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2C61" w:rsidRPr="00F57ED2" w:rsidRDefault="00317BF9">
      <w:pPr>
        <w:pStyle w:val="IndexHeading1"/>
        <w:spacing w:after="0" w:line="240" w:lineRule="atLeast"/>
        <w:ind w:left="1800" w:hanging="1350"/>
        <w:outlineLvl w:val="0"/>
        <w:rPr>
          <w:szCs w:val="28"/>
          <w:cs/>
          <w:lang w:bidi="th-TH"/>
        </w:rPr>
      </w:pPr>
      <w:r w:rsidRPr="00F57ED2">
        <w:rPr>
          <w:szCs w:val="22"/>
        </w:rPr>
        <w:t>Note</w:t>
      </w:r>
      <w:r w:rsidRPr="00F57ED2">
        <w:rPr>
          <w:szCs w:val="22"/>
        </w:rPr>
        <w:tab/>
        <w:t>Contents</w:t>
      </w:r>
    </w:p>
    <w:p w:rsidR="00317BF9" w:rsidRPr="00F57ED2" w:rsidRDefault="00317BF9" w:rsidP="00807D79">
      <w:pPr>
        <w:pStyle w:val="BodyText"/>
        <w:rPr>
          <w:rFonts w:ascii="Times New Roman" w:hAnsi="Times New Roman"/>
        </w:rPr>
      </w:pPr>
    </w:p>
    <w:p w:rsidR="00092C61" w:rsidRPr="00F57ED2" w:rsidRDefault="00317BF9" w:rsidP="00DB6EDC">
      <w:pPr>
        <w:pStyle w:val="index"/>
        <w:numPr>
          <w:ilvl w:val="0"/>
          <w:numId w:val="19"/>
        </w:numPr>
        <w:tabs>
          <w:tab w:val="num" w:pos="630"/>
          <w:tab w:val="left" w:pos="1800"/>
        </w:tabs>
        <w:spacing w:after="0" w:line="240" w:lineRule="atLeast"/>
        <w:ind w:left="630" w:hanging="90"/>
        <w:outlineLvl w:val="0"/>
        <w:rPr>
          <w:szCs w:val="22"/>
        </w:rPr>
      </w:pPr>
      <w:r w:rsidRPr="00F57ED2">
        <w:rPr>
          <w:szCs w:val="22"/>
        </w:rPr>
        <w:t>General information</w:t>
      </w:r>
    </w:p>
    <w:p w:rsidR="00B367B6" w:rsidRPr="00F57ED2" w:rsidRDefault="00317BF9" w:rsidP="00DB6EDC">
      <w:pPr>
        <w:pStyle w:val="index"/>
        <w:numPr>
          <w:ilvl w:val="0"/>
          <w:numId w:val="19"/>
        </w:numPr>
        <w:tabs>
          <w:tab w:val="left" w:pos="1800"/>
        </w:tabs>
        <w:spacing w:after="0" w:line="240" w:lineRule="atLeast"/>
        <w:ind w:left="630" w:hanging="90"/>
        <w:outlineLvl w:val="0"/>
        <w:rPr>
          <w:szCs w:val="22"/>
        </w:rPr>
      </w:pPr>
      <w:r w:rsidRPr="00F57ED2">
        <w:rPr>
          <w:szCs w:val="22"/>
        </w:rPr>
        <w:t>Basis of preparation of the</w:t>
      </w:r>
      <w:r w:rsidR="009E6B95" w:rsidRPr="00F57ED2">
        <w:rPr>
          <w:szCs w:val="22"/>
        </w:rPr>
        <w:t xml:space="preserve"> interim</w:t>
      </w:r>
      <w:r w:rsidRPr="00F57ED2">
        <w:rPr>
          <w:szCs w:val="22"/>
        </w:rPr>
        <w:t xml:space="preserve"> financial statements</w:t>
      </w:r>
    </w:p>
    <w:p w:rsidR="009E0CAE" w:rsidRPr="00F57ED2" w:rsidRDefault="009E0CAE" w:rsidP="009E0CAE">
      <w:pPr>
        <w:pStyle w:val="index"/>
        <w:numPr>
          <w:ilvl w:val="0"/>
          <w:numId w:val="19"/>
        </w:numPr>
        <w:tabs>
          <w:tab w:val="left" w:pos="1800"/>
        </w:tabs>
        <w:spacing w:after="0" w:line="240" w:lineRule="atLeast"/>
        <w:ind w:left="630" w:hanging="90"/>
        <w:outlineLvl w:val="0"/>
        <w:rPr>
          <w:szCs w:val="22"/>
        </w:rPr>
      </w:pPr>
      <w:r w:rsidRPr="00F57ED2">
        <w:rPr>
          <w:szCs w:val="22"/>
        </w:rPr>
        <w:t>Related parties</w:t>
      </w:r>
    </w:p>
    <w:p w:rsidR="005A434C" w:rsidRPr="00F57ED2" w:rsidRDefault="009E0CAE" w:rsidP="00DB6EDC">
      <w:pPr>
        <w:pStyle w:val="index"/>
        <w:numPr>
          <w:ilvl w:val="0"/>
          <w:numId w:val="19"/>
        </w:numPr>
        <w:tabs>
          <w:tab w:val="left" w:pos="1800"/>
        </w:tabs>
        <w:spacing w:after="0" w:line="240" w:lineRule="atLeast"/>
        <w:ind w:left="630" w:hanging="90"/>
        <w:outlineLvl w:val="0"/>
        <w:rPr>
          <w:szCs w:val="22"/>
        </w:rPr>
      </w:pPr>
      <w:r w:rsidRPr="00F57ED2">
        <w:rPr>
          <w:szCs w:val="22"/>
        </w:rPr>
        <w:t>Other Investment</w:t>
      </w:r>
      <w:r w:rsidR="00661CF4" w:rsidRPr="00F57ED2">
        <w:rPr>
          <w:szCs w:val="22"/>
        </w:rPr>
        <w:t>s</w:t>
      </w:r>
    </w:p>
    <w:p w:rsidR="00317BF9" w:rsidRPr="00F57ED2" w:rsidRDefault="00317BF9" w:rsidP="00DB6EDC">
      <w:pPr>
        <w:pStyle w:val="index"/>
        <w:numPr>
          <w:ilvl w:val="0"/>
          <w:numId w:val="19"/>
        </w:numPr>
        <w:tabs>
          <w:tab w:val="left" w:pos="1800"/>
        </w:tabs>
        <w:spacing w:after="0" w:line="240" w:lineRule="atLeast"/>
        <w:ind w:left="630" w:hanging="90"/>
        <w:outlineLvl w:val="0"/>
        <w:rPr>
          <w:szCs w:val="22"/>
        </w:rPr>
      </w:pPr>
      <w:r w:rsidRPr="00F57ED2">
        <w:rPr>
          <w:szCs w:val="22"/>
        </w:rPr>
        <w:t>Trade accounts receivable</w:t>
      </w:r>
    </w:p>
    <w:p w:rsidR="00CA00E2" w:rsidRPr="00F57ED2" w:rsidRDefault="00CA00E2" w:rsidP="00CA00E2">
      <w:pPr>
        <w:pStyle w:val="index"/>
        <w:numPr>
          <w:ilvl w:val="0"/>
          <w:numId w:val="19"/>
        </w:numPr>
        <w:tabs>
          <w:tab w:val="left" w:pos="1800"/>
        </w:tabs>
        <w:spacing w:after="0" w:line="240" w:lineRule="atLeast"/>
        <w:ind w:left="630" w:hanging="90"/>
        <w:outlineLvl w:val="0"/>
        <w:rPr>
          <w:szCs w:val="22"/>
        </w:rPr>
      </w:pPr>
      <w:r w:rsidRPr="00F57ED2">
        <w:rPr>
          <w:szCs w:val="22"/>
        </w:rPr>
        <w:t xml:space="preserve">Investments in subsidiaries </w:t>
      </w:r>
    </w:p>
    <w:p w:rsidR="00157F47" w:rsidRPr="00F57ED2" w:rsidRDefault="00157F47" w:rsidP="00DB6EDC">
      <w:pPr>
        <w:pStyle w:val="index"/>
        <w:numPr>
          <w:ilvl w:val="0"/>
          <w:numId w:val="19"/>
        </w:numPr>
        <w:tabs>
          <w:tab w:val="left" w:pos="1800"/>
        </w:tabs>
        <w:spacing w:after="0" w:line="240" w:lineRule="atLeast"/>
        <w:ind w:left="630" w:hanging="90"/>
        <w:outlineLvl w:val="0"/>
        <w:rPr>
          <w:szCs w:val="22"/>
        </w:rPr>
      </w:pPr>
      <w:r w:rsidRPr="00F57ED2">
        <w:rPr>
          <w:szCs w:val="22"/>
        </w:rPr>
        <w:t>Investment pro</w:t>
      </w:r>
      <w:r w:rsidR="00ED19AF" w:rsidRPr="00F57ED2">
        <w:rPr>
          <w:szCs w:val="22"/>
        </w:rPr>
        <w:t>perties</w:t>
      </w:r>
    </w:p>
    <w:p w:rsidR="000F0887" w:rsidRPr="00F57ED2" w:rsidRDefault="00AD7160" w:rsidP="000F0887">
      <w:pPr>
        <w:pStyle w:val="index"/>
        <w:numPr>
          <w:ilvl w:val="0"/>
          <w:numId w:val="19"/>
        </w:numPr>
        <w:tabs>
          <w:tab w:val="left" w:pos="1800"/>
        </w:tabs>
        <w:spacing w:after="0" w:line="240" w:lineRule="atLeast"/>
        <w:ind w:left="630" w:hanging="90"/>
        <w:outlineLvl w:val="0"/>
        <w:rPr>
          <w:szCs w:val="22"/>
        </w:rPr>
      </w:pPr>
      <w:r w:rsidRPr="00F57ED2">
        <w:rPr>
          <w:szCs w:val="22"/>
        </w:rPr>
        <w:t>Property, plant and equipment</w:t>
      </w:r>
    </w:p>
    <w:p w:rsidR="003D52A0" w:rsidRPr="00F57ED2" w:rsidRDefault="00B624E2" w:rsidP="003D52A0">
      <w:pPr>
        <w:pStyle w:val="index"/>
        <w:numPr>
          <w:ilvl w:val="0"/>
          <w:numId w:val="19"/>
        </w:numPr>
        <w:tabs>
          <w:tab w:val="left" w:pos="1800"/>
        </w:tabs>
        <w:spacing w:after="0" w:line="240" w:lineRule="atLeast"/>
        <w:ind w:left="630" w:hanging="90"/>
        <w:outlineLvl w:val="0"/>
        <w:rPr>
          <w:szCs w:val="22"/>
        </w:rPr>
      </w:pPr>
      <w:r w:rsidRPr="00F57ED2">
        <w:t xml:space="preserve">Non-current provisions for employee benefits </w:t>
      </w:r>
    </w:p>
    <w:p w:rsidR="003D52A0" w:rsidRPr="00F57ED2" w:rsidRDefault="00B624E2" w:rsidP="003D52A0">
      <w:pPr>
        <w:pStyle w:val="index"/>
        <w:numPr>
          <w:ilvl w:val="0"/>
          <w:numId w:val="19"/>
        </w:numPr>
        <w:tabs>
          <w:tab w:val="left" w:pos="1800"/>
        </w:tabs>
        <w:spacing w:after="0" w:line="240" w:lineRule="atLeast"/>
        <w:ind w:left="630" w:hanging="90"/>
        <w:outlineLvl w:val="0"/>
        <w:rPr>
          <w:szCs w:val="22"/>
        </w:rPr>
      </w:pPr>
      <w:r w:rsidRPr="00F57ED2">
        <w:t>Reserve</w:t>
      </w:r>
      <w:r w:rsidR="00360793" w:rsidRPr="00F57ED2">
        <w:rPr>
          <w:cs/>
          <w:lang w:bidi="th-TH"/>
        </w:rPr>
        <w:t xml:space="preserve"> </w:t>
      </w:r>
      <w:r w:rsidR="00360793" w:rsidRPr="00F57ED2">
        <w:rPr>
          <w:lang w:val="en-US" w:bidi="th-TH"/>
        </w:rPr>
        <w:t>and su</w:t>
      </w:r>
      <w:r w:rsidR="007371A0" w:rsidRPr="00F57ED2">
        <w:rPr>
          <w:lang w:val="en-US" w:bidi="th-TH"/>
        </w:rPr>
        <w:t>rplus</w:t>
      </w:r>
    </w:p>
    <w:p w:rsidR="00317BF9" w:rsidRPr="00F57ED2" w:rsidRDefault="00E16583" w:rsidP="00DB6EDC">
      <w:pPr>
        <w:pStyle w:val="index"/>
        <w:numPr>
          <w:ilvl w:val="0"/>
          <w:numId w:val="19"/>
        </w:numPr>
        <w:tabs>
          <w:tab w:val="left" w:pos="1800"/>
        </w:tabs>
        <w:spacing w:after="0" w:line="240" w:lineRule="atLeast"/>
        <w:ind w:left="630" w:hanging="90"/>
        <w:outlineLvl w:val="0"/>
        <w:rPr>
          <w:szCs w:val="22"/>
        </w:rPr>
      </w:pPr>
      <w:r w:rsidRPr="00F57ED2">
        <w:rPr>
          <w:szCs w:val="22"/>
        </w:rPr>
        <w:t>Segment information</w:t>
      </w:r>
      <w:r w:rsidR="00EB06E2" w:rsidRPr="00F57ED2">
        <w:rPr>
          <w:szCs w:val="22"/>
        </w:rPr>
        <w:t xml:space="preserve"> and disaggregation of revenue</w:t>
      </w:r>
    </w:p>
    <w:p w:rsidR="00B46AB4" w:rsidRPr="00F57ED2" w:rsidRDefault="00B46AB4" w:rsidP="00B46AB4">
      <w:pPr>
        <w:pStyle w:val="index"/>
        <w:numPr>
          <w:ilvl w:val="0"/>
          <w:numId w:val="19"/>
        </w:numPr>
        <w:tabs>
          <w:tab w:val="left" w:pos="1800"/>
        </w:tabs>
        <w:spacing w:after="0" w:line="240" w:lineRule="atLeast"/>
        <w:ind w:left="630" w:hanging="90"/>
        <w:outlineLvl w:val="0"/>
        <w:rPr>
          <w:szCs w:val="22"/>
        </w:rPr>
      </w:pPr>
      <w:r w:rsidRPr="00F57ED2">
        <w:rPr>
          <w:szCs w:val="22"/>
        </w:rPr>
        <w:t>Income tax expense</w:t>
      </w:r>
    </w:p>
    <w:p w:rsidR="00B46AB4" w:rsidRPr="00F57ED2" w:rsidRDefault="00B46AB4" w:rsidP="00B46AB4">
      <w:pPr>
        <w:pStyle w:val="index"/>
        <w:numPr>
          <w:ilvl w:val="0"/>
          <w:numId w:val="19"/>
        </w:numPr>
        <w:tabs>
          <w:tab w:val="left" w:pos="1800"/>
        </w:tabs>
        <w:spacing w:after="0" w:line="240" w:lineRule="atLeast"/>
        <w:ind w:left="630" w:hanging="90"/>
        <w:outlineLvl w:val="0"/>
        <w:rPr>
          <w:szCs w:val="22"/>
        </w:rPr>
      </w:pPr>
      <w:r w:rsidRPr="00F57ED2">
        <w:rPr>
          <w:szCs w:val="22"/>
        </w:rPr>
        <w:t>Promotional privileges</w:t>
      </w:r>
    </w:p>
    <w:p w:rsidR="00B46AB4" w:rsidRPr="00F57ED2" w:rsidRDefault="00B46AB4" w:rsidP="00B46AB4">
      <w:pPr>
        <w:pStyle w:val="index"/>
        <w:numPr>
          <w:ilvl w:val="0"/>
          <w:numId w:val="19"/>
        </w:numPr>
        <w:tabs>
          <w:tab w:val="left" w:pos="1800"/>
        </w:tabs>
        <w:spacing w:after="0" w:line="240" w:lineRule="atLeast"/>
        <w:ind w:left="630" w:hanging="90"/>
        <w:outlineLvl w:val="0"/>
        <w:rPr>
          <w:szCs w:val="22"/>
        </w:rPr>
      </w:pPr>
      <w:r w:rsidRPr="00F57ED2">
        <w:rPr>
          <w:szCs w:val="22"/>
        </w:rPr>
        <w:t>Divide</w:t>
      </w:r>
      <w:r w:rsidR="007371A0" w:rsidRPr="00F57ED2">
        <w:rPr>
          <w:szCs w:val="22"/>
        </w:rPr>
        <w:t>nds</w:t>
      </w:r>
    </w:p>
    <w:p w:rsidR="00344AB3" w:rsidRPr="00F57ED2" w:rsidRDefault="00344AB3" w:rsidP="00DB6EDC">
      <w:pPr>
        <w:pStyle w:val="index"/>
        <w:numPr>
          <w:ilvl w:val="0"/>
          <w:numId w:val="19"/>
        </w:numPr>
        <w:tabs>
          <w:tab w:val="left" w:pos="1800"/>
        </w:tabs>
        <w:spacing w:after="0" w:line="240" w:lineRule="atLeast"/>
        <w:ind w:left="630" w:hanging="90"/>
        <w:outlineLvl w:val="0"/>
        <w:rPr>
          <w:szCs w:val="22"/>
        </w:rPr>
      </w:pPr>
      <w:r w:rsidRPr="00F57ED2">
        <w:rPr>
          <w:szCs w:val="28"/>
          <w:lang w:val="en-US" w:bidi="th-TH"/>
        </w:rPr>
        <w:t>Financial instruments</w:t>
      </w:r>
    </w:p>
    <w:p w:rsidR="00C0162D" w:rsidRPr="00F57ED2" w:rsidRDefault="00B67639" w:rsidP="00BF3D03">
      <w:pPr>
        <w:pStyle w:val="index"/>
        <w:numPr>
          <w:ilvl w:val="0"/>
          <w:numId w:val="19"/>
        </w:numPr>
        <w:tabs>
          <w:tab w:val="left" w:pos="1800"/>
        </w:tabs>
        <w:spacing w:after="0" w:line="240" w:lineRule="atLeast"/>
        <w:ind w:left="630" w:hanging="90"/>
        <w:outlineLvl w:val="0"/>
        <w:rPr>
          <w:szCs w:val="22"/>
        </w:rPr>
      </w:pPr>
      <w:r w:rsidRPr="00F57ED2">
        <w:rPr>
          <w:szCs w:val="22"/>
        </w:rPr>
        <w:t>Commitments with non-</w:t>
      </w:r>
      <w:r w:rsidR="00E16583" w:rsidRPr="00F57ED2">
        <w:rPr>
          <w:szCs w:val="22"/>
        </w:rPr>
        <w:t>related parties</w:t>
      </w:r>
    </w:p>
    <w:p w:rsidR="00B624E2" w:rsidRPr="00F57ED2" w:rsidRDefault="007371A0" w:rsidP="00BF3D03">
      <w:pPr>
        <w:pStyle w:val="index"/>
        <w:numPr>
          <w:ilvl w:val="0"/>
          <w:numId w:val="19"/>
        </w:numPr>
        <w:tabs>
          <w:tab w:val="left" w:pos="1800"/>
        </w:tabs>
        <w:spacing w:after="0" w:line="240" w:lineRule="atLeast"/>
        <w:ind w:left="630" w:hanging="90"/>
        <w:outlineLvl w:val="0"/>
        <w:rPr>
          <w:szCs w:val="22"/>
        </w:rPr>
      </w:pPr>
      <w:r w:rsidRPr="00F57ED2">
        <w:rPr>
          <w:szCs w:val="22"/>
        </w:rPr>
        <w:t xml:space="preserve">Event after the </w:t>
      </w:r>
      <w:r w:rsidR="0062575E">
        <w:rPr>
          <w:szCs w:val="22"/>
        </w:rPr>
        <w:t>r</w:t>
      </w:r>
      <w:r w:rsidRPr="00F57ED2">
        <w:rPr>
          <w:szCs w:val="22"/>
        </w:rPr>
        <w:t>eporting period</w:t>
      </w:r>
    </w:p>
    <w:p w:rsidR="00EA52C9" w:rsidRPr="00F57ED2" w:rsidRDefault="00EA52C9" w:rsidP="00BF3D03">
      <w:pPr>
        <w:pStyle w:val="index"/>
        <w:numPr>
          <w:ilvl w:val="0"/>
          <w:numId w:val="19"/>
        </w:numPr>
        <w:tabs>
          <w:tab w:val="left" w:pos="1800"/>
        </w:tabs>
        <w:spacing w:after="0" w:line="240" w:lineRule="atLeast"/>
        <w:ind w:left="630" w:hanging="90"/>
        <w:outlineLvl w:val="0"/>
        <w:rPr>
          <w:szCs w:val="22"/>
        </w:rPr>
      </w:pPr>
      <w:r w:rsidRPr="00F57ED2">
        <w:rPr>
          <w:sz w:val="24"/>
          <w:szCs w:val="24"/>
        </w:rPr>
        <w:t>Thai Financial Reporting Standards (TFRS) not yet adopted</w:t>
      </w:r>
    </w:p>
    <w:p w:rsidR="00092C61" w:rsidRPr="00F57ED2" w:rsidRDefault="00A86812" w:rsidP="00807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80"/>
        </w:tabs>
        <w:ind w:left="540" w:right="-27"/>
        <w:jc w:val="thaiDistribute"/>
        <w:rPr>
          <w:rFonts w:ascii="Times New Roman" w:hAnsi="Times New Roman"/>
        </w:rPr>
      </w:pPr>
      <w:r w:rsidRPr="00F57ED2">
        <w:rPr>
          <w:rFonts w:ascii="Times New Roman" w:hAnsi="Times New Roman"/>
          <w:lang w:val="en-GB"/>
        </w:rPr>
        <w:br w:type="page"/>
      </w:r>
      <w:r w:rsidR="00FA1E5C" w:rsidRPr="00F57ED2">
        <w:rPr>
          <w:rFonts w:ascii="Times New Roman" w:hAnsi="Times New Roman"/>
          <w:sz w:val="22"/>
          <w:szCs w:val="22"/>
        </w:rPr>
        <w:lastRenderedPageBreak/>
        <w:t>These notes form an integral part of the</w:t>
      </w:r>
      <w:r w:rsidR="00401936" w:rsidRPr="00F57ED2">
        <w:rPr>
          <w:rFonts w:ascii="Times New Roman" w:hAnsi="Times New Roman"/>
          <w:sz w:val="22"/>
          <w:szCs w:val="22"/>
        </w:rPr>
        <w:t xml:space="preserve"> interim</w:t>
      </w:r>
      <w:r w:rsidR="00FA1E5C" w:rsidRPr="00F57ED2">
        <w:rPr>
          <w:rFonts w:ascii="Times New Roman" w:hAnsi="Times New Roman"/>
          <w:sz w:val="22"/>
          <w:szCs w:val="22"/>
        </w:rPr>
        <w:t xml:space="preserve"> financial statements.</w:t>
      </w:r>
    </w:p>
    <w:p w:rsidR="00FA1E5C" w:rsidRPr="00F57ED2" w:rsidRDefault="00FA1E5C" w:rsidP="00B301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80"/>
        </w:tabs>
        <w:ind w:left="540" w:right="-27"/>
        <w:jc w:val="both"/>
        <w:rPr>
          <w:rFonts w:ascii="Times New Roman" w:hAnsi="Times New Roman"/>
          <w:sz w:val="22"/>
          <w:szCs w:val="22"/>
        </w:rPr>
      </w:pPr>
    </w:p>
    <w:p w:rsidR="00092C61" w:rsidRPr="00F57ED2" w:rsidRDefault="00654B48" w:rsidP="00654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80"/>
        </w:tabs>
        <w:ind w:left="540" w:right="-27"/>
        <w:jc w:val="thaiDistribute"/>
        <w:rPr>
          <w:rFonts w:ascii="Times New Roman" w:hAnsi="Times New Roman"/>
          <w:sz w:val="22"/>
          <w:szCs w:val="22"/>
        </w:rPr>
      </w:pPr>
      <w:r w:rsidRPr="00F57ED2">
        <w:rPr>
          <w:rFonts w:ascii="Times New Roman" w:hAnsi="Times New Roman"/>
          <w:sz w:val="22"/>
          <w:szCs w:val="22"/>
        </w:rPr>
        <w:t>The interim financial statements issued for Thai regulatory reporting purposes are prepared in the</w:t>
      </w:r>
      <w:r w:rsidRPr="00F57ED2">
        <w:rPr>
          <w:rFonts w:ascii="Times New Roman" w:hAnsi="Times New Roman"/>
          <w:sz w:val="22"/>
          <w:szCs w:val="22"/>
          <w:cs/>
        </w:rPr>
        <w:t xml:space="preserve"> </w:t>
      </w:r>
      <w:r w:rsidRPr="00F57ED2">
        <w:rPr>
          <w:rFonts w:ascii="Times New Roman" w:hAnsi="Times New Roman"/>
          <w:sz w:val="22"/>
          <w:szCs w:val="22"/>
        </w:rPr>
        <w:t>Thai language. These English language financial statements have been prepared from the Thai</w:t>
      </w:r>
      <w:r w:rsidRPr="00F57ED2">
        <w:rPr>
          <w:rFonts w:ascii="Times New Roman" w:hAnsi="Times New Roman"/>
          <w:sz w:val="22"/>
          <w:szCs w:val="22"/>
          <w:cs/>
        </w:rPr>
        <w:t xml:space="preserve"> </w:t>
      </w:r>
      <w:r w:rsidR="00E646A8" w:rsidRPr="00F57ED2">
        <w:rPr>
          <w:rFonts w:ascii="Times New Roman" w:hAnsi="Times New Roman"/>
          <w:sz w:val="22"/>
          <w:szCs w:val="22"/>
        </w:rPr>
        <w:t>l</w:t>
      </w:r>
      <w:r w:rsidRPr="00F57ED2">
        <w:rPr>
          <w:rFonts w:ascii="Times New Roman" w:hAnsi="Times New Roman"/>
          <w:sz w:val="22"/>
          <w:szCs w:val="22"/>
        </w:rPr>
        <w:t>anguage financial statements</w:t>
      </w:r>
      <w:r w:rsidR="00354CDF" w:rsidRPr="00F57ED2">
        <w:rPr>
          <w:rFonts w:ascii="Times New Roman" w:hAnsi="Times New Roman"/>
          <w:sz w:val="22"/>
          <w:szCs w:val="22"/>
        </w:rPr>
        <w:t>,</w:t>
      </w:r>
      <w:r w:rsidR="00560D3A">
        <w:rPr>
          <w:rFonts w:ascii="Times New Roman" w:hAnsi="Times New Roman"/>
          <w:sz w:val="22"/>
          <w:szCs w:val="22"/>
        </w:rPr>
        <w:t xml:space="preserve"> </w:t>
      </w:r>
      <w:r w:rsidRPr="00F57ED2">
        <w:rPr>
          <w:rFonts w:ascii="Times New Roman" w:hAnsi="Times New Roman"/>
          <w:sz w:val="22"/>
          <w:szCs w:val="22"/>
        </w:rPr>
        <w:t xml:space="preserve">and were approved and </w:t>
      </w:r>
      <w:proofErr w:type="spellStart"/>
      <w:r w:rsidRPr="00F57ED2">
        <w:rPr>
          <w:rFonts w:ascii="Times New Roman" w:hAnsi="Times New Roman"/>
          <w:sz w:val="22"/>
          <w:szCs w:val="22"/>
        </w:rPr>
        <w:t>authorised</w:t>
      </w:r>
      <w:proofErr w:type="spellEnd"/>
      <w:r w:rsidRPr="00F57ED2">
        <w:rPr>
          <w:rFonts w:ascii="Times New Roman" w:hAnsi="Times New Roman"/>
          <w:sz w:val="22"/>
          <w:szCs w:val="22"/>
        </w:rPr>
        <w:t xml:space="preserve"> for issue by the Board of</w:t>
      </w:r>
      <w:r w:rsidR="002C3268" w:rsidRPr="00F57ED2">
        <w:rPr>
          <w:rFonts w:ascii="Times New Roman" w:hAnsi="Times New Roman"/>
          <w:sz w:val="22"/>
          <w:szCs w:val="22"/>
        </w:rPr>
        <w:t xml:space="preserve"> </w:t>
      </w:r>
      <w:r w:rsidRPr="00F57ED2">
        <w:rPr>
          <w:rFonts w:ascii="Times New Roman" w:hAnsi="Times New Roman"/>
          <w:sz w:val="22"/>
          <w:szCs w:val="22"/>
        </w:rPr>
        <w:t xml:space="preserve">Directors on </w:t>
      </w:r>
      <w:r w:rsidR="00AC357A">
        <w:rPr>
          <w:rFonts w:ascii="Times New Roman" w:hAnsi="Times New Roman"/>
          <w:sz w:val="22"/>
          <w:szCs w:val="22"/>
        </w:rPr>
        <w:br/>
      </w:r>
      <w:r w:rsidR="00712D6E" w:rsidRPr="00F57ED2">
        <w:rPr>
          <w:rFonts w:ascii="Times New Roman" w:hAnsi="Times New Roman"/>
          <w:sz w:val="22"/>
          <w:szCs w:val="22"/>
        </w:rPr>
        <w:t>13</w:t>
      </w:r>
      <w:r w:rsidRPr="00F57ED2">
        <w:rPr>
          <w:rFonts w:ascii="Times New Roman" w:hAnsi="Times New Roman"/>
          <w:sz w:val="22"/>
          <w:szCs w:val="22"/>
        </w:rPr>
        <w:t xml:space="preserve"> </w:t>
      </w:r>
      <w:r w:rsidR="009E0CAE" w:rsidRPr="00F57ED2">
        <w:rPr>
          <w:rFonts w:ascii="Times New Roman" w:hAnsi="Times New Roman"/>
          <w:sz w:val="22"/>
          <w:szCs w:val="22"/>
        </w:rPr>
        <w:t>August</w:t>
      </w:r>
      <w:r w:rsidRPr="00F57ED2">
        <w:rPr>
          <w:rFonts w:ascii="Times New Roman" w:hAnsi="Times New Roman"/>
          <w:sz w:val="22"/>
          <w:szCs w:val="22"/>
        </w:rPr>
        <w:t xml:space="preserve"> 2019.</w:t>
      </w:r>
    </w:p>
    <w:p w:rsidR="00654B48" w:rsidRPr="00F57ED2" w:rsidRDefault="00654B48" w:rsidP="00A07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80"/>
        </w:tabs>
        <w:ind w:left="540" w:right="-27"/>
        <w:jc w:val="both"/>
        <w:rPr>
          <w:rFonts w:ascii="Times New Roman" w:hAnsi="Times New Roman"/>
          <w:sz w:val="22"/>
          <w:szCs w:val="22"/>
        </w:rPr>
      </w:pPr>
    </w:p>
    <w:p w:rsidR="00092C61" w:rsidRPr="00F57ED2" w:rsidRDefault="00FA1E5C" w:rsidP="008414A2">
      <w:pPr>
        <w:pStyle w:val="Heading1"/>
        <w:tabs>
          <w:tab w:val="clear" w:pos="2353"/>
        </w:tabs>
        <w:ind w:left="540" w:hanging="540"/>
        <w:rPr>
          <w:rFonts w:ascii="Times New Roman" w:hAnsi="Times New Roman"/>
          <w:sz w:val="24"/>
          <w:szCs w:val="24"/>
          <w:u w:val="none"/>
        </w:rPr>
      </w:pPr>
      <w:r w:rsidRPr="00F57ED2">
        <w:rPr>
          <w:rFonts w:ascii="Times New Roman" w:hAnsi="Times New Roman"/>
          <w:sz w:val="24"/>
          <w:szCs w:val="24"/>
          <w:u w:val="none"/>
        </w:rPr>
        <w:t>General information</w:t>
      </w:r>
    </w:p>
    <w:p w:rsidR="00092C61" w:rsidRPr="00F57ED2" w:rsidRDefault="00092C61">
      <w:pPr>
        <w:pStyle w:val="block"/>
        <w:tabs>
          <w:tab w:val="left" w:pos="10080"/>
        </w:tabs>
        <w:spacing w:after="0" w:line="240" w:lineRule="atLeast"/>
        <w:ind w:left="540" w:right="119"/>
        <w:jc w:val="both"/>
        <w:rPr>
          <w:szCs w:val="22"/>
        </w:rPr>
      </w:pPr>
    </w:p>
    <w:p w:rsidR="00601B15" w:rsidRPr="00F57ED2" w:rsidRDefault="00601B15" w:rsidP="002324AD">
      <w:pPr>
        <w:pStyle w:val="block"/>
        <w:spacing w:after="0" w:line="200" w:lineRule="atLeast"/>
        <w:ind w:left="547" w:right="-27"/>
        <w:jc w:val="both"/>
        <w:rPr>
          <w:szCs w:val="22"/>
          <w:lang w:val="en-US"/>
        </w:rPr>
      </w:pPr>
      <w:r w:rsidRPr="00F57ED2">
        <w:rPr>
          <w:szCs w:val="22"/>
          <w:lang w:val="en-US"/>
        </w:rPr>
        <w:t xml:space="preserve">The principal activities of the Company and subsidiaries are retail and wholesale furniture, electronic and home decorative product, rental and </w:t>
      </w:r>
      <w:r w:rsidRPr="00F57ED2">
        <w:rPr>
          <w:szCs w:val="22"/>
          <w:lang w:val="en-US" w:bidi="th-TH"/>
        </w:rPr>
        <w:t>services area</w:t>
      </w:r>
      <w:r w:rsidRPr="00F57ED2">
        <w:rPr>
          <w:szCs w:val="22"/>
          <w:lang w:val="en-US"/>
        </w:rPr>
        <w:t>. The Company’s subsidiaries are</w:t>
      </w:r>
      <w:r w:rsidR="002324AD" w:rsidRPr="00F57ED2">
        <w:rPr>
          <w:szCs w:val="22"/>
          <w:lang w:val="en-US"/>
        </w:rPr>
        <w:t xml:space="preserve"> </w:t>
      </w:r>
      <w:r w:rsidRPr="00F57ED2">
        <w:rPr>
          <w:szCs w:val="22"/>
          <w:lang w:val="en-US"/>
        </w:rPr>
        <w:t xml:space="preserve">manufacturing, import and export and distributor furniture, home appliance, rental area, warehouse rental and franchise. Details of the Company’s subsidiaries as at </w:t>
      </w:r>
      <w:r w:rsidR="00076F9F" w:rsidRPr="00F57ED2">
        <w:t xml:space="preserve">30 June </w:t>
      </w:r>
      <w:r w:rsidRPr="00F57ED2">
        <w:rPr>
          <w:szCs w:val="22"/>
          <w:lang w:val="en-US"/>
        </w:rPr>
        <w:t>2019 and 31 December 2018 are given in note</w:t>
      </w:r>
      <w:r w:rsidR="00B86796">
        <w:rPr>
          <w:szCs w:val="22"/>
          <w:lang w:val="en-US"/>
        </w:rPr>
        <w:t xml:space="preserve"> 6</w:t>
      </w:r>
      <w:r w:rsidRPr="00F57ED2">
        <w:rPr>
          <w:szCs w:val="22"/>
          <w:lang w:val="en-US"/>
        </w:rPr>
        <w:t>.</w:t>
      </w:r>
    </w:p>
    <w:p w:rsidR="00092C61" w:rsidRPr="00F57ED2" w:rsidRDefault="00092C61" w:rsidP="00A075C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080"/>
        </w:tabs>
        <w:ind w:left="540" w:right="119"/>
        <w:jc w:val="both"/>
        <w:rPr>
          <w:rFonts w:ascii="Times New Roman" w:hAnsi="Times New Roman"/>
          <w:sz w:val="22"/>
          <w:szCs w:val="22"/>
        </w:rPr>
      </w:pPr>
    </w:p>
    <w:p w:rsidR="00092C61" w:rsidRPr="00F57ED2" w:rsidRDefault="00FA1E5C" w:rsidP="008414A2">
      <w:pPr>
        <w:pStyle w:val="Heading1"/>
        <w:tabs>
          <w:tab w:val="clear" w:pos="2353"/>
        </w:tabs>
        <w:ind w:left="540" w:hanging="540"/>
        <w:rPr>
          <w:rFonts w:ascii="Times New Roman" w:hAnsi="Times New Roman"/>
          <w:sz w:val="24"/>
          <w:szCs w:val="24"/>
          <w:u w:val="none"/>
        </w:rPr>
      </w:pPr>
      <w:r w:rsidRPr="00F57ED2">
        <w:rPr>
          <w:rFonts w:ascii="Times New Roman" w:hAnsi="Times New Roman"/>
          <w:sz w:val="24"/>
          <w:szCs w:val="24"/>
          <w:u w:val="none"/>
        </w:rPr>
        <w:t xml:space="preserve">Basis of preparation of </w:t>
      </w:r>
      <w:r w:rsidR="00B326A1" w:rsidRPr="00F57ED2">
        <w:rPr>
          <w:rFonts w:ascii="Times New Roman" w:hAnsi="Times New Roman"/>
          <w:sz w:val="24"/>
          <w:szCs w:val="24"/>
          <w:u w:val="none"/>
        </w:rPr>
        <w:t xml:space="preserve">the </w:t>
      </w:r>
      <w:r w:rsidR="00C83A87" w:rsidRPr="00F57ED2">
        <w:rPr>
          <w:rFonts w:ascii="Times New Roman" w:hAnsi="Times New Roman"/>
          <w:sz w:val="24"/>
          <w:szCs w:val="24"/>
          <w:u w:val="none"/>
        </w:rPr>
        <w:t xml:space="preserve">interim </w:t>
      </w:r>
      <w:r w:rsidRPr="00F57ED2">
        <w:rPr>
          <w:rFonts w:ascii="Times New Roman" w:hAnsi="Times New Roman"/>
          <w:sz w:val="24"/>
          <w:szCs w:val="24"/>
          <w:u w:val="none"/>
        </w:rPr>
        <w:t>financial statements</w:t>
      </w:r>
    </w:p>
    <w:p w:rsidR="00AB2A60" w:rsidRPr="00F57ED2" w:rsidRDefault="00AB2A60" w:rsidP="00B274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p>
    <w:p w:rsidR="00092C61" w:rsidRPr="00F57ED2" w:rsidRDefault="00C83A87" w:rsidP="00601B15">
      <w:pPr>
        <w:pStyle w:val="BodyText"/>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hanging="547"/>
        <w:rPr>
          <w:rFonts w:ascii="Times New Roman" w:hAnsi="Times New Roman"/>
          <w:i/>
          <w:iCs/>
          <w:sz w:val="22"/>
          <w:szCs w:val="22"/>
        </w:rPr>
      </w:pPr>
      <w:r w:rsidRPr="00F57ED2">
        <w:rPr>
          <w:rFonts w:ascii="Times New Roman" w:hAnsi="Times New Roman"/>
          <w:i/>
          <w:iCs/>
          <w:sz w:val="22"/>
          <w:szCs w:val="22"/>
        </w:rPr>
        <w:t>Statement of compliance</w:t>
      </w:r>
    </w:p>
    <w:p w:rsidR="00C83A87" w:rsidRPr="00F57ED2" w:rsidRDefault="00C83A87" w:rsidP="00C83A87">
      <w:pPr>
        <w:pStyle w:val="BodyText"/>
        <w:tabs>
          <w:tab w:val="clear" w:pos="227"/>
          <w:tab w:val="clear" w:pos="454"/>
          <w:tab w:val="clear" w:pos="680"/>
          <w:tab w:val="left" w:pos="540"/>
        </w:tabs>
        <w:spacing w:after="0"/>
        <w:rPr>
          <w:rFonts w:ascii="Times New Roman" w:hAnsi="Times New Roman"/>
          <w:sz w:val="22"/>
          <w:szCs w:val="22"/>
        </w:rPr>
      </w:pPr>
    </w:p>
    <w:p w:rsidR="00300C35" w:rsidRPr="00F57ED2" w:rsidRDefault="00A2433D" w:rsidP="00A075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15"/>
        <w:jc w:val="thaiDistribute"/>
        <w:rPr>
          <w:rFonts w:ascii="Times New Roman" w:hAnsi="Times New Roman"/>
          <w:sz w:val="22"/>
          <w:szCs w:val="22"/>
        </w:rPr>
      </w:pPr>
      <w:r w:rsidRPr="00F57ED2">
        <w:rPr>
          <w:rFonts w:ascii="Times New Roman" w:hAnsi="Times New Roman"/>
          <w:sz w:val="22"/>
          <w:szCs w:val="22"/>
        </w:rPr>
        <w:t>The</w:t>
      </w:r>
      <w:r w:rsidR="006116DF">
        <w:rPr>
          <w:rFonts w:ascii="Times New Roman" w:hAnsi="Times New Roman"/>
          <w:sz w:val="22"/>
          <w:szCs w:val="22"/>
        </w:rPr>
        <w:t xml:space="preserve"> condensed</w:t>
      </w:r>
      <w:r w:rsidRPr="00F57ED2">
        <w:rPr>
          <w:rFonts w:ascii="Times New Roman" w:hAnsi="Times New Roman"/>
          <w:sz w:val="22"/>
          <w:szCs w:val="22"/>
        </w:rPr>
        <w:t xml:space="preserve"> interim financial statements are presented in the same format as the annual financial statements</w:t>
      </w:r>
      <w:r w:rsidR="006116DF">
        <w:rPr>
          <w:rFonts w:ascii="Times New Roman" w:hAnsi="Times New Roman"/>
          <w:sz w:val="22"/>
          <w:szCs w:val="22"/>
        </w:rPr>
        <w:t xml:space="preserve"> and prepared its</w:t>
      </w:r>
      <w:r w:rsidRPr="00F57ED2">
        <w:rPr>
          <w:rFonts w:ascii="Times New Roman" w:hAnsi="Times New Roman"/>
          <w:sz w:val="22"/>
          <w:szCs w:val="22"/>
        </w:rPr>
        <w:t xml:space="preserve"> notes to the interim financial statements</w:t>
      </w:r>
      <w:r w:rsidR="006116DF">
        <w:rPr>
          <w:rFonts w:ascii="Times New Roman" w:hAnsi="Times New Roman"/>
          <w:sz w:val="22"/>
          <w:szCs w:val="22"/>
        </w:rPr>
        <w:t xml:space="preserve"> on a condensed basis (“interim financial statements”)</w:t>
      </w:r>
      <w:r w:rsidRPr="00F57ED2">
        <w:rPr>
          <w:rFonts w:ascii="Times New Roman" w:hAnsi="Times New Roman"/>
          <w:sz w:val="22"/>
          <w:szCs w:val="22"/>
        </w:rPr>
        <w:t xml:space="preserve"> in accordance with Thai Accounting Standard (TAS) No. 34 </w:t>
      </w:r>
      <w:r w:rsidRPr="00AC357A">
        <w:rPr>
          <w:rFonts w:ascii="Times New Roman" w:hAnsi="Times New Roman"/>
          <w:i/>
          <w:iCs/>
          <w:sz w:val="22"/>
          <w:szCs w:val="22"/>
        </w:rPr>
        <w:t>Interim Financial Reporting,</w:t>
      </w:r>
      <w:r w:rsidRPr="00F57ED2">
        <w:rPr>
          <w:rFonts w:ascii="Times New Roman" w:hAnsi="Times New Roman"/>
          <w:sz w:val="22"/>
          <w:szCs w:val="22"/>
        </w:rPr>
        <w:t xml:space="preserve"> guidelines promulgated by the Federation of Accounting Professions and applicable rules and regulations of the Thai Securities and Exchange Commission.</w:t>
      </w:r>
    </w:p>
    <w:p w:rsidR="00300C35" w:rsidRPr="00F57ED2" w:rsidRDefault="00300C35" w:rsidP="00A075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15"/>
        <w:jc w:val="thaiDistribute"/>
        <w:rPr>
          <w:rFonts w:ascii="Times New Roman" w:hAnsi="Times New Roman"/>
          <w:sz w:val="22"/>
          <w:szCs w:val="22"/>
        </w:rPr>
      </w:pPr>
    </w:p>
    <w:p w:rsidR="00300C35" w:rsidRPr="00F57ED2" w:rsidRDefault="009D028B" w:rsidP="00604D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115"/>
        <w:jc w:val="thaiDistribute"/>
        <w:rPr>
          <w:rFonts w:ascii="Times New Roman" w:hAnsi="Times New Roman"/>
          <w:sz w:val="22"/>
          <w:szCs w:val="22"/>
        </w:rPr>
      </w:pPr>
      <w:r w:rsidRPr="00F57ED2">
        <w:rPr>
          <w:rFonts w:ascii="Times New Roman" w:hAnsi="Times New Roman"/>
          <w:sz w:val="22"/>
          <w:szCs w:val="22"/>
        </w:rPr>
        <w:t>The interim financial statements are prepared to provide an update on the financial statements</w:t>
      </w:r>
      <w:r w:rsidR="002253F4" w:rsidRPr="00F57ED2">
        <w:rPr>
          <w:rFonts w:ascii="Times New Roman" w:hAnsi="Times New Roman"/>
          <w:sz w:val="22"/>
          <w:szCs w:val="22"/>
        </w:rPr>
        <w:t xml:space="preserve"> for</w:t>
      </w:r>
      <w:r w:rsidR="00401936" w:rsidRPr="00F57ED2">
        <w:rPr>
          <w:rFonts w:ascii="Times New Roman" w:hAnsi="Times New Roman"/>
          <w:sz w:val="22"/>
          <w:szCs w:val="22"/>
        </w:rPr>
        <w:t xml:space="preserve"> the year </w:t>
      </w:r>
      <w:r w:rsidRPr="00F57ED2">
        <w:rPr>
          <w:rFonts w:ascii="Times New Roman" w:hAnsi="Times New Roman"/>
          <w:sz w:val="22"/>
          <w:szCs w:val="22"/>
        </w:rPr>
        <w:t>ended 31 December 201</w:t>
      </w:r>
      <w:r w:rsidR="002253F4" w:rsidRPr="00F57ED2">
        <w:rPr>
          <w:rFonts w:ascii="Times New Roman" w:hAnsi="Times New Roman"/>
          <w:sz w:val="22"/>
          <w:szCs w:val="22"/>
        </w:rPr>
        <w:t>8</w:t>
      </w:r>
      <w:r w:rsidRPr="00F57ED2">
        <w:rPr>
          <w:rFonts w:ascii="Times New Roman" w:hAnsi="Times New Roman"/>
          <w:sz w:val="22"/>
          <w:szCs w:val="22"/>
        </w:rPr>
        <w:t>. They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w:t>
      </w:r>
      <w:r w:rsidR="002D41A7" w:rsidRPr="00F57ED2">
        <w:rPr>
          <w:rFonts w:ascii="Times New Roman" w:hAnsi="Times New Roman"/>
          <w:sz w:val="22"/>
          <w:szCs w:val="22"/>
        </w:rPr>
        <w:t>ial statements of the Company</w:t>
      </w:r>
      <w:r w:rsidR="002537DA" w:rsidRPr="00F57ED2">
        <w:rPr>
          <w:rFonts w:ascii="Times New Roman" w:hAnsi="Times New Roman"/>
          <w:sz w:val="22"/>
          <w:szCs w:val="22"/>
        </w:rPr>
        <w:t xml:space="preserve"> </w:t>
      </w:r>
      <w:r w:rsidRPr="00F57ED2">
        <w:rPr>
          <w:rFonts w:ascii="Times New Roman" w:hAnsi="Times New Roman"/>
          <w:sz w:val="22"/>
          <w:szCs w:val="22"/>
        </w:rPr>
        <w:t xml:space="preserve">and its subsidiaries for the year ended </w:t>
      </w:r>
      <w:r w:rsidR="00601B15" w:rsidRPr="00F57ED2">
        <w:rPr>
          <w:rFonts w:ascii="Times New Roman" w:hAnsi="Times New Roman"/>
          <w:sz w:val="22"/>
          <w:szCs w:val="22"/>
        </w:rPr>
        <w:br/>
      </w:r>
      <w:r w:rsidRPr="00F57ED2">
        <w:rPr>
          <w:rFonts w:ascii="Times New Roman" w:hAnsi="Times New Roman"/>
          <w:sz w:val="22"/>
          <w:szCs w:val="22"/>
        </w:rPr>
        <w:t>31 December 201</w:t>
      </w:r>
      <w:r w:rsidR="002253F4" w:rsidRPr="00F57ED2">
        <w:rPr>
          <w:rFonts w:ascii="Times New Roman" w:hAnsi="Times New Roman"/>
          <w:sz w:val="22"/>
          <w:szCs w:val="22"/>
        </w:rPr>
        <w:t>8</w:t>
      </w:r>
      <w:r w:rsidRPr="00F57ED2">
        <w:rPr>
          <w:rFonts w:ascii="Times New Roman" w:hAnsi="Times New Roman"/>
          <w:sz w:val="22"/>
          <w:szCs w:val="22"/>
        </w:rPr>
        <w:t xml:space="preserve">. </w:t>
      </w:r>
    </w:p>
    <w:p w:rsidR="003E3500" w:rsidRPr="00F57ED2" w:rsidRDefault="003E3500" w:rsidP="000F08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rsidR="00092C61" w:rsidRPr="00F57ED2" w:rsidRDefault="00807166" w:rsidP="00A075C7">
      <w:pPr>
        <w:pStyle w:val="BodyText"/>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hanging="540"/>
        <w:rPr>
          <w:rFonts w:ascii="Times New Roman" w:hAnsi="Times New Roman"/>
          <w:i/>
          <w:iCs/>
          <w:sz w:val="22"/>
          <w:szCs w:val="22"/>
        </w:rPr>
      </w:pPr>
      <w:r w:rsidRPr="00F57ED2">
        <w:rPr>
          <w:rFonts w:ascii="Times New Roman" w:hAnsi="Times New Roman"/>
          <w:i/>
          <w:iCs/>
          <w:sz w:val="22"/>
          <w:szCs w:val="22"/>
        </w:rPr>
        <w:t xml:space="preserve">Use of </w:t>
      </w:r>
      <w:r w:rsidR="00CB0BFA" w:rsidRPr="00AA6552">
        <w:rPr>
          <w:rFonts w:ascii="Times New Roman" w:hAnsi="Times New Roman"/>
          <w:i/>
          <w:iCs/>
          <w:sz w:val="22"/>
          <w:szCs w:val="22"/>
        </w:rPr>
        <w:t>j</w:t>
      </w:r>
      <w:r w:rsidR="006D368B" w:rsidRPr="00AA6552">
        <w:rPr>
          <w:rFonts w:ascii="Times New Roman" w:hAnsi="Times New Roman"/>
          <w:i/>
          <w:iCs/>
          <w:sz w:val="22"/>
          <w:szCs w:val="22"/>
        </w:rPr>
        <w:t>udgements</w:t>
      </w:r>
      <w:r w:rsidR="000F0887" w:rsidRPr="00AA6552">
        <w:rPr>
          <w:rFonts w:ascii="Times New Roman" w:hAnsi="Times New Roman"/>
          <w:i/>
          <w:iCs/>
        </w:rPr>
        <w:t xml:space="preserve">, </w:t>
      </w:r>
      <w:r w:rsidR="000F0887" w:rsidRPr="00AA6552">
        <w:rPr>
          <w:rFonts w:ascii="Times New Roman" w:hAnsi="Times New Roman"/>
          <w:i/>
          <w:iCs/>
          <w:sz w:val="22"/>
          <w:szCs w:val="22"/>
        </w:rPr>
        <w:t>estimates and accounting policies</w:t>
      </w:r>
    </w:p>
    <w:p w:rsidR="00092C61" w:rsidRPr="00F57ED2" w:rsidRDefault="00092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119"/>
        <w:jc w:val="both"/>
        <w:rPr>
          <w:rFonts w:ascii="Times New Roman" w:hAnsi="Times New Roman"/>
          <w:sz w:val="22"/>
          <w:szCs w:val="22"/>
          <w:lang w:val="en-GB"/>
        </w:rPr>
      </w:pPr>
    </w:p>
    <w:p w:rsidR="00092C61" w:rsidRPr="00F57ED2" w:rsidRDefault="0023136A" w:rsidP="00A075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119"/>
        <w:jc w:val="both"/>
        <w:rPr>
          <w:rFonts w:ascii="Times New Roman" w:hAnsi="Times New Roman"/>
          <w:sz w:val="22"/>
          <w:szCs w:val="22"/>
        </w:rPr>
      </w:pPr>
      <w:r w:rsidRPr="00F57ED2">
        <w:rPr>
          <w:rFonts w:ascii="Times New Roman" w:hAnsi="Times New Roman"/>
          <w:sz w:val="22"/>
          <w:szCs w:val="22"/>
        </w:rPr>
        <w:t xml:space="preserve">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applied to the financial statements for the year ended </w:t>
      </w:r>
      <w:r w:rsidRPr="00F57ED2">
        <w:rPr>
          <w:rFonts w:ascii="Times New Roman" w:hAnsi="Times New Roman"/>
          <w:sz w:val="22"/>
          <w:szCs w:val="22"/>
          <w:cs/>
        </w:rPr>
        <w:t xml:space="preserve">31 </w:t>
      </w:r>
      <w:r w:rsidRPr="00F57ED2">
        <w:rPr>
          <w:rFonts w:ascii="Times New Roman" w:hAnsi="Times New Roman"/>
          <w:sz w:val="22"/>
          <w:szCs w:val="22"/>
        </w:rPr>
        <w:t xml:space="preserve">December </w:t>
      </w:r>
      <w:r w:rsidRPr="00F57ED2">
        <w:rPr>
          <w:rFonts w:ascii="Times New Roman" w:hAnsi="Times New Roman"/>
          <w:sz w:val="22"/>
          <w:szCs w:val="22"/>
          <w:cs/>
        </w:rPr>
        <w:t>2018</w:t>
      </w:r>
      <w:r w:rsidRPr="00F57ED2">
        <w:rPr>
          <w:rFonts w:ascii="Times New Roman" w:hAnsi="Times New Roman"/>
          <w:sz w:val="22"/>
          <w:szCs w:val="22"/>
        </w:rPr>
        <w:t xml:space="preserve">, except for revenue recognition which requires additional judgement in determining the timing of the transfer of control - at a point in time or over time - according to the requirements of TFRS </w:t>
      </w:r>
      <w:r w:rsidRPr="00F57ED2">
        <w:rPr>
          <w:rFonts w:ascii="Times New Roman" w:hAnsi="Times New Roman"/>
          <w:sz w:val="22"/>
          <w:szCs w:val="22"/>
          <w:cs/>
        </w:rPr>
        <w:t xml:space="preserve">15 </w:t>
      </w:r>
      <w:r w:rsidRPr="00AC357A">
        <w:rPr>
          <w:rFonts w:ascii="Times New Roman" w:hAnsi="Times New Roman"/>
          <w:i/>
          <w:iCs/>
          <w:sz w:val="22"/>
          <w:szCs w:val="22"/>
        </w:rPr>
        <w:t>Revenue from Contracts with Customers</w:t>
      </w:r>
      <w:r w:rsidRPr="00F57ED2">
        <w:rPr>
          <w:rFonts w:ascii="Times New Roman" w:hAnsi="Times New Roman"/>
          <w:sz w:val="22"/>
          <w:szCs w:val="22"/>
        </w:rPr>
        <w:t xml:space="preserve"> (“TFRS </w:t>
      </w:r>
      <w:r w:rsidRPr="00F57ED2">
        <w:rPr>
          <w:rFonts w:ascii="Times New Roman" w:hAnsi="Times New Roman"/>
          <w:sz w:val="22"/>
          <w:szCs w:val="22"/>
          <w:cs/>
        </w:rPr>
        <w:t xml:space="preserve">15”) </w:t>
      </w:r>
      <w:r w:rsidRPr="00F57ED2">
        <w:rPr>
          <w:rFonts w:ascii="Times New Roman" w:hAnsi="Times New Roman"/>
          <w:sz w:val="22"/>
          <w:szCs w:val="22"/>
        </w:rPr>
        <w:t xml:space="preserve">which the Group has initially adopted to replace TAS </w:t>
      </w:r>
      <w:r w:rsidRPr="00F57ED2">
        <w:rPr>
          <w:rFonts w:ascii="Times New Roman" w:hAnsi="Times New Roman"/>
          <w:sz w:val="22"/>
          <w:szCs w:val="22"/>
          <w:cs/>
        </w:rPr>
        <w:t xml:space="preserve">18 </w:t>
      </w:r>
      <w:r w:rsidRPr="00F57ED2">
        <w:rPr>
          <w:rFonts w:ascii="Times New Roman" w:hAnsi="Times New Roman"/>
          <w:i/>
          <w:iCs/>
          <w:sz w:val="22"/>
          <w:szCs w:val="22"/>
        </w:rPr>
        <w:t>Revenue</w:t>
      </w:r>
      <w:r w:rsidRPr="00F57ED2">
        <w:rPr>
          <w:rFonts w:ascii="Times New Roman" w:hAnsi="Times New Roman"/>
          <w:sz w:val="22"/>
          <w:szCs w:val="22"/>
        </w:rPr>
        <w:t xml:space="preserve"> (“TAS </w:t>
      </w:r>
      <w:r w:rsidRPr="00F57ED2">
        <w:rPr>
          <w:rFonts w:ascii="Times New Roman" w:hAnsi="Times New Roman"/>
          <w:sz w:val="22"/>
          <w:szCs w:val="22"/>
          <w:cs/>
        </w:rPr>
        <w:t>18”)</w:t>
      </w:r>
      <w:r w:rsidRPr="00F57ED2">
        <w:rPr>
          <w:rFonts w:ascii="Times New Roman" w:hAnsi="Times New Roman"/>
          <w:sz w:val="22"/>
          <w:szCs w:val="22"/>
        </w:rPr>
        <w:t xml:space="preserve">, TAS </w:t>
      </w:r>
      <w:r w:rsidRPr="00F57ED2">
        <w:rPr>
          <w:rFonts w:ascii="Times New Roman" w:hAnsi="Times New Roman"/>
          <w:sz w:val="22"/>
          <w:szCs w:val="22"/>
          <w:cs/>
        </w:rPr>
        <w:t xml:space="preserve">11 </w:t>
      </w:r>
      <w:r w:rsidRPr="00F57ED2">
        <w:rPr>
          <w:rFonts w:ascii="Times New Roman" w:hAnsi="Times New Roman"/>
          <w:i/>
          <w:iCs/>
          <w:sz w:val="22"/>
          <w:szCs w:val="22"/>
        </w:rPr>
        <w:t>Construction Contracts</w:t>
      </w:r>
      <w:r w:rsidRPr="00F57ED2">
        <w:rPr>
          <w:rFonts w:ascii="Times New Roman" w:hAnsi="Times New Roman"/>
          <w:sz w:val="22"/>
          <w:szCs w:val="22"/>
        </w:rPr>
        <w:t xml:space="preserve"> (“TAS</w:t>
      </w:r>
      <w:r w:rsidRPr="00F57ED2">
        <w:rPr>
          <w:rFonts w:ascii="Times New Roman" w:hAnsi="Times New Roman"/>
          <w:sz w:val="22"/>
          <w:szCs w:val="22"/>
          <w:cs/>
        </w:rPr>
        <w:t xml:space="preserve">11”) </w:t>
      </w:r>
      <w:r w:rsidRPr="00F57ED2">
        <w:rPr>
          <w:rFonts w:ascii="Times New Roman" w:hAnsi="Times New Roman"/>
          <w:sz w:val="22"/>
          <w:szCs w:val="22"/>
        </w:rPr>
        <w:t>and related interpretations.</w:t>
      </w:r>
    </w:p>
    <w:p w:rsidR="000F0887" w:rsidRPr="00F57ED2" w:rsidRDefault="000F0887" w:rsidP="008E3B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19"/>
        <w:jc w:val="both"/>
        <w:rPr>
          <w:rFonts w:ascii="Times New Roman" w:hAnsi="Times New Roman"/>
          <w:sz w:val="22"/>
          <w:szCs w:val="22"/>
        </w:rPr>
      </w:pPr>
    </w:p>
    <w:p w:rsidR="003108E2" w:rsidRPr="00F57ED2" w:rsidRDefault="003108E2" w:rsidP="008E3B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19"/>
        <w:jc w:val="both"/>
        <w:rPr>
          <w:rFonts w:ascii="Times New Roman" w:hAnsi="Times New Roman"/>
          <w:sz w:val="22"/>
          <w:szCs w:val="22"/>
        </w:rPr>
      </w:pPr>
    </w:p>
    <w:p w:rsidR="003108E2" w:rsidRPr="00F57ED2" w:rsidRDefault="003108E2" w:rsidP="008E3B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19"/>
        <w:jc w:val="both"/>
        <w:rPr>
          <w:rFonts w:ascii="Times New Roman" w:hAnsi="Times New Roman"/>
          <w:sz w:val="22"/>
          <w:szCs w:val="22"/>
        </w:rPr>
      </w:pPr>
    </w:p>
    <w:p w:rsidR="003108E2" w:rsidRPr="00F57ED2" w:rsidRDefault="003108E2" w:rsidP="008E3B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19"/>
        <w:jc w:val="both"/>
        <w:rPr>
          <w:rFonts w:ascii="Times New Roman" w:hAnsi="Times New Roman"/>
          <w:sz w:val="22"/>
          <w:szCs w:val="22"/>
        </w:rPr>
      </w:pPr>
    </w:p>
    <w:p w:rsidR="003108E2" w:rsidRPr="00F57ED2" w:rsidRDefault="003108E2" w:rsidP="008E3B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19"/>
        <w:jc w:val="both"/>
        <w:rPr>
          <w:rFonts w:ascii="Times New Roman" w:hAnsi="Times New Roman"/>
          <w:sz w:val="22"/>
          <w:szCs w:val="22"/>
        </w:rPr>
      </w:pPr>
    </w:p>
    <w:p w:rsidR="003108E2" w:rsidRPr="00F57ED2" w:rsidRDefault="003108E2" w:rsidP="008E3B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19"/>
        <w:jc w:val="both"/>
        <w:rPr>
          <w:rFonts w:ascii="Times New Roman" w:hAnsi="Times New Roman"/>
          <w:sz w:val="22"/>
          <w:szCs w:val="22"/>
        </w:rPr>
      </w:pPr>
    </w:p>
    <w:p w:rsidR="003108E2" w:rsidRPr="00F57ED2" w:rsidRDefault="003108E2" w:rsidP="008E3B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19"/>
        <w:jc w:val="both"/>
        <w:rPr>
          <w:rFonts w:ascii="Times New Roman" w:hAnsi="Times New Roman"/>
          <w:sz w:val="22"/>
          <w:szCs w:val="22"/>
        </w:rPr>
      </w:pPr>
    </w:p>
    <w:p w:rsidR="003108E2" w:rsidRPr="00F57ED2" w:rsidRDefault="003108E2" w:rsidP="008E3B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19"/>
        <w:jc w:val="both"/>
        <w:rPr>
          <w:rFonts w:ascii="Times New Roman" w:hAnsi="Times New Roman"/>
          <w:sz w:val="22"/>
          <w:szCs w:val="22"/>
        </w:rPr>
      </w:pPr>
    </w:p>
    <w:p w:rsidR="000F0887" w:rsidRPr="00F57ED2" w:rsidRDefault="000F0887" w:rsidP="000F088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115"/>
        <w:jc w:val="thaiDistribute"/>
        <w:rPr>
          <w:rFonts w:ascii="Times New Roman" w:hAnsi="Times New Roman"/>
          <w:sz w:val="22"/>
          <w:szCs w:val="22"/>
        </w:rPr>
      </w:pPr>
      <w:r w:rsidRPr="00F57ED2">
        <w:rPr>
          <w:rFonts w:ascii="Times New Roman" w:hAnsi="Times New Roman"/>
          <w:sz w:val="22"/>
          <w:szCs w:val="22"/>
        </w:rPr>
        <w:lastRenderedPageBreak/>
        <w:t xml:space="preserve">Under TFRS 15, the Group </w:t>
      </w:r>
      <w:proofErr w:type="spellStart"/>
      <w:r w:rsidRPr="00F57ED2">
        <w:rPr>
          <w:rFonts w:ascii="Times New Roman" w:hAnsi="Times New Roman"/>
          <w:sz w:val="22"/>
          <w:szCs w:val="22"/>
        </w:rPr>
        <w:t>recognises</w:t>
      </w:r>
      <w:proofErr w:type="spellEnd"/>
      <w:r w:rsidRPr="00F57ED2">
        <w:rPr>
          <w:rFonts w:ascii="Times New Roman" w:hAnsi="Times New Roman"/>
          <w:sz w:val="22"/>
          <w:szCs w:val="22"/>
        </w:rPr>
        <w:t xml:space="preserve"> revenue when a customer obtains control of the goods or services in an amount that reflects the consideration to which the Group expects to be entitled to. </w:t>
      </w:r>
      <w:r w:rsidRPr="00F57ED2">
        <w:rPr>
          <w:rFonts w:ascii="Times New Roman" w:hAnsi="Times New Roman"/>
          <w:sz w:val="22"/>
          <w:szCs w:val="22"/>
        </w:rPr>
        <w:br/>
        <w:t xml:space="preserve">In addition, judgement is required in determining the timing of the transfer of control for revenue recognition - at a point in time or over time. Whereas, under TAS 18, the Group </w:t>
      </w:r>
      <w:proofErr w:type="spellStart"/>
      <w:r w:rsidRPr="00F57ED2">
        <w:rPr>
          <w:rFonts w:ascii="Times New Roman" w:hAnsi="Times New Roman"/>
          <w:sz w:val="22"/>
          <w:szCs w:val="22"/>
        </w:rPr>
        <w:t>recognises</w:t>
      </w:r>
      <w:proofErr w:type="spellEnd"/>
      <w:r w:rsidRPr="00F57ED2">
        <w:rPr>
          <w:rFonts w:ascii="Times New Roman" w:hAnsi="Times New Roman"/>
          <w:sz w:val="22"/>
          <w:szCs w:val="22"/>
        </w:rPr>
        <w:t xml:space="preserve"> revenue from sale of goods when the significant risks and rewards of ownership of the goods have been transferred to the buyer, and </w:t>
      </w:r>
      <w:proofErr w:type="spellStart"/>
      <w:r w:rsidRPr="00F57ED2">
        <w:rPr>
          <w:rFonts w:ascii="Times New Roman" w:hAnsi="Times New Roman"/>
          <w:sz w:val="22"/>
          <w:szCs w:val="22"/>
        </w:rPr>
        <w:t>recognises</w:t>
      </w:r>
      <w:proofErr w:type="spellEnd"/>
      <w:r w:rsidRPr="00F57ED2">
        <w:rPr>
          <w:rFonts w:ascii="Times New Roman" w:hAnsi="Times New Roman"/>
          <w:sz w:val="22"/>
          <w:szCs w:val="22"/>
        </w:rPr>
        <w:t xml:space="preserve"> revenue from rendering of services by reference to the stage of completion of the transaction at the end of the reporting period. No revenue is </w:t>
      </w:r>
      <w:proofErr w:type="spellStart"/>
      <w:r w:rsidRPr="00F57ED2">
        <w:rPr>
          <w:rFonts w:ascii="Times New Roman" w:hAnsi="Times New Roman"/>
          <w:sz w:val="22"/>
          <w:szCs w:val="22"/>
        </w:rPr>
        <w:t>recognised</w:t>
      </w:r>
      <w:proofErr w:type="spellEnd"/>
      <w:r w:rsidRPr="00F57ED2">
        <w:rPr>
          <w:rFonts w:ascii="Times New Roman" w:hAnsi="Times New Roman"/>
          <w:sz w:val="22"/>
          <w:szCs w:val="22"/>
        </w:rPr>
        <w:t xml:space="preserve"> if there is continuing management involvement with the goods or there are significant uncertainties regarding recovery of the consideration due. Such changes in accounting policies have no material impacts on the financial statements. </w:t>
      </w:r>
    </w:p>
    <w:p w:rsidR="000F0887" w:rsidRPr="00F57ED2" w:rsidRDefault="000F0887" w:rsidP="000F088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115"/>
        <w:jc w:val="thaiDistribute"/>
        <w:rPr>
          <w:rFonts w:ascii="Times New Roman" w:hAnsi="Times New Roman"/>
          <w:sz w:val="22"/>
          <w:szCs w:val="22"/>
        </w:rPr>
      </w:pPr>
    </w:p>
    <w:p w:rsidR="000F0887" w:rsidRPr="00F57ED2" w:rsidRDefault="008E3BE0" w:rsidP="000F088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115"/>
        <w:jc w:val="thaiDistribute"/>
        <w:rPr>
          <w:rFonts w:ascii="Times New Roman" w:hAnsi="Times New Roman"/>
          <w:sz w:val="22"/>
          <w:szCs w:val="22"/>
        </w:rPr>
      </w:pPr>
      <w:r w:rsidRPr="00F57ED2">
        <w:rPr>
          <w:rFonts w:ascii="Times New Roman" w:hAnsi="Times New Roman"/>
          <w:sz w:val="22"/>
          <w:szCs w:val="22"/>
        </w:rPr>
        <w:t xml:space="preserve">In addition, </w:t>
      </w:r>
      <w:r w:rsidR="000F0887" w:rsidRPr="00F57ED2">
        <w:rPr>
          <w:rFonts w:ascii="Times New Roman" w:hAnsi="Times New Roman"/>
          <w:sz w:val="22"/>
          <w:szCs w:val="22"/>
        </w:rPr>
        <w:t xml:space="preserve">the Group has not early adopted </w:t>
      </w:r>
      <w:r w:rsidRPr="00F57ED2">
        <w:rPr>
          <w:rFonts w:ascii="Times New Roman" w:hAnsi="Times New Roman"/>
          <w:sz w:val="22"/>
          <w:szCs w:val="22"/>
        </w:rPr>
        <w:t xml:space="preserve">a number of new and revised TFRS which are not yet effective for current period in preparing these interim financial statements before the effective date. </w:t>
      </w:r>
      <w:r w:rsidR="000F0887" w:rsidRPr="00F57ED2">
        <w:rPr>
          <w:rFonts w:ascii="Times New Roman" w:hAnsi="Times New Roman"/>
          <w:sz w:val="22"/>
          <w:szCs w:val="22"/>
        </w:rPr>
        <w:t xml:space="preserve">Those new and revised TFRS that are relevant to the Group’s operations are disclosed in note </w:t>
      </w:r>
      <w:r w:rsidR="00C1408D">
        <w:rPr>
          <w:rFonts w:ascii="Times New Roman" w:hAnsi="Times New Roman"/>
          <w:sz w:val="22"/>
          <w:szCs w:val="22"/>
        </w:rPr>
        <w:t>18</w:t>
      </w:r>
      <w:r w:rsidR="000F0887" w:rsidRPr="00F57ED2">
        <w:rPr>
          <w:rFonts w:ascii="Times New Roman" w:hAnsi="Times New Roman"/>
          <w:sz w:val="22"/>
          <w:szCs w:val="22"/>
        </w:rPr>
        <w:t>.</w:t>
      </w:r>
    </w:p>
    <w:p w:rsidR="00A24CAF" w:rsidRPr="00F57ED2" w:rsidRDefault="00A711AF" w:rsidP="003108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119"/>
        <w:jc w:val="both"/>
        <w:rPr>
          <w:rFonts w:ascii="Times New Roman" w:hAnsi="Times New Roman"/>
          <w:sz w:val="22"/>
          <w:szCs w:val="22"/>
        </w:rPr>
      </w:pPr>
      <w:r w:rsidRPr="00F57ED2">
        <w:rPr>
          <w:rFonts w:ascii="Times New Roman" w:hAnsi="Times New Roman"/>
          <w:sz w:val="22"/>
          <w:szCs w:val="22"/>
        </w:rPr>
        <w:t xml:space="preserve"> </w:t>
      </w:r>
    </w:p>
    <w:p w:rsidR="00092C61" w:rsidRPr="00F57ED2" w:rsidRDefault="00FA1E5C" w:rsidP="008414A2">
      <w:pPr>
        <w:pStyle w:val="Heading1"/>
        <w:tabs>
          <w:tab w:val="clear" w:pos="2353"/>
        </w:tabs>
        <w:ind w:left="540" w:hanging="540"/>
        <w:rPr>
          <w:rFonts w:ascii="Times New Roman" w:hAnsi="Times New Roman"/>
          <w:sz w:val="24"/>
          <w:szCs w:val="24"/>
          <w:u w:val="none"/>
        </w:rPr>
      </w:pPr>
      <w:r w:rsidRPr="00F57ED2">
        <w:rPr>
          <w:rFonts w:ascii="Times New Roman" w:hAnsi="Times New Roman"/>
          <w:sz w:val="24"/>
          <w:szCs w:val="24"/>
          <w:u w:val="none"/>
        </w:rPr>
        <w:t>Related part</w:t>
      </w:r>
      <w:r w:rsidR="00FD57D9" w:rsidRPr="00F57ED2">
        <w:rPr>
          <w:rFonts w:ascii="Times New Roman" w:hAnsi="Times New Roman"/>
          <w:sz w:val="24"/>
          <w:szCs w:val="24"/>
          <w:u w:val="none"/>
        </w:rPr>
        <w:t>ies</w:t>
      </w:r>
    </w:p>
    <w:p w:rsidR="00A66A94" w:rsidRPr="00F57ED2" w:rsidRDefault="00A66A94" w:rsidP="00A914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Pr>
          <w:rFonts w:ascii="Times New Roman" w:hAnsi="Times New Roman"/>
          <w:b/>
          <w:bCs/>
          <w:sz w:val="22"/>
          <w:szCs w:val="22"/>
        </w:rPr>
      </w:pPr>
    </w:p>
    <w:p w:rsidR="00300C35" w:rsidRPr="00F57ED2" w:rsidRDefault="005B72F0" w:rsidP="00310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sz w:val="22"/>
          <w:szCs w:val="22"/>
        </w:rPr>
      </w:pPr>
      <w:r w:rsidRPr="00F57ED2">
        <w:rPr>
          <w:rFonts w:ascii="Times New Roman" w:hAnsi="Times New Roman"/>
          <w:sz w:val="22"/>
          <w:szCs w:val="22"/>
        </w:rPr>
        <w:t>Relationships with subsidiaries</w:t>
      </w:r>
      <w:r w:rsidR="00697F7D" w:rsidRPr="00F57ED2">
        <w:rPr>
          <w:rFonts w:ascii="Times New Roman" w:hAnsi="Times New Roman"/>
          <w:sz w:val="22"/>
          <w:szCs w:val="22"/>
        </w:rPr>
        <w:t xml:space="preserve"> </w:t>
      </w:r>
      <w:r w:rsidR="00AB681D" w:rsidRPr="00F57ED2">
        <w:rPr>
          <w:rFonts w:ascii="Times New Roman" w:hAnsi="Times New Roman"/>
          <w:sz w:val="22"/>
          <w:szCs w:val="22"/>
        </w:rPr>
        <w:t>are</w:t>
      </w:r>
      <w:r w:rsidR="009D028B" w:rsidRPr="00F57ED2">
        <w:rPr>
          <w:rFonts w:ascii="Times New Roman" w:hAnsi="Times New Roman"/>
          <w:sz w:val="22"/>
          <w:szCs w:val="22"/>
        </w:rPr>
        <w:t xml:space="preserve"> described </w:t>
      </w:r>
      <w:r w:rsidR="0025677F" w:rsidRPr="00F57ED2">
        <w:rPr>
          <w:rFonts w:ascii="Times New Roman" w:hAnsi="Times New Roman"/>
          <w:sz w:val="22"/>
          <w:szCs w:val="22"/>
        </w:rPr>
        <w:t>in no</w:t>
      </w:r>
      <w:r w:rsidR="00120AA3" w:rsidRPr="00F57ED2">
        <w:rPr>
          <w:rFonts w:ascii="Times New Roman" w:hAnsi="Times New Roman"/>
          <w:sz w:val="22"/>
          <w:szCs w:val="22"/>
        </w:rPr>
        <w:t>te</w:t>
      </w:r>
      <w:r w:rsidR="00413F2D" w:rsidRPr="00F57ED2">
        <w:rPr>
          <w:rFonts w:ascii="Times New Roman" w:hAnsi="Times New Roman"/>
          <w:sz w:val="22"/>
          <w:szCs w:val="22"/>
        </w:rPr>
        <w:t>s</w:t>
      </w:r>
      <w:r w:rsidR="00777B45" w:rsidRPr="00F57ED2">
        <w:rPr>
          <w:rFonts w:ascii="Times New Roman" w:hAnsi="Times New Roman"/>
          <w:sz w:val="22"/>
          <w:szCs w:val="22"/>
        </w:rPr>
        <w:t xml:space="preserve"> </w:t>
      </w:r>
      <w:r w:rsidR="00C1408D">
        <w:rPr>
          <w:rFonts w:ascii="Times New Roman" w:hAnsi="Times New Roman"/>
          <w:sz w:val="22"/>
          <w:szCs w:val="22"/>
        </w:rPr>
        <w:t>6</w:t>
      </w:r>
      <w:r w:rsidR="007F4827" w:rsidRPr="00F57ED2">
        <w:rPr>
          <w:rFonts w:ascii="Times New Roman" w:hAnsi="Times New Roman"/>
          <w:sz w:val="22"/>
          <w:szCs w:val="22"/>
        </w:rPr>
        <w:t>.</w:t>
      </w:r>
      <w:r w:rsidR="002A15EB" w:rsidRPr="00F57ED2">
        <w:rPr>
          <w:rFonts w:ascii="Times New Roman" w:hAnsi="Times New Roman"/>
          <w:sz w:val="22"/>
          <w:szCs w:val="22"/>
        </w:rPr>
        <w:t xml:space="preserve"> </w:t>
      </w:r>
      <w:r w:rsidR="004A7FC6">
        <w:rPr>
          <w:rFonts w:ascii="Times New Roman" w:hAnsi="Times New Roman"/>
          <w:sz w:val="22"/>
          <w:szCs w:val="22"/>
        </w:rPr>
        <w:t>No other r</w:t>
      </w:r>
      <w:r w:rsidR="00807D79" w:rsidRPr="00F57ED2">
        <w:rPr>
          <w:rFonts w:ascii="Times New Roman" w:hAnsi="Times New Roman"/>
          <w:sz w:val="22"/>
          <w:szCs w:val="22"/>
        </w:rPr>
        <w:t>elated parties which have material changes in relationships during the six-month period ended 30 June 2019.</w:t>
      </w:r>
    </w:p>
    <w:p w:rsidR="00807D79" w:rsidRPr="00F57ED2" w:rsidRDefault="00807D79" w:rsidP="00310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sz w:val="22"/>
          <w:szCs w:val="22"/>
        </w:rPr>
      </w:pPr>
    </w:p>
    <w:p w:rsidR="00807D79" w:rsidRPr="00F57ED2" w:rsidRDefault="00807D79" w:rsidP="00807D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Pr>
          <w:rFonts w:ascii="Times New Roman" w:hAnsi="Times New Roman"/>
          <w:sz w:val="22"/>
          <w:szCs w:val="22"/>
        </w:rPr>
      </w:pPr>
      <w:r w:rsidRPr="00F57ED2">
        <w:rPr>
          <w:rFonts w:ascii="Times New Roman" w:hAnsi="Times New Roman"/>
          <w:sz w:val="22"/>
          <w:szCs w:val="22"/>
        </w:rPr>
        <w:t>No material changes in pricing policies during the six-month period ended 30 June 2019</w:t>
      </w:r>
      <w:r w:rsidR="002B1C56">
        <w:rPr>
          <w:rFonts w:ascii="Times New Roman" w:hAnsi="Times New Roman"/>
          <w:sz w:val="22"/>
          <w:szCs w:val="22"/>
        </w:rPr>
        <w:t>.</w:t>
      </w:r>
    </w:p>
    <w:p w:rsidR="00807D79" w:rsidRPr="00F57ED2" w:rsidRDefault="00807D79" w:rsidP="003B6752">
      <w:pPr>
        <w:pStyle w:val="block"/>
        <w:tabs>
          <w:tab w:val="left" w:pos="8640"/>
        </w:tabs>
        <w:spacing w:after="0" w:line="240" w:lineRule="atLeast"/>
        <w:ind w:left="540"/>
        <w:jc w:val="thaiDistribute"/>
        <w:rPr>
          <w:szCs w:val="22"/>
          <w:lang w:val="en-US" w:bidi="th-TH"/>
        </w:rPr>
      </w:pPr>
    </w:p>
    <w:p w:rsidR="00092C61" w:rsidRPr="00F57ED2" w:rsidRDefault="007C6E22" w:rsidP="003B6752">
      <w:pPr>
        <w:pStyle w:val="block"/>
        <w:tabs>
          <w:tab w:val="left" w:pos="8640"/>
        </w:tabs>
        <w:spacing w:after="0" w:line="240" w:lineRule="atLeast"/>
        <w:ind w:left="540"/>
        <w:jc w:val="thaiDistribute"/>
        <w:rPr>
          <w:szCs w:val="22"/>
          <w:lang w:val="en-US" w:bidi="th-TH"/>
        </w:rPr>
      </w:pPr>
      <w:r w:rsidRPr="00F57ED2">
        <w:rPr>
          <w:szCs w:val="22"/>
          <w:lang w:val="en-US" w:bidi="th-TH"/>
        </w:rPr>
        <w:t>Significant t</w:t>
      </w:r>
      <w:r w:rsidR="00FA1E5C" w:rsidRPr="00F57ED2">
        <w:rPr>
          <w:szCs w:val="22"/>
          <w:lang w:val="en-US" w:bidi="th-TH"/>
        </w:rPr>
        <w:t>ransactions for the</w:t>
      </w:r>
      <w:r w:rsidR="00105122" w:rsidRPr="00F57ED2">
        <w:rPr>
          <w:szCs w:val="22"/>
          <w:lang w:val="en-US" w:bidi="th-TH"/>
        </w:rPr>
        <w:t xml:space="preserve"> three-month and</w:t>
      </w:r>
      <w:r w:rsidR="00FA1E5C" w:rsidRPr="00F57ED2">
        <w:rPr>
          <w:szCs w:val="22"/>
          <w:lang w:val="en-US" w:bidi="th-TH"/>
        </w:rPr>
        <w:t xml:space="preserve"> </w:t>
      </w:r>
      <w:r w:rsidR="00076F9F" w:rsidRPr="00F57ED2">
        <w:rPr>
          <w:szCs w:val="22"/>
          <w:lang w:val="en-US" w:bidi="th-TH"/>
        </w:rPr>
        <w:t>six</w:t>
      </w:r>
      <w:r w:rsidR="00AE5837" w:rsidRPr="00F57ED2">
        <w:rPr>
          <w:szCs w:val="22"/>
          <w:lang w:val="en-US" w:bidi="th-TH"/>
        </w:rPr>
        <w:t xml:space="preserve">-month </w:t>
      </w:r>
      <w:r w:rsidR="00336708" w:rsidRPr="00F57ED2">
        <w:rPr>
          <w:szCs w:val="22"/>
          <w:lang w:val="en-US" w:bidi="th-TH"/>
        </w:rPr>
        <w:t>period</w:t>
      </w:r>
      <w:r w:rsidR="00105122" w:rsidRPr="00F57ED2">
        <w:rPr>
          <w:szCs w:val="22"/>
          <w:lang w:val="en-US" w:bidi="th-TH"/>
        </w:rPr>
        <w:t>s</w:t>
      </w:r>
      <w:r w:rsidR="00FA1E5C" w:rsidRPr="00F57ED2">
        <w:rPr>
          <w:szCs w:val="22"/>
          <w:lang w:val="en-US" w:bidi="th-TH"/>
        </w:rPr>
        <w:t xml:space="preserve"> ended </w:t>
      </w:r>
      <w:r w:rsidR="00076F9F" w:rsidRPr="00F57ED2">
        <w:t xml:space="preserve">30 June </w:t>
      </w:r>
      <w:r w:rsidR="00FA1E5C" w:rsidRPr="00F57ED2">
        <w:rPr>
          <w:szCs w:val="22"/>
          <w:lang w:val="en-US" w:bidi="th-TH"/>
        </w:rPr>
        <w:t xml:space="preserve">with related parties </w:t>
      </w:r>
      <w:r w:rsidR="00336708" w:rsidRPr="00F57ED2">
        <w:rPr>
          <w:szCs w:val="22"/>
          <w:lang w:val="en-US" w:bidi="th-TH"/>
        </w:rPr>
        <w:t>we</w:t>
      </w:r>
      <w:r w:rsidR="00FA1E5C" w:rsidRPr="00F57ED2">
        <w:rPr>
          <w:szCs w:val="22"/>
          <w:lang w:val="en-US" w:bidi="th-TH"/>
        </w:rPr>
        <w:t>re as follows:</w:t>
      </w:r>
    </w:p>
    <w:p w:rsidR="005F5A4A" w:rsidRPr="00F57ED2" w:rsidRDefault="005F5A4A" w:rsidP="008954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firstLine="540"/>
        <w:jc w:val="both"/>
        <w:rPr>
          <w:rFonts w:ascii="Times New Roman" w:hAnsi="Times New Roman"/>
          <w:sz w:val="22"/>
          <w:szCs w:val="22"/>
        </w:rPr>
      </w:pPr>
    </w:p>
    <w:tbl>
      <w:tblPr>
        <w:tblW w:w="9722" w:type="dxa"/>
        <w:tblInd w:w="558" w:type="dxa"/>
        <w:tblLayout w:type="fixed"/>
        <w:tblLook w:val="0000" w:firstRow="0" w:lastRow="0" w:firstColumn="0" w:lastColumn="0" w:noHBand="0" w:noVBand="0"/>
      </w:tblPr>
      <w:tblGrid>
        <w:gridCol w:w="3971"/>
        <w:gridCol w:w="1177"/>
        <w:gridCol w:w="266"/>
        <w:gridCol w:w="1241"/>
        <w:gridCol w:w="17"/>
        <w:gridCol w:w="255"/>
        <w:gridCol w:w="17"/>
        <w:gridCol w:w="1256"/>
        <w:gridCol w:w="268"/>
        <w:gridCol w:w="1254"/>
      </w:tblGrid>
      <w:tr w:rsidR="00A94303" w:rsidRPr="00F57ED2" w:rsidTr="00892738">
        <w:trPr>
          <w:tblHeader/>
        </w:trPr>
        <w:tc>
          <w:tcPr>
            <w:tcW w:w="2042" w:type="pct"/>
          </w:tcPr>
          <w:p w:rsidR="00A94303" w:rsidRPr="00F57ED2" w:rsidRDefault="00A94303" w:rsidP="0098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ind w:right="-289"/>
              <w:rPr>
                <w:rFonts w:ascii="Times New Roman" w:hAnsi="Times New Roman"/>
                <w:b/>
                <w:bCs/>
                <w:i/>
                <w:iCs/>
                <w:sz w:val="22"/>
                <w:szCs w:val="22"/>
              </w:rPr>
            </w:pPr>
          </w:p>
        </w:tc>
        <w:tc>
          <w:tcPr>
            <w:tcW w:w="1380" w:type="pct"/>
            <w:gridSpan w:val="3"/>
          </w:tcPr>
          <w:p w:rsidR="00A94303" w:rsidRPr="00F57ED2" w:rsidRDefault="00A94303" w:rsidP="0098694C">
            <w:pPr>
              <w:pStyle w:val="acctmergecolhdg"/>
              <w:rPr>
                <w:szCs w:val="22"/>
              </w:rPr>
            </w:pPr>
            <w:r w:rsidRPr="00F57ED2">
              <w:rPr>
                <w:szCs w:val="22"/>
              </w:rPr>
              <w:t>Consolidated</w:t>
            </w:r>
          </w:p>
        </w:tc>
        <w:tc>
          <w:tcPr>
            <w:tcW w:w="140" w:type="pct"/>
            <w:gridSpan w:val="2"/>
          </w:tcPr>
          <w:p w:rsidR="00A94303" w:rsidRPr="00F57ED2" w:rsidRDefault="00A94303" w:rsidP="009869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108" w:right="-111" w:firstLine="540"/>
              <w:jc w:val="center"/>
              <w:rPr>
                <w:rFonts w:ascii="Times New Roman" w:hAnsi="Times New Roman"/>
                <w:sz w:val="22"/>
                <w:szCs w:val="22"/>
              </w:rPr>
            </w:pPr>
          </w:p>
        </w:tc>
        <w:tc>
          <w:tcPr>
            <w:tcW w:w="1437" w:type="pct"/>
            <w:gridSpan w:val="4"/>
          </w:tcPr>
          <w:p w:rsidR="00A94303" w:rsidRPr="00F57ED2" w:rsidRDefault="00A94303" w:rsidP="0098694C">
            <w:pPr>
              <w:pStyle w:val="acctmergecolhdg"/>
              <w:rPr>
                <w:szCs w:val="22"/>
              </w:rPr>
            </w:pPr>
            <w:r w:rsidRPr="00F57ED2">
              <w:rPr>
                <w:szCs w:val="22"/>
              </w:rPr>
              <w:t>Separate</w:t>
            </w:r>
          </w:p>
        </w:tc>
      </w:tr>
      <w:tr w:rsidR="00A94303" w:rsidRPr="00F57ED2" w:rsidTr="00892738">
        <w:trPr>
          <w:tblHeader/>
        </w:trPr>
        <w:tc>
          <w:tcPr>
            <w:tcW w:w="2042" w:type="pct"/>
          </w:tcPr>
          <w:p w:rsidR="00A94303" w:rsidRPr="00F57ED2" w:rsidRDefault="00A94303" w:rsidP="0098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89" w:firstLine="540"/>
              <w:rPr>
                <w:rFonts w:ascii="Times New Roman" w:hAnsi="Times New Roman"/>
                <w:b/>
                <w:bCs/>
                <w:sz w:val="22"/>
                <w:szCs w:val="22"/>
                <w:highlight w:val="green"/>
              </w:rPr>
            </w:pPr>
          </w:p>
        </w:tc>
        <w:tc>
          <w:tcPr>
            <w:tcW w:w="1380" w:type="pct"/>
            <w:gridSpan w:val="3"/>
          </w:tcPr>
          <w:p w:rsidR="00A94303" w:rsidRPr="00F57ED2" w:rsidRDefault="00A94303" w:rsidP="0098694C">
            <w:pPr>
              <w:pStyle w:val="acctmergecolhdg"/>
              <w:rPr>
                <w:szCs w:val="22"/>
              </w:rPr>
            </w:pPr>
            <w:r w:rsidRPr="00F57ED2">
              <w:rPr>
                <w:szCs w:val="22"/>
              </w:rPr>
              <w:t>financial statements</w:t>
            </w:r>
          </w:p>
        </w:tc>
        <w:tc>
          <w:tcPr>
            <w:tcW w:w="140" w:type="pct"/>
            <w:gridSpan w:val="2"/>
          </w:tcPr>
          <w:p w:rsidR="00A94303" w:rsidRPr="00F57ED2" w:rsidRDefault="00A94303" w:rsidP="009869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108" w:right="-111" w:firstLine="540"/>
              <w:jc w:val="center"/>
              <w:rPr>
                <w:rFonts w:ascii="Times New Roman" w:hAnsi="Times New Roman"/>
                <w:sz w:val="22"/>
                <w:szCs w:val="22"/>
              </w:rPr>
            </w:pPr>
          </w:p>
        </w:tc>
        <w:tc>
          <w:tcPr>
            <w:tcW w:w="1437" w:type="pct"/>
            <w:gridSpan w:val="4"/>
          </w:tcPr>
          <w:p w:rsidR="00A94303" w:rsidRPr="00F57ED2" w:rsidRDefault="00A94303" w:rsidP="0098694C">
            <w:pPr>
              <w:pStyle w:val="acctmergecolhdg"/>
              <w:rPr>
                <w:szCs w:val="22"/>
              </w:rPr>
            </w:pPr>
            <w:r w:rsidRPr="00F57ED2">
              <w:rPr>
                <w:szCs w:val="22"/>
              </w:rPr>
              <w:t>financial statements</w:t>
            </w:r>
          </w:p>
        </w:tc>
      </w:tr>
      <w:tr w:rsidR="00A94303" w:rsidRPr="00F57ED2" w:rsidTr="00892738">
        <w:trPr>
          <w:tblHeader/>
        </w:trPr>
        <w:tc>
          <w:tcPr>
            <w:tcW w:w="2042" w:type="pct"/>
          </w:tcPr>
          <w:p w:rsidR="00A94303" w:rsidRPr="00F57ED2" w:rsidRDefault="00892738" w:rsidP="0098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ind w:right="-289"/>
              <w:rPr>
                <w:rFonts w:ascii="Times New Roman" w:hAnsi="Times New Roman"/>
                <w:b/>
                <w:bCs/>
                <w:i/>
                <w:iCs/>
                <w:sz w:val="22"/>
                <w:szCs w:val="22"/>
                <w:highlight w:val="green"/>
              </w:rPr>
            </w:pPr>
            <w:r w:rsidRPr="00F57ED2">
              <w:rPr>
                <w:rFonts w:ascii="Times New Roman" w:hAnsi="Times New Roman"/>
                <w:b/>
                <w:bCs/>
                <w:i/>
                <w:iCs/>
                <w:sz w:val="22"/>
                <w:szCs w:val="22"/>
              </w:rPr>
              <w:t>Three</w:t>
            </w:r>
            <w:r w:rsidR="00F654D3" w:rsidRPr="00F57ED2">
              <w:rPr>
                <w:rFonts w:ascii="Times New Roman" w:hAnsi="Times New Roman"/>
                <w:b/>
                <w:bCs/>
                <w:i/>
                <w:iCs/>
                <w:sz w:val="22"/>
                <w:szCs w:val="22"/>
              </w:rPr>
              <w:t xml:space="preserve">-month period ended </w:t>
            </w:r>
            <w:r w:rsidR="00076F9F" w:rsidRPr="00F57ED2">
              <w:rPr>
                <w:rFonts w:ascii="Times New Roman" w:hAnsi="Times New Roman"/>
                <w:b/>
                <w:bCs/>
                <w:i/>
                <w:iCs/>
                <w:sz w:val="22"/>
                <w:szCs w:val="22"/>
              </w:rPr>
              <w:t>30 June</w:t>
            </w:r>
          </w:p>
        </w:tc>
        <w:tc>
          <w:tcPr>
            <w:tcW w:w="605" w:type="pct"/>
          </w:tcPr>
          <w:p w:rsidR="00A94303" w:rsidRPr="00F57ED2" w:rsidRDefault="00A94303" w:rsidP="0098694C">
            <w:pPr>
              <w:pStyle w:val="acctmergecolhdg"/>
              <w:rPr>
                <w:b w:val="0"/>
                <w:bCs/>
                <w:szCs w:val="22"/>
              </w:rPr>
            </w:pPr>
            <w:r w:rsidRPr="00F57ED2">
              <w:rPr>
                <w:b w:val="0"/>
                <w:bCs/>
                <w:szCs w:val="22"/>
              </w:rPr>
              <w:t>2019</w:t>
            </w:r>
          </w:p>
        </w:tc>
        <w:tc>
          <w:tcPr>
            <w:tcW w:w="137" w:type="pct"/>
          </w:tcPr>
          <w:p w:rsidR="00A94303" w:rsidRPr="00F57ED2" w:rsidRDefault="00A94303" w:rsidP="009869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108" w:right="-111" w:firstLine="540"/>
              <w:jc w:val="center"/>
              <w:rPr>
                <w:rFonts w:ascii="Times New Roman" w:hAnsi="Times New Roman"/>
                <w:sz w:val="22"/>
                <w:szCs w:val="22"/>
              </w:rPr>
            </w:pPr>
          </w:p>
        </w:tc>
        <w:tc>
          <w:tcPr>
            <w:tcW w:w="647" w:type="pct"/>
            <w:gridSpan w:val="2"/>
          </w:tcPr>
          <w:p w:rsidR="00A94303" w:rsidRPr="00F57ED2" w:rsidRDefault="00A94303" w:rsidP="0098694C">
            <w:pPr>
              <w:pStyle w:val="acctmergecolhdg"/>
              <w:rPr>
                <w:b w:val="0"/>
                <w:bCs/>
                <w:szCs w:val="22"/>
              </w:rPr>
            </w:pPr>
            <w:r w:rsidRPr="00F57ED2">
              <w:rPr>
                <w:b w:val="0"/>
                <w:bCs/>
                <w:szCs w:val="22"/>
              </w:rPr>
              <w:t>2018</w:t>
            </w:r>
          </w:p>
        </w:tc>
        <w:tc>
          <w:tcPr>
            <w:tcW w:w="140" w:type="pct"/>
            <w:gridSpan w:val="2"/>
          </w:tcPr>
          <w:p w:rsidR="00A94303" w:rsidRPr="00F57ED2" w:rsidRDefault="00A94303" w:rsidP="009869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108" w:right="-111" w:firstLine="540"/>
              <w:jc w:val="center"/>
              <w:rPr>
                <w:rFonts w:ascii="Times New Roman" w:hAnsi="Times New Roman"/>
                <w:sz w:val="22"/>
                <w:szCs w:val="22"/>
              </w:rPr>
            </w:pPr>
          </w:p>
        </w:tc>
        <w:tc>
          <w:tcPr>
            <w:tcW w:w="646" w:type="pct"/>
          </w:tcPr>
          <w:p w:rsidR="00A94303" w:rsidRPr="00F57ED2" w:rsidRDefault="00A94303" w:rsidP="0098694C">
            <w:pPr>
              <w:pStyle w:val="acctmergecolhdg"/>
              <w:rPr>
                <w:b w:val="0"/>
                <w:bCs/>
                <w:szCs w:val="22"/>
              </w:rPr>
            </w:pPr>
            <w:r w:rsidRPr="00F57ED2">
              <w:rPr>
                <w:b w:val="0"/>
                <w:bCs/>
                <w:szCs w:val="22"/>
              </w:rPr>
              <w:t>2019</w:t>
            </w:r>
          </w:p>
        </w:tc>
        <w:tc>
          <w:tcPr>
            <w:tcW w:w="138" w:type="pct"/>
          </w:tcPr>
          <w:p w:rsidR="00A94303" w:rsidRPr="00F57ED2" w:rsidRDefault="00A94303" w:rsidP="009869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108" w:right="-111" w:firstLine="540"/>
              <w:jc w:val="center"/>
              <w:rPr>
                <w:rFonts w:ascii="Times New Roman" w:hAnsi="Times New Roman"/>
                <w:sz w:val="22"/>
                <w:szCs w:val="22"/>
              </w:rPr>
            </w:pPr>
          </w:p>
        </w:tc>
        <w:tc>
          <w:tcPr>
            <w:tcW w:w="645" w:type="pct"/>
          </w:tcPr>
          <w:p w:rsidR="00A94303" w:rsidRPr="00F57ED2" w:rsidRDefault="00A94303" w:rsidP="0098694C">
            <w:pPr>
              <w:pStyle w:val="acctmergecolhdg"/>
              <w:rPr>
                <w:b w:val="0"/>
                <w:bCs/>
                <w:szCs w:val="22"/>
              </w:rPr>
            </w:pPr>
            <w:r w:rsidRPr="00F57ED2">
              <w:rPr>
                <w:b w:val="0"/>
                <w:bCs/>
                <w:szCs w:val="22"/>
              </w:rPr>
              <w:t>2018</w:t>
            </w:r>
          </w:p>
        </w:tc>
      </w:tr>
      <w:tr w:rsidR="00D9358E" w:rsidRPr="00F57ED2" w:rsidTr="00892738">
        <w:trPr>
          <w:tblHeader/>
        </w:trPr>
        <w:tc>
          <w:tcPr>
            <w:tcW w:w="2042" w:type="pct"/>
          </w:tcPr>
          <w:p w:rsidR="00D9358E" w:rsidRPr="00F57ED2" w:rsidRDefault="00D9358E" w:rsidP="00D935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right="-289" w:firstLine="540"/>
              <w:rPr>
                <w:rFonts w:ascii="Times New Roman" w:hAnsi="Times New Roman"/>
                <w:b/>
                <w:bCs/>
                <w:sz w:val="22"/>
                <w:szCs w:val="22"/>
              </w:rPr>
            </w:pPr>
          </w:p>
        </w:tc>
        <w:tc>
          <w:tcPr>
            <w:tcW w:w="2958" w:type="pct"/>
            <w:gridSpan w:val="9"/>
          </w:tcPr>
          <w:p w:rsidR="00D9358E" w:rsidRPr="00F57ED2" w:rsidRDefault="00D9358E" w:rsidP="00D935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108" w:right="-110"/>
              <w:jc w:val="center"/>
              <w:rPr>
                <w:rFonts w:ascii="Times New Roman" w:hAnsi="Times New Roman"/>
                <w:sz w:val="22"/>
                <w:szCs w:val="22"/>
              </w:rPr>
            </w:pPr>
            <w:r w:rsidRPr="00F57ED2">
              <w:rPr>
                <w:rFonts w:ascii="Times New Roman" w:hAnsi="Times New Roman"/>
                <w:i/>
                <w:iCs/>
                <w:sz w:val="22"/>
                <w:szCs w:val="22"/>
              </w:rPr>
              <w:t>(in thousand Baht)</w:t>
            </w:r>
          </w:p>
        </w:tc>
      </w:tr>
      <w:tr w:rsidR="00D9358E" w:rsidRPr="00F57ED2" w:rsidTr="00892738">
        <w:tc>
          <w:tcPr>
            <w:tcW w:w="2042" w:type="pct"/>
          </w:tcPr>
          <w:p w:rsidR="00D9358E" w:rsidRPr="00F57ED2" w:rsidRDefault="00D9358E" w:rsidP="00D93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ind w:right="-289"/>
              <w:rPr>
                <w:rFonts w:ascii="Times New Roman" w:hAnsi="Times New Roman"/>
                <w:b/>
                <w:bCs/>
                <w:sz w:val="22"/>
                <w:szCs w:val="22"/>
              </w:rPr>
            </w:pPr>
            <w:r w:rsidRPr="00F57ED2">
              <w:rPr>
                <w:rFonts w:ascii="Times New Roman" w:hAnsi="Times New Roman"/>
                <w:b/>
                <w:bCs/>
                <w:sz w:val="22"/>
                <w:szCs w:val="22"/>
              </w:rPr>
              <w:t>Subsidiaries</w:t>
            </w:r>
          </w:p>
        </w:tc>
        <w:tc>
          <w:tcPr>
            <w:tcW w:w="605" w:type="pct"/>
          </w:tcPr>
          <w:p w:rsidR="00D9358E" w:rsidRPr="00F57ED2" w:rsidRDefault="00D9358E" w:rsidP="00D93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left="-108" w:right="-111" w:firstLine="5"/>
              <w:rPr>
                <w:rFonts w:ascii="Times New Roman" w:hAnsi="Times New Roman"/>
                <w:sz w:val="22"/>
                <w:szCs w:val="22"/>
              </w:rPr>
            </w:pPr>
          </w:p>
        </w:tc>
        <w:tc>
          <w:tcPr>
            <w:tcW w:w="137" w:type="pct"/>
          </w:tcPr>
          <w:p w:rsidR="00D9358E" w:rsidRPr="00F57ED2" w:rsidRDefault="00D9358E" w:rsidP="00D9358E">
            <w:pPr>
              <w:pStyle w:val="acctfourfigures"/>
              <w:tabs>
                <w:tab w:val="clear" w:pos="765"/>
                <w:tab w:val="decimal" w:pos="905"/>
              </w:tabs>
              <w:ind w:left="-108" w:right="-111" w:firstLine="5"/>
              <w:rPr>
                <w:szCs w:val="22"/>
              </w:rPr>
            </w:pPr>
          </w:p>
        </w:tc>
        <w:tc>
          <w:tcPr>
            <w:tcW w:w="647" w:type="pct"/>
            <w:gridSpan w:val="2"/>
          </w:tcPr>
          <w:p w:rsidR="00D9358E" w:rsidRPr="00F57ED2" w:rsidRDefault="00D9358E" w:rsidP="00D9358E">
            <w:pPr>
              <w:pStyle w:val="acctfourfigures"/>
              <w:tabs>
                <w:tab w:val="clear" w:pos="765"/>
                <w:tab w:val="decimal" w:pos="905"/>
              </w:tabs>
              <w:ind w:left="-108" w:right="-111" w:firstLine="5"/>
              <w:rPr>
                <w:szCs w:val="22"/>
              </w:rPr>
            </w:pPr>
          </w:p>
        </w:tc>
        <w:tc>
          <w:tcPr>
            <w:tcW w:w="140" w:type="pct"/>
            <w:gridSpan w:val="2"/>
          </w:tcPr>
          <w:p w:rsidR="00D9358E" w:rsidRPr="00F57ED2" w:rsidRDefault="00D9358E" w:rsidP="00D9358E">
            <w:pPr>
              <w:pStyle w:val="acctfourfigures"/>
              <w:tabs>
                <w:tab w:val="clear" w:pos="765"/>
                <w:tab w:val="decimal" w:pos="905"/>
              </w:tabs>
              <w:ind w:left="-108" w:right="-111" w:firstLine="5"/>
              <w:rPr>
                <w:szCs w:val="22"/>
              </w:rPr>
            </w:pPr>
          </w:p>
        </w:tc>
        <w:tc>
          <w:tcPr>
            <w:tcW w:w="646" w:type="pct"/>
          </w:tcPr>
          <w:p w:rsidR="00D9358E" w:rsidRPr="00F57ED2" w:rsidRDefault="00D9358E" w:rsidP="00D9358E">
            <w:pPr>
              <w:pStyle w:val="acctfourfigures"/>
              <w:tabs>
                <w:tab w:val="clear" w:pos="765"/>
                <w:tab w:val="decimal" w:pos="905"/>
              </w:tabs>
              <w:ind w:left="-108" w:right="-111" w:firstLine="5"/>
              <w:rPr>
                <w:szCs w:val="22"/>
              </w:rPr>
            </w:pPr>
          </w:p>
        </w:tc>
        <w:tc>
          <w:tcPr>
            <w:tcW w:w="138" w:type="pct"/>
          </w:tcPr>
          <w:p w:rsidR="00D9358E" w:rsidRPr="00F57ED2" w:rsidRDefault="00D9358E" w:rsidP="00D9358E">
            <w:pPr>
              <w:pStyle w:val="acctfourfigures"/>
              <w:tabs>
                <w:tab w:val="clear" w:pos="765"/>
                <w:tab w:val="decimal" w:pos="905"/>
              </w:tabs>
              <w:ind w:left="-108" w:right="-111" w:firstLine="5"/>
              <w:rPr>
                <w:szCs w:val="22"/>
              </w:rPr>
            </w:pPr>
          </w:p>
        </w:tc>
        <w:tc>
          <w:tcPr>
            <w:tcW w:w="645" w:type="pct"/>
          </w:tcPr>
          <w:p w:rsidR="00D9358E" w:rsidRPr="00F57ED2" w:rsidRDefault="00D9358E" w:rsidP="00D9358E">
            <w:pPr>
              <w:pStyle w:val="acctfourfigures"/>
              <w:tabs>
                <w:tab w:val="clear" w:pos="765"/>
                <w:tab w:val="decimal" w:pos="905"/>
              </w:tabs>
              <w:ind w:left="-108" w:right="-111" w:firstLine="5"/>
              <w:rPr>
                <w:szCs w:val="22"/>
              </w:rPr>
            </w:pPr>
          </w:p>
        </w:tc>
      </w:tr>
      <w:tr w:rsidR="00D9358E" w:rsidRPr="00F57ED2" w:rsidTr="00892738">
        <w:tc>
          <w:tcPr>
            <w:tcW w:w="2042" w:type="pct"/>
          </w:tcPr>
          <w:p w:rsidR="00D9358E" w:rsidRPr="00F57ED2" w:rsidRDefault="00D9358E" w:rsidP="00D93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22"/>
                <w:szCs w:val="22"/>
              </w:rPr>
            </w:pPr>
            <w:r w:rsidRPr="00F57ED2">
              <w:rPr>
                <w:rFonts w:ascii="Times New Roman" w:hAnsi="Times New Roman"/>
                <w:sz w:val="22"/>
                <w:szCs w:val="28"/>
              </w:rPr>
              <w:t>Sale of goods</w:t>
            </w:r>
          </w:p>
        </w:tc>
        <w:tc>
          <w:tcPr>
            <w:tcW w:w="605" w:type="pct"/>
          </w:tcPr>
          <w:p w:rsidR="00D9358E" w:rsidRPr="00F57ED2" w:rsidRDefault="00E16561" w:rsidP="00251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108" w:right="-180" w:firstLine="5"/>
              <w:jc w:val="center"/>
              <w:rPr>
                <w:rFonts w:ascii="Times New Roman" w:hAnsi="Times New Roman"/>
                <w:sz w:val="22"/>
                <w:szCs w:val="22"/>
                <w:lang w:bidi="ar-SA"/>
              </w:rPr>
            </w:pPr>
            <w:r>
              <w:rPr>
                <w:rFonts w:ascii="Times New Roman" w:hAnsi="Times New Roman"/>
                <w:sz w:val="22"/>
                <w:szCs w:val="22"/>
                <w:lang w:bidi="ar-SA"/>
              </w:rPr>
              <w:t>-</w:t>
            </w:r>
          </w:p>
        </w:tc>
        <w:tc>
          <w:tcPr>
            <w:tcW w:w="137" w:type="pct"/>
          </w:tcPr>
          <w:p w:rsidR="00D9358E" w:rsidRPr="00F57ED2" w:rsidRDefault="00D9358E" w:rsidP="00251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jc w:val="center"/>
              <w:rPr>
                <w:rFonts w:ascii="Times New Roman" w:hAnsi="Times New Roman"/>
                <w:sz w:val="22"/>
                <w:szCs w:val="22"/>
                <w:lang w:bidi="ar-SA"/>
              </w:rPr>
            </w:pPr>
          </w:p>
        </w:tc>
        <w:tc>
          <w:tcPr>
            <w:tcW w:w="647" w:type="pct"/>
            <w:gridSpan w:val="2"/>
          </w:tcPr>
          <w:p w:rsidR="00D9358E" w:rsidRPr="00F57ED2" w:rsidRDefault="00D9358E" w:rsidP="00251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108" w:right="-180" w:firstLine="5"/>
              <w:jc w:val="center"/>
              <w:rPr>
                <w:rFonts w:ascii="Times New Roman" w:hAnsi="Times New Roman"/>
                <w:sz w:val="22"/>
                <w:szCs w:val="22"/>
                <w:lang w:bidi="ar-SA"/>
              </w:rPr>
            </w:pPr>
            <w:r w:rsidRPr="00F57ED2">
              <w:rPr>
                <w:rFonts w:ascii="Times New Roman" w:hAnsi="Times New Roman"/>
                <w:sz w:val="22"/>
                <w:szCs w:val="22"/>
                <w:lang w:bidi="ar-SA"/>
              </w:rPr>
              <w:t>-</w:t>
            </w:r>
          </w:p>
        </w:tc>
        <w:tc>
          <w:tcPr>
            <w:tcW w:w="140" w:type="pct"/>
            <w:gridSpan w:val="2"/>
          </w:tcPr>
          <w:p w:rsidR="00D9358E" w:rsidRPr="00F57ED2" w:rsidRDefault="00D9358E" w:rsidP="00D93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646" w:type="pct"/>
          </w:tcPr>
          <w:p w:rsidR="00D9358E" w:rsidRPr="00F57ED2" w:rsidRDefault="00E16561" w:rsidP="00D93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r>
              <w:rPr>
                <w:rFonts w:ascii="Times New Roman" w:hAnsi="Times New Roman"/>
                <w:sz w:val="22"/>
                <w:szCs w:val="22"/>
                <w:lang w:bidi="ar-SA"/>
              </w:rPr>
              <w:t>3,653</w:t>
            </w:r>
          </w:p>
        </w:tc>
        <w:tc>
          <w:tcPr>
            <w:tcW w:w="138" w:type="pct"/>
          </w:tcPr>
          <w:p w:rsidR="00D9358E" w:rsidRPr="00F57ED2" w:rsidRDefault="00D9358E" w:rsidP="00D93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645" w:type="pct"/>
          </w:tcPr>
          <w:p w:rsidR="00D9358E" w:rsidRPr="00F57ED2" w:rsidRDefault="00D9358E" w:rsidP="00D93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r w:rsidRPr="00F57ED2">
              <w:rPr>
                <w:rFonts w:ascii="Times New Roman" w:hAnsi="Times New Roman"/>
                <w:sz w:val="22"/>
                <w:szCs w:val="22"/>
                <w:lang w:bidi="ar-SA"/>
              </w:rPr>
              <w:t>10,925</w:t>
            </w:r>
          </w:p>
        </w:tc>
      </w:tr>
      <w:tr w:rsidR="00D9358E" w:rsidRPr="00F57ED2" w:rsidTr="00892738">
        <w:tc>
          <w:tcPr>
            <w:tcW w:w="2042" w:type="pct"/>
          </w:tcPr>
          <w:p w:rsidR="00D9358E" w:rsidRPr="00F57ED2" w:rsidRDefault="00D9358E" w:rsidP="00D9358E">
            <w:pPr>
              <w:autoSpaceDE w:val="0"/>
              <w:autoSpaceDN w:val="0"/>
              <w:adjustRightInd w:val="0"/>
              <w:spacing w:line="260" w:lineRule="atLeast"/>
              <w:ind w:left="540" w:hanging="558"/>
              <w:rPr>
                <w:rFonts w:ascii="Times New Roman" w:hAnsi="Times New Roman"/>
                <w:sz w:val="22"/>
                <w:szCs w:val="22"/>
                <w:cs/>
              </w:rPr>
            </w:pPr>
            <w:r w:rsidRPr="00F57ED2">
              <w:rPr>
                <w:rFonts w:ascii="Times New Roman" w:hAnsi="Times New Roman"/>
                <w:sz w:val="22"/>
                <w:szCs w:val="28"/>
              </w:rPr>
              <w:t>Rental and service income</w:t>
            </w:r>
          </w:p>
        </w:tc>
        <w:tc>
          <w:tcPr>
            <w:tcW w:w="605" w:type="pct"/>
          </w:tcPr>
          <w:p w:rsidR="00D9358E" w:rsidRPr="00F57ED2" w:rsidRDefault="00E16561" w:rsidP="00251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108" w:right="-180" w:firstLine="5"/>
              <w:jc w:val="center"/>
              <w:rPr>
                <w:rFonts w:ascii="Times New Roman" w:hAnsi="Times New Roman"/>
                <w:sz w:val="22"/>
                <w:szCs w:val="22"/>
                <w:lang w:bidi="ar-SA"/>
              </w:rPr>
            </w:pPr>
            <w:r>
              <w:rPr>
                <w:rFonts w:ascii="Times New Roman" w:hAnsi="Times New Roman"/>
                <w:sz w:val="22"/>
                <w:szCs w:val="22"/>
                <w:lang w:bidi="ar-SA"/>
              </w:rPr>
              <w:t>-</w:t>
            </w:r>
          </w:p>
        </w:tc>
        <w:tc>
          <w:tcPr>
            <w:tcW w:w="137" w:type="pct"/>
          </w:tcPr>
          <w:p w:rsidR="00D9358E" w:rsidRPr="00F57ED2" w:rsidRDefault="00D9358E" w:rsidP="00251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jc w:val="center"/>
              <w:rPr>
                <w:rFonts w:ascii="Times New Roman" w:hAnsi="Times New Roman"/>
                <w:sz w:val="22"/>
                <w:szCs w:val="22"/>
                <w:lang w:bidi="ar-SA"/>
              </w:rPr>
            </w:pPr>
          </w:p>
        </w:tc>
        <w:tc>
          <w:tcPr>
            <w:tcW w:w="647" w:type="pct"/>
            <w:gridSpan w:val="2"/>
          </w:tcPr>
          <w:p w:rsidR="00D9358E" w:rsidRPr="00F57ED2" w:rsidRDefault="00D9358E" w:rsidP="00251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108" w:right="-180" w:firstLine="5"/>
              <w:jc w:val="center"/>
              <w:rPr>
                <w:rFonts w:ascii="Times New Roman" w:hAnsi="Times New Roman"/>
                <w:sz w:val="22"/>
                <w:szCs w:val="22"/>
                <w:lang w:bidi="ar-SA"/>
              </w:rPr>
            </w:pPr>
            <w:r w:rsidRPr="00F57ED2">
              <w:rPr>
                <w:rFonts w:ascii="Times New Roman" w:hAnsi="Times New Roman"/>
                <w:sz w:val="22"/>
                <w:szCs w:val="22"/>
                <w:lang w:bidi="ar-SA"/>
              </w:rPr>
              <w:t>-</w:t>
            </w:r>
          </w:p>
        </w:tc>
        <w:tc>
          <w:tcPr>
            <w:tcW w:w="140" w:type="pct"/>
            <w:gridSpan w:val="2"/>
          </w:tcPr>
          <w:p w:rsidR="00D9358E" w:rsidRPr="00F57ED2" w:rsidRDefault="00D9358E" w:rsidP="00D93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646" w:type="pct"/>
          </w:tcPr>
          <w:p w:rsidR="00D9358E" w:rsidRPr="00F57ED2" w:rsidRDefault="00E16561" w:rsidP="00D93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r>
              <w:rPr>
                <w:rFonts w:ascii="Times New Roman" w:hAnsi="Times New Roman"/>
                <w:sz w:val="22"/>
                <w:szCs w:val="22"/>
                <w:lang w:bidi="ar-SA"/>
              </w:rPr>
              <w:t>57,283</w:t>
            </w:r>
          </w:p>
        </w:tc>
        <w:tc>
          <w:tcPr>
            <w:tcW w:w="138" w:type="pct"/>
          </w:tcPr>
          <w:p w:rsidR="00D9358E" w:rsidRPr="00F57ED2" w:rsidRDefault="00D9358E" w:rsidP="00D93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645" w:type="pct"/>
          </w:tcPr>
          <w:p w:rsidR="00D9358E" w:rsidRPr="00F57ED2" w:rsidRDefault="00D9358E" w:rsidP="00D93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r w:rsidRPr="00F57ED2">
              <w:rPr>
                <w:rFonts w:ascii="Times New Roman" w:hAnsi="Times New Roman"/>
                <w:sz w:val="22"/>
                <w:szCs w:val="22"/>
                <w:lang w:bidi="ar-SA"/>
              </w:rPr>
              <w:t>66,733</w:t>
            </w:r>
          </w:p>
        </w:tc>
      </w:tr>
      <w:tr w:rsidR="00D9358E" w:rsidRPr="00F57ED2" w:rsidTr="00892738">
        <w:tc>
          <w:tcPr>
            <w:tcW w:w="2042" w:type="pct"/>
          </w:tcPr>
          <w:p w:rsidR="00E16561" w:rsidRPr="00401740" w:rsidRDefault="00D9358E" w:rsidP="00401740">
            <w:pPr>
              <w:autoSpaceDE w:val="0"/>
              <w:autoSpaceDN w:val="0"/>
              <w:adjustRightInd w:val="0"/>
              <w:spacing w:line="260" w:lineRule="atLeast"/>
              <w:ind w:left="540" w:hanging="558"/>
              <w:rPr>
                <w:rFonts w:ascii="Times New Roman" w:hAnsi="Times New Roman"/>
                <w:sz w:val="22"/>
                <w:szCs w:val="28"/>
              </w:rPr>
            </w:pPr>
            <w:r w:rsidRPr="00F57ED2">
              <w:rPr>
                <w:rFonts w:ascii="Times New Roman" w:hAnsi="Times New Roman"/>
                <w:sz w:val="22"/>
                <w:szCs w:val="28"/>
              </w:rPr>
              <w:t>Interest income</w:t>
            </w:r>
          </w:p>
        </w:tc>
        <w:tc>
          <w:tcPr>
            <w:tcW w:w="605" w:type="pct"/>
          </w:tcPr>
          <w:p w:rsidR="000342E2" w:rsidRPr="00F57ED2" w:rsidRDefault="00E16561" w:rsidP="004017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108" w:right="-180" w:firstLine="5"/>
              <w:jc w:val="center"/>
              <w:rPr>
                <w:rFonts w:ascii="Times New Roman" w:hAnsi="Times New Roman"/>
                <w:sz w:val="22"/>
                <w:szCs w:val="22"/>
                <w:lang w:bidi="ar-SA"/>
              </w:rPr>
            </w:pPr>
            <w:r>
              <w:rPr>
                <w:rFonts w:ascii="Times New Roman" w:hAnsi="Times New Roman"/>
                <w:sz w:val="22"/>
                <w:szCs w:val="22"/>
                <w:lang w:bidi="ar-SA"/>
              </w:rPr>
              <w:t>-</w:t>
            </w:r>
          </w:p>
        </w:tc>
        <w:tc>
          <w:tcPr>
            <w:tcW w:w="137" w:type="pct"/>
          </w:tcPr>
          <w:p w:rsidR="00D9358E" w:rsidRPr="00F57ED2" w:rsidRDefault="00D9358E" w:rsidP="00251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jc w:val="center"/>
              <w:rPr>
                <w:rFonts w:ascii="Times New Roman" w:hAnsi="Times New Roman"/>
                <w:sz w:val="22"/>
                <w:szCs w:val="22"/>
                <w:lang w:bidi="ar-SA"/>
              </w:rPr>
            </w:pPr>
          </w:p>
        </w:tc>
        <w:tc>
          <w:tcPr>
            <w:tcW w:w="647" w:type="pct"/>
            <w:gridSpan w:val="2"/>
          </w:tcPr>
          <w:p w:rsidR="000342E2" w:rsidRPr="00F57ED2" w:rsidRDefault="00D9358E" w:rsidP="004017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108" w:right="-180" w:firstLine="5"/>
              <w:jc w:val="center"/>
              <w:rPr>
                <w:rFonts w:ascii="Times New Roman" w:hAnsi="Times New Roman"/>
                <w:sz w:val="22"/>
                <w:szCs w:val="22"/>
                <w:lang w:bidi="ar-SA"/>
              </w:rPr>
            </w:pPr>
            <w:r w:rsidRPr="00F57ED2">
              <w:rPr>
                <w:rFonts w:ascii="Times New Roman" w:hAnsi="Times New Roman"/>
                <w:sz w:val="22"/>
                <w:szCs w:val="22"/>
                <w:lang w:bidi="ar-SA"/>
              </w:rPr>
              <w:t>-</w:t>
            </w:r>
          </w:p>
        </w:tc>
        <w:tc>
          <w:tcPr>
            <w:tcW w:w="140" w:type="pct"/>
            <w:gridSpan w:val="2"/>
          </w:tcPr>
          <w:p w:rsidR="00D9358E" w:rsidRPr="00F57ED2" w:rsidRDefault="00D9358E" w:rsidP="00D93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646" w:type="pct"/>
          </w:tcPr>
          <w:p w:rsidR="00E16561" w:rsidRPr="00F57ED2" w:rsidRDefault="00E16561" w:rsidP="004017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r>
              <w:rPr>
                <w:rFonts w:ascii="Times New Roman" w:hAnsi="Times New Roman"/>
                <w:sz w:val="22"/>
                <w:szCs w:val="22"/>
                <w:lang w:bidi="ar-SA"/>
              </w:rPr>
              <w:t>345</w:t>
            </w:r>
          </w:p>
        </w:tc>
        <w:tc>
          <w:tcPr>
            <w:tcW w:w="138" w:type="pct"/>
          </w:tcPr>
          <w:p w:rsidR="00D9358E" w:rsidRPr="00F57ED2" w:rsidRDefault="00D9358E" w:rsidP="00D93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645" w:type="pct"/>
          </w:tcPr>
          <w:p w:rsidR="000342E2" w:rsidRPr="00F57ED2" w:rsidRDefault="00D9358E" w:rsidP="004017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4"/>
              </w:tabs>
              <w:autoSpaceDE w:val="0"/>
              <w:autoSpaceDN w:val="0"/>
              <w:adjustRightInd w:val="0"/>
              <w:spacing w:line="260" w:lineRule="atLeast"/>
              <w:ind w:left="-108" w:right="-111" w:firstLine="5"/>
              <w:rPr>
                <w:rFonts w:ascii="Times New Roman" w:hAnsi="Times New Roman"/>
                <w:sz w:val="22"/>
                <w:szCs w:val="22"/>
                <w:lang w:bidi="ar-SA"/>
              </w:rPr>
            </w:pPr>
            <w:r w:rsidRPr="00F57ED2">
              <w:rPr>
                <w:rFonts w:ascii="Times New Roman" w:hAnsi="Times New Roman"/>
                <w:sz w:val="22"/>
                <w:szCs w:val="22"/>
                <w:lang w:bidi="ar-SA"/>
              </w:rPr>
              <w:t>-</w:t>
            </w:r>
          </w:p>
        </w:tc>
      </w:tr>
      <w:tr w:rsidR="00D9358E" w:rsidRPr="00F57ED2" w:rsidTr="00892738">
        <w:tc>
          <w:tcPr>
            <w:tcW w:w="2042" w:type="pct"/>
          </w:tcPr>
          <w:p w:rsidR="00D9358E" w:rsidRPr="00F57ED2" w:rsidRDefault="00D9358E" w:rsidP="00D9358E">
            <w:pPr>
              <w:autoSpaceDE w:val="0"/>
              <w:autoSpaceDN w:val="0"/>
              <w:adjustRightInd w:val="0"/>
              <w:spacing w:line="260" w:lineRule="atLeast"/>
              <w:ind w:left="540" w:hanging="558"/>
              <w:rPr>
                <w:rFonts w:ascii="Times New Roman" w:hAnsi="Times New Roman"/>
                <w:sz w:val="22"/>
                <w:szCs w:val="28"/>
              </w:rPr>
            </w:pPr>
            <w:r w:rsidRPr="00F57ED2">
              <w:rPr>
                <w:rFonts w:ascii="Times New Roman" w:hAnsi="Times New Roman"/>
                <w:sz w:val="22"/>
                <w:szCs w:val="22"/>
              </w:rPr>
              <w:t>Franchise income</w:t>
            </w:r>
          </w:p>
        </w:tc>
        <w:tc>
          <w:tcPr>
            <w:tcW w:w="605" w:type="pct"/>
          </w:tcPr>
          <w:p w:rsidR="00D9358E" w:rsidRPr="00F57ED2" w:rsidRDefault="00E16561" w:rsidP="00251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108" w:right="-180" w:firstLine="5"/>
              <w:jc w:val="center"/>
              <w:rPr>
                <w:rFonts w:ascii="Times New Roman" w:hAnsi="Times New Roman"/>
                <w:sz w:val="22"/>
                <w:szCs w:val="22"/>
                <w:lang w:bidi="ar-SA"/>
              </w:rPr>
            </w:pPr>
            <w:r>
              <w:rPr>
                <w:rFonts w:ascii="Times New Roman" w:hAnsi="Times New Roman"/>
                <w:sz w:val="22"/>
                <w:szCs w:val="22"/>
                <w:lang w:bidi="ar-SA"/>
              </w:rPr>
              <w:t>-</w:t>
            </w:r>
          </w:p>
        </w:tc>
        <w:tc>
          <w:tcPr>
            <w:tcW w:w="137" w:type="pct"/>
          </w:tcPr>
          <w:p w:rsidR="00D9358E" w:rsidRPr="00F57ED2" w:rsidRDefault="00D9358E" w:rsidP="00251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jc w:val="center"/>
              <w:rPr>
                <w:rFonts w:ascii="Times New Roman" w:hAnsi="Times New Roman"/>
                <w:sz w:val="22"/>
                <w:szCs w:val="22"/>
                <w:lang w:bidi="ar-SA"/>
              </w:rPr>
            </w:pPr>
          </w:p>
        </w:tc>
        <w:tc>
          <w:tcPr>
            <w:tcW w:w="647" w:type="pct"/>
            <w:gridSpan w:val="2"/>
          </w:tcPr>
          <w:p w:rsidR="00D9358E" w:rsidRPr="00F57ED2" w:rsidRDefault="00D9358E" w:rsidP="00251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108" w:right="-180" w:firstLine="5"/>
              <w:jc w:val="center"/>
              <w:rPr>
                <w:rFonts w:ascii="Times New Roman" w:hAnsi="Times New Roman"/>
                <w:sz w:val="22"/>
                <w:szCs w:val="22"/>
                <w:lang w:bidi="ar-SA"/>
              </w:rPr>
            </w:pPr>
            <w:r w:rsidRPr="00F57ED2">
              <w:rPr>
                <w:rFonts w:ascii="Times New Roman" w:hAnsi="Times New Roman"/>
                <w:sz w:val="22"/>
                <w:szCs w:val="22"/>
                <w:lang w:bidi="ar-SA"/>
              </w:rPr>
              <w:t>-</w:t>
            </w:r>
          </w:p>
        </w:tc>
        <w:tc>
          <w:tcPr>
            <w:tcW w:w="140" w:type="pct"/>
            <w:gridSpan w:val="2"/>
          </w:tcPr>
          <w:p w:rsidR="00D9358E" w:rsidRPr="00F57ED2" w:rsidRDefault="00D9358E" w:rsidP="00D93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646" w:type="pct"/>
          </w:tcPr>
          <w:p w:rsidR="00D9358E" w:rsidRPr="00F57ED2" w:rsidRDefault="00E16561" w:rsidP="00D93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r>
              <w:rPr>
                <w:rFonts w:ascii="Times New Roman" w:hAnsi="Times New Roman"/>
                <w:sz w:val="22"/>
                <w:szCs w:val="22"/>
                <w:lang w:bidi="ar-SA"/>
              </w:rPr>
              <w:t>320</w:t>
            </w:r>
          </w:p>
        </w:tc>
        <w:tc>
          <w:tcPr>
            <w:tcW w:w="138" w:type="pct"/>
          </w:tcPr>
          <w:p w:rsidR="00D9358E" w:rsidRPr="00F57ED2" w:rsidRDefault="00D9358E" w:rsidP="00D93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645" w:type="pct"/>
          </w:tcPr>
          <w:p w:rsidR="00D9358E" w:rsidRPr="00F57ED2" w:rsidRDefault="00D9358E" w:rsidP="00D93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r w:rsidRPr="00F57ED2">
              <w:rPr>
                <w:rFonts w:ascii="Times New Roman" w:hAnsi="Times New Roman"/>
                <w:sz w:val="22"/>
                <w:szCs w:val="22"/>
                <w:lang w:bidi="ar-SA"/>
              </w:rPr>
              <w:t>233</w:t>
            </w:r>
          </w:p>
        </w:tc>
      </w:tr>
      <w:tr w:rsidR="00D9358E" w:rsidRPr="00F57ED2" w:rsidTr="00892738">
        <w:tc>
          <w:tcPr>
            <w:tcW w:w="2042" w:type="pct"/>
          </w:tcPr>
          <w:p w:rsidR="00D9358E" w:rsidRPr="00F57ED2" w:rsidRDefault="00D9358E" w:rsidP="00D9358E">
            <w:pPr>
              <w:autoSpaceDE w:val="0"/>
              <w:autoSpaceDN w:val="0"/>
              <w:adjustRightInd w:val="0"/>
              <w:spacing w:line="260" w:lineRule="atLeast"/>
              <w:ind w:left="540" w:hanging="558"/>
              <w:rPr>
                <w:rFonts w:ascii="Times New Roman" w:hAnsi="Times New Roman"/>
                <w:sz w:val="22"/>
                <w:szCs w:val="22"/>
              </w:rPr>
            </w:pPr>
            <w:r w:rsidRPr="00F57ED2">
              <w:rPr>
                <w:rFonts w:ascii="Times New Roman" w:hAnsi="Times New Roman"/>
                <w:sz w:val="22"/>
                <w:szCs w:val="22"/>
              </w:rPr>
              <w:t>Other income</w:t>
            </w:r>
          </w:p>
        </w:tc>
        <w:tc>
          <w:tcPr>
            <w:tcW w:w="605" w:type="pct"/>
          </w:tcPr>
          <w:p w:rsidR="00D9358E" w:rsidRPr="00F57ED2" w:rsidRDefault="00E16561" w:rsidP="00251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108" w:right="-180" w:firstLine="5"/>
              <w:jc w:val="center"/>
              <w:rPr>
                <w:rFonts w:ascii="Times New Roman" w:hAnsi="Times New Roman"/>
                <w:sz w:val="22"/>
                <w:szCs w:val="22"/>
                <w:lang w:bidi="ar-SA"/>
              </w:rPr>
            </w:pPr>
            <w:r>
              <w:rPr>
                <w:rFonts w:ascii="Times New Roman" w:hAnsi="Times New Roman"/>
                <w:sz w:val="22"/>
                <w:szCs w:val="22"/>
                <w:lang w:bidi="ar-SA"/>
              </w:rPr>
              <w:t>-</w:t>
            </w:r>
          </w:p>
        </w:tc>
        <w:tc>
          <w:tcPr>
            <w:tcW w:w="137" w:type="pct"/>
          </w:tcPr>
          <w:p w:rsidR="00D9358E" w:rsidRPr="00F57ED2" w:rsidRDefault="00D9358E" w:rsidP="00251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jc w:val="center"/>
              <w:rPr>
                <w:rFonts w:ascii="Times New Roman" w:hAnsi="Times New Roman"/>
                <w:sz w:val="22"/>
                <w:szCs w:val="22"/>
                <w:lang w:bidi="ar-SA"/>
              </w:rPr>
            </w:pPr>
          </w:p>
        </w:tc>
        <w:tc>
          <w:tcPr>
            <w:tcW w:w="647" w:type="pct"/>
            <w:gridSpan w:val="2"/>
          </w:tcPr>
          <w:p w:rsidR="00D9358E" w:rsidRPr="00F57ED2" w:rsidRDefault="00D9358E" w:rsidP="00251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108" w:right="-180" w:firstLine="5"/>
              <w:jc w:val="center"/>
              <w:rPr>
                <w:rFonts w:ascii="Times New Roman" w:hAnsi="Times New Roman"/>
                <w:sz w:val="22"/>
                <w:szCs w:val="22"/>
                <w:lang w:bidi="ar-SA"/>
              </w:rPr>
            </w:pPr>
            <w:r w:rsidRPr="00F57ED2">
              <w:rPr>
                <w:rFonts w:ascii="Times New Roman" w:hAnsi="Times New Roman"/>
                <w:sz w:val="22"/>
                <w:szCs w:val="22"/>
                <w:lang w:bidi="ar-SA"/>
              </w:rPr>
              <w:t>-</w:t>
            </w:r>
          </w:p>
        </w:tc>
        <w:tc>
          <w:tcPr>
            <w:tcW w:w="140" w:type="pct"/>
            <w:gridSpan w:val="2"/>
          </w:tcPr>
          <w:p w:rsidR="00D9358E" w:rsidRPr="00F57ED2" w:rsidRDefault="00D9358E" w:rsidP="00D93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646" w:type="pct"/>
          </w:tcPr>
          <w:p w:rsidR="00D9358E" w:rsidRPr="00F57ED2" w:rsidRDefault="00E16561" w:rsidP="00D93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r>
              <w:rPr>
                <w:rFonts w:ascii="Times New Roman" w:hAnsi="Times New Roman"/>
                <w:sz w:val="22"/>
                <w:szCs w:val="22"/>
                <w:lang w:bidi="ar-SA"/>
              </w:rPr>
              <w:t>10,526</w:t>
            </w:r>
          </w:p>
        </w:tc>
        <w:tc>
          <w:tcPr>
            <w:tcW w:w="138" w:type="pct"/>
          </w:tcPr>
          <w:p w:rsidR="00D9358E" w:rsidRPr="00F57ED2" w:rsidRDefault="00D9358E" w:rsidP="00D93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645" w:type="pct"/>
          </w:tcPr>
          <w:p w:rsidR="00D9358E" w:rsidRPr="00F57ED2" w:rsidRDefault="00D9358E" w:rsidP="00D93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r w:rsidRPr="00F57ED2">
              <w:rPr>
                <w:rFonts w:ascii="Times New Roman" w:hAnsi="Times New Roman"/>
                <w:sz w:val="22"/>
                <w:szCs w:val="22"/>
                <w:lang w:bidi="ar-SA"/>
              </w:rPr>
              <w:t>25,965</w:t>
            </w:r>
          </w:p>
        </w:tc>
      </w:tr>
      <w:tr w:rsidR="00D9358E" w:rsidRPr="00F57ED2" w:rsidTr="00892738">
        <w:tc>
          <w:tcPr>
            <w:tcW w:w="2042" w:type="pct"/>
          </w:tcPr>
          <w:p w:rsidR="00D9358E" w:rsidRPr="00F57ED2" w:rsidRDefault="00D9358E" w:rsidP="00D9358E">
            <w:pPr>
              <w:autoSpaceDE w:val="0"/>
              <w:autoSpaceDN w:val="0"/>
              <w:adjustRightInd w:val="0"/>
              <w:spacing w:line="260" w:lineRule="atLeast"/>
              <w:ind w:left="540" w:hanging="558"/>
              <w:rPr>
                <w:rFonts w:ascii="Times New Roman" w:hAnsi="Times New Roman"/>
                <w:sz w:val="22"/>
                <w:szCs w:val="22"/>
                <w:cs/>
              </w:rPr>
            </w:pPr>
            <w:r w:rsidRPr="00F57ED2">
              <w:rPr>
                <w:rFonts w:ascii="Times New Roman" w:hAnsi="Times New Roman"/>
                <w:sz w:val="22"/>
                <w:szCs w:val="28"/>
              </w:rPr>
              <w:t>Purchase of goods</w:t>
            </w:r>
          </w:p>
        </w:tc>
        <w:tc>
          <w:tcPr>
            <w:tcW w:w="605" w:type="pct"/>
          </w:tcPr>
          <w:p w:rsidR="00D9358E" w:rsidRPr="00F57ED2" w:rsidRDefault="00E16561" w:rsidP="00251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108" w:right="-180" w:firstLine="5"/>
              <w:jc w:val="center"/>
              <w:rPr>
                <w:rFonts w:ascii="Times New Roman" w:hAnsi="Times New Roman"/>
                <w:sz w:val="22"/>
                <w:szCs w:val="22"/>
                <w:lang w:bidi="ar-SA"/>
              </w:rPr>
            </w:pPr>
            <w:r>
              <w:rPr>
                <w:rFonts w:ascii="Times New Roman" w:hAnsi="Times New Roman"/>
                <w:sz w:val="22"/>
                <w:szCs w:val="22"/>
                <w:lang w:bidi="ar-SA"/>
              </w:rPr>
              <w:t>-</w:t>
            </w:r>
          </w:p>
        </w:tc>
        <w:tc>
          <w:tcPr>
            <w:tcW w:w="137" w:type="pct"/>
          </w:tcPr>
          <w:p w:rsidR="00D9358E" w:rsidRPr="00F57ED2" w:rsidRDefault="00D9358E" w:rsidP="00251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jc w:val="center"/>
              <w:rPr>
                <w:rFonts w:ascii="Times New Roman" w:hAnsi="Times New Roman"/>
                <w:sz w:val="22"/>
                <w:szCs w:val="22"/>
                <w:lang w:bidi="ar-SA"/>
              </w:rPr>
            </w:pPr>
          </w:p>
        </w:tc>
        <w:tc>
          <w:tcPr>
            <w:tcW w:w="647" w:type="pct"/>
            <w:gridSpan w:val="2"/>
          </w:tcPr>
          <w:p w:rsidR="00D9358E" w:rsidRPr="00F57ED2" w:rsidRDefault="00D9358E" w:rsidP="00251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108" w:right="-180" w:firstLine="5"/>
              <w:jc w:val="center"/>
              <w:rPr>
                <w:rFonts w:ascii="Times New Roman" w:hAnsi="Times New Roman"/>
                <w:sz w:val="22"/>
                <w:szCs w:val="22"/>
                <w:lang w:bidi="ar-SA"/>
              </w:rPr>
            </w:pPr>
            <w:r w:rsidRPr="00F57ED2">
              <w:rPr>
                <w:rFonts w:ascii="Times New Roman" w:hAnsi="Times New Roman"/>
                <w:sz w:val="22"/>
                <w:szCs w:val="22"/>
                <w:lang w:bidi="ar-SA"/>
              </w:rPr>
              <w:t>-</w:t>
            </w:r>
          </w:p>
        </w:tc>
        <w:tc>
          <w:tcPr>
            <w:tcW w:w="140" w:type="pct"/>
            <w:gridSpan w:val="2"/>
          </w:tcPr>
          <w:p w:rsidR="00D9358E" w:rsidRPr="00F57ED2" w:rsidRDefault="00D9358E" w:rsidP="00D93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646" w:type="pct"/>
          </w:tcPr>
          <w:p w:rsidR="00D9358E" w:rsidRPr="00F57ED2" w:rsidRDefault="00E16561" w:rsidP="00D93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r>
              <w:rPr>
                <w:rFonts w:ascii="Times New Roman" w:hAnsi="Times New Roman"/>
                <w:sz w:val="22"/>
                <w:szCs w:val="22"/>
                <w:lang w:bidi="ar-SA"/>
              </w:rPr>
              <w:t>635,514</w:t>
            </w:r>
          </w:p>
        </w:tc>
        <w:tc>
          <w:tcPr>
            <w:tcW w:w="138" w:type="pct"/>
          </w:tcPr>
          <w:p w:rsidR="00D9358E" w:rsidRPr="00F57ED2" w:rsidRDefault="00D9358E" w:rsidP="00D93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645" w:type="pct"/>
          </w:tcPr>
          <w:p w:rsidR="00D9358E" w:rsidRPr="00F57ED2" w:rsidRDefault="00D9358E" w:rsidP="00D93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r w:rsidRPr="00F57ED2">
              <w:rPr>
                <w:rFonts w:ascii="Times New Roman" w:hAnsi="Times New Roman"/>
                <w:sz w:val="22"/>
                <w:szCs w:val="22"/>
                <w:lang w:bidi="ar-SA"/>
              </w:rPr>
              <w:t>528,294</w:t>
            </w:r>
          </w:p>
        </w:tc>
      </w:tr>
      <w:tr w:rsidR="00D9358E" w:rsidRPr="00F57ED2" w:rsidTr="00892738">
        <w:tc>
          <w:tcPr>
            <w:tcW w:w="2042" w:type="pct"/>
          </w:tcPr>
          <w:p w:rsidR="00D9358E" w:rsidRPr="00F57ED2" w:rsidRDefault="00D9358E" w:rsidP="00D9358E">
            <w:pPr>
              <w:autoSpaceDE w:val="0"/>
              <w:autoSpaceDN w:val="0"/>
              <w:adjustRightInd w:val="0"/>
              <w:spacing w:line="260" w:lineRule="atLeast"/>
              <w:ind w:left="540" w:hanging="558"/>
              <w:rPr>
                <w:rFonts w:ascii="Times New Roman" w:hAnsi="Times New Roman"/>
                <w:sz w:val="22"/>
                <w:szCs w:val="22"/>
                <w:cs/>
              </w:rPr>
            </w:pPr>
            <w:r w:rsidRPr="00F57ED2">
              <w:rPr>
                <w:rFonts w:ascii="Times New Roman" w:hAnsi="Times New Roman"/>
                <w:sz w:val="22"/>
                <w:szCs w:val="28"/>
              </w:rPr>
              <w:t>Rental and service expense</w:t>
            </w:r>
          </w:p>
        </w:tc>
        <w:tc>
          <w:tcPr>
            <w:tcW w:w="605" w:type="pct"/>
          </w:tcPr>
          <w:p w:rsidR="00D9358E" w:rsidRPr="00F57ED2" w:rsidRDefault="00E16561" w:rsidP="00251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108" w:right="-180" w:firstLine="5"/>
              <w:jc w:val="center"/>
              <w:rPr>
                <w:rFonts w:ascii="Times New Roman" w:hAnsi="Times New Roman"/>
                <w:sz w:val="22"/>
                <w:szCs w:val="22"/>
                <w:lang w:bidi="ar-SA"/>
              </w:rPr>
            </w:pPr>
            <w:r>
              <w:rPr>
                <w:rFonts w:ascii="Times New Roman" w:hAnsi="Times New Roman"/>
                <w:sz w:val="22"/>
                <w:szCs w:val="22"/>
                <w:lang w:bidi="ar-SA"/>
              </w:rPr>
              <w:t>-</w:t>
            </w:r>
          </w:p>
        </w:tc>
        <w:tc>
          <w:tcPr>
            <w:tcW w:w="137" w:type="pct"/>
          </w:tcPr>
          <w:p w:rsidR="00D9358E" w:rsidRPr="00F57ED2" w:rsidRDefault="00D9358E" w:rsidP="00251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jc w:val="center"/>
              <w:rPr>
                <w:rFonts w:ascii="Times New Roman" w:hAnsi="Times New Roman"/>
                <w:sz w:val="22"/>
                <w:szCs w:val="22"/>
                <w:lang w:bidi="ar-SA"/>
              </w:rPr>
            </w:pPr>
          </w:p>
        </w:tc>
        <w:tc>
          <w:tcPr>
            <w:tcW w:w="647" w:type="pct"/>
            <w:gridSpan w:val="2"/>
          </w:tcPr>
          <w:p w:rsidR="00D9358E" w:rsidRPr="00F57ED2" w:rsidRDefault="00D9358E" w:rsidP="00251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108" w:right="-180" w:firstLine="5"/>
              <w:jc w:val="center"/>
              <w:rPr>
                <w:rFonts w:ascii="Times New Roman" w:hAnsi="Times New Roman"/>
                <w:sz w:val="22"/>
                <w:szCs w:val="22"/>
                <w:lang w:bidi="ar-SA"/>
              </w:rPr>
            </w:pPr>
            <w:r w:rsidRPr="00F57ED2">
              <w:rPr>
                <w:rFonts w:ascii="Times New Roman" w:hAnsi="Times New Roman"/>
                <w:sz w:val="22"/>
                <w:szCs w:val="22"/>
                <w:lang w:bidi="ar-SA"/>
              </w:rPr>
              <w:t>-</w:t>
            </w:r>
          </w:p>
        </w:tc>
        <w:tc>
          <w:tcPr>
            <w:tcW w:w="140" w:type="pct"/>
            <w:gridSpan w:val="2"/>
          </w:tcPr>
          <w:p w:rsidR="00D9358E" w:rsidRPr="00F57ED2" w:rsidRDefault="00D9358E" w:rsidP="00D93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646" w:type="pct"/>
          </w:tcPr>
          <w:p w:rsidR="00D9358E" w:rsidRPr="00F57ED2" w:rsidRDefault="00E16561" w:rsidP="00D93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r>
              <w:rPr>
                <w:rFonts w:ascii="Times New Roman" w:hAnsi="Times New Roman"/>
                <w:sz w:val="22"/>
                <w:szCs w:val="22"/>
                <w:lang w:bidi="ar-SA"/>
              </w:rPr>
              <w:t>36,680</w:t>
            </w:r>
          </w:p>
        </w:tc>
        <w:tc>
          <w:tcPr>
            <w:tcW w:w="138" w:type="pct"/>
          </w:tcPr>
          <w:p w:rsidR="00D9358E" w:rsidRPr="00F57ED2" w:rsidRDefault="00D9358E" w:rsidP="00D93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645" w:type="pct"/>
          </w:tcPr>
          <w:p w:rsidR="00D9358E" w:rsidRPr="00F57ED2" w:rsidRDefault="00D9358E" w:rsidP="00D93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r w:rsidRPr="00F57ED2">
              <w:rPr>
                <w:rFonts w:ascii="Times New Roman" w:hAnsi="Times New Roman"/>
                <w:sz w:val="22"/>
                <w:szCs w:val="22"/>
                <w:lang w:bidi="ar-SA"/>
              </w:rPr>
              <w:t>35,940</w:t>
            </w:r>
          </w:p>
        </w:tc>
      </w:tr>
      <w:tr w:rsidR="00D9358E" w:rsidRPr="00F57ED2" w:rsidTr="00892738">
        <w:tc>
          <w:tcPr>
            <w:tcW w:w="2042" w:type="pct"/>
          </w:tcPr>
          <w:p w:rsidR="00D9358E" w:rsidRPr="00F57ED2" w:rsidRDefault="00D9358E" w:rsidP="00D9358E">
            <w:pPr>
              <w:autoSpaceDE w:val="0"/>
              <w:autoSpaceDN w:val="0"/>
              <w:adjustRightInd w:val="0"/>
              <w:spacing w:line="260" w:lineRule="atLeast"/>
              <w:ind w:left="540" w:hanging="558"/>
              <w:rPr>
                <w:rFonts w:ascii="Times New Roman" w:hAnsi="Times New Roman"/>
                <w:sz w:val="22"/>
                <w:szCs w:val="28"/>
              </w:rPr>
            </w:pPr>
            <w:r w:rsidRPr="00F57ED2">
              <w:rPr>
                <w:rFonts w:ascii="Times New Roman" w:hAnsi="Times New Roman"/>
                <w:sz w:val="22"/>
                <w:szCs w:val="22"/>
              </w:rPr>
              <w:t>Amortization leasehold right</w:t>
            </w:r>
          </w:p>
        </w:tc>
        <w:tc>
          <w:tcPr>
            <w:tcW w:w="605" w:type="pct"/>
          </w:tcPr>
          <w:p w:rsidR="00D9358E" w:rsidRPr="00F57ED2" w:rsidRDefault="00E16561" w:rsidP="00251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108" w:right="-180" w:firstLine="5"/>
              <w:jc w:val="center"/>
              <w:rPr>
                <w:rFonts w:ascii="Times New Roman" w:hAnsi="Times New Roman"/>
                <w:sz w:val="22"/>
                <w:szCs w:val="22"/>
                <w:lang w:bidi="ar-SA"/>
              </w:rPr>
            </w:pPr>
            <w:r>
              <w:rPr>
                <w:rFonts w:ascii="Times New Roman" w:hAnsi="Times New Roman"/>
                <w:sz w:val="22"/>
                <w:szCs w:val="22"/>
                <w:lang w:bidi="ar-SA"/>
              </w:rPr>
              <w:t>-</w:t>
            </w:r>
          </w:p>
        </w:tc>
        <w:tc>
          <w:tcPr>
            <w:tcW w:w="137" w:type="pct"/>
          </w:tcPr>
          <w:p w:rsidR="00D9358E" w:rsidRPr="00F57ED2" w:rsidRDefault="00D9358E" w:rsidP="00251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jc w:val="center"/>
              <w:rPr>
                <w:rFonts w:ascii="Times New Roman" w:hAnsi="Times New Roman"/>
                <w:sz w:val="22"/>
                <w:szCs w:val="22"/>
                <w:lang w:bidi="ar-SA"/>
              </w:rPr>
            </w:pPr>
          </w:p>
        </w:tc>
        <w:tc>
          <w:tcPr>
            <w:tcW w:w="647" w:type="pct"/>
            <w:gridSpan w:val="2"/>
          </w:tcPr>
          <w:p w:rsidR="00D9358E" w:rsidRPr="00F57ED2" w:rsidRDefault="00D9358E" w:rsidP="00251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108" w:right="-180" w:firstLine="5"/>
              <w:jc w:val="center"/>
              <w:rPr>
                <w:rFonts w:ascii="Times New Roman" w:hAnsi="Times New Roman"/>
                <w:sz w:val="22"/>
                <w:szCs w:val="22"/>
                <w:lang w:bidi="ar-SA"/>
              </w:rPr>
            </w:pPr>
            <w:r w:rsidRPr="00F57ED2">
              <w:rPr>
                <w:rFonts w:ascii="Times New Roman" w:hAnsi="Times New Roman"/>
                <w:sz w:val="22"/>
                <w:szCs w:val="22"/>
                <w:lang w:bidi="ar-SA"/>
              </w:rPr>
              <w:t>-</w:t>
            </w:r>
          </w:p>
        </w:tc>
        <w:tc>
          <w:tcPr>
            <w:tcW w:w="140" w:type="pct"/>
            <w:gridSpan w:val="2"/>
          </w:tcPr>
          <w:p w:rsidR="00D9358E" w:rsidRPr="00F57ED2" w:rsidRDefault="00D9358E" w:rsidP="00D93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646" w:type="pct"/>
          </w:tcPr>
          <w:p w:rsidR="00D9358E" w:rsidRPr="00F57ED2" w:rsidRDefault="00E16561" w:rsidP="00D93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r>
              <w:rPr>
                <w:rFonts w:ascii="Times New Roman" w:hAnsi="Times New Roman"/>
                <w:sz w:val="22"/>
                <w:szCs w:val="22"/>
                <w:lang w:bidi="ar-SA"/>
              </w:rPr>
              <w:t>1,366</w:t>
            </w:r>
          </w:p>
        </w:tc>
        <w:tc>
          <w:tcPr>
            <w:tcW w:w="138" w:type="pct"/>
          </w:tcPr>
          <w:p w:rsidR="00D9358E" w:rsidRPr="00F57ED2" w:rsidRDefault="00D9358E" w:rsidP="00D93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645" w:type="pct"/>
          </w:tcPr>
          <w:p w:rsidR="00D9358E" w:rsidRPr="00F57ED2" w:rsidRDefault="00D9358E" w:rsidP="00D93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r w:rsidRPr="00F57ED2">
              <w:rPr>
                <w:rFonts w:ascii="Times New Roman" w:hAnsi="Times New Roman"/>
                <w:sz w:val="22"/>
                <w:szCs w:val="22"/>
                <w:lang w:bidi="ar-SA"/>
              </w:rPr>
              <w:t>1,347</w:t>
            </w:r>
          </w:p>
        </w:tc>
      </w:tr>
      <w:tr w:rsidR="00D9358E" w:rsidRPr="00F57ED2" w:rsidTr="00892738">
        <w:tc>
          <w:tcPr>
            <w:tcW w:w="2042" w:type="pct"/>
          </w:tcPr>
          <w:p w:rsidR="00D9358E" w:rsidRPr="00F57ED2" w:rsidRDefault="00D9358E" w:rsidP="00D9358E">
            <w:pPr>
              <w:autoSpaceDE w:val="0"/>
              <w:autoSpaceDN w:val="0"/>
              <w:adjustRightInd w:val="0"/>
              <w:spacing w:line="260" w:lineRule="atLeast"/>
              <w:ind w:left="540" w:right="-198" w:hanging="558"/>
              <w:rPr>
                <w:rFonts w:ascii="Times New Roman" w:hAnsi="Times New Roman"/>
                <w:sz w:val="22"/>
                <w:szCs w:val="22"/>
              </w:rPr>
            </w:pPr>
            <w:r w:rsidRPr="00F57ED2">
              <w:rPr>
                <w:rFonts w:ascii="Times New Roman" w:hAnsi="Times New Roman"/>
                <w:sz w:val="22"/>
                <w:szCs w:val="28"/>
              </w:rPr>
              <w:t>Other selling and administrative expense</w:t>
            </w:r>
          </w:p>
        </w:tc>
        <w:tc>
          <w:tcPr>
            <w:tcW w:w="605" w:type="pct"/>
          </w:tcPr>
          <w:p w:rsidR="00D9358E" w:rsidRPr="00F57ED2" w:rsidRDefault="00E16561" w:rsidP="00251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108" w:right="-180" w:firstLine="5"/>
              <w:jc w:val="center"/>
              <w:rPr>
                <w:rFonts w:ascii="Times New Roman" w:hAnsi="Times New Roman"/>
                <w:sz w:val="22"/>
                <w:szCs w:val="22"/>
                <w:lang w:bidi="ar-SA"/>
              </w:rPr>
            </w:pPr>
            <w:r>
              <w:rPr>
                <w:rFonts w:ascii="Times New Roman" w:hAnsi="Times New Roman"/>
                <w:sz w:val="22"/>
                <w:szCs w:val="22"/>
                <w:lang w:bidi="ar-SA"/>
              </w:rPr>
              <w:t>-</w:t>
            </w:r>
          </w:p>
        </w:tc>
        <w:tc>
          <w:tcPr>
            <w:tcW w:w="137" w:type="pct"/>
          </w:tcPr>
          <w:p w:rsidR="00D9358E" w:rsidRPr="00F57ED2" w:rsidRDefault="00D9358E" w:rsidP="00251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jc w:val="center"/>
              <w:rPr>
                <w:rFonts w:ascii="Times New Roman" w:hAnsi="Times New Roman"/>
                <w:sz w:val="22"/>
                <w:szCs w:val="22"/>
                <w:lang w:bidi="ar-SA"/>
              </w:rPr>
            </w:pPr>
          </w:p>
        </w:tc>
        <w:tc>
          <w:tcPr>
            <w:tcW w:w="647" w:type="pct"/>
            <w:gridSpan w:val="2"/>
          </w:tcPr>
          <w:p w:rsidR="00D9358E" w:rsidRPr="00F57ED2" w:rsidRDefault="00D9358E" w:rsidP="00251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108" w:right="-180" w:firstLine="5"/>
              <w:jc w:val="center"/>
              <w:rPr>
                <w:rFonts w:ascii="Times New Roman" w:hAnsi="Times New Roman"/>
                <w:sz w:val="22"/>
                <w:szCs w:val="22"/>
                <w:lang w:bidi="ar-SA"/>
              </w:rPr>
            </w:pPr>
            <w:r w:rsidRPr="00F57ED2">
              <w:rPr>
                <w:rFonts w:ascii="Times New Roman" w:hAnsi="Times New Roman"/>
                <w:sz w:val="22"/>
                <w:szCs w:val="22"/>
                <w:lang w:bidi="ar-SA"/>
              </w:rPr>
              <w:t>-</w:t>
            </w:r>
          </w:p>
        </w:tc>
        <w:tc>
          <w:tcPr>
            <w:tcW w:w="140" w:type="pct"/>
            <w:gridSpan w:val="2"/>
          </w:tcPr>
          <w:p w:rsidR="00D9358E" w:rsidRPr="00F57ED2" w:rsidRDefault="00D9358E" w:rsidP="00D93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646" w:type="pct"/>
          </w:tcPr>
          <w:p w:rsidR="00D9358E" w:rsidRPr="00F57ED2" w:rsidRDefault="00E16561" w:rsidP="00D93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r>
              <w:rPr>
                <w:rFonts w:ascii="Times New Roman" w:hAnsi="Times New Roman"/>
                <w:sz w:val="22"/>
                <w:szCs w:val="22"/>
                <w:lang w:bidi="ar-SA"/>
              </w:rPr>
              <w:t>6,826</w:t>
            </w:r>
          </w:p>
        </w:tc>
        <w:tc>
          <w:tcPr>
            <w:tcW w:w="138" w:type="pct"/>
          </w:tcPr>
          <w:p w:rsidR="00D9358E" w:rsidRPr="00F57ED2" w:rsidRDefault="00D9358E" w:rsidP="00D93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645" w:type="pct"/>
          </w:tcPr>
          <w:p w:rsidR="00D9358E" w:rsidRPr="00F57ED2" w:rsidRDefault="00D9358E" w:rsidP="00D93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r w:rsidRPr="00F57ED2">
              <w:rPr>
                <w:rFonts w:ascii="Times New Roman" w:hAnsi="Times New Roman"/>
                <w:sz w:val="22"/>
                <w:szCs w:val="22"/>
                <w:lang w:bidi="ar-SA"/>
              </w:rPr>
              <w:t>5,151</w:t>
            </w:r>
          </w:p>
        </w:tc>
      </w:tr>
      <w:tr w:rsidR="00D9358E" w:rsidRPr="00F57ED2" w:rsidTr="00892738">
        <w:tc>
          <w:tcPr>
            <w:tcW w:w="2042" w:type="pct"/>
          </w:tcPr>
          <w:p w:rsidR="00D9358E" w:rsidRPr="00F57ED2" w:rsidRDefault="00D9358E" w:rsidP="00D9358E">
            <w:pPr>
              <w:autoSpaceDE w:val="0"/>
              <w:autoSpaceDN w:val="0"/>
              <w:adjustRightInd w:val="0"/>
              <w:spacing w:line="260" w:lineRule="atLeast"/>
              <w:ind w:left="540" w:hanging="558"/>
              <w:rPr>
                <w:rFonts w:ascii="Times New Roman" w:hAnsi="Times New Roman"/>
                <w:sz w:val="22"/>
                <w:szCs w:val="28"/>
              </w:rPr>
            </w:pPr>
            <w:r w:rsidRPr="00F57ED2">
              <w:rPr>
                <w:rFonts w:ascii="Times New Roman" w:hAnsi="Times New Roman"/>
                <w:sz w:val="22"/>
                <w:szCs w:val="28"/>
              </w:rPr>
              <w:t>Interest expense</w:t>
            </w:r>
          </w:p>
        </w:tc>
        <w:tc>
          <w:tcPr>
            <w:tcW w:w="605" w:type="pct"/>
          </w:tcPr>
          <w:p w:rsidR="00D9358E" w:rsidRPr="00F57ED2" w:rsidRDefault="00E16561" w:rsidP="00251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108" w:right="-180" w:firstLine="5"/>
              <w:jc w:val="center"/>
              <w:rPr>
                <w:rFonts w:ascii="Times New Roman" w:hAnsi="Times New Roman"/>
                <w:sz w:val="22"/>
                <w:szCs w:val="22"/>
                <w:lang w:bidi="ar-SA"/>
              </w:rPr>
            </w:pPr>
            <w:r>
              <w:rPr>
                <w:rFonts w:ascii="Times New Roman" w:hAnsi="Times New Roman"/>
                <w:sz w:val="22"/>
                <w:szCs w:val="22"/>
                <w:lang w:bidi="ar-SA"/>
              </w:rPr>
              <w:t>-</w:t>
            </w:r>
          </w:p>
        </w:tc>
        <w:tc>
          <w:tcPr>
            <w:tcW w:w="137" w:type="pct"/>
          </w:tcPr>
          <w:p w:rsidR="00D9358E" w:rsidRPr="00F57ED2" w:rsidRDefault="00D9358E" w:rsidP="00251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jc w:val="center"/>
              <w:rPr>
                <w:rFonts w:ascii="Times New Roman" w:hAnsi="Times New Roman"/>
                <w:sz w:val="22"/>
                <w:szCs w:val="22"/>
                <w:lang w:bidi="ar-SA"/>
              </w:rPr>
            </w:pPr>
          </w:p>
        </w:tc>
        <w:tc>
          <w:tcPr>
            <w:tcW w:w="647" w:type="pct"/>
            <w:gridSpan w:val="2"/>
          </w:tcPr>
          <w:p w:rsidR="00D9358E" w:rsidRPr="00F57ED2" w:rsidRDefault="00D9358E" w:rsidP="00251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108" w:right="-180" w:firstLine="5"/>
              <w:jc w:val="center"/>
              <w:rPr>
                <w:rFonts w:ascii="Times New Roman" w:hAnsi="Times New Roman"/>
                <w:sz w:val="22"/>
                <w:szCs w:val="22"/>
                <w:lang w:bidi="ar-SA"/>
              </w:rPr>
            </w:pPr>
            <w:r w:rsidRPr="00F57ED2">
              <w:rPr>
                <w:rFonts w:ascii="Times New Roman" w:hAnsi="Times New Roman"/>
                <w:sz w:val="22"/>
                <w:szCs w:val="22"/>
                <w:lang w:bidi="ar-SA"/>
              </w:rPr>
              <w:t>-</w:t>
            </w:r>
          </w:p>
        </w:tc>
        <w:tc>
          <w:tcPr>
            <w:tcW w:w="140" w:type="pct"/>
            <w:gridSpan w:val="2"/>
          </w:tcPr>
          <w:p w:rsidR="00D9358E" w:rsidRPr="00F57ED2" w:rsidRDefault="00D9358E" w:rsidP="00D93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646" w:type="pct"/>
          </w:tcPr>
          <w:p w:rsidR="00D9358E" w:rsidRPr="00F57ED2" w:rsidRDefault="00E16561" w:rsidP="00D93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r>
              <w:rPr>
                <w:rFonts w:ascii="Times New Roman" w:hAnsi="Times New Roman"/>
                <w:sz w:val="22"/>
                <w:szCs w:val="22"/>
                <w:lang w:bidi="ar-SA"/>
              </w:rPr>
              <w:t>1,620</w:t>
            </w:r>
          </w:p>
        </w:tc>
        <w:tc>
          <w:tcPr>
            <w:tcW w:w="138" w:type="pct"/>
          </w:tcPr>
          <w:p w:rsidR="00D9358E" w:rsidRPr="00F57ED2" w:rsidRDefault="00D9358E" w:rsidP="00D93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645" w:type="pct"/>
          </w:tcPr>
          <w:p w:rsidR="00D9358E" w:rsidRPr="00F57ED2" w:rsidRDefault="00D9358E" w:rsidP="00D93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r w:rsidRPr="00F57ED2">
              <w:rPr>
                <w:rFonts w:ascii="Times New Roman" w:hAnsi="Times New Roman"/>
                <w:sz w:val="22"/>
                <w:szCs w:val="22"/>
                <w:lang w:bidi="ar-SA"/>
              </w:rPr>
              <w:t>1,310</w:t>
            </w:r>
          </w:p>
        </w:tc>
      </w:tr>
      <w:tr w:rsidR="00D9358E" w:rsidRPr="00F57ED2" w:rsidTr="00B54788">
        <w:trPr>
          <w:trHeight w:val="353"/>
        </w:trPr>
        <w:tc>
          <w:tcPr>
            <w:tcW w:w="2042" w:type="pct"/>
          </w:tcPr>
          <w:p w:rsidR="00D9358E" w:rsidRPr="00F57ED2" w:rsidRDefault="00D9358E" w:rsidP="00D93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6"/>
              </w:tabs>
              <w:spacing w:line="260" w:lineRule="atLeast"/>
              <w:ind w:right="-289"/>
              <w:jc w:val="both"/>
              <w:rPr>
                <w:rFonts w:ascii="Times New Roman" w:hAnsi="Times New Roman"/>
                <w:sz w:val="22"/>
                <w:szCs w:val="22"/>
              </w:rPr>
            </w:pPr>
          </w:p>
        </w:tc>
        <w:tc>
          <w:tcPr>
            <w:tcW w:w="605" w:type="pct"/>
          </w:tcPr>
          <w:p w:rsidR="00D9358E" w:rsidRPr="00F57ED2" w:rsidRDefault="00D9358E" w:rsidP="00D93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sz w:val="22"/>
                <w:szCs w:val="22"/>
                <w:lang w:bidi="ar-SA"/>
              </w:rPr>
            </w:pPr>
          </w:p>
        </w:tc>
        <w:tc>
          <w:tcPr>
            <w:tcW w:w="137" w:type="pct"/>
          </w:tcPr>
          <w:p w:rsidR="00D9358E" w:rsidRPr="00F57ED2" w:rsidRDefault="00D9358E" w:rsidP="00D9358E">
            <w:pPr>
              <w:pStyle w:val="acctfourfigures"/>
              <w:tabs>
                <w:tab w:val="clear" w:pos="765"/>
                <w:tab w:val="decimal" w:pos="905"/>
              </w:tabs>
              <w:ind w:left="11" w:right="-111" w:firstLine="5"/>
              <w:rPr>
                <w:szCs w:val="22"/>
              </w:rPr>
            </w:pPr>
          </w:p>
        </w:tc>
        <w:tc>
          <w:tcPr>
            <w:tcW w:w="647" w:type="pct"/>
            <w:gridSpan w:val="2"/>
          </w:tcPr>
          <w:p w:rsidR="00D9358E" w:rsidRPr="00F57ED2" w:rsidRDefault="00D9358E" w:rsidP="00D93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sz w:val="22"/>
                <w:szCs w:val="22"/>
                <w:lang w:bidi="ar-SA"/>
              </w:rPr>
            </w:pPr>
          </w:p>
        </w:tc>
        <w:tc>
          <w:tcPr>
            <w:tcW w:w="140" w:type="pct"/>
            <w:gridSpan w:val="2"/>
          </w:tcPr>
          <w:p w:rsidR="00D9358E" w:rsidRPr="00F57ED2" w:rsidRDefault="00D9358E" w:rsidP="00D9358E">
            <w:pPr>
              <w:pStyle w:val="acctfourfigures"/>
              <w:tabs>
                <w:tab w:val="clear" w:pos="765"/>
                <w:tab w:val="decimal" w:pos="905"/>
              </w:tabs>
              <w:ind w:left="11" w:right="-111" w:firstLine="5"/>
              <w:rPr>
                <w:szCs w:val="22"/>
              </w:rPr>
            </w:pPr>
          </w:p>
        </w:tc>
        <w:tc>
          <w:tcPr>
            <w:tcW w:w="646" w:type="pct"/>
          </w:tcPr>
          <w:p w:rsidR="00D9358E" w:rsidRPr="00F57ED2" w:rsidRDefault="00D9358E" w:rsidP="00D9358E">
            <w:pPr>
              <w:pStyle w:val="acctfourfigures"/>
              <w:tabs>
                <w:tab w:val="clear" w:pos="765"/>
                <w:tab w:val="decimal" w:pos="905"/>
              </w:tabs>
              <w:ind w:left="-108" w:right="-111" w:firstLine="5"/>
              <w:rPr>
                <w:szCs w:val="22"/>
                <w:lang w:val="en-US"/>
              </w:rPr>
            </w:pPr>
          </w:p>
        </w:tc>
        <w:tc>
          <w:tcPr>
            <w:tcW w:w="138" w:type="pct"/>
          </w:tcPr>
          <w:p w:rsidR="00D9358E" w:rsidRPr="00F57ED2" w:rsidRDefault="00D9358E" w:rsidP="00D9358E">
            <w:pPr>
              <w:pStyle w:val="acctfourfigures"/>
              <w:tabs>
                <w:tab w:val="clear" w:pos="765"/>
                <w:tab w:val="decimal" w:pos="905"/>
              </w:tabs>
              <w:ind w:left="11" w:right="-111" w:firstLine="5"/>
              <w:rPr>
                <w:szCs w:val="22"/>
              </w:rPr>
            </w:pPr>
          </w:p>
        </w:tc>
        <w:tc>
          <w:tcPr>
            <w:tcW w:w="645" w:type="pct"/>
          </w:tcPr>
          <w:p w:rsidR="00D9358E" w:rsidRPr="00F57ED2" w:rsidRDefault="00D9358E" w:rsidP="00D9358E">
            <w:pPr>
              <w:pStyle w:val="acctfourfigures"/>
              <w:tabs>
                <w:tab w:val="clear" w:pos="765"/>
                <w:tab w:val="decimal" w:pos="905"/>
              </w:tabs>
              <w:ind w:left="-108" w:right="-111" w:firstLine="5"/>
              <w:rPr>
                <w:szCs w:val="22"/>
                <w:lang w:val="en-US"/>
              </w:rPr>
            </w:pPr>
          </w:p>
        </w:tc>
      </w:tr>
      <w:tr w:rsidR="00D9358E" w:rsidRPr="00F57ED2" w:rsidTr="00892738">
        <w:tc>
          <w:tcPr>
            <w:tcW w:w="2042" w:type="pct"/>
          </w:tcPr>
          <w:p w:rsidR="00D9358E" w:rsidRPr="00F57ED2" w:rsidRDefault="00D9358E" w:rsidP="00D93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ind w:right="-289"/>
              <w:rPr>
                <w:rFonts w:ascii="Times New Roman" w:hAnsi="Times New Roman"/>
                <w:b/>
                <w:bCs/>
                <w:sz w:val="22"/>
                <w:szCs w:val="22"/>
              </w:rPr>
            </w:pPr>
            <w:r w:rsidRPr="00F57ED2">
              <w:rPr>
                <w:rFonts w:ascii="Times New Roman" w:hAnsi="Times New Roman"/>
                <w:b/>
                <w:bCs/>
                <w:sz w:val="22"/>
                <w:szCs w:val="22"/>
              </w:rPr>
              <w:t>Key management personnel</w:t>
            </w:r>
          </w:p>
        </w:tc>
        <w:tc>
          <w:tcPr>
            <w:tcW w:w="605" w:type="pct"/>
          </w:tcPr>
          <w:p w:rsidR="00D9358E" w:rsidRPr="00F57ED2" w:rsidRDefault="00D9358E" w:rsidP="00D93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b/>
                <w:bCs/>
                <w:sz w:val="22"/>
                <w:szCs w:val="22"/>
                <w:highlight w:val="green"/>
              </w:rPr>
            </w:pPr>
          </w:p>
        </w:tc>
        <w:tc>
          <w:tcPr>
            <w:tcW w:w="137" w:type="pct"/>
          </w:tcPr>
          <w:p w:rsidR="00D9358E" w:rsidRPr="00F57ED2" w:rsidRDefault="00D9358E" w:rsidP="00D93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b/>
                <w:bCs/>
                <w:sz w:val="22"/>
                <w:szCs w:val="22"/>
                <w:highlight w:val="green"/>
              </w:rPr>
            </w:pPr>
          </w:p>
        </w:tc>
        <w:tc>
          <w:tcPr>
            <w:tcW w:w="647" w:type="pct"/>
            <w:gridSpan w:val="2"/>
          </w:tcPr>
          <w:p w:rsidR="00D9358E" w:rsidRPr="00F57ED2" w:rsidRDefault="00D9358E" w:rsidP="00D93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b/>
                <w:bCs/>
                <w:sz w:val="22"/>
                <w:szCs w:val="22"/>
                <w:highlight w:val="green"/>
              </w:rPr>
            </w:pPr>
          </w:p>
        </w:tc>
        <w:tc>
          <w:tcPr>
            <w:tcW w:w="140" w:type="pct"/>
            <w:gridSpan w:val="2"/>
          </w:tcPr>
          <w:p w:rsidR="00D9358E" w:rsidRPr="00F57ED2" w:rsidRDefault="00D9358E" w:rsidP="00D93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b/>
                <w:bCs/>
                <w:sz w:val="22"/>
                <w:szCs w:val="22"/>
                <w:highlight w:val="green"/>
              </w:rPr>
            </w:pPr>
          </w:p>
        </w:tc>
        <w:tc>
          <w:tcPr>
            <w:tcW w:w="646" w:type="pct"/>
          </w:tcPr>
          <w:p w:rsidR="00D9358E" w:rsidRPr="00F57ED2" w:rsidRDefault="00D9358E" w:rsidP="00D93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b/>
                <w:bCs/>
                <w:sz w:val="22"/>
                <w:szCs w:val="22"/>
                <w:highlight w:val="green"/>
              </w:rPr>
            </w:pPr>
          </w:p>
        </w:tc>
        <w:tc>
          <w:tcPr>
            <w:tcW w:w="138" w:type="pct"/>
          </w:tcPr>
          <w:p w:rsidR="00D9358E" w:rsidRPr="00F57ED2" w:rsidRDefault="00D9358E" w:rsidP="00D93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b/>
                <w:bCs/>
                <w:sz w:val="22"/>
                <w:szCs w:val="22"/>
                <w:highlight w:val="green"/>
              </w:rPr>
            </w:pPr>
          </w:p>
        </w:tc>
        <w:tc>
          <w:tcPr>
            <w:tcW w:w="645" w:type="pct"/>
          </w:tcPr>
          <w:p w:rsidR="00D9358E" w:rsidRPr="00F57ED2" w:rsidRDefault="00D9358E" w:rsidP="00D93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b/>
                <w:bCs/>
                <w:sz w:val="22"/>
                <w:szCs w:val="22"/>
                <w:highlight w:val="green"/>
              </w:rPr>
            </w:pPr>
          </w:p>
        </w:tc>
      </w:tr>
      <w:tr w:rsidR="00D9358E" w:rsidRPr="00F57ED2" w:rsidTr="00892738">
        <w:tc>
          <w:tcPr>
            <w:tcW w:w="2042" w:type="pct"/>
          </w:tcPr>
          <w:p w:rsidR="00D9358E" w:rsidRPr="00F57ED2" w:rsidRDefault="00D9358E" w:rsidP="00D93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ind w:right="-289"/>
              <w:rPr>
                <w:rFonts w:ascii="Times New Roman" w:hAnsi="Times New Roman"/>
                <w:sz w:val="22"/>
                <w:szCs w:val="22"/>
              </w:rPr>
            </w:pPr>
            <w:r w:rsidRPr="00F57ED2">
              <w:rPr>
                <w:rFonts w:ascii="Times New Roman" w:hAnsi="Times New Roman"/>
                <w:sz w:val="22"/>
                <w:szCs w:val="22"/>
              </w:rPr>
              <w:t>Key management personnel compensation</w:t>
            </w:r>
          </w:p>
        </w:tc>
        <w:tc>
          <w:tcPr>
            <w:tcW w:w="605" w:type="pct"/>
          </w:tcPr>
          <w:p w:rsidR="00D9358E" w:rsidRPr="00F57ED2" w:rsidRDefault="00D9358E" w:rsidP="00D93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i/>
                <w:iCs/>
                <w:sz w:val="22"/>
                <w:szCs w:val="22"/>
                <w:highlight w:val="green"/>
              </w:rPr>
            </w:pPr>
          </w:p>
        </w:tc>
        <w:tc>
          <w:tcPr>
            <w:tcW w:w="137" w:type="pct"/>
          </w:tcPr>
          <w:p w:rsidR="00D9358E" w:rsidRPr="00F57ED2" w:rsidRDefault="00D9358E" w:rsidP="00D9358E">
            <w:pPr>
              <w:pStyle w:val="acctfourfigures"/>
              <w:tabs>
                <w:tab w:val="clear" w:pos="765"/>
                <w:tab w:val="decimal" w:pos="905"/>
              </w:tabs>
              <w:ind w:left="11" w:right="-111" w:firstLine="5"/>
              <w:rPr>
                <w:i/>
                <w:iCs/>
                <w:szCs w:val="22"/>
                <w:highlight w:val="green"/>
              </w:rPr>
            </w:pPr>
          </w:p>
        </w:tc>
        <w:tc>
          <w:tcPr>
            <w:tcW w:w="647" w:type="pct"/>
            <w:gridSpan w:val="2"/>
          </w:tcPr>
          <w:p w:rsidR="00D9358E" w:rsidRPr="00F57ED2" w:rsidRDefault="00D9358E" w:rsidP="00D93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i/>
                <w:iCs/>
                <w:sz w:val="22"/>
                <w:szCs w:val="22"/>
                <w:highlight w:val="green"/>
              </w:rPr>
            </w:pPr>
          </w:p>
        </w:tc>
        <w:tc>
          <w:tcPr>
            <w:tcW w:w="140" w:type="pct"/>
            <w:gridSpan w:val="2"/>
          </w:tcPr>
          <w:p w:rsidR="00D9358E" w:rsidRPr="00F57ED2" w:rsidRDefault="00D9358E" w:rsidP="00D9358E">
            <w:pPr>
              <w:pStyle w:val="acctfourfigures"/>
              <w:tabs>
                <w:tab w:val="clear" w:pos="765"/>
                <w:tab w:val="decimal" w:pos="905"/>
              </w:tabs>
              <w:ind w:left="11" w:right="-111" w:firstLine="5"/>
              <w:rPr>
                <w:i/>
                <w:iCs/>
                <w:szCs w:val="22"/>
                <w:highlight w:val="green"/>
              </w:rPr>
            </w:pPr>
          </w:p>
        </w:tc>
        <w:tc>
          <w:tcPr>
            <w:tcW w:w="646" w:type="pct"/>
          </w:tcPr>
          <w:p w:rsidR="00D9358E" w:rsidRPr="00F57ED2" w:rsidRDefault="00D9358E" w:rsidP="00D9358E">
            <w:pPr>
              <w:pStyle w:val="acctfourfigures"/>
              <w:tabs>
                <w:tab w:val="clear" w:pos="765"/>
                <w:tab w:val="decimal" w:pos="905"/>
              </w:tabs>
              <w:ind w:left="11" w:right="-111" w:firstLine="5"/>
              <w:rPr>
                <w:i/>
                <w:iCs/>
                <w:szCs w:val="22"/>
                <w:highlight w:val="green"/>
              </w:rPr>
            </w:pPr>
          </w:p>
        </w:tc>
        <w:tc>
          <w:tcPr>
            <w:tcW w:w="138" w:type="pct"/>
          </w:tcPr>
          <w:p w:rsidR="00D9358E" w:rsidRPr="00F57ED2" w:rsidRDefault="00D9358E" w:rsidP="00D9358E">
            <w:pPr>
              <w:pStyle w:val="acctfourfigures"/>
              <w:tabs>
                <w:tab w:val="clear" w:pos="765"/>
                <w:tab w:val="decimal" w:pos="905"/>
              </w:tabs>
              <w:ind w:left="11" w:right="-111" w:firstLine="5"/>
              <w:rPr>
                <w:i/>
                <w:iCs/>
                <w:szCs w:val="22"/>
                <w:highlight w:val="green"/>
              </w:rPr>
            </w:pPr>
          </w:p>
        </w:tc>
        <w:tc>
          <w:tcPr>
            <w:tcW w:w="645" w:type="pct"/>
          </w:tcPr>
          <w:p w:rsidR="00D9358E" w:rsidRPr="00F57ED2" w:rsidRDefault="00D9358E" w:rsidP="00D9358E">
            <w:pPr>
              <w:pStyle w:val="acctfourfigures"/>
              <w:tabs>
                <w:tab w:val="clear" w:pos="765"/>
                <w:tab w:val="decimal" w:pos="905"/>
              </w:tabs>
              <w:ind w:left="11" w:right="-111" w:firstLine="5"/>
              <w:rPr>
                <w:i/>
                <w:iCs/>
                <w:szCs w:val="22"/>
                <w:highlight w:val="green"/>
              </w:rPr>
            </w:pPr>
          </w:p>
        </w:tc>
      </w:tr>
      <w:tr w:rsidR="0025167A" w:rsidRPr="00F57ED2" w:rsidTr="00892738">
        <w:tc>
          <w:tcPr>
            <w:tcW w:w="2042" w:type="pct"/>
          </w:tcPr>
          <w:p w:rsidR="0025167A" w:rsidRPr="00F57ED2" w:rsidRDefault="0025167A" w:rsidP="00251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decimal" w:pos="794"/>
              </w:tabs>
              <w:spacing w:line="260" w:lineRule="atLeast"/>
              <w:ind w:left="324" w:right="-289" w:hanging="72"/>
              <w:rPr>
                <w:rFonts w:ascii="Times New Roman" w:hAnsi="Times New Roman"/>
                <w:sz w:val="22"/>
                <w:szCs w:val="22"/>
              </w:rPr>
            </w:pPr>
            <w:r w:rsidRPr="00F57ED2">
              <w:rPr>
                <w:rFonts w:ascii="Times New Roman" w:hAnsi="Times New Roman"/>
                <w:sz w:val="22"/>
                <w:szCs w:val="22"/>
              </w:rPr>
              <w:t>Short-term employee benefit</w:t>
            </w:r>
          </w:p>
        </w:tc>
        <w:tc>
          <w:tcPr>
            <w:tcW w:w="605" w:type="pct"/>
          </w:tcPr>
          <w:p w:rsidR="0025167A" w:rsidRPr="0025167A" w:rsidRDefault="0025167A" w:rsidP="0025167A">
            <w:pPr>
              <w:pStyle w:val="acctfourfigures"/>
              <w:tabs>
                <w:tab w:val="clear" w:pos="765"/>
                <w:tab w:val="decimal" w:pos="905"/>
              </w:tabs>
              <w:ind w:left="-108" w:right="-111" w:firstLine="5"/>
              <w:rPr>
                <w:szCs w:val="22"/>
                <w:rtl/>
                <w:cs/>
                <w:lang w:val="en-US"/>
              </w:rPr>
            </w:pPr>
            <w:r w:rsidRPr="0025167A">
              <w:rPr>
                <w:szCs w:val="22"/>
                <w:lang w:val="en-US"/>
              </w:rPr>
              <w:t>36,657</w:t>
            </w:r>
          </w:p>
        </w:tc>
        <w:tc>
          <w:tcPr>
            <w:tcW w:w="137" w:type="pct"/>
          </w:tcPr>
          <w:p w:rsidR="0025167A" w:rsidRPr="00F57ED2" w:rsidRDefault="0025167A" w:rsidP="0025167A">
            <w:pPr>
              <w:pStyle w:val="acctfourfigures"/>
              <w:tabs>
                <w:tab w:val="clear" w:pos="765"/>
                <w:tab w:val="decimal" w:pos="905"/>
              </w:tabs>
              <w:ind w:left="-108" w:right="-111" w:firstLine="5"/>
              <w:rPr>
                <w:szCs w:val="22"/>
                <w:lang w:val="en-US"/>
              </w:rPr>
            </w:pPr>
          </w:p>
        </w:tc>
        <w:tc>
          <w:tcPr>
            <w:tcW w:w="647" w:type="pct"/>
            <w:gridSpan w:val="2"/>
          </w:tcPr>
          <w:p w:rsidR="0025167A" w:rsidRPr="00F57ED2" w:rsidRDefault="0025167A" w:rsidP="0025167A">
            <w:pPr>
              <w:pStyle w:val="acctfourfigures"/>
              <w:tabs>
                <w:tab w:val="clear" w:pos="765"/>
                <w:tab w:val="decimal" w:pos="905"/>
              </w:tabs>
              <w:ind w:left="-108" w:right="-111" w:firstLine="5"/>
              <w:rPr>
                <w:szCs w:val="22"/>
                <w:lang w:val="en-US"/>
              </w:rPr>
            </w:pPr>
            <w:r w:rsidRPr="00F57ED2">
              <w:rPr>
                <w:szCs w:val="22"/>
                <w:lang w:val="en-US"/>
              </w:rPr>
              <w:t>28,858</w:t>
            </w:r>
          </w:p>
        </w:tc>
        <w:tc>
          <w:tcPr>
            <w:tcW w:w="140" w:type="pct"/>
            <w:gridSpan w:val="2"/>
          </w:tcPr>
          <w:p w:rsidR="0025167A" w:rsidRPr="00F57ED2" w:rsidRDefault="0025167A" w:rsidP="00251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sz w:val="22"/>
                <w:szCs w:val="22"/>
              </w:rPr>
            </w:pPr>
          </w:p>
        </w:tc>
        <w:tc>
          <w:tcPr>
            <w:tcW w:w="646" w:type="pct"/>
          </w:tcPr>
          <w:p w:rsidR="0025167A" w:rsidRPr="0025167A" w:rsidRDefault="0025167A" w:rsidP="0025167A">
            <w:pPr>
              <w:pStyle w:val="acctfourfigures"/>
              <w:tabs>
                <w:tab w:val="clear" w:pos="765"/>
                <w:tab w:val="decimal" w:pos="905"/>
              </w:tabs>
              <w:ind w:left="-108" w:right="-111" w:firstLine="5"/>
              <w:rPr>
                <w:szCs w:val="22"/>
                <w:lang w:val="en-US"/>
              </w:rPr>
            </w:pPr>
            <w:r w:rsidRPr="0025167A">
              <w:rPr>
                <w:szCs w:val="22"/>
                <w:lang w:val="en-US"/>
              </w:rPr>
              <w:t>22,694</w:t>
            </w:r>
          </w:p>
        </w:tc>
        <w:tc>
          <w:tcPr>
            <w:tcW w:w="138" w:type="pct"/>
          </w:tcPr>
          <w:p w:rsidR="0025167A" w:rsidRPr="00F57ED2" w:rsidRDefault="0025167A" w:rsidP="00251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sz w:val="22"/>
                <w:szCs w:val="22"/>
              </w:rPr>
            </w:pPr>
          </w:p>
        </w:tc>
        <w:tc>
          <w:tcPr>
            <w:tcW w:w="645" w:type="pct"/>
          </w:tcPr>
          <w:p w:rsidR="0025167A" w:rsidRPr="00F57ED2" w:rsidRDefault="0025167A" w:rsidP="00251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cs/>
              </w:rPr>
            </w:pPr>
            <w:r w:rsidRPr="00F57ED2">
              <w:rPr>
                <w:rFonts w:ascii="Times New Roman" w:hAnsi="Times New Roman"/>
                <w:sz w:val="22"/>
                <w:szCs w:val="22"/>
                <w:lang w:bidi="ar-SA"/>
              </w:rPr>
              <w:t>21,709</w:t>
            </w:r>
          </w:p>
        </w:tc>
      </w:tr>
      <w:tr w:rsidR="0025167A" w:rsidRPr="00F57ED2" w:rsidTr="00892738">
        <w:tc>
          <w:tcPr>
            <w:tcW w:w="2042" w:type="pct"/>
          </w:tcPr>
          <w:p w:rsidR="0025167A" w:rsidRPr="00F57ED2" w:rsidRDefault="0025167A" w:rsidP="00251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decimal" w:pos="794"/>
              </w:tabs>
              <w:spacing w:line="260" w:lineRule="atLeast"/>
              <w:ind w:left="324" w:right="-289" w:hanging="72"/>
              <w:rPr>
                <w:rFonts w:ascii="Times New Roman" w:hAnsi="Times New Roman"/>
                <w:sz w:val="22"/>
                <w:szCs w:val="22"/>
              </w:rPr>
            </w:pPr>
            <w:r w:rsidRPr="00F57ED2">
              <w:rPr>
                <w:rFonts w:ascii="Times New Roman" w:hAnsi="Times New Roman"/>
                <w:sz w:val="22"/>
                <w:szCs w:val="22"/>
              </w:rPr>
              <w:t>Post-employee benefits</w:t>
            </w:r>
          </w:p>
        </w:tc>
        <w:tc>
          <w:tcPr>
            <w:tcW w:w="605" w:type="pct"/>
            <w:tcBorders>
              <w:bottom w:val="single" w:sz="4" w:space="0" w:color="auto"/>
            </w:tcBorders>
          </w:tcPr>
          <w:p w:rsidR="0025167A" w:rsidRPr="0025167A" w:rsidRDefault="0025167A" w:rsidP="0025167A">
            <w:pPr>
              <w:pStyle w:val="acctfourfigures"/>
              <w:tabs>
                <w:tab w:val="clear" w:pos="765"/>
                <w:tab w:val="decimal" w:pos="905"/>
              </w:tabs>
              <w:ind w:left="-108" w:right="-111" w:firstLine="5"/>
              <w:rPr>
                <w:szCs w:val="22"/>
                <w:lang w:val="en-US"/>
              </w:rPr>
            </w:pPr>
            <w:r w:rsidRPr="0025167A">
              <w:rPr>
                <w:szCs w:val="22"/>
                <w:lang w:val="en-US"/>
              </w:rPr>
              <w:t>788</w:t>
            </w:r>
          </w:p>
        </w:tc>
        <w:tc>
          <w:tcPr>
            <w:tcW w:w="137" w:type="pct"/>
          </w:tcPr>
          <w:p w:rsidR="0025167A" w:rsidRPr="00F57ED2" w:rsidRDefault="0025167A" w:rsidP="0025167A">
            <w:pPr>
              <w:pStyle w:val="acctfourfigures"/>
              <w:tabs>
                <w:tab w:val="clear" w:pos="765"/>
                <w:tab w:val="decimal" w:pos="905"/>
              </w:tabs>
              <w:ind w:left="-108" w:right="-111" w:firstLine="5"/>
              <w:rPr>
                <w:szCs w:val="22"/>
                <w:lang w:val="en-US"/>
              </w:rPr>
            </w:pPr>
          </w:p>
        </w:tc>
        <w:tc>
          <w:tcPr>
            <w:tcW w:w="647" w:type="pct"/>
            <w:gridSpan w:val="2"/>
            <w:tcBorders>
              <w:bottom w:val="single" w:sz="4" w:space="0" w:color="auto"/>
            </w:tcBorders>
          </w:tcPr>
          <w:p w:rsidR="0025167A" w:rsidRPr="00F57ED2" w:rsidRDefault="0025167A" w:rsidP="0025167A">
            <w:pPr>
              <w:pStyle w:val="acctfourfigures"/>
              <w:tabs>
                <w:tab w:val="clear" w:pos="765"/>
                <w:tab w:val="decimal" w:pos="905"/>
              </w:tabs>
              <w:ind w:left="-108" w:right="-111" w:firstLine="5"/>
              <w:rPr>
                <w:szCs w:val="22"/>
                <w:lang w:val="en-US"/>
              </w:rPr>
            </w:pPr>
            <w:r w:rsidRPr="00F57ED2">
              <w:rPr>
                <w:szCs w:val="22"/>
                <w:lang w:val="en-US"/>
              </w:rPr>
              <w:t>1,075</w:t>
            </w:r>
          </w:p>
        </w:tc>
        <w:tc>
          <w:tcPr>
            <w:tcW w:w="140" w:type="pct"/>
            <w:gridSpan w:val="2"/>
          </w:tcPr>
          <w:p w:rsidR="0025167A" w:rsidRPr="00F57ED2" w:rsidRDefault="0025167A" w:rsidP="00251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sz w:val="22"/>
                <w:szCs w:val="22"/>
              </w:rPr>
            </w:pPr>
          </w:p>
        </w:tc>
        <w:tc>
          <w:tcPr>
            <w:tcW w:w="646" w:type="pct"/>
            <w:tcBorders>
              <w:bottom w:val="single" w:sz="4" w:space="0" w:color="auto"/>
            </w:tcBorders>
          </w:tcPr>
          <w:p w:rsidR="0025167A" w:rsidRPr="0025167A" w:rsidRDefault="0025167A" w:rsidP="0025167A">
            <w:pPr>
              <w:pStyle w:val="acctfourfigures"/>
              <w:tabs>
                <w:tab w:val="clear" w:pos="765"/>
                <w:tab w:val="decimal" w:pos="905"/>
              </w:tabs>
              <w:ind w:left="-108" w:right="-111" w:firstLine="5"/>
              <w:rPr>
                <w:szCs w:val="22"/>
                <w:lang w:val="en-US"/>
              </w:rPr>
            </w:pPr>
            <w:r w:rsidRPr="0025167A">
              <w:rPr>
                <w:szCs w:val="22"/>
                <w:lang w:val="en-US"/>
              </w:rPr>
              <w:t>757</w:t>
            </w:r>
          </w:p>
        </w:tc>
        <w:tc>
          <w:tcPr>
            <w:tcW w:w="138" w:type="pct"/>
          </w:tcPr>
          <w:p w:rsidR="0025167A" w:rsidRPr="00F57ED2" w:rsidRDefault="0025167A" w:rsidP="00251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sz w:val="22"/>
                <w:szCs w:val="22"/>
              </w:rPr>
            </w:pPr>
          </w:p>
        </w:tc>
        <w:tc>
          <w:tcPr>
            <w:tcW w:w="645" w:type="pct"/>
            <w:tcBorders>
              <w:bottom w:val="single" w:sz="4" w:space="0" w:color="auto"/>
            </w:tcBorders>
          </w:tcPr>
          <w:p w:rsidR="0025167A" w:rsidRPr="00F57ED2" w:rsidRDefault="0025167A" w:rsidP="00251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r w:rsidRPr="00F57ED2">
              <w:rPr>
                <w:rFonts w:ascii="Times New Roman" w:hAnsi="Times New Roman"/>
                <w:sz w:val="22"/>
                <w:szCs w:val="22"/>
                <w:lang w:bidi="ar-SA"/>
              </w:rPr>
              <w:t>989</w:t>
            </w:r>
          </w:p>
        </w:tc>
      </w:tr>
      <w:tr w:rsidR="0025167A" w:rsidRPr="004A0D33" w:rsidTr="00892738">
        <w:tc>
          <w:tcPr>
            <w:tcW w:w="2042" w:type="pct"/>
          </w:tcPr>
          <w:p w:rsidR="0025167A" w:rsidRPr="00096F62" w:rsidRDefault="0025167A" w:rsidP="00251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ind w:left="252" w:right="-289" w:hanging="253"/>
              <w:rPr>
                <w:rFonts w:ascii="Times New Roman" w:hAnsi="Times New Roman"/>
                <w:b/>
                <w:bCs/>
                <w:sz w:val="22"/>
                <w:szCs w:val="22"/>
              </w:rPr>
            </w:pPr>
            <w:r w:rsidRPr="00096F62">
              <w:rPr>
                <w:rFonts w:ascii="Times New Roman" w:hAnsi="Times New Roman"/>
                <w:b/>
                <w:bCs/>
                <w:sz w:val="22"/>
                <w:szCs w:val="22"/>
              </w:rPr>
              <w:t>Total key management personnel                         compensation</w:t>
            </w:r>
          </w:p>
        </w:tc>
        <w:tc>
          <w:tcPr>
            <w:tcW w:w="605" w:type="pct"/>
            <w:tcBorders>
              <w:top w:val="single" w:sz="4" w:space="0" w:color="auto"/>
              <w:bottom w:val="double" w:sz="4" w:space="0" w:color="auto"/>
            </w:tcBorders>
          </w:tcPr>
          <w:p w:rsidR="0025167A" w:rsidRPr="00B54788" w:rsidRDefault="0025167A" w:rsidP="00251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right="-111"/>
              <w:rPr>
                <w:rFonts w:ascii="Times New Roman" w:hAnsi="Times New Roman"/>
                <w:b/>
                <w:bCs/>
                <w:sz w:val="22"/>
                <w:szCs w:val="22"/>
              </w:rPr>
            </w:pPr>
          </w:p>
          <w:p w:rsidR="0025167A" w:rsidRPr="00B54788" w:rsidRDefault="0025167A" w:rsidP="00251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right="-111"/>
              <w:rPr>
                <w:rFonts w:ascii="Times New Roman" w:hAnsi="Times New Roman"/>
                <w:b/>
                <w:bCs/>
                <w:sz w:val="22"/>
                <w:szCs w:val="22"/>
              </w:rPr>
            </w:pPr>
            <w:r w:rsidRPr="00B54788">
              <w:rPr>
                <w:rFonts w:ascii="Times New Roman" w:hAnsi="Times New Roman"/>
                <w:b/>
                <w:bCs/>
                <w:sz w:val="22"/>
                <w:szCs w:val="22"/>
              </w:rPr>
              <w:t>37,445</w:t>
            </w:r>
          </w:p>
        </w:tc>
        <w:tc>
          <w:tcPr>
            <w:tcW w:w="137" w:type="pct"/>
          </w:tcPr>
          <w:p w:rsidR="0025167A" w:rsidRPr="00B54788" w:rsidRDefault="0025167A" w:rsidP="0025167A">
            <w:pPr>
              <w:pStyle w:val="acctfourfigures"/>
              <w:tabs>
                <w:tab w:val="clear" w:pos="765"/>
                <w:tab w:val="decimal" w:pos="905"/>
              </w:tabs>
              <w:ind w:left="-108" w:right="-111" w:firstLine="5"/>
              <w:rPr>
                <w:b/>
                <w:bCs/>
                <w:szCs w:val="22"/>
                <w:lang w:val="en-US"/>
              </w:rPr>
            </w:pPr>
          </w:p>
        </w:tc>
        <w:tc>
          <w:tcPr>
            <w:tcW w:w="647" w:type="pct"/>
            <w:gridSpan w:val="2"/>
            <w:tcBorders>
              <w:top w:val="single" w:sz="4" w:space="0" w:color="auto"/>
              <w:bottom w:val="double" w:sz="4" w:space="0" w:color="auto"/>
            </w:tcBorders>
          </w:tcPr>
          <w:p w:rsidR="0025167A" w:rsidRPr="00B54788" w:rsidRDefault="0025167A" w:rsidP="00251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right="-111"/>
              <w:rPr>
                <w:rFonts w:ascii="Times New Roman" w:hAnsi="Times New Roman"/>
                <w:b/>
                <w:bCs/>
                <w:sz w:val="22"/>
                <w:szCs w:val="22"/>
              </w:rPr>
            </w:pPr>
          </w:p>
          <w:p w:rsidR="0025167A" w:rsidRPr="00B54788" w:rsidRDefault="0025167A" w:rsidP="00251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right="-111"/>
              <w:rPr>
                <w:rFonts w:ascii="Times New Roman" w:hAnsi="Times New Roman"/>
                <w:b/>
                <w:bCs/>
                <w:sz w:val="22"/>
                <w:szCs w:val="22"/>
                <w:lang w:bidi="ar-SA"/>
              </w:rPr>
            </w:pPr>
            <w:r w:rsidRPr="00B54788">
              <w:rPr>
                <w:rFonts w:ascii="Times New Roman" w:hAnsi="Times New Roman"/>
                <w:b/>
                <w:bCs/>
                <w:sz w:val="22"/>
                <w:szCs w:val="22"/>
              </w:rPr>
              <w:t>29,933</w:t>
            </w:r>
          </w:p>
        </w:tc>
        <w:tc>
          <w:tcPr>
            <w:tcW w:w="140" w:type="pct"/>
            <w:gridSpan w:val="2"/>
          </w:tcPr>
          <w:p w:rsidR="0025167A" w:rsidRPr="00B54788" w:rsidRDefault="0025167A" w:rsidP="00251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b/>
                <w:bCs/>
                <w:sz w:val="22"/>
                <w:szCs w:val="22"/>
              </w:rPr>
            </w:pPr>
          </w:p>
        </w:tc>
        <w:tc>
          <w:tcPr>
            <w:tcW w:w="646" w:type="pct"/>
            <w:tcBorders>
              <w:top w:val="single" w:sz="4" w:space="0" w:color="auto"/>
              <w:bottom w:val="double" w:sz="4" w:space="0" w:color="auto"/>
            </w:tcBorders>
          </w:tcPr>
          <w:p w:rsidR="0025167A" w:rsidRPr="00B54788" w:rsidRDefault="0025167A" w:rsidP="0025167A">
            <w:pPr>
              <w:pStyle w:val="acctfourfigures"/>
              <w:tabs>
                <w:tab w:val="clear" w:pos="765"/>
                <w:tab w:val="decimal" w:pos="905"/>
              </w:tabs>
              <w:ind w:left="-108" w:right="-111" w:firstLine="5"/>
              <w:rPr>
                <w:b/>
                <w:bCs/>
                <w:szCs w:val="22"/>
                <w:lang w:val="en-US"/>
              </w:rPr>
            </w:pPr>
          </w:p>
          <w:p w:rsidR="0025167A" w:rsidRPr="00B54788" w:rsidRDefault="0025167A" w:rsidP="0025167A">
            <w:pPr>
              <w:pStyle w:val="acctfourfigures"/>
              <w:tabs>
                <w:tab w:val="clear" w:pos="765"/>
                <w:tab w:val="decimal" w:pos="905"/>
              </w:tabs>
              <w:ind w:left="-108" w:right="-111" w:firstLine="5"/>
              <w:rPr>
                <w:b/>
                <w:bCs/>
                <w:szCs w:val="22"/>
                <w:lang w:val="en-US"/>
              </w:rPr>
            </w:pPr>
            <w:r w:rsidRPr="00B54788">
              <w:rPr>
                <w:b/>
                <w:bCs/>
                <w:szCs w:val="22"/>
                <w:lang w:val="en-US"/>
              </w:rPr>
              <w:t>23,451</w:t>
            </w:r>
          </w:p>
        </w:tc>
        <w:tc>
          <w:tcPr>
            <w:tcW w:w="138" w:type="pct"/>
          </w:tcPr>
          <w:p w:rsidR="0025167A" w:rsidRPr="00B54788" w:rsidRDefault="0025167A" w:rsidP="00251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b/>
                <w:bCs/>
                <w:sz w:val="22"/>
                <w:szCs w:val="22"/>
              </w:rPr>
            </w:pPr>
          </w:p>
        </w:tc>
        <w:tc>
          <w:tcPr>
            <w:tcW w:w="645" w:type="pct"/>
            <w:tcBorders>
              <w:top w:val="single" w:sz="4" w:space="0" w:color="auto"/>
              <w:bottom w:val="double" w:sz="4" w:space="0" w:color="auto"/>
            </w:tcBorders>
          </w:tcPr>
          <w:p w:rsidR="0025167A" w:rsidRPr="00B54788" w:rsidRDefault="0025167A" w:rsidP="00251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right="-111"/>
              <w:rPr>
                <w:rFonts w:ascii="Times New Roman" w:hAnsi="Times New Roman"/>
                <w:b/>
                <w:bCs/>
                <w:sz w:val="22"/>
                <w:szCs w:val="22"/>
              </w:rPr>
            </w:pPr>
          </w:p>
          <w:p w:rsidR="0025167A" w:rsidRPr="00B54788" w:rsidRDefault="0025167A" w:rsidP="00251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right="-111"/>
              <w:rPr>
                <w:rFonts w:ascii="Times New Roman" w:hAnsi="Times New Roman"/>
                <w:b/>
                <w:bCs/>
                <w:sz w:val="22"/>
                <w:szCs w:val="22"/>
                <w:lang w:bidi="ar-SA"/>
              </w:rPr>
            </w:pPr>
            <w:r w:rsidRPr="00B54788">
              <w:rPr>
                <w:rFonts w:ascii="Times New Roman" w:hAnsi="Times New Roman"/>
                <w:b/>
                <w:bCs/>
                <w:sz w:val="22"/>
                <w:szCs w:val="22"/>
              </w:rPr>
              <w:t>22,698</w:t>
            </w:r>
          </w:p>
        </w:tc>
      </w:tr>
      <w:tr w:rsidR="00D9358E" w:rsidRPr="00F57ED2" w:rsidTr="00892738">
        <w:tc>
          <w:tcPr>
            <w:tcW w:w="2042" w:type="pct"/>
          </w:tcPr>
          <w:p w:rsidR="00D9358E" w:rsidRPr="00F57ED2" w:rsidRDefault="00D9358E" w:rsidP="00D93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89"/>
              <w:rPr>
                <w:rFonts w:ascii="Times New Roman" w:hAnsi="Times New Roman"/>
                <w:sz w:val="22"/>
                <w:szCs w:val="22"/>
                <w:highlight w:val="green"/>
              </w:rPr>
            </w:pPr>
          </w:p>
        </w:tc>
        <w:tc>
          <w:tcPr>
            <w:tcW w:w="605" w:type="pct"/>
            <w:tcBorders>
              <w:top w:val="double" w:sz="4" w:space="0" w:color="auto"/>
            </w:tcBorders>
          </w:tcPr>
          <w:p w:rsidR="00D9358E" w:rsidRPr="00F57ED2" w:rsidRDefault="00D9358E" w:rsidP="00D93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sz w:val="22"/>
                <w:szCs w:val="22"/>
                <w:highlight w:val="green"/>
              </w:rPr>
            </w:pPr>
          </w:p>
        </w:tc>
        <w:tc>
          <w:tcPr>
            <w:tcW w:w="137" w:type="pct"/>
          </w:tcPr>
          <w:p w:rsidR="00D9358E" w:rsidRPr="00F57ED2" w:rsidRDefault="00D9358E" w:rsidP="00D9358E">
            <w:pPr>
              <w:pStyle w:val="acctfourfigures"/>
              <w:tabs>
                <w:tab w:val="clear" w:pos="765"/>
                <w:tab w:val="decimal" w:pos="905"/>
              </w:tabs>
              <w:ind w:left="-108" w:right="-111" w:firstLine="5"/>
              <w:rPr>
                <w:szCs w:val="22"/>
                <w:lang w:val="en-US"/>
              </w:rPr>
            </w:pPr>
          </w:p>
        </w:tc>
        <w:tc>
          <w:tcPr>
            <w:tcW w:w="647" w:type="pct"/>
            <w:gridSpan w:val="2"/>
            <w:tcBorders>
              <w:top w:val="double" w:sz="4" w:space="0" w:color="auto"/>
            </w:tcBorders>
          </w:tcPr>
          <w:p w:rsidR="00D9358E" w:rsidRPr="00F57ED2" w:rsidRDefault="00D9358E" w:rsidP="00D93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sz w:val="22"/>
                <w:szCs w:val="22"/>
                <w:highlight w:val="green"/>
              </w:rPr>
            </w:pPr>
          </w:p>
        </w:tc>
        <w:tc>
          <w:tcPr>
            <w:tcW w:w="140" w:type="pct"/>
            <w:gridSpan w:val="2"/>
          </w:tcPr>
          <w:p w:rsidR="00D9358E" w:rsidRPr="00F57ED2" w:rsidRDefault="00D9358E" w:rsidP="00D93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sz w:val="22"/>
                <w:szCs w:val="22"/>
                <w:highlight w:val="green"/>
              </w:rPr>
            </w:pPr>
          </w:p>
        </w:tc>
        <w:tc>
          <w:tcPr>
            <w:tcW w:w="646" w:type="pct"/>
            <w:tcBorders>
              <w:top w:val="double" w:sz="4" w:space="0" w:color="auto"/>
            </w:tcBorders>
          </w:tcPr>
          <w:p w:rsidR="00D9358E" w:rsidRPr="00F57ED2" w:rsidRDefault="00D9358E" w:rsidP="00D93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sz w:val="22"/>
                <w:szCs w:val="22"/>
                <w:highlight w:val="green"/>
              </w:rPr>
            </w:pPr>
          </w:p>
        </w:tc>
        <w:tc>
          <w:tcPr>
            <w:tcW w:w="138" w:type="pct"/>
          </w:tcPr>
          <w:p w:rsidR="00D9358E" w:rsidRPr="00F57ED2" w:rsidRDefault="00D9358E" w:rsidP="00D93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sz w:val="22"/>
                <w:szCs w:val="22"/>
                <w:highlight w:val="green"/>
              </w:rPr>
            </w:pPr>
          </w:p>
        </w:tc>
        <w:tc>
          <w:tcPr>
            <w:tcW w:w="645" w:type="pct"/>
            <w:tcBorders>
              <w:top w:val="double" w:sz="4" w:space="0" w:color="auto"/>
            </w:tcBorders>
          </w:tcPr>
          <w:p w:rsidR="00D9358E" w:rsidRPr="00F57ED2" w:rsidRDefault="00D9358E" w:rsidP="00D93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sz w:val="22"/>
                <w:szCs w:val="22"/>
                <w:highlight w:val="green"/>
              </w:rPr>
            </w:pPr>
          </w:p>
        </w:tc>
      </w:tr>
      <w:tr w:rsidR="00807D79" w:rsidRPr="00F57ED2" w:rsidTr="00892738">
        <w:tc>
          <w:tcPr>
            <w:tcW w:w="2042" w:type="pct"/>
          </w:tcPr>
          <w:p w:rsidR="00807D79" w:rsidRPr="00F57ED2" w:rsidRDefault="00807D79" w:rsidP="00D93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89"/>
              <w:rPr>
                <w:rFonts w:ascii="Times New Roman" w:hAnsi="Times New Roman"/>
                <w:b/>
                <w:bCs/>
                <w:sz w:val="22"/>
                <w:szCs w:val="22"/>
              </w:rPr>
            </w:pPr>
          </w:p>
        </w:tc>
        <w:tc>
          <w:tcPr>
            <w:tcW w:w="605" w:type="pct"/>
          </w:tcPr>
          <w:p w:rsidR="00807D79" w:rsidRPr="00F57ED2" w:rsidRDefault="00807D79" w:rsidP="00D93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i/>
                <w:iCs/>
                <w:sz w:val="22"/>
                <w:szCs w:val="22"/>
              </w:rPr>
            </w:pPr>
          </w:p>
        </w:tc>
        <w:tc>
          <w:tcPr>
            <w:tcW w:w="137" w:type="pct"/>
          </w:tcPr>
          <w:p w:rsidR="00807D79" w:rsidRPr="00F57ED2" w:rsidRDefault="00807D79" w:rsidP="00D9358E">
            <w:pPr>
              <w:pStyle w:val="acctfourfigures"/>
              <w:tabs>
                <w:tab w:val="clear" w:pos="765"/>
                <w:tab w:val="decimal" w:pos="905"/>
              </w:tabs>
              <w:ind w:left="11" w:right="-111" w:firstLine="5"/>
              <w:rPr>
                <w:i/>
                <w:iCs/>
                <w:szCs w:val="22"/>
              </w:rPr>
            </w:pPr>
          </w:p>
        </w:tc>
        <w:tc>
          <w:tcPr>
            <w:tcW w:w="647" w:type="pct"/>
            <w:gridSpan w:val="2"/>
          </w:tcPr>
          <w:p w:rsidR="00807D79" w:rsidRPr="00F57ED2" w:rsidRDefault="00807D79" w:rsidP="00D93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i/>
                <w:iCs/>
                <w:sz w:val="22"/>
                <w:szCs w:val="22"/>
              </w:rPr>
            </w:pPr>
          </w:p>
        </w:tc>
        <w:tc>
          <w:tcPr>
            <w:tcW w:w="140" w:type="pct"/>
            <w:gridSpan w:val="2"/>
          </w:tcPr>
          <w:p w:rsidR="00807D79" w:rsidRPr="00F57ED2" w:rsidRDefault="00807D79" w:rsidP="00D9358E">
            <w:pPr>
              <w:pStyle w:val="acctfourfigures"/>
              <w:tabs>
                <w:tab w:val="clear" w:pos="765"/>
                <w:tab w:val="decimal" w:pos="905"/>
              </w:tabs>
              <w:ind w:left="11" w:right="-111" w:firstLine="5"/>
              <w:rPr>
                <w:i/>
                <w:iCs/>
                <w:szCs w:val="22"/>
              </w:rPr>
            </w:pPr>
          </w:p>
        </w:tc>
        <w:tc>
          <w:tcPr>
            <w:tcW w:w="646" w:type="pct"/>
          </w:tcPr>
          <w:p w:rsidR="00807D79" w:rsidRPr="00F57ED2" w:rsidRDefault="00807D79" w:rsidP="00D9358E">
            <w:pPr>
              <w:pStyle w:val="acctfourfigures"/>
              <w:tabs>
                <w:tab w:val="clear" w:pos="765"/>
                <w:tab w:val="decimal" w:pos="905"/>
              </w:tabs>
              <w:ind w:left="11" w:right="-111" w:firstLine="5"/>
              <w:rPr>
                <w:i/>
                <w:iCs/>
                <w:szCs w:val="22"/>
              </w:rPr>
            </w:pPr>
          </w:p>
        </w:tc>
        <w:tc>
          <w:tcPr>
            <w:tcW w:w="138" w:type="pct"/>
          </w:tcPr>
          <w:p w:rsidR="00807D79" w:rsidRPr="00F57ED2" w:rsidRDefault="00807D79" w:rsidP="00D9358E">
            <w:pPr>
              <w:pStyle w:val="acctfourfigures"/>
              <w:tabs>
                <w:tab w:val="clear" w:pos="765"/>
                <w:tab w:val="decimal" w:pos="905"/>
              </w:tabs>
              <w:ind w:left="11" w:right="-111" w:firstLine="5"/>
              <w:rPr>
                <w:i/>
                <w:iCs/>
                <w:szCs w:val="22"/>
              </w:rPr>
            </w:pPr>
          </w:p>
        </w:tc>
        <w:tc>
          <w:tcPr>
            <w:tcW w:w="645" w:type="pct"/>
          </w:tcPr>
          <w:p w:rsidR="00807D79" w:rsidRPr="00F57ED2" w:rsidRDefault="00807D79" w:rsidP="00D9358E">
            <w:pPr>
              <w:pStyle w:val="acctfourfigures"/>
              <w:tabs>
                <w:tab w:val="clear" w:pos="765"/>
                <w:tab w:val="decimal" w:pos="905"/>
              </w:tabs>
              <w:ind w:left="11" w:right="-111" w:firstLine="5"/>
              <w:rPr>
                <w:i/>
                <w:iCs/>
                <w:szCs w:val="22"/>
              </w:rPr>
            </w:pPr>
          </w:p>
        </w:tc>
      </w:tr>
      <w:tr w:rsidR="004A0D33" w:rsidRPr="00F57ED2" w:rsidTr="00892738">
        <w:tc>
          <w:tcPr>
            <w:tcW w:w="2042" w:type="pct"/>
          </w:tcPr>
          <w:p w:rsidR="004A0D33" w:rsidRPr="00F57ED2" w:rsidRDefault="004A0D33" w:rsidP="00D93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89"/>
              <w:rPr>
                <w:rFonts w:ascii="Times New Roman" w:hAnsi="Times New Roman"/>
                <w:b/>
                <w:bCs/>
                <w:sz w:val="22"/>
                <w:szCs w:val="22"/>
              </w:rPr>
            </w:pPr>
          </w:p>
        </w:tc>
        <w:tc>
          <w:tcPr>
            <w:tcW w:w="605" w:type="pct"/>
          </w:tcPr>
          <w:p w:rsidR="004A0D33" w:rsidRPr="00F57ED2" w:rsidRDefault="004A0D33" w:rsidP="00D93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i/>
                <w:iCs/>
                <w:sz w:val="22"/>
                <w:szCs w:val="22"/>
              </w:rPr>
            </w:pPr>
          </w:p>
        </w:tc>
        <w:tc>
          <w:tcPr>
            <w:tcW w:w="137" w:type="pct"/>
          </w:tcPr>
          <w:p w:rsidR="004A0D33" w:rsidRPr="00F57ED2" w:rsidRDefault="004A0D33" w:rsidP="00D9358E">
            <w:pPr>
              <w:pStyle w:val="acctfourfigures"/>
              <w:tabs>
                <w:tab w:val="clear" w:pos="765"/>
                <w:tab w:val="decimal" w:pos="905"/>
              </w:tabs>
              <w:ind w:left="11" w:right="-111" w:firstLine="5"/>
              <w:rPr>
                <w:i/>
                <w:iCs/>
                <w:szCs w:val="22"/>
              </w:rPr>
            </w:pPr>
          </w:p>
        </w:tc>
        <w:tc>
          <w:tcPr>
            <w:tcW w:w="647" w:type="pct"/>
            <w:gridSpan w:val="2"/>
          </w:tcPr>
          <w:p w:rsidR="004A0D33" w:rsidRPr="00F57ED2" w:rsidRDefault="004A0D33" w:rsidP="00D93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i/>
                <w:iCs/>
                <w:sz w:val="22"/>
                <w:szCs w:val="22"/>
              </w:rPr>
            </w:pPr>
          </w:p>
        </w:tc>
        <w:tc>
          <w:tcPr>
            <w:tcW w:w="140" w:type="pct"/>
            <w:gridSpan w:val="2"/>
          </w:tcPr>
          <w:p w:rsidR="004A0D33" w:rsidRPr="00F57ED2" w:rsidRDefault="004A0D33" w:rsidP="00D9358E">
            <w:pPr>
              <w:pStyle w:val="acctfourfigures"/>
              <w:tabs>
                <w:tab w:val="clear" w:pos="765"/>
                <w:tab w:val="decimal" w:pos="905"/>
              </w:tabs>
              <w:ind w:left="11" w:right="-111" w:firstLine="5"/>
              <w:rPr>
                <w:i/>
                <w:iCs/>
                <w:szCs w:val="22"/>
              </w:rPr>
            </w:pPr>
          </w:p>
        </w:tc>
        <w:tc>
          <w:tcPr>
            <w:tcW w:w="646" w:type="pct"/>
          </w:tcPr>
          <w:p w:rsidR="004A0D33" w:rsidRPr="00F57ED2" w:rsidRDefault="004A0D33" w:rsidP="00D9358E">
            <w:pPr>
              <w:pStyle w:val="acctfourfigures"/>
              <w:tabs>
                <w:tab w:val="clear" w:pos="765"/>
                <w:tab w:val="decimal" w:pos="905"/>
              </w:tabs>
              <w:ind w:left="11" w:right="-111" w:firstLine="5"/>
              <w:rPr>
                <w:i/>
                <w:iCs/>
                <w:szCs w:val="22"/>
              </w:rPr>
            </w:pPr>
          </w:p>
        </w:tc>
        <w:tc>
          <w:tcPr>
            <w:tcW w:w="138" w:type="pct"/>
          </w:tcPr>
          <w:p w:rsidR="004A0D33" w:rsidRPr="00F57ED2" w:rsidRDefault="004A0D33" w:rsidP="00D9358E">
            <w:pPr>
              <w:pStyle w:val="acctfourfigures"/>
              <w:tabs>
                <w:tab w:val="clear" w:pos="765"/>
                <w:tab w:val="decimal" w:pos="905"/>
              </w:tabs>
              <w:ind w:left="11" w:right="-111" w:firstLine="5"/>
              <w:rPr>
                <w:i/>
                <w:iCs/>
                <w:szCs w:val="22"/>
              </w:rPr>
            </w:pPr>
          </w:p>
        </w:tc>
        <w:tc>
          <w:tcPr>
            <w:tcW w:w="645" w:type="pct"/>
          </w:tcPr>
          <w:p w:rsidR="004A0D33" w:rsidRPr="00F57ED2" w:rsidRDefault="004A0D33" w:rsidP="00D9358E">
            <w:pPr>
              <w:pStyle w:val="acctfourfigures"/>
              <w:tabs>
                <w:tab w:val="clear" w:pos="765"/>
                <w:tab w:val="decimal" w:pos="905"/>
              </w:tabs>
              <w:ind w:left="11" w:right="-111" w:firstLine="5"/>
              <w:rPr>
                <w:i/>
                <w:iCs/>
                <w:szCs w:val="22"/>
              </w:rPr>
            </w:pPr>
          </w:p>
        </w:tc>
      </w:tr>
      <w:tr w:rsidR="00D9358E" w:rsidRPr="00F57ED2" w:rsidTr="00892738">
        <w:tc>
          <w:tcPr>
            <w:tcW w:w="2042" w:type="pct"/>
          </w:tcPr>
          <w:p w:rsidR="00D9358E" w:rsidRPr="00F57ED2" w:rsidRDefault="00D9358E" w:rsidP="00D93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89"/>
              <w:rPr>
                <w:rFonts w:ascii="Times New Roman" w:hAnsi="Times New Roman"/>
                <w:b/>
                <w:bCs/>
                <w:sz w:val="22"/>
                <w:szCs w:val="22"/>
              </w:rPr>
            </w:pPr>
            <w:r w:rsidRPr="00F57ED2">
              <w:rPr>
                <w:rFonts w:ascii="Times New Roman" w:hAnsi="Times New Roman"/>
                <w:b/>
                <w:bCs/>
                <w:sz w:val="22"/>
                <w:szCs w:val="22"/>
              </w:rPr>
              <w:lastRenderedPageBreak/>
              <w:t xml:space="preserve">Other related parties </w:t>
            </w:r>
          </w:p>
        </w:tc>
        <w:tc>
          <w:tcPr>
            <w:tcW w:w="605" w:type="pct"/>
          </w:tcPr>
          <w:p w:rsidR="00D9358E" w:rsidRPr="00F57ED2" w:rsidRDefault="00D9358E" w:rsidP="00D93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i/>
                <w:iCs/>
                <w:sz w:val="22"/>
                <w:szCs w:val="22"/>
              </w:rPr>
            </w:pPr>
          </w:p>
        </w:tc>
        <w:tc>
          <w:tcPr>
            <w:tcW w:w="137" w:type="pct"/>
          </w:tcPr>
          <w:p w:rsidR="00D9358E" w:rsidRPr="00F57ED2" w:rsidRDefault="00D9358E" w:rsidP="00D9358E">
            <w:pPr>
              <w:pStyle w:val="acctfourfigures"/>
              <w:tabs>
                <w:tab w:val="clear" w:pos="765"/>
                <w:tab w:val="decimal" w:pos="905"/>
              </w:tabs>
              <w:ind w:left="11" w:right="-111" w:firstLine="5"/>
              <w:rPr>
                <w:i/>
                <w:iCs/>
                <w:szCs w:val="22"/>
              </w:rPr>
            </w:pPr>
          </w:p>
        </w:tc>
        <w:tc>
          <w:tcPr>
            <w:tcW w:w="647" w:type="pct"/>
            <w:gridSpan w:val="2"/>
          </w:tcPr>
          <w:p w:rsidR="00D9358E" w:rsidRPr="00F57ED2" w:rsidRDefault="00D9358E" w:rsidP="00D93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i/>
                <w:iCs/>
                <w:sz w:val="22"/>
                <w:szCs w:val="22"/>
              </w:rPr>
            </w:pPr>
          </w:p>
        </w:tc>
        <w:tc>
          <w:tcPr>
            <w:tcW w:w="140" w:type="pct"/>
            <w:gridSpan w:val="2"/>
          </w:tcPr>
          <w:p w:rsidR="00D9358E" w:rsidRPr="00F57ED2" w:rsidRDefault="00D9358E" w:rsidP="00D9358E">
            <w:pPr>
              <w:pStyle w:val="acctfourfigures"/>
              <w:tabs>
                <w:tab w:val="clear" w:pos="765"/>
                <w:tab w:val="decimal" w:pos="905"/>
              </w:tabs>
              <w:ind w:left="11" w:right="-111" w:firstLine="5"/>
              <w:rPr>
                <w:i/>
                <w:iCs/>
                <w:szCs w:val="22"/>
              </w:rPr>
            </w:pPr>
          </w:p>
        </w:tc>
        <w:tc>
          <w:tcPr>
            <w:tcW w:w="646" w:type="pct"/>
          </w:tcPr>
          <w:p w:rsidR="00D9358E" w:rsidRPr="00F57ED2" w:rsidRDefault="00D9358E" w:rsidP="00D9358E">
            <w:pPr>
              <w:pStyle w:val="acctfourfigures"/>
              <w:tabs>
                <w:tab w:val="clear" w:pos="765"/>
                <w:tab w:val="decimal" w:pos="905"/>
              </w:tabs>
              <w:ind w:left="11" w:right="-111" w:firstLine="5"/>
              <w:rPr>
                <w:i/>
                <w:iCs/>
                <w:szCs w:val="22"/>
              </w:rPr>
            </w:pPr>
          </w:p>
        </w:tc>
        <w:tc>
          <w:tcPr>
            <w:tcW w:w="138" w:type="pct"/>
          </w:tcPr>
          <w:p w:rsidR="00D9358E" w:rsidRPr="00F57ED2" w:rsidRDefault="00D9358E" w:rsidP="00D9358E">
            <w:pPr>
              <w:pStyle w:val="acctfourfigures"/>
              <w:tabs>
                <w:tab w:val="clear" w:pos="765"/>
                <w:tab w:val="decimal" w:pos="905"/>
              </w:tabs>
              <w:ind w:left="11" w:right="-111" w:firstLine="5"/>
              <w:rPr>
                <w:i/>
                <w:iCs/>
                <w:szCs w:val="22"/>
              </w:rPr>
            </w:pPr>
          </w:p>
        </w:tc>
        <w:tc>
          <w:tcPr>
            <w:tcW w:w="645" w:type="pct"/>
          </w:tcPr>
          <w:p w:rsidR="00D9358E" w:rsidRPr="00F57ED2" w:rsidRDefault="00D9358E" w:rsidP="00D9358E">
            <w:pPr>
              <w:pStyle w:val="acctfourfigures"/>
              <w:tabs>
                <w:tab w:val="clear" w:pos="765"/>
                <w:tab w:val="decimal" w:pos="905"/>
              </w:tabs>
              <w:ind w:left="11" w:right="-111" w:firstLine="5"/>
              <w:rPr>
                <w:i/>
                <w:iCs/>
                <w:szCs w:val="22"/>
              </w:rPr>
            </w:pPr>
          </w:p>
        </w:tc>
      </w:tr>
      <w:tr w:rsidR="00D9358E" w:rsidRPr="00F57ED2" w:rsidTr="00892738">
        <w:tc>
          <w:tcPr>
            <w:tcW w:w="2042" w:type="pct"/>
          </w:tcPr>
          <w:p w:rsidR="00D9358E" w:rsidRPr="00F57ED2" w:rsidRDefault="00D9358E" w:rsidP="00D9358E">
            <w:pPr>
              <w:autoSpaceDE w:val="0"/>
              <w:autoSpaceDN w:val="0"/>
              <w:adjustRightInd w:val="0"/>
              <w:spacing w:line="260" w:lineRule="atLeast"/>
              <w:ind w:left="540" w:hanging="558"/>
              <w:jc w:val="thaiDistribute"/>
              <w:rPr>
                <w:rFonts w:ascii="Times New Roman" w:hAnsi="Times New Roman"/>
                <w:sz w:val="22"/>
                <w:szCs w:val="22"/>
                <w:lang w:val="en-GB" w:bidi="ar-SA"/>
              </w:rPr>
            </w:pPr>
            <w:r w:rsidRPr="00F57ED2">
              <w:rPr>
                <w:rFonts w:ascii="Times New Roman" w:hAnsi="Times New Roman"/>
                <w:sz w:val="22"/>
                <w:szCs w:val="28"/>
              </w:rPr>
              <w:t>Sale of goods</w:t>
            </w:r>
          </w:p>
        </w:tc>
        <w:tc>
          <w:tcPr>
            <w:tcW w:w="605" w:type="pct"/>
          </w:tcPr>
          <w:p w:rsidR="00D9358E" w:rsidRPr="00F57ED2" w:rsidRDefault="00E16561" w:rsidP="00D9358E">
            <w:pPr>
              <w:pStyle w:val="acctfourfigures"/>
              <w:tabs>
                <w:tab w:val="clear" w:pos="765"/>
                <w:tab w:val="decimal" w:pos="905"/>
              </w:tabs>
              <w:ind w:left="-108" w:right="-111" w:firstLine="5"/>
              <w:rPr>
                <w:szCs w:val="22"/>
                <w:lang w:val="en-US"/>
              </w:rPr>
            </w:pPr>
            <w:r>
              <w:rPr>
                <w:szCs w:val="22"/>
                <w:lang w:val="en-US"/>
              </w:rPr>
              <w:t>8,807</w:t>
            </w:r>
          </w:p>
        </w:tc>
        <w:tc>
          <w:tcPr>
            <w:tcW w:w="137" w:type="pct"/>
          </w:tcPr>
          <w:p w:rsidR="00D9358E" w:rsidRPr="00F57ED2" w:rsidRDefault="00D9358E" w:rsidP="00D9358E">
            <w:pPr>
              <w:pStyle w:val="acctfourfigures"/>
              <w:tabs>
                <w:tab w:val="clear" w:pos="765"/>
                <w:tab w:val="decimal" w:pos="905"/>
              </w:tabs>
              <w:ind w:left="11" w:right="-111" w:firstLine="5"/>
              <w:rPr>
                <w:i/>
                <w:iCs/>
                <w:szCs w:val="22"/>
              </w:rPr>
            </w:pPr>
          </w:p>
        </w:tc>
        <w:tc>
          <w:tcPr>
            <w:tcW w:w="647" w:type="pct"/>
            <w:gridSpan w:val="2"/>
          </w:tcPr>
          <w:p w:rsidR="00D9358E" w:rsidRPr="00F57ED2" w:rsidRDefault="00D9358E" w:rsidP="00D93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r w:rsidRPr="00F57ED2">
              <w:rPr>
                <w:rFonts w:ascii="Times New Roman" w:hAnsi="Times New Roman"/>
                <w:sz w:val="22"/>
                <w:szCs w:val="22"/>
                <w:lang w:bidi="ar-SA"/>
              </w:rPr>
              <w:t>3,050</w:t>
            </w:r>
          </w:p>
        </w:tc>
        <w:tc>
          <w:tcPr>
            <w:tcW w:w="140" w:type="pct"/>
            <w:gridSpan w:val="2"/>
          </w:tcPr>
          <w:p w:rsidR="00D9358E" w:rsidRPr="00F57ED2" w:rsidRDefault="00D9358E" w:rsidP="00D9358E">
            <w:pPr>
              <w:pStyle w:val="acctfourfigures"/>
              <w:tabs>
                <w:tab w:val="clear" w:pos="765"/>
                <w:tab w:val="decimal" w:pos="905"/>
              </w:tabs>
              <w:ind w:left="11" w:right="-111" w:firstLine="5"/>
              <w:rPr>
                <w:i/>
                <w:iCs/>
                <w:szCs w:val="22"/>
              </w:rPr>
            </w:pPr>
          </w:p>
        </w:tc>
        <w:tc>
          <w:tcPr>
            <w:tcW w:w="646" w:type="pct"/>
          </w:tcPr>
          <w:p w:rsidR="00D9358E" w:rsidRPr="00F57ED2" w:rsidRDefault="00E16561" w:rsidP="00D93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sz w:val="22"/>
                <w:szCs w:val="22"/>
              </w:rPr>
            </w:pPr>
            <w:r>
              <w:rPr>
                <w:rFonts w:ascii="Times New Roman" w:hAnsi="Times New Roman"/>
                <w:sz w:val="22"/>
                <w:szCs w:val="22"/>
              </w:rPr>
              <w:t>391</w:t>
            </w:r>
          </w:p>
        </w:tc>
        <w:tc>
          <w:tcPr>
            <w:tcW w:w="138" w:type="pct"/>
          </w:tcPr>
          <w:p w:rsidR="00D9358E" w:rsidRPr="00F57ED2" w:rsidRDefault="00D9358E" w:rsidP="00D9358E">
            <w:pPr>
              <w:pStyle w:val="acctfourfigures"/>
              <w:tabs>
                <w:tab w:val="clear" w:pos="765"/>
                <w:tab w:val="decimal" w:pos="905"/>
              </w:tabs>
              <w:ind w:left="11" w:right="-111" w:firstLine="5"/>
              <w:rPr>
                <w:i/>
                <w:iCs/>
                <w:szCs w:val="22"/>
              </w:rPr>
            </w:pPr>
          </w:p>
        </w:tc>
        <w:tc>
          <w:tcPr>
            <w:tcW w:w="645" w:type="pct"/>
          </w:tcPr>
          <w:p w:rsidR="00D9358E" w:rsidRPr="00F57ED2" w:rsidRDefault="00D9358E" w:rsidP="00D93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r w:rsidRPr="00F57ED2">
              <w:rPr>
                <w:rFonts w:ascii="Times New Roman" w:hAnsi="Times New Roman"/>
                <w:sz w:val="22"/>
                <w:szCs w:val="22"/>
                <w:lang w:bidi="ar-SA"/>
              </w:rPr>
              <w:t>1</w:t>
            </w:r>
          </w:p>
        </w:tc>
      </w:tr>
      <w:tr w:rsidR="00D9358E" w:rsidRPr="00F57ED2" w:rsidTr="00892738">
        <w:tc>
          <w:tcPr>
            <w:tcW w:w="2042" w:type="pct"/>
          </w:tcPr>
          <w:p w:rsidR="00D9358E" w:rsidRPr="00F57ED2" w:rsidRDefault="00D9358E" w:rsidP="00D9358E">
            <w:pPr>
              <w:autoSpaceDE w:val="0"/>
              <w:autoSpaceDN w:val="0"/>
              <w:adjustRightInd w:val="0"/>
              <w:spacing w:line="260" w:lineRule="atLeast"/>
              <w:ind w:left="540" w:hanging="558"/>
              <w:rPr>
                <w:rFonts w:ascii="Times New Roman" w:hAnsi="Times New Roman"/>
                <w:sz w:val="22"/>
                <w:szCs w:val="22"/>
                <w:cs/>
              </w:rPr>
            </w:pPr>
            <w:r w:rsidRPr="00F57ED2">
              <w:rPr>
                <w:rFonts w:ascii="Times New Roman" w:hAnsi="Times New Roman"/>
                <w:sz w:val="22"/>
                <w:szCs w:val="28"/>
              </w:rPr>
              <w:t>Rental and rendering of service income</w:t>
            </w:r>
          </w:p>
        </w:tc>
        <w:tc>
          <w:tcPr>
            <w:tcW w:w="605" w:type="pct"/>
          </w:tcPr>
          <w:p w:rsidR="00D9358E" w:rsidRPr="00F57ED2" w:rsidRDefault="00E16561" w:rsidP="00D9358E">
            <w:pPr>
              <w:pStyle w:val="acctfourfigures"/>
              <w:tabs>
                <w:tab w:val="clear" w:pos="765"/>
                <w:tab w:val="decimal" w:pos="905"/>
              </w:tabs>
              <w:ind w:left="-108" w:right="-111" w:firstLine="5"/>
              <w:rPr>
                <w:szCs w:val="22"/>
                <w:lang w:val="en-US"/>
              </w:rPr>
            </w:pPr>
            <w:r>
              <w:rPr>
                <w:szCs w:val="22"/>
                <w:lang w:val="en-US"/>
              </w:rPr>
              <w:t>3,849</w:t>
            </w:r>
          </w:p>
        </w:tc>
        <w:tc>
          <w:tcPr>
            <w:tcW w:w="137" w:type="pct"/>
          </w:tcPr>
          <w:p w:rsidR="00D9358E" w:rsidRPr="00F57ED2" w:rsidRDefault="00D9358E" w:rsidP="00D9358E">
            <w:pPr>
              <w:pStyle w:val="acctfourfigures"/>
              <w:tabs>
                <w:tab w:val="clear" w:pos="765"/>
                <w:tab w:val="decimal" w:pos="905"/>
              </w:tabs>
              <w:ind w:left="11" w:right="-111" w:firstLine="5"/>
              <w:rPr>
                <w:i/>
                <w:iCs/>
                <w:szCs w:val="22"/>
              </w:rPr>
            </w:pPr>
          </w:p>
        </w:tc>
        <w:tc>
          <w:tcPr>
            <w:tcW w:w="647" w:type="pct"/>
            <w:gridSpan w:val="2"/>
          </w:tcPr>
          <w:p w:rsidR="00D9358E" w:rsidRPr="00F57ED2" w:rsidRDefault="00D9358E" w:rsidP="00D93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r w:rsidRPr="00F57ED2">
              <w:rPr>
                <w:rFonts w:ascii="Times New Roman" w:hAnsi="Times New Roman"/>
                <w:sz w:val="22"/>
                <w:szCs w:val="22"/>
                <w:lang w:bidi="ar-SA"/>
              </w:rPr>
              <w:t>5,388</w:t>
            </w:r>
          </w:p>
        </w:tc>
        <w:tc>
          <w:tcPr>
            <w:tcW w:w="140" w:type="pct"/>
            <w:gridSpan w:val="2"/>
          </w:tcPr>
          <w:p w:rsidR="00D9358E" w:rsidRPr="00F57ED2" w:rsidRDefault="00D9358E" w:rsidP="00D9358E">
            <w:pPr>
              <w:pStyle w:val="acctfourfigures"/>
              <w:tabs>
                <w:tab w:val="clear" w:pos="765"/>
                <w:tab w:val="decimal" w:pos="905"/>
              </w:tabs>
              <w:ind w:left="11" w:right="-111" w:firstLine="5"/>
              <w:rPr>
                <w:i/>
                <w:iCs/>
                <w:szCs w:val="22"/>
              </w:rPr>
            </w:pPr>
          </w:p>
        </w:tc>
        <w:tc>
          <w:tcPr>
            <w:tcW w:w="646" w:type="pct"/>
          </w:tcPr>
          <w:p w:rsidR="00D9358E" w:rsidRPr="00F57ED2" w:rsidRDefault="00E16561" w:rsidP="00D93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sz w:val="22"/>
                <w:szCs w:val="22"/>
              </w:rPr>
            </w:pPr>
            <w:r>
              <w:rPr>
                <w:rFonts w:ascii="Times New Roman" w:hAnsi="Times New Roman"/>
                <w:sz w:val="22"/>
                <w:szCs w:val="22"/>
              </w:rPr>
              <w:t>1,567</w:t>
            </w:r>
          </w:p>
        </w:tc>
        <w:tc>
          <w:tcPr>
            <w:tcW w:w="138" w:type="pct"/>
          </w:tcPr>
          <w:p w:rsidR="00D9358E" w:rsidRPr="00F57ED2" w:rsidRDefault="00D9358E" w:rsidP="00D9358E">
            <w:pPr>
              <w:pStyle w:val="acctfourfigures"/>
              <w:tabs>
                <w:tab w:val="clear" w:pos="765"/>
                <w:tab w:val="decimal" w:pos="905"/>
              </w:tabs>
              <w:ind w:left="11" w:right="-111" w:firstLine="5"/>
              <w:rPr>
                <w:i/>
                <w:iCs/>
                <w:szCs w:val="22"/>
              </w:rPr>
            </w:pPr>
          </w:p>
        </w:tc>
        <w:tc>
          <w:tcPr>
            <w:tcW w:w="645" w:type="pct"/>
          </w:tcPr>
          <w:p w:rsidR="00D9358E" w:rsidRPr="00F57ED2" w:rsidRDefault="00D9358E" w:rsidP="00D93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r w:rsidRPr="00F57ED2">
              <w:rPr>
                <w:rFonts w:ascii="Times New Roman" w:hAnsi="Times New Roman"/>
                <w:sz w:val="22"/>
                <w:szCs w:val="22"/>
                <w:lang w:bidi="ar-SA"/>
              </w:rPr>
              <w:t>3,414</w:t>
            </w:r>
          </w:p>
        </w:tc>
      </w:tr>
      <w:tr w:rsidR="00D9358E" w:rsidRPr="00F57ED2" w:rsidTr="00892738">
        <w:tc>
          <w:tcPr>
            <w:tcW w:w="2042" w:type="pct"/>
          </w:tcPr>
          <w:p w:rsidR="00D9358E" w:rsidRPr="00F57ED2" w:rsidRDefault="00D9358E" w:rsidP="00D9358E">
            <w:pPr>
              <w:autoSpaceDE w:val="0"/>
              <w:autoSpaceDN w:val="0"/>
              <w:adjustRightInd w:val="0"/>
              <w:spacing w:line="260" w:lineRule="atLeast"/>
              <w:ind w:left="540" w:hanging="558"/>
              <w:rPr>
                <w:rFonts w:ascii="Times New Roman" w:hAnsi="Times New Roman"/>
                <w:sz w:val="22"/>
                <w:szCs w:val="28"/>
              </w:rPr>
            </w:pPr>
            <w:r w:rsidRPr="00F57ED2">
              <w:rPr>
                <w:rFonts w:ascii="Times New Roman" w:hAnsi="Times New Roman"/>
                <w:sz w:val="22"/>
                <w:szCs w:val="22"/>
              </w:rPr>
              <w:t>Franchise income</w:t>
            </w:r>
          </w:p>
        </w:tc>
        <w:tc>
          <w:tcPr>
            <w:tcW w:w="605" w:type="pct"/>
          </w:tcPr>
          <w:p w:rsidR="00D9358E" w:rsidRPr="00F57ED2" w:rsidRDefault="00E16561" w:rsidP="00D9358E">
            <w:pPr>
              <w:pStyle w:val="acctfourfigures"/>
              <w:tabs>
                <w:tab w:val="clear" w:pos="765"/>
                <w:tab w:val="decimal" w:pos="905"/>
              </w:tabs>
              <w:ind w:left="-108" w:right="-111" w:firstLine="5"/>
              <w:rPr>
                <w:szCs w:val="22"/>
                <w:lang w:val="en-US"/>
              </w:rPr>
            </w:pPr>
            <w:r>
              <w:rPr>
                <w:szCs w:val="22"/>
                <w:lang w:val="en-US"/>
              </w:rPr>
              <w:t>165</w:t>
            </w:r>
          </w:p>
        </w:tc>
        <w:tc>
          <w:tcPr>
            <w:tcW w:w="137" w:type="pct"/>
          </w:tcPr>
          <w:p w:rsidR="00D9358E" w:rsidRPr="00F57ED2" w:rsidRDefault="00D9358E" w:rsidP="00D9358E">
            <w:pPr>
              <w:pStyle w:val="acctfourfigures"/>
              <w:tabs>
                <w:tab w:val="clear" w:pos="765"/>
                <w:tab w:val="decimal" w:pos="905"/>
              </w:tabs>
              <w:ind w:left="11" w:right="-111" w:firstLine="5"/>
              <w:rPr>
                <w:szCs w:val="22"/>
              </w:rPr>
            </w:pPr>
          </w:p>
        </w:tc>
        <w:tc>
          <w:tcPr>
            <w:tcW w:w="647" w:type="pct"/>
            <w:gridSpan w:val="2"/>
          </w:tcPr>
          <w:p w:rsidR="00D9358E" w:rsidRPr="00F57ED2" w:rsidRDefault="00D9358E" w:rsidP="00D935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left="-108" w:right="-194"/>
              <w:jc w:val="center"/>
              <w:rPr>
                <w:rFonts w:ascii="Times New Roman" w:hAnsi="Times New Roman"/>
                <w:sz w:val="22"/>
                <w:szCs w:val="28"/>
              </w:rPr>
            </w:pPr>
            <w:r w:rsidRPr="00F57ED2">
              <w:rPr>
                <w:rFonts w:ascii="Times New Roman" w:hAnsi="Times New Roman"/>
                <w:sz w:val="22"/>
                <w:szCs w:val="28"/>
              </w:rPr>
              <w:t>-</w:t>
            </w:r>
          </w:p>
        </w:tc>
        <w:tc>
          <w:tcPr>
            <w:tcW w:w="140" w:type="pct"/>
            <w:gridSpan w:val="2"/>
          </w:tcPr>
          <w:p w:rsidR="00D9358E" w:rsidRPr="00F57ED2" w:rsidRDefault="00D9358E" w:rsidP="00D9358E">
            <w:pPr>
              <w:pStyle w:val="acctfourfigures"/>
              <w:tabs>
                <w:tab w:val="clear" w:pos="765"/>
                <w:tab w:val="decimal" w:pos="905"/>
              </w:tabs>
              <w:ind w:left="11" w:right="-111" w:firstLine="5"/>
              <w:rPr>
                <w:szCs w:val="22"/>
              </w:rPr>
            </w:pPr>
          </w:p>
        </w:tc>
        <w:tc>
          <w:tcPr>
            <w:tcW w:w="646" w:type="pct"/>
          </w:tcPr>
          <w:p w:rsidR="00D9358E" w:rsidRPr="00F57ED2" w:rsidRDefault="00E16561" w:rsidP="00D9358E">
            <w:pPr>
              <w:pStyle w:val="acctfourfigures"/>
              <w:tabs>
                <w:tab w:val="clear" w:pos="765"/>
                <w:tab w:val="decimal" w:pos="615"/>
              </w:tabs>
              <w:ind w:left="-108" w:right="-111" w:firstLine="5"/>
              <w:rPr>
                <w:szCs w:val="22"/>
                <w:lang w:val="en-US"/>
              </w:rPr>
            </w:pPr>
            <w:r>
              <w:rPr>
                <w:szCs w:val="22"/>
                <w:lang w:val="en-US"/>
              </w:rPr>
              <w:t>-</w:t>
            </w:r>
          </w:p>
        </w:tc>
        <w:tc>
          <w:tcPr>
            <w:tcW w:w="138" w:type="pct"/>
          </w:tcPr>
          <w:p w:rsidR="00D9358E" w:rsidRPr="00F57ED2" w:rsidRDefault="00D9358E" w:rsidP="00D9358E">
            <w:pPr>
              <w:pStyle w:val="acctfourfigures"/>
              <w:tabs>
                <w:tab w:val="clear" w:pos="765"/>
                <w:tab w:val="decimal" w:pos="905"/>
              </w:tabs>
              <w:ind w:left="11" w:right="-111" w:firstLine="5"/>
              <w:rPr>
                <w:szCs w:val="22"/>
              </w:rPr>
            </w:pPr>
          </w:p>
        </w:tc>
        <w:tc>
          <w:tcPr>
            <w:tcW w:w="645" w:type="pct"/>
          </w:tcPr>
          <w:p w:rsidR="00D9358E" w:rsidRPr="00F57ED2" w:rsidRDefault="00D9358E" w:rsidP="00D935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left="-108" w:right="-194"/>
              <w:jc w:val="center"/>
              <w:rPr>
                <w:rFonts w:ascii="Times New Roman" w:hAnsi="Times New Roman"/>
                <w:sz w:val="22"/>
                <w:szCs w:val="28"/>
              </w:rPr>
            </w:pPr>
            <w:r w:rsidRPr="00F57ED2">
              <w:rPr>
                <w:rFonts w:ascii="Times New Roman" w:hAnsi="Times New Roman"/>
                <w:sz w:val="22"/>
                <w:szCs w:val="28"/>
              </w:rPr>
              <w:t>-</w:t>
            </w:r>
          </w:p>
        </w:tc>
      </w:tr>
      <w:tr w:rsidR="00D9358E" w:rsidRPr="00F57ED2" w:rsidTr="00892738">
        <w:tc>
          <w:tcPr>
            <w:tcW w:w="2042" w:type="pct"/>
          </w:tcPr>
          <w:p w:rsidR="00D9358E" w:rsidRPr="00F57ED2" w:rsidRDefault="00D9358E" w:rsidP="00D9358E">
            <w:pPr>
              <w:autoSpaceDE w:val="0"/>
              <w:autoSpaceDN w:val="0"/>
              <w:adjustRightInd w:val="0"/>
              <w:spacing w:line="260" w:lineRule="atLeast"/>
              <w:ind w:left="540" w:hanging="558"/>
              <w:jc w:val="thaiDistribute"/>
              <w:rPr>
                <w:rFonts w:ascii="Times New Roman" w:hAnsi="Times New Roman"/>
                <w:sz w:val="22"/>
                <w:szCs w:val="22"/>
              </w:rPr>
            </w:pPr>
            <w:r w:rsidRPr="00F57ED2">
              <w:rPr>
                <w:rFonts w:ascii="Times New Roman" w:hAnsi="Times New Roman"/>
                <w:sz w:val="22"/>
                <w:szCs w:val="22"/>
              </w:rPr>
              <w:t>Other income</w:t>
            </w:r>
          </w:p>
        </w:tc>
        <w:tc>
          <w:tcPr>
            <w:tcW w:w="605" w:type="pct"/>
          </w:tcPr>
          <w:p w:rsidR="00D9358E" w:rsidRPr="00F57ED2" w:rsidRDefault="00E16561" w:rsidP="00D9358E">
            <w:pPr>
              <w:pStyle w:val="acctfourfigures"/>
              <w:tabs>
                <w:tab w:val="clear" w:pos="765"/>
                <w:tab w:val="decimal" w:pos="905"/>
              </w:tabs>
              <w:ind w:left="-108" w:right="-111" w:firstLine="5"/>
              <w:rPr>
                <w:szCs w:val="22"/>
                <w:lang w:val="en-US"/>
              </w:rPr>
            </w:pPr>
            <w:r>
              <w:rPr>
                <w:szCs w:val="22"/>
                <w:lang w:val="en-US"/>
              </w:rPr>
              <w:t>3,431</w:t>
            </w:r>
          </w:p>
        </w:tc>
        <w:tc>
          <w:tcPr>
            <w:tcW w:w="137" w:type="pct"/>
          </w:tcPr>
          <w:p w:rsidR="00D9358E" w:rsidRPr="00F57ED2" w:rsidRDefault="00D9358E" w:rsidP="00D9358E">
            <w:pPr>
              <w:pStyle w:val="acctfourfigures"/>
              <w:tabs>
                <w:tab w:val="clear" w:pos="765"/>
                <w:tab w:val="decimal" w:pos="905"/>
              </w:tabs>
              <w:ind w:left="11" w:right="-111" w:firstLine="5"/>
              <w:rPr>
                <w:i/>
                <w:iCs/>
                <w:szCs w:val="22"/>
              </w:rPr>
            </w:pPr>
          </w:p>
        </w:tc>
        <w:tc>
          <w:tcPr>
            <w:tcW w:w="647" w:type="pct"/>
            <w:gridSpan w:val="2"/>
          </w:tcPr>
          <w:p w:rsidR="00D9358E" w:rsidRPr="00F57ED2" w:rsidRDefault="00D9358E" w:rsidP="00D93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r w:rsidRPr="00F57ED2">
              <w:rPr>
                <w:rFonts w:ascii="Times New Roman" w:hAnsi="Times New Roman"/>
                <w:sz w:val="22"/>
                <w:szCs w:val="22"/>
                <w:lang w:bidi="ar-SA"/>
              </w:rPr>
              <w:t>2,578</w:t>
            </w:r>
            <w:r w:rsidR="0020726C">
              <w:rPr>
                <w:rFonts w:ascii="Times New Roman" w:hAnsi="Times New Roman"/>
                <w:sz w:val="22"/>
                <w:szCs w:val="22"/>
                <w:lang w:bidi="ar-SA"/>
              </w:rPr>
              <w:t xml:space="preserve">          </w:t>
            </w:r>
          </w:p>
        </w:tc>
        <w:tc>
          <w:tcPr>
            <w:tcW w:w="140" w:type="pct"/>
            <w:gridSpan w:val="2"/>
          </w:tcPr>
          <w:p w:rsidR="00D9358E" w:rsidRPr="00F57ED2" w:rsidRDefault="00D9358E" w:rsidP="00D9358E">
            <w:pPr>
              <w:pStyle w:val="acctfourfigures"/>
              <w:tabs>
                <w:tab w:val="clear" w:pos="765"/>
                <w:tab w:val="decimal" w:pos="905"/>
              </w:tabs>
              <w:ind w:left="11" w:right="-111" w:firstLine="5"/>
              <w:rPr>
                <w:i/>
                <w:iCs/>
                <w:szCs w:val="22"/>
              </w:rPr>
            </w:pPr>
          </w:p>
        </w:tc>
        <w:tc>
          <w:tcPr>
            <w:tcW w:w="646" w:type="pct"/>
          </w:tcPr>
          <w:p w:rsidR="00D9358E" w:rsidRPr="00F57ED2" w:rsidRDefault="0020726C" w:rsidP="0025167A">
            <w:pPr>
              <w:pStyle w:val="acctfourfigures"/>
              <w:tabs>
                <w:tab w:val="clear" w:pos="765"/>
                <w:tab w:val="decimal" w:pos="615"/>
              </w:tabs>
              <w:ind w:left="-108" w:right="-111" w:firstLine="5"/>
              <w:rPr>
                <w:szCs w:val="22"/>
              </w:rPr>
            </w:pPr>
            <w:r w:rsidRPr="0020726C">
              <w:rPr>
                <w:szCs w:val="22"/>
              </w:rPr>
              <w:t>-</w:t>
            </w:r>
          </w:p>
        </w:tc>
        <w:tc>
          <w:tcPr>
            <w:tcW w:w="138" w:type="pct"/>
          </w:tcPr>
          <w:p w:rsidR="00D9358E" w:rsidRPr="00F57ED2" w:rsidRDefault="00D9358E" w:rsidP="00D9358E">
            <w:pPr>
              <w:pStyle w:val="acctfourfigures"/>
              <w:tabs>
                <w:tab w:val="clear" w:pos="765"/>
                <w:tab w:val="decimal" w:pos="905"/>
              </w:tabs>
              <w:ind w:left="11" w:right="-111" w:firstLine="5"/>
              <w:rPr>
                <w:i/>
                <w:iCs/>
                <w:szCs w:val="22"/>
              </w:rPr>
            </w:pPr>
          </w:p>
        </w:tc>
        <w:tc>
          <w:tcPr>
            <w:tcW w:w="645" w:type="pct"/>
          </w:tcPr>
          <w:p w:rsidR="00D9358E" w:rsidRPr="00F57ED2" w:rsidRDefault="00D9358E" w:rsidP="00D93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r w:rsidRPr="00F57ED2">
              <w:rPr>
                <w:rFonts w:ascii="Times New Roman" w:hAnsi="Times New Roman"/>
                <w:sz w:val="22"/>
                <w:szCs w:val="22"/>
                <w:lang w:bidi="ar-SA"/>
              </w:rPr>
              <w:t>61</w:t>
            </w:r>
          </w:p>
        </w:tc>
      </w:tr>
      <w:tr w:rsidR="00D9358E" w:rsidRPr="00F57ED2" w:rsidTr="00892738">
        <w:tc>
          <w:tcPr>
            <w:tcW w:w="2042" w:type="pct"/>
          </w:tcPr>
          <w:p w:rsidR="00D9358E" w:rsidRPr="00F57ED2" w:rsidRDefault="00D9358E" w:rsidP="00D9358E">
            <w:pPr>
              <w:autoSpaceDE w:val="0"/>
              <w:autoSpaceDN w:val="0"/>
              <w:adjustRightInd w:val="0"/>
              <w:spacing w:line="260" w:lineRule="atLeast"/>
              <w:ind w:left="540" w:hanging="558"/>
              <w:rPr>
                <w:rFonts w:ascii="Times New Roman" w:hAnsi="Times New Roman"/>
                <w:sz w:val="22"/>
                <w:szCs w:val="22"/>
                <w:cs/>
              </w:rPr>
            </w:pPr>
            <w:r w:rsidRPr="00F57ED2">
              <w:rPr>
                <w:rFonts w:ascii="Times New Roman" w:hAnsi="Times New Roman"/>
                <w:sz w:val="22"/>
                <w:szCs w:val="28"/>
              </w:rPr>
              <w:t>Purchase of goods</w:t>
            </w:r>
          </w:p>
        </w:tc>
        <w:tc>
          <w:tcPr>
            <w:tcW w:w="605" w:type="pct"/>
          </w:tcPr>
          <w:p w:rsidR="00D9358E" w:rsidRPr="00F57ED2" w:rsidRDefault="00E16561" w:rsidP="00D9358E">
            <w:pPr>
              <w:pStyle w:val="acctfourfigures"/>
              <w:tabs>
                <w:tab w:val="clear" w:pos="765"/>
                <w:tab w:val="decimal" w:pos="905"/>
              </w:tabs>
              <w:ind w:left="-108" w:right="-111" w:firstLine="5"/>
              <w:rPr>
                <w:szCs w:val="22"/>
                <w:lang w:val="en-US"/>
              </w:rPr>
            </w:pPr>
            <w:r>
              <w:rPr>
                <w:szCs w:val="22"/>
                <w:lang w:val="en-US"/>
              </w:rPr>
              <w:t>63,842</w:t>
            </w:r>
          </w:p>
        </w:tc>
        <w:tc>
          <w:tcPr>
            <w:tcW w:w="137" w:type="pct"/>
          </w:tcPr>
          <w:p w:rsidR="00D9358E" w:rsidRPr="00F57ED2" w:rsidRDefault="00D9358E" w:rsidP="00D9358E">
            <w:pPr>
              <w:pStyle w:val="acctfourfigures"/>
              <w:tabs>
                <w:tab w:val="clear" w:pos="765"/>
                <w:tab w:val="decimal" w:pos="905"/>
              </w:tabs>
              <w:ind w:left="11" w:right="-111" w:firstLine="5"/>
              <w:rPr>
                <w:szCs w:val="22"/>
              </w:rPr>
            </w:pPr>
          </w:p>
        </w:tc>
        <w:tc>
          <w:tcPr>
            <w:tcW w:w="647" w:type="pct"/>
            <w:gridSpan w:val="2"/>
          </w:tcPr>
          <w:p w:rsidR="00D9358E" w:rsidRPr="00F57ED2" w:rsidRDefault="00D9358E" w:rsidP="00D93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r w:rsidRPr="00F57ED2">
              <w:rPr>
                <w:rFonts w:ascii="Times New Roman" w:hAnsi="Times New Roman"/>
                <w:sz w:val="22"/>
                <w:szCs w:val="22"/>
                <w:lang w:bidi="ar-SA"/>
              </w:rPr>
              <w:t>51,962</w:t>
            </w:r>
          </w:p>
        </w:tc>
        <w:tc>
          <w:tcPr>
            <w:tcW w:w="140" w:type="pct"/>
            <w:gridSpan w:val="2"/>
          </w:tcPr>
          <w:p w:rsidR="00D9358E" w:rsidRPr="00F57ED2" w:rsidRDefault="00D9358E" w:rsidP="00D9358E">
            <w:pPr>
              <w:pStyle w:val="acctfourfigures"/>
              <w:tabs>
                <w:tab w:val="clear" w:pos="765"/>
                <w:tab w:val="decimal" w:pos="905"/>
              </w:tabs>
              <w:ind w:left="11" w:right="-111" w:firstLine="5"/>
              <w:rPr>
                <w:szCs w:val="22"/>
              </w:rPr>
            </w:pPr>
          </w:p>
        </w:tc>
        <w:tc>
          <w:tcPr>
            <w:tcW w:w="646" w:type="pct"/>
          </w:tcPr>
          <w:p w:rsidR="00D9358E" w:rsidRPr="00F57ED2" w:rsidRDefault="00E16561" w:rsidP="00D93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sz w:val="22"/>
                <w:szCs w:val="22"/>
              </w:rPr>
            </w:pPr>
            <w:r>
              <w:rPr>
                <w:rFonts w:ascii="Times New Roman" w:hAnsi="Times New Roman"/>
                <w:sz w:val="22"/>
                <w:szCs w:val="22"/>
              </w:rPr>
              <w:t>50,193</w:t>
            </w:r>
          </w:p>
        </w:tc>
        <w:tc>
          <w:tcPr>
            <w:tcW w:w="138" w:type="pct"/>
          </w:tcPr>
          <w:p w:rsidR="00D9358E" w:rsidRPr="00F57ED2" w:rsidRDefault="00D9358E" w:rsidP="00D9358E">
            <w:pPr>
              <w:pStyle w:val="acctfourfigures"/>
              <w:tabs>
                <w:tab w:val="clear" w:pos="765"/>
                <w:tab w:val="decimal" w:pos="905"/>
              </w:tabs>
              <w:ind w:left="11" w:right="-111" w:firstLine="5"/>
              <w:rPr>
                <w:szCs w:val="22"/>
              </w:rPr>
            </w:pPr>
          </w:p>
        </w:tc>
        <w:tc>
          <w:tcPr>
            <w:tcW w:w="645" w:type="pct"/>
          </w:tcPr>
          <w:p w:rsidR="00D9358E" w:rsidRPr="00F57ED2" w:rsidRDefault="00D9358E" w:rsidP="00D93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r w:rsidRPr="00F57ED2">
              <w:rPr>
                <w:rFonts w:ascii="Times New Roman" w:hAnsi="Times New Roman"/>
                <w:sz w:val="22"/>
                <w:szCs w:val="22"/>
                <w:lang w:bidi="ar-SA"/>
              </w:rPr>
              <w:t>43,853</w:t>
            </w:r>
          </w:p>
        </w:tc>
      </w:tr>
      <w:tr w:rsidR="00D9358E" w:rsidRPr="00F57ED2" w:rsidTr="00892738">
        <w:tc>
          <w:tcPr>
            <w:tcW w:w="2042" w:type="pct"/>
          </w:tcPr>
          <w:p w:rsidR="00D9358E" w:rsidRPr="00F57ED2" w:rsidRDefault="00D9358E" w:rsidP="00D93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3"/>
              </w:tabs>
              <w:spacing w:line="260" w:lineRule="atLeast"/>
              <w:ind w:right="-289"/>
              <w:rPr>
                <w:rFonts w:ascii="Times New Roman" w:hAnsi="Times New Roman"/>
                <w:sz w:val="22"/>
                <w:szCs w:val="22"/>
              </w:rPr>
            </w:pPr>
            <w:r w:rsidRPr="00F57ED2">
              <w:rPr>
                <w:rFonts w:ascii="Times New Roman" w:hAnsi="Times New Roman"/>
                <w:sz w:val="22"/>
                <w:szCs w:val="28"/>
              </w:rPr>
              <w:t>Rental and service expense</w:t>
            </w:r>
          </w:p>
        </w:tc>
        <w:tc>
          <w:tcPr>
            <w:tcW w:w="605" w:type="pct"/>
          </w:tcPr>
          <w:p w:rsidR="00D9358E" w:rsidRPr="00F57ED2" w:rsidRDefault="00E16561" w:rsidP="00D9358E">
            <w:pPr>
              <w:pStyle w:val="acctfourfigures"/>
              <w:tabs>
                <w:tab w:val="clear" w:pos="765"/>
                <w:tab w:val="decimal" w:pos="905"/>
              </w:tabs>
              <w:ind w:left="-108" w:right="-111" w:firstLine="5"/>
              <w:rPr>
                <w:szCs w:val="22"/>
                <w:lang w:val="en-US"/>
              </w:rPr>
            </w:pPr>
            <w:r>
              <w:rPr>
                <w:szCs w:val="22"/>
                <w:lang w:val="en-US"/>
              </w:rPr>
              <w:t>29,897</w:t>
            </w:r>
          </w:p>
        </w:tc>
        <w:tc>
          <w:tcPr>
            <w:tcW w:w="137" w:type="pct"/>
          </w:tcPr>
          <w:p w:rsidR="00D9358E" w:rsidRPr="00F57ED2" w:rsidRDefault="00D9358E" w:rsidP="00D9358E">
            <w:pPr>
              <w:pStyle w:val="acctfourfigures"/>
              <w:tabs>
                <w:tab w:val="clear" w:pos="765"/>
                <w:tab w:val="decimal" w:pos="905"/>
              </w:tabs>
              <w:ind w:left="11" w:right="-111" w:firstLine="5"/>
              <w:rPr>
                <w:szCs w:val="22"/>
              </w:rPr>
            </w:pPr>
          </w:p>
        </w:tc>
        <w:tc>
          <w:tcPr>
            <w:tcW w:w="647" w:type="pct"/>
            <w:gridSpan w:val="2"/>
          </w:tcPr>
          <w:p w:rsidR="00D9358E" w:rsidRPr="00F57ED2" w:rsidRDefault="00D9358E" w:rsidP="00D93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r w:rsidRPr="00F57ED2">
              <w:rPr>
                <w:rFonts w:ascii="Times New Roman" w:hAnsi="Times New Roman"/>
                <w:sz w:val="22"/>
                <w:szCs w:val="22"/>
                <w:lang w:bidi="ar-SA"/>
              </w:rPr>
              <w:t>22,902</w:t>
            </w:r>
          </w:p>
        </w:tc>
        <w:tc>
          <w:tcPr>
            <w:tcW w:w="140" w:type="pct"/>
            <w:gridSpan w:val="2"/>
          </w:tcPr>
          <w:p w:rsidR="00D9358E" w:rsidRPr="00F57ED2" w:rsidRDefault="00D9358E" w:rsidP="00D9358E">
            <w:pPr>
              <w:pStyle w:val="acctfourfigures"/>
              <w:tabs>
                <w:tab w:val="clear" w:pos="765"/>
                <w:tab w:val="decimal" w:pos="905"/>
              </w:tabs>
              <w:ind w:left="11" w:right="-111" w:firstLine="5"/>
              <w:rPr>
                <w:szCs w:val="22"/>
              </w:rPr>
            </w:pPr>
          </w:p>
        </w:tc>
        <w:tc>
          <w:tcPr>
            <w:tcW w:w="646" w:type="pct"/>
          </w:tcPr>
          <w:p w:rsidR="00D9358E" w:rsidRPr="00F57ED2" w:rsidRDefault="00E16561" w:rsidP="00D93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sz w:val="22"/>
                <w:szCs w:val="22"/>
              </w:rPr>
            </w:pPr>
            <w:r>
              <w:rPr>
                <w:rFonts w:ascii="Times New Roman" w:hAnsi="Times New Roman"/>
                <w:sz w:val="22"/>
                <w:szCs w:val="22"/>
              </w:rPr>
              <w:t>23,760</w:t>
            </w:r>
          </w:p>
        </w:tc>
        <w:tc>
          <w:tcPr>
            <w:tcW w:w="138" w:type="pct"/>
          </w:tcPr>
          <w:p w:rsidR="00D9358E" w:rsidRPr="00F57ED2" w:rsidRDefault="00D9358E" w:rsidP="00D9358E">
            <w:pPr>
              <w:pStyle w:val="acctfourfigures"/>
              <w:tabs>
                <w:tab w:val="clear" w:pos="765"/>
                <w:tab w:val="decimal" w:pos="905"/>
              </w:tabs>
              <w:ind w:left="11" w:right="-111" w:firstLine="5"/>
              <w:rPr>
                <w:szCs w:val="22"/>
              </w:rPr>
            </w:pPr>
          </w:p>
        </w:tc>
        <w:tc>
          <w:tcPr>
            <w:tcW w:w="645" w:type="pct"/>
          </w:tcPr>
          <w:p w:rsidR="00D9358E" w:rsidRPr="00F57ED2" w:rsidRDefault="00D9358E" w:rsidP="00D93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r w:rsidRPr="00F57ED2">
              <w:rPr>
                <w:rFonts w:ascii="Times New Roman" w:hAnsi="Times New Roman"/>
                <w:sz w:val="22"/>
                <w:szCs w:val="22"/>
                <w:lang w:bidi="ar-SA"/>
              </w:rPr>
              <w:t>23,393</w:t>
            </w:r>
          </w:p>
        </w:tc>
      </w:tr>
      <w:tr w:rsidR="00D9358E" w:rsidRPr="00F57ED2" w:rsidTr="00892738">
        <w:tc>
          <w:tcPr>
            <w:tcW w:w="2042" w:type="pct"/>
          </w:tcPr>
          <w:p w:rsidR="00D9358E" w:rsidRPr="00F57ED2" w:rsidRDefault="00D9358E" w:rsidP="00D93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3"/>
              </w:tabs>
              <w:spacing w:line="260" w:lineRule="atLeast"/>
              <w:ind w:right="-289"/>
              <w:rPr>
                <w:rFonts w:ascii="Times New Roman" w:hAnsi="Times New Roman"/>
                <w:sz w:val="22"/>
                <w:szCs w:val="28"/>
              </w:rPr>
            </w:pPr>
            <w:r w:rsidRPr="00F57ED2">
              <w:rPr>
                <w:rFonts w:ascii="Times New Roman" w:hAnsi="Times New Roman"/>
                <w:sz w:val="22"/>
                <w:szCs w:val="22"/>
              </w:rPr>
              <w:t>Amortization leasehold right</w:t>
            </w:r>
          </w:p>
        </w:tc>
        <w:tc>
          <w:tcPr>
            <w:tcW w:w="605" w:type="pct"/>
          </w:tcPr>
          <w:p w:rsidR="00D9358E" w:rsidRPr="00F57ED2" w:rsidRDefault="00E16561" w:rsidP="00D9358E">
            <w:pPr>
              <w:pStyle w:val="acctfourfigures"/>
              <w:tabs>
                <w:tab w:val="clear" w:pos="765"/>
                <w:tab w:val="decimal" w:pos="905"/>
              </w:tabs>
              <w:ind w:left="-108" w:right="-111" w:firstLine="5"/>
              <w:rPr>
                <w:szCs w:val="22"/>
                <w:lang w:val="en-US"/>
              </w:rPr>
            </w:pPr>
            <w:r>
              <w:rPr>
                <w:szCs w:val="22"/>
                <w:lang w:val="en-US"/>
              </w:rPr>
              <w:t>7,177</w:t>
            </w:r>
          </w:p>
        </w:tc>
        <w:tc>
          <w:tcPr>
            <w:tcW w:w="137" w:type="pct"/>
          </w:tcPr>
          <w:p w:rsidR="00D9358E" w:rsidRPr="00F57ED2" w:rsidRDefault="00D9358E" w:rsidP="00D9358E">
            <w:pPr>
              <w:pStyle w:val="acctfourfigures"/>
              <w:tabs>
                <w:tab w:val="clear" w:pos="765"/>
                <w:tab w:val="decimal" w:pos="905"/>
              </w:tabs>
              <w:ind w:left="11" w:right="-111" w:firstLine="5"/>
              <w:rPr>
                <w:szCs w:val="22"/>
              </w:rPr>
            </w:pPr>
          </w:p>
        </w:tc>
        <w:tc>
          <w:tcPr>
            <w:tcW w:w="647" w:type="pct"/>
            <w:gridSpan w:val="2"/>
          </w:tcPr>
          <w:p w:rsidR="00D9358E" w:rsidRPr="00F57ED2" w:rsidRDefault="00D9358E" w:rsidP="00D93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r w:rsidRPr="00F57ED2">
              <w:rPr>
                <w:rFonts w:ascii="Times New Roman" w:hAnsi="Times New Roman"/>
                <w:sz w:val="22"/>
                <w:szCs w:val="22"/>
                <w:lang w:bidi="ar-SA"/>
              </w:rPr>
              <w:t>7,312</w:t>
            </w:r>
          </w:p>
        </w:tc>
        <w:tc>
          <w:tcPr>
            <w:tcW w:w="140" w:type="pct"/>
            <w:gridSpan w:val="2"/>
          </w:tcPr>
          <w:p w:rsidR="00D9358E" w:rsidRPr="00F57ED2" w:rsidRDefault="00D9358E" w:rsidP="00D9358E">
            <w:pPr>
              <w:pStyle w:val="acctfourfigures"/>
              <w:tabs>
                <w:tab w:val="clear" w:pos="765"/>
                <w:tab w:val="decimal" w:pos="905"/>
              </w:tabs>
              <w:ind w:left="11" w:right="-111" w:firstLine="5"/>
              <w:rPr>
                <w:szCs w:val="22"/>
              </w:rPr>
            </w:pPr>
          </w:p>
        </w:tc>
        <w:tc>
          <w:tcPr>
            <w:tcW w:w="646" w:type="pct"/>
          </w:tcPr>
          <w:p w:rsidR="00D9358E" w:rsidRPr="00F57ED2" w:rsidRDefault="00E16561" w:rsidP="00D93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rPr>
            </w:pPr>
            <w:r>
              <w:rPr>
                <w:rFonts w:ascii="Times New Roman" w:hAnsi="Times New Roman"/>
                <w:sz w:val="22"/>
                <w:szCs w:val="22"/>
              </w:rPr>
              <w:t>6,493</w:t>
            </w:r>
          </w:p>
        </w:tc>
        <w:tc>
          <w:tcPr>
            <w:tcW w:w="138" w:type="pct"/>
          </w:tcPr>
          <w:p w:rsidR="00D9358E" w:rsidRPr="00F57ED2" w:rsidRDefault="00D9358E" w:rsidP="00D9358E">
            <w:pPr>
              <w:pStyle w:val="acctfourfigures"/>
              <w:tabs>
                <w:tab w:val="clear" w:pos="765"/>
                <w:tab w:val="decimal" w:pos="905"/>
              </w:tabs>
              <w:ind w:left="11" w:right="-111" w:firstLine="5"/>
              <w:rPr>
                <w:szCs w:val="22"/>
              </w:rPr>
            </w:pPr>
          </w:p>
        </w:tc>
        <w:tc>
          <w:tcPr>
            <w:tcW w:w="645" w:type="pct"/>
          </w:tcPr>
          <w:p w:rsidR="00D9358E" w:rsidRPr="00F57ED2" w:rsidRDefault="00D9358E" w:rsidP="00D93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r w:rsidRPr="00F57ED2">
              <w:rPr>
                <w:rFonts w:ascii="Times New Roman" w:hAnsi="Times New Roman"/>
                <w:sz w:val="22"/>
                <w:szCs w:val="22"/>
                <w:lang w:bidi="ar-SA"/>
              </w:rPr>
              <w:t>6,493</w:t>
            </w:r>
          </w:p>
        </w:tc>
      </w:tr>
      <w:tr w:rsidR="00D9358E" w:rsidRPr="00F57ED2" w:rsidTr="00892738">
        <w:tc>
          <w:tcPr>
            <w:tcW w:w="2042" w:type="pct"/>
          </w:tcPr>
          <w:p w:rsidR="00D9358E" w:rsidRPr="00F57ED2" w:rsidRDefault="00D9358E" w:rsidP="00D93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3"/>
              </w:tabs>
              <w:spacing w:line="260" w:lineRule="atLeast"/>
              <w:ind w:right="-289"/>
              <w:rPr>
                <w:rFonts w:ascii="Times New Roman" w:hAnsi="Times New Roman"/>
                <w:sz w:val="22"/>
                <w:szCs w:val="28"/>
              </w:rPr>
            </w:pPr>
            <w:r w:rsidRPr="00F57ED2">
              <w:rPr>
                <w:rFonts w:ascii="Times New Roman" w:hAnsi="Times New Roman"/>
                <w:sz w:val="22"/>
                <w:szCs w:val="28"/>
              </w:rPr>
              <w:t>Other selling and administrative expense</w:t>
            </w:r>
          </w:p>
        </w:tc>
        <w:tc>
          <w:tcPr>
            <w:tcW w:w="605" w:type="pct"/>
          </w:tcPr>
          <w:p w:rsidR="00D9358E" w:rsidRPr="00F57ED2" w:rsidRDefault="00E16561" w:rsidP="00D9358E">
            <w:pPr>
              <w:pStyle w:val="acctfourfigures"/>
              <w:tabs>
                <w:tab w:val="clear" w:pos="765"/>
                <w:tab w:val="decimal" w:pos="905"/>
              </w:tabs>
              <w:ind w:left="-108" w:right="-111" w:firstLine="5"/>
              <w:rPr>
                <w:szCs w:val="22"/>
                <w:lang w:val="en-US"/>
              </w:rPr>
            </w:pPr>
            <w:r>
              <w:rPr>
                <w:szCs w:val="22"/>
                <w:lang w:val="en-US"/>
              </w:rPr>
              <w:t>52</w:t>
            </w:r>
          </w:p>
        </w:tc>
        <w:tc>
          <w:tcPr>
            <w:tcW w:w="137" w:type="pct"/>
          </w:tcPr>
          <w:p w:rsidR="00D9358E" w:rsidRPr="00F57ED2" w:rsidRDefault="00D9358E" w:rsidP="00D9358E">
            <w:pPr>
              <w:pStyle w:val="acctfourfigures"/>
              <w:tabs>
                <w:tab w:val="clear" w:pos="765"/>
                <w:tab w:val="decimal" w:pos="905"/>
              </w:tabs>
              <w:ind w:left="11" w:right="-111" w:firstLine="5"/>
              <w:rPr>
                <w:szCs w:val="22"/>
              </w:rPr>
            </w:pPr>
          </w:p>
        </w:tc>
        <w:tc>
          <w:tcPr>
            <w:tcW w:w="647" w:type="pct"/>
            <w:gridSpan w:val="2"/>
          </w:tcPr>
          <w:p w:rsidR="00D9358E" w:rsidRPr="00F57ED2" w:rsidRDefault="00D9358E" w:rsidP="00D935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left="-108" w:right="-194"/>
              <w:jc w:val="center"/>
              <w:rPr>
                <w:rFonts w:ascii="Times New Roman" w:hAnsi="Times New Roman"/>
                <w:sz w:val="22"/>
                <w:szCs w:val="28"/>
              </w:rPr>
            </w:pPr>
            <w:r w:rsidRPr="00F57ED2">
              <w:rPr>
                <w:rFonts w:ascii="Times New Roman" w:hAnsi="Times New Roman"/>
                <w:sz w:val="22"/>
                <w:szCs w:val="28"/>
              </w:rPr>
              <w:t>-</w:t>
            </w:r>
          </w:p>
        </w:tc>
        <w:tc>
          <w:tcPr>
            <w:tcW w:w="140" w:type="pct"/>
            <w:gridSpan w:val="2"/>
          </w:tcPr>
          <w:p w:rsidR="00D9358E" w:rsidRPr="00F57ED2" w:rsidRDefault="00D9358E" w:rsidP="00D935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left="-108" w:right="-194"/>
              <w:jc w:val="center"/>
              <w:rPr>
                <w:rFonts w:ascii="Times New Roman" w:hAnsi="Times New Roman"/>
                <w:sz w:val="22"/>
                <w:szCs w:val="28"/>
              </w:rPr>
            </w:pPr>
          </w:p>
        </w:tc>
        <w:tc>
          <w:tcPr>
            <w:tcW w:w="646" w:type="pct"/>
          </w:tcPr>
          <w:p w:rsidR="00D9358E" w:rsidRPr="00F57ED2" w:rsidRDefault="00E16561" w:rsidP="00D935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left="-108" w:right="-194"/>
              <w:jc w:val="center"/>
              <w:rPr>
                <w:rFonts w:ascii="Times New Roman" w:hAnsi="Times New Roman"/>
                <w:sz w:val="22"/>
                <w:szCs w:val="28"/>
              </w:rPr>
            </w:pPr>
            <w:r>
              <w:rPr>
                <w:rFonts w:ascii="Times New Roman" w:hAnsi="Times New Roman"/>
                <w:sz w:val="22"/>
                <w:szCs w:val="28"/>
              </w:rPr>
              <w:t>-</w:t>
            </w:r>
          </w:p>
        </w:tc>
        <w:tc>
          <w:tcPr>
            <w:tcW w:w="138" w:type="pct"/>
          </w:tcPr>
          <w:p w:rsidR="00D9358E" w:rsidRPr="00F57ED2" w:rsidRDefault="00D9358E" w:rsidP="00D935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left="-108" w:right="-194"/>
              <w:jc w:val="center"/>
              <w:rPr>
                <w:rFonts w:ascii="Times New Roman" w:hAnsi="Times New Roman"/>
                <w:sz w:val="22"/>
                <w:szCs w:val="28"/>
              </w:rPr>
            </w:pPr>
          </w:p>
        </w:tc>
        <w:tc>
          <w:tcPr>
            <w:tcW w:w="645" w:type="pct"/>
          </w:tcPr>
          <w:p w:rsidR="00D9358E" w:rsidRPr="00F57ED2" w:rsidRDefault="00D9358E" w:rsidP="00D935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left="-108" w:right="-194"/>
              <w:jc w:val="center"/>
              <w:rPr>
                <w:rFonts w:ascii="Times New Roman" w:hAnsi="Times New Roman"/>
                <w:sz w:val="22"/>
                <w:szCs w:val="28"/>
              </w:rPr>
            </w:pPr>
            <w:r w:rsidRPr="00F57ED2">
              <w:rPr>
                <w:rFonts w:ascii="Times New Roman" w:hAnsi="Times New Roman"/>
                <w:sz w:val="22"/>
                <w:szCs w:val="28"/>
              </w:rPr>
              <w:t>-</w:t>
            </w:r>
          </w:p>
        </w:tc>
      </w:tr>
    </w:tbl>
    <w:p w:rsidR="00892738" w:rsidRPr="00F57ED2" w:rsidRDefault="00892738">
      <w:pPr>
        <w:rPr>
          <w:rFonts w:ascii="Times New Roman" w:hAnsi="Times New Roman"/>
        </w:rPr>
      </w:pPr>
    </w:p>
    <w:tbl>
      <w:tblPr>
        <w:tblW w:w="9722" w:type="dxa"/>
        <w:tblInd w:w="558" w:type="dxa"/>
        <w:tblLayout w:type="fixed"/>
        <w:tblLook w:val="0000" w:firstRow="0" w:lastRow="0" w:firstColumn="0" w:lastColumn="0" w:noHBand="0" w:noVBand="0"/>
      </w:tblPr>
      <w:tblGrid>
        <w:gridCol w:w="3971"/>
        <w:gridCol w:w="1177"/>
        <w:gridCol w:w="266"/>
        <w:gridCol w:w="1241"/>
        <w:gridCol w:w="17"/>
        <w:gridCol w:w="255"/>
        <w:gridCol w:w="17"/>
        <w:gridCol w:w="1256"/>
        <w:gridCol w:w="268"/>
        <w:gridCol w:w="1254"/>
      </w:tblGrid>
      <w:tr w:rsidR="00892738" w:rsidRPr="00F57ED2" w:rsidTr="00892738">
        <w:trPr>
          <w:tblHeader/>
        </w:trPr>
        <w:tc>
          <w:tcPr>
            <w:tcW w:w="2042" w:type="pct"/>
          </w:tcPr>
          <w:p w:rsidR="00892738" w:rsidRPr="00F57ED2" w:rsidRDefault="00892738" w:rsidP="009E0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ind w:right="-289"/>
              <w:rPr>
                <w:rFonts w:ascii="Times New Roman" w:hAnsi="Times New Roman"/>
                <w:b/>
                <w:bCs/>
                <w:i/>
                <w:iCs/>
                <w:sz w:val="22"/>
                <w:szCs w:val="22"/>
              </w:rPr>
            </w:pPr>
          </w:p>
        </w:tc>
        <w:tc>
          <w:tcPr>
            <w:tcW w:w="1380" w:type="pct"/>
            <w:gridSpan w:val="3"/>
          </w:tcPr>
          <w:p w:rsidR="00892738" w:rsidRPr="00F57ED2" w:rsidRDefault="00892738" w:rsidP="009E0CAE">
            <w:pPr>
              <w:pStyle w:val="acctmergecolhdg"/>
              <w:rPr>
                <w:szCs w:val="22"/>
              </w:rPr>
            </w:pPr>
            <w:r w:rsidRPr="00F57ED2">
              <w:rPr>
                <w:szCs w:val="22"/>
              </w:rPr>
              <w:t>Consolidated</w:t>
            </w:r>
          </w:p>
        </w:tc>
        <w:tc>
          <w:tcPr>
            <w:tcW w:w="140" w:type="pct"/>
            <w:gridSpan w:val="2"/>
          </w:tcPr>
          <w:p w:rsidR="00892738" w:rsidRPr="00F57ED2" w:rsidRDefault="00892738" w:rsidP="009E0C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108" w:right="-111" w:firstLine="540"/>
              <w:jc w:val="center"/>
              <w:rPr>
                <w:rFonts w:ascii="Times New Roman" w:hAnsi="Times New Roman"/>
                <w:sz w:val="22"/>
                <w:szCs w:val="22"/>
              </w:rPr>
            </w:pPr>
          </w:p>
        </w:tc>
        <w:tc>
          <w:tcPr>
            <w:tcW w:w="1437" w:type="pct"/>
            <w:gridSpan w:val="4"/>
          </w:tcPr>
          <w:p w:rsidR="00892738" w:rsidRPr="00F57ED2" w:rsidRDefault="00892738" w:rsidP="009E0CAE">
            <w:pPr>
              <w:pStyle w:val="acctmergecolhdg"/>
              <w:rPr>
                <w:szCs w:val="22"/>
              </w:rPr>
            </w:pPr>
            <w:r w:rsidRPr="00F57ED2">
              <w:rPr>
                <w:szCs w:val="22"/>
              </w:rPr>
              <w:t>Separate</w:t>
            </w:r>
          </w:p>
        </w:tc>
      </w:tr>
      <w:tr w:rsidR="00892738" w:rsidRPr="00F57ED2" w:rsidTr="00892738">
        <w:trPr>
          <w:tblHeader/>
        </w:trPr>
        <w:tc>
          <w:tcPr>
            <w:tcW w:w="2042" w:type="pct"/>
          </w:tcPr>
          <w:p w:rsidR="00892738" w:rsidRPr="00F57ED2" w:rsidRDefault="00892738" w:rsidP="009E0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89" w:firstLine="540"/>
              <w:rPr>
                <w:rFonts w:ascii="Times New Roman" w:hAnsi="Times New Roman"/>
                <w:b/>
                <w:bCs/>
                <w:sz w:val="22"/>
                <w:szCs w:val="22"/>
                <w:highlight w:val="green"/>
              </w:rPr>
            </w:pPr>
          </w:p>
        </w:tc>
        <w:tc>
          <w:tcPr>
            <w:tcW w:w="1380" w:type="pct"/>
            <w:gridSpan w:val="3"/>
          </w:tcPr>
          <w:p w:rsidR="00892738" w:rsidRPr="00F57ED2" w:rsidRDefault="00892738" w:rsidP="009E0CAE">
            <w:pPr>
              <w:pStyle w:val="acctmergecolhdg"/>
              <w:rPr>
                <w:szCs w:val="22"/>
              </w:rPr>
            </w:pPr>
            <w:r w:rsidRPr="00F57ED2">
              <w:rPr>
                <w:szCs w:val="22"/>
              </w:rPr>
              <w:t>financial statements</w:t>
            </w:r>
          </w:p>
        </w:tc>
        <w:tc>
          <w:tcPr>
            <w:tcW w:w="140" w:type="pct"/>
            <w:gridSpan w:val="2"/>
          </w:tcPr>
          <w:p w:rsidR="00892738" w:rsidRPr="00F57ED2" w:rsidRDefault="00892738" w:rsidP="009E0C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108" w:right="-111" w:firstLine="540"/>
              <w:jc w:val="center"/>
              <w:rPr>
                <w:rFonts w:ascii="Times New Roman" w:hAnsi="Times New Roman"/>
                <w:sz w:val="22"/>
                <w:szCs w:val="22"/>
              </w:rPr>
            </w:pPr>
          </w:p>
        </w:tc>
        <w:tc>
          <w:tcPr>
            <w:tcW w:w="1437" w:type="pct"/>
            <w:gridSpan w:val="4"/>
          </w:tcPr>
          <w:p w:rsidR="00892738" w:rsidRPr="00F57ED2" w:rsidRDefault="00892738" w:rsidP="009E0CAE">
            <w:pPr>
              <w:pStyle w:val="acctmergecolhdg"/>
              <w:rPr>
                <w:szCs w:val="22"/>
              </w:rPr>
            </w:pPr>
            <w:r w:rsidRPr="00F57ED2">
              <w:rPr>
                <w:szCs w:val="22"/>
              </w:rPr>
              <w:t>financial statements</w:t>
            </w:r>
          </w:p>
        </w:tc>
      </w:tr>
      <w:tr w:rsidR="00892738" w:rsidRPr="00F57ED2" w:rsidTr="00892738">
        <w:trPr>
          <w:tblHeader/>
        </w:trPr>
        <w:tc>
          <w:tcPr>
            <w:tcW w:w="2042" w:type="pct"/>
          </w:tcPr>
          <w:p w:rsidR="00892738" w:rsidRPr="00F57ED2" w:rsidRDefault="00892738" w:rsidP="009E0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ind w:right="-289"/>
              <w:rPr>
                <w:rFonts w:ascii="Times New Roman" w:hAnsi="Times New Roman"/>
                <w:b/>
                <w:bCs/>
                <w:i/>
                <w:iCs/>
                <w:sz w:val="22"/>
                <w:szCs w:val="22"/>
                <w:highlight w:val="green"/>
              </w:rPr>
            </w:pPr>
            <w:r w:rsidRPr="00F57ED2">
              <w:rPr>
                <w:rFonts w:ascii="Times New Roman" w:hAnsi="Times New Roman"/>
                <w:b/>
                <w:bCs/>
                <w:i/>
                <w:iCs/>
                <w:sz w:val="22"/>
                <w:szCs w:val="22"/>
              </w:rPr>
              <w:t>Six-month period ended 30 June</w:t>
            </w:r>
          </w:p>
        </w:tc>
        <w:tc>
          <w:tcPr>
            <w:tcW w:w="605" w:type="pct"/>
          </w:tcPr>
          <w:p w:rsidR="00892738" w:rsidRPr="00F57ED2" w:rsidRDefault="00892738" w:rsidP="009E0CAE">
            <w:pPr>
              <w:pStyle w:val="acctmergecolhdg"/>
              <w:rPr>
                <w:b w:val="0"/>
                <w:bCs/>
                <w:szCs w:val="22"/>
              </w:rPr>
            </w:pPr>
            <w:r w:rsidRPr="00F57ED2">
              <w:rPr>
                <w:b w:val="0"/>
                <w:bCs/>
                <w:szCs w:val="22"/>
              </w:rPr>
              <w:t>2019</w:t>
            </w:r>
          </w:p>
        </w:tc>
        <w:tc>
          <w:tcPr>
            <w:tcW w:w="137" w:type="pct"/>
          </w:tcPr>
          <w:p w:rsidR="00892738" w:rsidRPr="00F57ED2" w:rsidRDefault="00892738" w:rsidP="009E0C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108" w:right="-111" w:firstLine="540"/>
              <w:jc w:val="center"/>
              <w:rPr>
                <w:rFonts w:ascii="Times New Roman" w:hAnsi="Times New Roman"/>
                <w:sz w:val="22"/>
                <w:szCs w:val="22"/>
              </w:rPr>
            </w:pPr>
          </w:p>
        </w:tc>
        <w:tc>
          <w:tcPr>
            <w:tcW w:w="647" w:type="pct"/>
            <w:gridSpan w:val="2"/>
          </w:tcPr>
          <w:p w:rsidR="00892738" w:rsidRPr="00F57ED2" w:rsidRDefault="00892738" w:rsidP="009E0CAE">
            <w:pPr>
              <w:pStyle w:val="acctmergecolhdg"/>
              <w:rPr>
                <w:b w:val="0"/>
                <w:bCs/>
                <w:szCs w:val="22"/>
              </w:rPr>
            </w:pPr>
            <w:r w:rsidRPr="00F57ED2">
              <w:rPr>
                <w:b w:val="0"/>
                <w:bCs/>
                <w:szCs w:val="22"/>
              </w:rPr>
              <w:t>2018</w:t>
            </w:r>
          </w:p>
        </w:tc>
        <w:tc>
          <w:tcPr>
            <w:tcW w:w="140" w:type="pct"/>
            <w:gridSpan w:val="2"/>
          </w:tcPr>
          <w:p w:rsidR="00892738" w:rsidRPr="00F57ED2" w:rsidRDefault="00892738" w:rsidP="009E0C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108" w:right="-111" w:firstLine="540"/>
              <w:jc w:val="center"/>
              <w:rPr>
                <w:rFonts w:ascii="Times New Roman" w:hAnsi="Times New Roman"/>
                <w:sz w:val="22"/>
                <w:szCs w:val="22"/>
              </w:rPr>
            </w:pPr>
          </w:p>
        </w:tc>
        <w:tc>
          <w:tcPr>
            <w:tcW w:w="646" w:type="pct"/>
          </w:tcPr>
          <w:p w:rsidR="00892738" w:rsidRPr="00F57ED2" w:rsidRDefault="00892738" w:rsidP="009E0CAE">
            <w:pPr>
              <w:pStyle w:val="acctmergecolhdg"/>
              <w:rPr>
                <w:b w:val="0"/>
                <w:bCs/>
                <w:szCs w:val="22"/>
              </w:rPr>
            </w:pPr>
            <w:r w:rsidRPr="00F57ED2">
              <w:rPr>
                <w:b w:val="0"/>
                <w:bCs/>
                <w:szCs w:val="22"/>
              </w:rPr>
              <w:t>2019</w:t>
            </w:r>
          </w:p>
        </w:tc>
        <w:tc>
          <w:tcPr>
            <w:tcW w:w="138" w:type="pct"/>
          </w:tcPr>
          <w:p w:rsidR="00892738" w:rsidRPr="00F57ED2" w:rsidRDefault="00892738" w:rsidP="009E0C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108" w:right="-111" w:firstLine="540"/>
              <w:jc w:val="center"/>
              <w:rPr>
                <w:rFonts w:ascii="Times New Roman" w:hAnsi="Times New Roman"/>
                <w:sz w:val="22"/>
                <w:szCs w:val="22"/>
              </w:rPr>
            </w:pPr>
          </w:p>
        </w:tc>
        <w:tc>
          <w:tcPr>
            <w:tcW w:w="645" w:type="pct"/>
          </w:tcPr>
          <w:p w:rsidR="00892738" w:rsidRPr="00F57ED2" w:rsidRDefault="00892738" w:rsidP="009E0CAE">
            <w:pPr>
              <w:pStyle w:val="acctmergecolhdg"/>
              <w:rPr>
                <w:b w:val="0"/>
                <w:bCs/>
                <w:szCs w:val="22"/>
              </w:rPr>
            </w:pPr>
            <w:r w:rsidRPr="00F57ED2">
              <w:rPr>
                <w:b w:val="0"/>
                <w:bCs/>
                <w:szCs w:val="22"/>
              </w:rPr>
              <w:t>2018</w:t>
            </w:r>
          </w:p>
        </w:tc>
      </w:tr>
      <w:tr w:rsidR="00892738" w:rsidRPr="00F57ED2" w:rsidTr="00892738">
        <w:trPr>
          <w:tblHeader/>
        </w:trPr>
        <w:tc>
          <w:tcPr>
            <w:tcW w:w="2042" w:type="pct"/>
          </w:tcPr>
          <w:p w:rsidR="00892738" w:rsidRPr="00F57ED2" w:rsidRDefault="00892738" w:rsidP="009E0C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right="-289" w:firstLine="540"/>
              <w:rPr>
                <w:rFonts w:ascii="Times New Roman" w:hAnsi="Times New Roman"/>
                <w:b/>
                <w:bCs/>
                <w:sz w:val="22"/>
                <w:szCs w:val="22"/>
              </w:rPr>
            </w:pPr>
          </w:p>
        </w:tc>
        <w:tc>
          <w:tcPr>
            <w:tcW w:w="2958" w:type="pct"/>
            <w:gridSpan w:val="9"/>
          </w:tcPr>
          <w:p w:rsidR="00892738" w:rsidRPr="00F57ED2" w:rsidRDefault="00892738" w:rsidP="009E0C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108" w:right="-110"/>
              <w:jc w:val="center"/>
              <w:rPr>
                <w:rFonts w:ascii="Times New Roman" w:hAnsi="Times New Roman"/>
                <w:sz w:val="22"/>
                <w:szCs w:val="22"/>
              </w:rPr>
            </w:pPr>
            <w:r w:rsidRPr="00F57ED2">
              <w:rPr>
                <w:rFonts w:ascii="Times New Roman" w:hAnsi="Times New Roman"/>
                <w:i/>
                <w:iCs/>
                <w:sz w:val="22"/>
                <w:szCs w:val="22"/>
              </w:rPr>
              <w:t>(in thousand Baht)</w:t>
            </w:r>
          </w:p>
        </w:tc>
      </w:tr>
      <w:tr w:rsidR="00892738" w:rsidRPr="00F57ED2" w:rsidTr="00892738">
        <w:tc>
          <w:tcPr>
            <w:tcW w:w="2042" w:type="pct"/>
          </w:tcPr>
          <w:p w:rsidR="00892738" w:rsidRPr="00F57ED2" w:rsidRDefault="00892738" w:rsidP="009E0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ind w:right="-289"/>
              <w:rPr>
                <w:rFonts w:ascii="Times New Roman" w:hAnsi="Times New Roman"/>
                <w:b/>
                <w:bCs/>
                <w:sz w:val="22"/>
                <w:szCs w:val="22"/>
              </w:rPr>
            </w:pPr>
            <w:r w:rsidRPr="00F57ED2">
              <w:rPr>
                <w:rFonts w:ascii="Times New Roman" w:hAnsi="Times New Roman"/>
                <w:b/>
                <w:bCs/>
                <w:sz w:val="22"/>
                <w:szCs w:val="22"/>
              </w:rPr>
              <w:t>Subsidiaries</w:t>
            </w:r>
          </w:p>
        </w:tc>
        <w:tc>
          <w:tcPr>
            <w:tcW w:w="605" w:type="pct"/>
          </w:tcPr>
          <w:p w:rsidR="00892738" w:rsidRPr="00F57ED2" w:rsidRDefault="00892738" w:rsidP="009E0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left="-108" w:right="-111" w:firstLine="5"/>
              <w:rPr>
                <w:rFonts w:ascii="Times New Roman" w:hAnsi="Times New Roman"/>
                <w:sz w:val="22"/>
                <w:szCs w:val="22"/>
              </w:rPr>
            </w:pPr>
          </w:p>
        </w:tc>
        <w:tc>
          <w:tcPr>
            <w:tcW w:w="137" w:type="pct"/>
          </w:tcPr>
          <w:p w:rsidR="00892738" w:rsidRPr="00F57ED2" w:rsidRDefault="00892738" w:rsidP="009E0CAE">
            <w:pPr>
              <w:pStyle w:val="acctfourfigures"/>
              <w:tabs>
                <w:tab w:val="clear" w:pos="765"/>
                <w:tab w:val="decimal" w:pos="905"/>
              </w:tabs>
              <w:ind w:left="-108" w:right="-111" w:firstLine="5"/>
              <w:rPr>
                <w:szCs w:val="22"/>
              </w:rPr>
            </w:pPr>
          </w:p>
        </w:tc>
        <w:tc>
          <w:tcPr>
            <w:tcW w:w="647" w:type="pct"/>
            <w:gridSpan w:val="2"/>
          </w:tcPr>
          <w:p w:rsidR="00892738" w:rsidRPr="00F57ED2" w:rsidRDefault="00892738" w:rsidP="009E0CAE">
            <w:pPr>
              <w:pStyle w:val="acctfourfigures"/>
              <w:tabs>
                <w:tab w:val="clear" w:pos="765"/>
                <w:tab w:val="decimal" w:pos="905"/>
              </w:tabs>
              <w:ind w:left="-108" w:right="-111" w:firstLine="5"/>
              <w:rPr>
                <w:szCs w:val="22"/>
              </w:rPr>
            </w:pPr>
          </w:p>
        </w:tc>
        <w:tc>
          <w:tcPr>
            <w:tcW w:w="140" w:type="pct"/>
            <w:gridSpan w:val="2"/>
          </w:tcPr>
          <w:p w:rsidR="00892738" w:rsidRPr="00F57ED2" w:rsidRDefault="00892738" w:rsidP="009E0CAE">
            <w:pPr>
              <w:pStyle w:val="acctfourfigures"/>
              <w:tabs>
                <w:tab w:val="clear" w:pos="765"/>
                <w:tab w:val="decimal" w:pos="905"/>
              </w:tabs>
              <w:ind w:left="-108" w:right="-111" w:firstLine="5"/>
              <w:rPr>
                <w:szCs w:val="22"/>
              </w:rPr>
            </w:pPr>
          </w:p>
        </w:tc>
        <w:tc>
          <w:tcPr>
            <w:tcW w:w="646" w:type="pct"/>
          </w:tcPr>
          <w:p w:rsidR="00892738" w:rsidRPr="00F57ED2" w:rsidRDefault="00892738" w:rsidP="009E0CAE">
            <w:pPr>
              <w:pStyle w:val="acctfourfigures"/>
              <w:tabs>
                <w:tab w:val="clear" w:pos="765"/>
                <w:tab w:val="decimal" w:pos="905"/>
              </w:tabs>
              <w:ind w:left="-108" w:right="-111" w:firstLine="5"/>
              <w:rPr>
                <w:szCs w:val="22"/>
              </w:rPr>
            </w:pPr>
          </w:p>
        </w:tc>
        <w:tc>
          <w:tcPr>
            <w:tcW w:w="138" w:type="pct"/>
          </w:tcPr>
          <w:p w:rsidR="00892738" w:rsidRPr="00F57ED2" w:rsidRDefault="00892738" w:rsidP="009E0CAE">
            <w:pPr>
              <w:pStyle w:val="acctfourfigures"/>
              <w:tabs>
                <w:tab w:val="clear" w:pos="765"/>
                <w:tab w:val="decimal" w:pos="905"/>
              </w:tabs>
              <w:ind w:left="-108" w:right="-111" w:firstLine="5"/>
              <w:rPr>
                <w:szCs w:val="22"/>
              </w:rPr>
            </w:pPr>
          </w:p>
        </w:tc>
        <w:tc>
          <w:tcPr>
            <w:tcW w:w="645" w:type="pct"/>
          </w:tcPr>
          <w:p w:rsidR="00892738" w:rsidRPr="00F57ED2" w:rsidRDefault="00892738" w:rsidP="009E0CAE">
            <w:pPr>
              <w:pStyle w:val="acctfourfigures"/>
              <w:tabs>
                <w:tab w:val="clear" w:pos="765"/>
                <w:tab w:val="decimal" w:pos="905"/>
              </w:tabs>
              <w:ind w:left="-108" w:right="-111" w:firstLine="5"/>
              <w:rPr>
                <w:szCs w:val="22"/>
              </w:rPr>
            </w:pPr>
          </w:p>
        </w:tc>
      </w:tr>
      <w:tr w:rsidR="00892738" w:rsidRPr="00F57ED2" w:rsidTr="00892738">
        <w:tc>
          <w:tcPr>
            <w:tcW w:w="2042" w:type="pct"/>
          </w:tcPr>
          <w:p w:rsidR="00892738" w:rsidRPr="00F57ED2" w:rsidRDefault="00892738" w:rsidP="00892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22"/>
                <w:szCs w:val="22"/>
              </w:rPr>
            </w:pPr>
            <w:r w:rsidRPr="00F57ED2">
              <w:rPr>
                <w:rFonts w:ascii="Times New Roman" w:hAnsi="Times New Roman"/>
                <w:sz w:val="22"/>
                <w:szCs w:val="28"/>
              </w:rPr>
              <w:t>Sale of goods</w:t>
            </w:r>
          </w:p>
        </w:tc>
        <w:tc>
          <w:tcPr>
            <w:tcW w:w="605" w:type="pct"/>
          </w:tcPr>
          <w:p w:rsidR="00892738" w:rsidRPr="00F57ED2" w:rsidRDefault="00CF4321" w:rsidP="008927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left="-108" w:right="-194"/>
              <w:jc w:val="center"/>
              <w:rPr>
                <w:rFonts w:ascii="Times New Roman" w:hAnsi="Times New Roman"/>
                <w:sz w:val="22"/>
                <w:szCs w:val="28"/>
              </w:rPr>
            </w:pPr>
            <w:r>
              <w:rPr>
                <w:rFonts w:ascii="Times New Roman" w:hAnsi="Times New Roman"/>
                <w:sz w:val="22"/>
                <w:szCs w:val="28"/>
              </w:rPr>
              <w:t>-</w:t>
            </w:r>
          </w:p>
        </w:tc>
        <w:tc>
          <w:tcPr>
            <w:tcW w:w="137" w:type="pct"/>
          </w:tcPr>
          <w:p w:rsidR="00892738" w:rsidRPr="00F57ED2" w:rsidRDefault="00892738" w:rsidP="00892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647" w:type="pct"/>
            <w:gridSpan w:val="2"/>
          </w:tcPr>
          <w:p w:rsidR="00892738" w:rsidRPr="00F57ED2" w:rsidRDefault="00892738" w:rsidP="008927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left="-108" w:right="-194"/>
              <w:jc w:val="center"/>
              <w:rPr>
                <w:rFonts w:ascii="Times New Roman" w:hAnsi="Times New Roman"/>
                <w:sz w:val="22"/>
                <w:szCs w:val="28"/>
              </w:rPr>
            </w:pPr>
            <w:r w:rsidRPr="00F57ED2">
              <w:rPr>
                <w:rFonts w:ascii="Times New Roman" w:hAnsi="Times New Roman"/>
                <w:sz w:val="22"/>
                <w:szCs w:val="28"/>
              </w:rPr>
              <w:t>-</w:t>
            </w:r>
          </w:p>
        </w:tc>
        <w:tc>
          <w:tcPr>
            <w:tcW w:w="140" w:type="pct"/>
            <w:gridSpan w:val="2"/>
          </w:tcPr>
          <w:p w:rsidR="00892738" w:rsidRPr="00F57ED2" w:rsidRDefault="00892738" w:rsidP="00892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646" w:type="pct"/>
          </w:tcPr>
          <w:p w:rsidR="00892738" w:rsidRPr="00F57ED2" w:rsidRDefault="00E16561" w:rsidP="00892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r>
              <w:rPr>
                <w:rFonts w:ascii="Times New Roman" w:hAnsi="Times New Roman"/>
                <w:sz w:val="22"/>
                <w:szCs w:val="22"/>
                <w:lang w:bidi="ar-SA"/>
              </w:rPr>
              <w:t>6,008</w:t>
            </w:r>
          </w:p>
        </w:tc>
        <w:tc>
          <w:tcPr>
            <w:tcW w:w="138" w:type="pct"/>
          </w:tcPr>
          <w:p w:rsidR="00892738" w:rsidRPr="00F57ED2" w:rsidRDefault="00892738" w:rsidP="00892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645" w:type="pct"/>
          </w:tcPr>
          <w:p w:rsidR="00892738" w:rsidRPr="00F57ED2" w:rsidRDefault="00892738" w:rsidP="002072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r w:rsidRPr="00F57ED2">
              <w:rPr>
                <w:rFonts w:ascii="Times New Roman" w:hAnsi="Times New Roman"/>
                <w:sz w:val="22"/>
                <w:szCs w:val="22"/>
                <w:lang w:bidi="ar-SA"/>
              </w:rPr>
              <w:t>18,</w:t>
            </w:r>
            <w:r w:rsidR="0020726C">
              <w:rPr>
                <w:rFonts w:ascii="Times New Roman" w:hAnsi="Times New Roman"/>
                <w:sz w:val="22"/>
                <w:szCs w:val="22"/>
                <w:lang w:bidi="ar-SA"/>
              </w:rPr>
              <w:t>32</w:t>
            </w:r>
            <w:r w:rsidRPr="00F57ED2">
              <w:rPr>
                <w:rFonts w:ascii="Times New Roman" w:hAnsi="Times New Roman"/>
                <w:sz w:val="22"/>
                <w:szCs w:val="22"/>
                <w:lang w:bidi="ar-SA"/>
              </w:rPr>
              <w:t>7</w:t>
            </w:r>
          </w:p>
        </w:tc>
      </w:tr>
      <w:tr w:rsidR="00892738" w:rsidRPr="00F57ED2" w:rsidTr="00892738">
        <w:tc>
          <w:tcPr>
            <w:tcW w:w="2042" w:type="pct"/>
          </w:tcPr>
          <w:p w:rsidR="00892738" w:rsidRPr="00F57ED2" w:rsidRDefault="00892738" w:rsidP="00892738">
            <w:pPr>
              <w:autoSpaceDE w:val="0"/>
              <w:autoSpaceDN w:val="0"/>
              <w:adjustRightInd w:val="0"/>
              <w:spacing w:line="260" w:lineRule="atLeast"/>
              <w:ind w:left="540" w:hanging="558"/>
              <w:rPr>
                <w:rFonts w:ascii="Times New Roman" w:hAnsi="Times New Roman"/>
                <w:sz w:val="22"/>
                <w:szCs w:val="22"/>
                <w:cs/>
              </w:rPr>
            </w:pPr>
            <w:r w:rsidRPr="00F57ED2">
              <w:rPr>
                <w:rFonts w:ascii="Times New Roman" w:hAnsi="Times New Roman"/>
                <w:sz w:val="22"/>
                <w:szCs w:val="28"/>
              </w:rPr>
              <w:t>Rental and service income</w:t>
            </w:r>
          </w:p>
        </w:tc>
        <w:tc>
          <w:tcPr>
            <w:tcW w:w="605" w:type="pct"/>
          </w:tcPr>
          <w:p w:rsidR="00892738" w:rsidRPr="00F57ED2" w:rsidRDefault="00CF4321" w:rsidP="008927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left="-108" w:right="-194"/>
              <w:jc w:val="center"/>
              <w:rPr>
                <w:rFonts w:ascii="Times New Roman" w:hAnsi="Times New Roman"/>
                <w:sz w:val="22"/>
                <w:szCs w:val="28"/>
              </w:rPr>
            </w:pPr>
            <w:r>
              <w:rPr>
                <w:rFonts w:ascii="Times New Roman" w:hAnsi="Times New Roman"/>
                <w:sz w:val="22"/>
                <w:szCs w:val="28"/>
              </w:rPr>
              <w:t>-</w:t>
            </w:r>
          </w:p>
        </w:tc>
        <w:tc>
          <w:tcPr>
            <w:tcW w:w="137" w:type="pct"/>
          </w:tcPr>
          <w:p w:rsidR="00892738" w:rsidRPr="00F57ED2" w:rsidRDefault="00892738" w:rsidP="00892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647" w:type="pct"/>
            <w:gridSpan w:val="2"/>
          </w:tcPr>
          <w:p w:rsidR="00892738" w:rsidRPr="00F57ED2" w:rsidRDefault="00892738" w:rsidP="008927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left="-108" w:right="-194"/>
              <w:jc w:val="center"/>
              <w:rPr>
                <w:rFonts w:ascii="Times New Roman" w:hAnsi="Times New Roman"/>
                <w:sz w:val="22"/>
                <w:szCs w:val="28"/>
              </w:rPr>
            </w:pPr>
            <w:r w:rsidRPr="00F57ED2">
              <w:rPr>
                <w:rFonts w:ascii="Times New Roman" w:hAnsi="Times New Roman"/>
                <w:sz w:val="22"/>
                <w:szCs w:val="28"/>
              </w:rPr>
              <w:t>-</w:t>
            </w:r>
          </w:p>
        </w:tc>
        <w:tc>
          <w:tcPr>
            <w:tcW w:w="140" w:type="pct"/>
            <w:gridSpan w:val="2"/>
          </w:tcPr>
          <w:p w:rsidR="00892738" w:rsidRPr="00F57ED2" w:rsidRDefault="00892738" w:rsidP="00892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646" w:type="pct"/>
          </w:tcPr>
          <w:p w:rsidR="00892738" w:rsidRPr="00F57ED2" w:rsidRDefault="00E16561" w:rsidP="00892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r>
              <w:rPr>
                <w:rFonts w:ascii="Times New Roman" w:hAnsi="Times New Roman"/>
                <w:sz w:val="22"/>
                <w:szCs w:val="22"/>
                <w:lang w:bidi="ar-SA"/>
              </w:rPr>
              <w:t>111,632</w:t>
            </w:r>
          </w:p>
        </w:tc>
        <w:tc>
          <w:tcPr>
            <w:tcW w:w="138" w:type="pct"/>
          </w:tcPr>
          <w:p w:rsidR="00892738" w:rsidRPr="00F57ED2" w:rsidRDefault="00892738" w:rsidP="00892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645" w:type="pct"/>
          </w:tcPr>
          <w:p w:rsidR="00892738" w:rsidRPr="00F57ED2" w:rsidRDefault="00892738" w:rsidP="00892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r w:rsidRPr="00F57ED2">
              <w:rPr>
                <w:rFonts w:ascii="Times New Roman" w:hAnsi="Times New Roman"/>
                <w:sz w:val="22"/>
                <w:szCs w:val="22"/>
                <w:lang w:bidi="ar-SA"/>
              </w:rPr>
              <w:t>100,076</w:t>
            </w:r>
          </w:p>
        </w:tc>
      </w:tr>
      <w:tr w:rsidR="00892738" w:rsidRPr="00F57ED2" w:rsidTr="00892738">
        <w:tc>
          <w:tcPr>
            <w:tcW w:w="2042" w:type="pct"/>
          </w:tcPr>
          <w:p w:rsidR="00E16561" w:rsidRPr="00E569EE" w:rsidRDefault="00892738" w:rsidP="00E569EE">
            <w:pPr>
              <w:autoSpaceDE w:val="0"/>
              <w:autoSpaceDN w:val="0"/>
              <w:adjustRightInd w:val="0"/>
              <w:spacing w:line="260" w:lineRule="atLeast"/>
              <w:ind w:left="540" w:hanging="558"/>
              <w:rPr>
                <w:rFonts w:ascii="Times New Roman" w:hAnsi="Times New Roman" w:cstheme="minorBidi"/>
                <w:sz w:val="22"/>
                <w:szCs w:val="28"/>
              </w:rPr>
            </w:pPr>
            <w:r w:rsidRPr="00F57ED2">
              <w:rPr>
                <w:rFonts w:ascii="Times New Roman" w:hAnsi="Times New Roman"/>
                <w:sz w:val="22"/>
                <w:szCs w:val="28"/>
              </w:rPr>
              <w:t>Interest income</w:t>
            </w:r>
          </w:p>
        </w:tc>
        <w:tc>
          <w:tcPr>
            <w:tcW w:w="605" w:type="pct"/>
          </w:tcPr>
          <w:p w:rsidR="00CF4321" w:rsidRPr="00E569EE" w:rsidRDefault="00CF4321" w:rsidP="00E569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left="-108" w:right="-194"/>
              <w:jc w:val="center"/>
              <w:rPr>
                <w:rFonts w:ascii="Times New Roman" w:hAnsi="Times New Roman"/>
                <w:sz w:val="22"/>
                <w:szCs w:val="28"/>
              </w:rPr>
            </w:pPr>
            <w:r>
              <w:rPr>
                <w:rFonts w:ascii="Times New Roman" w:hAnsi="Times New Roman"/>
                <w:sz w:val="22"/>
                <w:szCs w:val="28"/>
              </w:rPr>
              <w:t>-</w:t>
            </w:r>
          </w:p>
        </w:tc>
        <w:tc>
          <w:tcPr>
            <w:tcW w:w="137" w:type="pct"/>
          </w:tcPr>
          <w:p w:rsidR="00892738" w:rsidRPr="00F57ED2" w:rsidRDefault="00892738" w:rsidP="00892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647" w:type="pct"/>
            <w:gridSpan w:val="2"/>
          </w:tcPr>
          <w:p w:rsidR="00892738" w:rsidRPr="00E569EE" w:rsidRDefault="00892738" w:rsidP="00E569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left="-108" w:right="-194"/>
              <w:jc w:val="center"/>
              <w:rPr>
                <w:rFonts w:ascii="Times New Roman" w:hAnsi="Times New Roman" w:cstheme="minorBidi"/>
                <w:sz w:val="22"/>
                <w:szCs w:val="28"/>
              </w:rPr>
            </w:pPr>
            <w:r w:rsidRPr="00F57ED2">
              <w:rPr>
                <w:rFonts w:ascii="Times New Roman" w:hAnsi="Times New Roman"/>
                <w:sz w:val="22"/>
                <w:szCs w:val="28"/>
              </w:rPr>
              <w:t>-</w:t>
            </w:r>
          </w:p>
        </w:tc>
        <w:tc>
          <w:tcPr>
            <w:tcW w:w="140" w:type="pct"/>
            <w:gridSpan w:val="2"/>
          </w:tcPr>
          <w:p w:rsidR="00892738" w:rsidRPr="00F57ED2" w:rsidRDefault="00892738" w:rsidP="00892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646" w:type="pct"/>
          </w:tcPr>
          <w:p w:rsidR="00E16561" w:rsidRPr="00F57ED2" w:rsidRDefault="00E16561" w:rsidP="00E56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r>
              <w:rPr>
                <w:rFonts w:ascii="Times New Roman" w:hAnsi="Times New Roman"/>
                <w:sz w:val="22"/>
                <w:szCs w:val="22"/>
                <w:lang w:bidi="ar-SA"/>
              </w:rPr>
              <w:t>393</w:t>
            </w:r>
          </w:p>
        </w:tc>
        <w:tc>
          <w:tcPr>
            <w:tcW w:w="138" w:type="pct"/>
          </w:tcPr>
          <w:p w:rsidR="00892738" w:rsidRPr="00F57ED2" w:rsidRDefault="00892738" w:rsidP="00892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645" w:type="pct"/>
          </w:tcPr>
          <w:p w:rsidR="00892738" w:rsidRPr="00E569EE" w:rsidRDefault="00892738" w:rsidP="00E569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left="-108" w:right="-194"/>
              <w:jc w:val="center"/>
              <w:rPr>
                <w:rFonts w:ascii="Times New Roman" w:hAnsi="Times New Roman"/>
                <w:sz w:val="22"/>
                <w:szCs w:val="28"/>
              </w:rPr>
            </w:pPr>
            <w:r w:rsidRPr="0025167A">
              <w:rPr>
                <w:rFonts w:ascii="Times New Roman" w:hAnsi="Times New Roman"/>
                <w:sz w:val="22"/>
                <w:szCs w:val="28"/>
              </w:rPr>
              <w:t>-</w:t>
            </w:r>
          </w:p>
        </w:tc>
      </w:tr>
      <w:tr w:rsidR="00892738" w:rsidRPr="00F57ED2" w:rsidTr="00892738">
        <w:tc>
          <w:tcPr>
            <w:tcW w:w="2042" w:type="pct"/>
          </w:tcPr>
          <w:p w:rsidR="00892738" w:rsidRPr="00F57ED2" w:rsidRDefault="00892738" w:rsidP="00892738">
            <w:pPr>
              <w:autoSpaceDE w:val="0"/>
              <w:autoSpaceDN w:val="0"/>
              <w:adjustRightInd w:val="0"/>
              <w:spacing w:line="260" w:lineRule="atLeast"/>
              <w:ind w:left="540" w:hanging="558"/>
              <w:rPr>
                <w:rFonts w:ascii="Times New Roman" w:hAnsi="Times New Roman"/>
                <w:sz w:val="22"/>
                <w:szCs w:val="28"/>
              </w:rPr>
            </w:pPr>
            <w:r w:rsidRPr="00F57ED2">
              <w:rPr>
                <w:rFonts w:ascii="Times New Roman" w:hAnsi="Times New Roman"/>
                <w:sz w:val="22"/>
                <w:szCs w:val="22"/>
              </w:rPr>
              <w:t>Franchise income</w:t>
            </w:r>
          </w:p>
        </w:tc>
        <w:tc>
          <w:tcPr>
            <w:tcW w:w="605" w:type="pct"/>
          </w:tcPr>
          <w:p w:rsidR="00892738" w:rsidRPr="00F57ED2" w:rsidRDefault="00CF4321" w:rsidP="008927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left="-108" w:right="-194"/>
              <w:jc w:val="center"/>
              <w:rPr>
                <w:rFonts w:ascii="Times New Roman" w:hAnsi="Times New Roman"/>
                <w:sz w:val="22"/>
                <w:szCs w:val="28"/>
              </w:rPr>
            </w:pPr>
            <w:r>
              <w:rPr>
                <w:rFonts w:ascii="Times New Roman" w:hAnsi="Times New Roman"/>
                <w:sz w:val="22"/>
                <w:szCs w:val="28"/>
              </w:rPr>
              <w:t>-</w:t>
            </w:r>
          </w:p>
        </w:tc>
        <w:tc>
          <w:tcPr>
            <w:tcW w:w="137" w:type="pct"/>
          </w:tcPr>
          <w:p w:rsidR="00892738" w:rsidRPr="00F57ED2" w:rsidRDefault="00892738" w:rsidP="00892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647" w:type="pct"/>
            <w:gridSpan w:val="2"/>
          </w:tcPr>
          <w:p w:rsidR="00892738" w:rsidRPr="00F57ED2" w:rsidRDefault="00892738" w:rsidP="008927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left="-108" w:right="-194"/>
              <w:jc w:val="center"/>
              <w:rPr>
                <w:rFonts w:ascii="Times New Roman" w:hAnsi="Times New Roman"/>
                <w:sz w:val="22"/>
                <w:szCs w:val="28"/>
              </w:rPr>
            </w:pPr>
            <w:r w:rsidRPr="00F57ED2">
              <w:rPr>
                <w:rFonts w:ascii="Times New Roman" w:hAnsi="Times New Roman"/>
                <w:sz w:val="22"/>
                <w:szCs w:val="28"/>
              </w:rPr>
              <w:t>-</w:t>
            </w:r>
          </w:p>
        </w:tc>
        <w:tc>
          <w:tcPr>
            <w:tcW w:w="140" w:type="pct"/>
            <w:gridSpan w:val="2"/>
          </w:tcPr>
          <w:p w:rsidR="00892738" w:rsidRPr="00F57ED2" w:rsidRDefault="00892738" w:rsidP="00892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646" w:type="pct"/>
          </w:tcPr>
          <w:p w:rsidR="00892738" w:rsidRPr="00F57ED2" w:rsidRDefault="00E16561" w:rsidP="00892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r>
              <w:rPr>
                <w:rFonts w:ascii="Times New Roman" w:hAnsi="Times New Roman"/>
                <w:sz w:val="22"/>
                <w:szCs w:val="22"/>
                <w:lang w:bidi="ar-SA"/>
              </w:rPr>
              <w:t>639</w:t>
            </w:r>
          </w:p>
        </w:tc>
        <w:tc>
          <w:tcPr>
            <w:tcW w:w="138" w:type="pct"/>
          </w:tcPr>
          <w:p w:rsidR="00892738" w:rsidRPr="00F57ED2" w:rsidRDefault="00892738" w:rsidP="00892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645" w:type="pct"/>
          </w:tcPr>
          <w:p w:rsidR="00892738" w:rsidRPr="00F57ED2" w:rsidRDefault="00892738" w:rsidP="00892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cs/>
              </w:rPr>
            </w:pPr>
            <w:r w:rsidRPr="00F57ED2">
              <w:rPr>
                <w:rFonts w:ascii="Times New Roman" w:hAnsi="Times New Roman"/>
                <w:sz w:val="22"/>
                <w:szCs w:val="22"/>
                <w:lang w:bidi="ar-SA"/>
              </w:rPr>
              <w:t>553</w:t>
            </w:r>
          </w:p>
        </w:tc>
      </w:tr>
      <w:tr w:rsidR="00892738" w:rsidRPr="00F57ED2" w:rsidTr="00892738">
        <w:tc>
          <w:tcPr>
            <w:tcW w:w="2042" w:type="pct"/>
          </w:tcPr>
          <w:p w:rsidR="00892738" w:rsidRPr="00F57ED2" w:rsidRDefault="00892738" w:rsidP="00892738">
            <w:pPr>
              <w:autoSpaceDE w:val="0"/>
              <w:autoSpaceDN w:val="0"/>
              <w:adjustRightInd w:val="0"/>
              <w:spacing w:line="260" w:lineRule="atLeast"/>
              <w:ind w:left="540" w:hanging="558"/>
              <w:rPr>
                <w:rFonts w:ascii="Times New Roman" w:hAnsi="Times New Roman"/>
                <w:sz w:val="22"/>
                <w:szCs w:val="22"/>
              </w:rPr>
            </w:pPr>
            <w:r w:rsidRPr="00F57ED2">
              <w:rPr>
                <w:rFonts w:ascii="Times New Roman" w:hAnsi="Times New Roman"/>
                <w:sz w:val="22"/>
                <w:szCs w:val="22"/>
              </w:rPr>
              <w:t>Other income</w:t>
            </w:r>
          </w:p>
        </w:tc>
        <w:tc>
          <w:tcPr>
            <w:tcW w:w="605" w:type="pct"/>
          </w:tcPr>
          <w:p w:rsidR="00892738" w:rsidRPr="00F57ED2" w:rsidRDefault="00CF4321" w:rsidP="008927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left="-108" w:right="-194"/>
              <w:jc w:val="center"/>
              <w:rPr>
                <w:rFonts w:ascii="Times New Roman" w:hAnsi="Times New Roman"/>
                <w:sz w:val="22"/>
                <w:szCs w:val="28"/>
              </w:rPr>
            </w:pPr>
            <w:r>
              <w:rPr>
                <w:rFonts w:ascii="Times New Roman" w:hAnsi="Times New Roman"/>
                <w:sz w:val="22"/>
                <w:szCs w:val="28"/>
              </w:rPr>
              <w:t>-</w:t>
            </w:r>
          </w:p>
        </w:tc>
        <w:tc>
          <w:tcPr>
            <w:tcW w:w="137" w:type="pct"/>
          </w:tcPr>
          <w:p w:rsidR="00892738" w:rsidRPr="00F57ED2" w:rsidRDefault="00892738" w:rsidP="00892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647" w:type="pct"/>
            <w:gridSpan w:val="2"/>
          </w:tcPr>
          <w:p w:rsidR="00892738" w:rsidRPr="00F57ED2" w:rsidRDefault="00892738" w:rsidP="008927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left="-108" w:right="-194"/>
              <w:jc w:val="center"/>
              <w:rPr>
                <w:rFonts w:ascii="Times New Roman" w:hAnsi="Times New Roman"/>
                <w:sz w:val="22"/>
                <w:szCs w:val="28"/>
              </w:rPr>
            </w:pPr>
            <w:r w:rsidRPr="00F57ED2">
              <w:rPr>
                <w:rFonts w:ascii="Times New Roman" w:hAnsi="Times New Roman"/>
                <w:sz w:val="22"/>
                <w:szCs w:val="28"/>
              </w:rPr>
              <w:t>-</w:t>
            </w:r>
          </w:p>
        </w:tc>
        <w:tc>
          <w:tcPr>
            <w:tcW w:w="140" w:type="pct"/>
            <w:gridSpan w:val="2"/>
          </w:tcPr>
          <w:p w:rsidR="00892738" w:rsidRPr="00F57ED2" w:rsidRDefault="00892738" w:rsidP="00892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646" w:type="pct"/>
          </w:tcPr>
          <w:p w:rsidR="00892738" w:rsidRPr="00F57ED2" w:rsidRDefault="00E16561" w:rsidP="00892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r>
              <w:rPr>
                <w:rFonts w:ascii="Times New Roman" w:hAnsi="Times New Roman"/>
                <w:sz w:val="22"/>
                <w:szCs w:val="22"/>
                <w:lang w:bidi="ar-SA"/>
              </w:rPr>
              <w:t>21,119</w:t>
            </w:r>
          </w:p>
        </w:tc>
        <w:tc>
          <w:tcPr>
            <w:tcW w:w="138" w:type="pct"/>
          </w:tcPr>
          <w:p w:rsidR="00892738" w:rsidRPr="00F57ED2" w:rsidRDefault="00892738" w:rsidP="00892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645" w:type="pct"/>
          </w:tcPr>
          <w:p w:rsidR="00892738" w:rsidRPr="00F57ED2" w:rsidRDefault="00892738" w:rsidP="00892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r w:rsidRPr="00F57ED2">
              <w:rPr>
                <w:rFonts w:ascii="Times New Roman" w:hAnsi="Times New Roman"/>
                <w:sz w:val="22"/>
                <w:szCs w:val="22"/>
                <w:lang w:bidi="ar-SA"/>
              </w:rPr>
              <w:t>30,451</w:t>
            </w:r>
          </w:p>
        </w:tc>
      </w:tr>
      <w:tr w:rsidR="00892738" w:rsidRPr="00F57ED2" w:rsidTr="00892738">
        <w:tc>
          <w:tcPr>
            <w:tcW w:w="2042" w:type="pct"/>
          </w:tcPr>
          <w:p w:rsidR="00892738" w:rsidRPr="00F57ED2" w:rsidRDefault="00892738" w:rsidP="00892738">
            <w:pPr>
              <w:autoSpaceDE w:val="0"/>
              <w:autoSpaceDN w:val="0"/>
              <w:adjustRightInd w:val="0"/>
              <w:spacing w:line="260" w:lineRule="atLeast"/>
              <w:ind w:left="540" w:hanging="558"/>
              <w:rPr>
                <w:rFonts w:ascii="Times New Roman" w:hAnsi="Times New Roman"/>
                <w:sz w:val="22"/>
                <w:szCs w:val="22"/>
                <w:cs/>
              </w:rPr>
            </w:pPr>
            <w:r w:rsidRPr="00F57ED2">
              <w:rPr>
                <w:rFonts w:ascii="Times New Roman" w:hAnsi="Times New Roman"/>
                <w:sz w:val="22"/>
                <w:szCs w:val="28"/>
              </w:rPr>
              <w:t>Purchase of goods</w:t>
            </w:r>
          </w:p>
        </w:tc>
        <w:tc>
          <w:tcPr>
            <w:tcW w:w="605" w:type="pct"/>
          </w:tcPr>
          <w:p w:rsidR="00892738" w:rsidRPr="00F57ED2" w:rsidRDefault="00CF4321" w:rsidP="008927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left="-108" w:right="-194"/>
              <w:jc w:val="center"/>
              <w:rPr>
                <w:rFonts w:ascii="Times New Roman" w:hAnsi="Times New Roman"/>
                <w:sz w:val="22"/>
                <w:szCs w:val="28"/>
              </w:rPr>
            </w:pPr>
            <w:r>
              <w:rPr>
                <w:rFonts w:ascii="Times New Roman" w:hAnsi="Times New Roman"/>
                <w:sz w:val="22"/>
                <w:szCs w:val="28"/>
              </w:rPr>
              <w:t>-</w:t>
            </w:r>
          </w:p>
        </w:tc>
        <w:tc>
          <w:tcPr>
            <w:tcW w:w="137" w:type="pct"/>
          </w:tcPr>
          <w:p w:rsidR="00892738" w:rsidRPr="00F57ED2" w:rsidRDefault="00892738" w:rsidP="00892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647" w:type="pct"/>
            <w:gridSpan w:val="2"/>
          </w:tcPr>
          <w:p w:rsidR="00892738" w:rsidRPr="00F57ED2" w:rsidRDefault="00892738" w:rsidP="008927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left="-108" w:right="-194"/>
              <w:jc w:val="center"/>
              <w:rPr>
                <w:rFonts w:ascii="Times New Roman" w:hAnsi="Times New Roman"/>
                <w:sz w:val="22"/>
                <w:szCs w:val="28"/>
              </w:rPr>
            </w:pPr>
            <w:r w:rsidRPr="00F57ED2">
              <w:rPr>
                <w:rFonts w:ascii="Times New Roman" w:hAnsi="Times New Roman"/>
                <w:sz w:val="22"/>
                <w:szCs w:val="28"/>
              </w:rPr>
              <w:t>-</w:t>
            </w:r>
          </w:p>
        </w:tc>
        <w:tc>
          <w:tcPr>
            <w:tcW w:w="140" w:type="pct"/>
            <w:gridSpan w:val="2"/>
          </w:tcPr>
          <w:p w:rsidR="00892738" w:rsidRPr="00F57ED2" w:rsidRDefault="00892738" w:rsidP="00892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646" w:type="pct"/>
          </w:tcPr>
          <w:p w:rsidR="00892738" w:rsidRPr="00F57ED2" w:rsidRDefault="00E16561" w:rsidP="00892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r>
              <w:rPr>
                <w:rFonts w:ascii="Times New Roman" w:hAnsi="Times New Roman"/>
                <w:sz w:val="22"/>
                <w:szCs w:val="22"/>
                <w:lang w:bidi="ar-SA"/>
              </w:rPr>
              <w:t>1,116,209</w:t>
            </w:r>
          </w:p>
        </w:tc>
        <w:tc>
          <w:tcPr>
            <w:tcW w:w="138" w:type="pct"/>
          </w:tcPr>
          <w:p w:rsidR="00892738" w:rsidRPr="00F57ED2" w:rsidRDefault="00892738" w:rsidP="00892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645" w:type="pct"/>
          </w:tcPr>
          <w:p w:rsidR="00892738" w:rsidRPr="00F57ED2" w:rsidRDefault="00892738" w:rsidP="00892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r w:rsidRPr="00F57ED2">
              <w:rPr>
                <w:rFonts w:ascii="Times New Roman" w:hAnsi="Times New Roman"/>
                <w:sz w:val="22"/>
                <w:szCs w:val="22"/>
                <w:lang w:bidi="ar-SA"/>
              </w:rPr>
              <w:t>1,029,865</w:t>
            </w:r>
          </w:p>
        </w:tc>
      </w:tr>
      <w:tr w:rsidR="00892738" w:rsidRPr="00F57ED2" w:rsidTr="00892738">
        <w:tc>
          <w:tcPr>
            <w:tcW w:w="2042" w:type="pct"/>
          </w:tcPr>
          <w:p w:rsidR="00892738" w:rsidRPr="00F57ED2" w:rsidRDefault="00892738" w:rsidP="00892738">
            <w:pPr>
              <w:autoSpaceDE w:val="0"/>
              <w:autoSpaceDN w:val="0"/>
              <w:adjustRightInd w:val="0"/>
              <w:spacing w:line="260" w:lineRule="atLeast"/>
              <w:ind w:left="540" w:hanging="558"/>
              <w:rPr>
                <w:rFonts w:ascii="Times New Roman" w:hAnsi="Times New Roman"/>
                <w:sz w:val="22"/>
                <w:szCs w:val="22"/>
                <w:cs/>
              </w:rPr>
            </w:pPr>
            <w:r w:rsidRPr="00F57ED2">
              <w:rPr>
                <w:rFonts w:ascii="Times New Roman" w:hAnsi="Times New Roman"/>
                <w:sz w:val="22"/>
                <w:szCs w:val="28"/>
              </w:rPr>
              <w:t>Rental and service expense</w:t>
            </w:r>
          </w:p>
        </w:tc>
        <w:tc>
          <w:tcPr>
            <w:tcW w:w="605" w:type="pct"/>
          </w:tcPr>
          <w:p w:rsidR="00892738" w:rsidRPr="00F57ED2" w:rsidRDefault="00CF4321" w:rsidP="008927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left="-108" w:right="-194"/>
              <w:jc w:val="center"/>
              <w:rPr>
                <w:rFonts w:ascii="Times New Roman" w:hAnsi="Times New Roman"/>
                <w:sz w:val="22"/>
                <w:szCs w:val="28"/>
              </w:rPr>
            </w:pPr>
            <w:r>
              <w:rPr>
                <w:rFonts w:ascii="Times New Roman" w:hAnsi="Times New Roman"/>
                <w:sz w:val="22"/>
                <w:szCs w:val="28"/>
              </w:rPr>
              <w:t>-</w:t>
            </w:r>
          </w:p>
        </w:tc>
        <w:tc>
          <w:tcPr>
            <w:tcW w:w="137" w:type="pct"/>
          </w:tcPr>
          <w:p w:rsidR="00892738" w:rsidRPr="00F57ED2" w:rsidRDefault="00892738" w:rsidP="00892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647" w:type="pct"/>
            <w:gridSpan w:val="2"/>
          </w:tcPr>
          <w:p w:rsidR="00892738" w:rsidRPr="00F57ED2" w:rsidRDefault="00892738" w:rsidP="008927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left="-108" w:right="-194"/>
              <w:jc w:val="center"/>
              <w:rPr>
                <w:rFonts w:ascii="Times New Roman" w:hAnsi="Times New Roman"/>
                <w:sz w:val="22"/>
                <w:szCs w:val="28"/>
              </w:rPr>
            </w:pPr>
            <w:r w:rsidRPr="00F57ED2">
              <w:rPr>
                <w:rFonts w:ascii="Times New Roman" w:hAnsi="Times New Roman"/>
                <w:sz w:val="22"/>
                <w:szCs w:val="28"/>
              </w:rPr>
              <w:t>-</w:t>
            </w:r>
          </w:p>
        </w:tc>
        <w:tc>
          <w:tcPr>
            <w:tcW w:w="140" w:type="pct"/>
            <w:gridSpan w:val="2"/>
          </w:tcPr>
          <w:p w:rsidR="00892738" w:rsidRPr="00F57ED2" w:rsidRDefault="00892738" w:rsidP="00892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646" w:type="pct"/>
          </w:tcPr>
          <w:p w:rsidR="00892738" w:rsidRPr="00F57ED2" w:rsidRDefault="00E16561" w:rsidP="00892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r>
              <w:rPr>
                <w:rFonts w:ascii="Times New Roman" w:hAnsi="Times New Roman"/>
                <w:sz w:val="22"/>
                <w:szCs w:val="22"/>
                <w:lang w:bidi="ar-SA"/>
              </w:rPr>
              <w:t>73,321</w:t>
            </w:r>
          </w:p>
        </w:tc>
        <w:tc>
          <w:tcPr>
            <w:tcW w:w="138" w:type="pct"/>
          </w:tcPr>
          <w:p w:rsidR="00892738" w:rsidRPr="00F57ED2" w:rsidRDefault="00892738" w:rsidP="00892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645" w:type="pct"/>
          </w:tcPr>
          <w:p w:rsidR="00892738" w:rsidRPr="00F57ED2" w:rsidRDefault="00892738" w:rsidP="00892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r w:rsidRPr="00F57ED2">
              <w:rPr>
                <w:rFonts w:ascii="Times New Roman" w:hAnsi="Times New Roman"/>
                <w:sz w:val="22"/>
                <w:szCs w:val="22"/>
                <w:lang w:bidi="ar-SA"/>
              </w:rPr>
              <w:t>75,226</w:t>
            </w:r>
          </w:p>
        </w:tc>
      </w:tr>
      <w:tr w:rsidR="00892738" w:rsidRPr="00F57ED2" w:rsidTr="00892738">
        <w:tc>
          <w:tcPr>
            <w:tcW w:w="2042" w:type="pct"/>
          </w:tcPr>
          <w:p w:rsidR="00892738" w:rsidRPr="00F57ED2" w:rsidRDefault="00892738" w:rsidP="00892738">
            <w:pPr>
              <w:autoSpaceDE w:val="0"/>
              <w:autoSpaceDN w:val="0"/>
              <w:adjustRightInd w:val="0"/>
              <w:spacing w:line="260" w:lineRule="atLeast"/>
              <w:ind w:left="540" w:hanging="558"/>
              <w:rPr>
                <w:rFonts w:ascii="Times New Roman" w:hAnsi="Times New Roman"/>
                <w:sz w:val="22"/>
                <w:szCs w:val="28"/>
              </w:rPr>
            </w:pPr>
            <w:r w:rsidRPr="00F57ED2">
              <w:rPr>
                <w:rFonts w:ascii="Times New Roman" w:hAnsi="Times New Roman"/>
                <w:sz w:val="22"/>
                <w:szCs w:val="22"/>
              </w:rPr>
              <w:t>Amortization leasehold right</w:t>
            </w:r>
          </w:p>
        </w:tc>
        <w:tc>
          <w:tcPr>
            <w:tcW w:w="605" w:type="pct"/>
          </w:tcPr>
          <w:p w:rsidR="00892738" w:rsidRPr="00F57ED2" w:rsidRDefault="00CF4321" w:rsidP="008927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left="-108" w:right="-194"/>
              <w:jc w:val="center"/>
              <w:rPr>
                <w:rFonts w:ascii="Times New Roman" w:hAnsi="Times New Roman"/>
                <w:sz w:val="22"/>
                <w:szCs w:val="28"/>
              </w:rPr>
            </w:pPr>
            <w:r>
              <w:rPr>
                <w:rFonts w:ascii="Times New Roman" w:hAnsi="Times New Roman"/>
                <w:sz w:val="22"/>
                <w:szCs w:val="28"/>
              </w:rPr>
              <w:t>-</w:t>
            </w:r>
          </w:p>
        </w:tc>
        <w:tc>
          <w:tcPr>
            <w:tcW w:w="137" w:type="pct"/>
          </w:tcPr>
          <w:p w:rsidR="00892738" w:rsidRPr="00F57ED2" w:rsidRDefault="00892738" w:rsidP="00892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647" w:type="pct"/>
            <w:gridSpan w:val="2"/>
          </w:tcPr>
          <w:p w:rsidR="00892738" w:rsidRPr="00F57ED2" w:rsidRDefault="00892738" w:rsidP="008927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left="-108" w:right="-194"/>
              <w:jc w:val="center"/>
              <w:rPr>
                <w:rFonts w:ascii="Times New Roman" w:hAnsi="Times New Roman"/>
                <w:sz w:val="22"/>
                <w:szCs w:val="28"/>
              </w:rPr>
            </w:pPr>
            <w:r w:rsidRPr="00F57ED2">
              <w:rPr>
                <w:rFonts w:ascii="Times New Roman" w:hAnsi="Times New Roman"/>
                <w:sz w:val="22"/>
                <w:szCs w:val="28"/>
              </w:rPr>
              <w:t>-</w:t>
            </w:r>
          </w:p>
        </w:tc>
        <w:tc>
          <w:tcPr>
            <w:tcW w:w="140" w:type="pct"/>
            <w:gridSpan w:val="2"/>
          </w:tcPr>
          <w:p w:rsidR="00892738" w:rsidRPr="00F57ED2" w:rsidRDefault="00892738" w:rsidP="00892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646" w:type="pct"/>
          </w:tcPr>
          <w:p w:rsidR="00892738" w:rsidRPr="00F57ED2" w:rsidRDefault="00E16561" w:rsidP="00892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r>
              <w:rPr>
                <w:rFonts w:ascii="Times New Roman" w:hAnsi="Times New Roman"/>
                <w:sz w:val="22"/>
                <w:szCs w:val="22"/>
                <w:lang w:bidi="ar-SA"/>
              </w:rPr>
              <w:t>2,717</w:t>
            </w:r>
          </w:p>
        </w:tc>
        <w:tc>
          <w:tcPr>
            <w:tcW w:w="138" w:type="pct"/>
          </w:tcPr>
          <w:p w:rsidR="00892738" w:rsidRPr="00F57ED2" w:rsidRDefault="00892738" w:rsidP="00892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645" w:type="pct"/>
          </w:tcPr>
          <w:p w:rsidR="00892738" w:rsidRPr="00F57ED2" w:rsidRDefault="00892738" w:rsidP="00892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cs/>
              </w:rPr>
            </w:pPr>
            <w:r w:rsidRPr="00F57ED2">
              <w:rPr>
                <w:rFonts w:ascii="Times New Roman" w:hAnsi="Times New Roman"/>
                <w:sz w:val="22"/>
                <w:szCs w:val="22"/>
                <w:lang w:bidi="ar-SA"/>
              </w:rPr>
              <w:t>2,717</w:t>
            </w:r>
          </w:p>
        </w:tc>
      </w:tr>
      <w:tr w:rsidR="00892738" w:rsidRPr="00F57ED2" w:rsidTr="00892738">
        <w:tc>
          <w:tcPr>
            <w:tcW w:w="2042" w:type="pct"/>
          </w:tcPr>
          <w:p w:rsidR="00892738" w:rsidRPr="00F57ED2" w:rsidRDefault="00892738" w:rsidP="00892738">
            <w:pPr>
              <w:autoSpaceDE w:val="0"/>
              <w:autoSpaceDN w:val="0"/>
              <w:adjustRightInd w:val="0"/>
              <w:spacing w:line="260" w:lineRule="atLeast"/>
              <w:ind w:left="540" w:right="-198" w:hanging="558"/>
              <w:rPr>
                <w:rFonts w:ascii="Times New Roman" w:hAnsi="Times New Roman"/>
                <w:sz w:val="22"/>
                <w:szCs w:val="22"/>
              </w:rPr>
            </w:pPr>
            <w:r w:rsidRPr="00F57ED2">
              <w:rPr>
                <w:rFonts w:ascii="Times New Roman" w:hAnsi="Times New Roman"/>
                <w:sz w:val="22"/>
                <w:szCs w:val="28"/>
              </w:rPr>
              <w:t>Other selling and administrative expense</w:t>
            </w:r>
          </w:p>
        </w:tc>
        <w:tc>
          <w:tcPr>
            <w:tcW w:w="605" w:type="pct"/>
          </w:tcPr>
          <w:p w:rsidR="00892738" w:rsidRPr="00F57ED2" w:rsidRDefault="00CF4321" w:rsidP="008927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left="-108" w:right="-194"/>
              <w:jc w:val="center"/>
              <w:rPr>
                <w:rFonts w:ascii="Times New Roman" w:hAnsi="Times New Roman"/>
                <w:sz w:val="22"/>
                <w:szCs w:val="28"/>
              </w:rPr>
            </w:pPr>
            <w:r>
              <w:rPr>
                <w:rFonts w:ascii="Times New Roman" w:hAnsi="Times New Roman"/>
                <w:sz w:val="22"/>
                <w:szCs w:val="28"/>
              </w:rPr>
              <w:t>-</w:t>
            </w:r>
          </w:p>
        </w:tc>
        <w:tc>
          <w:tcPr>
            <w:tcW w:w="137" w:type="pct"/>
          </w:tcPr>
          <w:p w:rsidR="00892738" w:rsidRPr="00F57ED2" w:rsidRDefault="00892738" w:rsidP="00892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647" w:type="pct"/>
            <w:gridSpan w:val="2"/>
          </w:tcPr>
          <w:p w:rsidR="00892738" w:rsidRPr="00F57ED2" w:rsidRDefault="00892738" w:rsidP="008927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left="-108" w:right="-194"/>
              <w:jc w:val="center"/>
              <w:rPr>
                <w:rFonts w:ascii="Times New Roman" w:hAnsi="Times New Roman"/>
                <w:sz w:val="22"/>
                <w:szCs w:val="28"/>
              </w:rPr>
            </w:pPr>
            <w:r w:rsidRPr="00F57ED2">
              <w:rPr>
                <w:rFonts w:ascii="Times New Roman" w:hAnsi="Times New Roman"/>
                <w:sz w:val="22"/>
                <w:szCs w:val="28"/>
              </w:rPr>
              <w:t>-</w:t>
            </w:r>
          </w:p>
        </w:tc>
        <w:tc>
          <w:tcPr>
            <w:tcW w:w="140" w:type="pct"/>
            <w:gridSpan w:val="2"/>
          </w:tcPr>
          <w:p w:rsidR="00892738" w:rsidRPr="00F57ED2" w:rsidRDefault="00892738" w:rsidP="00892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646" w:type="pct"/>
          </w:tcPr>
          <w:p w:rsidR="00892738" w:rsidRPr="00F57ED2" w:rsidRDefault="00E16561" w:rsidP="00892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r>
              <w:rPr>
                <w:rFonts w:ascii="Times New Roman" w:hAnsi="Times New Roman"/>
                <w:sz w:val="22"/>
                <w:szCs w:val="22"/>
                <w:lang w:bidi="ar-SA"/>
              </w:rPr>
              <w:t>13,696</w:t>
            </w:r>
          </w:p>
        </w:tc>
        <w:tc>
          <w:tcPr>
            <w:tcW w:w="138" w:type="pct"/>
          </w:tcPr>
          <w:p w:rsidR="00892738" w:rsidRPr="00F57ED2" w:rsidRDefault="00892738" w:rsidP="00892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645" w:type="pct"/>
          </w:tcPr>
          <w:p w:rsidR="00892738" w:rsidRPr="00F57ED2" w:rsidRDefault="00892738" w:rsidP="00892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r w:rsidRPr="00F57ED2">
              <w:rPr>
                <w:rFonts w:ascii="Times New Roman" w:hAnsi="Times New Roman"/>
                <w:sz w:val="22"/>
                <w:szCs w:val="22"/>
                <w:lang w:bidi="ar-SA"/>
              </w:rPr>
              <w:t>10,788</w:t>
            </w:r>
          </w:p>
        </w:tc>
      </w:tr>
      <w:tr w:rsidR="00892738" w:rsidRPr="00F57ED2" w:rsidTr="00892738">
        <w:tc>
          <w:tcPr>
            <w:tcW w:w="2042" w:type="pct"/>
          </w:tcPr>
          <w:p w:rsidR="00892738" w:rsidRPr="00F57ED2" w:rsidRDefault="00892738" w:rsidP="00892738">
            <w:pPr>
              <w:autoSpaceDE w:val="0"/>
              <w:autoSpaceDN w:val="0"/>
              <w:adjustRightInd w:val="0"/>
              <w:spacing w:line="260" w:lineRule="atLeast"/>
              <w:ind w:left="540" w:hanging="558"/>
              <w:rPr>
                <w:rFonts w:ascii="Times New Roman" w:hAnsi="Times New Roman"/>
                <w:sz w:val="22"/>
                <w:szCs w:val="28"/>
              </w:rPr>
            </w:pPr>
            <w:r w:rsidRPr="00F57ED2">
              <w:rPr>
                <w:rFonts w:ascii="Times New Roman" w:hAnsi="Times New Roman"/>
                <w:sz w:val="22"/>
                <w:szCs w:val="28"/>
              </w:rPr>
              <w:t>Interest expense</w:t>
            </w:r>
          </w:p>
        </w:tc>
        <w:tc>
          <w:tcPr>
            <w:tcW w:w="605" w:type="pct"/>
          </w:tcPr>
          <w:p w:rsidR="00892738" w:rsidRPr="00F57ED2" w:rsidRDefault="00CF4321" w:rsidP="008927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left="-108" w:right="-194"/>
              <w:jc w:val="center"/>
              <w:rPr>
                <w:rFonts w:ascii="Times New Roman" w:hAnsi="Times New Roman"/>
                <w:sz w:val="22"/>
                <w:szCs w:val="28"/>
              </w:rPr>
            </w:pPr>
            <w:r>
              <w:rPr>
                <w:rFonts w:ascii="Times New Roman" w:hAnsi="Times New Roman"/>
                <w:sz w:val="22"/>
                <w:szCs w:val="28"/>
              </w:rPr>
              <w:t>-</w:t>
            </w:r>
          </w:p>
        </w:tc>
        <w:tc>
          <w:tcPr>
            <w:tcW w:w="137" w:type="pct"/>
          </w:tcPr>
          <w:p w:rsidR="00892738" w:rsidRPr="00F57ED2" w:rsidRDefault="00892738" w:rsidP="00892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647" w:type="pct"/>
            <w:gridSpan w:val="2"/>
          </w:tcPr>
          <w:p w:rsidR="00892738" w:rsidRPr="00F57ED2" w:rsidRDefault="00892738" w:rsidP="008927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left="-108" w:right="-194"/>
              <w:jc w:val="center"/>
              <w:rPr>
                <w:rFonts w:ascii="Times New Roman" w:hAnsi="Times New Roman"/>
                <w:sz w:val="22"/>
                <w:szCs w:val="28"/>
              </w:rPr>
            </w:pPr>
            <w:r w:rsidRPr="00F57ED2">
              <w:rPr>
                <w:rFonts w:ascii="Times New Roman" w:hAnsi="Times New Roman"/>
                <w:sz w:val="22"/>
                <w:szCs w:val="28"/>
              </w:rPr>
              <w:t>-</w:t>
            </w:r>
          </w:p>
        </w:tc>
        <w:tc>
          <w:tcPr>
            <w:tcW w:w="140" w:type="pct"/>
            <w:gridSpan w:val="2"/>
          </w:tcPr>
          <w:p w:rsidR="00892738" w:rsidRPr="00F57ED2" w:rsidRDefault="00892738" w:rsidP="00892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646" w:type="pct"/>
          </w:tcPr>
          <w:p w:rsidR="00892738" w:rsidRPr="00F57ED2" w:rsidRDefault="00E16561" w:rsidP="00892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r>
              <w:rPr>
                <w:rFonts w:ascii="Times New Roman" w:hAnsi="Times New Roman"/>
                <w:sz w:val="22"/>
                <w:szCs w:val="22"/>
                <w:lang w:bidi="ar-SA"/>
              </w:rPr>
              <w:t>3,435</w:t>
            </w:r>
          </w:p>
        </w:tc>
        <w:tc>
          <w:tcPr>
            <w:tcW w:w="138" w:type="pct"/>
          </w:tcPr>
          <w:p w:rsidR="00892738" w:rsidRPr="00F57ED2" w:rsidRDefault="00892738" w:rsidP="00892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p>
        </w:tc>
        <w:tc>
          <w:tcPr>
            <w:tcW w:w="645" w:type="pct"/>
          </w:tcPr>
          <w:p w:rsidR="00892738" w:rsidRPr="00F57ED2" w:rsidRDefault="00892738" w:rsidP="00892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r w:rsidRPr="00F57ED2">
              <w:rPr>
                <w:rFonts w:ascii="Times New Roman" w:hAnsi="Times New Roman"/>
                <w:sz w:val="22"/>
                <w:szCs w:val="22"/>
                <w:lang w:bidi="ar-SA"/>
              </w:rPr>
              <w:t>2,564</w:t>
            </w:r>
          </w:p>
        </w:tc>
      </w:tr>
      <w:tr w:rsidR="00892738" w:rsidRPr="00F57ED2" w:rsidTr="00892738">
        <w:tc>
          <w:tcPr>
            <w:tcW w:w="2042" w:type="pct"/>
          </w:tcPr>
          <w:p w:rsidR="00892738" w:rsidRPr="00F57ED2" w:rsidRDefault="00892738" w:rsidP="009E0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6"/>
              </w:tabs>
              <w:spacing w:line="260" w:lineRule="atLeast"/>
              <w:ind w:right="-289"/>
              <w:jc w:val="both"/>
              <w:rPr>
                <w:rFonts w:ascii="Times New Roman" w:hAnsi="Times New Roman"/>
                <w:sz w:val="22"/>
                <w:szCs w:val="22"/>
              </w:rPr>
            </w:pPr>
          </w:p>
        </w:tc>
        <w:tc>
          <w:tcPr>
            <w:tcW w:w="605" w:type="pct"/>
          </w:tcPr>
          <w:p w:rsidR="00892738" w:rsidRPr="00F57ED2" w:rsidRDefault="00892738" w:rsidP="009E0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sz w:val="22"/>
                <w:szCs w:val="22"/>
                <w:lang w:bidi="ar-SA"/>
              </w:rPr>
            </w:pPr>
          </w:p>
        </w:tc>
        <w:tc>
          <w:tcPr>
            <w:tcW w:w="137" w:type="pct"/>
          </w:tcPr>
          <w:p w:rsidR="00892738" w:rsidRPr="00F57ED2" w:rsidRDefault="00892738" w:rsidP="009E0CAE">
            <w:pPr>
              <w:pStyle w:val="acctfourfigures"/>
              <w:tabs>
                <w:tab w:val="clear" w:pos="765"/>
                <w:tab w:val="decimal" w:pos="905"/>
              </w:tabs>
              <w:ind w:left="11" w:right="-111" w:firstLine="5"/>
              <w:rPr>
                <w:szCs w:val="22"/>
              </w:rPr>
            </w:pPr>
          </w:p>
        </w:tc>
        <w:tc>
          <w:tcPr>
            <w:tcW w:w="647" w:type="pct"/>
            <w:gridSpan w:val="2"/>
          </w:tcPr>
          <w:p w:rsidR="00892738" w:rsidRPr="00F57ED2" w:rsidRDefault="00892738" w:rsidP="009E0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sz w:val="22"/>
                <w:szCs w:val="22"/>
                <w:lang w:bidi="ar-SA"/>
              </w:rPr>
            </w:pPr>
          </w:p>
        </w:tc>
        <w:tc>
          <w:tcPr>
            <w:tcW w:w="140" w:type="pct"/>
            <w:gridSpan w:val="2"/>
          </w:tcPr>
          <w:p w:rsidR="00892738" w:rsidRPr="00F57ED2" w:rsidRDefault="00892738" w:rsidP="009E0CAE">
            <w:pPr>
              <w:pStyle w:val="acctfourfigures"/>
              <w:tabs>
                <w:tab w:val="clear" w:pos="765"/>
                <w:tab w:val="decimal" w:pos="905"/>
              </w:tabs>
              <w:ind w:left="11" w:right="-111" w:firstLine="5"/>
              <w:rPr>
                <w:szCs w:val="22"/>
              </w:rPr>
            </w:pPr>
          </w:p>
        </w:tc>
        <w:tc>
          <w:tcPr>
            <w:tcW w:w="646" w:type="pct"/>
          </w:tcPr>
          <w:p w:rsidR="00892738" w:rsidRPr="00F57ED2" w:rsidRDefault="00892738" w:rsidP="009E0CAE">
            <w:pPr>
              <w:pStyle w:val="acctfourfigures"/>
              <w:tabs>
                <w:tab w:val="clear" w:pos="765"/>
                <w:tab w:val="decimal" w:pos="905"/>
              </w:tabs>
              <w:ind w:left="-108" w:right="-111" w:firstLine="5"/>
              <w:rPr>
                <w:szCs w:val="22"/>
                <w:lang w:val="en-US"/>
              </w:rPr>
            </w:pPr>
          </w:p>
        </w:tc>
        <w:tc>
          <w:tcPr>
            <w:tcW w:w="138" w:type="pct"/>
          </w:tcPr>
          <w:p w:rsidR="00892738" w:rsidRPr="00F57ED2" w:rsidRDefault="00892738" w:rsidP="009E0CAE">
            <w:pPr>
              <w:pStyle w:val="acctfourfigures"/>
              <w:tabs>
                <w:tab w:val="clear" w:pos="765"/>
                <w:tab w:val="decimal" w:pos="905"/>
              </w:tabs>
              <w:ind w:left="11" w:right="-111" w:firstLine="5"/>
              <w:rPr>
                <w:szCs w:val="22"/>
              </w:rPr>
            </w:pPr>
          </w:p>
        </w:tc>
        <w:tc>
          <w:tcPr>
            <w:tcW w:w="645" w:type="pct"/>
          </w:tcPr>
          <w:p w:rsidR="00892738" w:rsidRPr="00F57ED2" w:rsidRDefault="00892738" w:rsidP="009E0CAE">
            <w:pPr>
              <w:pStyle w:val="acctfourfigures"/>
              <w:tabs>
                <w:tab w:val="clear" w:pos="765"/>
                <w:tab w:val="decimal" w:pos="905"/>
              </w:tabs>
              <w:ind w:left="-108" w:right="-111" w:firstLine="5"/>
              <w:rPr>
                <w:szCs w:val="22"/>
                <w:lang w:val="en-US"/>
              </w:rPr>
            </w:pPr>
          </w:p>
        </w:tc>
      </w:tr>
      <w:tr w:rsidR="00892738" w:rsidRPr="00F57ED2" w:rsidTr="00892738">
        <w:tc>
          <w:tcPr>
            <w:tcW w:w="2042" w:type="pct"/>
          </w:tcPr>
          <w:p w:rsidR="00892738" w:rsidRPr="00F57ED2" w:rsidRDefault="00892738" w:rsidP="009E0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ind w:right="-289"/>
              <w:rPr>
                <w:rFonts w:ascii="Times New Roman" w:hAnsi="Times New Roman"/>
                <w:b/>
                <w:bCs/>
                <w:sz w:val="22"/>
                <w:szCs w:val="22"/>
              </w:rPr>
            </w:pPr>
            <w:r w:rsidRPr="00F57ED2">
              <w:rPr>
                <w:rFonts w:ascii="Times New Roman" w:hAnsi="Times New Roman"/>
                <w:b/>
                <w:bCs/>
                <w:sz w:val="22"/>
                <w:szCs w:val="22"/>
              </w:rPr>
              <w:t>Key management personnel</w:t>
            </w:r>
          </w:p>
        </w:tc>
        <w:tc>
          <w:tcPr>
            <w:tcW w:w="605" w:type="pct"/>
          </w:tcPr>
          <w:p w:rsidR="00892738" w:rsidRPr="00F57ED2" w:rsidRDefault="00892738" w:rsidP="009E0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b/>
                <w:bCs/>
                <w:sz w:val="22"/>
                <w:szCs w:val="22"/>
                <w:highlight w:val="green"/>
              </w:rPr>
            </w:pPr>
          </w:p>
        </w:tc>
        <w:tc>
          <w:tcPr>
            <w:tcW w:w="137" w:type="pct"/>
          </w:tcPr>
          <w:p w:rsidR="00892738" w:rsidRPr="00F57ED2" w:rsidRDefault="00892738" w:rsidP="009E0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b/>
                <w:bCs/>
                <w:sz w:val="22"/>
                <w:szCs w:val="22"/>
                <w:highlight w:val="green"/>
              </w:rPr>
            </w:pPr>
          </w:p>
        </w:tc>
        <w:tc>
          <w:tcPr>
            <w:tcW w:w="647" w:type="pct"/>
            <w:gridSpan w:val="2"/>
          </w:tcPr>
          <w:p w:rsidR="00892738" w:rsidRPr="00F57ED2" w:rsidRDefault="00892738" w:rsidP="009E0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b/>
                <w:bCs/>
                <w:sz w:val="22"/>
                <w:szCs w:val="22"/>
                <w:highlight w:val="green"/>
              </w:rPr>
            </w:pPr>
          </w:p>
        </w:tc>
        <w:tc>
          <w:tcPr>
            <w:tcW w:w="140" w:type="pct"/>
            <w:gridSpan w:val="2"/>
          </w:tcPr>
          <w:p w:rsidR="00892738" w:rsidRPr="00F57ED2" w:rsidRDefault="00892738" w:rsidP="009E0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b/>
                <w:bCs/>
                <w:sz w:val="22"/>
                <w:szCs w:val="22"/>
                <w:highlight w:val="green"/>
              </w:rPr>
            </w:pPr>
          </w:p>
        </w:tc>
        <w:tc>
          <w:tcPr>
            <w:tcW w:w="646" w:type="pct"/>
          </w:tcPr>
          <w:p w:rsidR="00892738" w:rsidRPr="00F57ED2" w:rsidRDefault="00892738" w:rsidP="009E0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b/>
                <w:bCs/>
                <w:sz w:val="22"/>
                <w:szCs w:val="22"/>
                <w:highlight w:val="green"/>
              </w:rPr>
            </w:pPr>
          </w:p>
        </w:tc>
        <w:tc>
          <w:tcPr>
            <w:tcW w:w="138" w:type="pct"/>
          </w:tcPr>
          <w:p w:rsidR="00892738" w:rsidRPr="00F57ED2" w:rsidRDefault="00892738" w:rsidP="009E0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b/>
                <w:bCs/>
                <w:sz w:val="22"/>
                <w:szCs w:val="22"/>
                <w:highlight w:val="green"/>
              </w:rPr>
            </w:pPr>
          </w:p>
        </w:tc>
        <w:tc>
          <w:tcPr>
            <w:tcW w:w="645" w:type="pct"/>
          </w:tcPr>
          <w:p w:rsidR="00892738" w:rsidRPr="00F57ED2" w:rsidRDefault="00892738" w:rsidP="009E0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b/>
                <w:bCs/>
                <w:sz w:val="22"/>
                <w:szCs w:val="22"/>
                <w:highlight w:val="green"/>
              </w:rPr>
            </w:pPr>
          </w:p>
        </w:tc>
      </w:tr>
      <w:tr w:rsidR="00892738" w:rsidRPr="00F57ED2" w:rsidTr="00892738">
        <w:tc>
          <w:tcPr>
            <w:tcW w:w="2042" w:type="pct"/>
          </w:tcPr>
          <w:p w:rsidR="00892738" w:rsidRPr="00F57ED2" w:rsidRDefault="00892738" w:rsidP="009E0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ind w:right="-289"/>
              <w:rPr>
                <w:rFonts w:ascii="Times New Roman" w:hAnsi="Times New Roman"/>
                <w:sz w:val="22"/>
                <w:szCs w:val="22"/>
              </w:rPr>
            </w:pPr>
            <w:r w:rsidRPr="00F57ED2">
              <w:rPr>
                <w:rFonts w:ascii="Times New Roman" w:hAnsi="Times New Roman"/>
                <w:sz w:val="22"/>
                <w:szCs w:val="22"/>
              </w:rPr>
              <w:t>Key management personnel compensation</w:t>
            </w:r>
          </w:p>
        </w:tc>
        <w:tc>
          <w:tcPr>
            <w:tcW w:w="605" w:type="pct"/>
          </w:tcPr>
          <w:p w:rsidR="00892738" w:rsidRPr="00F57ED2" w:rsidRDefault="00892738" w:rsidP="009E0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i/>
                <w:iCs/>
                <w:sz w:val="22"/>
                <w:szCs w:val="22"/>
                <w:highlight w:val="green"/>
              </w:rPr>
            </w:pPr>
          </w:p>
        </w:tc>
        <w:tc>
          <w:tcPr>
            <w:tcW w:w="137" w:type="pct"/>
          </w:tcPr>
          <w:p w:rsidR="00892738" w:rsidRPr="00F57ED2" w:rsidRDefault="00892738" w:rsidP="009E0CAE">
            <w:pPr>
              <w:pStyle w:val="acctfourfigures"/>
              <w:tabs>
                <w:tab w:val="clear" w:pos="765"/>
                <w:tab w:val="decimal" w:pos="905"/>
              </w:tabs>
              <w:ind w:left="11" w:right="-111" w:firstLine="5"/>
              <w:rPr>
                <w:i/>
                <w:iCs/>
                <w:szCs w:val="22"/>
                <w:highlight w:val="green"/>
              </w:rPr>
            </w:pPr>
          </w:p>
        </w:tc>
        <w:tc>
          <w:tcPr>
            <w:tcW w:w="647" w:type="pct"/>
            <w:gridSpan w:val="2"/>
          </w:tcPr>
          <w:p w:rsidR="00892738" w:rsidRPr="00F57ED2" w:rsidRDefault="00892738" w:rsidP="009E0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i/>
                <w:iCs/>
                <w:sz w:val="22"/>
                <w:szCs w:val="22"/>
                <w:highlight w:val="green"/>
              </w:rPr>
            </w:pPr>
          </w:p>
        </w:tc>
        <w:tc>
          <w:tcPr>
            <w:tcW w:w="140" w:type="pct"/>
            <w:gridSpan w:val="2"/>
          </w:tcPr>
          <w:p w:rsidR="00892738" w:rsidRPr="00F57ED2" w:rsidRDefault="00892738" w:rsidP="009E0CAE">
            <w:pPr>
              <w:pStyle w:val="acctfourfigures"/>
              <w:tabs>
                <w:tab w:val="clear" w:pos="765"/>
                <w:tab w:val="decimal" w:pos="905"/>
              </w:tabs>
              <w:ind w:left="11" w:right="-111" w:firstLine="5"/>
              <w:rPr>
                <w:i/>
                <w:iCs/>
                <w:szCs w:val="22"/>
                <w:highlight w:val="green"/>
              </w:rPr>
            </w:pPr>
          </w:p>
        </w:tc>
        <w:tc>
          <w:tcPr>
            <w:tcW w:w="646" w:type="pct"/>
          </w:tcPr>
          <w:p w:rsidR="00892738" w:rsidRPr="00F57ED2" w:rsidRDefault="00892738" w:rsidP="009E0CAE">
            <w:pPr>
              <w:pStyle w:val="acctfourfigures"/>
              <w:tabs>
                <w:tab w:val="clear" w:pos="765"/>
                <w:tab w:val="decimal" w:pos="905"/>
              </w:tabs>
              <w:ind w:left="11" w:right="-111" w:firstLine="5"/>
              <w:rPr>
                <w:i/>
                <w:iCs/>
                <w:szCs w:val="22"/>
                <w:highlight w:val="green"/>
              </w:rPr>
            </w:pPr>
          </w:p>
        </w:tc>
        <w:tc>
          <w:tcPr>
            <w:tcW w:w="138" w:type="pct"/>
          </w:tcPr>
          <w:p w:rsidR="00892738" w:rsidRPr="00F57ED2" w:rsidRDefault="00892738" w:rsidP="009E0CAE">
            <w:pPr>
              <w:pStyle w:val="acctfourfigures"/>
              <w:tabs>
                <w:tab w:val="clear" w:pos="765"/>
                <w:tab w:val="decimal" w:pos="905"/>
              </w:tabs>
              <w:ind w:left="11" w:right="-111" w:firstLine="5"/>
              <w:rPr>
                <w:i/>
                <w:iCs/>
                <w:szCs w:val="22"/>
                <w:highlight w:val="green"/>
              </w:rPr>
            </w:pPr>
          </w:p>
        </w:tc>
        <w:tc>
          <w:tcPr>
            <w:tcW w:w="645" w:type="pct"/>
          </w:tcPr>
          <w:p w:rsidR="00892738" w:rsidRPr="00F57ED2" w:rsidRDefault="00892738" w:rsidP="009E0CAE">
            <w:pPr>
              <w:pStyle w:val="acctfourfigures"/>
              <w:tabs>
                <w:tab w:val="clear" w:pos="765"/>
                <w:tab w:val="decimal" w:pos="905"/>
              </w:tabs>
              <w:ind w:left="11" w:right="-111" w:firstLine="5"/>
              <w:rPr>
                <w:i/>
                <w:iCs/>
                <w:szCs w:val="22"/>
                <w:highlight w:val="green"/>
              </w:rPr>
            </w:pPr>
          </w:p>
        </w:tc>
      </w:tr>
      <w:tr w:rsidR="0025167A" w:rsidRPr="00F57ED2" w:rsidTr="00892738">
        <w:tc>
          <w:tcPr>
            <w:tcW w:w="2042" w:type="pct"/>
          </w:tcPr>
          <w:p w:rsidR="0025167A" w:rsidRPr="00F57ED2" w:rsidRDefault="0025167A" w:rsidP="00251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decimal" w:pos="794"/>
              </w:tabs>
              <w:spacing w:line="260" w:lineRule="atLeast"/>
              <w:ind w:left="324" w:right="-289" w:hanging="72"/>
              <w:rPr>
                <w:rFonts w:ascii="Times New Roman" w:hAnsi="Times New Roman"/>
                <w:sz w:val="22"/>
                <w:szCs w:val="22"/>
              </w:rPr>
            </w:pPr>
            <w:r w:rsidRPr="00F57ED2">
              <w:rPr>
                <w:rFonts w:ascii="Times New Roman" w:hAnsi="Times New Roman"/>
                <w:sz w:val="22"/>
                <w:szCs w:val="22"/>
              </w:rPr>
              <w:t>Short-term employee benefit</w:t>
            </w:r>
          </w:p>
        </w:tc>
        <w:tc>
          <w:tcPr>
            <w:tcW w:w="605" w:type="pct"/>
          </w:tcPr>
          <w:p w:rsidR="0025167A" w:rsidRPr="0025167A" w:rsidRDefault="0025167A" w:rsidP="0025167A">
            <w:pPr>
              <w:pStyle w:val="acctfourfigures"/>
              <w:tabs>
                <w:tab w:val="clear" w:pos="765"/>
                <w:tab w:val="decimal" w:pos="905"/>
              </w:tabs>
              <w:ind w:left="-108" w:right="-111" w:firstLine="5"/>
              <w:rPr>
                <w:szCs w:val="22"/>
                <w:rtl/>
                <w:cs/>
                <w:lang w:val="en-US"/>
              </w:rPr>
            </w:pPr>
            <w:r w:rsidRPr="0025167A">
              <w:rPr>
                <w:szCs w:val="22"/>
                <w:lang w:val="en-US"/>
              </w:rPr>
              <w:t>79,111</w:t>
            </w:r>
          </w:p>
        </w:tc>
        <w:tc>
          <w:tcPr>
            <w:tcW w:w="137" w:type="pct"/>
          </w:tcPr>
          <w:p w:rsidR="0025167A" w:rsidRPr="00F57ED2" w:rsidRDefault="0025167A" w:rsidP="0025167A">
            <w:pPr>
              <w:pStyle w:val="acctfourfigures"/>
              <w:tabs>
                <w:tab w:val="clear" w:pos="765"/>
                <w:tab w:val="decimal" w:pos="905"/>
              </w:tabs>
              <w:ind w:left="-108" w:right="-111" w:firstLine="5"/>
              <w:rPr>
                <w:szCs w:val="22"/>
                <w:lang w:val="en-US"/>
              </w:rPr>
            </w:pPr>
          </w:p>
        </w:tc>
        <w:tc>
          <w:tcPr>
            <w:tcW w:w="647" w:type="pct"/>
            <w:gridSpan w:val="2"/>
          </w:tcPr>
          <w:p w:rsidR="0025167A" w:rsidRPr="00F57ED2" w:rsidRDefault="0025167A" w:rsidP="0025167A">
            <w:pPr>
              <w:pStyle w:val="acctfourfigures"/>
              <w:tabs>
                <w:tab w:val="clear" w:pos="765"/>
                <w:tab w:val="decimal" w:pos="905"/>
              </w:tabs>
              <w:ind w:left="-108" w:right="-111" w:firstLine="5"/>
              <w:rPr>
                <w:szCs w:val="22"/>
                <w:lang w:val="en-US"/>
              </w:rPr>
            </w:pPr>
            <w:r w:rsidRPr="00F57ED2">
              <w:rPr>
                <w:szCs w:val="22"/>
                <w:lang w:val="en-US"/>
              </w:rPr>
              <w:t>66,191</w:t>
            </w:r>
          </w:p>
        </w:tc>
        <w:tc>
          <w:tcPr>
            <w:tcW w:w="140" w:type="pct"/>
            <w:gridSpan w:val="2"/>
          </w:tcPr>
          <w:p w:rsidR="0025167A" w:rsidRPr="00F57ED2" w:rsidRDefault="0025167A" w:rsidP="00251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sz w:val="22"/>
                <w:szCs w:val="22"/>
              </w:rPr>
            </w:pPr>
          </w:p>
        </w:tc>
        <w:tc>
          <w:tcPr>
            <w:tcW w:w="646" w:type="pct"/>
          </w:tcPr>
          <w:p w:rsidR="0025167A" w:rsidRPr="0025167A" w:rsidRDefault="0025167A" w:rsidP="0025167A">
            <w:pPr>
              <w:pStyle w:val="acctfourfigures"/>
              <w:tabs>
                <w:tab w:val="clear" w:pos="765"/>
                <w:tab w:val="decimal" w:pos="905"/>
              </w:tabs>
              <w:ind w:left="-108" w:right="-111" w:firstLine="5"/>
              <w:rPr>
                <w:szCs w:val="22"/>
                <w:rtl/>
                <w:cs/>
                <w:lang w:val="en-US"/>
              </w:rPr>
            </w:pPr>
            <w:r w:rsidRPr="0025167A">
              <w:rPr>
                <w:szCs w:val="22"/>
                <w:lang w:val="en-US"/>
              </w:rPr>
              <w:t>51,187</w:t>
            </w:r>
          </w:p>
        </w:tc>
        <w:tc>
          <w:tcPr>
            <w:tcW w:w="138" w:type="pct"/>
          </w:tcPr>
          <w:p w:rsidR="0025167A" w:rsidRPr="00F57ED2" w:rsidRDefault="0025167A" w:rsidP="00251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sz w:val="22"/>
                <w:szCs w:val="22"/>
              </w:rPr>
            </w:pPr>
          </w:p>
        </w:tc>
        <w:tc>
          <w:tcPr>
            <w:tcW w:w="645" w:type="pct"/>
          </w:tcPr>
          <w:p w:rsidR="0025167A" w:rsidRPr="00F57ED2" w:rsidRDefault="0025167A" w:rsidP="00251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r w:rsidRPr="00F57ED2">
              <w:rPr>
                <w:rFonts w:ascii="Times New Roman" w:hAnsi="Times New Roman"/>
                <w:sz w:val="22"/>
                <w:szCs w:val="22"/>
                <w:lang w:bidi="ar-SA"/>
              </w:rPr>
              <w:t>45,111</w:t>
            </w:r>
          </w:p>
        </w:tc>
      </w:tr>
      <w:tr w:rsidR="0025167A" w:rsidRPr="00F57ED2" w:rsidTr="00892738">
        <w:tc>
          <w:tcPr>
            <w:tcW w:w="2042" w:type="pct"/>
          </w:tcPr>
          <w:p w:rsidR="0025167A" w:rsidRPr="00F57ED2" w:rsidRDefault="0025167A" w:rsidP="00251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decimal" w:pos="794"/>
              </w:tabs>
              <w:spacing w:line="260" w:lineRule="atLeast"/>
              <w:ind w:left="324" w:right="-289" w:hanging="72"/>
              <w:rPr>
                <w:rFonts w:ascii="Times New Roman" w:hAnsi="Times New Roman"/>
                <w:sz w:val="22"/>
                <w:szCs w:val="22"/>
              </w:rPr>
            </w:pPr>
            <w:r w:rsidRPr="00F57ED2">
              <w:rPr>
                <w:rFonts w:ascii="Times New Roman" w:hAnsi="Times New Roman"/>
                <w:sz w:val="22"/>
                <w:szCs w:val="22"/>
              </w:rPr>
              <w:t>Post-employee benefits</w:t>
            </w:r>
          </w:p>
        </w:tc>
        <w:tc>
          <w:tcPr>
            <w:tcW w:w="605" w:type="pct"/>
            <w:tcBorders>
              <w:bottom w:val="single" w:sz="4" w:space="0" w:color="auto"/>
            </w:tcBorders>
          </w:tcPr>
          <w:p w:rsidR="0025167A" w:rsidRPr="0025167A" w:rsidRDefault="0025167A" w:rsidP="0025167A">
            <w:pPr>
              <w:pStyle w:val="acctfourfigures"/>
              <w:tabs>
                <w:tab w:val="clear" w:pos="765"/>
                <w:tab w:val="decimal" w:pos="905"/>
              </w:tabs>
              <w:ind w:left="-108" w:right="-111" w:firstLine="5"/>
              <w:rPr>
                <w:szCs w:val="22"/>
                <w:lang w:val="en-US"/>
              </w:rPr>
            </w:pPr>
            <w:r w:rsidRPr="0025167A">
              <w:rPr>
                <w:szCs w:val="22"/>
                <w:lang w:val="en-US"/>
              </w:rPr>
              <w:t>1,576</w:t>
            </w:r>
          </w:p>
        </w:tc>
        <w:tc>
          <w:tcPr>
            <w:tcW w:w="137" w:type="pct"/>
          </w:tcPr>
          <w:p w:rsidR="0025167A" w:rsidRPr="00F57ED2" w:rsidRDefault="0025167A" w:rsidP="0025167A">
            <w:pPr>
              <w:pStyle w:val="acctfourfigures"/>
              <w:tabs>
                <w:tab w:val="clear" w:pos="765"/>
                <w:tab w:val="decimal" w:pos="905"/>
              </w:tabs>
              <w:ind w:left="-108" w:right="-111" w:firstLine="5"/>
              <w:rPr>
                <w:szCs w:val="22"/>
                <w:lang w:val="en-US"/>
              </w:rPr>
            </w:pPr>
          </w:p>
        </w:tc>
        <w:tc>
          <w:tcPr>
            <w:tcW w:w="647" w:type="pct"/>
            <w:gridSpan w:val="2"/>
            <w:tcBorders>
              <w:bottom w:val="single" w:sz="4" w:space="0" w:color="auto"/>
            </w:tcBorders>
          </w:tcPr>
          <w:p w:rsidR="0025167A" w:rsidRPr="00F57ED2" w:rsidRDefault="0025167A" w:rsidP="0025167A">
            <w:pPr>
              <w:pStyle w:val="acctfourfigures"/>
              <w:tabs>
                <w:tab w:val="clear" w:pos="765"/>
                <w:tab w:val="decimal" w:pos="905"/>
              </w:tabs>
              <w:ind w:left="-108" w:right="-111" w:firstLine="5"/>
              <w:rPr>
                <w:szCs w:val="22"/>
                <w:lang w:val="en-US"/>
              </w:rPr>
            </w:pPr>
            <w:r w:rsidRPr="00F57ED2">
              <w:rPr>
                <w:szCs w:val="22"/>
                <w:lang w:val="en-US"/>
              </w:rPr>
              <w:t>2,150</w:t>
            </w:r>
          </w:p>
        </w:tc>
        <w:tc>
          <w:tcPr>
            <w:tcW w:w="140" w:type="pct"/>
            <w:gridSpan w:val="2"/>
          </w:tcPr>
          <w:p w:rsidR="0025167A" w:rsidRPr="00F57ED2" w:rsidRDefault="0025167A" w:rsidP="00251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sz w:val="22"/>
                <w:szCs w:val="22"/>
              </w:rPr>
            </w:pPr>
          </w:p>
        </w:tc>
        <w:tc>
          <w:tcPr>
            <w:tcW w:w="646" w:type="pct"/>
            <w:tcBorders>
              <w:bottom w:val="single" w:sz="4" w:space="0" w:color="auto"/>
            </w:tcBorders>
          </w:tcPr>
          <w:p w:rsidR="0025167A" w:rsidRPr="0025167A" w:rsidRDefault="0025167A" w:rsidP="0025167A">
            <w:pPr>
              <w:pStyle w:val="acctfourfigures"/>
              <w:tabs>
                <w:tab w:val="clear" w:pos="765"/>
                <w:tab w:val="decimal" w:pos="905"/>
              </w:tabs>
              <w:ind w:left="-108" w:right="-111" w:firstLine="5"/>
              <w:rPr>
                <w:szCs w:val="22"/>
                <w:lang w:val="en-US"/>
              </w:rPr>
            </w:pPr>
            <w:r w:rsidRPr="0025167A">
              <w:rPr>
                <w:szCs w:val="22"/>
                <w:rtl/>
                <w:cs/>
                <w:lang w:val="en-US"/>
              </w:rPr>
              <w:t>1</w:t>
            </w:r>
            <w:r w:rsidRPr="0025167A">
              <w:rPr>
                <w:szCs w:val="22"/>
                <w:lang w:val="en-US"/>
              </w:rPr>
              <w:t>,</w:t>
            </w:r>
            <w:r w:rsidRPr="0025167A">
              <w:rPr>
                <w:szCs w:val="22"/>
                <w:rtl/>
                <w:cs/>
                <w:lang w:val="en-US"/>
              </w:rPr>
              <w:t>514</w:t>
            </w:r>
          </w:p>
        </w:tc>
        <w:tc>
          <w:tcPr>
            <w:tcW w:w="138" w:type="pct"/>
          </w:tcPr>
          <w:p w:rsidR="0025167A" w:rsidRPr="00F57ED2" w:rsidRDefault="0025167A" w:rsidP="00251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sz w:val="22"/>
                <w:szCs w:val="22"/>
              </w:rPr>
            </w:pPr>
          </w:p>
        </w:tc>
        <w:tc>
          <w:tcPr>
            <w:tcW w:w="645" w:type="pct"/>
            <w:tcBorders>
              <w:bottom w:val="single" w:sz="4" w:space="0" w:color="auto"/>
            </w:tcBorders>
          </w:tcPr>
          <w:p w:rsidR="0025167A" w:rsidRPr="00F57ED2" w:rsidRDefault="0025167A" w:rsidP="00251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r w:rsidRPr="00F57ED2">
              <w:rPr>
                <w:rFonts w:ascii="Times New Roman" w:hAnsi="Times New Roman"/>
                <w:sz w:val="22"/>
                <w:szCs w:val="22"/>
                <w:lang w:bidi="ar-SA"/>
              </w:rPr>
              <w:t>1,987</w:t>
            </w:r>
          </w:p>
        </w:tc>
      </w:tr>
      <w:tr w:rsidR="0025167A" w:rsidRPr="00F57ED2" w:rsidTr="00892738">
        <w:tc>
          <w:tcPr>
            <w:tcW w:w="2042" w:type="pct"/>
          </w:tcPr>
          <w:p w:rsidR="0025167A" w:rsidRPr="007C1FBD" w:rsidRDefault="0025167A" w:rsidP="00251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ind w:left="252" w:right="-289" w:hanging="253"/>
              <w:rPr>
                <w:rFonts w:ascii="Times New Roman" w:hAnsi="Times New Roman"/>
                <w:b/>
                <w:bCs/>
                <w:sz w:val="22"/>
                <w:szCs w:val="22"/>
              </w:rPr>
            </w:pPr>
            <w:r w:rsidRPr="007C1FBD">
              <w:rPr>
                <w:rFonts w:ascii="Times New Roman" w:hAnsi="Times New Roman"/>
                <w:b/>
                <w:bCs/>
                <w:sz w:val="22"/>
                <w:szCs w:val="22"/>
              </w:rPr>
              <w:t>Total key management personnel                         compensation</w:t>
            </w:r>
          </w:p>
        </w:tc>
        <w:tc>
          <w:tcPr>
            <w:tcW w:w="605" w:type="pct"/>
            <w:tcBorders>
              <w:top w:val="single" w:sz="4" w:space="0" w:color="auto"/>
              <w:bottom w:val="double" w:sz="4" w:space="0" w:color="auto"/>
            </w:tcBorders>
          </w:tcPr>
          <w:p w:rsidR="0025167A" w:rsidRPr="008C1A76" w:rsidRDefault="0025167A" w:rsidP="0025167A">
            <w:pPr>
              <w:pStyle w:val="acctfourfigures"/>
              <w:tabs>
                <w:tab w:val="clear" w:pos="765"/>
                <w:tab w:val="decimal" w:pos="905"/>
              </w:tabs>
              <w:ind w:left="-108" w:right="-111" w:firstLine="5"/>
              <w:rPr>
                <w:b/>
                <w:bCs/>
                <w:szCs w:val="22"/>
                <w:lang w:val="en-US"/>
              </w:rPr>
            </w:pPr>
          </w:p>
          <w:p w:rsidR="0025167A" w:rsidRPr="008C1A76" w:rsidRDefault="0025167A" w:rsidP="0025167A">
            <w:pPr>
              <w:pStyle w:val="acctfourfigures"/>
              <w:tabs>
                <w:tab w:val="clear" w:pos="765"/>
                <w:tab w:val="decimal" w:pos="905"/>
              </w:tabs>
              <w:ind w:left="-108" w:right="-111" w:firstLine="5"/>
              <w:rPr>
                <w:b/>
                <w:bCs/>
                <w:szCs w:val="22"/>
                <w:lang w:val="en-US"/>
              </w:rPr>
            </w:pPr>
            <w:r w:rsidRPr="008C1A76">
              <w:rPr>
                <w:b/>
                <w:bCs/>
                <w:szCs w:val="22"/>
                <w:lang w:val="en-US"/>
              </w:rPr>
              <w:t>80,687</w:t>
            </w:r>
          </w:p>
        </w:tc>
        <w:tc>
          <w:tcPr>
            <w:tcW w:w="137" w:type="pct"/>
          </w:tcPr>
          <w:p w:rsidR="0025167A" w:rsidRPr="008C1A76" w:rsidRDefault="0025167A" w:rsidP="0025167A">
            <w:pPr>
              <w:pStyle w:val="acctfourfigures"/>
              <w:tabs>
                <w:tab w:val="clear" w:pos="765"/>
                <w:tab w:val="decimal" w:pos="905"/>
              </w:tabs>
              <w:ind w:left="-108" w:right="-111" w:firstLine="5"/>
              <w:rPr>
                <w:b/>
                <w:bCs/>
                <w:szCs w:val="22"/>
                <w:lang w:val="en-US"/>
              </w:rPr>
            </w:pPr>
          </w:p>
        </w:tc>
        <w:tc>
          <w:tcPr>
            <w:tcW w:w="647" w:type="pct"/>
            <w:gridSpan w:val="2"/>
            <w:tcBorders>
              <w:top w:val="single" w:sz="4" w:space="0" w:color="auto"/>
              <w:bottom w:val="double" w:sz="4" w:space="0" w:color="auto"/>
            </w:tcBorders>
          </w:tcPr>
          <w:p w:rsidR="0025167A" w:rsidRPr="008C1A76" w:rsidRDefault="0025167A" w:rsidP="00251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right="-111"/>
              <w:rPr>
                <w:rFonts w:ascii="Times New Roman" w:hAnsi="Times New Roman"/>
                <w:b/>
                <w:bCs/>
                <w:sz w:val="22"/>
                <w:szCs w:val="22"/>
              </w:rPr>
            </w:pPr>
          </w:p>
          <w:p w:rsidR="0025167A" w:rsidRPr="008C1A76" w:rsidRDefault="0025167A" w:rsidP="00251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right="-111"/>
              <w:rPr>
                <w:rFonts w:ascii="Times New Roman" w:hAnsi="Times New Roman"/>
                <w:b/>
                <w:bCs/>
                <w:sz w:val="22"/>
                <w:szCs w:val="22"/>
                <w:lang w:bidi="ar-SA"/>
              </w:rPr>
            </w:pPr>
            <w:r w:rsidRPr="008C1A76">
              <w:rPr>
                <w:rFonts w:ascii="Times New Roman" w:hAnsi="Times New Roman"/>
                <w:b/>
                <w:bCs/>
                <w:sz w:val="22"/>
                <w:szCs w:val="22"/>
              </w:rPr>
              <w:t>68,341</w:t>
            </w:r>
          </w:p>
        </w:tc>
        <w:tc>
          <w:tcPr>
            <w:tcW w:w="140" w:type="pct"/>
            <w:gridSpan w:val="2"/>
          </w:tcPr>
          <w:p w:rsidR="0025167A" w:rsidRPr="008C1A76" w:rsidRDefault="0025167A" w:rsidP="00251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b/>
                <w:bCs/>
                <w:sz w:val="22"/>
                <w:szCs w:val="22"/>
              </w:rPr>
            </w:pPr>
          </w:p>
        </w:tc>
        <w:tc>
          <w:tcPr>
            <w:tcW w:w="646" w:type="pct"/>
            <w:tcBorders>
              <w:top w:val="single" w:sz="4" w:space="0" w:color="auto"/>
              <w:bottom w:val="double" w:sz="4" w:space="0" w:color="auto"/>
            </w:tcBorders>
          </w:tcPr>
          <w:p w:rsidR="0025167A" w:rsidRPr="008C1A76" w:rsidRDefault="0025167A" w:rsidP="0025167A">
            <w:pPr>
              <w:pStyle w:val="acctfourfigures"/>
              <w:tabs>
                <w:tab w:val="clear" w:pos="765"/>
                <w:tab w:val="decimal" w:pos="905"/>
              </w:tabs>
              <w:ind w:left="-108" w:right="-111" w:firstLine="5"/>
              <w:rPr>
                <w:b/>
                <w:bCs/>
                <w:szCs w:val="22"/>
                <w:lang w:val="en-US"/>
              </w:rPr>
            </w:pPr>
          </w:p>
          <w:p w:rsidR="0025167A" w:rsidRPr="008C1A76" w:rsidRDefault="0025167A" w:rsidP="0025167A">
            <w:pPr>
              <w:pStyle w:val="acctfourfigures"/>
              <w:tabs>
                <w:tab w:val="clear" w:pos="765"/>
                <w:tab w:val="decimal" w:pos="905"/>
              </w:tabs>
              <w:ind w:left="-108" w:right="-111" w:firstLine="5"/>
              <w:rPr>
                <w:b/>
                <w:bCs/>
                <w:szCs w:val="22"/>
                <w:lang w:val="en-US"/>
              </w:rPr>
            </w:pPr>
            <w:r w:rsidRPr="008C1A76">
              <w:rPr>
                <w:b/>
                <w:bCs/>
                <w:szCs w:val="22"/>
                <w:rtl/>
                <w:cs/>
                <w:lang w:val="en-US"/>
              </w:rPr>
              <w:t>52</w:t>
            </w:r>
            <w:r w:rsidRPr="008C1A76">
              <w:rPr>
                <w:b/>
                <w:bCs/>
                <w:szCs w:val="22"/>
                <w:lang w:val="en-US"/>
              </w:rPr>
              <w:t>,</w:t>
            </w:r>
            <w:r w:rsidRPr="008C1A76">
              <w:rPr>
                <w:b/>
                <w:bCs/>
                <w:szCs w:val="22"/>
                <w:rtl/>
                <w:cs/>
                <w:lang w:val="en-US"/>
              </w:rPr>
              <w:t>70</w:t>
            </w:r>
            <w:r w:rsidRPr="008C1A76">
              <w:rPr>
                <w:rFonts w:hint="cs"/>
                <w:b/>
                <w:bCs/>
                <w:szCs w:val="22"/>
                <w:rtl/>
                <w:cs/>
                <w:lang w:val="en-US"/>
              </w:rPr>
              <w:t>1</w:t>
            </w:r>
          </w:p>
        </w:tc>
        <w:tc>
          <w:tcPr>
            <w:tcW w:w="138" w:type="pct"/>
          </w:tcPr>
          <w:p w:rsidR="0025167A" w:rsidRPr="008C1A76" w:rsidRDefault="0025167A" w:rsidP="00251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b/>
                <w:bCs/>
                <w:sz w:val="22"/>
                <w:szCs w:val="22"/>
              </w:rPr>
            </w:pPr>
          </w:p>
        </w:tc>
        <w:tc>
          <w:tcPr>
            <w:tcW w:w="645" w:type="pct"/>
            <w:tcBorders>
              <w:top w:val="single" w:sz="4" w:space="0" w:color="auto"/>
              <w:bottom w:val="double" w:sz="4" w:space="0" w:color="auto"/>
            </w:tcBorders>
          </w:tcPr>
          <w:p w:rsidR="0025167A" w:rsidRPr="008C1A76" w:rsidRDefault="0025167A" w:rsidP="00251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right="-111"/>
              <w:rPr>
                <w:rFonts w:ascii="Times New Roman" w:hAnsi="Times New Roman"/>
                <w:b/>
                <w:bCs/>
                <w:sz w:val="22"/>
                <w:szCs w:val="22"/>
              </w:rPr>
            </w:pPr>
          </w:p>
          <w:p w:rsidR="0025167A" w:rsidRPr="008C1A76" w:rsidRDefault="0025167A" w:rsidP="00251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right="-111"/>
              <w:rPr>
                <w:rFonts w:ascii="Times New Roman" w:hAnsi="Times New Roman"/>
                <w:b/>
                <w:bCs/>
                <w:sz w:val="22"/>
                <w:szCs w:val="22"/>
                <w:lang w:bidi="ar-SA"/>
              </w:rPr>
            </w:pPr>
            <w:r w:rsidRPr="008C1A76">
              <w:rPr>
                <w:rFonts w:ascii="Times New Roman" w:hAnsi="Times New Roman"/>
                <w:b/>
                <w:bCs/>
                <w:sz w:val="22"/>
                <w:szCs w:val="22"/>
              </w:rPr>
              <w:t>47,098</w:t>
            </w:r>
          </w:p>
        </w:tc>
      </w:tr>
      <w:tr w:rsidR="00973159" w:rsidRPr="00F57ED2" w:rsidTr="00892738">
        <w:tc>
          <w:tcPr>
            <w:tcW w:w="2042" w:type="pct"/>
          </w:tcPr>
          <w:p w:rsidR="00973159" w:rsidRPr="00F57ED2" w:rsidRDefault="00973159" w:rsidP="00973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89"/>
              <w:rPr>
                <w:rFonts w:ascii="Times New Roman" w:hAnsi="Times New Roman"/>
                <w:sz w:val="22"/>
                <w:szCs w:val="22"/>
                <w:highlight w:val="green"/>
              </w:rPr>
            </w:pPr>
          </w:p>
        </w:tc>
        <w:tc>
          <w:tcPr>
            <w:tcW w:w="605" w:type="pct"/>
            <w:tcBorders>
              <w:top w:val="double" w:sz="4" w:space="0" w:color="auto"/>
            </w:tcBorders>
          </w:tcPr>
          <w:p w:rsidR="00973159" w:rsidRPr="00F57ED2" w:rsidRDefault="00973159" w:rsidP="00973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sz w:val="22"/>
                <w:szCs w:val="22"/>
                <w:highlight w:val="green"/>
              </w:rPr>
            </w:pPr>
          </w:p>
        </w:tc>
        <w:tc>
          <w:tcPr>
            <w:tcW w:w="137" w:type="pct"/>
          </w:tcPr>
          <w:p w:rsidR="00973159" w:rsidRPr="00F57ED2" w:rsidRDefault="00973159" w:rsidP="00973159">
            <w:pPr>
              <w:pStyle w:val="acctfourfigures"/>
              <w:tabs>
                <w:tab w:val="clear" w:pos="765"/>
                <w:tab w:val="decimal" w:pos="905"/>
              </w:tabs>
              <w:ind w:left="-108" w:right="-111" w:firstLine="5"/>
              <w:rPr>
                <w:szCs w:val="22"/>
                <w:lang w:val="en-US"/>
              </w:rPr>
            </w:pPr>
          </w:p>
        </w:tc>
        <w:tc>
          <w:tcPr>
            <w:tcW w:w="647" w:type="pct"/>
            <w:gridSpan w:val="2"/>
            <w:tcBorders>
              <w:top w:val="double" w:sz="4" w:space="0" w:color="auto"/>
            </w:tcBorders>
          </w:tcPr>
          <w:p w:rsidR="00973159" w:rsidRPr="00F57ED2" w:rsidRDefault="00973159" w:rsidP="00973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sz w:val="22"/>
                <w:szCs w:val="22"/>
                <w:highlight w:val="green"/>
              </w:rPr>
            </w:pPr>
          </w:p>
        </w:tc>
        <w:tc>
          <w:tcPr>
            <w:tcW w:w="140" w:type="pct"/>
            <w:gridSpan w:val="2"/>
          </w:tcPr>
          <w:p w:rsidR="00973159" w:rsidRPr="00F57ED2" w:rsidRDefault="00973159" w:rsidP="00973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sz w:val="22"/>
                <w:szCs w:val="22"/>
                <w:highlight w:val="green"/>
              </w:rPr>
            </w:pPr>
          </w:p>
        </w:tc>
        <w:tc>
          <w:tcPr>
            <w:tcW w:w="646" w:type="pct"/>
            <w:tcBorders>
              <w:top w:val="double" w:sz="4" w:space="0" w:color="auto"/>
            </w:tcBorders>
          </w:tcPr>
          <w:p w:rsidR="00973159" w:rsidRPr="00F57ED2" w:rsidRDefault="00973159" w:rsidP="00973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sz w:val="22"/>
                <w:szCs w:val="22"/>
                <w:highlight w:val="green"/>
              </w:rPr>
            </w:pPr>
          </w:p>
        </w:tc>
        <w:tc>
          <w:tcPr>
            <w:tcW w:w="138" w:type="pct"/>
          </w:tcPr>
          <w:p w:rsidR="00973159" w:rsidRPr="00F57ED2" w:rsidRDefault="00973159" w:rsidP="00973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sz w:val="22"/>
                <w:szCs w:val="22"/>
                <w:highlight w:val="green"/>
              </w:rPr>
            </w:pPr>
          </w:p>
        </w:tc>
        <w:tc>
          <w:tcPr>
            <w:tcW w:w="645" w:type="pct"/>
            <w:tcBorders>
              <w:top w:val="double" w:sz="4" w:space="0" w:color="auto"/>
            </w:tcBorders>
          </w:tcPr>
          <w:p w:rsidR="00973159" w:rsidRPr="00F57ED2" w:rsidRDefault="00973159" w:rsidP="00973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sz w:val="22"/>
                <w:szCs w:val="22"/>
                <w:highlight w:val="green"/>
              </w:rPr>
            </w:pPr>
          </w:p>
        </w:tc>
      </w:tr>
      <w:tr w:rsidR="00973159" w:rsidRPr="00F57ED2" w:rsidTr="00892738">
        <w:tc>
          <w:tcPr>
            <w:tcW w:w="2042" w:type="pct"/>
          </w:tcPr>
          <w:p w:rsidR="00973159" w:rsidRPr="00F57ED2" w:rsidRDefault="00973159" w:rsidP="00973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89"/>
              <w:rPr>
                <w:rFonts w:ascii="Times New Roman" w:hAnsi="Times New Roman"/>
                <w:sz w:val="22"/>
                <w:szCs w:val="22"/>
                <w:highlight w:val="green"/>
              </w:rPr>
            </w:pPr>
            <w:r w:rsidRPr="00F57ED2">
              <w:rPr>
                <w:rFonts w:ascii="Times New Roman" w:hAnsi="Times New Roman"/>
                <w:b/>
                <w:bCs/>
                <w:sz w:val="22"/>
                <w:szCs w:val="22"/>
              </w:rPr>
              <w:t xml:space="preserve">Other related parties </w:t>
            </w:r>
          </w:p>
        </w:tc>
        <w:tc>
          <w:tcPr>
            <w:tcW w:w="605" w:type="pct"/>
          </w:tcPr>
          <w:p w:rsidR="00973159" w:rsidRPr="00F57ED2" w:rsidRDefault="00973159" w:rsidP="00973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sz w:val="22"/>
                <w:szCs w:val="22"/>
                <w:highlight w:val="green"/>
              </w:rPr>
            </w:pPr>
          </w:p>
        </w:tc>
        <w:tc>
          <w:tcPr>
            <w:tcW w:w="137" w:type="pct"/>
          </w:tcPr>
          <w:p w:rsidR="00973159" w:rsidRPr="00F57ED2" w:rsidRDefault="00973159" w:rsidP="00973159">
            <w:pPr>
              <w:pStyle w:val="acctfourfigures"/>
              <w:tabs>
                <w:tab w:val="clear" w:pos="765"/>
                <w:tab w:val="decimal" w:pos="905"/>
              </w:tabs>
              <w:ind w:left="-108" w:right="-111" w:firstLine="5"/>
              <w:rPr>
                <w:szCs w:val="22"/>
                <w:lang w:val="en-US"/>
              </w:rPr>
            </w:pPr>
          </w:p>
        </w:tc>
        <w:tc>
          <w:tcPr>
            <w:tcW w:w="647" w:type="pct"/>
            <w:gridSpan w:val="2"/>
          </w:tcPr>
          <w:p w:rsidR="00973159" w:rsidRPr="00F57ED2" w:rsidRDefault="00973159" w:rsidP="00973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sz w:val="22"/>
                <w:szCs w:val="22"/>
                <w:highlight w:val="green"/>
              </w:rPr>
            </w:pPr>
          </w:p>
        </w:tc>
        <w:tc>
          <w:tcPr>
            <w:tcW w:w="140" w:type="pct"/>
            <w:gridSpan w:val="2"/>
          </w:tcPr>
          <w:p w:rsidR="00973159" w:rsidRPr="00F57ED2" w:rsidRDefault="00973159" w:rsidP="00973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sz w:val="22"/>
                <w:szCs w:val="22"/>
                <w:highlight w:val="green"/>
              </w:rPr>
            </w:pPr>
          </w:p>
        </w:tc>
        <w:tc>
          <w:tcPr>
            <w:tcW w:w="646" w:type="pct"/>
          </w:tcPr>
          <w:p w:rsidR="00973159" w:rsidRPr="00F57ED2" w:rsidRDefault="00973159" w:rsidP="00973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sz w:val="22"/>
                <w:szCs w:val="22"/>
                <w:highlight w:val="green"/>
              </w:rPr>
            </w:pPr>
          </w:p>
        </w:tc>
        <w:tc>
          <w:tcPr>
            <w:tcW w:w="138" w:type="pct"/>
          </w:tcPr>
          <w:p w:rsidR="00973159" w:rsidRPr="00F57ED2" w:rsidRDefault="00973159" w:rsidP="00973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sz w:val="22"/>
                <w:szCs w:val="22"/>
                <w:highlight w:val="green"/>
              </w:rPr>
            </w:pPr>
          </w:p>
        </w:tc>
        <w:tc>
          <w:tcPr>
            <w:tcW w:w="645" w:type="pct"/>
          </w:tcPr>
          <w:p w:rsidR="00973159" w:rsidRPr="00F57ED2" w:rsidRDefault="00973159" w:rsidP="00973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sz w:val="22"/>
                <w:szCs w:val="22"/>
                <w:highlight w:val="green"/>
              </w:rPr>
            </w:pPr>
          </w:p>
        </w:tc>
      </w:tr>
      <w:tr w:rsidR="00973159" w:rsidRPr="00F57ED2" w:rsidTr="00892738">
        <w:tc>
          <w:tcPr>
            <w:tcW w:w="2042" w:type="pct"/>
          </w:tcPr>
          <w:p w:rsidR="00973159" w:rsidRPr="00F57ED2" w:rsidRDefault="00973159" w:rsidP="00973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89"/>
              <w:rPr>
                <w:rFonts w:ascii="Times New Roman" w:hAnsi="Times New Roman"/>
                <w:sz w:val="22"/>
                <w:szCs w:val="22"/>
                <w:highlight w:val="green"/>
              </w:rPr>
            </w:pPr>
            <w:r w:rsidRPr="00F57ED2">
              <w:rPr>
                <w:rFonts w:ascii="Times New Roman" w:hAnsi="Times New Roman"/>
                <w:sz w:val="22"/>
                <w:szCs w:val="28"/>
              </w:rPr>
              <w:t>Sale of goods</w:t>
            </w:r>
          </w:p>
        </w:tc>
        <w:tc>
          <w:tcPr>
            <w:tcW w:w="605" w:type="pct"/>
          </w:tcPr>
          <w:p w:rsidR="00973159" w:rsidRPr="00A65D56" w:rsidRDefault="00E16561" w:rsidP="00973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sz w:val="22"/>
                <w:szCs w:val="22"/>
              </w:rPr>
            </w:pPr>
            <w:r w:rsidRPr="00A65D56">
              <w:rPr>
                <w:rFonts w:ascii="Times New Roman" w:hAnsi="Times New Roman"/>
                <w:sz w:val="22"/>
                <w:szCs w:val="22"/>
              </w:rPr>
              <w:t>12,342</w:t>
            </w:r>
          </w:p>
        </w:tc>
        <w:tc>
          <w:tcPr>
            <w:tcW w:w="137" w:type="pct"/>
          </w:tcPr>
          <w:p w:rsidR="00973159" w:rsidRPr="00A65D56" w:rsidRDefault="00973159" w:rsidP="00973159">
            <w:pPr>
              <w:pStyle w:val="acctfourfigures"/>
              <w:tabs>
                <w:tab w:val="clear" w:pos="765"/>
                <w:tab w:val="decimal" w:pos="905"/>
              </w:tabs>
              <w:ind w:left="-108" w:right="-111" w:firstLine="5"/>
              <w:rPr>
                <w:szCs w:val="22"/>
                <w:lang w:val="en-US"/>
              </w:rPr>
            </w:pPr>
          </w:p>
        </w:tc>
        <w:tc>
          <w:tcPr>
            <w:tcW w:w="647" w:type="pct"/>
            <w:gridSpan w:val="2"/>
          </w:tcPr>
          <w:p w:rsidR="00973159" w:rsidRPr="00A65D56" w:rsidRDefault="00973159" w:rsidP="00973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r w:rsidRPr="00A65D56">
              <w:rPr>
                <w:rFonts w:ascii="Times New Roman" w:hAnsi="Times New Roman"/>
                <w:sz w:val="22"/>
                <w:szCs w:val="22"/>
                <w:lang w:bidi="ar-SA"/>
              </w:rPr>
              <w:t>5,846</w:t>
            </w:r>
          </w:p>
        </w:tc>
        <w:tc>
          <w:tcPr>
            <w:tcW w:w="140" w:type="pct"/>
            <w:gridSpan w:val="2"/>
          </w:tcPr>
          <w:p w:rsidR="00973159" w:rsidRPr="00A65D56" w:rsidRDefault="00973159" w:rsidP="00973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sz w:val="22"/>
                <w:szCs w:val="22"/>
              </w:rPr>
            </w:pPr>
          </w:p>
        </w:tc>
        <w:tc>
          <w:tcPr>
            <w:tcW w:w="646" w:type="pct"/>
          </w:tcPr>
          <w:p w:rsidR="00973159" w:rsidRPr="00A65D56" w:rsidRDefault="00E16561" w:rsidP="00973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sz w:val="22"/>
                <w:szCs w:val="22"/>
              </w:rPr>
            </w:pPr>
            <w:r w:rsidRPr="00A65D56">
              <w:rPr>
                <w:rFonts w:ascii="Times New Roman" w:hAnsi="Times New Roman"/>
                <w:sz w:val="22"/>
                <w:szCs w:val="22"/>
              </w:rPr>
              <w:t>604</w:t>
            </w:r>
          </w:p>
        </w:tc>
        <w:tc>
          <w:tcPr>
            <w:tcW w:w="138" w:type="pct"/>
          </w:tcPr>
          <w:p w:rsidR="00973159" w:rsidRPr="00F57ED2" w:rsidRDefault="00973159" w:rsidP="00973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sz w:val="22"/>
                <w:szCs w:val="22"/>
                <w:highlight w:val="green"/>
              </w:rPr>
            </w:pPr>
          </w:p>
        </w:tc>
        <w:tc>
          <w:tcPr>
            <w:tcW w:w="645" w:type="pct"/>
          </w:tcPr>
          <w:p w:rsidR="00973159" w:rsidRPr="00F57ED2" w:rsidRDefault="00973159" w:rsidP="00973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r w:rsidRPr="00F57ED2">
              <w:rPr>
                <w:rFonts w:ascii="Times New Roman" w:hAnsi="Times New Roman"/>
                <w:sz w:val="22"/>
                <w:szCs w:val="22"/>
                <w:lang w:bidi="ar-SA"/>
              </w:rPr>
              <w:t>114</w:t>
            </w:r>
          </w:p>
        </w:tc>
      </w:tr>
      <w:tr w:rsidR="00973159" w:rsidRPr="00F57ED2" w:rsidTr="00892738">
        <w:tc>
          <w:tcPr>
            <w:tcW w:w="2042" w:type="pct"/>
          </w:tcPr>
          <w:p w:rsidR="00973159" w:rsidRPr="00F57ED2" w:rsidRDefault="00973159" w:rsidP="00973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89"/>
              <w:rPr>
                <w:rFonts w:ascii="Times New Roman" w:hAnsi="Times New Roman"/>
                <w:sz w:val="22"/>
                <w:szCs w:val="22"/>
                <w:highlight w:val="green"/>
              </w:rPr>
            </w:pPr>
            <w:r w:rsidRPr="00F57ED2">
              <w:rPr>
                <w:rFonts w:ascii="Times New Roman" w:hAnsi="Times New Roman"/>
                <w:sz w:val="22"/>
                <w:szCs w:val="28"/>
              </w:rPr>
              <w:t>Rental and rendering of service income</w:t>
            </w:r>
          </w:p>
        </w:tc>
        <w:tc>
          <w:tcPr>
            <w:tcW w:w="605" w:type="pct"/>
          </w:tcPr>
          <w:p w:rsidR="00973159" w:rsidRPr="00A65D56" w:rsidRDefault="00E16561" w:rsidP="00973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sz w:val="22"/>
                <w:szCs w:val="22"/>
              </w:rPr>
            </w:pPr>
            <w:r w:rsidRPr="00A65D56">
              <w:rPr>
                <w:rFonts w:ascii="Times New Roman" w:hAnsi="Times New Roman"/>
                <w:sz w:val="22"/>
                <w:szCs w:val="22"/>
              </w:rPr>
              <w:t>7,883</w:t>
            </w:r>
          </w:p>
        </w:tc>
        <w:tc>
          <w:tcPr>
            <w:tcW w:w="137" w:type="pct"/>
          </w:tcPr>
          <w:p w:rsidR="00973159" w:rsidRPr="00A65D56" w:rsidRDefault="00973159" w:rsidP="00973159">
            <w:pPr>
              <w:pStyle w:val="acctfourfigures"/>
              <w:tabs>
                <w:tab w:val="clear" w:pos="765"/>
                <w:tab w:val="decimal" w:pos="905"/>
              </w:tabs>
              <w:ind w:left="-108" w:right="-111" w:firstLine="5"/>
              <w:rPr>
                <w:szCs w:val="22"/>
                <w:lang w:val="en-US"/>
              </w:rPr>
            </w:pPr>
          </w:p>
        </w:tc>
        <w:tc>
          <w:tcPr>
            <w:tcW w:w="647" w:type="pct"/>
            <w:gridSpan w:val="2"/>
          </w:tcPr>
          <w:p w:rsidR="00973159" w:rsidRPr="00A65D56" w:rsidRDefault="00973159" w:rsidP="00973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r w:rsidRPr="00A65D56">
              <w:rPr>
                <w:rFonts w:ascii="Times New Roman" w:hAnsi="Times New Roman"/>
                <w:sz w:val="22"/>
                <w:szCs w:val="22"/>
                <w:lang w:bidi="ar-SA"/>
              </w:rPr>
              <w:t>10,775</w:t>
            </w:r>
          </w:p>
        </w:tc>
        <w:tc>
          <w:tcPr>
            <w:tcW w:w="140" w:type="pct"/>
            <w:gridSpan w:val="2"/>
          </w:tcPr>
          <w:p w:rsidR="00973159" w:rsidRPr="00A65D56" w:rsidRDefault="00973159" w:rsidP="00973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sz w:val="22"/>
                <w:szCs w:val="22"/>
              </w:rPr>
            </w:pPr>
          </w:p>
        </w:tc>
        <w:tc>
          <w:tcPr>
            <w:tcW w:w="646" w:type="pct"/>
          </w:tcPr>
          <w:p w:rsidR="00973159" w:rsidRPr="00A65D56" w:rsidRDefault="00E16561" w:rsidP="00973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sz w:val="22"/>
                <w:szCs w:val="22"/>
              </w:rPr>
            </w:pPr>
            <w:r w:rsidRPr="00A65D56">
              <w:rPr>
                <w:rFonts w:ascii="Times New Roman" w:hAnsi="Times New Roman"/>
                <w:sz w:val="22"/>
                <w:szCs w:val="22"/>
              </w:rPr>
              <w:t>3,178</w:t>
            </w:r>
          </w:p>
        </w:tc>
        <w:tc>
          <w:tcPr>
            <w:tcW w:w="138" w:type="pct"/>
          </w:tcPr>
          <w:p w:rsidR="00973159" w:rsidRPr="00F57ED2" w:rsidRDefault="00973159" w:rsidP="00973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sz w:val="22"/>
                <w:szCs w:val="22"/>
                <w:highlight w:val="green"/>
              </w:rPr>
            </w:pPr>
          </w:p>
        </w:tc>
        <w:tc>
          <w:tcPr>
            <w:tcW w:w="645" w:type="pct"/>
          </w:tcPr>
          <w:p w:rsidR="00973159" w:rsidRPr="00F57ED2" w:rsidRDefault="00973159" w:rsidP="00973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r w:rsidRPr="00F57ED2">
              <w:rPr>
                <w:rFonts w:ascii="Times New Roman" w:hAnsi="Times New Roman"/>
                <w:sz w:val="22"/>
                <w:szCs w:val="22"/>
                <w:lang w:bidi="ar-SA"/>
              </w:rPr>
              <w:t>6,939</w:t>
            </w:r>
          </w:p>
        </w:tc>
      </w:tr>
      <w:tr w:rsidR="00973159" w:rsidRPr="00F57ED2" w:rsidTr="00892738">
        <w:tc>
          <w:tcPr>
            <w:tcW w:w="2042" w:type="pct"/>
          </w:tcPr>
          <w:p w:rsidR="00973159" w:rsidRPr="00F57ED2" w:rsidRDefault="00973159" w:rsidP="00973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89"/>
              <w:rPr>
                <w:rFonts w:ascii="Times New Roman" w:hAnsi="Times New Roman"/>
                <w:sz w:val="22"/>
                <w:szCs w:val="22"/>
                <w:highlight w:val="green"/>
              </w:rPr>
            </w:pPr>
            <w:r w:rsidRPr="00F57ED2">
              <w:rPr>
                <w:rFonts w:ascii="Times New Roman" w:hAnsi="Times New Roman"/>
                <w:sz w:val="22"/>
                <w:szCs w:val="28"/>
              </w:rPr>
              <w:t>Dividend income</w:t>
            </w:r>
          </w:p>
        </w:tc>
        <w:tc>
          <w:tcPr>
            <w:tcW w:w="605" w:type="pct"/>
          </w:tcPr>
          <w:p w:rsidR="00973159" w:rsidRPr="00A65D56" w:rsidRDefault="00E16561" w:rsidP="00973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sz w:val="22"/>
                <w:szCs w:val="22"/>
              </w:rPr>
            </w:pPr>
            <w:r w:rsidRPr="00A65D56">
              <w:rPr>
                <w:rFonts w:ascii="Times New Roman" w:hAnsi="Times New Roman"/>
                <w:sz w:val="22"/>
                <w:szCs w:val="22"/>
              </w:rPr>
              <w:t>374</w:t>
            </w:r>
          </w:p>
        </w:tc>
        <w:tc>
          <w:tcPr>
            <w:tcW w:w="137" w:type="pct"/>
          </w:tcPr>
          <w:p w:rsidR="00973159" w:rsidRPr="00A65D56" w:rsidRDefault="00973159" w:rsidP="00973159">
            <w:pPr>
              <w:pStyle w:val="acctfourfigures"/>
              <w:tabs>
                <w:tab w:val="clear" w:pos="765"/>
                <w:tab w:val="decimal" w:pos="905"/>
              </w:tabs>
              <w:ind w:left="-108" w:right="-111" w:firstLine="5"/>
              <w:rPr>
                <w:szCs w:val="22"/>
                <w:lang w:val="en-US"/>
              </w:rPr>
            </w:pPr>
          </w:p>
        </w:tc>
        <w:tc>
          <w:tcPr>
            <w:tcW w:w="647" w:type="pct"/>
            <w:gridSpan w:val="2"/>
          </w:tcPr>
          <w:p w:rsidR="00973159" w:rsidRPr="00A65D56" w:rsidRDefault="00973159" w:rsidP="00973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r w:rsidRPr="00A65D56">
              <w:rPr>
                <w:rFonts w:ascii="Times New Roman" w:hAnsi="Times New Roman"/>
                <w:sz w:val="22"/>
                <w:szCs w:val="22"/>
                <w:lang w:bidi="ar-SA"/>
              </w:rPr>
              <w:t>945</w:t>
            </w:r>
          </w:p>
        </w:tc>
        <w:tc>
          <w:tcPr>
            <w:tcW w:w="140" w:type="pct"/>
            <w:gridSpan w:val="2"/>
          </w:tcPr>
          <w:p w:rsidR="00973159" w:rsidRPr="00A65D56" w:rsidRDefault="00973159" w:rsidP="00973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sz w:val="22"/>
                <w:szCs w:val="22"/>
              </w:rPr>
            </w:pPr>
          </w:p>
        </w:tc>
        <w:tc>
          <w:tcPr>
            <w:tcW w:w="646" w:type="pct"/>
          </w:tcPr>
          <w:p w:rsidR="00973159" w:rsidRPr="0025167A" w:rsidRDefault="00E16561" w:rsidP="002516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left="-108" w:right="-194"/>
              <w:jc w:val="center"/>
              <w:rPr>
                <w:rFonts w:ascii="Times New Roman" w:hAnsi="Times New Roman"/>
                <w:sz w:val="22"/>
                <w:szCs w:val="28"/>
              </w:rPr>
            </w:pPr>
            <w:r w:rsidRPr="0025167A">
              <w:rPr>
                <w:rFonts w:ascii="Times New Roman" w:hAnsi="Times New Roman"/>
                <w:sz w:val="22"/>
                <w:szCs w:val="28"/>
              </w:rPr>
              <w:t>-</w:t>
            </w:r>
          </w:p>
        </w:tc>
        <w:tc>
          <w:tcPr>
            <w:tcW w:w="138" w:type="pct"/>
          </w:tcPr>
          <w:p w:rsidR="00973159" w:rsidRPr="00F57ED2" w:rsidRDefault="00973159" w:rsidP="00973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sz w:val="22"/>
                <w:szCs w:val="22"/>
                <w:highlight w:val="green"/>
              </w:rPr>
            </w:pPr>
          </w:p>
        </w:tc>
        <w:tc>
          <w:tcPr>
            <w:tcW w:w="645" w:type="pct"/>
          </w:tcPr>
          <w:p w:rsidR="00973159" w:rsidRPr="00F57ED2" w:rsidRDefault="00973159" w:rsidP="009731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left="-108" w:right="-194"/>
              <w:jc w:val="center"/>
              <w:rPr>
                <w:rFonts w:ascii="Times New Roman" w:hAnsi="Times New Roman"/>
                <w:sz w:val="22"/>
                <w:szCs w:val="28"/>
              </w:rPr>
            </w:pPr>
            <w:r w:rsidRPr="00F57ED2">
              <w:rPr>
                <w:rFonts w:ascii="Times New Roman" w:hAnsi="Times New Roman"/>
                <w:sz w:val="22"/>
                <w:szCs w:val="28"/>
              </w:rPr>
              <w:t>-</w:t>
            </w:r>
          </w:p>
        </w:tc>
      </w:tr>
      <w:tr w:rsidR="00973159" w:rsidRPr="00F57ED2" w:rsidTr="00892738">
        <w:tc>
          <w:tcPr>
            <w:tcW w:w="2042" w:type="pct"/>
          </w:tcPr>
          <w:p w:rsidR="00973159" w:rsidRPr="00F57ED2" w:rsidRDefault="00973159" w:rsidP="00973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89"/>
              <w:rPr>
                <w:rFonts w:ascii="Times New Roman" w:hAnsi="Times New Roman"/>
                <w:b/>
                <w:bCs/>
                <w:sz w:val="22"/>
                <w:szCs w:val="22"/>
              </w:rPr>
            </w:pPr>
            <w:r w:rsidRPr="00F57ED2">
              <w:rPr>
                <w:rFonts w:ascii="Times New Roman" w:hAnsi="Times New Roman"/>
                <w:sz w:val="22"/>
                <w:szCs w:val="22"/>
              </w:rPr>
              <w:t>Franchise income</w:t>
            </w:r>
          </w:p>
        </w:tc>
        <w:tc>
          <w:tcPr>
            <w:tcW w:w="605" w:type="pct"/>
          </w:tcPr>
          <w:p w:rsidR="00973159" w:rsidRPr="000B63A4" w:rsidRDefault="00E16561" w:rsidP="00973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sz w:val="22"/>
                <w:szCs w:val="22"/>
              </w:rPr>
            </w:pPr>
            <w:r w:rsidRPr="000B63A4">
              <w:rPr>
                <w:rFonts w:ascii="Times New Roman" w:hAnsi="Times New Roman"/>
                <w:sz w:val="22"/>
                <w:szCs w:val="22"/>
              </w:rPr>
              <w:t>330</w:t>
            </w:r>
          </w:p>
        </w:tc>
        <w:tc>
          <w:tcPr>
            <w:tcW w:w="137" w:type="pct"/>
          </w:tcPr>
          <w:p w:rsidR="00973159" w:rsidRPr="00F57ED2" w:rsidRDefault="00973159" w:rsidP="00973159">
            <w:pPr>
              <w:pStyle w:val="acctfourfigures"/>
              <w:tabs>
                <w:tab w:val="clear" w:pos="765"/>
                <w:tab w:val="decimal" w:pos="905"/>
              </w:tabs>
              <w:ind w:left="11" w:right="-111" w:firstLine="5"/>
              <w:rPr>
                <w:i/>
                <w:iCs/>
                <w:szCs w:val="22"/>
              </w:rPr>
            </w:pPr>
          </w:p>
        </w:tc>
        <w:tc>
          <w:tcPr>
            <w:tcW w:w="647" w:type="pct"/>
            <w:gridSpan w:val="2"/>
          </w:tcPr>
          <w:p w:rsidR="00973159" w:rsidRPr="00F57ED2" w:rsidRDefault="00973159" w:rsidP="009731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left="-108" w:right="-194"/>
              <w:jc w:val="center"/>
              <w:rPr>
                <w:rFonts w:ascii="Times New Roman" w:hAnsi="Times New Roman"/>
                <w:sz w:val="22"/>
                <w:szCs w:val="22"/>
                <w:lang w:bidi="ar-SA"/>
              </w:rPr>
            </w:pPr>
            <w:r w:rsidRPr="00F57ED2">
              <w:rPr>
                <w:rFonts w:ascii="Times New Roman" w:hAnsi="Times New Roman"/>
                <w:sz w:val="22"/>
                <w:szCs w:val="28"/>
              </w:rPr>
              <w:t>-</w:t>
            </w:r>
          </w:p>
        </w:tc>
        <w:tc>
          <w:tcPr>
            <w:tcW w:w="140" w:type="pct"/>
            <w:gridSpan w:val="2"/>
          </w:tcPr>
          <w:p w:rsidR="00973159" w:rsidRPr="00F57ED2" w:rsidRDefault="00973159" w:rsidP="00973159">
            <w:pPr>
              <w:pStyle w:val="acctfourfigures"/>
              <w:tabs>
                <w:tab w:val="clear" w:pos="765"/>
                <w:tab w:val="decimal" w:pos="905"/>
              </w:tabs>
              <w:ind w:left="11" w:right="-111" w:firstLine="5"/>
              <w:rPr>
                <w:i/>
                <w:iCs/>
                <w:szCs w:val="22"/>
              </w:rPr>
            </w:pPr>
          </w:p>
        </w:tc>
        <w:tc>
          <w:tcPr>
            <w:tcW w:w="646" w:type="pct"/>
          </w:tcPr>
          <w:p w:rsidR="00973159" w:rsidRPr="0025167A" w:rsidRDefault="00E16561" w:rsidP="002516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left="-108" w:right="-194"/>
              <w:jc w:val="center"/>
              <w:rPr>
                <w:rFonts w:ascii="Times New Roman" w:hAnsi="Times New Roman"/>
                <w:sz w:val="22"/>
                <w:szCs w:val="28"/>
              </w:rPr>
            </w:pPr>
            <w:r w:rsidRPr="0025167A">
              <w:rPr>
                <w:rFonts w:ascii="Times New Roman" w:hAnsi="Times New Roman"/>
                <w:sz w:val="22"/>
                <w:szCs w:val="28"/>
              </w:rPr>
              <w:t>-</w:t>
            </w:r>
          </w:p>
        </w:tc>
        <w:tc>
          <w:tcPr>
            <w:tcW w:w="138" w:type="pct"/>
          </w:tcPr>
          <w:p w:rsidR="00973159" w:rsidRPr="00F57ED2" w:rsidRDefault="00973159" w:rsidP="00973159">
            <w:pPr>
              <w:pStyle w:val="acctfourfigures"/>
              <w:tabs>
                <w:tab w:val="clear" w:pos="765"/>
                <w:tab w:val="decimal" w:pos="905"/>
              </w:tabs>
              <w:ind w:left="11" w:right="-111" w:firstLine="5"/>
              <w:rPr>
                <w:i/>
                <w:iCs/>
                <w:szCs w:val="22"/>
              </w:rPr>
            </w:pPr>
          </w:p>
        </w:tc>
        <w:tc>
          <w:tcPr>
            <w:tcW w:w="645" w:type="pct"/>
          </w:tcPr>
          <w:p w:rsidR="00973159" w:rsidRPr="00F57ED2" w:rsidRDefault="00973159" w:rsidP="009731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left="-108" w:right="-194"/>
              <w:jc w:val="center"/>
              <w:rPr>
                <w:rFonts w:ascii="Times New Roman" w:hAnsi="Times New Roman"/>
                <w:sz w:val="22"/>
                <w:szCs w:val="28"/>
              </w:rPr>
            </w:pPr>
            <w:r w:rsidRPr="00F57ED2">
              <w:rPr>
                <w:rFonts w:ascii="Times New Roman" w:hAnsi="Times New Roman"/>
                <w:sz w:val="22"/>
                <w:szCs w:val="28"/>
              </w:rPr>
              <w:t>-</w:t>
            </w:r>
          </w:p>
        </w:tc>
      </w:tr>
      <w:tr w:rsidR="00973159" w:rsidRPr="00F57ED2" w:rsidTr="00892738">
        <w:tc>
          <w:tcPr>
            <w:tcW w:w="2042" w:type="pct"/>
          </w:tcPr>
          <w:p w:rsidR="00973159" w:rsidRPr="00F57ED2" w:rsidRDefault="00973159" w:rsidP="00973159">
            <w:pPr>
              <w:autoSpaceDE w:val="0"/>
              <w:autoSpaceDN w:val="0"/>
              <w:adjustRightInd w:val="0"/>
              <w:spacing w:line="260" w:lineRule="atLeast"/>
              <w:ind w:left="540" w:hanging="558"/>
              <w:jc w:val="thaiDistribute"/>
              <w:rPr>
                <w:rFonts w:ascii="Times New Roman" w:hAnsi="Times New Roman"/>
                <w:sz w:val="22"/>
                <w:szCs w:val="22"/>
                <w:lang w:val="en-GB" w:bidi="ar-SA"/>
              </w:rPr>
            </w:pPr>
            <w:r w:rsidRPr="00F57ED2">
              <w:rPr>
                <w:rFonts w:ascii="Times New Roman" w:hAnsi="Times New Roman"/>
                <w:sz w:val="22"/>
                <w:szCs w:val="22"/>
              </w:rPr>
              <w:t>Other income</w:t>
            </w:r>
          </w:p>
        </w:tc>
        <w:tc>
          <w:tcPr>
            <w:tcW w:w="605" w:type="pct"/>
          </w:tcPr>
          <w:p w:rsidR="00973159" w:rsidRPr="00F57ED2" w:rsidRDefault="00E462DC" w:rsidP="00973159">
            <w:pPr>
              <w:pStyle w:val="acctfourfigures"/>
              <w:tabs>
                <w:tab w:val="clear" w:pos="765"/>
                <w:tab w:val="decimal" w:pos="905"/>
              </w:tabs>
              <w:ind w:left="-108" w:right="-111" w:firstLine="5"/>
              <w:rPr>
                <w:szCs w:val="22"/>
                <w:lang w:val="en-US"/>
              </w:rPr>
            </w:pPr>
            <w:r>
              <w:rPr>
                <w:szCs w:val="22"/>
                <w:lang w:val="en-US"/>
              </w:rPr>
              <w:t>6,310</w:t>
            </w:r>
          </w:p>
        </w:tc>
        <w:tc>
          <w:tcPr>
            <w:tcW w:w="137" w:type="pct"/>
          </w:tcPr>
          <w:p w:rsidR="00973159" w:rsidRPr="00F57ED2" w:rsidRDefault="00973159" w:rsidP="00973159">
            <w:pPr>
              <w:pStyle w:val="acctfourfigures"/>
              <w:tabs>
                <w:tab w:val="clear" w:pos="765"/>
                <w:tab w:val="decimal" w:pos="905"/>
              </w:tabs>
              <w:ind w:left="11" w:right="-111" w:firstLine="5"/>
              <w:rPr>
                <w:i/>
                <w:iCs/>
                <w:szCs w:val="22"/>
              </w:rPr>
            </w:pPr>
          </w:p>
        </w:tc>
        <w:tc>
          <w:tcPr>
            <w:tcW w:w="647" w:type="pct"/>
            <w:gridSpan w:val="2"/>
          </w:tcPr>
          <w:p w:rsidR="00973159" w:rsidRPr="00F57ED2" w:rsidRDefault="00973159" w:rsidP="00973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r w:rsidRPr="00F57ED2">
              <w:rPr>
                <w:rFonts w:ascii="Times New Roman" w:hAnsi="Times New Roman"/>
                <w:sz w:val="22"/>
                <w:szCs w:val="22"/>
                <w:lang w:bidi="ar-SA"/>
              </w:rPr>
              <w:t>6,289</w:t>
            </w:r>
          </w:p>
        </w:tc>
        <w:tc>
          <w:tcPr>
            <w:tcW w:w="140" w:type="pct"/>
            <w:gridSpan w:val="2"/>
          </w:tcPr>
          <w:p w:rsidR="00973159" w:rsidRPr="00F57ED2" w:rsidRDefault="00973159" w:rsidP="00973159">
            <w:pPr>
              <w:pStyle w:val="acctfourfigures"/>
              <w:tabs>
                <w:tab w:val="clear" w:pos="765"/>
                <w:tab w:val="decimal" w:pos="905"/>
              </w:tabs>
              <w:ind w:left="11" w:right="-111" w:firstLine="5"/>
              <w:rPr>
                <w:i/>
                <w:iCs/>
                <w:szCs w:val="22"/>
              </w:rPr>
            </w:pPr>
          </w:p>
        </w:tc>
        <w:tc>
          <w:tcPr>
            <w:tcW w:w="646" w:type="pct"/>
          </w:tcPr>
          <w:p w:rsidR="00973159" w:rsidRPr="00F57ED2" w:rsidRDefault="00E16561" w:rsidP="00973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sz w:val="22"/>
                <w:szCs w:val="22"/>
              </w:rPr>
            </w:pPr>
            <w:r>
              <w:rPr>
                <w:rFonts w:ascii="Times New Roman" w:hAnsi="Times New Roman"/>
                <w:sz w:val="22"/>
                <w:szCs w:val="22"/>
              </w:rPr>
              <w:t>6</w:t>
            </w:r>
          </w:p>
        </w:tc>
        <w:tc>
          <w:tcPr>
            <w:tcW w:w="138" w:type="pct"/>
          </w:tcPr>
          <w:p w:rsidR="00973159" w:rsidRPr="00F57ED2" w:rsidRDefault="00973159" w:rsidP="00973159">
            <w:pPr>
              <w:pStyle w:val="acctfourfigures"/>
              <w:tabs>
                <w:tab w:val="clear" w:pos="765"/>
                <w:tab w:val="decimal" w:pos="905"/>
              </w:tabs>
              <w:ind w:left="11" w:right="-111" w:firstLine="5"/>
              <w:rPr>
                <w:i/>
                <w:iCs/>
                <w:szCs w:val="22"/>
              </w:rPr>
            </w:pPr>
          </w:p>
        </w:tc>
        <w:tc>
          <w:tcPr>
            <w:tcW w:w="645" w:type="pct"/>
          </w:tcPr>
          <w:p w:rsidR="00973159" w:rsidRPr="00F57ED2" w:rsidRDefault="00973159" w:rsidP="00973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r w:rsidRPr="00F57ED2">
              <w:rPr>
                <w:rFonts w:ascii="Times New Roman" w:hAnsi="Times New Roman"/>
                <w:sz w:val="22"/>
                <w:szCs w:val="22"/>
                <w:lang w:bidi="ar-SA"/>
              </w:rPr>
              <w:t>154</w:t>
            </w:r>
          </w:p>
        </w:tc>
      </w:tr>
      <w:tr w:rsidR="00973159" w:rsidRPr="00F57ED2" w:rsidTr="00892738">
        <w:tc>
          <w:tcPr>
            <w:tcW w:w="2042" w:type="pct"/>
          </w:tcPr>
          <w:p w:rsidR="00973159" w:rsidRPr="00F57ED2" w:rsidRDefault="00973159" w:rsidP="00973159">
            <w:pPr>
              <w:autoSpaceDE w:val="0"/>
              <w:autoSpaceDN w:val="0"/>
              <w:adjustRightInd w:val="0"/>
              <w:spacing w:line="260" w:lineRule="atLeast"/>
              <w:ind w:left="540" w:hanging="558"/>
              <w:rPr>
                <w:rFonts w:ascii="Times New Roman" w:hAnsi="Times New Roman"/>
                <w:sz w:val="22"/>
                <w:szCs w:val="22"/>
                <w:cs/>
              </w:rPr>
            </w:pPr>
            <w:r w:rsidRPr="00F57ED2">
              <w:rPr>
                <w:rFonts w:ascii="Times New Roman" w:hAnsi="Times New Roman"/>
                <w:sz w:val="22"/>
                <w:szCs w:val="28"/>
              </w:rPr>
              <w:t>Purchase of goods</w:t>
            </w:r>
          </w:p>
        </w:tc>
        <w:tc>
          <w:tcPr>
            <w:tcW w:w="605" w:type="pct"/>
          </w:tcPr>
          <w:p w:rsidR="00973159" w:rsidRPr="00F57ED2" w:rsidRDefault="00E462DC" w:rsidP="00973159">
            <w:pPr>
              <w:pStyle w:val="acctfourfigures"/>
              <w:tabs>
                <w:tab w:val="clear" w:pos="765"/>
                <w:tab w:val="decimal" w:pos="905"/>
              </w:tabs>
              <w:ind w:left="-108" w:right="-111" w:firstLine="5"/>
              <w:rPr>
                <w:szCs w:val="22"/>
                <w:lang w:val="en-US"/>
              </w:rPr>
            </w:pPr>
            <w:r>
              <w:rPr>
                <w:szCs w:val="22"/>
                <w:lang w:val="en-US"/>
              </w:rPr>
              <w:t>109,525</w:t>
            </w:r>
          </w:p>
        </w:tc>
        <w:tc>
          <w:tcPr>
            <w:tcW w:w="137" w:type="pct"/>
          </w:tcPr>
          <w:p w:rsidR="00973159" w:rsidRPr="00F57ED2" w:rsidRDefault="00973159" w:rsidP="00973159">
            <w:pPr>
              <w:pStyle w:val="acctfourfigures"/>
              <w:tabs>
                <w:tab w:val="clear" w:pos="765"/>
                <w:tab w:val="decimal" w:pos="905"/>
              </w:tabs>
              <w:ind w:left="11" w:right="-111" w:firstLine="5"/>
              <w:rPr>
                <w:i/>
                <w:iCs/>
                <w:szCs w:val="22"/>
              </w:rPr>
            </w:pPr>
          </w:p>
        </w:tc>
        <w:tc>
          <w:tcPr>
            <w:tcW w:w="647" w:type="pct"/>
            <w:gridSpan w:val="2"/>
          </w:tcPr>
          <w:p w:rsidR="00973159" w:rsidRPr="00F57ED2" w:rsidRDefault="00973159" w:rsidP="00973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r w:rsidRPr="00F57ED2">
              <w:rPr>
                <w:rFonts w:ascii="Times New Roman" w:hAnsi="Times New Roman"/>
                <w:sz w:val="22"/>
                <w:szCs w:val="22"/>
                <w:lang w:bidi="ar-SA"/>
              </w:rPr>
              <w:t>107,729</w:t>
            </w:r>
          </w:p>
        </w:tc>
        <w:tc>
          <w:tcPr>
            <w:tcW w:w="140" w:type="pct"/>
            <w:gridSpan w:val="2"/>
          </w:tcPr>
          <w:p w:rsidR="00973159" w:rsidRPr="00F57ED2" w:rsidRDefault="00973159" w:rsidP="00973159">
            <w:pPr>
              <w:pStyle w:val="acctfourfigures"/>
              <w:tabs>
                <w:tab w:val="clear" w:pos="765"/>
                <w:tab w:val="decimal" w:pos="905"/>
              </w:tabs>
              <w:ind w:left="11" w:right="-111" w:firstLine="5"/>
              <w:rPr>
                <w:i/>
                <w:iCs/>
                <w:szCs w:val="22"/>
              </w:rPr>
            </w:pPr>
          </w:p>
        </w:tc>
        <w:tc>
          <w:tcPr>
            <w:tcW w:w="646" w:type="pct"/>
          </w:tcPr>
          <w:p w:rsidR="00973159" w:rsidRPr="00F57ED2" w:rsidRDefault="00E16561" w:rsidP="00973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sz w:val="22"/>
                <w:szCs w:val="22"/>
              </w:rPr>
            </w:pPr>
            <w:r>
              <w:rPr>
                <w:rFonts w:ascii="Times New Roman" w:hAnsi="Times New Roman"/>
                <w:sz w:val="22"/>
                <w:szCs w:val="22"/>
              </w:rPr>
              <w:t>87,490</w:t>
            </w:r>
          </w:p>
        </w:tc>
        <w:tc>
          <w:tcPr>
            <w:tcW w:w="138" w:type="pct"/>
          </w:tcPr>
          <w:p w:rsidR="00973159" w:rsidRPr="00F57ED2" w:rsidRDefault="00973159" w:rsidP="00973159">
            <w:pPr>
              <w:pStyle w:val="acctfourfigures"/>
              <w:tabs>
                <w:tab w:val="clear" w:pos="765"/>
                <w:tab w:val="decimal" w:pos="905"/>
              </w:tabs>
              <w:ind w:left="11" w:right="-111" w:firstLine="5"/>
              <w:rPr>
                <w:i/>
                <w:iCs/>
                <w:szCs w:val="22"/>
              </w:rPr>
            </w:pPr>
          </w:p>
        </w:tc>
        <w:tc>
          <w:tcPr>
            <w:tcW w:w="645" w:type="pct"/>
          </w:tcPr>
          <w:p w:rsidR="00973159" w:rsidRPr="00F57ED2" w:rsidRDefault="00973159" w:rsidP="00973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r w:rsidRPr="00F57ED2">
              <w:rPr>
                <w:rFonts w:ascii="Times New Roman" w:hAnsi="Times New Roman"/>
                <w:sz w:val="22"/>
                <w:szCs w:val="22"/>
                <w:lang w:bidi="ar-SA"/>
              </w:rPr>
              <w:t>89,708</w:t>
            </w:r>
          </w:p>
        </w:tc>
      </w:tr>
      <w:tr w:rsidR="00973159" w:rsidRPr="00F57ED2" w:rsidTr="00892738">
        <w:tc>
          <w:tcPr>
            <w:tcW w:w="2042" w:type="pct"/>
          </w:tcPr>
          <w:p w:rsidR="00973159" w:rsidRPr="00F57ED2" w:rsidRDefault="00973159" w:rsidP="00973159">
            <w:pPr>
              <w:autoSpaceDE w:val="0"/>
              <w:autoSpaceDN w:val="0"/>
              <w:adjustRightInd w:val="0"/>
              <w:spacing w:line="260" w:lineRule="atLeast"/>
              <w:ind w:left="540" w:hanging="558"/>
              <w:jc w:val="thaiDistribute"/>
              <w:rPr>
                <w:rFonts w:ascii="Times New Roman" w:hAnsi="Times New Roman"/>
                <w:sz w:val="22"/>
                <w:szCs w:val="22"/>
              </w:rPr>
            </w:pPr>
            <w:r w:rsidRPr="00F57ED2">
              <w:rPr>
                <w:rFonts w:ascii="Times New Roman" w:hAnsi="Times New Roman"/>
                <w:sz w:val="22"/>
                <w:szCs w:val="28"/>
              </w:rPr>
              <w:t>Rental and service expense</w:t>
            </w:r>
          </w:p>
        </w:tc>
        <w:tc>
          <w:tcPr>
            <w:tcW w:w="605" w:type="pct"/>
          </w:tcPr>
          <w:p w:rsidR="00973159" w:rsidRPr="00F57ED2" w:rsidRDefault="00E462DC" w:rsidP="00973159">
            <w:pPr>
              <w:pStyle w:val="acctfourfigures"/>
              <w:tabs>
                <w:tab w:val="clear" w:pos="765"/>
                <w:tab w:val="decimal" w:pos="905"/>
              </w:tabs>
              <w:ind w:left="-108" w:right="-111" w:firstLine="5"/>
              <w:rPr>
                <w:szCs w:val="22"/>
                <w:lang w:val="en-US"/>
              </w:rPr>
            </w:pPr>
            <w:r>
              <w:rPr>
                <w:szCs w:val="22"/>
                <w:lang w:val="en-US"/>
              </w:rPr>
              <w:t>59,458</w:t>
            </w:r>
          </w:p>
        </w:tc>
        <w:tc>
          <w:tcPr>
            <w:tcW w:w="137" w:type="pct"/>
          </w:tcPr>
          <w:p w:rsidR="00973159" w:rsidRPr="00F57ED2" w:rsidRDefault="00973159" w:rsidP="00973159">
            <w:pPr>
              <w:pStyle w:val="acctfourfigures"/>
              <w:tabs>
                <w:tab w:val="clear" w:pos="765"/>
                <w:tab w:val="decimal" w:pos="905"/>
              </w:tabs>
              <w:ind w:left="11" w:right="-111" w:firstLine="5"/>
              <w:rPr>
                <w:i/>
                <w:iCs/>
                <w:szCs w:val="22"/>
              </w:rPr>
            </w:pPr>
          </w:p>
        </w:tc>
        <w:tc>
          <w:tcPr>
            <w:tcW w:w="647" w:type="pct"/>
            <w:gridSpan w:val="2"/>
          </w:tcPr>
          <w:p w:rsidR="00973159" w:rsidRPr="00F57ED2" w:rsidRDefault="00973159" w:rsidP="00973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r w:rsidRPr="00F57ED2">
              <w:rPr>
                <w:rFonts w:ascii="Times New Roman" w:hAnsi="Times New Roman"/>
                <w:sz w:val="22"/>
                <w:szCs w:val="22"/>
                <w:lang w:bidi="ar-SA"/>
              </w:rPr>
              <w:t>58,684</w:t>
            </w:r>
          </w:p>
        </w:tc>
        <w:tc>
          <w:tcPr>
            <w:tcW w:w="140" w:type="pct"/>
            <w:gridSpan w:val="2"/>
          </w:tcPr>
          <w:p w:rsidR="00973159" w:rsidRPr="00F57ED2" w:rsidRDefault="00973159" w:rsidP="00973159">
            <w:pPr>
              <w:pStyle w:val="acctfourfigures"/>
              <w:tabs>
                <w:tab w:val="clear" w:pos="765"/>
                <w:tab w:val="decimal" w:pos="905"/>
              </w:tabs>
              <w:ind w:left="11" w:right="-111" w:firstLine="5"/>
              <w:rPr>
                <w:i/>
                <w:iCs/>
                <w:szCs w:val="22"/>
              </w:rPr>
            </w:pPr>
          </w:p>
        </w:tc>
        <w:tc>
          <w:tcPr>
            <w:tcW w:w="646" w:type="pct"/>
          </w:tcPr>
          <w:p w:rsidR="00973159" w:rsidRPr="00E569EE" w:rsidRDefault="00E16561" w:rsidP="00E56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sz w:val="22"/>
                <w:szCs w:val="22"/>
              </w:rPr>
            </w:pPr>
            <w:r w:rsidRPr="00E569EE">
              <w:rPr>
                <w:rFonts w:ascii="Times New Roman" w:hAnsi="Times New Roman"/>
                <w:sz w:val="22"/>
                <w:szCs w:val="22"/>
              </w:rPr>
              <w:t>47,271</w:t>
            </w:r>
          </w:p>
        </w:tc>
        <w:tc>
          <w:tcPr>
            <w:tcW w:w="138" w:type="pct"/>
          </w:tcPr>
          <w:p w:rsidR="00973159" w:rsidRPr="00F57ED2" w:rsidRDefault="00973159" w:rsidP="00973159">
            <w:pPr>
              <w:pStyle w:val="acctfourfigures"/>
              <w:tabs>
                <w:tab w:val="clear" w:pos="765"/>
                <w:tab w:val="decimal" w:pos="905"/>
              </w:tabs>
              <w:ind w:left="11" w:right="-111" w:firstLine="5"/>
              <w:rPr>
                <w:i/>
                <w:iCs/>
                <w:szCs w:val="22"/>
              </w:rPr>
            </w:pPr>
          </w:p>
        </w:tc>
        <w:tc>
          <w:tcPr>
            <w:tcW w:w="645" w:type="pct"/>
          </w:tcPr>
          <w:p w:rsidR="00973159" w:rsidRPr="00F57ED2" w:rsidRDefault="00973159" w:rsidP="00973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r w:rsidRPr="00F57ED2">
              <w:rPr>
                <w:rFonts w:ascii="Times New Roman" w:hAnsi="Times New Roman"/>
                <w:sz w:val="22"/>
                <w:szCs w:val="22"/>
                <w:lang w:bidi="ar-SA"/>
              </w:rPr>
              <w:t>46,823</w:t>
            </w:r>
          </w:p>
        </w:tc>
      </w:tr>
      <w:tr w:rsidR="00973159" w:rsidRPr="00F57ED2" w:rsidTr="00892738">
        <w:tc>
          <w:tcPr>
            <w:tcW w:w="2042" w:type="pct"/>
          </w:tcPr>
          <w:p w:rsidR="00973159" w:rsidRPr="00F57ED2" w:rsidRDefault="00973159" w:rsidP="00973159">
            <w:pPr>
              <w:autoSpaceDE w:val="0"/>
              <w:autoSpaceDN w:val="0"/>
              <w:adjustRightInd w:val="0"/>
              <w:spacing w:line="260" w:lineRule="atLeast"/>
              <w:ind w:left="540" w:hanging="558"/>
              <w:rPr>
                <w:rFonts w:ascii="Times New Roman" w:hAnsi="Times New Roman"/>
                <w:sz w:val="22"/>
                <w:szCs w:val="28"/>
              </w:rPr>
            </w:pPr>
            <w:r w:rsidRPr="00F57ED2">
              <w:rPr>
                <w:rFonts w:ascii="Times New Roman" w:hAnsi="Times New Roman"/>
                <w:sz w:val="22"/>
                <w:szCs w:val="22"/>
              </w:rPr>
              <w:t>Amortization leasehold right</w:t>
            </w:r>
          </w:p>
        </w:tc>
        <w:tc>
          <w:tcPr>
            <w:tcW w:w="605" w:type="pct"/>
          </w:tcPr>
          <w:p w:rsidR="00973159" w:rsidRPr="00F57ED2" w:rsidRDefault="00E462DC" w:rsidP="00973159">
            <w:pPr>
              <w:pStyle w:val="acctfourfigures"/>
              <w:tabs>
                <w:tab w:val="clear" w:pos="765"/>
                <w:tab w:val="decimal" w:pos="905"/>
              </w:tabs>
              <w:ind w:left="-108" w:right="-111" w:firstLine="5"/>
              <w:rPr>
                <w:szCs w:val="22"/>
                <w:lang w:val="en-US"/>
              </w:rPr>
            </w:pPr>
            <w:r>
              <w:rPr>
                <w:szCs w:val="22"/>
                <w:lang w:val="en-US"/>
              </w:rPr>
              <w:t>14,283</w:t>
            </w:r>
          </w:p>
        </w:tc>
        <w:tc>
          <w:tcPr>
            <w:tcW w:w="137" w:type="pct"/>
          </w:tcPr>
          <w:p w:rsidR="00973159" w:rsidRPr="00F57ED2" w:rsidRDefault="00973159" w:rsidP="00973159">
            <w:pPr>
              <w:pStyle w:val="acctfourfigures"/>
              <w:tabs>
                <w:tab w:val="clear" w:pos="765"/>
                <w:tab w:val="decimal" w:pos="905"/>
              </w:tabs>
              <w:ind w:left="11" w:right="-111" w:firstLine="5"/>
              <w:rPr>
                <w:szCs w:val="22"/>
              </w:rPr>
            </w:pPr>
          </w:p>
        </w:tc>
        <w:tc>
          <w:tcPr>
            <w:tcW w:w="647" w:type="pct"/>
            <w:gridSpan w:val="2"/>
          </w:tcPr>
          <w:p w:rsidR="00973159" w:rsidRPr="00F57ED2" w:rsidRDefault="00973159" w:rsidP="00973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r w:rsidRPr="00F57ED2">
              <w:rPr>
                <w:rFonts w:ascii="Times New Roman" w:hAnsi="Times New Roman"/>
                <w:sz w:val="22"/>
                <w:szCs w:val="22"/>
                <w:lang w:bidi="ar-SA"/>
              </w:rPr>
              <w:t>14,553</w:t>
            </w:r>
          </w:p>
        </w:tc>
        <w:tc>
          <w:tcPr>
            <w:tcW w:w="140" w:type="pct"/>
            <w:gridSpan w:val="2"/>
          </w:tcPr>
          <w:p w:rsidR="00973159" w:rsidRPr="00F57ED2" w:rsidRDefault="00973159" w:rsidP="00973159">
            <w:pPr>
              <w:pStyle w:val="acctfourfigures"/>
              <w:tabs>
                <w:tab w:val="clear" w:pos="765"/>
                <w:tab w:val="decimal" w:pos="905"/>
              </w:tabs>
              <w:ind w:left="11" w:right="-111" w:firstLine="5"/>
              <w:rPr>
                <w:szCs w:val="22"/>
              </w:rPr>
            </w:pPr>
          </w:p>
        </w:tc>
        <w:tc>
          <w:tcPr>
            <w:tcW w:w="646" w:type="pct"/>
          </w:tcPr>
          <w:p w:rsidR="00973159" w:rsidRPr="00E569EE" w:rsidRDefault="00E16561" w:rsidP="00E56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60" w:lineRule="atLeast"/>
              <w:ind w:right="-111" w:firstLine="5"/>
              <w:rPr>
                <w:rFonts w:ascii="Times New Roman" w:hAnsi="Times New Roman"/>
                <w:sz w:val="22"/>
                <w:szCs w:val="22"/>
              </w:rPr>
            </w:pPr>
            <w:r w:rsidRPr="00E569EE">
              <w:rPr>
                <w:rFonts w:ascii="Times New Roman" w:hAnsi="Times New Roman"/>
                <w:sz w:val="22"/>
                <w:szCs w:val="22"/>
              </w:rPr>
              <w:t>12,914</w:t>
            </w:r>
          </w:p>
        </w:tc>
        <w:tc>
          <w:tcPr>
            <w:tcW w:w="138" w:type="pct"/>
          </w:tcPr>
          <w:p w:rsidR="00973159" w:rsidRPr="00F57ED2" w:rsidRDefault="00973159" w:rsidP="00973159">
            <w:pPr>
              <w:pStyle w:val="acctfourfigures"/>
              <w:tabs>
                <w:tab w:val="clear" w:pos="765"/>
                <w:tab w:val="decimal" w:pos="905"/>
              </w:tabs>
              <w:ind w:left="11" w:right="-111" w:firstLine="5"/>
              <w:rPr>
                <w:szCs w:val="22"/>
              </w:rPr>
            </w:pPr>
          </w:p>
        </w:tc>
        <w:tc>
          <w:tcPr>
            <w:tcW w:w="645" w:type="pct"/>
          </w:tcPr>
          <w:p w:rsidR="00973159" w:rsidRPr="00F57ED2" w:rsidRDefault="00973159" w:rsidP="00973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r w:rsidRPr="00F57ED2">
              <w:rPr>
                <w:rFonts w:ascii="Times New Roman" w:hAnsi="Times New Roman"/>
                <w:sz w:val="22"/>
                <w:szCs w:val="22"/>
                <w:lang w:bidi="ar-SA"/>
              </w:rPr>
              <w:t>12,914</w:t>
            </w:r>
          </w:p>
        </w:tc>
      </w:tr>
      <w:tr w:rsidR="00973159" w:rsidRPr="00F57ED2" w:rsidTr="00892738">
        <w:tc>
          <w:tcPr>
            <w:tcW w:w="2042" w:type="pct"/>
          </w:tcPr>
          <w:p w:rsidR="00973159" w:rsidRPr="00F57ED2" w:rsidRDefault="00973159" w:rsidP="00973159">
            <w:pPr>
              <w:autoSpaceDE w:val="0"/>
              <w:autoSpaceDN w:val="0"/>
              <w:adjustRightInd w:val="0"/>
              <w:spacing w:line="260" w:lineRule="atLeast"/>
              <w:ind w:left="540" w:hanging="558"/>
              <w:jc w:val="thaiDistribute"/>
              <w:rPr>
                <w:rFonts w:ascii="Times New Roman" w:hAnsi="Times New Roman"/>
                <w:sz w:val="22"/>
                <w:szCs w:val="22"/>
              </w:rPr>
            </w:pPr>
            <w:r w:rsidRPr="00F57ED2">
              <w:rPr>
                <w:rFonts w:ascii="Times New Roman" w:hAnsi="Times New Roman"/>
                <w:sz w:val="22"/>
                <w:szCs w:val="28"/>
              </w:rPr>
              <w:t>Other selling and administrative expense</w:t>
            </w:r>
          </w:p>
        </w:tc>
        <w:tc>
          <w:tcPr>
            <w:tcW w:w="605" w:type="pct"/>
          </w:tcPr>
          <w:p w:rsidR="00973159" w:rsidRPr="00F57ED2" w:rsidRDefault="00E462DC" w:rsidP="00973159">
            <w:pPr>
              <w:pStyle w:val="acctfourfigures"/>
              <w:tabs>
                <w:tab w:val="clear" w:pos="765"/>
                <w:tab w:val="decimal" w:pos="905"/>
              </w:tabs>
              <w:ind w:left="-108" w:right="-111" w:firstLine="5"/>
              <w:rPr>
                <w:szCs w:val="22"/>
                <w:lang w:val="en-US"/>
              </w:rPr>
            </w:pPr>
            <w:r>
              <w:rPr>
                <w:szCs w:val="22"/>
                <w:lang w:val="en-US"/>
              </w:rPr>
              <w:t>67</w:t>
            </w:r>
          </w:p>
        </w:tc>
        <w:tc>
          <w:tcPr>
            <w:tcW w:w="137" w:type="pct"/>
          </w:tcPr>
          <w:p w:rsidR="00973159" w:rsidRPr="00F57ED2" w:rsidRDefault="00973159" w:rsidP="00973159">
            <w:pPr>
              <w:pStyle w:val="acctfourfigures"/>
              <w:tabs>
                <w:tab w:val="clear" w:pos="765"/>
                <w:tab w:val="decimal" w:pos="905"/>
              </w:tabs>
              <w:ind w:left="11" w:right="-111" w:firstLine="5"/>
              <w:rPr>
                <w:i/>
                <w:iCs/>
                <w:szCs w:val="22"/>
              </w:rPr>
            </w:pPr>
          </w:p>
        </w:tc>
        <w:tc>
          <w:tcPr>
            <w:tcW w:w="647" w:type="pct"/>
            <w:gridSpan w:val="2"/>
          </w:tcPr>
          <w:p w:rsidR="00973159" w:rsidRPr="00F57ED2" w:rsidRDefault="00973159" w:rsidP="00973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lang w:bidi="ar-SA"/>
              </w:rPr>
            </w:pPr>
            <w:r w:rsidRPr="00F57ED2">
              <w:rPr>
                <w:rFonts w:ascii="Times New Roman" w:hAnsi="Times New Roman"/>
                <w:sz w:val="22"/>
                <w:szCs w:val="22"/>
                <w:lang w:bidi="ar-SA"/>
              </w:rPr>
              <w:t>19</w:t>
            </w:r>
          </w:p>
        </w:tc>
        <w:tc>
          <w:tcPr>
            <w:tcW w:w="140" w:type="pct"/>
            <w:gridSpan w:val="2"/>
          </w:tcPr>
          <w:p w:rsidR="00973159" w:rsidRPr="00F57ED2" w:rsidRDefault="00973159" w:rsidP="00973159">
            <w:pPr>
              <w:pStyle w:val="acctfourfigures"/>
              <w:tabs>
                <w:tab w:val="clear" w:pos="765"/>
                <w:tab w:val="decimal" w:pos="905"/>
              </w:tabs>
              <w:ind w:left="11" w:right="-111" w:firstLine="5"/>
              <w:rPr>
                <w:i/>
                <w:iCs/>
                <w:szCs w:val="22"/>
              </w:rPr>
            </w:pPr>
          </w:p>
        </w:tc>
        <w:tc>
          <w:tcPr>
            <w:tcW w:w="646" w:type="pct"/>
          </w:tcPr>
          <w:p w:rsidR="00973159" w:rsidRPr="00F57ED2" w:rsidRDefault="00E462DC" w:rsidP="002516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left="-108" w:right="-194"/>
              <w:jc w:val="center"/>
              <w:rPr>
                <w:rFonts w:ascii="Times New Roman" w:hAnsi="Times New Roman"/>
                <w:sz w:val="22"/>
                <w:szCs w:val="22"/>
              </w:rPr>
            </w:pPr>
            <w:r>
              <w:rPr>
                <w:rFonts w:ascii="Times New Roman" w:hAnsi="Times New Roman"/>
                <w:sz w:val="22"/>
                <w:szCs w:val="22"/>
              </w:rPr>
              <w:t>-</w:t>
            </w:r>
          </w:p>
        </w:tc>
        <w:tc>
          <w:tcPr>
            <w:tcW w:w="138" w:type="pct"/>
          </w:tcPr>
          <w:p w:rsidR="00973159" w:rsidRPr="00F57ED2" w:rsidRDefault="00973159" w:rsidP="00973159">
            <w:pPr>
              <w:pStyle w:val="acctfourfigures"/>
              <w:tabs>
                <w:tab w:val="clear" w:pos="765"/>
                <w:tab w:val="decimal" w:pos="905"/>
              </w:tabs>
              <w:ind w:left="11" w:right="-111" w:firstLine="5"/>
              <w:rPr>
                <w:i/>
                <w:iCs/>
                <w:szCs w:val="22"/>
              </w:rPr>
            </w:pPr>
          </w:p>
        </w:tc>
        <w:tc>
          <w:tcPr>
            <w:tcW w:w="645" w:type="pct"/>
          </w:tcPr>
          <w:p w:rsidR="00973159" w:rsidRPr="00F57ED2" w:rsidRDefault="00973159" w:rsidP="009731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left="-108" w:right="-194"/>
              <w:jc w:val="center"/>
              <w:rPr>
                <w:rFonts w:ascii="Times New Roman" w:hAnsi="Times New Roman"/>
                <w:sz w:val="22"/>
                <w:szCs w:val="22"/>
                <w:lang w:bidi="ar-SA"/>
              </w:rPr>
            </w:pPr>
            <w:r w:rsidRPr="00F57ED2">
              <w:rPr>
                <w:rFonts w:ascii="Times New Roman" w:hAnsi="Times New Roman"/>
                <w:sz w:val="22"/>
                <w:szCs w:val="28"/>
              </w:rPr>
              <w:t>-</w:t>
            </w:r>
          </w:p>
        </w:tc>
      </w:tr>
    </w:tbl>
    <w:p w:rsidR="00D9358E" w:rsidRPr="00F57ED2" w:rsidRDefault="00D9358E" w:rsidP="003B67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0"/>
        </w:tabs>
        <w:spacing w:after="0"/>
        <w:ind w:left="540"/>
        <w:jc w:val="thaiDistribute"/>
        <w:rPr>
          <w:rFonts w:ascii="Times New Roman" w:hAnsi="Times New Roman"/>
          <w:sz w:val="22"/>
          <w:szCs w:val="22"/>
        </w:rPr>
      </w:pPr>
    </w:p>
    <w:p w:rsidR="00BD46E7" w:rsidRDefault="00BD4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Pr>
          <w:rFonts w:ascii="Times New Roman" w:hAnsi="Times New Roman"/>
          <w:sz w:val="22"/>
          <w:szCs w:val="22"/>
        </w:rPr>
        <w:br w:type="page"/>
      </w:r>
    </w:p>
    <w:p w:rsidR="00092C61" w:rsidRPr="00F57ED2" w:rsidRDefault="00FA1E5C" w:rsidP="00D935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0"/>
        </w:tabs>
        <w:spacing w:after="0"/>
        <w:ind w:left="540" w:firstLine="90"/>
        <w:jc w:val="thaiDistribute"/>
        <w:rPr>
          <w:rFonts w:ascii="Times New Roman" w:hAnsi="Times New Roman"/>
          <w:sz w:val="22"/>
          <w:szCs w:val="22"/>
        </w:rPr>
      </w:pPr>
      <w:r w:rsidRPr="00F57ED2">
        <w:rPr>
          <w:rFonts w:ascii="Times New Roman" w:hAnsi="Times New Roman"/>
          <w:sz w:val="22"/>
          <w:szCs w:val="22"/>
        </w:rPr>
        <w:lastRenderedPageBreak/>
        <w:t xml:space="preserve">Balances as at </w:t>
      </w:r>
      <w:r w:rsidR="00076F9F" w:rsidRPr="00F57ED2">
        <w:rPr>
          <w:rFonts w:ascii="Times New Roman" w:hAnsi="Times New Roman"/>
          <w:sz w:val="22"/>
          <w:szCs w:val="22"/>
        </w:rPr>
        <w:t xml:space="preserve">30 June </w:t>
      </w:r>
      <w:r w:rsidR="008F14F9" w:rsidRPr="00F57ED2">
        <w:rPr>
          <w:rFonts w:ascii="Times New Roman" w:hAnsi="Times New Roman"/>
          <w:sz w:val="22"/>
          <w:szCs w:val="22"/>
        </w:rPr>
        <w:t>201</w:t>
      </w:r>
      <w:r w:rsidR="005C4545" w:rsidRPr="00F57ED2">
        <w:rPr>
          <w:rFonts w:ascii="Times New Roman" w:hAnsi="Times New Roman"/>
          <w:sz w:val="22"/>
          <w:szCs w:val="22"/>
        </w:rPr>
        <w:t>9</w:t>
      </w:r>
      <w:r w:rsidR="001E16F7" w:rsidRPr="00F57ED2">
        <w:rPr>
          <w:rFonts w:ascii="Times New Roman" w:hAnsi="Times New Roman"/>
          <w:sz w:val="22"/>
          <w:szCs w:val="22"/>
        </w:rPr>
        <w:t xml:space="preserve"> </w:t>
      </w:r>
      <w:r w:rsidR="00AE5837" w:rsidRPr="00F57ED2">
        <w:rPr>
          <w:rFonts w:ascii="Times New Roman" w:hAnsi="Times New Roman"/>
          <w:sz w:val="22"/>
          <w:szCs w:val="22"/>
        </w:rPr>
        <w:t xml:space="preserve">and </w:t>
      </w:r>
      <w:r w:rsidR="00870975" w:rsidRPr="00F57ED2">
        <w:rPr>
          <w:rFonts w:ascii="Times New Roman" w:hAnsi="Times New Roman"/>
          <w:sz w:val="22"/>
          <w:szCs w:val="22"/>
        </w:rPr>
        <w:t xml:space="preserve">31 December </w:t>
      </w:r>
      <w:r w:rsidR="000B6FD2" w:rsidRPr="00F57ED2">
        <w:rPr>
          <w:rFonts w:ascii="Times New Roman" w:hAnsi="Times New Roman"/>
          <w:sz w:val="22"/>
          <w:szCs w:val="22"/>
        </w:rPr>
        <w:t>20</w:t>
      </w:r>
      <w:r w:rsidR="008F14F9" w:rsidRPr="00F57ED2">
        <w:rPr>
          <w:rFonts w:ascii="Times New Roman" w:hAnsi="Times New Roman"/>
          <w:sz w:val="22"/>
          <w:szCs w:val="22"/>
        </w:rPr>
        <w:t>1</w:t>
      </w:r>
      <w:r w:rsidR="005C4545" w:rsidRPr="00F57ED2">
        <w:rPr>
          <w:rFonts w:ascii="Times New Roman" w:hAnsi="Times New Roman"/>
          <w:sz w:val="22"/>
          <w:szCs w:val="22"/>
        </w:rPr>
        <w:t>8</w:t>
      </w:r>
      <w:r w:rsidR="001E16F7" w:rsidRPr="00F57ED2">
        <w:rPr>
          <w:rFonts w:ascii="Times New Roman" w:hAnsi="Times New Roman"/>
          <w:sz w:val="22"/>
          <w:szCs w:val="22"/>
        </w:rPr>
        <w:t xml:space="preserve"> </w:t>
      </w:r>
      <w:r w:rsidRPr="00F57ED2">
        <w:rPr>
          <w:rFonts w:ascii="Times New Roman" w:hAnsi="Times New Roman"/>
          <w:sz w:val="22"/>
          <w:szCs w:val="22"/>
        </w:rPr>
        <w:t xml:space="preserve">with related parties </w:t>
      </w:r>
      <w:r w:rsidR="00870975" w:rsidRPr="00F57ED2">
        <w:rPr>
          <w:rFonts w:ascii="Times New Roman" w:hAnsi="Times New Roman"/>
          <w:sz w:val="22"/>
          <w:szCs w:val="22"/>
        </w:rPr>
        <w:t>we</w:t>
      </w:r>
      <w:r w:rsidRPr="00F57ED2">
        <w:rPr>
          <w:rFonts w:ascii="Times New Roman" w:hAnsi="Times New Roman"/>
          <w:sz w:val="22"/>
          <w:szCs w:val="22"/>
        </w:rPr>
        <w:t>re as follows:</w:t>
      </w:r>
    </w:p>
    <w:p w:rsidR="00417564" w:rsidRPr="00F57ED2" w:rsidRDefault="00417564" w:rsidP="00417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rPr>
          <w:rFonts w:ascii="Times New Roman" w:hAnsi="Times New Roman"/>
          <w:sz w:val="24"/>
          <w:szCs w:val="24"/>
        </w:rPr>
      </w:pPr>
    </w:p>
    <w:tbl>
      <w:tblPr>
        <w:tblW w:w="9727" w:type="dxa"/>
        <w:tblInd w:w="558" w:type="dxa"/>
        <w:tblLayout w:type="fixed"/>
        <w:tblLook w:val="0000" w:firstRow="0" w:lastRow="0" w:firstColumn="0" w:lastColumn="0" w:noHBand="0" w:noVBand="0"/>
      </w:tblPr>
      <w:tblGrid>
        <w:gridCol w:w="3961"/>
        <w:gridCol w:w="1156"/>
        <w:gridCol w:w="272"/>
        <w:gridCol w:w="1272"/>
        <w:gridCol w:w="272"/>
        <w:gridCol w:w="1259"/>
        <w:gridCol w:w="263"/>
        <w:gridCol w:w="1272"/>
      </w:tblGrid>
      <w:tr w:rsidR="006E5374" w:rsidRPr="00F57ED2" w:rsidTr="003B6752">
        <w:trPr>
          <w:tblHeader/>
        </w:trPr>
        <w:tc>
          <w:tcPr>
            <w:tcW w:w="2036" w:type="pct"/>
            <w:shd w:val="clear" w:color="auto" w:fill="auto"/>
          </w:tcPr>
          <w:p w:rsidR="00136016" w:rsidRPr="00F57ED2" w:rsidRDefault="00136016" w:rsidP="0098694C">
            <w:pPr>
              <w:pStyle w:val="BodyText"/>
              <w:spacing w:after="0" w:line="260" w:lineRule="atLeast"/>
              <w:ind w:right="20"/>
              <w:jc w:val="both"/>
              <w:rPr>
                <w:rFonts w:ascii="Times New Roman" w:hAnsi="Times New Roman"/>
                <w:b/>
                <w:bCs/>
                <w:i/>
                <w:iCs/>
                <w:spacing w:val="-4"/>
                <w:sz w:val="22"/>
              </w:rPr>
            </w:pPr>
          </w:p>
          <w:p w:rsidR="006E5374" w:rsidRPr="00F57ED2" w:rsidRDefault="006E5374" w:rsidP="0098694C">
            <w:pPr>
              <w:pStyle w:val="BodyText"/>
              <w:spacing w:after="0" w:line="260" w:lineRule="atLeast"/>
              <w:ind w:right="20"/>
              <w:jc w:val="both"/>
              <w:rPr>
                <w:rFonts w:ascii="Times New Roman" w:hAnsi="Times New Roman"/>
                <w:b/>
                <w:bCs/>
                <w:sz w:val="22"/>
                <w:cs/>
              </w:rPr>
            </w:pPr>
            <w:r w:rsidRPr="00F57ED2">
              <w:rPr>
                <w:rFonts w:ascii="Times New Roman" w:hAnsi="Times New Roman"/>
                <w:b/>
                <w:bCs/>
                <w:i/>
                <w:iCs/>
                <w:spacing w:val="-4"/>
                <w:sz w:val="22"/>
              </w:rPr>
              <w:t>Trade accounts receivable - related parties</w:t>
            </w:r>
          </w:p>
        </w:tc>
        <w:tc>
          <w:tcPr>
            <w:tcW w:w="1388" w:type="pct"/>
            <w:gridSpan w:val="3"/>
            <w:shd w:val="clear" w:color="auto" w:fill="auto"/>
          </w:tcPr>
          <w:p w:rsidR="006E5374" w:rsidRPr="00F57ED2" w:rsidRDefault="006E5374" w:rsidP="0098694C">
            <w:pPr>
              <w:pStyle w:val="acctmergecolhdg"/>
              <w:rPr>
                <w:bCs/>
                <w:szCs w:val="22"/>
                <w:lang w:val="en-US"/>
              </w:rPr>
            </w:pPr>
            <w:r w:rsidRPr="00F57ED2">
              <w:rPr>
                <w:bCs/>
                <w:szCs w:val="22"/>
                <w:lang w:val="en-US"/>
              </w:rPr>
              <w:t>Consolidated</w:t>
            </w:r>
          </w:p>
          <w:p w:rsidR="006E5374" w:rsidRPr="00F57ED2" w:rsidRDefault="006E5374" w:rsidP="0098694C">
            <w:pPr>
              <w:pStyle w:val="BodyText"/>
              <w:spacing w:after="0" w:line="260" w:lineRule="atLeast"/>
              <w:ind w:left="-108" w:right="-111"/>
              <w:jc w:val="center"/>
              <w:rPr>
                <w:rFonts w:ascii="Times New Roman" w:hAnsi="Times New Roman"/>
                <w:sz w:val="22"/>
              </w:rPr>
            </w:pPr>
            <w:r w:rsidRPr="00F57ED2">
              <w:rPr>
                <w:rFonts w:ascii="Times New Roman" w:hAnsi="Times New Roman"/>
                <w:b/>
                <w:bCs/>
                <w:sz w:val="22"/>
                <w:lang w:bidi="ar-SA"/>
              </w:rPr>
              <w:t>financial statements</w:t>
            </w:r>
          </w:p>
        </w:tc>
        <w:tc>
          <w:tcPr>
            <w:tcW w:w="140" w:type="pct"/>
            <w:shd w:val="clear" w:color="auto" w:fill="auto"/>
          </w:tcPr>
          <w:p w:rsidR="006E5374" w:rsidRPr="00F57ED2" w:rsidRDefault="006E5374" w:rsidP="0098694C">
            <w:pPr>
              <w:pStyle w:val="BodyText"/>
              <w:spacing w:after="0" w:line="260" w:lineRule="atLeast"/>
              <w:ind w:left="-108" w:right="-111"/>
              <w:jc w:val="center"/>
              <w:rPr>
                <w:rFonts w:ascii="Times New Roman" w:hAnsi="Times New Roman"/>
                <w:sz w:val="22"/>
              </w:rPr>
            </w:pPr>
          </w:p>
        </w:tc>
        <w:tc>
          <w:tcPr>
            <w:tcW w:w="1435" w:type="pct"/>
            <w:gridSpan w:val="3"/>
            <w:shd w:val="clear" w:color="auto" w:fill="auto"/>
          </w:tcPr>
          <w:p w:rsidR="006E5374" w:rsidRPr="00F57ED2" w:rsidRDefault="006E5374" w:rsidP="0098694C">
            <w:pPr>
              <w:pStyle w:val="acctmergecolhdg"/>
              <w:rPr>
                <w:bCs/>
                <w:szCs w:val="22"/>
                <w:lang w:val="en-US"/>
              </w:rPr>
            </w:pPr>
            <w:r w:rsidRPr="00F57ED2">
              <w:rPr>
                <w:bCs/>
                <w:szCs w:val="22"/>
                <w:lang w:val="en-US"/>
              </w:rPr>
              <w:t xml:space="preserve">Separate </w:t>
            </w:r>
          </w:p>
          <w:p w:rsidR="006E5374" w:rsidRPr="00F57ED2" w:rsidRDefault="006E5374" w:rsidP="0098694C">
            <w:pPr>
              <w:pStyle w:val="BodyText"/>
              <w:spacing w:after="0" w:line="260" w:lineRule="atLeast"/>
              <w:ind w:left="-108" w:right="-111"/>
              <w:jc w:val="center"/>
              <w:rPr>
                <w:rFonts w:ascii="Times New Roman" w:hAnsi="Times New Roman"/>
                <w:sz w:val="22"/>
              </w:rPr>
            </w:pPr>
            <w:r w:rsidRPr="00F57ED2">
              <w:rPr>
                <w:rFonts w:ascii="Times New Roman" w:hAnsi="Times New Roman"/>
                <w:b/>
                <w:bCs/>
                <w:sz w:val="22"/>
                <w:lang w:bidi="ar-SA"/>
              </w:rPr>
              <w:t>financial statements</w:t>
            </w:r>
          </w:p>
        </w:tc>
      </w:tr>
      <w:tr w:rsidR="006E5374" w:rsidRPr="00F57ED2" w:rsidTr="003B6752">
        <w:trPr>
          <w:tblHeader/>
        </w:trPr>
        <w:tc>
          <w:tcPr>
            <w:tcW w:w="2036" w:type="pct"/>
            <w:shd w:val="clear" w:color="auto" w:fill="auto"/>
          </w:tcPr>
          <w:p w:rsidR="006E5374" w:rsidRPr="00F57ED2" w:rsidRDefault="006E5374" w:rsidP="0098694C">
            <w:pPr>
              <w:pStyle w:val="BodyText"/>
              <w:spacing w:after="0" w:line="260" w:lineRule="atLeast"/>
              <w:ind w:right="20"/>
              <w:jc w:val="both"/>
              <w:rPr>
                <w:rFonts w:ascii="Times New Roman" w:hAnsi="Times New Roman"/>
                <w:b/>
                <w:bCs/>
                <w:sz w:val="22"/>
                <w:cs/>
              </w:rPr>
            </w:pPr>
          </w:p>
        </w:tc>
        <w:tc>
          <w:tcPr>
            <w:tcW w:w="594" w:type="pct"/>
            <w:shd w:val="clear" w:color="auto" w:fill="auto"/>
          </w:tcPr>
          <w:p w:rsidR="006E5374" w:rsidRPr="00F57ED2" w:rsidRDefault="00076F9F" w:rsidP="0098694C">
            <w:pPr>
              <w:autoSpaceDE w:val="0"/>
              <w:autoSpaceDN w:val="0"/>
              <w:adjustRightInd w:val="0"/>
              <w:spacing w:line="260" w:lineRule="atLeast"/>
              <w:ind w:left="-99" w:right="-377" w:hanging="215"/>
              <w:jc w:val="center"/>
              <w:rPr>
                <w:rFonts w:ascii="Times New Roman" w:hAnsi="Times New Roman"/>
                <w:sz w:val="22"/>
                <w:szCs w:val="22"/>
                <w:lang w:bidi="ar-SA"/>
              </w:rPr>
            </w:pPr>
            <w:r w:rsidRPr="00F57ED2">
              <w:rPr>
                <w:rFonts w:ascii="Times New Roman" w:hAnsi="Times New Roman"/>
                <w:sz w:val="22"/>
                <w:szCs w:val="22"/>
              </w:rPr>
              <w:t>30 June</w:t>
            </w:r>
          </w:p>
        </w:tc>
        <w:tc>
          <w:tcPr>
            <w:tcW w:w="140" w:type="pct"/>
            <w:shd w:val="clear" w:color="auto" w:fill="auto"/>
          </w:tcPr>
          <w:p w:rsidR="006E5374" w:rsidRPr="00F57ED2" w:rsidRDefault="006E5374" w:rsidP="0098694C">
            <w:pPr>
              <w:autoSpaceDE w:val="0"/>
              <w:autoSpaceDN w:val="0"/>
              <w:adjustRightInd w:val="0"/>
              <w:spacing w:line="260" w:lineRule="atLeast"/>
              <w:ind w:left="-99" w:right="-125"/>
              <w:jc w:val="center"/>
              <w:rPr>
                <w:rFonts w:ascii="Times New Roman" w:hAnsi="Times New Roman"/>
                <w:sz w:val="22"/>
                <w:szCs w:val="22"/>
                <w:lang w:bidi="ar-SA"/>
              </w:rPr>
            </w:pPr>
          </w:p>
        </w:tc>
        <w:tc>
          <w:tcPr>
            <w:tcW w:w="654" w:type="pct"/>
            <w:shd w:val="clear" w:color="auto" w:fill="auto"/>
          </w:tcPr>
          <w:p w:rsidR="006E5374" w:rsidRPr="00F57ED2" w:rsidRDefault="006E5374" w:rsidP="0098694C">
            <w:pPr>
              <w:tabs>
                <w:tab w:val="clear" w:pos="680"/>
                <w:tab w:val="clear" w:pos="1644"/>
                <w:tab w:val="clear" w:pos="1871"/>
                <w:tab w:val="left" w:pos="618"/>
                <w:tab w:val="left" w:pos="973"/>
              </w:tabs>
              <w:autoSpaceDE w:val="0"/>
              <w:autoSpaceDN w:val="0"/>
              <w:adjustRightInd w:val="0"/>
              <w:spacing w:line="260" w:lineRule="atLeast"/>
              <w:ind w:left="-99" w:right="-110"/>
              <w:jc w:val="center"/>
              <w:rPr>
                <w:rFonts w:ascii="Times New Roman" w:hAnsi="Times New Roman"/>
                <w:sz w:val="22"/>
                <w:szCs w:val="22"/>
                <w:lang w:bidi="ar-SA"/>
              </w:rPr>
            </w:pPr>
            <w:r w:rsidRPr="00F57ED2">
              <w:rPr>
                <w:rFonts w:ascii="Times New Roman" w:hAnsi="Times New Roman"/>
                <w:sz w:val="22"/>
                <w:szCs w:val="22"/>
                <w:lang w:bidi="ar-SA"/>
              </w:rPr>
              <w:t>31 December</w:t>
            </w:r>
          </w:p>
        </w:tc>
        <w:tc>
          <w:tcPr>
            <w:tcW w:w="140" w:type="pct"/>
            <w:shd w:val="clear" w:color="auto" w:fill="auto"/>
          </w:tcPr>
          <w:p w:rsidR="006E5374" w:rsidRPr="00F57ED2" w:rsidRDefault="006E5374" w:rsidP="0098694C">
            <w:pPr>
              <w:autoSpaceDE w:val="0"/>
              <w:autoSpaceDN w:val="0"/>
              <w:adjustRightInd w:val="0"/>
              <w:spacing w:line="260" w:lineRule="atLeast"/>
              <w:ind w:left="-99" w:right="-125"/>
              <w:jc w:val="center"/>
              <w:rPr>
                <w:rFonts w:ascii="Times New Roman" w:hAnsi="Times New Roman"/>
                <w:sz w:val="22"/>
                <w:szCs w:val="22"/>
                <w:lang w:bidi="ar-SA"/>
              </w:rPr>
            </w:pPr>
          </w:p>
        </w:tc>
        <w:tc>
          <w:tcPr>
            <w:tcW w:w="647" w:type="pct"/>
            <w:shd w:val="clear" w:color="auto" w:fill="auto"/>
          </w:tcPr>
          <w:p w:rsidR="006E5374" w:rsidRPr="00F57ED2" w:rsidRDefault="00076F9F" w:rsidP="0098694C">
            <w:pPr>
              <w:autoSpaceDE w:val="0"/>
              <w:autoSpaceDN w:val="0"/>
              <w:adjustRightInd w:val="0"/>
              <w:spacing w:line="260" w:lineRule="atLeast"/>
              <w:ind w:left="-99" w:right="-377" w:hanging="215"/>
              <w:jc w:val="center"/>
              <w:rPr>
                <w:rFonts w:ascii="Times New Roman" w:hAnsi="Times New Roman"/>
                <w:sz w:val="22"/>
                <w:szCs w:val="22"/>
                <w:lang w:bidi="ar-SA"/>
              </w:rPr>
            </w:pPr>
            <w:r w:rsidRPr="00F57ED2">
              <w:rPr>
                <w:rFonts w:ascii="Times New Roman" w:hAnsi="Times New Roman"/>
                <w:sz w:val="22"/>
                <w:szCs w:val="22"/>
              </w:rPr>
              <w:t>30 June</w:t>
            </w:r>
          </w:p>
        </w:tc>
        <w:tc>
          <w:tcPr>
            <w:tcW w:w="135" w:type="pct"/>
            <w:shd w:val="clear" w:color="auto" w:fill="auto"/>
          </w:tcPr>
          <w:p w:rsidR="006E5374" w:rsidRPr="00F57ED2" w:rsidRDefault="006E5374" w:rsidP="0098694C">
            <w:pPr>
              <w:autoSpaceDE w:val="0"/>
              <w:autoSpaceDN w:val="0"/>
              <w:adjustRightInd w:val="0"/>
              <w:spacing w:line="260" w:lineRule="atLeast"/>
              <w:ind w:left="-99" w:right="-125"/>
              <w:jc w:val="center"/>
              <w:rPr>
                <w:rFonts w:ascii="Times New Roman" w:hAnsi="Times New Roman"/>
                <w:sz w:val="22"/>
                <w:szCs w:val="22"/>
                <w:lang w:bidi="ar-SA"/>
              </w:rPr>
            </w:pPr>
          </w:p>
        </w:tc>
        <w:tc>
          <w:tcPr>
            <w:tcW w:w="655" w:type="pct"/>
            <w:shd w:val="clear" w:color="auto" w:fill="auto"/>
          </w:tcPr>
          <w:p w:rsidR="006E5374" w:rsidRPr="00F57ED2" w:rsidRDefault="006E5374" w:rsidP="0098694C">
            <w:pPr>
              <w:tabs>
                <w:tab w:val="clear" w:pos="680"/>
                <w:tab w:val="clear" w:pos="1644"/>
                <w:tab w:val="clear" w:pos="1871"/>
                <w:tab w:val="left" w:pos="618"/>
                <w:tab w:val="left" w:pos="973"/>
              </w:tabs>
              <w:autoSpaceDE w:val="0"/>
              <w:autoSpaceDN w:val="0"/>
              <w:adjustRightInd w:val="0"/>
              <w:spacing w:line="260" w:lineRule="atLeast"/>
              <w:ind w:left="-99" w:right="-110"/>
              <w:jc w:val="center"/>
              <w:rPr>
                <w:rFonts w:ascii="Times New Roman" w:hAnsi="Times New Roman"/>
                <w:sz w:val="22"/>
                <w:szCs w:val="22"/>
                <w:lang w:bidi="ar-SA"/>
              </w:rPr>
            </w:pPr>
            <w:r w:rsidRPr="00F57ED2">
              <w:rPr>
                <w:rFonts w:ascii="Times New Roman" w:hAnsi="Times New Roman"/>
                <w:sz w:val="22"/>
                <w:szCs w:val="22"/>
                <w:lang w:bidi="ar-SA"/>
              </w:rPr>
              <w:t>31 December</w:t>
            </w:r>
          </w:p>
        </w:tc>
      </w:tr>
      <w:tr w:rsidR="006E5374" w:rsidRPr="00F57ED2" w:rsidTr="003B6752">
        <w:trPr>
          <w:tblHeader/>
        </w:trPr>
        <w:tc>
          <w:tcPr>
            <w:tcW w:w="2036" w:type="pct"/>
            <w:shd w:val="clear" w:color="auto" w:fill="auto"/>
          </w:tcPr>
          <w:p w:rsidR="006E5374" w:rsidRPr="00F57ED2" w:rsidRDefault="006E5374" w:rsidP="0098694C">
            <w:pPr>
              <w:pStyle w:val="BodyText"/>
              <w:spacing w:after="0" w:line="260" w:lineRule="atLeast"/>
              <w:ind w:right="20"/>
              <w:jc w:val="both"/>
              <w:rPr>
                <w:rFonts w:ascii="Times New Roman" w:hAnsi="Times New Roman"/>
                <w:b/>
                <w:bCs/>
                <w:sz w:val="22"/>
                <w:cs/>
              </w:rPr>
            </w:pPr>
          </w:p>
        </w:tc>
        <w:tc>
          <w:tcPr>
            <w:tcW w:w="594" w:type="pct"/>
            <w:shd w:val="clear" w:color="auto" w:fill="auto"/>
          </w:tcPr>
          <w:p w:rsidR="006E5374" w:rsidRPr="00F57ED2" w:rsidRDefault="006E5374" w:rsidP="0098694C">
            <w:pPr>
              <w:autoSpaceDE w:val="0"/>
              <w:autoSpaceDN w:val="0"/>
              <w:adjustRightInd w:val="0"/>
              <w:spacing w:line="260" w:lineRule="atLeast"/>
              <w:ind w:left="-99" w:right="-377" w:hanging="215"/>
              <w:jc w:val="center"/>
              <w:rPr>
                <w:rFonts w:ascii="Times New Roman" w:hAnsi="Times New Roman"/>
                <w:sz w:val="22"/>
                <w:szCs w:val="22"/>
              </w:rPr>
            </w:pPr>
            <w:r w:rsidRPr="00F57ED2">
              <w:rPr>
                <w:rFonts w:ascii="Times New Roman" w:hAnsi="Times New Roman"/>
                <w:sz w:val="22"/>
                <w:szCs w:val="22"/>
                <w:lang w:bidi="ar-SA"/>
              </w:rPr>
              <w:t>2019</w:t>
            </w:r>
          </w:p>
        </w:tc>
        <w:tc>
          <w:tcPr>
            <w:tcW w:w="140" w:type="pct"/>
            <w:shd w:val="clear" w:color="auto" w:fill="auto"/>
          </w:tcPr>
          <w:p w:rsidR="006E5374" w:rsidRPr="00F57ED2" w:rsidRDefault="006E5374" w:rsidP="0098694C">
            <w:pPr>
              <w:autoSpaceDE w:val="0"/>
              <w:autoSpaceDN w:val="0"/>
              <w:adjustRightInd w:val="0"/>
              <w:spacing w:line="260" w:lineRule="atLeast"/>
              <w:ind w:left="-99" w:right="-125"/>
              <w:jc w:val="center"/>
              <w:rPr>
                <w:rFonts w:ascii="Times New Roman" w:hAnsi="Times New Roman"/>
                <w:sz w:val="22"/>
                <w:szCs w:val="22"/>
                <w:lang w:bidi="ar-SA"/>
              </w:rPr>
            </w:pPr>
          </w:p>
        </w:tc>
        <w:tc>
          <w:tcPr>
            <w:tcW w:w="654" w:type="pct"/>
            <w:shd w:val="clear" w:color="auto" w:fill="auto"/>
          </w:tcPr>
          <w:p w:rsidR="006E5374" w:rsidRPr="00F57ED2" w:rsidRDefault="006E5374" w:rsidP="0098694C">
            <w:pPr>
              <w:tabs>
                <w:tab w:val="clear" w:pos="680"/>
                <w:tab w:val="clear" w:pos="1644"/>
                <w:tab w:val="clear" w:pos="1871"/>
                <w:tab w:val="left" w:pos="618"/>
                <w:tab w:val="left" w:pos="973"/>
              </w:tabs>
              <w:autoSpaceDE w:val="0"/>
              <w:autoSpaceDN w:val="0"/>
              <w:adjustRightInd w:val="0"/>
              <w:spacing w:line="260" w:lineRule="atLeast"/>
              <w:ind w:left="-99" w:right="-110"/>
              <w:jc w:val="center"/>
              <w:rPr>
                <w:rFonts w:ascii="Times New Roman" w:hAnsi="Times New Roman"/>
                <w:sz w:val="22"/>
                <w:szCs w:val="22"/>
                <w:lang w:bidi="ar-SA"/>
              </w:rPr>
            </w:pPr>
            <w:r w:rsidRPr="00F57ED2">
              <w:rPr>
                <w:rFonts w:ascii="Times New Roman" w:hAnsi="Times New Roman"/>
                <w:sz w:val="22"/>
                <w:szCs w:val="22"/>
                <w:lang w:bidi="ar-SA"/>
              </w:rPr>
              <w:t>2018</w:t>
            </w:r>
          </w:p>
        </w:tc>
        <w:tc>
          <w:tcPr>
            <w:tcW w:w="140" w:type="pct"/>
            <w:shd w:val="clear" w:color="auto" w:fill="auto"/>
          </w:tcPr>
          <w:p w:rsidR="006E5374" w:rsidRPr="00F57ED2" w:rsidRDefault="006E5374" w:rsidP="0098694C">
            <w:pPr>
              <w:autoSpaceDE w:val="0"/>
              <w:autoSpaceDN w:val="0"/>
              <w:adjustRightInd w:val="0"/>
              <w:spacing w:line="260" w:lineRule="atLeast"/>
              <w:ind w:left="-99" w:right="-125"/>
              <w:jc w:val="center"/>
              <w:rPr>
                <w:rFonts w:ascii="Times New Roman" w:hAnsi="Times New Roman"/>
                <w:sz w:val="22"/>
                <w:szCs w:val="22"/>
                <w:lang w:bidi="ar-SA"/>
              </w:rPr>
            </w:pPr>
          </w:p>
        </w:tc>
        <w:tc>
          <w:tcPr>
            <w:tcW w:w="647" w:type="pct"/>
            <w:shd w:val="clear" w:color="auto" w:fill="auto"/>
          </w:tcPr>
          <w:p w:rsidR="006E5374" w:rsidRPr="00F57ED2" w:rsidRDefault="006E5374" w:rsidP="0098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99" w:right="-378" w:hanging="288"/>
              <w:jc w:val="center"/>
              <w:rPr>
                <w:rFonts w:ascii="Times New Roman" w:hAnsi="Times New Roman"/>
                <w:sz w:val="22"/>
                <w:szCs w:val="22"/>
                <w:lang w:bidi="ar-SA"/>
              </w:rPr>
            </w:pPr>
            <w:r w:rsidRPr="00F57ED2">
              <w:rPr>
                <w:rFonts w:ascii="Times New Roman" w:hAnsi="Times New Roman"/>
                <w:sz w:val="22"/>
                <w:szCs w:val="22"/>
              </w:rPr>
              <w:t>2019</w:t>
            </w:r>
          </w:p>
        </w:tc>
        <w:tc>
          <w:tcPr>
            <w:tcW w:w="135" w:type="pct"/>
            <w:shd w:val="clear" w:color="auto" w:fill="auto"/>
          </w:tcPr>
          <w:p w:rsidR="006E5374" w:rsidRPr="00F57ED2" w:rsidRDefault="006E5374" w:rsidP="0098694C">
            <w:pPr>
              <w:autoSpaceDE w:val="0"/>
              <w:autoSpaceDN w:val="0"/>
              <w:adjustRightInd w:val="0"/>
              <w:spacing w:line="260" w:lineRule="atLeast"/>
              <w:ind w:left="-99" w:right="-125"/>
              <w:jc w:val="center"/>
              <w:rPr>
                <w:rFonts w:ascii="Times New Roman" w:hAnsi="Times New Roman"/>
                <w:sz w:val="22"/>
                <w:szCs w:val="22"/>
                <w:lang w:bidi="ar-SA"/>
              </w:rPr>
            </w:pPr>
          </w:p>
        </w:tc>
        <w:tc>
          <w:tcPr>
            <w:tcW w:w="655" w:type="pct"/>
            <w:shd w:val="clear" w:color="auto" w:fill="auto"/>
          </w:tcPr>
          <w:p w:rsidR="006E5374" w:rsidRPr="00F57ED2" w:rsidRDefault="006E5374" w:rsidP="0098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99" w:right="-378" w:hanging="295"/>
              <w:jc w:val="center"/>
              <w:rPr>
                <w:rFonts w:ascii="Times New Roman" w:hAnsi="Times New Roman"/>
                <w:sz w:val="22"/>
                <w:szCs w:val="22"/>
                <w:lang w:bidi="ar-SA"/>
              </w:rPr>
            </w:pPr>
            <w:r w:rsidRPr="00F57ED2">
              <w:rPr>
                <w:rFonts w:ascii="Times New Roman" w:hAnsi="Times New Roman"/>
                <w:sz w:val="22"/>
                <w:szCs w:val="22"/>
                <w:lang w:bidi="ar-SA"/>
              </w:rPr>
              <w:t>2018</w:t>
            </w:r>
          </w:p>
        </w:tc>
      </w:tr>
      <w:tr w:rsidR="006E5374" w:rsidRPr="00F57ED2" w:rsidTr="003B6752">
        <w:trPr>
          <w:tblHeader/>
        </w:trPr>
        <w:tc>
          <w:tcPr>
            <w:tcW w:w="2036" w:type="pct"/>
          </w:tcPr>
          <w:p w:rsidR="006E5374" w:rsidRPr="00F57ED2" w:rsidRDefault="006E5374" w:rsidP="0098694C">
            <w:pPr>
              <w:pStyle w:val="BodyText"/>
              <w:spacing w:after="0" w:line="260" w:lineRule="atLeast"/>
              <w:ind w:right="20"/>
              <w:jc w:val="both"/>
              <w:rPr>
                <w:rFonts w:ascii="Times New Roman" w:hAnsi="Times New Roman"/>
                <w:b/>
                <w:bCs/>
                <w:sz w:val="22"/>
              </w:rPr>
            </w:pPr>
          </w:p>
        </w:tc>
        <w:tc>
          <w:tcPr>
            <w:tcW w:w="2962" w:type="pct"/>
            <w:gridSpan w:val="7"/>
          </w:tcPr>
          <w:p w:rsidR="006E5374" w:rsidRPr="00F57ED2" w:rsidRDefault="006E5374" w:rsidP="0098694C">
            <w:pPr>
              <w:pStyle w:val="BodyText"/>
              <w:spacing w:after="0" w:line="260" w:lineRule="atLeast"/>
              <w:ind w:left="-108" w:right="20"/>
              <w:jc w:val="center"/>
              <w:rPr>
                <w:rFonts w:ascii="Times New Roman" w:hAnsi="Times New Roman"/>
                <w:sz w:val="22"/>
              </w:rPr>
            </w:pPr>
            <w:r w:rsidRPr="00F57ED2">
              <w:rPr>
                <w:rFonts w:ascii="Times New Roman" w:hAnsi="Times New Roman"/>
                <w:i/>
                <w:iCs/>
                <w:sz w:val="22"/>
              </w:rPr>
              <w:t xml:space="preserve">(in thousand Baht) </w:t>
            </w:r>
          </w:p>
        </w:tc>
      </w:tr>
      <w:tr w:rsidR="006E5374" w:rsidRPr="00F57ED2" w:rsidTr="003B6752">
        <w:tc>
          <w:tcPr>
            <w:tcW w:w="2036" w:type="pct"/>
          </w:tcPr>
          <w:p w:rsidR="006E5374" w:rsidRPr="00F57ED2" w:rsidRDefault="006E5374" w:rsidP="0098694C">
            <w:pPr>
              <w:spacing w:line="260" w:lineRule="atLeast"/>
              <w:ind w:firstLine="9"/>
              <w:jc w:val="thaiDistribute"/>
              <w:rPr>
                <w:rFonts w:ascii="Times New Roman" w:hAnsi="Times New Roman"/>
                <w:b/>
                <w:bCs/>
                <w:i/>
                <w:iCs/>
                <w:sz w:val="22"/>
                <w:szCs w:val="22"/>
                <w:cs/>
              </w:rPr>
            </w:pPr>
            <w:r w:rsidRPr="00F57ED2">
              <w:rPr>
                <w:rFonts w:ascii="Times New Roman" w:hAnsi="Times New Roman"/>
                <w:sz w:val="22"/>
                <w:szCs w:val="22"/>
              </w:rPr>
              <w:t>Subsidiaries</w:t>
            </w:r>
          </w:p>
        </w:tc>
        <w:tc>
          <w:tcPr>
            <w:tcW w:w="594" w:type="pct"/>
          </w:tcPr>
          <w:p w:rsidR="006E5374" w:rsidRPr="00F57ED2" w:rsidRDefault="00E462DC" w:rsidP="0098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60" w:lineRule="atLeast"/>
              <w:ind w:left="-108" w:right="-200"/>
              <w:rPr>
                <w:rFonts w:ascii="Times New Roman" w:hAnsi="Times New Roman"/>
                <w:sz w:val="22"/>
                <w:szCs w:val="22"/>
                <w:lang w:bidi="ar-SA"/>
              </w:rPr>
            </w:pPr>
            <w:r>
              <w:rPr>
                <w:rFonts w:ascii="Times New Roman" w:hAnsi="Times New Roman"/>
                <w:sz w:val="22"/>
                <w:szCs w:val="22"/>
                <w:lang w:bidi="ar-SA"/>
              </w:rPr>
              <w:t>-</w:t>
            </w:r>
          </w:p>
        </w:tc>
        <w:tc>
          <w:tcPr>
            <w:tcW w:w="140" w:type="pct"/>
          </w:tcPr>
          <w:p w:rsidR="006E5374" w:rsidRPr="00F57ED2" w:rsidRDefault="006E5374" w:rsidP="0098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spacing w:line="260" w:lineRule="atLeast"/>
              <w:ind w:left="-108" w:right="-107"/>
              <w:rPr>
                <w:rFonts w:ascii="Times New Roman" w:hAnsi="Times New Roman"/>
                <w:sz w:val="22"/>
                <w:szCs w:val="22"/>
                <w:lang w:bidi="ar-SA"/>
              </w:rPr>
            </w:pPr>
          </w:p>
        </w:tc>
        <w:tc>
          <w:tcPr>
            <w:tcW w:w="654" w:type="pct"/>
          </w:tcPr>
          <w:p w:rsidR="006E5374" w:rsidRPr="00F57ED2" w:rsidRDefault="006E5374" w:rsidP="00251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autoSpaceDE w:val="0"/>
              <w:autoSpaceDN w:val="0"/>
              <w:adjustRightInd w:val="0"/>
              <w:spacing w:line="260" w:lineRule="atLeast"/>
              <w:ind w:left="-108" w:right="-200"/>
              <w:rPr>
                <w:rFonts w:ascii="Times New Roman" w:hAnsi="Times New Roman"/>
                <w:sz w:val="22"/>
                <w:szCs w:val="22"/>
                <w:lang w:bidi="ar-SA"/>
              </w:rPr>
            </w:pPr>
            <w:r w:rsidRPr="00F57ED2">
              <w:rPr>
                <w:rFonts w:ascii="Times New Roman" w:hAnsi="Times New Roman"/>
                <w:sz w:val="22"/>
                <w:szCs w:val="22"/>
                <w:lang w:bidi="ar-SA"/>
              </w:rPr>
              <w:t>-</w:t>
            </w:r>
          </w:p>
        </w:tc>
        <w:tc>
          <w:tcPr>
            <w:tcW w:w="140" w:type="pct"/>
          </w:tcPr>
          <w:p w:rsidR="006E5374" w:rsidRPr="00F57ED2" w:rsidRDefault="006E5374" w:rsidP="0098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spacing w:line="260" w:lineRule="atLeast"/>
              <w:ind w:left="-108" w:right="-107"/>
              <w:rPr>
                <w:rFonts w:ascii="Times New Roman" w:hAnsi="Times New Roman"/>
                <w:sz w:val="22"/>
                <w:szCs w:val="22"/>
                <w:lang w:bidi="ar-SA"/>
              </w:rPr>
            </w:pPr>
          </w:p>
        </w:tc>
        <w:tc>
          <w:tcPr>
            <w:tcW w:w="647" w:type="pct"/>
            <w:vAlign w:val="center"/>
          </w:tcPr>
          <w:p w:rsidR="006E5374" w:rsidRPr="00F57ED2" w:rsidRDefault="00E462DC" w:rsidP="0098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60" w:lineRule="atLeast"/>
              <w:ind w:left="-108" w:right="-200"/>
              <w:jc w:val="center"/>
              <w:rPr>
                <w:rFonts w:ascii="Times New Roman" w:hAnsi="Times New Roman"/>
                <w:sz w:val="22"/>
                <w:szCs w:val="22"/>
                <w:lang w:bidi="ar-SA"/>
              </w:rPr>
            </w:pPr>
            <w:r>
              <w:rPr>
                <w:rFonts w:ascii="Times New Roman" w:hAnsi="Times New Roman"/>
                <w:sz w:val="22"/>
                <w:szCs w:val="22"/>
                <w:lang w:bidi="ar-SA"/>
              </w:rPr>
              <w:t>30,517</w:t>
            </w:r>
          </w:p>
        </w:tc>
        <w:tc>
          <w:tcPr>
            <w:tcW w:w="135" w:type="pct"/>
            <w:vAlign w:val="center"/>
          </w:tcPr>
          <w:p w:rsidR="006E5374" w:rsidRPr="00F57ED2" w:rsidRDefault="006E5374" w:rsidP="0098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60" w:lineRule="atLeast"/>
              <w:ind w:left="-108" w:right="-111"/>
              <w:rPr>
                <w:rFonts w:ascii="Times New Roman" w:hAnsi="Times New Roman"/>
                <w:sz w:val="22"/>
                <w:szCs w:val="22"/>
              </w:rPr>
            </w:pPr>
          </w:p>
        </w:tc>
        <w:tc>
          <w:tcPr>
            <w:tcW w:w="655" w:type="pct"/>
            <w:vAlign w:val="center"/>
          </w:tcPr>
          <w:p w:rsidR="006E5374" w:rsidRPr="00F57ED2" w:rsidRDefault="006E5374" w:rsidP="0098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60" w:lineRule="atLeast"/>
              <w:ind w:left="-108" w:right="-200"/>
              <w:jc w:val="center"/>
              <w:rPr>
                <w:rFonts w:ascii="Times New Roman" w:hAnsi="Times New Roman"/>
                <w:sz w:val="22"/>
                <w:szCs w:val="22"/>
                <w:lang w:bidi="ar-SA"/>
              </w:rPr>
            </w:pPr>
            <w:r w:rsidRPr="00F57ED2">
              <w:rPr>
                <w:rFonts w:ascii="Times New Roman" w:hAnsi="Times New Roman"/>
                <w:sz w:val="22"/>
                <w:szCs w:val="22"/>
                <w:lang w:bidi="ar-SA"/>
              </w:rPr>
              <w:t>30,960</w:t>
            </w:r>
          </w:p>
        </w:tc>
      </w:tr>
      <w:tr w:rsidR="006E5374" w:rsidRPr="00F57ED2" w:rsidTr="003B6752">
        <w:tc>
          <w:tcPr>
            <w:tcW w:w="2036" w:type="pct"/>
          </w:tcPr>
          <w:p w:rsidR="006E5374" w:rsidRPr="00F57ED2" w:rsidRDefault="006E5374" w:rsidP="0098694C">
            <w:pPr>
              <w:spacing w:line="260" w:lineRule="atLeast"/>
              <w:ind w:firstLine="9"/>
              <w:jc w:val="thaiDistribute"/>
              <w:rPr>
                <w:rFonts w:ascii="Times New Roman" w:hAnsi="Times New Roman"/>
                <w:sz w:val="22"/>
                <w:szCs w:val="22"/>
                <w:cs/>
              </w:rPr>
            </w:pPr>
            <w:r w:rsidRPr="00F57ED2">
              <w:rPr>
                <w:rFonts w:ascii="Times New Roman" w:hAnsi="Times New Roman"/>
                <w:sz w:val="22"/>
                <w:szCs w:val="22"/>
              </w:rPr>
              <w:t>Other related parties</w:t>
            </w:r>
          </w:p>
        </w:tc>
        <w:tc>
          <w:tcPr>
            <w:tcW w:w="594" w:type="pct"/>
            <w:tcBorders>
              <w:bottom w:val="single" w:sz="4" w:space="0" w:color="auto"/>
            </w:tcBorders>
            <w:shd w:val="clear" w:color="auto" w:fill="auto"/>
          </w:tcPr>
          <w:p w:rsidR="006E5374" w:rsidRPr="00F57ED2" w:rsidRDefault="00E462DC" w:rsidP="0098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60" w:lineRule="atLeast"/>
              <w:ind w:left="-108" w:right="-200"/>
              <w:jc w:val="center"/>
              <w:rPr>
                <w:rFonts w:ascii="Times New Roman" w:hAnsi="Times New Roman"/>
                <w:sz w:val="22"/>
                <w:szCs w:val="22"/>
                <w:cs/>
              </w:rPr>
            </w:pPr>
            <w:r>
              <w:rPr>
                <w:rFonts w:ascii="Times New Roman" w:hAnsi="Times New Roman"/>
                <w:sz w:val="22"/>
                <w:szCs w:val="22"/>
              </w:rPr>
              <w:t>10,885</w:t>
            </w:r>
          </w:p>
        </w:tc>
        <w:tc>
          <w:tcPr>
            <w:tcW w:w="140" w:type="pct"/>
          </w:tcPr>
          <w:p w:rsidR="006E5374" w:rsidRPr="00F57ED2" w:rsidRDefault="006E5374" w:rsidP="009869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60" w:lineRule="atLeast"/>
              <w:ind w:left="-108" w:right="-111"/>
              <w:rPr>
                <w:rFonts w:ascii="Times New Roman" w:hAnsi="Times New Roman"/>
                <w:sz w:val="22"/>
              </w:rPr>
            </w:pPr>
          </w:p>
        </w:tc>
        <w:tc>
          <w:tcPr>
            <w:tcW w:w="654" w:type="pct"/>
          </w:tcPr>
          <w:p w:rsidR="006E5374" w:rsidRPr="00F57ED2" w:rsidRDefault="006E5374" w:rsidP="0098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60" w:lineRule="atLeast"/>
              <w:ind w:left="-108" w:right="-200"/>
              <w:jc w:val="center"/>
              <w:rPr>
                <w:rFonts w:ascii="Times New Roman" w:hAnsi="Times New Roman"/>
                <w:sz w:val="22"/>
                <w:szCs w:val="22"/>
                <w:cs/>
              </w:rPr>
            </w:pPr>
            <w:r w:rsidRPr="00F57ED2">
              <w:rPr>
                <w:rFonts w:ascii="Times New Roman" w:hAnsi="Times New Roman"/>
                <w:sz w:val="22"/>
                <w:szCs w:val="22"/>
                <w:lang w:bidi="ar-SA"/>
              </w:rPr>
              <w:t>6,820</w:t>
            </w:r>
          </w:p>
        </w:tc>
        <w:tc>
          <w:tcPr>
            <w:tcW w:w="140" w:type="pct"/>
          </w:tcPr>
          <w:p w:rsidR="006E5374" w:rsidRPr="00F57ED2" w:rsidRDefault="006E5374" w:rsidP="0098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spacing w:line="260" w:lineRule="atLeast"/>
              <w:ind w:left="-108" w:right="-107"/>
              <w:rPr>
                <w:rFonts w:ascii="Times New Roman" w:hAnsi="Times New Roman"/>
                <w:sz w:val="22"/>
                <w:szCs w:val="22"/>
                <w:lang w:bidi="ar-SA"/>
              </w:rPr>
            </w:pPr>
          </w:p>
        </w:tc>
        <w:tc>
          <w:tcPr>
            <w:tcW w:w="647" w:type="pct"/>
            <w:shd w:val="clear" w:color="auto" w:fill="auto"/>
          </w:tcPr>
          <w:p w:rsidR="006E5374" w:rsidRPr="00F57ED2" w:rsidRDefault="00E462DC" w:rsidP="0098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60" w:lineRule="atLeast"/>
              <w:ind w:left="-108" w:right="-200"/>
              <w:jc w:val="center"/>
              <w:rPr>
                <w:rFonts w:ascii="Times New Roman" w:hAnsi="Times New Roman"/>
                <w:sz w:val="22"/>
                <w:szCs w:val="22"/>
                <w:cs/>
              </w:rPr>
            </w:pPr>
            <w:r>
              <w:rPr>
                <w:rFonts w:ascii="Times New Roman" w:hAnsi="Times New Roman"/>
                <w:sz w:val="22"/>
                <w:szCs w:val="22"/>
              </w:rPr>
              <w:t>734</w:t>
            </w:r>
          </w:p>
        </w:tc>
        <w:tc>
          <w:tcPr>
            <w:tcW w:w="135" w:type="pct"/>
          </w:tcPr>
          <w:p w:rsidR="006E5374" w:rsidRPr="00F57ED2" w:rsidRDefault="006E5374" w:rsidP="0098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60" w:lineRule="atLeast"/>
              <w:ind w:left="-108" w:right="-111"/>
              <w:rPr>
                <w:rFonts w:ascii="Times New Roman" w:hAnsi="Times New Roman"/>
                <w:sz w:val="22"/>
                <w:szCs w:val="22"/>
              </w:rPr>
            </w:pPr>
          </w:p>
        </w:tc>
        <w:tc>
          <w:tcPr>
            <w:tcW w:w="655" w:type="pct"/>
          </w:tcPr>
          <w:p w:rsidR="006E5374" w:rsidRPr="00F57ED2" w:rsidRDefault="006E5374" w:rsidP="0098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60" w:lineRule="atLeast"/>
              <w:ind w:left="-108" w:right="-200"/>
              <w:jc w:val="center"/>
              <w:rPr>
                <w:rFonts w:ascii="Times New Roman" w:hAnsi="Times New Roman"/>
                <w:sz w:val="22"/>
                <w:szCs w:val="22"/>
                <w:cs/>
              </w:rPr>
            </w:pPr>
            <w:r w:rsidRPr="00F57ED2">
              <w:rPr>
                <w:rFonts w:ascii="Times New Roman" w:hAnsi="Times New Roman"/>
                <w:sz w:val="22"/>
                <w:szCs w:val="22"/>
                <w:lang w:bidi="ar-SA"/>
              </w:rPr>
              <w:t>2,170</w:t>
            </w:r>
          </w:p>
        </w:tc>
      </w:tr>
      <w:tr w:rsidR="006E5374" w:rsidRPr="00F57ED2" w:rsidTr="003B6752">
        <w:tc>
          <w:tcPr>
            <w:tcW w:w="2036" w:type="pct"/>
          </w:tcPr>
          <w:p w:rsidR="006E5374" w:rsidRPr="00F57ED2" w:rsidRDefault="006E5374" w:rsidP="0098694C">
            <w:pPr>
              <w:spacing w:line="260" w:lineRule="atLeast"/>
              <w:ind w:right="20" w:firstLine="9"/>
              <w:jc w:val="thaiDistribute"/>
              <w:rPr>
                <w:rFonts w:ascii="Times New Roman" w:hAnsi="Times New Roman"/>
                <w:b/>
                <w:bCs/>
                <w:sz w:val="22"/>
                <w:szCs w:val="22"/>
                <w:cs/>
              </w:rPr>
            </w:pPr>
            <w:r w:rsidRPr="00F57ED2">
              <w:rPr>
                <w:rFonts w:ascii="Times New Roman" w:hAnsi="Times New Roman"/>
                <w:b/>
                <w:bCs/>
                <w:sz w:val="22"/>
                <w:szCs w:val="22"/>
              </w:rPr>
              <w:t>Total</w:t>
            </w:r>
          </w:p>
        </w:tc>
        <w:tc>
          <w:tcPr>
            <w:tcW w:w="594" w:type="pct"/>
            <w:tcBorders>
              <w:top w:val="single" w:sz="4" w:space="0" w:color="auto"/>
              <w:bottom w:val="double" w:sz="4" w:space="0" w:color="auto"/>
            </w:tcBorders>
            <w:shd w:val="clear" w:color="auto" w:fill="auto"/>
          </w:tcPr>
          <w:p w:rsidR="006E5374" w:rsidRPr="00F57ED2" w:rsidRDefault="00E462DC" w:rsidP="0098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60" w:lineRule="atLeast"/>
              <w:ind w:left="-108" w:right="-200"/>
              <w:jc w:val="center"/>
              <w:rPr>
                <w:rFonts w:ascii="Times New Roman" w:hAnsi="Times New Roman"/>
                <w:b/>
                <w:bCs/>
                <w:sz w:val="22"/>
                <w:szCs w:val="22"/>
                <w:lang w:bidi="ar-SA"/>
              </w:rPr>
            </w:pPr>
            <w:r>
              <w:rPr>
                <w:rFonts w:ascii="Times New Roman" w:hAnsi="Times New Roman"/>
                <w:b/>
                <w:bCs/>
                <w:sz w:val="22"/>
                <w:szCs w:val="22"/>
                <w:lang w:bidi="ar-SA"/>
              </w:rPr>
              <w:t>10,885</w:t>
            </w:r>
          </w:p>
        </w:tc>
        <w:tc>
          <w:tcPr>
            <w:tcW w:w="140" w:type="pct"/>
            <w:vAlign w:val="center"/>
          </w:tcPr>
          <w:p w:rsidR="006E5374" w:rsidRPr="00F57ED2" w:rsidRDefault="006E5374" w:rsidP="0098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60" w:lineRule="atLeast"/>
              <w:ind w:left="-108" w:right="-111"/>
              <w:rPr>
                <w:rFonts w:ascii="Times New Roman" w:hAnsi="Times New Roman"/>
                <w:b/>
                <w:bCs/>
                <w:sz w:val="22"/>
                <w:szCs w:val="22"/>
              </w:rPr>
            </w:pPr>
          </w:p>
        </w:tc>
        <w:tc>
          <w:tcPr>
            <w:tcW w:w="654" w:type="pct"/>
            <w:tcBorders>
              <w:top w:val="single" w:sz="4" w:space="0" w:color="auto"/>
              <w:bottom w:val="double" w:sz="4" w:space="0" w:color="auto"/>
            </w:tcBorders>
          </w:tcPr>
          <w:p w:rsidR="006E5374" w:rsidRPr="00F57ED2" w:rsidRDefault="006E5374" w:rsidP="0098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60" w:lineRule="atLeast"/>
              <w:ind w:left="-108" w:right="-200"/>
              <w:jc w:val="center"/>
              <w:rPr>
                <w:rFonts w:ascii="Times New Roman" w:hAnsi="Times New Roman"/>
                <w:b/>
                <w:bCs/>
                <w:sz w:val="22"/>
                <w:szCs w:val="22"/>
                <w:lang w:bidi="ar-SA"/>
              </w:rPr>
            </w:pPr>
            <w:r w:rsidRPr="00F57ED2">
              <w:rPr>
                <w:rFonts w:ascii="Times New Roman" w:hAnsi="Times New Roman"/>
                <w:b/>
                <w:bCs/>
                <w:sz w:val="22"/>
                <w:szCs w:val="22"/>
                <w:lang w:bidi="ar-SA"/>
              </w:rPr>
              <w:t>6,820</w:t>
            </w:r>
          </w:p>
        </w:tc>
        <w:tc>
          <w:tcPr>
            <w:tcW w:w="140" w:type="pct"/>
          </w:tcPr>
          <w:p w:rsidR="006E5374" w:rsidRPr="00F57ED2" w:rsidRDefault="006E5374" w:rsidP="0098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spacing w:line="260" w:lineRule="atLeast"/>
              <w:ind w:left="-108" w:right="-107"/>
              <w:rPr>
                <w:rFonts w:ascii="Times New Roman" w:hAnsi="Times New Roman"/>
                <w:b/>
                <w:bCs/>
                <w:sz w:val="22"/>
                <w:szCs w:val="22"/>
                <w:lang w:bidi="ar-SA"/>
              </w:rPr>
            </w:pPr>
          </w:p>
        </w:tc>
        <w:tc>
          <w:tcPr>
            <w:tcW w:w="647" w:type="pct"/>
            <w:tcBorders>
              <w:top w:val="single" w:sz="4" w:space="0" w:color="auto"/>
              <w:bottom w:val="double" w:sz="4" w:space="0" w:color="auto"/>
            </w:tcBorders>
            <w:shd w:val="clear" w:color="auto" w:fill="auto"/>
          </w:tcPr>
          <w:p w:rsidR="006E5374" w:rsidRPr="00F57ED2" w:rsidRDefault="00E462DC" w:rsidP="0098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60" w:lineRule="atLeast"/>
              <w:ind w:left="-108" w:right="-200"/>
              <w:jc w:val="center"/>
              <w:rPr>
                <w:rFonts w:ascii="Times New Roman" w:hAnsi="Times New Roman"/>
                <w:b/>
                <w:bCs/>
                <w:sz w:val="22"/>
                <w:szCs w:val="22"/>
                <w:lang w:bidi="ar-SA"/>
              </w:rPr>
            </w:pPr>
            <w:r>
              <w:rPr>
                <w:rFonts w:ascii="Times New Roman" w:hAnsi="Times New Roman"/>
                <w:b/>
                <w:bCs/>
                <w:sz w:val="22"/>
                <w:szCs w:val="22"/>
                <w:lang w:bidi="ar-SA"/>
              </w:rPr>
              <w:t>31,251</w:t>
            </w:r>
          </w:p>
        </w:tc>
        <w:tc>
          <w:tcPr>
            <w:tcW w:w="135" w:type="pct"/>
            <w:vAlign w:val="center"/>
          </w:tcPr>
          <w:p w:rsidR="006E5374" w:rsidRPr="00F57ED2" w:rsidRDefault="006E5374" w:rsidP="0098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60" w:lineRule="atLeast"/>
              <w:ind w:left="-108" w:right="-111"/>
              <w:rPr>
                <w:rFonts w:ascii="Times New Roman" w:hAnsi="Times New Roman"/>
                <w:b/>
                <w:bCs/>
                <w:sz w:val="22"/>
                <w:szCs w:val="22"/>
              </w:rPr>
            </w:pPr>
          </w:p>
        </w:tc>
        <w:tc>
          <w:tcPr>
            <w:tcW w:w="655" w:type="pct"/>
            <w:tcBorders>
              <w:top w:val="single" w:sz="4" w:space="0" w:color="auto"/>
              <w:bottom w:val="double" w:sz="4" w:space="0" w:color="auto"/>
            </w:tcBorders>
          </w:tcPr>
          <w:p w:rsidR="006E5374" w:rsidRPr="00F57ED2" w:rsidRDefault="006E5374" w:rsidP="0098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60" w:lineRule="atLeast"/>
              <w:ind w:left="-108" w:right="-200"/>
              <w:jc w:val="center"/>
              <w:rPr>
                <w:rFonts w:ascii="Times New Roman" w:hAnsi="Times New Roman"/>
                <w:b/>
                <w:bCs/>
                <w:sz w:val="22"/>
                <w:szCs w:val="22"/>
                <w:lang w:bidi="ar-SA"/>
              </w:rPr>
            </w:pPr>
            <w:r w:rsidRPr="00F57ED2">
              <w:rPr>
                <w:rFonts w:ascii="Times New Roman" w:hAnsi="Times New Roman"/>
                <w:b/>
                <w:bCs/>
                <w:sz w:val="22"/>
                <w:szCs w:val="22"/>
                <w:lang w:bidi="ar-SA"/>
              </w:rPr>
              <w:t>33,130</w:t>
            </w:r>
          </w:p>
        </w:tc>
      </w:tr>
    </w:tbl>
    <w:p w:rsidR="007A3305" w:rsidRPr="00F57ED2" w:rsidRDefault="007A3305">
      <w:pPr>
        <w:rPr>
          <w:rFonts w:ascii="Times New Roman" w:hAnsi="Times New Roman"/>
          <w:sz w:val="24"/>
          <w:szCs w:val="24"/>
        </w:rPr>
      </w:pPr>
    </w:p>
    <w:tbl>
      <w:tblPr>
        <w:tblW w:w="9735" w:type="dxa"/>
        <w:tblInd w:w="558" w:type="dxa"/>
        <w:tblLayout w:type="fixed"/>
        <w:tblLook w:val="0000" w:firstRow="0" w:lastRow="0" w:firstColumn="0" w:lastColumn="0" w:noHBand="0" w:noVBand="0"/>
      </w:tblPr>
      <w:tblGrid>
        <w:gridCol w:w="3959"/>
        <w:gridCol w:w="1170"/>
        <w:gridCol w:w="273"/>
        <w:gridCol w:w="1297"/>
        <w:gridCol w:w="269"/>
        <w:gridCol w:w="1240"/>
        <w:gridCol w:w="265"/>
        <w:gridCol w:w="1262"/>
      </w:tblGrid>
      <w:tr w:rsidR="006E5374" w:rsidRPr="00F57ED2" w:rsidTr="0025167A">
        <w:trPr>
          <w:tblHeader/>
        </w:trPr>
        <w:tc>
          <w:tcPr>
            <w:tcW w:w="2034" w:type="pct"/>
            <w:shd w:val="clear" w:color="auto" w:fill="auto"/>
          </w:tcPr>
          <w:p w:rsidR="00136016" w:rsidRPr="00F57ED2" w:rsidRDefault="00136016" w:rsidP="0098694C">
            <w:pPr>
              <w:pStyle w:val="BodyText"/>
              <w:spacing w:after="0" w:line="260" w:lineRule="atLeast"/>
              <w:ind w:right="20"/>
              <w:jc w:val="both"/>
              <w:rPr>
                <w:rFonts w:ascii="Times New Roman" w:hAnsi="Times New Roman"/>
                <w:b/>
                <w:bCs/>
                <w:i/>
                <w:iCs/>
                <w:sz w:val="22"/>
              </w:rPr>
            </w:pPr>
          </w:p>
          <w:p w:rsidR="006E5374" w:rsidRPr="00F57ED2" w:rsidRDefault="006E5374" w:rsidP="0098694C">
            <w:pPr>
              <w:pStyle w:val="BodyText"/>
              <w:spacing w:after="0" w:line="260" w:lineRule="atLeast"/>
              <w:ind w:right="20"/>
              <w:jc w:val="both"/>
              <w:rPr>
                <w:rFonts w:ascii="Times New Roman" w:hAnsi="Times New Roman"/>
                <w:b/>
                <w:bCs/>
                <w:sz w:val="22"/>
                <w:cs/>
              </w:rPr>
            </w:pPr>
            <w:r w:rsidRPr="00F57ED2">
              <w:rPr>
                <w:rFonts w:ascii="Times New Roman" w:hAnsi="Times New Roman"/>
                <w:b/>
                <w:bCs/>
                <w:i/>
                <w:iCs/>
                <w:sz w:val="22"/>
              </w:rPr>
              <w:t>Other receivables - related parties</w:t>
            </w:r>
          </w:p>
        </w:tc>
        <w:tc>
          <w:tcPr>
            <w:tcW w:w="1407" w:type="pct"/>
            <w:gridSpan w:val="3"/>
            <w:shd w:val="clear" w:color="auto" w:fill="auto"/>
          </w:tcPr>
          <w:p w:rsidR="006E5374" w:rsidRPr="00F57ED2" w:rsidRDefault="006E5374" w:rsidP="0098694C">
            <w:pPr>
              <w:pStyle w:val="acctmergecolhdg"/>
              <w:rPr>
                <w:bCs/>
                <w:szCs w:val="22"/>
                <w:lang w:val="en-US"/>
              </w:rPr>
            </w:pPr>
            <w:r w:rsidRPr="00F57ED2">
              <w:rPr>
                <w:bCs/>
                <w:szCs w:val="22"/>
                <w:lang w:val="en-US"/>
              </w:rPr>
              <w:t>Consolidated</w:t>
            </w:r>
          </w:p>
          <w:p w:rsidR="006E5374" w:rsidRPr="00F57ED2" w:rsidRDefault="006E5374" w:rsidP="0098694C">
            <w:pPr>
              <w:pStyle w:val="BodyText"/>
              <w:spacing w:after="0" w:line="260" w:lineRule="atLeast"/>
              <w:ind w:left="-108" w:right="-111"/>
              <w:jc w:val="center"/>
              <w:rPr>
                <w:rFonts w:ascii="Times New Roman" w:hAnsi="Times New Roman"/>
                <w:sz w:val="22"/>
              </w:rPr>
            </w:pPr>
            <w:r w:rsidRPr="00F57ED2">
              <w:rPr>
                <w:rFonts w:ascii="Times New Roman" w:hAnsi="Times New Roman"/>
                <w:b/>
                <w:bCs/>
                <w:sz w:val="22"/>
                <w:lang w:bidi="ar-SA"/>
              </w:rPr>
              <w:t>financial statements</w:t>
            </w:r>
          </w:p>
        </w:tc>
        <w:tc>
          <w:tcPr>
            <w:tcW w:w="138" w:type="pct"/>
            <w:shd w:val="clear" w:color="auto" w:fill="auto"/>
          </w:tcPr>
          <w:p w:rsidR="006E5374" w:rsidRPr="00F57ED2" w:rsidRDefault="006E5374" w:rsidP="0098694C">
            <w:pPr>
              <w:pStyle w:val="BodyText"/>
              <w:spacing w:after="0" w:line="260" w:lineRule="atLeast"/>
              <w:ind w:left="-108" w:right="-111"/>
              <w:jc w:val="center"/>
              <w:rPr>
                <w:rFonts w:ascii="Times New Roman" w:hAnsi="Times New Roman"/>
                <w:sz w:val="22"/>
              </w:rPr>
            </w:pPr>
          </w:p>
        </w:tc>
        <w:tc>
          <w:tcPr>
            <w:tcW w:w="1422" w:type="pct"/>
            <w:gridSpan w:val="3"/>
            <w:shd w:val="clear" w:color="auto" w:fill="auto"/>
          </w:tcPr>
          <w:p w:rsidR="006E5374" w:rsidRPr="00F57ED2" w:rsidRDefault="006E5374" w:rsidP="0098694C">
            <w:pPr>
              <w:pStyle w:val="acctmergecolhdg"/>
              <w:rPr>
                <w:bCs/>
                <w:szCs w:val="22"/>
                <w:lang w:val="en-US"/>
              </w:rPr>
            </w:pPr>
            <w:r w:rsidRPr="00F57ED2">
              <w:rPr>
                <w:bCs/>
                <w:szCs w:val="22"/>
                <w:lang w:val="en-US"/>
              </w:rPr>
              <w:t xml:space="preserve">Separate </w:t>
            </w:r>
          </w:p>
          <w:p w:rsidR="006E5374" w:rsidRPr="00F57ED2" w:rsidRDefault="006E5374" w:rsidP="0098694C">
            <w:pPr>
              <w:pStyle w:val="BodyText"/>
              <w:spacing w:after="0" w:line="260" w:lineRule="atLeast"/>
              <w:ind w:left="-108" w:right="-111"/>
              <w:jc w:val="center"/>
              <w:rPr>
                <w:rFonts w:ascii="Times New Roman" w:hAnsi="Times New Roman"/>
                <w:sz w:val="22"/>
              </w:rPr>
            </w:pPr>
            <w:r w:rsidRPr="00F57ED2">
              <w:rPr>
                <w:rFonts w:ascii="Times New Roman" w:hAnsi="Times New Roman"/>
                <w:b/>
                <w:bCs/>
                <w:sz w:val="22"/>
                <w:lang w:bidi="ar-SA"/>
              </w:rPr>
              <w:t>financial statements</w:t>
            </w:r>
          </w:p>
        </w:tc>
      </w:tr>
      <w:tr w:rsidR="006E5374" w:rsidRPr="00F57ED2" w:rsidTr="0025167A">
        <w:trPr>
          <w:tblHeader/>
        </w:trPr>
        <w:tc>
          <w:tcPr>
            <w:tcW w:w="2034" w:type="pct"/>
            <w:shd w:val="clear" w:color="auto" w:fill="auto"/>
          </w:tcPr>
          <w:p w:rsidR="006E5374" w:rsidRPr="00F57ED2" w:rsidRDefault="006E5374" w:rsidP="0098694C">
            <w:pPr>
              <w:pStyle w:val="BodyText"/>
              <w:spacing w:after="0" w:line="260" w:lineRule="atLeast"/>
              <w:ind w:right="20"/>
              <w:jc w:val="both"/>
              <w:rPr>
                <w:rFonts w:ascii="Times New Roman" w:hAnsi="Times New Roman"/>
                <w:b/>
                <w:bCs/>
                <w:sz w:val="22"/>
                <w:cs/>
              </w:rPr>
            </w:pPr>
          </w:p>
        </w:tc>
        <w:tc>
          <w:tcPr>
            <w:tcW w:w="601" w:type="pct"/>
            <w:shd w:val="clear" w:color="auto" w:fill="auto"/>
          </w:tcPr>
          <w:p w:rsidR="006E5374" w:rsidRPr="00F57ED2" w:rsidRDefault="00076F9F" w:rsidP="0098694C">
            <w:pPr>
              <w:autoSpaceDE w:val="0"/>
              <w:autoSpaceDN w:val="0"/>
              <w:adjustRightInd w:val="0"/>
              <w:spacing w:line="260" w:lineRule="atLeast"/>
              <w:ind w:left="-99" w:right="-377" w:hanging="215"/>
              <w:jc w:val="center"/>
              <w:rPr>
                <w:rFonts w:ascii="Times New Roman" w:hAnsi="Times New Roman"/>
                <w:sz w:val="22"/>
                <w:szCs w:val="22"/>
                <w:lang w:bidi="ar-SA"/>
              </w:rPr>
            </w:pPr>
            <w:r w:rsidRPr="00F57ED2">
              <w:rPr>
                <w:rFonts w:ascii="Times New Roman" w:hAnsi="Times New Roman"/>
                <w:sz w:val="22"/>
                <w:szCs w:val="22"/>
              </w:rPr>
              <w:t>30 June</w:t>
            </w:r>
          </w:p>
        </w:tc>
        <w:tc>
          <w:tcPr>
            <w:tcW w:w="140" w:type="pct"/>
            <w:shd w:val="clear" w:color="auto" w:fill="auto"/>
          </w:tcPr>
          <w:p w:rsidR="006E5374" w:rsidRPr="00F57ED2" w:rsidRDefault="006E5374" w:rsidP="0098694C">
            <w:pPr>
              <w:autoSpaceDE w:val="0"/>
              <w:autoSpaceDN w:val="0"/>
              <w:adjustRightInd w:val="0"/>
              <w:spacing w:line="260" w:lineRule="atLeast"/>
              <w:ind w:left="-99" w:right="-125"/>
              <w:jc w:val="center"/>
              <w:rPr>
                <w:rFonts w:ascii="Times New Roman" w:hAnsi="Times New Roman"/>
                <w:sz w:val="22"/>
                <w:szCs w:val="22"/>
                <w:lang w:bidi="ar-SA"/>
              </w:rPr>
            </w:pPr>
          </w:p>
        </w:tc>
        <w:tc>
          <w:tcPr>
            <w:tcW w:w="664" w:type="pct"/>
            <w:shd w:val="clear" w:color="auto" w:fill="auto"/>
          </w:tcPr>
          <w:p w:rsidR="006E5374" w:rsidRPr="00F57ED2" w:rsidRDefault="006E5374" w:rsidP="0098694C">
            <w:pPr>
              <w:tabs>
                <w:tab w:val="clear" w:pos="680"/>
                <w:tab w:val="clear" w:pos="1644"/>
                <w:tab w:val="clear" w:pos="1871"/>
                <w:tab w:val="left" w:pos="618"/>
                <w:tab w:val="left" w:pos="973"/>
              </w:tabs>
              <w:autoSpaceDE w:val="0"/>
              <w:autoSpaceDN w:val="0"/>
              <w:adjustRightInd w:val="0"/>
              <w:spacing w:line="260" w:lineRule="atLeast"/>
              <w:ind w:left="-99" w:right="-110"/>
              <w:jc w:val="center"/>
              <w:rPr>
                <w:rFonts w:ascii="Times New Roman" w:hAnsi="Times New Roman"/>
                <w:sz w:val="22"/>
                <w:szCs w:val="22"/>
                <w:lang w:bidi="ar-SA"/>
              </w:rPr>
            </w:pPr>
            <w:r w:rsidRPr="00F57ED2">
              <w:rPr>
                <w:rFonts w:ascii="Times New Roman" w:hAnsi="Times New Roman"/>
                <w:sz w:val="22"/>
                <w:szCs w:val="22"/>
                <w:lang w:bidi="ar-SA"/>
              </w:rPr>
              <w:t>31 December</w:t>
            </w:r>
          </w:p>
        </w:tc>
        <w:tc>
          <w:tcPr>
            <w:tcW w:w="138" w:type="pct"/>
            <w:shd w:val="clear" w:color="auto" w:fill="auto"/>
          </w:tcPr>
          <w:p w:rsidR="006E5374" w:rsidRPr="00F57ED2" w:rsidRDefault="006E5374" w:rsidP="0098694C">
            <w:pPr>
              <w:autoSpaceDE w:val="0"/>
              <w:autoSpaceDN w:val="0"/>
              <w:adjustRightInd w:val="0"/>
              <w:spacing w:line="260" w:lineRule="atLeast"/>
              <w:ind w:left="-99" w:right="-125"/>
              <w:jc w:val="center"/>
              <w:rPr>
                <w:rFonts w:ascii="Times New Roman" w:hAnsi="Times New Roman"/>
                <w:sz w:val="22"/>
                <w:szCs w:val="22"/>
                <w:lang w:bidi="ar-SA"/>
              </w:rPr>
            </w:pPr>
          </w:p>
        </w:tc>
        <w:tc>
          <w:tcPr>
            <w:tcW w:w="637" w:type="pct"/>
            <w:shd w:val="clear" w:color="auto" w:fill="auto"/>
          </w:tcPr>
          <w:p w:rsidR="006E5374" w:rsidRPr="00F57ED2" w:rsidRDefault="00076F9F" w:rsidP="0098694C">
            <w:pPr>
              <w:autoSpaceDE w:val="0"/>
              <w:autoSpaceDN w:val="0"/>
              <w:adjustRightInd w:val="0"/>
              <w:spacing w:line="260" w:lineRule="atLeast"/>
              <w:ind w:left="-99" w:right="-377" w:hanging="215"/>
              <w:jc w:val="center"/>
              <w:rPr>
                <w:rFonts w:ascii="Times New Roman" w:hAnsi="Times New Roman"/>
                <w:sz w:val="22"/>
                <w:szCs w:val="22"/>
                <w:lang w:bidi="ar-SA"/>
              </w:rPr>
            </w:pPr>
            <w:r w:rsidRPr="00F57ED2">
              <w:rPr>
                <w:rFonts w:ascii="Times New Roman" w:hAnsi="Times New Roman"/>
                <w:sz w:val="22"/>
                <w:szCs w:val="22"/>
              </w:rPr>
              <w:t>30 June</w:t>
            </w:r>
          </w:p>
        </w:tc>
        <w:tc>
          <w:tcPr>
            <w:tcW w:w="136" w:type="pct"/>
            <w:shd w:val="clear" w:color="auto" w:fill="auto"/>
          </w:tcPr>
          <w:p w:rsidR="006E5374" w:rsidRPr="00F57ED2" w:rsidRDefault="006E5374" w:rsidP="0098694C">
            <w:pPr>
              <w:autoSpaceDE w:val="0"/>
              <w:autoSpaceDN w:val="0"/>
              <w:adjustRightInd w:val="0"/>
              <w:spacing w:line="260" w:lineRule="atLeast"/>
              <w:ind w:left="-99" w:right="-125"/>
              <w:jc w:val="center"/>
              <w:rPr>
                <w:rFonts w:ascii="Times New Roman" w:hAnsi="Times New Roman"/>
                <w:sz w:val="22"/>
                <w:szCs w:val="22"/>
                <w:lang w:bidi="ar-SA"/>
              </w:rPr>
            </w:pPr>
          </w:p>
        </w:tc>
        <w:tc>
          <w:tcPr>
            <w:tcW w:w="649" w:type="pct"/>
            <w:shd w:val="clear" w:color="auto" w:fill="auto"/>
          </w:tcPr>
          <w:p w:rsidR="006E5374" w:rsidRPr="00F57ED2" w:rsidRDefault="006E5374" w:rsidP="0098694C">
            <w:pPr>
              <w:tabs>
                <w:tab w:val="clear" w:pos="680"/>
                <w:tab w:val="clear" w:pos="1644"/>
                <w:tab w:val="clear" w:pos="1871"/>
                <w:tab w:val="left" w:pos="618"/>
                <w:tab w:val="left" w:pos="973"/>
              </w:tabs>
              <w:autoSpaceDE w:val="0"/>
              <w:autoSpaceDN w:val="0"/>
              <w:adjustRightInd w:val="0"/>
              <w:spacing w:line="260" w:lineRule="atLeast"/>
              <w:ind w:left="-99" w:right="-110"/>
              <w:jc w:val="center"/>
              <w:rPr>
                <w:rFonts w:ascii="Times New Roman" w:hAnsi="Times New Roman"/>
                <w:sz w:val="22"/>
                <w:szCs w:val="22"/>
                <w:lang w:bidi="ar-SA"/>
              </w:rPr>
            </w:pPr>
            <w:r w:rsidRPr="00F57ED2">
              <w:rPr>
                <w:rFonts w:ascii="Times New Roman" w:hAnsi="Times New Roman"/>
                <w:sz w:val="22"/>
                <w:szCs w:val="22"/>
                <w:lang w:bidi="ar-SA"/>
              </w:rPr>
              <w:t>31 December</w:t>
            </w:r>
          </w:p>
        </w:tc>
      </w:tr>
      <w:tr w:rsidR="006E5374" w:rsidRPr="00F57ED2" w:rsidTr="0025167A">
        <w:trPr>
          <w:tblHeader/>
        </w:trPr>
        <w:tc>
          <w:tcPr>
            <w:tcW w:w="2034" w:type="pct"/>
            <w:shd w:val="clear" w:color="auto" w:fill="auto"/>
          </w:tcPr>
          <w:p w:rsidR="006E5374" w:rsidRPr="00F57ED2" w:rsidRDefault="006E5374" w:rsidP="0098694C">
            <w:pPr>
              <w:pStyle w:val="BodyText"/>
              <w:spacing w:after="0" w:line="260" w:lineRule="atLeast"/>
              <w:ind w:right="20"/>
              <w:jc w:val="both"/>
              <w:rPr>
                <w:rFonts w:ascii="Times New Roman" w:hAnsi="Times New Roman"/>
                <w:b/>
                <w:bCs/>
                <w:sz w:val="22"/>
                <w:cs/>
              </w:rPr>
            </w:pPr>
          </w:p>
        </w:tc>
        <w:tc>
          <w:tcPr>
            <w:tcW w:w="601" w:type="pct"/>
            <w:shd w:val="clear" w:color="auto" w:fill="auto"/>
          </w:tcPr>
          <w:p w:rsidR="006E5374" w:rsidRPr="00F57ED2" w:rsidRDefault="006E5374" w:rsidP="0098694C">
            <w:pPr>
              <w:autoSpaceDE w:val="0"/>
              <w:autoSpaceDN w:val="0"/>
              <w:adjustRightInd w:val="0"/>
              <w:spacing w:line="260" w:lineRule="atLeast"/>
              <w:ind w:left="-99" w:right="-377" w:hanging="215"/>
              <w:jc w:val="center"/>
              <w:rPr>
                <w:rFonts w:ascii="Times New Roman" w:hAnsi="Times New Roman"/>
                <w:sz w:val="22"/>
                <w:szCs w:val="22"/>
              </w:rPr>
            </w:pPr>
            <w:r w:rsidRPr="00F57ED2">
              <w:rPr>
                <w:rFonts w:ascii="Times New Roman" w:hAnsi="Times New Roman"/>
                <w:sz w:val="22"/>
                <w:szCs w:val="22"/>
                <w:lang w:bidi="ar-SA"/>
              </w:rPr>
              <w:t>2019</w:t>
            </w:r>
          </w:p>
        </w:tc>
        <w:tc>
          <w:tcPr>
            <w:tcW w:w="140" w:type="pct"/>
            <w:shd w:val="clear" w:color="auto" w:fill="auto"/>
          </w:tcPr>
          <w:p w:rsidR="006E5374" w:rsidRPr="00F57ED2" w:rsidRDefault="006E5374" w:rsidP="0098694C">
            <w:pPr>
              <w:autoSpaceDE w:val="0"/>
              <w:autoSpaceDN w:val="0"/>
              <w:adjustRightInd w:val="0"/>
              <w:spacing w:line="260" w:lineRule="atLeast"/>
              <w:ind w:left="-99" w:right="-125"/>
              <w:jc w:val="center"/>
              <w:rPr>
                <w:rFonts w:ascii="Times New Roman" w:hAnsi="Times New Roman"/>
                <w:sz w:val="22"/>
                <w:szCs w:val="22"/>
                <w:lang w:bidi="ar-SA"/>
              </w:rPr>
            </w:pPr>
          </w:p>
        </w:tc>
        <w:tc>
          <w:tcPr>
            <w:tcW w:w="664" w:type="pct"/>
            <w:shd w:val="clear" w:color="auto" w:fill="auto"/>
          </w:tcPr>
          <w:p w:rsidR="006E5374" w:rsidRPr="00F57ED2" w:rsidRDefault="006E5374" w:rsidP="0098694C">
            <w:pPr>
              <w:tabs>
                <w:tab w:val="clear" w:pos="680"/>
                <w:tab w:val="clear" w:pos="1644"/>
                <w:tab w:val="clear" w:pos="1871"/>
                <w:tab w:val="left" w:pos="618"/>
                <w:tab w:val="left" w:pos="973"/>
              </w:tabs>
              <w:autoSpaceDE w:val="0"/>
              <w:autoSpaceDN w:val="0"/>
              <w:adjustRightInd w:val="0"/>
              <w:spacing w:line="260" w:lineRule="atLeast"/>
              <w:ind w:left="-99" w:right="-110"/>
              <w:jc w:val="center"/>
              <w:rPr>
                <w:rFonts w:ascii="Times New Roman" w:hAnsi="Times New Roman"/>
                <w:sz w:val="22"/>
                <w:szCs w:val="22"/>
                <w:lang w:bidi="ar-SA"/>
              </w:rPr>
            </w:pPr>
            <w:r w:rsidRPr="00F57ED2">
              <w:rPr>
                <w:rFonts w:ascii="Times New Roman" w:hAnsi="Times New Roman"/>
                <w:sz w:val="22"/>
                <w:szCs w:val="22"/>
                <w:lang w:bidi="ar-SA"/>
              </w:rPr>
              <w:t>2018</w:t>
            </w:r>
          </w:p>
        </w:tc>
        <w:tc>
          <w:tcPr>
            <w:tcW w:w="138" w:type="pct"/>
            <w:shd w:val="clear" w:color="auto" w:fill="auto"/>
          </w:tcPr>
          <w:p w:rsidR="006E5374" w:rsidRPr="00F57ED2" w:rsidRDefault="006E5374" w:rsidP="0098694C">
            <w:pPr>
              <w:autoSpaceDE w:val="0"/>
              <w:autoSpaceDN w:val="0"/>
              <w:adjustRightInd w:val="0"/>
              <w:spacing w:line="260" w:lineRule="atLeast"/>
              <w:ind w:left="-99" w:right="-125"/>
              <w:jc w:val="center"/>
              <w:rPr>
                <w:rFonts w:ascii="Times New Roman" w:hAnsi="Times New Roman"/>
                <w:sz w:val="22"/>
                <w:szCs w:val="22"/>
                <w:lang w:bidi="ar-SA"/>
              </w:rPr>
            </w:pPr>
          </w:p>
        </w:tc>
        <w:tc>
          <w:tcPr>
            <w:tcW w:w="637" w:type="pct"/>
            <w:shd w:val="clear" w:color="auto" w:fill="auto"/>
          </w:tcPr>
          <w:p w:rsidR="006E5374" w:rsidRPr="00F57ED2" w:rsidRDefault="006E5374" w:rsidP="0098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99" w:right="-378" w:hanging="288"/>
              <w:jc w:val="center"/>
              <w:rPr>
                <w:rFonts w:ascii="Times New Roman" w:hAnsi="Times New Roman"/>
                <w:sz w:val="22"/>
                <w:szCs w:val="22"/>
                <w:lang w:bidi="ar-SA"/>
              </w:rPr>
            </w:pPr>
            <w:r w:rsidRPr="00F57ED2">
              <w:rPr>
                <w:rFonts w:ascii="Times New Roman" w:hAnsi="Times New Roman"/>
                <w:sz w:val="22"/>
                <w:szCs w:val="22"/>
              </w:rPr>
              <w:t>2019</w:t>
            </w:r>
          </w:p>
        </w:tc>
        <w:tc>
          <w:tcPr>
            <w:tcW w:w="136" w:type="pct"/>
            <w:shd w:val="clear" w:color="auto" w:fill="auto"/>
          </w:tcPr>
          <w:p w:rsidR="006E5374" w:rsidRPr="00F57ED2" w:rsidRDefault="006E5374" w:rsidP="0098694C">
            <w:pPr>
              <w:autoSpaceDE w:val="0"/>
              <w:autoSpaceDN w:val="0"/>
              <w:adjustRightInd w:val="0"/>
              <w:spacing w:line="260" w:lineRule="atLeast"/>
              <w:ind w:left="-99" w:right="-125"/>
              <w:jc w:val="center"/>
              <w:rPr>
                <w:rFonts w:ascii="Times New Roman" w:hAnsi="Times New Roman"/>
                <w:sz w:val="22"/>
                <w:szCs w:val="22"/>
                <w:lang w:bidi="ar-SA"/>
              </w:rPr>
            </w:pPr>
          </w:p>
        </w:tc>
        <w:tc>
          <w:tcPr>
            <w:tcW w:w="649" w:type="pct"/>
            <w:shd w:val="clear" w:color="auto" w:fill="auto"/>
          </w:tcPr>
          <w:p w:rsidR="006E5374" w:rsidRPr="00F57ED2" w:rsidRDefault="006E5374" w:rsidP="0098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99" w:right="-378" w:hanging="295"/>
              <w:jc w:val="center"/>
              <w:rPr>
                <w:rFonts w:ascii="Times New Roman" w:hAnsi="Times New Roman"/>
                <w:sz w:val="22"/>
                <w:szCs w:val="22"/>
                <w:lang w:bidi="ar-SA"/>
              </w:rPr>
            </w:pPr>
            <w:r w:rsidRPr="00F57ED2">
              <w:rPr>
                <w:rFonts w:ascii="Times New Roman" w:hAnsi="Times New Roman"/>
                <w:sz w:val="22"/>
                <w:szCs w:val="22"/>
                <w:lang w:bidi="ar-SA"/>
              </w:rPr>
              <w:t>2018</w:t>
            </w:r>
          </w:p>
        </w:tc>
      </w:tr>
      <w:tr w:rsidR="006E5374" w:rsidRPr="00F57ED2" w:rsidTr="0025167A">
        <w:trPr>
          <w:tblHeader/>
        </w:trPr>
        <w:tc>
          <w:tcPr>
            <w:tcW w:w="2034" w:type="pct"/>
          </w:tcPr>
          <w:p w:rsidR="006E5374" w:rsidRPr="00F57ED2" w:rsidRDefault="006E5374" w:rsidP="0098694C">
            <w:pPr>
              <w:pStyle w:val="BodyText"/>
              <w:spacing w:after="0" w:line="260" w:lineRule="atLeast"/>
              <w:ind w:right="20"/>
              <w:jc w:val="both"/>
              <w:rPr>
                <w:rFonts w:ascii="Times New Roman" w:hAnsi="Times New Roman"/>
                <w:b/>
                <w:bCs/>
                <w:sz w:val="22"/>
              </w:rPr>
            </w:pPr>
          </w:p>
        </w:tc>
        <w:tc>
          <w:tcPr>
            <w:tcW w:w="2966" w:type="pct"/>
            <w:gridSpan w:val="7"/>
          </w:tcPr>
          <w:p w:rsidR="006E5374" w:rsidRPr="00F57ED2" w:rsidRDefault="006E5374" w:rsidP="0098694C">
            <w:pPr>
              <w:pStyle w:val="BodyText"/>
              <w:spacing w:after="0" w:line="260" w:lineRule="atLeast"/>
              <w:ind w:left="-108" w:right="20"/>
              <w:jc w:val="center"/>
              <w:rPr>
                <w:rFonts w:ascii="Times New Roman" w:hAnsi="Times New Roman"/>
                <w:sz w:val="22"/>
              </w:rPr>
            </w:pPr>
            <w:r w:rsidRPr="00F57ED2">
              <w:rPr>
                <w:rFonts w:ascii="Times New Roman" w:hAnsi="Times New Roman"/>
                <w:i/>
                <w:iCs/>
                <w:sz w:val="22"/>
              </w:rPr>
              <w:t xml:space="preserve">(in thousand Baht) </w:t>
            </w:r>
          </w:p>
        </w:tc>
      </w:tr>
      <w:tr w:rsidR="00B46AB4" w:rsidRPr="00F57ED2" w:rsidTr="0025167A">
        <w:tc>
          <w:tcPr>
            <w:tcW w:w="2034" w:type="pct"/>
          </w:tcPr>
          <w:p w:rsidR="00B46AB4" w:rsidRPr="00F57ED2" w:rsidRDefault="00B46AB4" w:rsidP="0098694C">
            <w:pPr>
              <w:spacing w:line="260" w:lineRule="atLeast"/>
              <w:ind w:left="-360" w:firstLine="369"/>
              <w:jc w:val="thaiDistribute"/>
              <w:rPr>
                <w:rFonts w:ascii="Times New Roman" w:hAnsi="Times New Roman"/>
                <w:b/>
                <w:bCs/>
                <w:i/>
                <w:iCs/>
                <w:sz w:val="22"/>
                <w:szCs w:val="22"/>
                <w:cs/>
              </w:rPr>
            </w:pPr>
            <w:r w:rsidRPr="00F57ED2">
              <w:rPr>
                <w:rFonts w:ascii="Times New Roman" w:hAnsi="Times New Roman"/>
                <w:sz w:val="22"/>
                <w:szCs w:val="22"/>
              </w:rPr>
              <w:t>Subsidiaries</w:t>
            </w:r>
          </w:p>
        </w:tc>
        <w:tc>
          <w:tcPr>
            <w:tcW w:w="601" w:type="pct"/>
            <w:shd w:val="clear" w:color="auto" w:fill="auto"/>
          </w:tcPr>
          <w:p w:rsidR="00B46AB4" w:rsidRPr="00F57ED2" w:rsidRDefault="00E462DC" w:rsidP="0098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60" w:lineRule="atLeast"/>
              <w:ind w:left="-108" w:right="-200"/>
              <w:rPr>
                <w:rFonts w:ascii="Times New Roman" w:hAnsi="Times New Roman"/>
                <w:sz w:val="22"/>
                <w:szCs w:val="22"/>
                <w:cs/>
              </w:rPr>
            </w:pPr>
            <w:r>
              <w:rPr>
                <w:rFonts w:ascii="Times New Roman" w:hAnsi="Times New Roman"/>
                <w:sz w:val="22"/>
                <w:szCs w:val="22"/>
              </w:rPr>
              <w:t>-</w:t>
            </w:r>
          </w:p>
        </w:tc>
        <w:tc>
          <w:tcPr>
            <w:tcW w:w="140" w:type="pct"/>
            <w:shd w:val="clear" w:color="auto" w:fill="auto"/>
          </w:tcPr>
          <w:p w:rsidR="00B46AB4" w:rsidRPr="00F57ED2" w:rsidRDefault="00B46AB4" w:rsidP="0098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60" w:lineRule="atLeast"/>
              <w:ind w:left="-108" w:right="-200"/>
              <w:rPr>
                <w:rFonts w:ascii="Times New Roman" w:hAnsi="Times New Roman"/>
                <w:sz w:val="22"/>
                <w:szCs w:val="22"/>
                <w:lang w:bidi="ar-SA"/>
              </w:rPr>
            </w:pPr>
          </w:p>
        </w:tc>
        <w:tc>
          <w:tcPr>
            <w:tcW w:w="664" w:type="pct"/>
            <w:shd w:val="clear" w:color="auto" w:fill="auto"/>
          </w:tcPr>
          <w:p w:rsidR="00B46AB4" w:rsidRPr="00F57ED2" w:rsidRDefault="00B46AB4" w:rsidP="00251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autoSpaceDE w:val="0"/>
              <w:autoSpaceDN w:val="0"/>
              <w:adjustRightInd w:val="0"/>
              <w:spacing w:line="260" w:lineRule="atLeast"/>
              <w:ind w:left="-108" w:right="-200"/>
              <w:rPr>
                <w:rFonts w:ascii="Times New Roman" w:hAnsi="Times New Roman"/>
                <w:sz w:val="22"/>
                <w:szCs w:val="22"/>
                <w:cs/>
              </w:rPr>
            </w:pPr>
            <w:r w:rsidRPr="00F57ED2">
              <w:rPr>
                <w:rFonts w:ascii="Times New Roman" w:hAnsi="Times New Roman"/>
                <w:sz w:val="22"/>
                <w:szCs w:val="22"/>
                <w:lang w:bidi="ar-SA"/>
              </w:rPr>
              <w:t>-</w:t>
            </w:r>
          </w:p>
        </w:tc>
        <w:tc>
          <w:tcPr>
            <w:tcW w:w="138" w:type="pct"/>
            <w:shd w:val="clear" w:color="auto" w:fill="auto"/>
          </w:tcPr>
          <w:p w:rsidR="00B46AB4" w:rsidRPr="00F57ED2" w:rsidRDefault="00B46AB4" w:rsidP="0098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60" w:lineRule="atLeast"/>
              <w:ind w:left="-108" w:right="-111"/>
              <w:rPr>
                <w:rFonts w:ascii="Times New Roman" w:hAnsi="Times New Roman"/>
                <w:sz w:val="22"/>
                <w:szCs w:val="22"/>
              </w:rPr>
            </w:pPr>
          </w:p>
        </w:tc>
        <w:tc>
          <w:tcPr>
            <w:tcW w:w="637" w:type="pct"/>
            <w:shd w:val="clear" w:color="auto" w:fill="auto"/>
          </w:tcPr>
          <w:p w:rsidR="00B46AB4" w:rsidRPr="00F57ED2" w:rsidRDefault="00E462DC" w:rsidP="0098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260" w:lineRule="atLeast"/>
              <w:ind w:left="-108" w:right="-111"/>
              <w:rPr>
                <w:rFonts w:ascii="Times New Roman" w:hAnsi="Times New Roman"/>
                <w:sz w:val="22"/>
                <w:szCs w:val="22"/>
                <w:cs/>
              </w:rPr>
            </w:pPr>
            <w:r>
              <w:rPr>
                <w:rFonts w:ascii="Times New Roman" w:hAnsi="Times New Roman"/>
                <w:sz w:val="22"/>
                <w:szCs w:val="22"/>
              </w:rPr>
              <w:t>45,300</w:t>
            </w:r>
          </w:p>
        </w:tc>
        <w:tc>
          <w:tcPr>
            <w:tcW w:w="136" w:type="pct"/>
            <w:vAlign w:val="center"/>
          </w:tcPr>
          <w:p w:rsidR="00B46AB4" w:rsidRPr="00F57ED2" w:rsidRDefault="00B46AB4" w:rsidP="0098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60" w:lineRule="atLeast"/>
              <w:ind w:left="-108" w:right="-111"/>
              <w:rPr>
                <w:rFonts w:ascii="Times New Roman" w:hAnsi="Times New Roman"/>
                <w:sz w:val="22"/>
                <w:szCs w:val="22"/>
              </w:rPr>
            </w:pPr>
          </w:p>
        </w:tc>
        <w:tc>
          <w:tcPr>
            <w:tcW w:w="649" w:type="pct"/>
          </w:tcPr>
          <w:p w:rsidR="00B46AB4" w:rsidRPr="00F57ED2" w:rsidRDefault="00B46AB4" w:rsidP="0098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260" w:lineRule="atLeast"/>
              <w:ind w:left="-108" w:right="-111"/>
              <w:rPr>
                <w:rFonts w:ascii="Times New Roman" w:hAnsi="Times New Roman"/>
                <w:sz w:val="22"/>
                <w:szCs w:val="22"/>
                <w:cs/>
              </w:rPr>
            </w:pPr>
            <w:r w:rsidRPr="00F57ED2">
              <w:rPr>
                <w:rFonts w:ascii="Times New Roman" w:hAnsi="Times New Roman"/>
                <w:sz w:val="22"/>
                <w:szCs w:val="22"/>
              </w:rPr>
              <w:t>5,354</w:t>
            </w:r>
          </w:p>
        </w:tc>
      </w:tr>
      <w:tr w:rsidR="00B46AB4" w:rsidRPr="00F57ED2" w:rsidTr="0025167A">
        <w:tc>
          <w:tcPr>
            <w:tcW w:w="2034" w:type="pct"/>
          </w:tcPr>
          <w:p w:rsidR="00B46AB4" w:rsidRPr="00F57ED2" w:rsidRDefault="00B46AB4" w:rsidP="0098694C">
            <w:pPr>
              <w:spacing w:line="260" w:lineRule="atLeast"/>
              <w:ind w:right="20" w:firstLine="9"/>
              <w:jc w:val="thaiDistribute"/>
              <w:rPr>
                <w:rFonts w:ascii="Times New Roman" w:hAnsi="Times New Roman"/>
                <w:b/>
                <w:bCs/>
                <w:sz w:val="22"/>
                <w:szCs w:val="22"/>
                <w:cs/>
              </w:rPr>
            </w:pPr>
            <w:r w:rsidRPr="00F57ED2">
              <w:rPr>
                <w:rFonts w:ascii="Times New Roman" w:hAnsi="Times New Roman"/>
                <w:b/>
                <w:bCs/>
                <w:sz w:val="22"/>
                <w:szCs w:val="22"/>
              </w:rPr>
              <w:t>Total</w:t>
            </w:r>
          </w:p>
        </w:tc>
        <w:tc>
          <w:tcPr>
            <w:tcW w:w="601" w:type="pct"/>
            <w:tcBorders>
              <w:top w:val="single" w:sz="4" w:space="0" w:color="auto"/>
              <w:bottom w:val="double" w:sz="4" w:space="0" w:color="auto"/>
            </w:tcBorders>
            <w:shd w:val="clear" w:color="auto" w:fill="auto"/>
          </w:tcPr>
          <w:p w:rsidR="00B46AB4" w:rsidRPr="0025167A" w:rsidRDefault="00E462DC" w:rsidP="0098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60" w:lineRule="atLeast"/>
              <w:ind w:left="-108" w:right="-200"/>
              <w:rPr>
                <w:rFonts w:ascii="Times New Roman" w:hAnsi="Times New Roman"/>
                <w:b/>
                <w:bCs/>
                <w:sz w:val="22"/>
                <w:szCs w:val="22"/>
                <w:lang w:bidi="ar-SA"/>
              </w:rPr>
            </w:pPr>
            <w:r w:rsidRPr="0025167A">
              <w:rPr>
                <w:rFonts w:ascii="Times New Roman" w:hAnsi="Times New Roman"/>
                <w:b/>
                <w:bCs/>
                <w:sz w:val="22"/>
                <w:szCs w:val="22"/>
                <w:lang w:bidi="ar-SA"/>
              </w:rPr>
              <w:t>-</w:t>
            </w:r>
          </w:p>
        </w:tc>
        <w:tc>
          <w:tcPr>
            <w:tcW w:w="140" w:type="pct"/>
            <w:shd w:val="clear" w:color="auto" w:fill="auto"/>
          </w:tcPr>
          <w:p w:rsidR="00B46AB4" w:rsidRPr="0025167A" w:rsidRDefault="00B46AB4" w:rsidP="0098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60" w:lineRule="atLeast"/>
              <w:ind w:left="-108" w:right="-200"/>
              <w:rPr>
                <w:rFonts w:ascii="Times New Roman" w:hAnsi="Times New Roman"/>
                <w:b/>
                <w:bCs/>
                <w:sz w:val="22"/>
                <w:szCs w:val="22"/>
                <w:lang w:bidi="ar-SA"/>
              </w:rPr>
            </w:pPr>
          </w:p>
        </w:tc>
        <w:tc>
          <w:tcPr>
            <w:tcW w:w="664" w:type="pct"/>
            <w:tcBorders>
              <w:top w:val="single" w:sz="4" w:space="0" w:color="auto"/>
              <w:bottom w:val="double" w:sz="4" w:space="0" w:color="auto"/>
            </w:tcBorders>
            <w:shd w:val="clear" w:color="auto" w:fill="auto"/>
          </w:tcPr>
          <w:p w:rsidR="00B46AB4" w:rsidRPr="0025167A" w:rsidRDefault="00B46AB4" w:rsidP="00251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autoSpaceDE w:val="0"/>
              <w:autoSpaceDN w:val="0"/>
              <w:adjustRightInd w:val="0"/>
              <w:spacing w:line="260" w:lineRule="atLeast"/>
              <w:ind w:left="-108" w:right="-200"/>
              <w:rPr>
                <w:rFonts w:ascii="Times New Roman" w:hAnsi="Times New Roman"/>
                <w:b/>
                <w:bCs/>
                <w:sz w:val="22"/>
                <w:szCs w:val="22"/>
                <w:lang w:bidi="ar-SA"/>
              </w:rPr>
            </w:pPr>
            <w:r w:rsidRPr="0025167A">
              <w:rPr>
                <w:rFonts w:ascii="Times New Roman" w:hAnsi="Times New Roman"/>
                <w:b/>
                <w:bCs/>
                <w:sz w:val="22"/>
                <w:szCs w:val="22"/>
                <w:lang w:bidi="ar-SA"/>
              </w:rPr>
              <w:t>-</w:t>
            </w:r>
          </w:p>
        </w:tc>
        <w:tc>
          <w:tcPr>
            <w:tcW w:w="138" w:type="pct"/>
            <w:shd w:val="clear" w:color="auto" w:fill="auto"/>
          </w:tcPr>
          <w:p w:rsidR="00B46AB4" w:rsidRPr="00F57ED2" w:rsidRDefault="00B46AB4" w:rsidP="0098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60" w:lineRule="atLeast"/>
              <w:ind w:left="-108" w:right="-111"/>
              <w:rPr>
                <w:rFonts w:ascii="Times New Roman" w:hAnsi="Times New Roman"/>
                <w:sz w:val="22"/>
                <w:szCs w:val="22"/>
              </w:rPr>
            </w:pPr>
          </w:p>
        </w:tc>
        <w:tc>
          <w:tcPr>
            <w:tcW w:w="637" w:type="pct"/>
            <w:tcBorders>
              <w:top w:val="single" w:sz="4" w:space="0" w:color="auto"/>
              <w:bottom w:val="double" w:sz="4" w:space="0" w:color="auto"/>
            </w:tcBorders>
            <w:shd w:val="clear" w:color="auto" w:fill="auto"/>
          </w:tcPr>
          <w:p w:rsidR="00B46AB4" w:rsidRPr="00F57ED2" w:rsidRDefault="00E462DC" w:rsidP="0098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260" w:lineRule="atLeast"/>
              <w:ind w:left="-108" w:right="-111"/>
              <w:rPr>
                <w:rFonts w:ascii="Times New Roman" w:hAnsi="Times New Roman"/>
                <w:b/>
                <w:bCs/>
                <w:sz w:val="22"/>
                <w:szCs w:val="22"/>
              </w:rPr>
            </w:pPr>
            <w:r>
              <w:rPr>
                <w:rFonts w:ascii="Times New Roman" w:hAnsi="Times New Roman"/>
                <w:b/>
                <w:bCs/>
                <w:sz w:val="22"/>
                <w:szCs w:val="22"/>
              </w:rPr>
              <w:t>45,300</w:t>
            </w:r>
          </w:p>
        </w:tc>
        <w:tc>
          <w:tcPr>
            <w:tcW w:w="136" w:type="pct"/>
            <w:vAlign w:val="center"/>
          </w:tcPr>
          <w:p w:rsidR="00B46AB4" w:rsidRPr="00F57ED2" w:rsidRDefault="00B46AB4" w:rsidP="0098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60" w:lineRule="atLeast"/>
              <w:ind w:left="-108" w:right="-111"/>
              <w:rPr>
                <w:rFonts w:ascii="Times New Roman" w:hAnsi="Times New Roman"/>
                <w:b/>
                <w:bCs/>
                <w:sz w:val="22"/>
                <w:szCs w:val="22"/>
              </w:rPr>
            </w:pPr>
          </w:p>
        </w:tc>
        <w:tc>
          <w:tcPr>
            <w:tcW w:w="649" w:type="pct"/>
            <w:tcBorders>
              <w:top w:val="single" w:sz="4" w:space="0" w:color="auto"/>
              <w:bottom w:val="double" w:sz="4" w:space="0" w:color="auto"/>
            </w:tcBorders>
          </w:tcPr>
          <w:p w:rsidR="00B46AB4" w:rsidRPr="00F57ED2" w:rsidRDefault="00B46AB4" w:rsidP="00986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260" w:lineRule="atLeast"/>
              <w:ind w:left="-108" w:right="-111"/>
              <w:rPr>
                <w:rFonts w:ascii="Times New Roman" w:hAnsi="Times New Roman"/>
                <w:b/>
                <w:bCs/>
                <w:sz w:val="22"/>
                <w:szCs w:val="22"/>
              </w:rPr>
            </w:pPr>
            <w:r w:rsidRPr="00F57ED2">
              <w:rPr>
                <w:rFonts w:ascii="Times New Roman" w:hAnsi="Times New Roman"/>
                <w:b/>
                <w:bCs/>
                <w:sz w:val="22"/>
                <w:szCs w:val="22"/>
              </w:rPr>
              <w:t>5,354</w:t>
            </w:r>
          </w:p>
        </w:tc>
      </w:tr>
    </w:tbl>
    <w:p w:rsidR="006E5374" w:rsidRPr="00F57ED2" w:rsidRDefault="006E5374" w:rsidP="006E5374">
      <w:pPr>
        <w:pStyle w:val="BodyText"/>
        <w:spacing w:after="0" w:line="200" w:lineRule="atLeast"/>
        <w:ind w:left="225" w:right="-131" w:hanging="153"/>
        <w:rPr>
          <w:rFonts w:ascii="Times New Roman" w:hAnsi="Times New Roman"/>
          <w:b/>
          <w:bCs/>
          <w:i/>
          <w:iCs/>
          <w:sz w:val="24"/>
          <w:szCs w:val="20"/>
        </w:rPr>
      </w:pPr>
    </w:p>
    <w:tbl>
      <w:tblPr>
        <w:tblW w:w="9739" w:type="dxa"/>
        <w:tblInd w:w="558" w:type="dxa"/>
        <w:tblLayout w:type="fixed"/>
        <w:tblLook w:val="0000" w:firstRow="0" w:lastRow="0" w:firstColumn="0" w:lastColumn="0" w:noHBand="0" w:noVBand="0"/>
      </w:tblPr>
      <w:tblGrid>
        <w:gridCol w:w="7002"/>
        <w:gridCol w:w="1159"/>
        <w:gridCol w:w="273"/>
        <w:gridCol w:w="1295"/>
        <w:gridCol w:w="10"/>
      </w:tblGrid>
      <w:tr w:rsidR="00646EB7" w:rsidRPr="00F57ED2" w:rsidTr="00646EB7">
        <w:trPr>
          <w:gridAfter w:val="1"/>
          <w:wAfter w:w="6" w:type="pct"/>
          <w:tblHeader/>
        </w:trPr>
        <w:tc>
          <w:tcPr>
            <w:tcW w:w="3595" w:type="pct"/>
            <w:shd w:val="clear" w:color="auto" w:fill="auto"/>
          </w:tcPr>
          <w:p w:rsidR="005C4735" w:rsidRPr="00F57ED2" w:rsidRDefault="005C4735" w:rsidP="00807D79">
            <w:pPr>
              <w:pStyle w:val="BodyText"/>
              <w:tabs>
                <w:tab w:val="clear" w:pos="227"/>
                <w:tab w:val="clear" w:pos="680"/>
              </w:tabs>
              <w:spacing w:after="0" w:line="200" w:lineRule="atLeast"/>
              <w:ind w:right="-130"/>
              <w:rPr>
                <w:rFonts w:ascii="Times New Roman" w:hAnsi="Times New Roman"/>
                <w:b/>
                <w:bCs/>
                <w:i/>
                <w:iCs/>
                <w:sz w:val="22"/>
              </w:rPr>
            </w:pPr>
          </w:p>
          <w:p w:rsidR="00646EB7" w:rsidRPr="00F57ED2" w:rsidRDefault="00646EB7" w:rsidP="00807D79">
            <w:pPr>
              <w:pStyle w:val="BodyText"/>
              <w:tabs>
                <w:tab w:val="clear" w:pos="227"/>
                <w:tab w:val="clear" w:pos="680"/>
              </w:tabs>
              <w:spacing w:after="0" w:line="200" w:lineRule="atLeast"/>
              <w:ind w:right="-130"/>
              <w:rPr>
                <w:rFonts w:ascii="Times New Roman" w:hAnsi="Times New Roman"/>
                <w:b/>
                <w:bCs/>
                <w:sz w:val="22"/>
                <w:cs/>
              </w:rPr>
            </w:pPr>
            <w:r w:rsidRPr="00F57ED2">
              <w:rPr>
                <w:rFonts w:ascii="Times New Roman" w:hAnsi="Times New Roman"/>
                <w:b/>
                <w:bCs/>
                <w:i/>
                <w:iCs/>
                <w:sz w:val="22"/>
              </w:rPr>
              <w:t>Short-term loans and interest receivable to related parties</w:t>
            </w:r>
          </w:p>
        </w:tc>
        <w:tc>
          <w:tcPr>
            <w:tcW w:w="1400" w:type="pct"/>
            <w:gridSpan w:val="3"/>
            <w:shd w:val="clear" w:color="auto" w:fill="auto"/>
          </w:tcPr>
          <w:p w:rsidR="00646EB7" w:rsidRPr="00F57ED2" w:rsidRDefault="00646EB7" w:rsidP="00807D79">
            <w:pPr>
              <w:pStyle w:val="acctmergecolhdg"/>
              <w:rPr>
                <w:bCs/>
                <w:szCs w:val="22"/>
                <w:lang w:val="en-US"/>
              </w:rPr>
            </w:pPr>
            <w:r w:rsidRPr="00F57ED2">
              <w:rPr>
                <w:bCs/>
                <w:szCs w:val="22"/>
                <w:lang w:val="en-US"/>
              </w:rPr>
              <w:t xml:space="preserve">Separate </w:t>
            </w:r>
          </w:p>
          <w:p w:rsidR="00646EB7" w:rsidRPr="00F57ED2" w:rsidRDefault="00646EB7" w:rsidP="00807D79">
            <w:pPr>
              <w:pStyle w:val="BodyText"/>
              <w:spacing w:after="0" w:line="260" w:lineRule="atLeast"/>
              <w:ind w:left="-108" w:right="-111"/>
              <w:jc w:val="center"/>
              <w:rPr>
                <w:rFonts w:ascii="Times New Roman" w:hAnsi="Times New Roman"/>
                <w:sz w:val="22"/>
              </w:rPr>
            </w:pPr>
            <w:r w:rsidRPr="00F57ED2">
              <w:rPr>
                <w:rFonts w:ascii="Times New Roman" w:hAnsi="Times New Roman"/>
                <w:b/>
                <w:bCs/>
                <w:sz w:val="22"/>
                <w:lang w:bidi="ar-SA"/>
              </w:rPr>
              <w:t>financial statements</w:t>
            </w:r>
          </w:p>
        </w:tc>
      </w:tr>
      <w:tr w:rsidR="00646EB7" w:rsidRPr="00F57ED2" w:rsidTr="00646EB7">
        <w:trPr>
          <w:gridAfter w:val="1"/>
          <w:wAfter w:w="6" w:type="pct"/>
          <w:tblHeader/>
        </w:trPr>
        <w:tc>
          <w:tcPr>
            <w:tcW w:w="3595" w:type="pct"/>
            <w:shd w:val="clear" w:color="auto" w:fill="auto"/>
          </w:tcPr>
          <w:p w:rsidR="00646EB7" w:rsidRPr="00F57ED2" w:rsidRDefault="00646EB7" w:rsidP="00807D79">
            <w:pPr>
              <w:pStyle w:val="BodyText"/>
              <w:spacing w:after="0" w:line="260" w:lineRule="atLeast"/>
              <w:ind w:right="20"/>
              <w:jc w:val="both"/>
              <w:rPr>
                <w:rFonts w:ascii="Times New Roman" w:hAnsi="Times New Roman"/>
                <w:b/>
                <w:bCs/>
                <w:sz w:val="22"/>
                <w:cs/>
              </w:rPr>
            </w:pPr>
          </w:p>
        </w:tc>
        <w:tc>
          <w:tcPr>
            <w:tcW w:w="595" w:type="pct"/>
            <w:shd w:val="clear" w:color="auto" w:fill="auto"/>
          </w:tcPr>
          <w:p w:rsidR="00646EB7" w:rsidRPr="00F57ED2" w:rsidRDefault="00646EB7" w:rsidP="00807D79">
            <w:pPr>
              <w:autoSpaceDE w:val="0"/>
              <w:autoSpaceDN w:val="0"/>
              <w:adjustRightInd w:val="0"/>
              <w:spacing w:line="260" w:lineRule="atLeast"/>
              <w:ind w:left="-99" w:right="-377" w:hanging="215"/>
              <w:jc w:val="center"/>
              <w:rPr>
                <w:rFonts w:ascii="Times New Roman" w:hAnsi="Times New Roman"/>
                <w:sz w:val="22"/>
                <w:szCs w:val="22"/>
                <w:lang w:bidi="ar-SA"/>
              </w:rPr>
            </w:pPr>
            <w:r w:rsidRPr="00F57ED2">
              <w:rPr>
                <w:rFonts w:ascii="Times New Roman" w:hAnsi="Times New Roman"/>
                <w:sz w:val="22"/>
                <w:szCs w:val="22"/>
              </w:rPr>
              <w:t>30 June</w:t>
            </w:r>
          </w:p>
        </w:tc>
        <w:tc>
          <w:tcPr>
            <w:tcW w:w="140" w:type="pct"/>
            <w:shd w:val="clear" w:color="auto" w:fill="auto"/>
          </w:tcPr>
          <w:p w:rsidR="00646EB7" w:rsidRPr="00F57ED2" w:rsidRDefault="00646EB7" w:rsidP="00807D79">
            <w:pPr>
              <w:autoSpaceDE w:val="0"/>
              <w:autoSpaceDN w:val="0"/>
              <w:adjustRightInd w:val="0"/>
              <w:spacing w:line="260" w:lineRule="atLeast"/>
              <w:ind w:left="-99" w:right="-125"/>
              <w:jc w:val="center"/>
              <w:rPr>
                <w:rFonts w:ascii="Times New Roman" w:hAnsi="Times New Roman"/>
                <w:sz w:val="22"/>
                <w:szCs w:val="22"/>
                <w:lang w:bidi="ar-SA"/>
              </w:rPr>
            </w:pPr>
          </w:p>
        </w:tc>
        <w:tc>
          <w:tcPr>
            <w:tcW w:w="665" w:type="pct"/>
            <w:shd w:val="clear" w:color="auto" w:fill="auto"/>
          </w:tcPr>
          <w:p w:rsidR="00646EB7" w:rsidRPr="00F57ED2" w:rsidRDefault="00646EB7" w:rsidP="00807D79">
            <w:pPr>
              <w:tabs>
                <w:tab w:val="clear" w:pos="680"/>
                <w:tab w:val="clear" w:pos="1644"/>
                <w:tab w:val="clear" w:pos="1871"/>
                <w:tab w:val="left" w:pos="618"/>
                <w:tab w:val="left" w:pos="973"/>
              </w:tabs>
              <w:autoSpaceDE w:val="0"/>
              <w:autoSpaceDN w:val="0"/>
              <w:adjustRightInd w:val="0"/>
              <w:spacing w:line="260" w:lineRule="atLeast"/>
              <w:ind w:left="-99" w:right="-110"/>
              <w:jc w:val="center"/>
              <w:rPr>
                <w:rFonts w:ascii="Times New Roman" w:hAnsi="Times New Roman"/>
                <w:sz w:val="22"/>
                <w:szCs w:val="22"/>
                <w:lang w:bidi="ar-SA"/>
              </w:rPr>
            </w:pPr>
            <w:r w:rsidRPr="00F57ED2">
              <w:rPr>
                <w:rFonts w:ascii="Times New Roman" w:hAnsi="Times New Roman"/>
                <w:sz w:val="22"/>
                <w:szCs w:val="22"/>
                <w:lang w:bidi="ar-SA"/>
              </w:rPr>
              <w:t>31 December</w:t>
            </w:r>
          </w:p>
        </w:tc>
      </w:tr>
      <w:tr w:rsidR="00646EB7" w:rsidRPr="00F57ED2" w:rsidTr="00646EB7">
        <w:trPr>
          <w:gridAfter w:val="1"/>
          <w:wAfter w:w="6" w:type="pct"/>
          <w:tblHeader/>
        </w:trPr>
        <w:tc>
          <w:tcPr>
            <w:tcW w:w="3595" w:type="pct"/>
            <w:shd w:val="clear" w:color="auto" w:fill="auto"/>
          </w:tcPr>
          <w:p w:rsidR="00646EB7" w:rsidRPr="00F57ED2" w:rsidRDefault="00646EB7" w:rsidP="00807D79">
            <w:pPr>
              <w:pStyle w:val="BodyText"/>
              <w:spacing w:after="0" w:line="260" w:lineRule="atLeast"/>
              <w:ind w:right="20"/>
              <w:jc w:val="both"/>
              <w:rPr>
                <w:rFonts w:ascii="Times New Roman" w:hAnsi="Times New Roman"/>
                <w:b/>
                <w:bCs/>
                <w:sz w:val="22"/>
                <w:cs/>
              </w:rPr>
            </w:pPr>
          </w:p>
        </w:tc>
        <w:tc>
          <w:tcPr>
            <w:tcW w:w="595" w:type="pct"/>
            <w:shd w:val="clear" w:color="auto" w:fill="auto"/>
          </w:tcPr>
          <w:p w:rsidR="00646EB7" w:rsidRPr="00F57ED2" w:rsidRDefault="00646EB7" w:rsidP="00807D79">
            <w:pPr>
              <w:autoSpaceDE w:val="0"/>
              <w:autoSpaceDN w:val="0"/>
              <w:adjustRightInd w:val="0"/>
              <w:spacing w:line="260" w:lineRule="atLeast"/>
              <w:ind w:left="-99" w:right="-377" w:hanging="215"/>
              <w:jc w:val="center"/>
              <w:rPr>
                <w:rFonts w:ascii="Times New Roman" w:hAnsi="Times New Roman"/>
                <w:sz w:val="22"/>
                <w:szCs w:val="22"/>
              </w:rPr>
            </w:pPr>
            <w:r w:rsidRPr="00F57ED2">
              <w:rPr>
                <w:rFonts w:ascii="Times New Roman" w:hAnsi="Times New Roman"/>
                <w:sz w:val="22"/>
                <w:szCs w:val="22"/>
                <w:lang w:bidi="ar-SA"/>
              </w:rPr>
              <w:t>2019</w:t>
            </w:r>
          </w:p>
        </w:tc>
        <w:tc>
          <w:tcPr>
            <w:tcW w:w="140" w:type="pct"/>
            <w:shd w:val="clear" w:color="auto" w:fill="auto"/>
          </w:tcPr>
          <w:p w:rsidR="00646EB7" w:rsidRPr="00F57ED2" w:rsidRDefault="00646EB7" w:rsidP="00807D79">
            <w:pPr>
              <w:autoSpaceDE w:val="0"/>
              <w:autoSpaceDN w:val="0"/>
              <w:adjustRightInd w:val="0"/>
              <w:spacing w:line="260" w:lineRule="atLeast"/>
              <w:ind w:left="-99" w:right="-125"/>
              <w:jc w:val="center"/>
              <w:rPr>
                <w:rFonts w:ascii="Times New Roman" w:hAnsi="Times New Roman"/>
                <w:sz w:val="22"/>
                <w:szCs w:val="22"/>
                <w:lang w:bidi="ar-SA"/>
              </w:rPr>
            </w:pPr>
          </w:p>
        </w:tc>
        <w:tc>
          <w:tcPr>
            <w:tcW w:w="665" w:type="pct"/>
            <w:shd w:val="clear" w:color="auto" w:fill="auto"/>
          </w:tcPr>
          <w:p w:rsidR="00646EB7" w:rsidRPr="00F57ED2" w:rsidRDefault="00646EB7" w:rsidP="00807D79">
            <w:pPr>
              <w:tabs>
                <w:tab w:val="clear" w:pos="680"/>
                <w:tab w:val="clear" w:pos="1644"/>
                <w:tab w:val="clear" w:pos="1871"/>
                <w:tab w:val="left" w:pos="618"/>
                <w:tab w:val="left" w:pos="973"/>
              </w:tabs>
              <w:autoSpaceDE w:val="0"/>
              <w:autoSpaceDN w:val="0"/>
              <w:adjustRightInd w:val="0"/>
              <w:spacing w:line="260" w:lineRule="atLeast"/>
              <w:ind w:left="-99" w:right="-110"/>
              <w:jc w:val="center"/>
              <w:rPr>
                <w:rFonts w:ascii="Times New Roman" w:hAnsi="Times New Roman"/>
                <w:sz w:val="22"/>
                <w:szCs w:val="22"/>
                <w:lang w:bidi="ar-SA"/>
              </w:rPr>
            </w:pPr>
            <w:r w:rsidRPr="00F57ED2">
              <w:rPr>
                <w:rFonts w:ascii="Times New Roman" w:hAnsi="Times New Roman"/>
                <w:sz w:val="22"/>
                <w:szCs w:val="22"/>
                <w:lang w:bidi="ar-SA"/>
              </w:rPr>
              <w:t>2018</w:t>
            </w:r>
          </w:p>
        </w:tc>
      </w:tr>
      <w:tr w:rsidR="00807D79" w:rsidRPr="00F57ED2" w:rsidTr="00646EB7">
        <w:trPr>
          <w:tblHeader/>
        </w:trPr>
        <w:tc>
          <w:tcPr>
            <w:tcW w:w="3595" w:type="pct"/>
          </w:tcPr>
          <w:p w:rsidR="00807D79" w:rsidRPr="00F57ED2" w:rsidRDefault="00807D79" w:rsidP="00807D79">
            <w:pPr>
              <w:pStyle w:val="BodyText"/>
              <w:spacing w:after="0" w:line="260" w:lineRule="atLeast"/>
              <w:ind w:right="20"/>
              <w:jc w:val="both"/>
              <w:rPr>
                <w:rFonts w:ascii="Times New Roman" w:hAnsi="Times New Roman"/>
                <w:b/>
                <w:bCs/>
                <w:sz w:val="22"/>
              </w:rPr>
            </w:pPr>
          </w:p>
        </w:tc>
        <w:tc>
          <w:tcPr>
            <w:tcW w:w="1405" w:type="pct"/>
            <w:gridSpan w:val="4"/>
          </w:tcPr>
          <w:p w:rsidR="00807D79" w:rsidRPr="00F57ED2" w:rsidRDefault="00807D79" w:rsidP="00807D79">
            <w:pPr>
              <w:pStyle w:val="BodyText"/>
              <w:spacing w:after="0" w:line="260" w:lineRule="atLeast"/>
              <w:ind w:left="-108" w:right="20"/>
              <w:jc w:val="center"/>
              <w:rPr>
                <w:rFonts w:ascii="Times New Roman" w:hAnsi="Times New Roman"/>
                <w:sz w:val="22"/>
              </w:rPr>
            </w:pPr>
            <w:r w:rsidRPr="00F57ED2">
              <w:rPr>
                <w:rFonts w:ascii="Times New Roman" w:hAnsi="Times New Roman"/>
                <w:i/>
                <w:iCs/>
                <w:sz w:val="22"/>
              </w:rPr>
              <w:t xml:space="preserve">(in thousand Baht) </w:t>
            </w:r>
          </w:p>
        </w:tc>
      </w:tr>
      <w:tr w:rsidR="000166A0" w:rsidRPr="00F57ED2" w:rsidTr="00646EB7">
        <w:trPr>
          <w:tblHeader/>
        </w:trPr>
        <w:tc>
          <w:tcPr>
            <w:tcW w:w="3595" w:type="pct"/>
          </w:tcPr>
          <w:p w:rsidR="000166A0" w:rsidRPr="00F57ED2" w:rsidRDefault="000166A0" w:rsidP="00807D79">
            <w:pPr>
              <w:pStyle w:val="BodyText"/>
              <w:spacing w:after="0" w:line="260" w:lineRule="atLeast"/>
              <w:ind w:right="20"/>
              <w:jc w:val="both"/>
              <w:rPr>
                <w:rFonts w:ascii="Times New Roman" w:hAnsi="Times New Roman"/>
                <w:b/>
                <w:bCs/>
                <w:sz w:val="22"/>
              </w:rPr>
            </w:pPr>
            <w:r>
              <w:rPr>
                <w:rFonts w:ascii="Times New Roman" w:hAnsi="Times New Roman"/>
                <w:b/>
                <w:bCs/>
                <w:sz w:val="22"/>
              </w:rPr>
              <w:t>Subsidiaries</w:t>
            </w:r>
          </w:p>
        </w:tc>
        <w:tc>
          <w:tcPr>
            <w:tcW w:w="1405" w:type="pct"/>
            <w:gridSpan w:val="4"/>
          </w:tcPr>
          <w:p w:rsidR="000166A0" w:rsidRPr="00F57ED2" w:rsidRDefault="000166A0" w:rsidP="00807D79">
            <w:pPr>
              <w:pStyle w:val="BodyText"/>
              <w:spacing w:after="0" w:line="260" w:lineRule="atLeast"/>
              <w:ind w:left="-108" w:right="20"/>
              <w:jc w:val="center"/>
              <w:rPr>
                <w:rFonts w:ascii="Times New Roman" w:hAnsi="Times New Roman"/>
                <w:i/>
                <w:iCs/>
                <w:sz w:val="22"/>
              </w:rPr>
            </w:pPr>
          </w:p>
        </w:tc>
      </w:tr>
      <w:tr w:rsidR="00646EB7" w:rsidRPr="00F57ED2" w:rsidTr="00646EB7">
        <w:trPr>
          <w:gridAfter w:val="1"/>
          <w:wAfter w:w="6" w:type="pct"/>
        </w:trPr>
        <w:tc>
          <w:tcPr>
            <w:tcW w:w="3595" w:type="pct"/>
          </w:tcPr>
          <w:p w:rsidR="00646EB7" w:rsidRPr="00F57ED2" w:rsidRDefault="00646EB7" w:rsidP="00807D79">
            <w:pPr>
              <w:spacing w:line="260" w:lineRule="atLeast"/>
              <w:ind w:left="-360" w:firstLine="369"/>
              <w:jc w:val="thaiDistribute"/>
              <w:rPr>
                <w:rFonts w:ascii="Times New Roman" w:hAnsi="Times New Roman"/>
                <w:sz w:val="22"/>
                <w:szCs w:val="22"/>
              </w:rPr>
            </w:pPr>
            <w:r w:rsidRPr="00F57ED2">
              <w:rPr>
                <w:rFonts w:ascii="Times New Roman" w:hAnsi="Times New Roman"/>
                <w:sz w:val="22"/>
                <w:szCs w:val="22"/>
              </w:rPr>
              <w:t>Short-term loans</w:t>
            </w:r>
          </w:p>
        </w:tc>
        <w:tc>
          <w:tcPr>
            <w:tcW w:w="595" w:type="pct"/>
            <w:shd w:val="clear" w:color="auto" w:fill="auto"/>
          </w:tcPr>
          <w:p w:rsidR="00646EB7" w:rsidRPr="00F57ED2" w:rsidRDefault="00E462DC" w:rsidP="00251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60" w:lineRule="atLeast"/>
              <w:ind w:left="-108" w:right="-200"/>
              <w:jc w:val="center"/>
              <w:rPr>
                <w:rFonts w:ascii="Times New Roman" w:hAnsi="Times New Roman"/>
                <w:sz w:val="22"/>
                <w:szCs w:val="22"/>
                <w:cs/>
              </w:rPr>
            </w:pPr>
            <w:r>
              <w:rPr>
                <w:rFonts w:ascii="Times New Roman" w:hAnsi="Times New Roman"/>
                <w:sz w:val="22"/>
                <w:szCs w:val="22"/>
                <w:lang w:bidi="ar-SA"/>
              </w:rPr>
              <w:t>45,000</w:t>
            </w:r>
          </w:p>
        </w:tc>
        <w:tc>
          <w:tcPr>
            <w:tcW w:w="140" w:type="pct"/>
            <w:shd w:val="clear" w:color="auto" w:fill="auto"/>
          </w:tcPr>
          <w:p w:rsidR="00646EB7" w:rsidRPr="00F57ED2" w:rsidRDefault="00646EB7" w:rsidP="00807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60" w:lineRule="atLeast"/>
              <w:ind w:left="-108" w:right="-200"/>
              <w:rPr>
                <w:rFonts w:ascii="Times New Roman" w:hAnsi="Times New Roman"/>
                <w:sz w:val="22"/>
                <w:szCs w:val="22"/>
                <w:lang w:bidi="ar-SA"/>
              </w:rPr>
            </w:pPr>
          </w:p>
        </w:tc>
        <w:tc>
          <w:tcPr>
            <w:tcW w:w="665" w:type="pct"/>
            <w:shd w:val="clear" w:color="auto" w:fill="auto"/>
          </w:tcPr>
          <w:p w:rsidR="00646EB7" w:rsidRPr="00F57ED2" w:rsidRDefault="00646EB7" w:rsidP="009D7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autoSpaceDE w:val="0"/>
              <w:autoSpaceDN w:val="0"/>
              <w:adjustRightInd w:val="0"/>
              <w:spacing w:line="260" w:lineRule="atLeast"/>
              <w:ind w:left="-108" w:right="-200"/>
              <w:rPr>
                <w:rFonts w:ascii="Times New Roman" w:hAnsi="Times New Roman"/>
                <w:sz w:val="22"/>
                <w:szCs w:val="22"/>
              </w:rPr>
            </w:pPr>
            <w:r w:rsidRPr="00F57ED2">
              <w:rPr>
                <w:rFonts w:ascii="Times New Roman" w:hAnsi="Times New Roman"/>
                <w:sz w:val="22"/>
                <w:szCs w:val="22"/>
              </w:rPr>
              <w:t>13,000</w:t>
            </w:r>
          </w:p>
        </w:tc>
      </w:tr>
      <w:tr w:rsidR="00646EB7" w:rsidRPr="00F57ED2" w:rsidTr="00646EB7">
        <w:trPr>
          <w:gridAfter w:val="1"/>
          <w:wAfter w:w="6" w:type="pct"/>
        </w:trPr>
        <w:tc>
          <w:tcPr>
            <w:tcW w:w="3595" w:type="pct"/>
          </w:tcPr>
          <w:p w:rsidR="00646EB7" w:rsidRPr="00F57ED2" w:rsidRDefault="00646EB7" w:rsidP="00807D79">
            <w:pPr>
              <w:spacing w:line="260" w:lineRule="atLeast"/>
              <w:ind w:left="-360" w:firstLine="369"/>
              <w:jc w:val="thaiDistribute"/>
              <w:rPr>
                <w:rFonts w:ascii="Times New Roman" w:hAnsi="Times New Roman"/>
                <w:sz w:val="22"/>
                <w:szCs w:val="22"/>
                <w:cs/>
              </w:rPr>
            </w:pPr>
            <w:r w:rsidRPr="00F57ED2">
              <w:rPr>
                <w:rFonts w:ascii="Times New Roman" w:hAnsi="Times New Roman"/>
                <w:sz w:val="22"/>
                <w:szCs w:val="22"/>
              </w:rPr>
              <w:t>Interest receivable</w:t>
            </w:r>
          </w:p>
        </w:tc>
        <w:tc>
          <w:tcPr>
            <w:tcW w:w="595" w:type="pct"/>
            <w:shd w:val="clear" w:color="auto" w:fill="auto"/>
          </w:tcPr>
          <w:p w:rsidR="00646EB7" w:rsidRPr="00F57ED2" w:rsidRDefault="00E462DC" w:rsidP="00251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60" w:lineRule="atLeast"/>
              <w:ind w:left="-108" w:right="-200"/>
              <w:jc w:val="center"/>
              <w:rPr>
                <w:rFonts w:ascii="Times New Roman" w:hAnsi="Times New Roman"/>
                <w:sz w:val="22"/>
                <w:szCs w:val="22"/>
                <w:cs/>
              </w:rPr>
            </w:pPr>
            <w:r>
              <w:rPr>
                <w:rFonts w:ascii="Times New Roman" w:hAnsi="Times New Roman"/>
                <w:sz w:val="22"/>
                <w:szCs w:val="22"/>
                <w:lang w:bidi="ar-SA"/>
              </w:rPr>
              <w:t>54</w:t>
            </w:r>
          </w:p>
        </w:tc>
        <w:tc>
          <w:tcPr>
            <w:tcW w:w="140" w:type="pct"/>
            <w:shd w:val="clear" w:color="auto" w:fill="auto"/>
          </w:tcPr>
          <w:p w:rsidR="00646EB7" w:rsidRPr="00F57ED2" w:rsidRDefault="00646EB7" w:rsidP="00807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60" w:lineRule="atLeast"/>
              <w:ind w:left="-108" w:right="-200"/>
              <w:rPr>
                <w:rFonts w:ascii="Times New Roman" w:hAnsi="Times New Roman"/>
                <w:sz w:val="22"/>
                <w:szCs w:val="22"/>
                <w:lang w:bidi="ar-SA"/>
              </w:rPr>
            </w:pPr>
          </w:p>
        </w:tc>
        <w:tc>
          <w:tcPr>
            <w:tcW w:w="665" w:type="pct"/>
            <w:shd w:val="clear" w:color="auto" w:fill="auto"/>
          </w:tcPr>
          <w:p w:rsidR="00646EB7" w:rsidRPr="00F57ED2" w:rsidRDefault="00646EB7" w:rsidP="009D7C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autoSpaceDE w:val="0"/>
              <w:autoSpaceDN w:val="0"/>
              <w:adjustRightInd w:val="0"/>
              <w:spacing w:line="260" w:lineRule="atLeast"/>
              <w:ind w:left="-108" w:right="-200"/>
              <w:rPr>
                <w:rFonts w:ascii="Times New Roman" w:hAnsi="Times New Roman"/>
                <w:sz w:val="22"/>
                <w:szCs w:val="22"/>
                <w:cs/>
              </w:rPr>
            </w:pPr>
            <w:r w:rsidRPr="00F57ED2">
              <w:rPr>
                <w:rFonts w:ascii="Times New Roman" w:hAnsi="Times New Roman"/>
                <w:sz w:val="22"/>
                <w:szCs w:val="22"/>
              </w:rPr>
              <w:t>6</w:t>
            </w:r>
          </w:p>
        </w:tc>
      </w:tr>
      <w:tr w:rsidR="00646EB7" w:rsidRPr="00F57ED2" w:rsidTr="00646EB7">
        <w:trPr>
          <w:gridAfter w:val="1"/>
          <w:wAfter w:w="6" w:type="pct"/>
        </w:trPr>
        <w:tc>
          <w:tcPr>
            <w:tcW w:w="3595" w:type="pct"/>
          </w:tcPr>
          <w:p w:rsidR="00646EB7" w:rsidRPr="00F57ED2" w:rsidRDefault="00646EB7" w:rsidP="00807D79">
            <w:pPr>
              <w:spacing w:line="260" w:lineRule="atLeast"/>
              <w:ind w:right="20" w:firstLine="9"/>
              <w:jc w:val="thaiDistribute"/>
              <w:rPr>
                <w:rFonts w:ascii="Times New Roman" w:hAnsi="Times New Roman"/>
                <w:b/>
                <w:bCs/>
                <w:sz w:val="22"/>
                <w:szCs w:val="22"/>
                <w:cs/>
              </w:rPr>
            </w:pPr>
            <w:r w:rsidRPr="00F57ED2">
              <w:rPr>
                <w:rFonts w:ascii="Times New Roman" w:hAnsi="Times New Roman"/>
                <w:b/>
                <w:bCs/>
                <w:sz w:val="22"/>
                <w:szCs w:val="22"/>
              </w:rPr>
              <w:t>Total</w:t>
            </w:r>
          </w:p>
        </w:tc>
        <w:tc>
          <w:tcPr>
            <w:tcW w:w="595" w:type="pct"/>
            <w:tcBorders>
              <w:top w:val="single" w:sz="4" w:space="0" w:color="auto"/>
              <w:bottom w:val="double" w:sz="4" w:space="0" w:color="auto"/>
            </w:tcBorders>
            <w:shd w:val="clear" w:color="auto" w:fill="auto"/>
          </w:tcPr>
          <w:p w:rsidR="00646EB7" w:rsidRPr="0025167A" w:rsidRDefault="00E462DC" w:rsidP="00251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60" w:lineRule="atLeast"/>
              <w:ind w:left="-108" w:right="-200"/>
              <w:jc w:val="center"/>
              <w:rPr>
                <w:rFonts w:ascii="Times New Roman" w:hAnsi="Times New Roman"/>
                <w:b/>
                <w:bCs/>
                <w:sz w:val="22"/>
                <w:szCs w:val="22"/>
                <w:lang w:bidi="ar-SA"/>
              </w:rPr>
            </w:pPr>
            <w:r w:rsidRPr="0025167A">
              <w:rPr>
                <w:rFonts w:ascii="Times New Roman" w:hAnsi="Times New Roman"/>
                <w:b/>
                <w:bCs/>
                <w:sz w:val="22"/>
                <w:szCs w:val="22"/>
                <w:lang w:bidi="ar-SA"/>
              </w:rPr>
              <w:t>45,054</w:t>
            </w:r>
          </w:p>
        </w:tc>
        <w:tc>
          <w:tcPr>
            <w:tcW w:w="140" w:type="pct"/>
            <w:shd w:val="clear" w:color="auto" w:fill="auto"/>
          </w:tcPr>
          <w:p w:rsidR="00646EB7" w:rsidRPr="00F57ED2" w:rsidRDefault="00646EB7" w:rsidP="00807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60" w:lineRule="atLeast"/>
              <w:ind w:left="-108" w:right="-200"/>
              <w:rPr>
                <w:rFonts w:ascii="Times New Roman" w:hAnsi="Times New Roman"/>
                <w:sz w:val="22"/>
                <w:szCs w:val="22"/>
                <w:lang w:bidi="ar-SA"/>
              </w:rPr>
            </w:pPr>
          </w:p>
        </w:tc>
        <w:tc>
          <w:tcPr>
            <w:tcW w:w="665" w:type="pct"/>
            <w:tcBorders>
              <w:top w:val="single" w:sz="4" w:space="0" w:color="auto"/>
              <w:bottom w:val="double" w:sz="4" w:space="0" w:color="auto"/>
            </w:tcBorders>
            <w:shd w:val="clear" w:color="auto" w:fill="auto"/>
          </w:tcPr>
          <w:p w:rsidR="00646EB7" w:rsidRPr="0025167A" w:rsidRDefault="00646EB7" w:rsidP="00251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autoSpaceDE w:val="0"/>
              <w:autoSpaceDN w:val="0"/>
              <w:adjustRightInd w:val="0"/>
              <w:spacing w:line="260" w:lineRule="atLeast"/>
              <w:ind w:left="-108" w:right="-200"/>
              <w:rPr>
                <w:rFonts w:ascii="Times New Roman" w:hAnsi="Times New Roman"/>
                <w:b/>
                <w:bCs/>
                <w:sz w:val="22"/>
                <w:szCs w:val="22"/>
              </w:rPr>
            </w:pPr>
            <w:r w:rsidRPr="0025167A">
              <w:rPr>
                <w:rFonts w:ascii="Times New Roman" w:hAnsi="Times New Roman"/>
                <w:b/>
                <w:bCs/>
                <w:sz w:val="22"/>
                <w:szCs w:val="22"/>
              </w:rPr>
              <w:t>13,006</w:t>
            </w:r>
          </w:p>
        </w:tc>
      </w:tr>
    </w:tbl>
    <w:p w:rsidR="00B436AF" w:rsidRPr="00F57ED2" w:rsidRDefault="00B436AF" w:rsidP="00F015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rPr>
          <w:rFonts w:ascii="Times New Roman" w:hAnsi="Times New Roman"/>
          <w:sz w:val="22"/>
          <w:szCs w:val="22"/>
        </w:rPr>
      </w:pPr>
    </w:p>
    <w:p w:rsidR="00372DE3" w:rsidRPr="006348F0" w:rsidRDefault="006803CA" w:rsidP="00BA1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540"/>
        <w:jc w:val="thaiDistribute"/>
        <w:rPr>
          <w:rFonts w:ascii="Times New Roman" w:hAnsi="Times New Roman"/>
          <w:spacing w:val="-2"/>
          <w:sz w:val="22"/>
          <w:szCs w:val="22"/>
        </w:rPr>
      </w:pPr>
      <w:r w:rsidRPr="006348F0">
        <w:rPr>
          <w:rFonts w:ascii="Times New Roman" w:hAnsi="Times New Roman"/>
          <w:spacing w:val="-2"/>
          <w:sz w:val="22"/>
          <w:szCs w:val="22"/>
        </w:rPr>
        <w:t>Movements during the six</w:t>
      </w:r>
      <w:r w:rsidR="00D40736" w:rsidRPr="006348F0">
        <w:rPr>
          <w:rFonts w:ascii="Times New Roman" w:hAnsi="Times New Roman"/>
          <w:spacing w:val="-2"/>
          <w:sz w:val="22"/>
          <w:szCs w:val="22"/>
        </w:rPr>
        <w:t xml:space="preserve">-month period ended </w:t>
      </w:r>
      <w:r w:rsidRPr="006348F0">
        <w:rPr>
          <w:rFonts w:ascii="Times New Roman" w:hAnsi="Times New Roman"/>
          <w:spacing w:val="-2"/>
          <w:sz w:val="22"/>
          <w:szCs w:val="22"/>
        </w:rPr>
        <w:t>30 June</w:t>
      </w:r>
      <w:r w:rsidR="00D9358E" w:rsidRPr="006348F0">
        <w:rPr>
          <w:rFonts w:ascii="Times New Roman" w:hAnsi="Times New Roman"/>
          <w:spacing w:val="-2"/>
          <w:sz w:val="22"/>
          <w:szCs w:val="22"/>
        </w:rPr>
        <w:t xml:space="preserve"> 2019</w:t>
      </w:r>
      <w:r w:rsidRPr="006348F0">
        <w:rPr>
          <w:rFonts w:ascii="Times New Roman" w:hAnsi="Times New Roman"/>
          <w:spacing w:val="-2"/>
          <w:sz w:val="22"/>
          <w:szCs w:val="22"/>
        </w:rPr>
        <w:t xml:space="preserve"> </w:t>
      </w:r>
      <w:r w:rsidR="00D40736" w:rsidRPr="006348F0">
        <w:rPr>
          <w:rFonts w:ascii="Times New Roman" w:hAnsi="Times New Roman"/>
          <w:spacing w:val="-2"/>
          <w:sz w:val="22"/>
          <w:szCs w:val="22"/>
        </w:rPr>
        <w:t>of loans to related parties were as</w:t>
      </w:r>
      <w:r w:rsidR="006348F0" w:rsidRPr="006348F0">
        <w:rPr>
          <w:rFonts w:ascii="Times New Roman" w:hAnsi="Times New Roman"/>
          <w:spacing w:val="-2"/>
          <w:sz w:val="22"/>
          <w:szCs w:val="22"/>
        </w:rPr>
        <w:t xml:space="preserve"> </w:t>
      </w:r>
      <w:r w:rsidR="00D40736" w:rsidRPr="006348F0">
        <w:rPr>
          <w:rFonts w:ascii="Times New Roman" w:hAnsi="Times New Roman"/>
          <w:spacing w:val="-2"/>
          <w:sz w:val="22"/>
          <w:szCs w:val="22"/>
        </w:rPr>
        <w:t>follows:</w:t>
      </w:r>
    </w:p>
    <w:p w:rsidR="00D40736" w:rsidRPr="00F57ED2" w:rsidRDefault="00D40736" w:rsidP="00D13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540"/>
        <w:rPr>
          <w:rFonts w:ascii="Times New Roman" w:hAnsi="Times New Roman"/>
          <w:sz w:val="24"/>
          <w:szCs w:val="24"/>
        </w:rPr>
      </w:pPr>
    </w:p>
    <w:tbl>
      <w:tblPr>
        <w:tblW w:w="9709" w:type="dxa"/>
        <w:tblInd w:w="540" w:type="dxa"/>
        <w:tblLayout w:type="fixed"/>
        <w:tblCellMar>
          <w:left w:w="79" w:type="dxa"/>
          <w:right w:w="79" w:type="dxa"/>
        </w:tblCellMar>
        <w:tblLook w:val="0000" w:firstRow="0" w:lastRow="0" w:firstColumn="0" w:lastColumn="0" w:noHBand="0" w:noVBand="0"/>
      </w:tblPr>
      <w:tblGrid>
        <w:gridCol w:w="2329"/>
        <w:gridCol w:w="1260"/>
        <w:gridCol w:w="180"/>
        <w:gridCol w:w="1080"/>
        <w:gridCol w:w="178"/>
        <w:gridCol w:w="1262"/>
        <w:gridCol w:w="180"/>
        <w:gridCol w:w="864"/>
        <w:gridCol w:w="180"/>
        <w:gridCol w:w="936"/>
        <w:gridCol w:w="180"/>
        <w:gridCol w:w="1080"/>
      </w:tblGrid>
      <w:tr w:rsidR="005C4735" w:rsidRPr="00F57ED2" w:rsidTr="006348F0">
        <w:trPr>
          <w:cantSplit/>
          <w:tblHeader/>
        </w:trPr>
        <w:tc>
          <w:tcPr>
            <w:tcW w:w="2329" w:type="dxa"/>
            <w:shd w:val="clear" w:color="auto" w:fill="auto"/>
            <w:vAlign w:val="bottom"/>
          </w:tcPr>
          <w:p w:rsidR="005C4735" w:rsidRPr="00F57ED2" w:rsidRDefault="005C4735" w:rsidP="008E3F0D">
            <w:pPr>
              <w:pStyle w:val="acctfourfigures"/>
              <w:tabs>
                <w:tab w:val="clear" w:pos="765"/>
              </w:tabs>
              <w:spacing w:line="240" w:lineRule="atLeast"/>
              <w:jc w:val="center"/>
              <w:rPr>
                <w:b/>
                <w:bCs/>
                <w:i/>
                <w:iCs/>
                <w:szCs w:val="22"/>
              </w:rPr>
            </w:pPr>
          </w:p>
        </w:tc>
        <w:tc>
          <w:tcPr>
            <w:tcW w:w="2520" w:type="dxa"/>
            <w:gridSpan w:val="3"/>
            <w:shd w:val="clear" w:color="auto" w:fill="auto"/>
            <w:vAlign w:val="bottom"/>
          </w:tcPr>
          <w:p w:rsidR="005C4735" w:rsidRPr="00F57ED2" w:rsidRDefault="005C4735" w:rsidP="008E3F0D">
            <w:pPr>
              <w:jc w:val="center"/>
              <w:rPr>
                <w:rFonts w:ascii="Times New Roman" w:hAnsi="Times New Roman"/>
                <w:b/>
                <w:bCs/>
                <w:sz w:val="22"/>
                <w:szCs w:val="22"/>
              </w:rPr>
            </w:pPr>
            <w:r w:rsidRPr="00F57ED2">
              <w:rPr>
                <w:rFonts w:ascii="Times New Roman" w:hAnsi="Times New Roman"/>
                <w:b/>
                <w:bCs/>
                <w:sz w:val="22"/>
                <w:szCs w:val="22"/>
              </w:rPr>
              <w:t>Interest rate</w:t>
            </w:r>
          </w:p>
        </w:tc>
        <w:tc>
          <w:tcPr>
            <w:tcW w:w="178" w:type="dxa"/>
            <w:shd w:val="clear" w:color="auto" w:fill="auto"/>
          </w:tcPr>
          <w:p w:rsidR="005C4735" w:rsidRPr="00F57ED2" w:rsidRDefault="005C4735" w:rsidP="008E3F0D">
            <w:pPr>
              <w:pStyle w:val="acctmergecolhdg"/>
              <w:spacing w:line="240" w:lineRule="atLeast"/>
              <w:ind w:left="-83" w:right="-79" w:firstLine="4"/>
              <w:rPr>
                <w:b w:val="0"/>
                <w:bCs/>
                <w:szCs w:val="22"/>
              </w:rPr>
            </w:pPr>
          </w:p>
        </w:tc>
        <w:tc>
          <w:tcPr>
            <w:tcW w:w="4682" w:type="dxa"/>
            <w:gridSpan w:val="7"/>
            <w:shd w:val="clear" w:color="auto" w:fill="auto"/>
            <w:vAlign w:val="bottom"/>
          </w:tcPr>
          <w:p w:rsidR="005C4735" w:rsidRPr="00F57ED2" w:rsidRDefault="005C4735" w:rsidP="008E3F0D">
            <w:pPr>
              <w:pStyle w:val="acctmergecolhdg"/>
              <w:spacing w:line="240" w:lineRule="atLeast"/>
              <w:rPr>
                <w:b w:val="0"/>
                <w:bCs/>
                <w:szCs w:val="22"/>
              </w:rPr>
            </w:pPr>
            <w:r w:rsidRPr="00F57ED2">
              <w:rPr>
                <w:bCs/>
                <w:szCs w:val="22"/>
                <w:lang w:val="en-US"/>
              </w:rPr>
              <w:t>Separate</w:t>
            </w:r>
            <w:r w:rsidRPr="00F57ED2">
              <w:rPr>
                <w:szCs w:val="22"/>
              </w:rPr>
              <w:t xml:space="preserve"> financial statements</w:t>
            </w:r>
          </w:p>
        </w:tc>
      </w:tr>
      <w:tr w:rsidR="005C4735" w:rsidRPr="00F57ED2" w:rsidTr="006348F0">
        <w:trPr>
          <w:cantSplit/>
          <w:tblHeader/>
        </w:trPr>
        <w:tc>
          <w:tcPr>
            <w:tcW w:w="2329" w:type="dxa"/>
            <w:shd w:val="clear" w:color="auto" w:fill="auto"/>
            <w:vAlign w:val="bottom"/>
          </w:tcPr>
          <w:p w:rsidR="005C4735" w:rsidRPr="00F57ED2" w:rsidRDefault="005C4735" w:rsidP="008E3F0D">
            <w:pPr>
              <w:pStyle w:val="acctfourfigures"/>
              <w:tabs>
                <w:tab w:val="clear" w:pos="765"/>
              </w:tabs>
              <w:spacing w:line="240" w:lineRule="atLeast"/>
              <w:rPr>
                <w:b/>
                <w:bCs/>
                <w:i/>
                <w:iCs/>
                <w:szCs w:val="22"/>
              </w:rPr>
            </w:pPr>
          </w:p>
        </w:tc>
        <w:tc>
          <w:tcPr>
            <w:tcW w:w="1260" w:type="dxa"/>
            <w:shd w:val="clear" w:color="auto" w:fill="auto"/>
            <w:vAlign w:val="bottom"/>
          </w:tcPr>
          <w:p w:rsidR="005C4735" w:rsidRPr="00F57ED2" w:rsidRDefault="005C4735" w:rsidP="008E3F0D">
            <w:pPr>
              <w:pStyle w:val="acctmergecolhdg"/>
              <w:spacing w:line="240" w:lineRule="atLeast"/>
              <w:ind w:left="-83" w:right="-79" w:firstLine="4"/>
              <w:rPr>
                <w:b w:val="0"/>
                <w:bCs/>
                <w:szCs w:val="22"/>
              </w:rPr>
            </w:pPr>
            <w:r w:rsidRPr="00F57ED2">
              <w:rPr>
                <w:b w:val="0"/>
                <w:bCs/>
                <w:szCs w:val="22"/>
              </w:rPr>
              <w:t>31 December 2018</w:t>
            </w:r>
          </w:p>
        </w:tc>
        <w:tc>
          <w:tcPr>
            <w:tcW w:w="180" w:type="dxa"/>
            <w:shd w:val="clear" w:color="auto" w:fill="auto"/>
            <w:vAlign w:val="bottom"/>
          </w:tcPr>
          <w:p w:rsidR="005C4735" w:rsidRPr="00F57ED2" w:rsidRDefault="005C4735" w:rsidP="008E3F0D">
            <w:pPr>
              <w:pStyle w:val="acctmergecolhdg"/>
              <w:spacing w:line="240" w:lineRule="atLeast"/>
              <w:ind w:left="-83" w:firstLine="4"/>
              <w:rPr>
                <w:b w:val="0"/>
                <w:bCs/>
                <w:szCs w:val="22"/>
              </w:rPr>
            </w:pPr>
          </w:p>
        </w:tc>
        <w:tc>
          <w:tcPr>
            <w:tcW w:w="1080" w:type="dxa"/>
            <w:shd w:val="clear" w:color="auto" w:fill="auto"/>
            <w:vAlign w:val="bottom"/>
          </w:tcPr>
          <w:p w:rsidR="005C4735" w:rsidRPr="00F57ED2" w:rsidRDefault="005C4735" w:rsidP="008E3F0D">
            <w:pPr>
              <w:pStyle w:val="acctmergecolhdg"/>
              <w:spacing w:line="240" w:lineRule="atLeast"/>
              <w:ind w:left="-83" w:firstLine="4"/>
              <w:rPr>
                <w:b w:val="0"/>
                <w:bCs/>
                <w:szCs w:val="22"/>
              </w:rPr>
            </w:pPr>
            <w:r w:rsidRPr="00F57ED2">
              <w:rPr>
                <w:b w:val="0"/>
                <w:bCs/>
                <w:szCs w:val="22"/>
              </w:rPr>
              <w:t>30</w:t>
            </w:r>
            <w:r w:rsidR="009D7C55">
              <w:rPr>
                <w:b w:val="0"/>
                <w:bCs/>
                <w:szCs w:val="22"/>
              </w:rPr>
              <w:t xml:space="preserve"> </w:t>
            </w:r>
            <w:r w:rsidRPr="00F57ED2">
              <w:rPr>
                <w:b w:val="0"/>
                <w:bCs/>
                <w:szCs w:val="22"/>
              </w:rPr>
              <w:t xml:space="preserve">June </w:t>
            </w:r>
          </w:p>
          <w:p w:rsidR="005C4735" w:rsidRPr="00F57ED2" w:rsidRDefault="005C4735" w:rsidP="008E3F0D">
            <w:pPr>
              <w:pStyle w:val="acctmergecolhdg"/>
              <w:spacing w:line="240" w:lineRule="atLeast"/>
              <w:ind w:left="-83" w:firstLine="4"/>
              <w:rPr>
                <w:b w:val="0"/>
                <w:bCs/>
                <w:szCs w:val="22"/>
              </w:rPr>
            </w:pPr>
            <w:r w:rsidRPr="00F57ED2">
              <w:rPr>
                <w:b w:val="0"/>
                <w:bCs/>
                <w:szCs w:val="22"/>
              </w:rPr>
              <w:t>2019</w:t>
            </w:r>
          </w:p>
        </w:tc>
        <w:tc>
          <w:tcPr>
            <w:tcW w:w="178" w:type="dxa"/>
            <w:shd w:val="clear" w:color="auto" w:fill="auto"/>
          </w:tcPr>
          <w:p w:rsidR="005C4735" w:rsidRPr="00F57ED2" w:rsidRDefault="005C4735" w:rsidP="008E3F0D">
            <w:pPr>
              <w:pStyle w:val="acctmergecolhdg"/>
              <w:spacing w:line="240" w:lineRule="atLeast"/>
              <w:ind w:left="-83" w:right="-79" w:firstLine="4"/>
              <w:rPr>
                <w:b w:val="0"/>
                <w:bCs/>
                <w:szCs w:val="22"/>
              </w:rPr>
            </w:pPr>
          </w:p>
        </w:tc>
        <w:tc>
          <w:tcPr>
            <w:tcW w:w="1262" w:type="dxa"/>
            <w:shd w:val="clear" w:color="auto" w:fill="auto"/>
            <w:vAlign w:val="bottom"/>
          </w:tcPr>
          <w:p w:rsidR="005C4735" w:rsidRPr="00F57ED2" w:rsidRDefault="005C4735" w:rsidP="008E3F0D">
            <w:pPr>
              <w:pStyle w:val="acctmergecolhdg"/>
              <w:spacing w:line="240" w:lineRule="atLeast"/>
              <w:ind w:left="-83" w:right="-79" w:firstLine="4"/>
              <w:rPr>
                <w:b w:val="0"/>
                <w:bCs/>
                <w:szCs w:val="22"/>
              </w:rPr>
            </w:pPr>
            <w:r w:rsidRPr="00F57ED2">
              <w:rPr>
                <w:b w:val="0"/>
                <w:bCs/>
                <w:szCs w:val="22"/>
              </w:rPr>
              <w:t>31 December 2018</w:t>
            </w:r>
          </w:p>
        </w:tc>
        <w:tc>
          <w:tcPr>
            <w:tcW w:w="180" w:type="dxa"/>
            <w:shd w:val="clear" w:color="auto" w:fill="auto"/>
            <w:vAlign w:val="bottom"/>
          </w:tcPr>
          <w:p w:rsidR="005C4735" w:rsidRPr="00F57ED2" w:rsidRDefault="005C4735" w:rsidP="008E3F0D">
            <w:pPr>
              <w:pStyle w:val="acctmergecolhdg"/>
              <w:spacing w:line="240" w:lineRule="atLeast"/>
              <w:rPr>
                <w:b w:val="0"/>
                <w:bCs/>
                <w:szCs w:val="22"/>
              </w:rPr>
            </w:pPr>
          </w:p>
        </w:tc>
        <w:tc>
          <w:tcPr>
            <w:tcW w:w="864" w:type="dxa"/>
            <w:shd w:val="clear" w:color="auto" w:fill="auto"/>
            <w:vAlign w:val="bottom"/>
          </w:tcPr>
          <w:p w:rsidR="005C4735" w:rsidRPr="00F57ED2" w:rsidRDefault="005C4735" w:rsidP="008E3F0D">
            <w:pPr>
              <w:pStyle w:val="acctmergecolhdg"/>
              <w:spacing w:line="240" w:lineRule="atLeast"/>
              <w:ind w:left="-83" w:right="-79" w:firstLine="4"/>
              <w:rPr>
                <w:b w:val="0"/>
                <w:bCs/>
                <w:szCs w:val="22"/>
              </w:rPr>
            </w:pPr>
            <w:r w:rsidRPr="00F57ED2">
              <w:rPr>
                <w:b w:val="0"/>
                <w:bCs/>
                <w:szCs w:val="22"/>
              </w:rPr>
              <w:t>Increase</w:t>
            </w:r>
          </w:p>
        </w:tc>
        <w:tc>
          <w:tcPr>
            <w:tcW w:w="180" w:type="dxa"/>
            <w:shd w:val="clear" w:color="auto" w:fill="auto"/>
            <w:vAlign w:val="bottom"/>
          </w:tcPr>
          <w:p w:rsidR="005C4735" w:rsidRPr="00F57ED2" w:rsidRDefault="005C4735" w:rsidP="008E3F0D">
            <w:pPr>
              <w:pStyle w:val="acctmergecolhdg"/>
              <w:spacing w:line="240" w:lineRule="atLeast"/>
              <w:rPr>
                <w:b w:val="0"/>
                <w:bCs/>
                <w:szCs w:val="22"/>
              </w:rPr>
            </w:pPr>
          </w:p>
        </w:tc>
        <w:tc>
          <w:tcPr>
            <w:tcW w:w="936" w:type="dxa"/>
            <w:shd w:val="clear" w:color="auto" w:fill="auto"/>
            <w:vAlign w:val="bottom"/>
          </w:tcPr>
          <w:p w:rsidR="005C4735" w:rsidRPr="00F57ED2" w:rsidRDefault="005C4735" w:rsidP="008E3F0D">
            <w:pPr>
              <w:pStyle w:val="acctmergecolhdg"/>
              <w:spacing w:line="240" w:lineRule="atLeast"/>
              <w:ind w:left="-83" w:right="-79" w:firstLine="4"/>
              <w:rPr>
                <w:b w:val="0"/>
                <w:bCs/>
                <w:szCs w:val="22"/>
              </w:rPr>
            </w:pPr>
            <w:r w:rsidRPr="00F57ED2">
              <w:rPr>
                <w:b w:val="0"/>
                <w:bCs/>
                <w:szCs w:val="22"/>
              </w:rPr>
              <w:t>Decrease</w:t>
            </w:r>
          </w:p>
        </w:tc>
        <w:tc>
          <w:tcPr>
            <w:tcW w:w="180" w:type="dxa"/>
            <w:shd w:val="clear" w:color="auto" w:fill="auto"/>
            <w:vAlign w:val="bottom"/>
          </w:tcPr>
          <w:p w:rsidR="005C4735" w:rsidRPr="00F57ED2" w:rsidRDefault="005C4735" w:rsidP="008E3F0D">
            <w:pPr>
              <w:pStyle w:val="acctmergecolhdg"/>
              <w:spacing w:line="240" w:lineRule="atLeast"/>
              <w:rPr>
                <w:b w:val="0"/>
                <w:bCs/>
                <w:szCs w:val="22"/>
              </w:rPr>
            </w:pPr>
          </w:p>
        </w:tc>
        <w:tc>
          <w:tcPr>
            <w:tcW w:w="1080" w:type="dxa"/>
            <w:shd w:val="clear" w:color="auto" w:fill="auto"/>
            <w:vAlign w:val="bottom"/>
          </w:tcPr>
          <w:p w:rsidR="005C4735" w:rsidRPr="00F57ED2" w:rsidRDefault="005C4735" w:rsidP="003B1CC0">
            <w:pPr>
              <w:pStyle w:val="acctmergecolhdg"/>
              <w:spacing w:line="240" w:lineRule="atLeast"/>
              <w:ind w:left="-83" w:firstLine="4"/>
              <w:rPr>
                <w:b w:val="0"/>
                <w:bCs/>
                <w:szCs w:val="22"/>
              </w:rPr>
            </w:pPr>
            <w:r w:rsidRPr="00F57ED2">
              <w:rPr>
                <w:b w:val="0"/>
                <w:bCs/>
                <w:szCs w:val="22"/>
              </w:rPr>
              <w:t>30</w:t>
            </w:r>
            <w:r w:rsidR="00017421">
              <w:rPr>
                <w:b w:val="0"/>
                <w:bCs/>
                <w:szCs w:val="22"/>
              </w:rPr>
              <w:t xml:space="preserve"> </w:t>
            </w:r>
            <w:r w:rsidRPr="00F57ED2">
              <w:rPr>
                <w:b w:val="0"/>
                <w:bCs/>
                <w:szCs w:val="22"/>
              </w:rPr>
              <w:t xml:space="preserve">June </w:t>
            </w:r>
          </w:p>
          <w:p w:rsidR="005C4735" w:rsidRPr="00F57ED2" w:rsidRDefault="005C4735" w:rsidP="008E3F0D">
            <w:pPr>
              <w:pStyle w:val="acctmergecolhdg"/>
              <w:spacing w:line="240" w:lineRule="atLeast"/>
              <w:ind w:left="-83" w:right="-79" w:firstLine="4"/>
              <w:rPr>
                <w:b w:val="0"/>
                <w:bCs/>
                <w:szCs w:val="22"/>
              </w:rPr>
            </w:pPr>
            <w:r w:rsidRPr="00F57ED2">
              <w:rPr>
                <w:b w:val="0"/>
                <w:bCs/>
                <w:szCs w:val="22"/>
              </w:rPr>
              <w:t>2019</w:t>
            </w:r>
          </w:p>
        </w:tc>
      </w:tr>
      <w:tr w:rsidR="005C4735" w:rsidRPr="00F57ED2" w:rsidTr="006348F0">
        <w:trPr>
          <w:cantSplit/>
          <w:tblHeader/>
        </w:trPr>
        <w:tc>
          <w:tcPr>
            <w:tcW w:w="2329" w:type="dxa"/>
            <w:shd w:val="clear" w:color="auto" w:fill="auto"/>
            <w:vAlign w:val="bottom"/>
          </w:tcPr>
          <w:p w:rsidR="005C4735" w:rsidRPr="00F57ED2" w:rsidRDefault="005C4735" w:rsidP="008E3F0D">
            <w:pPr>
              <w:pStyle w:val="acctfourfigures"/>
              <w:tabs>
                <w:tab w:val="clear" w:pos="765"/>
              </w:tabs>
              <w:spacing w:line="240" w:lineRule="atLeast"/>
              <w:jc w:val="center"/>
              <w:rPr>
                <w:b/>
                <w:bCs/>
                <w:i/>
                <w:iCs/>
                <w:szCs w:val="22"/>
              </w:rPr>
            </w:pPr>
          </w:p>
        </w:tc>
        <w:tc>
          <w:tcPr>
            <w:tcW w:w="2520" w:type="dxa"/>
            <w:gridSpan w:val="3"/>
            <w:shd w:val="clear" w:color="auto" w:fill="auto"/>
            <w:vAlign w:val="bottom"/>
          </w:tcPr>
          <w:p w:rsidR="005C4735" w:rsidRPr="00F57ED2" w:rsidRDefault="005C4735" w:rsidP="008E3F0D">
            <w:pPr>
              <w:pStyle w:val="acctmergecolhdg"/>
              <w:spacing w:line="240" w:lineRule="atLeast"/>
              <w:ind w:left="-83" w:firstLine="4"/>
              <w:rPr>
                <w:b w:val="0"/>
                <w:bCs/>
                <w:i/>
                <w:iCs/>
                <w:szCs w:val="22"/>
              </w:rPr>
            </w:pPr>
            <w:r w:rsidRPr="00F57ED2">
              <w:rPr>
                <w:b w:val="0"/>
                <w:bCs/>
                <w:i/>
                <w:iCs/>
                <w:szCs w:val="22"/>
              </w:rPr>
              <w:t>(% per annum)</w:t>
            </w:r>
          </w:p>
        </w:tc>
        <w:tc>
          <w:tcPr>
            <w:tcW w:w="178" w:type="dxa"/>
            <w:shd w:val="clear" w:color="auto" w:fill="auto"/>
          </w:tcPr>
          <w:p w:rsidR="005C4735" w:rsidRPr="00F57ED2" w:rsidRDefault="005C4735" w:rsidP="008E3F0D">
            <w:pPr>
              <w:pStyle w:val="acctmergecolhdg"/>
              <w:spacing w:line="240" w:lineRule="atLeast"/>
              <w:ind w:left="-83" w:right="-79" w:firstLine="4"/>
              <w:rPr>
                <w:b w:val="0"/>
                <w:bCs/>
                <w:i/>
                <w:iCs/>
                <w:szCs w:val="22"/>
              </w:rPr>
            </w:pPr>
          </w:p>
        </w:tc>
        <w:tc>
          <w:tcPr>
            <w:tcW w:w="4682" w:type="dxa"/>
            <w:gridSpan w:val="7"/>
            <w:shd w:val="clear" w:color="auto" w:fill="auto"/>
            <w:vAlign w:val="bottom"/>
          </w:tcPr>
          <w:p w:rsidR="005C4735" w:rsidRPr="00F57ED2" w:rsidRDefault="005C4735" w:rsidP="008E3F0D">
            <w:pPr>
              <w:pStyle w:val="acctmergecolhdg"/>
              <w:spacing w:line="240" w:lineRule="atLeast"/>
              <w:ind w:left="-83" w:firstLine="4"/>
              <w:rPr>
                <w:b w:val="0"/>
                <w:bCs/>
                <w:i/>
                <w:iCs/>
                <w:szCs w:val="22"/>
              </w:rPr>
            </w:pPr>
            <w:r w:rsidRPr="00F57ED2">
              <w:rPr>
                <w:b w:val="0"/>
                <w:bCs/>
                <w:i/>
                <w:iCs/>
                <w:szCs w:val="22"/>
              </w:rPr>
              <w:t>(in thousand Baht)</w:t>
            </w:r>
          </w:p>
        </w:tc>
      </w:tr>
      <w:tr w:rsidR="005C4735" w:rsidRPr="00F57ED2" w:rsidTr="006348F0">
        <w:trPr>
          <w:cantSplit/>
        </w:trPr>
        <w:tc>
          <w:tcPr>
            <w:tcW w:w="2329" w:type="dxa"/>
            <w:shd w:val="clear" w:color="auto" w:fill="auto"/>
          </w:tcPr>
          <w:p w:rsidR="005C4735" w:rsidRPr="00F57ED2" w:rsidRDefault="005C4735" w:rsidP="005C4735">
            <w:pPr>
              <w:ind w:left="10"/>
              <w:rPr>
                <w:rFonts w:ascii="Times New Roman" w:hAnsi="Times New Roman"/>
                <w:sz w:val="22"/>
                <w:szCs w:val="22"/>
              </w:rPr>
            </w:pPr>
            <w:r w:rsidRPr="00F57ED2">
              <w:rPr>
                <w:rFonts w:ascii="Times New Roman" w:hAnsi="Times New Roman"/>
                <w:sz w:val="22"/>
                <w:szCs w:val="22"/>
              </w:rPr>
              <w:t>Subsidiaries</w:t>
            </w:r>
          </w:p>
        </w:tc>
        <w:tc>
          <w:tcPr>
            <w:tcW w:w="1260" w:type="dxa"/>
            <w:shd w:val="clear" w:color="auto" w:fill="auto"/>
          </w:tcPr>
          <w:p w:rsidR="005C4735" w:rsidRPr="00F57ED2" w:rsidRDefault="005C4735" w:rsidP="005C4735">
            <w:pPr>
              <w:pStyle w:val="acctfourfigures"/>
              <w:tabs>
                <w:tab w:val="clear" w:pos="765"/>
                <w:tab w:val="decimal" w:pos="0"/>
              </w:tabs>
              <w:spacing w:line="240" w:lineRule="atLeast"/>
              <w:ind w:left="-83" w:right="-60" w:firstLine="4"/>
              <w:jc w:val="center"/>
              <w:rPr>
                <w:szCs w:val="22"/>
              </w:rPr>
            </w:pPr>
            <w:r w:rsidRPr="00F57ED2">
              <w:rPr>
                <w:szCs w:val="22"/>
              </w:rPr>
              <w:t>1.69 - 1.72</w:t>
            </w:r>
          </w:p>
        </w:tc>
        <w:tc>
          <w:tcPr>
            <w:tcW w:w="180" w:type="dxa"/>
            <w:shd w:val="clear" w:color="auto" w:fill="auto"/>
          </w:tcPr>
          <w:p w:rsidR="005C4735" w:rsidRPr="00F57ED2" w:rsidRDefault="005C4735" w:rsidP="008E3F0D">
            <w:pPr>
              <w:pStyle w:val="acctfourfigures"/>
              <w:tabs>
                <w:tab w:val="clear" w:pos="765"/>
                <w:tab w:val="decimal" w:pos="731"/>
              </w:tabs>
              <w:spacing w:line="240" w:lineRule="atLeast"/>
              <w:ind w:left="-83" w:right="11" w:firstLine="4"/>
              <w:rPr>
                <w:szCs w:val="22"/>
              </w:rPr>
            </w:pPr>
          </w:p>
        </w:tc>
        <w:tc>
          <w:tcPr>
            <w:tcW w:w="1080" w:type="dxa"/>
            <w:shd w:val="clear" w:color="auto" w:fill="auto"/>
          </w:tcPr>
          <w:p w:rsidR="005C4735" w:rsidRPr="00F57ED2" w:rsidRDefault="00E462DC" w:rsidP="009D7C55">
            <w:pPr>
              <w:pStyle w:val="acctfourfigures"/>
              <w:tabs>
                <w:tab w:val="clear" w:pos="765"/>
                <w:tab w:val="decimal" w:pos="435"/>
              </w:tabs>
              <w:spacing w:line="240" w:lineRule="atLeast"/>
              <w:ind w:left="-83" w:right="-30" w:firstLine="4"/>
              <w:jc w:val="center"/>
              <w:rPr>
                <w:szCs w:val="22"/>
              </w:rPr>
            </w:pPr>
            <w:r>
              <w:rPr>
                <w:szCs w:val="22"/>
              </w:rPr>
              <w:t>2.15</w:t>
            </w:r>
            <w:r w:rsidR="00BA1C70">
              <w:rPr>
                <w:rFonts w:cstheme="minorBidi" w:hint="cs"/>
                <w:szCs w:val="28"/>
                <w:cs/>
                <w:lang w:bidi="th-TH"/>
              </w:rPr>
              <w:t xml:space="preserve"> </w:t>
            </w:r>
            <w:r>
              <w:rPr>
                <w:szCs w:val="22"/>
              </w:rPr>
              <w:t>-</w:t>
            </w:r>
            <w:r w:rsidR="00BA1C70">
              <w:rPr>
                <w:rFonts w:cstheme="minorBidi" w:hint="cs"/>
                <w:szCs w:val="28"/>
                <w:cs/>
                <w:lang w:bidi="th-TH"/>
              </w:rPr>
              <w:t xml:space="preserve"> </w:t>
            </w:r>
            <w:r>
              <w:rPr>
                <w:szCs w:val="22"/>
              </w:rPr>
              <w:t>3.55</w:t>
            </w:r>
          </w:p>
        </w:tc>
        <w:tc>
          <w:tcPr>
            <w:tcW w:w="178" w:type="dxa"/>
            <w:shd w:val="clear" w:color="auto" w:fill="auto"/>
          </w:tcPr>
          <w:p w:rsidR="005C4735" w:rsidRPr="00F57ED2" w:rsidRDefault="005C4735" w:rsidP="008E3F0D">
            <w:pPr>
              <w:pStyle w:val="acctfourfigures"/>
              <w:tabs>
                <w:tab w:val="clear" w:pos="765"/>
                <w:tab w:val="decimal" w:pos="731"/>
              </w:tabs>
              <w:spacing w:line="240" w:lineRule="atLeast"/>
              <w:ind w:left="-79" w:right="-72"/>
              <w:rPr>
                <w:szCs w:val="22"/>
              </w:rPr>
            </w:pPr>
          </w:p>
        </w:tc>
        <w:tc>
          <w:tcPr>
            <w:tcW w:w="1262" w:type="dxa"/>
            <w:tcBorders>
              <w:bottom w:val="single" w:sz="4" w:space="0" w:color="auto"/>
            </w:tcBorders>
            <w:shd w:val="clear" w:color="auto" w:fill="auto"/>
          </w:tcPr>
          <w:p w:rsidR="005C4735" w:rsidRPr="00F57ED2" w:rsidRDefault="005C4735" w:rsidP="0083507D">
            <w:pPr>
              <w:pStyle w:val="acctfourfigures"/>
              <w:tabs>
                <w:tab w:val="clear" w:pos="765"/>
                <w:tab w:val="decimal" w:pos="731"/>
              </w:tabs>
              <w:spacing w:line="240" w:lineRule="atLeast"/>
              <w:ind w:left="-79"/>
              <w:jc w:val="center"/>
              <w:rPr>
                <w:szCs w:val="22"/>
              </w:rPr>
            </w:pPr>
            <w:r w:rsidRPr="00F57ED2">
              <w:rPr>
                <w:szCs w:val="22"/>
              </w:rPr>
              <w:t>13,000</w:t>
            </w:r>
          </w:p>
        </w:tc>
        <w:tc>
          <w:tcPr>
            <w:tcW w:w="180" w:type="dxa"/>
            <w:shd w:val="clear" w:color="auto" w:fill="auto"/>
          </w:tcPr>
          <w:p w:rsidR="005C4735" w:rsidRPr="00F57ED2" w:rsidRDefault="005C4735" w:rsidP="0083507D">
            <w:pPr>
              <w:pStyle w:val="acctfourfigures"/>
              <w:spacing w:line="240" w:lineRule="atLeast"/>
              <w:jc w:val="center"/>
              <w:rPr>
                <w:szCs w:val="22"/>
              </w:rPr>
            </w:pPr>
          </w:p>
        </w:tc>
        <w:tc>
          <w:tcPr>
            <w:tcW w:w="864" w:type="dxa"/>
            <w:shd w:val="clear" w:color="auto" w:fill="auto"/>
          </w:tcPr>
          <w:p w:rsidR="005C4735" w:rsidRPr="00E462DC" w:rsidRDefault="00E462DC" w:rsidP="009D7C55">
            <w:pPr>
              <w:pStyle w:val="acctfourfigures"/>
              <w:tabs>
                <w:tab w:val="clear" w:pos="765"/>
                <w:tab w:val="decimal" w:pos="911"/>
              </w:tabs>
              <w:spacing w:line="240" w:lineRule="atLeast"/>
              <w:ind w:right="69"/>
              <w:jc w:val="center"/>
              <w:rPr>
                <w:sz w:val="21"/>
                <w:szCs w:val="21"/>
              </w:rPr>
            </w:pPr>
            <w:r w:rsidRPr="00E462DC">
              <w:rPr>
                <w:sz w:val="21"/>
                <w:szCs w:val="21"/>
              </w:rPr>
              <w:t>167,000</w:t>
            </w:r>
          </w:p>
        </w:tc>
        <w:tc>
          <w:tcPr>
            <w:tcW w:w="180" w:type="dxa"/>
            <w:shd w:val="clear" w:color="auto" w:fill="auto"/>
          </w:tcPr>
          <w:p w:rsidR="005C4735" w:rsidRPr="00F57ED2" w:rsidRDefault="005C4735" w:rsidP="0083507D">
            <w:pPr>
              <w:pStyle w:val="acctfourfigures"/>
              <w:spacing w:line="240" w:lineRule="atLeast"/>
              <w:jc w:val="center"/>
              <w:rPr>
                <w:szCs w:val="22"/>
              </w:rPr>
            </w:pPr>
          </w:p>
        </w:tc>
        <w:tc>
          <w:tcPr>
            <w:tcW w:w="936" w:type="dxa"/>
            <w:shd w:val="clear" w:color="auto" w:fill="auto"/>
          </w:tcPr>
          <w:p w:rsidR="005C4735" w:rsidRPr="00E462DC" w:rsidRDefault="00020EAE" w:rsidP="006348F0">
            <w:pPr>
              <w:pStyle w:val="acctfourfigures"/>
              <w:tabs>
                <w:tab w:val="clear" w:pos="765"/>
                <w:tab w:val="decimal" w:pos="320"/>
              </w:tabs>
              <w:spacing w:line="240" w:lineRule="atLeast"/>
              <w:ind w:right="-60"/>
              <w:jc w:val="center"/>
              <w:rPr>
                <w:sz w:val="21"/>
                <w:szCs w:val="21"/>
              </w:rPr>
            </w:pPr>
            <w:r>
              <w:rPr>
                <w:sz w:val="21"/>
                <w:szCs w:val="21"/>
              </w:rPr>
              <w:t>(</w:t>
            </w:r>
            <w:r w:rsidR="00E462DC" w:rsidRPr="00E462DC">
              <w:rPr>
                <w:sz w:val="21"/>
                <w:szCs w:val="21"/>
              </w:rPr>
              <w:t>135,000</w:t>
            </w:r>
            <w:r>
              <w:rPr>
                <w:sz w:val="21"/>
                <w:szCs w:val="21"/>
              </w:rPr>
              <w:t>)</w:t>
            </w:r>
          </w:p>
        </w:tc>
        <w:tc>
          <w:tcPr>
            <w:tcW w:w="180" w:type="dxa"/>
            <w:shd w:val="clear" w:color="auto" w:fill="auto"/>
          </w:tcPr>
          <w:p w:rsidR="005C4735" w:rsidRPr="00F57ED2" w:rsidRDefault="005C4735" w:rsidP="0083507D">
            <w:pPr>
              <w:pStyle w:val="acctfourfigures"/>
              <w:spacing w:line="240" w:lineRule="atLeast"/>
              <w:jc w:val="center"/>
              <w:rPr>
                <w:szCs w:val="22"/>
              </w:rPr>
            </w:pPr>
          </w:p>
        </w:tc>
        <w:tc>
          <w:tcPr>
            <w:tcW w:w="1080" w:type="dxa"/>
            <w:tcBorders>
              <w:bottom w:val="single" w:sz="4" w:space="0" w:color="auto"/>
            </w:tcBorders>
            <w:shd w:val="clear" w:color="auto" w:fill="auto"/>
          </w:tcPr>
          <w:p w:rsidR="005C4735" w:rsidRPr="00F57ED2" w:rsidRDefault="00E462DC" w:rsidP="00373C8A">
            <w:pPr>
              <w:pStyle w:val="acctfourfigures"/>
              <w:tabs>
                <w:tab w:val="clear" w:pos="765"/>
                <w:tab w:val="decimal" w:pos="370"/>
                <w:tab w:val="left" w:pos="825"/>
              </w:tabs>
              <w:spacing w:line="240" w:lineRule="atLeast"/>
              <w:ind w:right="105"/>
              <w:jc w:val="right"/>
              <w:rPr>
                <w:szCs w:val="22"/>
              </w:rPr>
            </w:pPr>
            <w:r>
              <w:rPr>
                <w:szCs w:val="22"/>
              </w:rPr>
              <w:t>45,000</w:t>
            </w:r>
          </w:p>
        </w:tc>
      </w:tr>
      <w:tr w:rsidR="005C4735" w:rsidRPr="00F57ED2" w:rsidTr="006348F0">
        <w:trPr>
          <w:cantSplit/>
        </w:trPr>
        <w:tc>
          <w:tcPr>
            <w:tcW w:w="2329" w:type="dxa"/>
            <w:shd w:val="clear" w:color="auto" w:fill="auto"/>
          </w:tcPr>
          <w:p w:rsidR="005C4735" w:rsidRPr="00F57ED2" w:rsidRDefault="005C4735" w:rsidP="005C4735">
            <w:pPr>
              <w:ind w:left="10"/>
              <w:rPr>
                <w:rFonts w:ascii="Times New Roman" w:hAnsi="Times New Roman"/>
                <w:b/>
                <w:bCs/>
                <w:sz w:val="22"/>
                <w:szCs w:val="22"/>
              </w:rPr>
            </w:pPr>
            <w:r w:rsidRPr="00F57ED2">
              <w:rPr>
                <w:rFonts w:ascii="Times New Roman" w:hAnsi="Times New Roman"/>
                <w:b/>
                <w:bCs/>
                <w:sz w:val="22"/>
                <w:szCs w:val="22"/>
              </w:rPr>
              <w:t>Total</w:t>
            </w:r>
          </w:p>
        </w:tc>
        <w:tc>
          <w:tcPr>
            <w:tcW w:w="1260" w:type="dxa"/>
            <w:shd w:val="clear" w:color="auto" w:fill="auto"/>
          </w:tcPr>
          <w:p w:rsidR="005C4735" w:rsidRPr="00F57ED2" w:rsidRDefault="005C4735" w:rsidP="008E3F0D">
            <w:pPr>
              <w:pStyle w:val="acctfourfigures"/>
              <w:tabs>
                <w:tab w:val="clear" w:pos="765"/>
                <w:tab w:val="decimal" w:pos="731"/>
              </w:tabs>
              <w:spacing w:line="240" w:lineRule="atLeast"/>
              <w:ind w:left="-83" w:right="11" w:firstLine="4"/>
              <w:rPr>
                <w:b/>
                <w:bCs/>
                <w:szCs w:val="22"/>
              </w:rPr>
            </w:pPr>
          </w:p>
        </w:tc>
        <w:tc>
          <w:tcPr>
            <w:tcW w:w="180" w:type="dxa"/>
            <w:shd w:val="clear" w:color="auto" w:fill="auto"/>
          </w:tcPr>
          <w:p w:rsidR="005C4735" w:rsidRPr="00F57ED2" w:rsidRDefault="005C4735" w:rsidP="008E3F0D">
            <w:pPr>
              <w:pStyle w:val="acctfourfigures"/>
              <w:tabs>
                <w:tab w:val="clear" w:pos="765"/>
                <w:tab w:val="decimal" w:pos="731"/>
              </w:tabs>
              <w:spacing w:line="240" w:lineRule="atLeast"/>
              <w:ind w:left="-83" w:right="11" w:firstLine="4"/>
              <w:rPr>
                <w:b/>
                <w:bCs/>
                <w:szCs w:val="22"/>
              </w:rPr>
            </w:pPr>
          </w:p>
        </w:tc>
        <w:tc>
          <w:tcPr>
            <w:tcW w:w="1080" w:type="dxa"/>
            <w:shd w:val="clear" w:color="auto" w:fill="auto"/>
          </w:tcPr>
          <w:p w:rsidR="005C4735" w:rsidRPr="00F57ED2" w:rsidRDefault="005C4735" w:rsidP="008E3F0D">
            <w:pPr>
              <w:pStyle w:val="acctfourfigures"/>
              <w:tabs>
                <w:tab w:val="clear" w:pos="765"/>
                <w:tab w:val="decimal" w:pos="731"/>
              </w:tabs>
              <w:spacing w:line="240" w:lineRule="atLeast"/>
              <w:ind w:left="-83" w:right="11" w:firstLine="4"/>
              <w:rPr>
                <w:b/>
                <w:bCs/>
                <w:szCs w:val="22"/>
              </w:rPr>
            </w:pPr>
          </w:p>
        </w:tc>
        <w:tc>
          <w:tcPr>
            <w:tcW w:w="178" w:type="dxa"/>
            <w:shd w:val="clear" w:color="auto" w:fill="auto"/>
          </w:tcPr>
          <w:p w:rsidR="005C4735" w:rsidRPr="00F57ED2" w:rsidRDefault="005C4735" w:rsidP="008E3F0D">
            <w:pPr>
              <w:pStyle w:val="acctfourfigures"/>
              <w:tabs>
                <w:tab w:val="clear" w:pos="765"/>
                <w:tab w:val="decimal" w:pos="731"/>
              </w:tabs>
              <w:spacing w:line="240" w:lineRule="atLeast"/>
              <w:ind w:left="-79" w:right="-72"/>
              <w:rPr>
                <w:b/>
                <w:bCs/>
                <w:szCs w:val="22"/>
              </w:rPr>
            </w:pPr>
          </w:p>
        </w:tc>
        <w:tc>
          <w:tcPr>
            <w:tcW w:w="1262" w:type="dxa"/>
            <w:tcBorders>
              <w:top w:val="single" w:sz="4" w:space="0" w:color="auto"/>
              <w:bottom w:val="double" w:sz="4" w:space="0" w:color="auto"/>
            </w:tcBorders>
            <w:shd w:val="clear" w:color="auto" w:fill="auto"/>
            <w:vAlign w:val="bottom"/>
          </w:tcPr>
          <w:p w:rsidR="005C4735" w:rsidRPr="00F57ED2" w:rsidRDefault="005C4735" w:rsidP="00CF7232">
            <w:pPr>
              <w:pStyle w:val="acctfourfigures"/>
              <w:tabs>
                <w:tab w:val="clear" w:pos="765"/>
                <w:tab w:val="decimal" w:pos="731"/>
              </w:tabs>
              <w:spacing w:line="240" w:lineRule="atLeast"/>
              <w:ind w:left="-79"/>
              <w:jc w:val="center"/>
              <w:rPr>
                <w:b/>
                <w:bCs/>
                <w:szCs w:val="22"/>
              </w:rPr>
            </w:pPr>
            <w:r w:rsidRPr="00F57ED2">
              <w:rPr>
                <w:b/>
                <w:bCs/>
                <w:szCs w:val="22"/>
              </w:rPr>
              <w:t>13,000</w:t>
            </w:r>
          </w:p>
        </w:tc>
        <w:tc>
          <w:tcPr>
            <w:tcW w:w="180" w:type="dxa"/>
            <w:shd w:val="clear" w:color="auto" w:fill="auto"/>
            <w:vAlign w:val="center"/>
          </w:tcPr>
          <w:p w:rsidR="005C4735" w:rsidRPr="00F57ED2" w:rsidRDefault="005C4735" w:rsidP="002042B8">
            <w:pPr>
              <w:pStyle w:val="acctfourfigures"/>
              <w:spacing w:line="240" w:lineRule="atLeast"/>
              <w:jc w:val="center"/>
              <w:rPr>
                <w:b/>
                <w:bCs/>
                <w:szCs w:val="22"/>
              </w:rPr>
            </w:pPr>
          </w:p>
        </w:tc>
        <w:tc>
          <w:tcPr>
            <w:tcW w:w="864" w:type="dxa"/>
            <w:shd w:val="clear" w:color="auto" w:fill="auto"/>
            <w:vAlign w:val="center"/>
          </w:tcPr>
          <w:p w:rsidR="005C4735" w:rsidRPr="00F57ED2" w:rsidRDefault="005C4735" w:rsidP="002042B8">
            <w:pPr>
              <w:pStyle w:val="acctfourfigures"/>
              <w:tabs>
                <w:tab w:val="clear" w:pos="765"/>
                <w:tab w:val="decimal" w:pos="911"/>
              </w:tabs>
              <w:spacing w:line="240" w:lineRule="atLeast"/>
              <w:ind w:right="11"/>
              <w:jc w:val="center"/>
              <w:rPr>
                <w:b/>
                <w:bCs/>
                <w:szCs w:val="22"/>
              </w:rPr>
            </w:pPr>
          </w:p>
        </w:tc>
        <w:tc>
          <w:tcPr>
            <w:tcW w:w="180" w:type="dxa"/>
            <w:shd w:val="clear" w:color="auto" w:fill="auto"/>
            <w:vAlign w:val="center"/>
          </w:tcPr>
          <w:p w:rsidR="005C4735" w:rsidRPr="009F2D87" w:rsidRDefault="005C4735" w:rsidP="002042B8">
            <w:pPr>
              <w:pStyle w:val="acctfourfigures"/>
              <w:spacing w:line="240" w:lineRule="atLeast"/>
              <w:jc w:val="center"/>
              <w:rPr>
                <w:rFonts w:cstheme="minorBidi"/>
                <w:b/>
                <w:bCs/>
                <w:szCs w:val="28"/>
                <w:cs/>
                <w:lang w:bidi="th-TH"/>
              </w:rPr>
            </w:pPr>
          </w:p>
        </w:tc>
        <w:tc>
          <w:tcPr>
            <w:tcW w:w="936" w:type="dxa"/>
            <w:shd w:val="clear" w:color="auto" w:fill="auto"/>
            <w:vAlign w:val="center"/>
          </w:tcPr>
          <w:p w:rsidR="005C4735" w:rsidRPr="00F57ED2" w:rsidRDefault="005C4735" w:rsidP="002042B8">
            <w:pPr>
              <w:pStyle w:val="acctfourfigures"/>
              <w:tabs>
                <w:tab w:val="clear" w:pos="765"/>
                <w:tab w:val="decimal" w:pos="731"/>
              </w:tabs>
              <w:spacing w:line="240" w:lineRule="atLeast"/>
              <w:ind w:right="11"/>
              <w:jc w:val="center"/>
              <w:rPr>
                <w:b/>
                <w:bCs/>
                <w:szCs w:val="22"/>
              </w:rPr>
            </w:pPr>
          </w:p>
        </w:tc>
        <w:tc>
          <w:tcPr>
            <w:tcW w:w="180" w:type="dxa"/>
            <w:shd w:val="clear" w:color="auto" w:fill="auto"/>
            <w:vAlign w:val="center"/>
          </w:tcPr>
          <w:p w:rsidR="005C4735" w:rsidRPr="00F57ED2" w:rsidRDefault="005C4735" w:rsidP="002042B8">
            <w:pPr>
              <w:pStyle w:val="acctfourfigures"/>
              <w:spacing w:line="240" w:lineRule="atLeast"/>
              <w:jc w:val="center"/>
              <w:rPr>
                <w:b/>
                <w:bCs/>
                <w:szCs w:val="22"/>
              </w:rPr>
            </w:pPr>
          </w:p>
        </w:tc>
        <w:tc>
          <w:tcPr>
            <w:tcW w:w="1080" w:type="dxa"/>
            <w:tcBorders>
              <w:bottom w:val="double" w:sz="4" w:space="0" w:color="auto"/>
            </w:tcBorders>
            <w:shd w:val="clear" w:color="auto" w:fill="auto"/>
            <w:vAlign w:val="bottom"/>
          </w:tcPr>
          <w:p w:rsidR="005C4735" w:rsidRPr="00F57ED2" w:rsidRDefault="00E462DC" w:rsidP="00373C8A">
            <w:pPr>
              <w:pStyle w:val="acctfourfigures"/>
              <w:tabs>
                <w:tab w:val="clear" w:pos="765"/>
                <w:tab w:val="decimal" w:pos="258"/>
                <w:tab w:val="left" w:pos="825"/>
              </w:tabs>
              <w:spacing w:line="240" w:lineRule="atLeast"/>
              <w:ind w:right="105"/>
              <w:jc w:val="right"/>
              <w:rPr>
                <w:b/>
                <w:bCs/>
                <w:szCs w:val="22"/>
              </w:rPr>
            </w:pPr>
            <w:r>
              <w:rPr>
                <w:b/>
                <w:bCs/>
                <w:szCs w:val="22"/>
              </w:rPr>
              <w:t>45,000</w:t>
            </w:r>
          </w:p>
        </w:tc>
      </w:tr>
    </w:tbl>
    <w:p w:rsidR="005C4735" w:rsidRPr="00F57ED2" w:rsidRDefault="005C4735" w:rsidP="00D13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540"/>
        <w:rPr>
          <w:rFonts w:ascii="Times New Roman" w:hAnsi="Times New Roman"/>
          <w:sz w:val="24"/>
          <w:szCs w:val="24"/>
        </w:rPr>
      </w:pPr>
    </w:p>
    <w:p w:rsidR="005C4735" w:rsidRPr="00F57ED2" w:rsidRDefault="005C4735" w:rsidP="00D13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540"/>
        <w:rPr>
          <w:rFonts w:ascii="Times New Roman" w:hAnsi="Times New Roman"/>
          <w:sz w:val="24"/>
          <w:szCs w:val="24"/>
        </w:rPr>
      </w:pPr>
    </w:p>
    <w:p w:rsidR="005C4735" w:rsidRPr="00F57ED2" w:rsidRDefault="005C4735">
      <w:pPr>
        <w:rPr>
          <w:rFonts w:ascii="Times New Roman" w:hAnsi="Times New Roman"/>
        </w:rPr>
      </w:pPr>
      <w:r w:rsidRPr="00F57ED2">
        <w:rPr>
          <w:rFonts w:ascii="Times New Roman" w:hAnsi="Times New Roman"/>
        </w:rPr>
        <w:br w:type="page"/>
      </w:r>
    </w:p>
    <w:tbl>
      <w:tblPr>
        <w:tblW w:w="9791" w:type="dxa"/>
        <w:tblInd w:w="558" w:type="dxa"/>
        <w:tblLayout w:type="fixed"/>
        <w:tblLook w:val="0000" w:firstRow="0" w:lastRow="0" w:firstColumn="0" w:lastColumn="0" w:noHBand="0" w:noVBand="0"/>
      </w:tblPr>
      <w:tblGrid>
        <w:gridCol w:w="3962"/>
        <w:gridCol w:w="1241"/>
        <w:gridCol w:w="16"/>
        <w:gridCol w:w="221"/>
        <w:gridCol w:w="47"/>
        <w:gridCol w:w="1263"/>
        <w:gridCol w:w="268"/>
        <w:gridCol w:w="8"/>
        <w:gridCol w:w="1234"/>
        <w:gridCol w:w="272"/>
        <w:gridCol w:w="1259"/>
      </w:tblGrid>
      <w:tr w:rsidR="00874A30" w:rsidRPr="00F57ED2" w:rsidTr="005C2894">
        <w:tc>
          <w:tcPr>
            <w:tcW w:w="2023" w:type="pct"/>
          </w:tcPr>
          <w:p w:rsidR="00736E61" w:rsidRPr="00F57ED2" w:rsidRDefault="00736E61" w:rsidP="00741C2B">
            <w:pPr>
              <w:pStyle w:val="BodyText"/>
              <w:spacing w:after="0" w:line="260" w:lineRule="atLeast"/>
              <w:ind w:left="162" w:right="20" w:hanging="162"/>
              <w:rPr>
                <w:rFonts w:ascii="Times New Roman" w:hAnsi="Times New Roman"/>
                <w:b/>
                <w:bCs/>
                <w:i/>
                <w:iCs/>
                <w:sz w:val="22"/>
              </w:rPr>
            </w:pPr>
            <w:bookmarkStart w:id="0" w:name="_Hlk5267400"/>
          </w:p>
          <w:p w:rsidR="00874A30" w:rsidRPr="00F57ED2" w:rsidRDefault="00874A30" w:rsidP="00741C2B">
            <w:pPr>
              <w:pStyle w:val="BodyText"/>
              <w:spacing w:after="0" w:line="260" w:lineRule="atLeast"/>
              <w:ind w:left="162" w:right="20" w:hanging="162"/>
              <w:rPr>
                <w:rFonts w:ascii="Times New Roman" w:hAnsi="Times New Roman"/>
                <w:b/>
                <w:bCs/>
                <w:sz w:val="22"/>
                <w:cs/>
              </w:rPr>
            </w:pPr>
            <w:r w:rsidRPr="00F57ED2">
              <w:rPr>
                <w:rFonts w:ascii="Times New Roman" w:hAnsi="Times New Roman"/>
                <w:b/>
                <w:bCs/>
                <w:i/>
                <w:iCs/>
                <w:sz w:val="22"/>
              </w:rPr>
              <w:t>Leasehold right - related  parties</w:t>
            </w:r>
          </w:p>
        </w:tc>
        <w:tc>
          <w:tcPr>
            <w:tcW w:w="1424" w:type="pct"/>
            <w:gridSpan w:val="5"/>
          </w:tcPr>
          <w:p w:rsidR="00874A30" w:rsidRPr="00F57ED2" w:rsidRDefault="00874A30" w:rsidP="00874A30">
            <w:pPr>
              <w:pStyle w:val="acctmergecolhdg"/>
              <w:spacing w:line="200" w:lineRule="atLeast"/>
              <w:rPr>
                <w:bCs/>
                <w:szCs w:val="22"/>
                <w:lang w:val="en-US"/>
              </w:rPr>
            </w:pPr>
            <w:r w:rsidRPr="00F57ED2">
              <w:rPr>
                <w:bCs/>
                <w:szCs w:val="22"/>
                <w:lang w:val="en-US"/>
              </w:rPr>
              <w:t>Consolidated</w:t>
            </w:r>
          </w:p>
          <w:p w:rsidR="00874A30" w:rsidRPr="00F57ED2" w:rsidRDefault="00874A30" w:rsidP="00874A30">
            <w:pPr>
              <w:pStyle w:val="BodyText"/>
              <w:spacing w:after="0" w:line="200" w:lineRule="atLeast"/>
              <w:ind w:left="-108" w:right="-111"/>
              <w:jc w:val="center"/>
              <w:rPr>
                <w:rFonts w:ascii="Times New Roman" w:hAnsi="Times New Roman"/>
                <w:sz w:val="22"/>
              </w:rPr>
            </w:pPr>
            <w:r w:rsidRPr="00F57ED2">
              <w:rPr>
                <w:rFonts w:ascii="Times New Roman" w:hAnsi="Times New Roman"/>
                <w:b/>
                <w:bCs/>
                <w:sz w:val="22"/>
                <w:lang w:bidi="ar-SA"/>
              </w:rPr>
              <w:t>financial statements</w:t>
            </w:r>
          </w:p>
        </w:tc>
        <w:tc>
          <w:tcPr>
            <w:tcW w:w="137" w:type="pct"/>
          </w:tcPr>
          <w:p w:rsidR="00874A30" w:rsidRPr="00F57ED2" w:rsidRDefault="00874A30" w:rsidP="00874A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line="200" w:lineRule="atLeast"/>
              <w:ind w:right="-110"/>
              <w:jc w:val="both"/>
              <w:rPr>
                <w:rFonts w:ascii="Times New Roman" w:hAnsi="Times New Roman"/>
                <w:sz w:val="22"/>
              </w:rPr>
            </w:pPr>
          </w:p>
        </w:tc>
        <w:tc>
          <w:tcPr>
            <w:tcW w:w="1414" w:type="pct"/>
            <w:gridSpan w:val="4"/>
          </w:tcPr>
          <w:p w:rsidR="00874A30" w:rsidRPr="00F57ED2" w:rsidRDefault="00874A30" w:rsidP="00874A30">
            <w:pPr>
              <w:pStyle w:val="acctmergecolhdg"/>
              <w:spacing w:line="200" w:lineRule="atLeast"/>
              <w:rPr>
                <w:bCs/>
                <w:szCs w:val="22"/>
                <w:lang w:val="en-US"/>
              </w:rPr>
            </w:pPr>
            <w:r w:rsidRPr="00F57ED2">
              <w:rPr>
                <w:bCs/>
                <w:szCs w:val="22"/>
                <w:lang w:val="en-US"/>
              </w:rPr>
              <w:t xml:space="preserve">Separate </w:t>
            </w:r>
          </w:p>
          <w:p w:rsidR="00874A30" w:rsidRPr="00F57ED2" w:rsidRDefault="00874A30" w:rsidP="00B46A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line="200" w:lineRule="atLeast"/>
              <w:ind w:right="-110"/>
              <w:jc w:val="center"/>
              <w:rPr>
                <w:rFonts w:ascii="Times New Roman" w:hAnsi="Times New Roman"/>
                <w:sz w:val="22"/>
              </w:rPr>
            </w:pPr>
            <w:r w:rsidRPr="00F57ED2">
              <w:rPr>
                <w:rFonts w:ascii="Times New Roman" w:hAnsi="Times New Roman"/>
                <w:b/>
                <w:bCs/>
                <w:sz w:val="22"/>
                <w:lang w:bidi="ar-SA"/>
              </w:rPr>
              <w:t>financial statements</w:t>
            </w:r>
          </w:p>
        </w:tc>
      </w:tr>
      <w:bookmarkEnd w:id="0"/>
      <w:tr w:rsidR="00874A30" w:rsidRPr="00F57ED2" w:rsidTr="005C2894">
        <w:tc>
          <w:tcPr>
            <w:tcW w:w="2023" w:type="pct"/>
          </w:tcPr>
          <w:p w:rsidR="00874A30" w:rsidRPr="00F57ED2" w:rsidRDefault="00874A30" w:rsidP="00741C2B">
            <w:pPr>
              <w:pStyle w:val="BodyText"/>
              <w:spacing w:after="0" w:line="260" w:lineRule="atLeast"/>
              <w:ind w:left="162" w:right="20" w:hanging="162"/>
              <w:rPr>
                <w:rFonts w:ascii="Times New Roman" w:hAnsi="Times New Roman"/>
                <w:b/>
                <w:bCs/>
                <w:sz w:val="22"/>
                <w:cs/>
              </w:rPr>
            </w:pPr>
          </w:p>
        </w:tc>
        <w:tc>
          <w:tcPr>
            <w:tcW w:w="634" w:type="pct"/>
          </w:tcPr>
          <w:p w:rsidR="00874A30" w:rsidRPr="00F57ED2" w:rsidRDefault="004B1A1C" w:rsidP="00874A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F57ED2">
              <w:rPr>
                <w:rFonts w:ascii="Times New Roman" w:hAnsi="Times New Roman"/>
                <w:sz w:val="22"/>
                <w:szCs w:val="22"/>
              </w:rPr>
              <w:t>30 June</w:t>
            </w:r>
          </w:p>
        </w:tc>
        <w:tc>
          <w:tcPr>
            <w:tcW w:w="121" w:type="pct"/>
            <w:gridSpan w:val="2"/>
          </w:tcPr>
          <w:p w:rsidR="00874A30" w:rsidRPr="00F57ED2" w:rsidRDefault="00874A30" w:rsidP="00874A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669" w:type="pct"/>
            <w:gridSpan w:val="2"/>
          </w:tcPr>
          <w:p w:rsidR="00874A30" w:rsidRPr="00F57ED2" w:rsidRDefault="00874A30" w:rsidP="00874A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F57ED2">
              <w:rPr>
                <w:rFonts w:ascii="Times New Roman" w:hAnsi="Times New Roman"/>
                <w:sz w:val="22"/>
                <w:szCs w:val="22"/>
              </w:rPr>
              <w:t>31 December</w:t>
            </w:r>
          </w:p>
        </w:tc>
        <w:tc>
          <w:tcPr>
            <w:tcW w:w="137" w:type="pct"/>
          </w:tcPr>
          <w:p w:rsidR="00874A30" w:rsidRPr="00F57ED2" w:rsidRDefault="00874A30" w:rsidP="00874A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634" w:type="pct"/>
            <w:gridSpan w:val="2"/>
          </w:tcPr>
          <w:p w:rsidR="00874A30" w:rsidRPr="00F57ED2" w:rsidRDefault="004B1A1C" w:rsidP="00874A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F57ED2">
              <w:rPr>
                <w:rFonts w:ascii="Times New Roman" w:hAnsi="Times New Roman"/>
                <w:sz w:val="22"/>
                <w:szCs w:val="22"/>
              </w:rPr>
              <w:t>30 June</w:t>
            </w:r>
          </w:p>
        </w:tc>
        <w:tc>
          <w:tcPr>
            <w:tcW w:w="139" w:type="pct"/>
          </w:tcPr>
          <w:p w:rsidR="00874A30" w:rsidRPr="00F57ED2" w:rsidRDefault="00874A30" w:rsidP="00874A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643" w:type="pct"/>
          </w:tcPr>
          <w:p w:rsidR="00874A30" w:rsidRPr="00F57ED2" w:rsidRDefault="00874A30" w:rsidP="00874A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F57ED2">
              <w:rPr>
                <w:rFonts w:ascii="Times New Roman" w:hAnsi="Times New Roman"/>
                <w:sz w:val="22"/>
                <w:szCs w:val="22"/>
              </w:rPr>
              <w:t>31 December</w:t>
            </w:r>
          </w:p>
        </w:tc>
      </w:tr>
      <w:tr w:rsidR="00874A30" w:rsidRPr="00F57ED2" w:rsidTr="005C2894">
        <w:tc>
          <w:tcPr>
            <w:tcW w:w="2023" w:type="pct"/>
          </w:tcPr>
          <w:p w:rsidR="00874A30" w:rsidRPr="00F57ED2" w:rsidRDefault="00874A30" w:rsidP="00741C2B">
            <w:pPr>
              <w:pStyle w:val="BodyText"/>
              <w:spacing w:after="0" w:line="260" w:lineRule="atLeast"/>
              <w:ind w:left="162" w:right="20" w:hanging="162"/>
              <w:rPr>
                <w:rFonts w:ascii="Times New Roman" w:hAnsi="Times New Roman"/>
                <w:b/>
                <w:bCs/>
                <w:sz w:val="22"/>
                <w:cs/>
              </w:rPr>
            </w:pPr>
          </w:p>
        </w:tc>
        <w:tc>
          <w:tcPr>
            <w:tcW w:w="634" w:type="pct"/>
          </w:tcPr>
          <w:p w:rsidR="00874A30" w:rsidRPr="00F57ED2" w:rsidRDefault="00874A30" w:rsidP="00874A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8"/>
              </w:rPr>
            </w:pPr>
            <w:r w:rsidRPr="00F57ED2">
              <w:rPr>
                <w:rFonts w:ascii="Times New Roman" w:hAnsi="Times New Roman"/>
                <w:sz w:val="22"/>
                <w:szCs w:val="22"/>
              </w:rPr>
              <w:t>2019</w:t>
            </w:r>
          </w:p>
        </w:tc>
        <w:tc>
          <w:tcPr>
            <w:tcW w:w="121" w:type="pct"/>
            <w:gridSpan w:val="2"/>
          </w:tcPr>
          <w:p w:rsidR="00874A30" w:rsidRPr="00F57ED2" w:rsidRDefault="00874A30" w:rsidP="00874A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669" w:type="pct"/>
            <w:gridSpan w:val="2"/>
          </w:tcPr>
          <w:p w:rsidR="00874A30" w:rsidRPr="00F57ED2" w:rsidRDefault="00874A30" w:rsidP="00874A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F57ED2">
              <w:rPr>
                <w:rFonts w:ascii="Times New Roman" w:hAnsi="Times New Roman"/>
                <w:sz w:val="22"/>
                <w:szCs w:val="22"/>
              </w:rPr>
              <w:t>2018</w:t>
            </w:r>
          </w:p>
        </w:tc>
        <w:tc>
          <w:tcPr>
            <w:tcW w:w="137" w:type="pct"/>
          </w:tcPr>
          <w:p w:rsidR="00874A30" w:rsidRPr="00F57ED2" w:rsidRDefault="00874A30" w:rsidP="00874A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634" w:type="pct"/>
            <w:gridSpan w:val="2"/>
          </w:tcPr>
          <w:p w:rsidR="00874A30" w:rsidRPr="00F57ED2" w:rsidRDefault="00874A30" w:rsidP="00874A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F57ED2">
              <w:rPr>
                <w:rFonts w:ascii="Times New Roman" w:hAnsi="Times New Roman"/>
                <w:sz w:val="22"/>
                <w:szCs w:val="22"/>
              </w:rPr>
              <w:t>2019</w:t>
            </w:r>
          </w:p>
        </w:tc>
        <w:tc>
          <w:tcPr>
            <w:tcW w:w="139" w:type="pct"/>
          </w:tcPr>
          <w:p w:rsidR="00874A30" w:rsidRPr="00F57ED2" w:rsidRDefault="00874A30" w:rsidP="00874A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643" w:type="pct"/>
          </w:tcPr>
          <w:p w:rsidR="00874A30" w:rsidRPr="00F57ED2" w:rsidRDefault="00874A30" w:rsidP="00874A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F57ED2">
              <w:rPr>
                <w:rFonts w:ascii="Times New Roman" w:hAnsi="Times New Roman"/>
                <w:sz w:val="22"/>
                <w:szCs w:val="22"/>
              </w:rPr>
              <w:t>2018</w:t>
            </w:r>
          </w:p>
        </w:tc>
      </w:tr>
      <w:tr w:rsidR="00874A30" w:rsidRPr="00F57ED2" w:rsidTr="005C2894">
        <w:tc>
          <w:tcPr>
            <w:tcW w:w="2023" w:type="pct"/>
          </w:tcPr>
          <w:p w:rsidR="00874A30" w:rsidRPr="00F57ED2" w:rsidRDefault="00874A30" w:rsidP="00741C2B">
            <w:pPr>
              <w:pStyle w:val="BodyText"/>
              <w:spacing w:after="0" w:line="260" w:lineRule="atLeast"/>
              <w:ind w:left="162" w:right="20" w:hanging="162"/>
              <w:rPr>
                <w:rFonts w:ascii="Times New Roman" w:hAnsi="Times New Roman"/>
                <w:b/>
                <w:bCs/>
                <w:sz w:val="22"/>
              </w:rPr>
            </w:pPr>
          </w:p>
        </w:tc>
        <w:tc>
          <w:tcPr>
            <w:tcW w:w="2974" w:type="pct"/>
            <w:gridSpan w:val="10"/>
          </w:tcPr>
          <w:p w:rsidR="00874A30" w:rsidRPr="00F57ED2" w:rsidRDefault="00874A30" w:rsidP="00874A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line="200" w:lineRule="atLeast"/>
              <w:ind w:right="-110"/>
              <w:jc w:val="center"/>
              <w:rPr>
                <w:rFonts w:ascii="Times New Roman" w:hAnsi="Times New Roman"/>
                <w:sz w:val="22"/>
              </w:rPr>
            </w:pPr>
            <w:r w:rsidRPr="00F57ED2">
              <w:rPr>
                <w:rFonts w:ascii="Times New Roman" w:hAnsi="Times New Roman"/>
                <w:i/>
                <w:iCs/>
                <w:sz w:val="22"/>
              </w:rPr>
              <w:t>(in thousand Baht)</w:t>
            </w:r>
          </w:p>
        </w:tc>
      </w:tr>
      <w:tr w:rsidR="00874A30" w:rsidRPr="00F57ED2" w:rsidTr="005C2894">
        <w:tc>
          <w:tcPr>
            <w:tcW w:w="2023" w:type="pct"/>
          </w:tcPr>
          <w:p w:rsidR="00874A30" w:rsidRPr="00F57ED2" w:rsidRDefault="00874A30" w:rsidP="00741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2"/>
                <w:szCs w:val="22"/>
              </w:rPr>
            </w:pPr>
            <w:r w:rsidRPr="00F57ED2">
              <w:rPr>
                <w:rFonts w:ascii="Times New Roman" w:hAnsi="Times New Roman"/>
                <w:sz w:val="22"/>
                <w:szCs w:val="22"/>
              </w:rPr>
              <w:t>Subsidiaries</w:t>
            </w:r>
          </w:p>
        </w:tc>
        <w:tc>
          <w:tcPr>
            <w:tcW w:w="634" w:type="pct"/>
          </w:tcPr>
          <w:p w:rsidR="00874A30" w:rsidRPr="00F57ED2" w:rsidRDefault="00E462DC" w:rsidP="00874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autoSpaceDE w:val="0"/>
              <w:autoSpaceDN w:val="0"/>
              <w:adjustRightInd w:val="0"/>
              <w:spacing w:line="200" w:lineRule="atLeast"/>
              <w:ind w:left="-108" w:right="-200"/>
              <w:rPr>
                <w:rFonts w:ascii="Times New Roman" w:hAnsi="Times New Roman"/>
                <w:sz w:val="22"/>
                <w:szCs w:val="22"/>
                <w:lang w:bidi="ar-SA"/>
              </w:rPr>
            </w:pPr>
            <w:r>
              <w:rPr>
                <w:rFonts w:ascii="Times New Roman" w:hAnsi="Times New Roman"/>
                <w:sz w:val="22"/>
                <w:szCs w:val="22"/>
                <w:lang w:bidi="ar-SA"/>
              </w:rPr>
              <w:t>-</w:t>
            </w:r>
          </w:p>
        </w:tc>
        <w:tc>
          <w:tcPr>
            <w:tcW w:w="121" w:type="pct"/>
            <w:gridSpan w:val="2"/>
          </w:tcPr>
          <w:p w:rsidR="00874A30" w:rsidRPr="00F57ED2" w:rsidRDefault="00874A30" w:rsidP="00874A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line="200" w:lineRule="atLeast"/>
              <w:ind w:right="-110"/>
              <w:jc w:val="both"/>
              <w:rPr>
                <w:rFonts w:ascii="Times New Roman" w:hAnsi="Times New Roman"/>
                <w:sz w:val="22"/>
              </w:rPr>
            </w:pPr>
          </w:p>
        </w:tc>
        <w:tc>
          <w:tcPr>
            <w:tcW w:w="669" w:type="pct"/>
            <w:gridSpan w:val="2"/>
          </w:tcPr>
          <w:p w:rsidR="00874A30" w:rsidRPr="00F57ED2" w:rsidRDefault="00874A30" w:rsidP="00874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autoSpaceDE w:val="0"/>
              <w:autoSpaceDN w:val="0"/>
              <w:adjustRightInd w:val="0"/>
              <w:spacing w:line="200" w:lineRule="atLeast"/>
              <w:ind w:left="-108" w:right="-200"/>
              <w:rPr>
                <w:rFonts w:ascii="Times New Roman" w:hAnsi="Times New Roman"/>
                <w:sz w:val="22"/>
                <w:szCs w:val="22"/>
                <w:lang w:bidi="ar-SA"/>
              </w:rPr>
            </w:pPr>
            <w:r w:rsidRPr="00F57ED2">
              <w:rPr>
                <w:rFonts w:ascii="Times New Roman" w:hAnsi="Times New Roman"/>
                <w:sz w:val="22"/>
                <w:szCs w:val="22"/>
                <w:lang w:bidi="ar-SA"/>
              </w:rPr>
              <w:t>-</w:t>
            </w:r>
          </w:p>
        </w:tc>
        <w:tc>
          <w:tcPr>
            <w:tcW w:w="137" w:type="pct"/>
          </w:tcPr>
          <w:p w:rsidR="00874A30" w:rsidRPr="00F57ED2" w:rsidRDefault="00874A30" w:rsidP="00874A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line="200" w:lineRule="atLeast"/>
              <w:ind w:right="-110"/>
              <w:jc w:val="both"/>
              <w:rPr>
                <w:rFonts w:ascii="Times New Roman" w:hAnsi="Times New Roman"/>
                <w:sz w:val="22"/>
              </w:rPr>
            </w:pPr>
          </w:p>
        </w:tc>
        <w:tc>
          <w:tcPr>
            <w:tcW w:w="634" w:type="pct"/>
            <w:gridSpan w:val="2"/>
          </w:tcPr>
          <w:p w:rsidR="00874A30" w:rsidRPr="00F57ED2" w:rsidRDefault="00E462DC" w:rsidP="00874A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108" w:right="93"/>
              <w:jc w:val="right"/>
              <w:rPr>
                <w:rFonts w:ascii="Times New Roman" w:hAnsi="Times New Roman"/>
                <w:sz w:val="22"/>
              </w:rPr>
            </w:pPr>
            <w:r>
              <w:rPr>
                <w:rFonts w:ascii="Times New Roman" w:hAnsi="Times New Roman"/>
                <w:sz w:val="22"/>
              </w:rPr>
              <w:t>2,762</w:t>
            </w:r>
          </w:p>
        </w:tc>
        <w:tc>
          <w:tcPr>
            <w:tcW w:w="139" w:type="pct"/>
            <w:vAlign w:val="center"/>
          </w:tcPr>
          <w:p w:rsidR="00874A30" w:rsidRPr="00F57ED2" w:rsidRDefault="00874A30" w:rsidP="00874A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line="200" w:lineRule="atLeast"/>
              <w:ind w:right="-110"/>
              <w:jc w:val="both"/>
              <w:rPr>
                <w:rFonts w:ascii="Times New Roman" w:hAnsi="Times New Roman"/>
                <w:sz w:val="22"/>
              </w:rPr>
            </w:pPr>
          </w:p>
        </w:tc>
        <w:tc>
          <w:tcPr>
            <w:tcW w:w="643" w:type="pct"/>
          </w:tcPr>
          <w:p w:rsidR="00874A30" w:rsidRPr="00F57ED2" w:rsidRDefault="00874A30" w:rsidP="00874A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108" w:right="93"/>
              <w:jc w:val="right"/>
              <w:rPr>
                <w:rFonts w:ascii="Times New Roman" w:hAnsi="Times New Roman"/>
                <w:sz w:val="22"/>
              </w:rPr>
            </w:pPr>
            <w:r w:rsidRPr="00F57ED2">
              <w:rPr>
                <w:rFonts w:ascii="Times New Roman" w:hAnsi="Times New Roman"/>
                <w:sz w:val="22"/>
              </w:rPr>
              <w:t>5,479</w:t>
            </w:r>
          </w:p>
        </w:tc>
      </w:tr>
      <w:tr w:rsidR="00874A30" w:rsidRPr="00F57ED2" w:rsidTr="005C2894">
        <w:tc>
          <w:tcPr>
            <w:tcW w:w="2023" w:type="pct"/>
          </w:tcPr>
          <w:p w:rsidR="00874A30" w:rsidRPr="00F57ED2" w:rsidRDefault="00874A30" w:rsidP="00741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sz w:val="22"/>
                <w:szCs w:val="22"/>
              </w:rPr>
            </w:pPr>
            <w:r w:rsidRPr="00F57ED2">
              <w:rPr>
                <w:rFonts w:ascii="Times New Roman" w:hAnsi="Times New Roman"/>
                <w:sz w:val="22"/>
                <w:szCs w:val="22"/>
              </w:rPr>
              <w:t>Other related parties</w:t>
            </w:r>
          </w:p>
        </w:tc>
        <w:tc>
          <w:tcPr>
            <w:tcW w:w="634" w:type="pct"/>
            <w:tcBorders>
              <w:bottom w:val="single" w:sz="4" w:space="0" w:color="auto"/>
            </w:tcBorders>
          </w:tcPr>
          <w:p w:rsidR="00874A30" w:rsidRPr="00F57ED2" w:rsidRDefault="00E462DC" w:rsidP="00874A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line="200" w:lineRule="atLeast"/>
              <w:ind w:right="70"/>
              <w:jc w:val="right"/>
              <w:rPr>
                <w:rFonts w:ascii="Times New Roman" w:hAnsi="Times New Roman"/>
                <w:color w:val="000000"/>
                <w:sz w:val="22"/>
              </w:rPr>
            </w:pPr>
            <w:r>
              <w:rPr>
                <w:rFonts w:ascii="Times New Roman" w:hAnsi="Times New Roman"/>
                <w:color w:val="000000"/>
                <w:sz w:val="22"/>
              </w:rPr>
              <w:t>46</w:t>
            </w:r>
            <w:r w:rsidR="00985D4C">
              <w:rPr>
                <w:rFonts w:ascii="Times New Roman" w:hAnsi="Times New Roman"/>
                <w:color w:val="000000"/>
                <w:sz w:val="22"/>
              </w:rPr>
              <w:t>2</w:t>
            </w:r>
            <w:r>
              <w:rPr>
                <w:rFonts w:ascii="Times New Roman" w:hAnsi="Times New Roman"/>
                <w:color w:val="000000"/>
                <w:sz w:val="22"/>
              </w:rPr>
              <w:t>,</w:t>
            </w:r>
            <w:r w:rsidR="00985D4C">
              <w:rPr>
                <w:rFonts w:ascii="Times New Roman" w:hAnsi="Times New Roman"/>
                <w:color w:val="000000"/>
                <w:sz w:val="22"/>
              </w:rPr>
              <w:t>321</w:t>
            </w:r>
          </w:p>
        </w:tc>
        <w:tc>
          <w:tcPr>
            <w:tcW w:w="121" w:type="pct"/>
            <w:gridSpan w:val="2"/>
          </w:tcPr>
          <w:p w:rsidR="00874A30" w:rsidRPr="00F57ED2" w:rsidRDefault="00874A30" w:rsidP="00874A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line="200" w:lineRule="atLeast"/>
              <w:ind w:right="-110"/>
              <w:jc w:val="both"/>
              <w:rPr>
                <w:rFonts w:ascii="Times New Roman" w:hAnsi="Times New Roman"/>
                <w:sz w:val="22"/>
              </w:rPr>
            </w:pPr>
          </w:p>
        </w:tc>
        <w:tc>
          <w:tcPr>
            <w:tcW w:w="669" w:type="pct"/>
            <w:gridSpan w:val="2"/>
            <w:tcBorders>
              <w:bottom w:val="single" w:sz="4" w:space="0" w:color="auto"/>
            </w:tcBorders>
          </w:tcPr>
          <w:p w:rsidR="00874A30" w:rsidRPr="00F57ED2" w:rsidRDefault="00874A30" w:rsidP="00EF6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 w:val="left" w:pos="1005"/>
              </w:tabs>
              <w:spacing w:after="0" w:line="200" w:lineRule="atLeast"/>
              <w:ind w:right="70"/>
              <w:jc w:val="right"/>
              <w:rPr>
                <w:rFonts w:ascii="Times New Roman" w:hAnsi="Times New Roman"/>
                <w:color w:val="000000"/>
                <w:sz w:val="22"/>
              </w:rPr>
            </w:pPr>
            <w:r w:rsidRPr="00F57ED2">
              <w:rPr>
                <w:rFonts w:ascii="Times New Roman" w:hAnsi="Times New Roman"/>
                <w:color w:val="000000"/>
                <w:sz w:val="22"/>
              </w:rPr>
              <w:t>476,604</w:t>
            </w:r>
          </w:p>
        </w:tc>
        <w:tc>
          <w:tcPr>
            <w:tcW w:w="137" w:type="pct"/>
          </w:tcPr>
          <w:p w:rsidR="00874A30" w:rsidRPr="00F57ED2" w:rsidRDefault="00874A30" w:rsidP="00874A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line="200" w:lineRule="atLeast"/>
              <w:ind w:right="-110"/>
              <w:jc w:val="both"/>
              <w:rPr>
                <w:rFonts w:ascii="Times New Roman" w:hAnsi="Times New Roman"/>
                <w:sz w:val="22"/>
              </w:rPr>
            </w:pPr>
          </w:p>
        </w:tc>
        <w:tc>
          <w:tcPr>
            <w:tcW w:w="634" w:type="pct"/>
            <w:gridSpan w:val="2"/>
            <w:tcBorders>
              <w:bottom w:val="single" w:sz="4" w:space="0" w:color="auto"/>
            </w:tcBorders>
          </w:tcPr>
          <w:p w:rsidR="00874A30" w:rsidRPr="00F57ED2" w:rsidRDefault="00E462DC" w:rsidP="00874A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108" w:right="93"/>
              <w:jc w:val="right"/>
              <w:rPr>
                <w:rFonts w:ascii="Times New Roman" w:hAnsi="Times New Roman"/>
                <w:sz w:val="22"/>
              </w:rPr>
            </w:pPr>
            <w:r>
              <w:rPr>
                <w:rFonts w:ascii="Times New Roman" w:hAnsi="Times New Roman"/>
                <w:sz w:val="22"/>
              </w:rPr>
              <w:t>417,152</w:t>
            </w:r>
          </w:p>
        </w:tc>
        <w:tc>
          <w:tcPr>
            <w:tcW w:w="139" w:type="pct"/>
            <w:vAlign w:val="center"/>
          </w:tcPr>
          <w:p w:rsidR="00874A30" w:rsidRPr="00F57ED2" w:rsidRDefault="00874A30" w:rsidP="00874A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line="200" w:lineRule="atLeast"/>
              <w:ind w:right="-110"/>
              <w:jc w:val="both"/>
              <w:rPr>
                <w:rFonts w:ascii="Times New Roman" w:hAnsi="Times New Roman"/>
                <w:sz w:val="22"/>
              </w:rPr>
            </w:pPr>
          </w:p>
        </w:tc>
        <w:tc>
          <w:tcPr>
            <w:tcW w:w="643" w:type="pct"/>
            <w:tcBorders>
              <w:bottom w:val="single" w:sz="4" w:space="0" w:color="auto"/>
            </w:tcBorders>
          </w:tcPr>
          <w:p w:rsidR="00874A30" w:rsidRPr="00F57ED2" w:rsidRDefault="00874A30" w:rsidP="00874A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108" w:right="93"/>
              <w:jc w:val="right"/>
              <w:rPr>
                <w:rFonts w:ascii="Times New Roman" w:hAnsi="Times New Roman"/>
                <w:sz w:val="22"/>
              </w:rPr>
            </w:pPr>
            <w:r w:rsidRPr="00F57ED2">
              <w:rPr>
                <w:rFonts w:ascii="Times New Roman" w:hAnsi="Times New Roman"/>
                <w:sz w:val="22"/>
              </w:rPr>
              <w:t>430,066</w:t>
            </w:r>
          </w:p>
        </w:tc>
      </w:tr>
      <w:tr w:rsidR="00874A30" w:rsidRPr="00F57ED2" w:rsidTr="005C2894">
        <w:tc>
          <w:tcPr>
            <w:tcW w:w="2023" w:type="pct"/>
          </w:tcPr>
          <w:p w:rsidR="00874A30" w:rsidRPr="00F57ED2" w:rsidRDefault="00874A30" w:rsidP="00741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2"/>
                <w:szCs w:val="22"/>
              </w:rPr>
            </w:pPr>
            <w:r w:rsidRPr="00F57ED2">
              <w:rPr>
                <w:rFonts w:ascii="Times New Roman" w:hAnsi="Times New Roman"/>
                <w:b/>
                <w:bCs/>
                <w:sz w:val="22"/>
                <w:szCs w:val="22"/>
              </w:rPr>
              <w:t>Total</w:t>
            </w:r>
          </w:p>
        </w:tc>
        <w:tc>
          <w:tcPr>
            <w:tcW w:w="634" w:type="pct"/>
            <w:tcBorders>
              <w:top w:val="single" w:sz="4" w:space="0" w:color="auto"/>
              <w:bottom w:val="double" w:sz="4" w:space="0" w:color="auto"/>
            </w:tcBorders>
          </w:tcPr>
          <w:p w:rsidR="00874A30" w:rsidRPr="00F57ED2" w:rsidRDefault="00E462DC" w:rsidP="00874A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line="200" w:lineRule="atLeast"/>
              <w:ind w:right="70"/>
              <w:jc w:val="right"/>
              <w:rPr>
                <w:rFonts w:ascii="Times New Roman" w:hAnsi="Times New Roman"/>
                <w:b/>
                <w:bCs/>
                <w:color w:val="000000"/>
                <w:sz w:val="22"/>
                <w:lang w:bidi="ar-SA"/>
              </w:rPr>
            </w:pPr>
            <w:r>
              <w:rPr>
                <w:rFonts w:ascii="Times New Roman" w:hAnsi="Times New Roman"/>
                <w:b/>
                <w:bCs/>
                <w:color w:val="000000"/>
                <w:sz w:val="22"/>
                <w:lang w:bidi="ar-SA"/>
              </w:rPr>
              <w:t>46</w:t>
            </w:r>
            <w:r w:rsidR="009238FA">
              <w:rPr>
                <w:rFonts w:ascii="Times New Roman" w:hAnsi="Times New Roman"/>
                <w:b/>
                <w:bCs/>
                <w:color w:val="000000"/>
                <w:sz w:val="22"/>
                <w:lang w:bidi="ar-SA"/>
              </w:rPr>
              <w:t>2</w:t>
            </w:r>
            <w:r>
              <w:rPr>
                <w:rFonts w:ascii="Times New Roman" w:hAnsi="Times New Roman"/>
                <w:b/>
                <w:bCs/>
                <w:color w:val="000000"/>
                <w:sz w:val="22"/>
                <w:lang w:bidi="ar-SA"/>
              </w:rPr>
              <w:t>,</w:t>
            </w:r>
            <w:r w:rsidR="009238FA">
              <w:rPr>
                <w:rFonts w:ascii="Times New Roman" w:hAnsi="Times New Roman"/>
                <w:b/>
                <w:bCs/>
                <w:color w:val="000000"/>
                <w:sz w:val="22"/>
                <w:lang w:bidi="ar-SA"/>
              </w:rPr>
              <w:t>321</w:t>
            </w:r>
          </w:p>
        </w:tc>
        <w:tc>
          <w:tcPr>
            <w:tcW w:w="121" w:type="pct"/>
            <w:gridSpan w:val="2"/>
          </w:tcPr>
          <w:p w:rsidR="00874A30" w:rsidRPr="00F57ED2" w:rsidRDefault="00874A30" w:rsidP="00874A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line="200" w:lineRule="atLeast"/>
              <w:ind w:right="-110"/>
              <w:jc w:val="both"/>
              <w:rPr>
                <w:rFonts w:ascii="Times New Roman" w:hAnsi="Times New Roman"/>
                <w:sz w:val="22"/>
              </w:rPr>
            </w:pPr>
          </w:p>
        </w:tc>
        <w:tc>
          <w:tcPr>
            <w:tcW w:w="669" w:type="pct"/>
            <w:gridSpan w:val="2"/>
            <w:tcBorders>
              <w:top w:val="single" w:sz="4" w:space="0" w:color="auto"/>
              <w:bottom w:val="double" w:sz="4" w:space="0" w:color="auto"/>
            </w:tcBorders>
          </w:tcPr>
          <w:p w:rsidR="00874A30" w:rsidRPr="00F57ED2" w:rsidRDefault="00874A30" w:rsidP="00EF6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 w:val="left" w:pos="1005"/>
              </w:tabs>
              <w:spacing w:after="0" w:line="200" w:lineRule="atLeast"/>
              <w:ind w:right="70"/>
              <w:jc w:val="right"/>
              <w:rPr>
                <w:rFonts w:ascii="Times New Roman" w:hAnsi="Times New Roman"/>
                <w:b/>
                <w:bCs/>
                <w:color w:val="000000"/>
                <w:sz w:val="22"/>
                <w:lang w:bidi="ar-SA"/>
              </w:rPr>
            </w:pPr>
            <w:r w:rsidRPr="00F57ED2">
              <w:rPr>
                <w:rFonts w:ascii="Times New Roman" w:hAnsi="Times New Roman"/>
                <w:b/>
                <w:bCs/>
                <w:color w:val="000000"/>
                <w:sz w:val="22"/>
              </w:rPr>
              <w:t>476,604</w:t>
            </w:r>
          </w:p>
        </w:tc>
        <w:tc>
          <w:tcPr>
            <w:tcW w:w="137" w:type="pct"/>
          </w:tcPr>
          <w:p w:rsidR="00874A30" w:rsidRPr="00F57ED2" w:rsidRDefault="00874A30" w:rsidP="00874A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line="200" w:lineRule="atLeast"/>
              <w:ind w:right="-110"/>
              <w:jc w:val="both"/>
              <w:rPr>
                <w:rFonts w:ascii="Times New Roman" w:hAnsi="Times New Roman"/>
                <w:sz w:val="22"/>
              </w:rPr>
            </w:pPr>
          </w:p>
        </w:tc>
        <w:tc>
          <w:tcPr>
            <w:tcW w:w="634" w:type="pct"/>
            <w:gridSpan w:val="2"/>
            <w:tcBorders>
              <w:top w:val="single" w:sz="4" w:space="0" w:color="auto"/>
              <w:bottom w:val="double" w:sz="4" w:space="0" w:color="auto"/>
            </w:tcBorders>
          </w:tcPr>
          <w:p w:rsidR="00874A30" w:rsidRPr="00F57ED2" w:rsidRDefault="00E462DC" w:rsidP="00874A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108" w:right="93"/>
              <w:jc w:val="right"/>
              <w:rPr>
                <w:rFonts w:ascii="Times New Roman" w:hAnsi="Times New Roman"/>
                <w:b/>
                <w:bCs/>
                <w:sz w:val="22"/>
              </w:rPr>
            </w:pPr>
            <w:r>
              <w:rPr>
                <w:rFonts w:ascii="Times New Roman" w:hAnsi="Times New Roman"/>
                <w:b/>
                <w:bCs/>
                <w:sz w:val="22"/>
              </w:rPr>
              <w:t>419,914</w:t>
            </w:r>
          </w:p>
        </w:tc>
        <w:tc>
          <w:tcPr>
            <w:tcW w:w="139" w:type="pct"/>
            <w:vAlign w:val="center"/>
          </w:tcPr>
          <w:p w:rsidR="00874A30" w:rsidRPr="00F57ED2" w:rsidRDefault="00874A30" w:rsidP="00874A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line="200" w:lineRule="atLeast"/>
              <w:ind w:right="-110"/>
              <w:jc w:val="both"/>
              <w:rPr>
                <w:rFonts w:ascii="Times New Roman" w:hAnsi="Times New Roman"/>
                <w:sz w:val="22"/>
              </w:rPr>
            </w:pPr>
          </w:p>
        </w:tc>
        <w:tc>
          <w:tcPr>
            <w:tcW w:w="643" w:type="pct"/>
            <w:tcBorders>
              <w:top w:val="single" w:sz="4" w:space="0" w:color="auto"/>
              <w:bottom w:val="double" w:sz="4" w:space="0" w:color="auto"/>
            </w:tcBorders>
          </w:tcPr>
          <w:p w:rsidR="00874A30" w:rsidRPr="00F57ED2" w:rsidRDefault="00874A30" w:rsidP="00874A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108" w:right="93"/>
              <w:jc w:val="right"/>
              <w:rPr>
                <w:rFonts w:ascii="Times New Roman" w:hAnsi="Times New Roman"/>
                <w:b/>
                <w:bCs/>
                <w:sz w:val="22"/>
              </w:rPr>
            </w:pPr>
            <w:r w:rsidRPr="00F57ED2">
              <w:rPr>
                <w:rFonts w:ascii="Times New Roman" w:hAnsi="Times New Roman"/>
                <w:b/>
                <w:bCs/>
                <w:sz w:val="22"/>
              </w:rPr>
              <w:t>435,545</w:t>
            </w:r>
          </w:p>
        </w:tc>
      </w:tr>
      <w:tr w:rsidR="00874A30" w:rsidRPr="00F57ED2" w:rsidTr="005C2894">
        <w:tc>
          <w:tcPr>
            <w:tcW w:w="2023" w:type="pct"/>
          </w:tcPr>
          <w:p w:rsidR="00874A30" w:rsidRPr="00F57ED2" w:rsidRDefault="00874A30" w:rsidP="00741C2B">
            <w:pPr>
              <w:spacing w:line="260" w:lineRule="atLeast"/>
              <w:ind w:hanging="18"/>
              <w:rPr>
                <w:rFonts w:ascii="Times New Roman" w:hAnsi="Times New Roman"/>
                <w:b/>
                <w:bCs/>
                <w:sz w:val="22"/>
                <w:szCs w:val="22"/>
              </w:rPr>
            </w:pPr>
          </w:p>
        </w:tc>
        <w:tc>
          <w:tcPr>
            <w:tcW w:w="634" w:type="pct"/>
            <w:tcBorders>
              <w:top w:val="double" w:sz="4" w:space="0" w:color="auto"/>
            </w:tcBorders>
          </w:tcPr>
          <w:p w:rsidR="00874A30" w:rsidRPr="00F57ED2" w:rsidRDefault="00874A30" w:rsidP="00874A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line="200" w:lineRule="atLeast"/>
              <w:ind w:right="-110"/>
              <w:jc w:val="both"/>
              <w:rPr>
                <w:rFonts w:ascii="Times New Roman" w:hAnsi="Times New Roman"/>
                <w:sz w:val="22"/>
              </w:rPr>
            </w:pPr>
          </w:p>
        </w:tc>
        <w:tc>
          <w:tcPr>
            <w:tcW w:w="121" w:type="pct"/>
            <w:gridSpan w:val="2"/>
          </w:tcPr>
          <w:p w:rsidR="00874A30" w:rsidRPr="00F57ED2" w:rsidRDefault="00874A30" w:rsidP="00874A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line="200" w:lineRule="atLeast"/>
              <w:ind w:right="-110"/>
              <w:jc w:val="both"/>
              <w:rPr>
                <w:rFonts w:ascii="Times New Roman" w:hAnsi="Times New Roman"/>
                <w:sz w:val="22"/>
              </w:rPr>
            </w:pPr>
          </w:p>
        </w:tc>
        <w:tc>
          <w:tcPr>
            <w:tcW w:w="669" w:type="pct"/>
            <w:gridSpan w:val="2"/>
            <w:tcBorders>
              <w:top w:val="double" w:sz="4" w:space="0" w:color="auto"/>
            </w:tcBorders>
          </w:tcPr>
          <w:p w:rsidR="00874A30" w:rsidRPr="00F57ED2" w:rsidRDefault="00874A30" w:rsidP="00EF6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 w:val="left" w:pos="1005"/>
              </w:tabs>
              <w:spacing w:after="0" w:line="200" w:lineRule="atLeast"/>
              <w:ind w:right="-110"/>
              <w:jc w:val="both"/>
              <w:rPr>
                <w:rFonts w:ascii="Times New Roman" w:hAnsi="Times New Roman"/>
                <w:sz w:val="22"/>
              </w:rPr>
            </w:pPr>
          </w:p>
        </w:tc>
        <w:tc>
          <w:tcPr>
            <w:tcW w:w="137" w:type="pct"/>
          </w:tcPr>
          <w:p w:rsidR="00874A30" w:rsidRPr="00F57ED2" w:rsidRDefault="00874A30" w:rsidP="00874A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line="200" w:lineRule="atLeast"/>
              <w:ind w:right="-110"/>
              <w:jc w:val="both"/>
              <w:rPr>
                <w:rFonts w:ascii="Times New Roman" w:hAnsi="Times New Roman"/>
                <w:sz w:val="22"/>
              </w:rPr>
            </w:pPr>
          </w:p>
        </w:tc>
        <w:tc>
          <w:tcPr>
            <w:tcW w:w="634" w:type="pct"/>
            <w:gridSpan w:val="2"/>
            <w:tcBorders>
              <w:top w:val="double" w:sz="4" w:space="0" w:color="auto"/>
            </w:tcBorders>
          </w:tcPr>
          <w:p w:rsidR="00874A30" w:rsidRPr="00F57ED2" w:rsidRDefault="00874A30" w:rsidP="00874A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line="200" w:lineRule="atLeast"/>
              <w:ind w:right="-110"/>
              <w:jc w:val="both"/>
              <w:rPr>
                <w:rFonts w:ascii="Times New Roman" w:hAnsi="Times New Roman"/>
                <w:sz w:val="22"/>
              </w:rPr>
            </w:pPr>
          </w:p>
        </w:tc>
        <w:tc>
          <w:tcPr>
            <w:tcW w:w="139" w:type="pct"/>
            <w:vAlign w:val="center"/>
          </w:tcPr>
          <w:p w:rsidR="00874A30" w:rsidRPr="00F57ED2" w:rsidRDefault="00874A30" w:rsidP="00874A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line="200" w:lineRule="atLeast"/>
              <w:ind w:right="-110"/>
              <w:jc w:val="both"/>
              <w:rPr>
                <w:rFonts w:ascii="Times New Roman" w:hAnsi="Times New Roman"/>
                <w:sz w:val="22"/>
              </w:rPr>
            </w:pPr>
          </w:p>
        </w:tc>
        <w:tc>
          <w:tcPr>
            <w:tcW w:w="643" w:type="pct"/>
            <w:tcBorders>
              <w:top w:val="double" w:sz="4" w:space="0" w:color="auto"/>
            </w:tcBorders>
          </w:tcPr>
          <w:p w:rsidR="00874A30" w:rsidRPr="00F57ED2" w:rsidRDefault="00874A30" w:rsidP="00874A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line="200" w:lineRule="atLeast"/>
              <w:ind w:right="-110"/>
              <w:jc w:val="both"/>
              <w:rPr>
                <w:rFonts w:ascii="Times New Roman" w:hAnsi="Times New Roman"/>
                <w:sz w:val="22"/>
              </w:rPr>
            </w:pPr>
          </w:p>
        </w:tc>
      </w:tr>
      <w:tr w:rsidR="00874A30" w:rsidRPr="00F57ED2" w:rsidTr="005C2894">
        <w:tc>
          <w:tcPr>
            <w:tcW w:w="2023" w:type="pct"/>
            <w:shd w:val="clear" w:color="auto" w:fill="auto"/>
          </w:tcPr>
          <w:p w:rsidR="00736E61" w:rsidRPr="00F57ED2" w:rsidRDefault="00736E61" w:rsidP="00741C2B">
            <w:pPr>
              <w:pStyle w:val="BodyText"/>
              <w:spacing w:after="0" w:line="260" w:lineRule="atLeast"/>
              <w:ind w:left="162" w:right="20" w:hanging="162"/>
              <w:rPr>
                <w:rFonts w:ascii="Times New Roman" w:hAnsi="Times New Roman"/>
                <w:b/>
                <w:bCs/>
                <w:i/>
                <w:iCs/>
                <w:sz w:val="22"/>
              </w:rPr>
            </w:pPr>
          </w:p>
          <w:p w:rsidR="00874A30" w:rsidRPr="00F57ED2" w:rsidRDefault="00874A30" w:rsidP="00741C2B">
            <w:pPr>
              <w:pStyle w:val="BodyText"/>
              <w:spacing w:after="0" w:line="260" w:lineRule="atLeast"/>
              <w:ind w:left="162" w:right="20" w:hanging="162"/>
              <w:rPr>
                <w:rFonts w:ascii="Times New Roman" w:hAnsi="Times New Roman"/>
                <w:b/>
                <w:bCs/>
                <w:sz w:val="22"/>
                <w:cs/>
              </w:rPr>
            </w:pPr>
            <w:r w:rsidRPr="00F57ED2">
              <w:rPr>
                <w:rFonts w:ascii="Times New Roman" w:hAnsi="Times New Roman"/>
                <w:b/>
                <w:bCs/>
                <w:i/>
                <w:iCs/>
                <w:sz w:val="22"/>
              </w:rPr>
              <w:t>Trade accounts payable - related parties</w:t>
            </w:r>
          </w:p>
        </w:tc>
        <w:tc>
          <w:tcPr>
            <w:tcW w:w="1424" w:type="pct"/>
            <w:gridSpan w:val="5"/>
            <w:shd w:val="clear" w:color="auto" w:fill="auto"/>
          </w:tcPr>
          <w:p w:rsidR="00874A30" w:rsidRPr="00F57ED2" w:rsidRDefault="00874A30" w:rsidP="00874A30">
            <w:pPr>
              <w:pStyle w:val="acctmergecolhdg"/>
              <w:spacing w:line="200" w:lineRule="atLeast"/>
              <w:rPr>
                <w:bCs/>
                <w:szCs w:val="22"/>
                <w:lang w:val="en-US"/>
              </w:rPr>
            </w:pPr>
            <w:r w:rsidRPr="00F57ED2">
              <w:rPr>
                <w:bCs/>
                <w:szCs w:val="22"/>
                <w:lang w:val="en-US"/>
              </w:rPr>
              <w:t>Consolidated</w:t>
            </w:r>
          </w:p>
          <w:p w:rsidR="00874A30" w:rsidRPr="00F57ED2" w:rsidRDefault="00874A30" w:rsidP="00874A30">
            <w:pPr>
              <w:pStyle w:val="BodyText"/>
              <w:spacing w:after="0" w:line="200" w:lineRule="atLeast"/>
              <w:ind w:left="-108" w:right="-111"/>
              <w:jc w:val="center"/>
              <w:rPr>
                <w:rFonts w:ascii="Times New Roman" w:hAnsi="Times New Roman"/>
                <w:sz w:val="22"/>
              </w:rPr>
            </w:pPr>
            <w:r w:rsidRPr="00F57ED2">
              <w:rPr>
                <w:rFonts w:ascii="Times New Roman" w:hAnsi="Times New Roman"/>
                <w:b/>
                <w:bCs/>
                <w:sz w:val="22"/>
                <w:lang w:bidi="ar-SA"/>
              </w:rPr>
              <w:t>financial statements</w:t>
            </w:r>
          </w:p>
        </w:tc>
        <w:tc>
          <w:tcPr>
            <w:tcW w:w="141" w:type="pct"/>
            <w:gridSpan w:val="2"/>
            <w:shd w:val="clear" w:color="auto" w:fill="auto"/>
          </w:tcPr>
          <w:p w:rsidR="00874A30" w:rsidRPr="00F57ED2" w:rsidRDefault="00874A30" w:rsidP="00874A30">
            <w:pPr>
              <w:pStyle w:val="BodyText"/>
              <w:spacing w:after="0" w:line="200" w:lineRule="atLeast"/>
              <w:ind w:left="-108" w:right="-111"/>
              <w:jc w:val="center"/>
              <w:rPr>
                <w:rFonts w:ascii="Times New Roman" w:hAnsi="Times New Roman"/>
                <w:sz w:val="22"/>
              </w:rPr>
            </w:pPr>
          </w:p>
        </w:tc>
        <w:tc>
          <w:tcPr>
            <w:tcW w:w="1410" w:type="pct"/>
            <w:gridSpan w:val="3"/>
            <w:shd w:val="clear" w:color="auto" w:fill="auto"/>
          </w:tcPr>
          <w:p w:rsidR="00874A30" w:rsidRPr="00F57ED2" w:rsidRDefault="00874A30" w:rsidP="00874A30">
            <w:pPr>
              <w:pStyle w:val="acctmergecolhdg"/>
              <w:spacing w:line="200" w:lineRule="atLeast"/>
              <w:rPr>
                <w:bCs/>
                <w:szCs w:val="22"/>
                <w:lang w:val="en-US"/>
              </w:rPr>
            </w:pPr>
            <w:r w:rsidRPr="00F57ED2">
              <w:rPr>
                <w:bCs/>
                <w:szCs w:val="22"/>
                <w:lang w:val="en-US"/>
              </w:rPr>
              <w:t xml:space="preserve">Separate </w:t>
            </w:r>
          </w:p>
          <w:p w:rsidR="00874A30" w:rsidRPr="00F57ED2" w:rsidRDefault="00874A30" w:rsidP="00874A30">
            <w:pPr>
              <w:pStyle w:val="BodyText"/>
              <w:spacing w:after="0" w:line="200" w:lineRule="atLeast"/>
              <w:ind w:left="-108" w:right="-111"/>
              <w:jc w:val="center"/>
              <w:rPr>
                <w:rFonts w:ascii="Times New Roman" w:hAnsi="Times New Roman"/>
                <w:sz w:val="22"/>
              </w:rPr>
            </w:pPr>
            <w:r w:rsidRPr="00F57ED2">
              <w:rPr>
                <w:rFonts w:ascii="Times New Roman" w:hAnsi="Times New Roman"/>
                <w:b/>
                <w:bCs/>
                <w:sz w:val="22"/>
                <w:lang w:bidi="ar-SA"/>
              </w:rPr>
              <w:t>financial statements</w:t>
            </w:r>
          </w:p>
        </w:tc>
      </w:tr>
      <w:tr w:rsidR="00874A30" w:rsidRPr="00F57ED2" w:rsidTr="005C2894">
        <w:tc>
          <w:tcPr>
            <w:tcW w:w="2023" w:type="pct"/>
            <w:shd w:val="clear" w:color="auto" w:fill="auto"/>
          </w:tcPr>
          <w:p w:rsidR="00874A30" w:rsidRPr="00F57ED2" w:rsidRDefault="00874A30" w:rsidP="00741C2B">
            <w:pPr>
              <w:pStyle w:val="BodyText"/>
              <w:spacing w:after="0" w:line="260" w:lineRule="atLeast"/>
              <w:ind w:left="162" w:right="20" w:hanging="162"/>
              <w:rPr>
                <w:rFonts w:ascii="Times New Roman" w:hAnsi="Times New Roman"/>
                <w:b/>
                <w:bCs/>
                <w:sz w:val="22"/>
                <w:cs/>
              </w:rPr>
            </w:pPr>
          </w:p>
        </w:tc>
        <w:tc>
          <w:tcPr>
            <w:tcW w:w="642" w:type="pct"/>
            <w:gridSpan w:val="2"/>
            <w:shd w:val="clear" w:color="auto" w:fill="auto"/>
          </w:tcPr>
          <w:p w:rsidR="00874A30" w:rsidRPr="00F57ED2" w:rsidRDefault="004B1A1C" w:rsidP="00874A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F57ED2">
              <w:rPr>
                <w:rFonts w:ascii="Times New Roman" w:hAnsi="Times New Roman"/>
                <w:sz w:val="22"/>
                <w:szCs w:val="22"/>
              </w:rPr>
              <w:t>30 June</w:t>
            </w:r>
          </w:p>
        </w:tc>
        <w:tc>
          <w:tcPr>
            <w:tcW w:w="137" w:type="pct"/>
            <w:gridSpan w:val="2"/>
            <w:shd w:val="clear" w:color="auto" w:fill="auto"/>
          </w:tcPr>
          <w:p w:rsidR="00874A30" w:rsidRPr="00F57ED2" w:rsidRDefault="00874A30" w:rsidP="005C28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285" w:right="-375"/>
              <w:jc w:val="center"/>
              <w:rPr>
                <w:rFonts w:ascii="Times New Roman" w:hAnsi="Times New Roman"/>
                <w:sz w:val="22"/>
                <w:szCs w:val="22"/>
              </w:rPr>
            </w:pPr>
          </w:p>
        </w:tc>
        <w:tc>
          <w:tcPr>
            <w:tcW w:w="645" w:type="pct"/>
            <w:shd w:val="clear" w:color="auto" w:fill="auto"/>
          </w:tcPr>
          <w:p w:rsidR="00874A30" w:rsidRPr="00F57ED2" w:rsidRDefault="00874A30" w:rsidP="00874A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F57ED2">
              <w:rPr>
                <w:rFonts w:ascii="Times New Roman" w:hAnsi="Times New Roman"/>
                <w:sz w:val="22"/>
                <w:szCs w:val="22"/>
              </w:rPr>
              <w:t>31 December</w:t>
            </w:r>
          </w:p>
        </w:tc>
        <w:tc>
          <w:tcPr>
            <w:tcW w:w="141" w:type="pct"/>
            <w:gridSpan w:val="2"/>
            <w:shd w:val="clear" w:color="auto" w:fill="auto"/>
          </w:tcPr>
          <w:p w:rsidR="00874A30" w:rsidRPr="00F57ED2" w:rsidRDefault="00874A30" w:rsidP="00874A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630" w:type="pct"/>
            <w:shd w:val="clear" w:color="auto" w:fill="auto"/>
          </w:tcPr>
          <w:p w:rsidR="00874A30" w:rsidRPr="00F57ED2" w:rsidRDefault="004B1A1C" w:rsidP="00874A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F57ED2">
              <w:rPr>
                <w:rFonts w:ascii="Times New Roman" w:hAnsi="Times New Roman"/>
                <w:sz w:val="22"/>
                <w:szCs w:val="22"/>
              </w:rPr>
              <w:t>30 June</w:t>
            </w:r>
          </w:p>
        </w:tc>
        <w:tc>
          <w:tcPr>
            <w:tcW w:w="139" w:type="pct"/>
            <w:shd w:val="clear" w:color="auto" w:fill="auto"/>
          </w:tcPr>
          <w:p w:rsidR="00874A30" w:rsidRPr="00F57ED2" w:rsidRDefault="00874A30" w:rsidP="00874A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641" w:type="pct"/>
            <w:shd w:val="clear" w:color="auto" w:fill="auto"/>
          </w:tcPr>
          <w:p w:rsidR="00874A30" w:rsidRPr="00F57ED2" w:rsidRDefault="00874A30" w:rsidP="00874A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F57ED2">
              <w:rPr>
                <w:rFonts w:ascii="Times New Roman" w:hAnsi="Times New Roman"/>
                <w:sz w:val="22"/>
                <w:szCs w:val="22"/>
              </w:rPr>
              <w:t>31 December</w:t>
            </w:r>
          </w:p>
        </w:tc>
      </w:tr>
      <w:tr w:rsidR="00874A30" w:rsidRPr="00F57ED2" w:rsidTr="005C2894">
        <w:tc>
          <w:tcPr>
            <w:tcW w:w="2023" w:type="pct"/>
            <w:shd w:val="clear" w:color="auto" w:fill="auto"/>
          </w:tcPr>
          <w:p w:rsidR="00874A30" w:rsidRPr="00F57ED2" w:rsidRDefault="00874A30" w:rsidP="00741C2B">
            <w:pPr>
              <w:pStyle w:val="BodyText"/>
              <w:spacing w:after="0" w:line="260" w:lineRule="atLeast"/>
              <w:ind w:left="162" w:right="20" w:hanging="162"/>
              <w:rPr>
                <w:rFonts w:ascii="Times New Roman" w:hAnsi="Times New Roman"/>
                <w:b/>
                <w:bCs/>
                <w:sz w:val="22"/>
                <w:cs/>
              </w:rPr>
            </w:pPr>
          </w:p>
        </w:tc>
        <w:tc>
          <w:tcPr>
            <w:tcW w:w="642" w:type="pct"/>
            <w:gridSpan w:val="2"/>
            <w:shd w:val="clear" w:color="auto" w:fill="auto"/>
          </w:tcPr>
          <w:p w:rsidR="00874A30" w:rsidRPr="00F57ED2" w:rsidRDefault="00874A30" w:rsidP="00874A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8"/>
              </w:rPr>
            </w:pPr>
            <w:r w:rsidRPr="00F57ED2">
              <w:rPr>
                <w:rFonts w:ascii="Times New Roman" w:hAnsi="Times New Roman"/>
                <w:sz w:val="22"/>
                <w:szCs w:val="22"/>
              </w:rPr>
              <w:t>2019</w:t>
            </w:r>
          </w:p>
        </w:tc>
        <w:tc>
          <w:tcPr>
            <w:tcW w:w="137" w:type="pct"/>
            <w:gridSpan w:val="2"/>
            <w:shd w:val="clear" w:color="auto" w:fill="auto"/>
          </w:tcPr>
          <w:p w:rsidR="00874A30" w:rsidRPr="00F57ED2" w:rsidRDefault="00874A30" w:rsidP="00874A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645" w:type="pct"/>
            <w:shd w:val="clear" w:color="auto" w:fill="auto"/>
          </w:tcPr>
          <w:p w:rsidR="00874A30" w:rsidRPr="00F57ED2" w:rsidRDefault="00874A30" w:rsidP="00874A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F57ED2">
              <w:rPr>
                <w:rFonts w:ascii="Times New Roman" w:hAnsi="Times New Roman"/>
                <w:sz w:val="22"/>
                <w:szCs w:val="22"/>
              </w:rPr>
              <w:t>2018</w:t>
            </w:r>
          </w:p>
        </w:tc>
        <w:tc>
          <w:tcPr>
            <w:tcW w:w="141" w:type="pct"/>
            <w:gridSpan w:val="2"/>
            <w:shd w:val="clear" w:color="auto" w:fill="auto"/>
          </w:tcPr>
          <w:p w:rsidR="00874A30" w:rsidRPr="00F57ED2" w:rsidRDefault="00874A30" w:rsidP="00874A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630" w:type="pct"/>
            <w:shd w:val="clear" w:color="auto" w:fill="auto"/>
          </w:tcPr>
          <w:p w:rsidR="00874A30" w:rsidRPr="00F57ED2" w:rsidRDefault="00874A30" w:rsidP="00874A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F57ED2">
              <w:rPr>
                <w:rFonts w:ascii="Times New Roman" w:hAnsi="Times New Roman"/>
                <w:sz w:val="22"/>
                <w:szCs w:val="22"/>
              </w:rPr>
              <w:t>2019</w:t>
            </w:r>
          </w:p>
        </w:tc>
        <w:tc>
          <w:tcPr>
            <w:tcW w:w="139" w:type="pct"/>
            <w:shd w:val="clear" w:color="auto" w:fill="auto"/>
          </w:tcPr>
          <w:p w:rsidR="00874A30" w:rsidRPr="00F57ED2" w:rsidRDefault="00874A30" w:rsidP="00874A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641" w:type="pct"/>
            <w:shd w:val="clear" w:color="auto" w:fill="auto"/>
          </w:tcPr>
          <w:p w:rsidR="00874A30" w:rsidRPr="00F57ED2" w:rsidRDefault="00874A30" w:rsidP="00874A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F57ED2">
              <w:rPr>
                <w:rFonts w:ascii="Times New Roman" w:hAnsi="Times New Roman"/>
                <w:sz w:val="22"/>
                <w:szCs w:val="22"/>
              </w:rPr>
              <w:t>2018</w:t>
            </w:r>
          </w:p>
        </w:tc>
      </w:tr>
      <w:tr w:rsidR="00874A30" w:rsidRPr="00F57ED2" w:rsidTr="005C2894">
        <w:tc>
          <w:tcPr>
            <w:tcW w:w="2023" w:type="pct"/>
          </w:tcPr>
          <w:p w:rsidR="00874A30" w:rsidRPr="00F57ED2" w:rsidRDefault="00874A30" w:rsidP="00741C2B">
            <w:pPr>
              <w:pStyle w:val="BodyText"/>
              <w:spacing w:after="0" w:line="260" w:lineRule="atLeast"/>
              <w:ind w:left="162" w:right="20" w:hanging="162"/>
              <w:rPr>
                <w:rFonts w:ascii="Times New Roman" w:hAnsi="Times New Roman"/>
                <w:b/>
                <w:bCs/>
                <w:sz w:val="22"/>
              </w:rPr>
            </w:pPr>
          </w:p>
        </w:tc>
        <w:tc>
          <w:tcPr>
            <w:tcW w:w="2974" w:type="pct"/>
            <w:gridSpan w:val="10"/>
          </w:tcPr>
          <w:p w:rsidR="00874A30" w:rsidRPr="00F57ED2" w:rsidRDefault="00874A30" w:rsidP="00874A30">
            <w:pPr>
              <w:pStyle w:val="BodyText"/>
              <w:spacing w:after="0" w:line="200" w:lineRule="atLeast"/>
              <w:ind w:left="-108" w:right="20"/>
              <w:jc w:val="center"/>
              <w:rPr>
                <w:rFonts w:ascii="Times New Roman" w:hAnsi="Times New Roman"/>
                <w:sz w:val="22"/>
              </w:rPr>
            </w:pPr>
            <w:r w:rsidRPr="00F57ED2">
              <w:rPr>
                <w:rFonts w:ascii="Times New Roman" w:hAnsi="Times New Roman"/>
                <w:i/>
                <w:iCs/>
                <w:sz w:val="22"/>
              </w:rPr>
              <w:t>(in thousand Baht)</w:t>
            </w:r>
          </w:p>
        </w:tc>
      </w:tr>
      <w:tr w:rsidR="00874A30" w:rsidRPr="00F57ED2" w:rsidTr="005C2894">
        <w:trPr>
          <w:trHeight w:val="70"/>
        </w:trPr>
        <w:tc>
          <w:tcPr>
            <w:tcW w:w="2023" w:type="pct"/>
          </w:tcPr>
          <w:p w:rsidR="00874A30" w:rsidRPr="00F57ED2" w:rsidRDefault="00874A30" w:rsidP="00741C2B">
            <w:pPr>
              <w:spacing w:line="260" w:lineRule="atLeast"/>
              <w:ind w:left="162" w:hanging="162"/>
              <w:rPr>
                <w:rFonts w:ascii="Times New Roman" w:hAnsi="Times New Roman"/>
                <w:b/>
                <w:bCs/>
                <w:i/>
                <w:iCs/>
                <w:sz w:val="22"/>
                <w:szCs w:val="22"/>
                <w:cs/>
              </w:rPr>
            </w:pPr>
            <w:r w:rsidRPr="00F57ED2">
              <w:rPr>
                <w:rFonts w:ascii="Times New Roman" w:hAnsi="Times New Roman"/>
                <w:sz w:val="22"/>
                <w:szCs w:val="22"/>
              </w:rPr>
              <w:t>Subsidiaries</w:t>
            </w:r>
          </w:p>
        </w:tc>
        <w:tc>
          <w:tcPr>
            <w:tcW w:w="642" w:type="pct"/>
            <w:gridSpan w:val="2"/>
            <w:shd w:val="clear" w:color="auto" w:fill="auto"/>
          </w:tcPr>
          <w:p w:rsidR="00874A30" w:rsidRPr="00F57ED2" w:rsidRDefault="00E462DC" w:rsidP="00874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autoSpaceDE w:val="0"/>
              <w:autoSpaceDN w:val="0"/>
              <w:adjustRightInd w:val="0"/>
              <w:spacing w:line="200" w:lineRule="atLeast"/>
              <w:ind w:left="-108" w:right="-200"/>
              <w:rPr>
                <w:rFonts w:ascii="Times New Roman" w:hAnsi="Times New Roman"/>
                <w:sz w:val="22"/>
                <w:szCs w:val="22"/>
                <w:cs/>
              </w:rPr>
            </w:pPr>
            <w:r>
              <w:rPr>
                <w:rFonts w:ascii="Times New Roman" w:hAnsi="Times New Roman"/>
                <w:sz w:val="22"/>
                <w:szCs w:val="22"/>
              </w:rPr>
              <w:t>-</w:t>
            </w:r>
          </w:p>
        </w:tc>
        <w:tc>
          <w:tcPr>
            <w:tcW w:w="137" w:type="pct"/>
            <w:gridSpan w:val="2"/>
          </w:tcPr>
          <w:p w:rsidR="00874A30" w:rsidRPr="00F57ED2" w:rsidRDefault="00874A30" w:rsidP="00874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00" w:lineRule="atLeast"/>
              <w:ind w:left="-108" w:right="-200"/>
              <w:rPr>
                <w:rFonts w:ascii="Times New Roman" w:hAnsi="Times New Roman"/>
                <w:sz w:val="22"/>
                <w:szCs w:val="22"/>
                <w:lang w:bidi="ar-SA"/>
              </w:rPr>
            </w:pPr>
          </w:p>
        </w:tc>
        <w:tc>
          <w:tcPr>
            <w:tcW w:w="645" w:type="pct"/>
          </w:tcPr>
          <w:p w:rsidR="00874A30" w:rsidRPr="00F57ED2" w:rsidRDefault="00874A30" w:rsidP="00874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autoSpaceDE w:val="0"/>
              <w:autoSpaceDN w:val="0"/>
              <w:adjustRightInd w:val="0"/>
              <w:spacing w:line="200" w:lineRule="atLeast"/>
              <w:ind w:left="-108" w:right="-200"/>
              <w:rPr>
                <w:rFonts w:ascii="Times New Roman" w:hAnsi="Times New Roman"/>
                <w:sz w:val="22"/>
                <w:szCs w:val="22"/>
                <w:cs/>
              </w:rPr>
            </w:pPr>
            <w:r w:rsidRPr="00F57ED2">
              <w:rPr>
                <w:rFonts w:ascii="Times New Roman" w:hAnsi="Times New Roman"/>
                <w:sz w:val="22"/>
                <w:szCs w:val="22"/>
                <w:lang w:bidi="ar-SA"/>
              </w:rPr>
              <w:t>-</w:t>
            </w:r>
          </w:p>
        </w:tc>
        <w:tc>
          <w:tcPr>
            <w:tcW w:w="141" w:type="pct"/>
            <w:gridSpan w:val="2"/>
            <w:vAlign w:val="center"/>
          </w:tcPr>
          <w:p w:rsidR="00874A30" w:rsidRPr="00F57ED2" w:rsidRDefault="00874A30" w:rsidP="00874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00" w:lineRule="atLeast"/>
              <w:ind w:left="-108" w:right="-111"/>
              <w:rPr>
                <w:rFonts w:ascii="Times New Roman" w:hAnsi="Times New Roman"/>
                <w:b/>
                <w:bCs/>
                <w:sz w:val="22"/>
                <w:szCs w:val="22"/>
              </w:rPr>
            </w:pPr>
          </w:p>
        </w:tc>
        <w:tc>
          <w:tcPr>
            <w:tcW w:w="630" w:type="pct"/>
            <w:shd w:val="clear" w:color="auto" w:fill="auto"/>
          </w:tcPr>
          <w:p w:rsidR="00874A30" w:rsidRPr="00F57ED2" w:rsidRDefault="00E462DC" w:rsidP="00874A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108" w:right="93"/>
              <w:jc w:val="right"/>
              <w:rPr>
                <w:rFonts w:ascii="Times New Roman" w:hAnsi="Times New Roman"/>
                <w:sz w:val="22"/>
              </w:rPr>
            </w:pPr>
            <w:r>
              <w:rPr>
                <w:rFonts w:ascii="Times New Roman" w:hAnsi="Times New Roman"/>
                <w:sz w:val="22"/>
              </w:rPr>
              <w:t>470,812</w:t>
            </w:r>
          </w:p>
        </w:tc>
        <w:tc>
          <w:tcPr>
            <w:tcW w:w="139" w:type="pct"/>
            <w:vAlign w:val="center"/>
          </w:tcPr>
          <w:p w:rsidR="00874A30" w:rsidRPr="00F57ED2" w:rsidRDefault="00874A30" w:rsidP="00874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200" w:lineRule="atLeast"/>
              <w:ind w:left="-86" w:right="-108"/>
              <w:rPr>
                <w:rFonts w:ascii="Times New Roman" w:hAnsi="Times New Roman"/>
                <w:sz w:val="22"/>
                <w:szCs w:val="22"/>
              </w:rPr>
            </w:pPr>
          </w:p>
        </w:tc>
        <w:tc>
          <w:tcPr>
            <w:tcW w:w="641" w:type="pct"/>
          </w:tcPr>
          <w:p w:rsidR="00874A30" w:rsidRPr="00F57ED2" w:rsidRDefault="00874A30" w:rsidP="00874A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108" w:right="93"/>
              <w:jc w:val="right"/>
              <w:rPr>
                <w:rFonts w:ascii="Times New Roman" w:hAnsi="Times New Roman"/>
                <w:sz w:val="22"/>
              </w:rPr>
            </w:pPr>
            <w:r w:rsidRPr="00F57ED2">
              <w:rPr>
                <w:rFonts w:ascii="Times New Roman" w:hAnsi="Times New Roman"/>
                <w:sz w:val="22"/>
              </w:rPr>
              <w:t>345,401</w:t>
            </w:r>
          </w:p>
        </w:tc>
      </w:tr>
      <w:tr w:rsidR="00874A30" w:rsidRPr="00F57ED2" w:rsidTr="005C2894">
        <w:trPr>
          <w:trHeight w:val="70"/>
        </w:trPr>
        <w:tc>
          <w:tcPr>
            <w:tcW w:w="2023" w:type="pct"/>
          </w:tcPr>
          <w:p w:rsidR="00874A30" w:rsidRPr="00F57ED2" w:rsidRDefault="00874A30" w:rsidP="00741C2B">
            <w:pPr>
              <w:spacing w:line="260" w:lineRule="atLeast"/>
              <w:ind w:left="162" w:hanging="162"/>
              <w:rPr>
                <w:rFonts w:ascii="Times New Roman" w:hAnsi="Times New Roman"/>
                <w:sz w:val="22"/>
                <w:szCs w:val="22"/>
                <w:cs/>
              </w:rPr>
            </w:pPr>
            <w:r w:rsidRPr="00F57ED2">
              <w:rPr>
                <w:rFonts w:ascii="Times New Roman" w:hAnsi="Times New Roman"/>
                <w:sz w:val="22"/>
                <w:szCs w:val="22"/>
              </w:rPr>
              <w:t>Other related parties</w:t>
            </w:r>
          </w:p>
        </w:tc>
        <w:tc>
          <w:tcPr>
            <w:tcW w:w="642" w:type="pct"/>
            <w:gridSpan w:val="2"/>
            <w:tcBorders>
              <w:bottom w:val="single" w:sz="4" w:space="0" w:color="auto"/>
            </w:tcBorders>
            <w:shd w:val="clear" w:color="auto" w:fill="auto"/>
          </w:tcPr>
          <w:p w:rsidR="00874A30" w:rsidRPr="00F57ED2" w:rsidRDefault="00E462DC" w:rsidP="005C28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spacing w:after="0" w:line="200" w:lineRule="atLeast"/>
              <w:ind w:left="-86" w:right="75" w:hanging="1"/>
              <w:jc w:val="right"/>
              <w:rPr>
                <w:rFonts w:ascii="Times New Roman" w:hAnsi="Times New Roman"/>
                <w:sz w:val="22"/>
              </w:rPr>
            </w:pPr>
            <w:r>
              <w:rPr>
                <w:rFonts w:ascii="Times New Roman" w:hAnsi="Times New Roman"/>
                <w:sz w:val="22"/>
              </w:rPr>
              <w:t>51,925</w:t>
            </w:r>
          </w:p>
        </w:tc>
        <w:tc>
          <w:tcPr>
            <w:tcW w:w="137" w:type="pct"/>
            <w:gridSpan w:val="2"/>
            <w:vAlign w:val="center"/>
          </w:tcPr>
          <w:p w:rsidR="00874A30" w:rsidRPr="00F57ED2" w:rsidRDefault="00874A30" w:rsidP="00874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00" w:lineRule="atLeast"/>
              <w:ind w:left="-108" w:right="-110"/>
              <w:jc w:val="right"/>
              <w:rPr>
                <w:rFonts w:ascii="Times New Roman" w:hAnsi="Times New Roman"/>
                <w:sz w:val="22"/>
                <w:szCs w:val="22"/>
              </w:rPr>
            </w:pPr>
            <w:r w:rsidRPr="00F57ED2">
              <w:rPr>
                <w:rFonts w:ascii="Times New Roman" w:hAnsi="Times New Roman"/>
                <w:sz w:val="22"/>
                <w:szCs w:val="22"/>
              </w:rPr>
              <w:t> </w:t>
            </w:r>
          </w:p>
        </w:tc>
        <w:tc>
          <w:tcPr>
            <w:tcW w:w="645" w:type="pct"/>
            <w:tcBorders>
              <w:bottom w:val="single" w:sz="4" w:space="0" w:color="auto"/>
            </w:tcBorders>
          </w:tcPr>
          <w:p w:rsidR="00874A30" w:rsidRPr="005C2894" w:rsidRDefault="00874A30" w:rsidP="005C2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60" w:lineRule="atLeast"/>
              <w:ind w:left="-108" w:right="165"/>
              <w:jc w:val="right"/>
              <w:rPr>
                <w:rFonts w:ascii="Times New Roman" w:hAnsi="Times New Roman"/>
                <w:sz w:val="22"/>
                <w:szCs w:val="22"/>
                <w:lang w:bidi="ar-SA"/>
              </w:rPr>
            </w:pPr>
            <w:r w:rsidRPr="005C2894">
              <w:rPr>
                <w:rFonts w:ascii="Times New Roman" w:hAnsi="Times New Roman"/>
                <w:sz w:val="22"/>
                <w:szCs w:val="22"/>
                <w:lang w:bidi="ar-SA"/>
              </w:rPr>
              <w:t>31,987</w:t>
            </w:r>
          </w:p>
        </w:tc>
        <w:tc>
          <w:tcPr>
            <w:tcW w:w="141" w:type="pct"/>
            <w:gridSpan w:val="2"/>
            <w:vAlign w:val="center"/>
          </w:tcPr>
          <w:p w:rsidR="00874A30" w:rsidRPr="00F57ED2" w:rsidRDefault="00874A30" w:rsidP="00874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00" w:lineRule="atLeast"/>
              <w:ind w:left="-108" w:right="-110"/>
              <w:jc w:val="right"/>
              <w:rPr>
                <w:rFonts w:ascii="Times New Roman" w:hAnsi="Times New Roman"/>
                <w:sz w:val="22"/>
                <w:szCs w:val="22"/>
              </w:rPr>
            </w:pPr>
            <w:r w:rsidRPr="00F57ED2">
              <w:rPr>
                <w:rFonts w:ascii="Times New Roman" w:hAnsi="Times New Roman"/>
                <w:sz w:val="22"/>
                <w:szCs w:val="22"/>
              </w:rPr>
              <w:t> </w:t>
            </w:r>
          </w:p>
        </w:tc>
        <w:tc>
          <w:tcPr>
            <w:tcW w:w="630" w:type="pct"/>
            <w:tcBorders>
              <w:bottom w:val="single" w:sz="4" w:space="0" w:color="auto"/>
            </w:tcBorders>
            <w:shd w:val="clear" w:color="auto" w:fill="auto"/>
          </w:tcPr>
          <w:p w:rsidR="00874A30" w:rsidRPr="00F57ED2" w:rsidRDefault="00E462DC" w:rsidP="00874A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108" w:right="93"/>
              <w:jc w:val="right"/>
              <w:rPr>
                <w:rFonts w:ascii="Times New Roman" w:hAnsi="Times New Roman"/>
                <w:sz w:val="22"/>
              </w:rPr>
            </w:pPr>
            <w:r>
              <w:rPr>
                <w:rFonts w:ascii="Times New Roman" w:hAnsi="Times New Roman"/>
                <w:sz w:val="22"/>
              </w:rPr>
              <w:t>35,502</w:t>
            </w:r>
          </w:p>
        </w:tc>
        <w:tc>
          <w:tcPr>
            <w:tcW w:w="139" w:type="pct"/>
            <w:vAlign w:val="center"/>
          </w:tcPr>
          <w:p w:rsidR="00874A30" w:rsidRPr="00F57ED2" w:rsidRDefault="00874A30" w:rsidP="00874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00" w:lineRule="atLeast"/>
              <w:ind w:left="-108" w:right="-110"/>
              <w:jc w:val="right"/>
              <w:rPr>
                <w:rFonts w:ascii="Times New Roman" w:hAnsi="Times New Roman"/>
                <w:sz w:val="22"/>
                <w:szCs w:val="22"/>
              </w:rPr>
            </w:pPr>
            <w:r w:rsidRPr="00F57ED2">
              <w:rPr>
                <w:rFonts w:ascii="Times New Roman" w:hAnsi="Times New Roman"/>
                <w:sz w:val="22"/>
                <w:szCs w:val="22"/>
              </w:rPr>
              <w:t> </w:t>
            </w:r>
          </w:p>
        </w:tc>
        <w:tc>
          <w:tcPr>
            <w:tcW w:w="641" w:type="pct"/>
            <w:tcBorders>
              <w:bottom w:val="single" w:sz="4" w:space="0" w:color="auto"/>
            </w:tcBorders>
          </w:tcPr>
          <w:p w:rsidR="00874A30" w:rsidRPr="00F57ED2" w:rsidRDefault="00874A30" w:rsidP="00874A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108" w:right="93"/>
              <w:jc w:val="right"/>
              <w:rPr>
                <w:rFonts w:ascii="Times New Roman" w:hAnsi="Times New Roman"/>
                <w:sz w:val="22"/>
              </w:rPr>
            </w:pPr>
            <w:r w:rsidRPr="00F57ED2">
              <w:rPr>
                <w:rFonts w:ascii="Times New Roman" w:hAnsi="Times New Roman"/>
                <w:sz w:val="22"/>
              </w:rPr>
              <w:t>22,183</w:t>
            </w:r>
          </w:p>
        </w:tc>
      </w:tr>
      <w:tr w:rsidR="00874A30" w:rsidRPr="00F57ED2" w:rsidTr="005C2894">
        <w:tc>
          <w:tcPr>
            <w:tcW w:w="2023" w:type="pct"/>
          </w:tcPr>
          <w:p w:rsidR="00874A30" w:rsidRPr="00F57ED2" w:rsidRDefault="00874A30" w:rsidP="00741C2B">
            <w:pPr>
              <w:spacing w:line="260" w:lineRule="atLeast"/>
              <w:ind w:left="162" w:right="20" w:hanging="162"/>
              <w:rPr>
                <w:rFonts w:ascii="Times New Roman" w:hAnsi="Times New Roman"/>
                <w:b/>
                <w:bCs/>
                <w:sz w:val="22"/>
                <w:szCs w:val="22"/>
                <w:cs/>
              </w:rPr>
            </w:pPr>
            <w:r w:rsidRPr="00F57ED2">
              <w:rPr>
                <w:rFonts w:ascii="Times New Roman" w:hAnsi="Times New Roman"/>
                <w:b/>
                <w:bCs/>
                <w:sz w:val="22"/>
                <w:szCs w:val="22"/>
              </w:rPr>
              <w:t>Total</w:t>
            </w:r>
          </w:p>
        </w:tc>
        <w:tc>
          <w:tcPr>
            <w:tcW w:w="642" w:type="pct"/>
            <w:gridSpan w:val="2"/>
            <w:tcBorders>
              <w:top w:val="single" w:sz="4" w:space="0" w:color="auto"/>
              <w:bottom w:val="double" w:sz="4" w:space="0" w:color="auto"/>
            </w:tcBorders>
            <w:shd w:val="clear" w:color="auto" w:fill="auto"/>
          </w:tcPr>
          <w:p w:rsidR="00874A30" w:rsidRPr="00F57ED2" w:rsidRDefault="00E462DC" w:rsidP="005C28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spacing w:after="0" w:line="200" w:lineRule="atLeast"/>
              <w:ind w:left="-86" w:right="75" w:hanging="1"/>
              <w:jc w:val="right"/>
              <w:rPr>
                <w:rFonts w:ascii="Times New Roman" w:hAnsi="Times New Roman"/>
                <w:b/>
                <w:bCs/>
                <w:sz w:val="22"/>
              </w:rPr>
            </w:pPr>
            <w:r>
              <w:rPr>
                <w:rFonts w:ascii="Times New Roman" w:hAnsi="Times New Roman"/>
                <w:b/>
                <w:bCs/>
                <w:sz w:val="22"/>
              </w:rPr>
              <w:t>51,925</w:t>
            </w:r>
          </w:p>
        </w:tc>
        <w:tc>
          <w:tcPr>
            <w:tcW w:w="137" w:type="pct"/>
            <w:gridSpan w:val="2"/>
            <w:vAlign w:val="center"/>
          </w:tcPr>
          <w:p w:rsidR="00874A30" w:rsidRPr="00F57ED2" w:rsidRDefault="00874A30" w:rsidP="00874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00" w:lineRule="atLeast"/>
              <w:ind w:left="-108" w:right="-110"/>
              <w:jc w:val="right"/>
              <w:rPr>
                <w:rFonts w:ascii="Times New Roman" w:hAnsi="Times New Roman"/>
                <w:b/>
                <w:bCs/>
                <w:sz w:val="22"/>
                <w:szCs w:val="22"/>
              </w:rPr>
            </w:pPr>
          </w:p>
        </w:tc>
        <w:tc>
          <w:tcPr>
            <w:tcW w:w="645" w:type="pct"/>
            <w:tcBorders>
              <w:top w:val="single" w:sz="4" w:space="0" w:color="auto"/>
              <w:bottom w:val="double" w:sz="4" w:space="0" w:color="auto"/>
            </w:tcBorders>
          </w:tcPr>
          <w:p w:rsidR="00874A30" w:rsidRPr="005C2894" w:rsidRDefault="00874A30" w:rsidP="005C2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60" w:lineRule="atLeast"/>
              <w:ind w:left="-108" w:right="165"/>
              <w:jc w:val="right"/>
              <w:rPr>
                <w:rFonts w:ascii="Times New Roman" w:hAnsi="Times New Roman"/>
                <w:b/>
                <w:bCs/>
                <w:sz w:val="22"/>
                <w:szCs w:val="22"/>
                <w:lang w:bidi="ar-SA"/>
              </w:rPr>
            </w:pPr>
            <w:r w:rsidRPr="005C2894">
              <w:rPr>
                <w:rFonts w:ascii="Times New Roman" w:hAnsi="Times New Roman"/>
                <w:b/>
                <w:bCs/>
                <w:sz w:val="22"/>
                <w:szCs w:val="22"/>
                <w:lang w:bidi="ar-SA"/>
              </w:rPr>
              <w:t>31,987</w:t>
            </w:r>
          </w:p>
        </w:tc>
        <w:tc>
          <w:tcPr>
            <w:tcW w:w="141" w:type="pct"/>
            <w:gridSpan w:val="2"/>
            <w:vAlign w:val="center"/>
          </w:tcPr>
          <w:p w:rsidR="00874A30" w:rsidRPr="00F57ED2" w:rsidRDefault="00874A30" w:rsidP="00874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00" w:lineRule="atLeast"/>
              <w:ind w:left="-108" w:right="-110"/>
              <w:jc w:val="right"/>
              <w:rPr>
                <w:rFonts w:ascii="Times New Roman" w:hAnsi="Times New Roman"/>
                <w:b/>
                <w:bCs/>
                <w:sz w:val="22"/>
                <w:szCs w:val="22"/>
              </w:rPr>
            </w:pPr>
          </w:p>
        </w:tc>
        <w:tc>
          <w:tcPr>
            <w:tcW w:w="630" w:type="pct"/>
            <w:tcBorders>
              <w:top w:val="single" w:sz="4" w:space="0" w:color="auto"/>
              <w:bottom w:val="double" w:sz="4" w:space="0" w:color="auto"/>
            </w:tcBorders>
            <w:shd w:val="clear" w:color="auto" w:fill="auto"/>
          </w:tcPr>
          <w:p w:rsidR="00874A30" w:rsidRPr="005C2894" w:rsidRDefault="00E462DC" w:rsidP="005C28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108" w:right="93"/>
              <w:jc w:val="right"/>
              <w:rPr>
                <w:rFonts w:ascii="Times New Roman" w:hAnsi="Times New Roman"/>
                <w:b/>
                <w:bCs/>
                <w:sz w:val="22"/>
              </w:rPr>
            </w:pPr>
            <w:r w:rsidRPr="005C2894">
              <w:rPr>
                <w:rFonts w:ascii="Times New Roman" w:hAnsi="Times New Roman"/>
                <w:b/>
                <w:bCs/>
                <w:sz w:val="22"/>
              </w:rPr>
              <w:t>506,314</w:t>
            </w:r>
          </w:p>
        </w:tc>
        <w:tc>
          <w:tcPr>
            <w:tcW w:w="139" w:type="pct"/>
            <w:vAlign w:val="center"/>
          </w:tcPr>
          <w:p w:rsidR="00874A30" w:rsidRPr="00F57ED2" w:rsidRDefault="00874A30" w:rsidP="00874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00" w:lineRule="atLeast"/>
              <w:ind w:left="-108" w:right="-110"/>
              <w:jc w:val="right"/>
              <w:rPr>
                <w:rFonts w:ascii="Times New Roman" w:hAnsi="Times New Roman"/>
                <w:b/>
                <w:bCs/>
                <w:sz w:val="22"/>
                <w:szCs w:val="22"/>
              </w:rPr>
            </w:pPr>
          </w:p>
        </w:tc>
        <w:tc>
          <w:tcPr>
            <w:tcW w:w="641" w:type="pct"/>
            <w:tcBorders>
              <w:top w:val="single" w:sz="4" w:space="0" w:color="auto"/>
              <w:bottom w:val="double" w:sz="4" w:space="0" w:color="auto"/>
            </w:tcBorders>
          </w:tcPr>
          <w:p w:rsidR="00874A30" w:rsidRPr="00F57ED2" w:rsidRDefault="00874A30" w:rsidP="00874A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108" w:right="93"/>
              <w:jc w:val="right"/>
              <w:rPr>
                <w:rFonts w:ascii="Times New Roman" w:hAnsi="Times New Roman"/>
                <w:b/>
                <w:bCs/>
                <w:sz w:val="22"/>
              </w:rPr>
            </w:pPr>
            <w:r w:rsidRPr="00F57ED2">
              <w:rPr>
                <w:rFonts w:ascii="Times New Roman" w:hAnsi="Times New Roman"/>
                <w:b/>
                <w:bCs/>
                <w:sz w:val="22"/>
              </w:rPr>
              <w:t>367,584</w:t>
            </w:r>
          </w:p>
        </w:tc>
      </w:tr>
    </w:tbl>
    <w:p w:rsidR="004F23FE" w:rsidRPr="00F57ED2" w:rsidRDefault="004F2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4"/>
          <w:szCs w:val="24"/>
        </w:rPr>
      </w:pPr>
    </w:p>
    <w:tbl>
      <w:tblPr>
        <w:tblW w:w="9800" w:type="dxa"/>
        <w:tblInd w:w="558" w:type="dxa"/>
        <w:tblLayout w:type="fixed"/>
        <w:tblLook w:val="0000" w:firstRow="0" w:lastRow="0" w:firstColumn="0" w:lastColumn="0" w:noHBand="0" w:noVBand="0"/>
      </w:tblPr>
      <w:tblGrid>
        <w:gridCol w:w="3960"/>
        <w:gridCol w:w="1259"/>
        <w:gridCol w:w="270"/>
        <w:gridCol w:w="1262"/>
        <w:gridCol w:w="270"/>
        <w:gridCol w:w="1260"/>
        <w:gridCol w:w="270"/>
        <w:gridCol w:w="1243"/>
        <w:gridCol w:w="6"/>
      </w:tblGrid>
      <w:tr w:rsidR="00736E61" w:rsidRPr="00F57ED2" w:rsidTr="005C2894">
        <w:trPr>
          <w:gridAfter w:val="1"/>
          <w:wAfter w:w="3" w:type="pct"/>
        </w:trPr>
        <w:tc>
          <w:tcPr>
            <w:tcW w:w="2020" w:type="pct"/>
            <w:vMerge w:val="restart"/>
          </w:tcPr>
          <w:p w:rsidR="00736E61" w:rsidRPr="00F57ED2" w:rsidRDefault="00736E61" w:rsidP="00741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 w:right="-138"/>
              <w:rPr>
                <w:rFonts w:ascii="Times New Roman" w:hAnsi="Times New Roman"/>
                <w:b/>
                <w:bCs/>
                <w:i/>
                <w:iCs/>
                <w:sz w:val="22"/>
                <w:szCs w:val="22"/>
              </w:rPr>
            </w:pPr>
          </w:p>
          <w:p w:rsidR="00736E61" w:rsidRPr="00F57ED2" w:rsidRDefault="00736E61" w:rsidP="00741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 w:right="-138"/>
              <w:rPr>
                <w:rFonts w:ascii="Times New Roman" w:hAnsi="Times New Roman"/>
                <w:b/>
                <w:bCs/>
                <w:i/>
                <w:iCs/>
                <w:sz w:val="22"/>
                <w:szCs w:val="22"/>
              </w:rPr>
            </w:pPr>
            <w:r w:rsidRPr="00F57ED2">
              <w:rPr>
                <w:rFonts w:ascii="Times New Roman" w:hAnsi="Times New Roman"/>
                <w:b/>
                <w:bCs/>
                <w:i/>
                <w:iCs/>
                <w:sz w:val="22"/>
                <w:szCs w:val="22"/>
              </w:rPr>
              <w:t>Other payables -</w:t>
            </w:r>
            <w:r w:rsidRPr="00F57ED2">
              <w:rPr>
                <w:rFonts w:ascii="Times New Roman" w:hAnsi="Times New Roman"/>
                <w:b/>
                <w:bCs/>
                <w:i/>
                <w:iCs/>
                <w:sz w:val="22"/>
                <w:szCs w:val="22"/>
                <w:cs/>
              </w:rPr>
              <w:t xml:space="preserve"> </w:t>
            </w:r>
            <w:r w:rsidRPr="00F57ED2">
              <w:rPr>
                <w:rFonts w:ascii="Times New Roman" w:hAnsi="Times New Roman"/>
                <w:b/>
                <w:bCs/>
                <w:i/>
                <w:iCs/>
                <w:sz w:val="22"/>
                <w:szCs w:val="22"/>
              </w:rPr>
              <w:t>related parties</w:t>
            </w:r>
          </w:p>
        </w:tc>
        <w:tc>
          <w:tcPr>
            <w:tcW w:w="1423" w:type="pct"/>
            <w:gridSpan w:val="3"/>
          </w:tcPr>
          <w:p w:rsidR="00736E61" w:rsidRPr="00F57ED2" w:rsidRDefault="00736E61" w:rsidP="00741C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left="-108" w:right="-110"/>
              <w:jc w:val="center"/>
              <w:rPr>
                <w:rFonts w:ascii="Times New Roman" w:hAnsi="Times New Roman"/>
                <w:sz w:val="22"/>
                <w:szCs w:val="22"/>
              </w:rPr>
            </w:pPr>
            <w:r w:rsidRPr="00F57ED2">
              <w:rPr>
                <w:rFonts w:ascii="Times New Roman" w:hAnsi="Times New Roman"/>
                <w:b/>
                <w:bCs/>
                <w:sz w:val="22"/>
                <w:szCs w:val="22"/>
              </w:rPr>
              <w:t>Consolidated</w:t>
            </w:r>
          </w:p>
        </w:tc>
        <w:tc>
          <w:tcPr>
            <w:tcW w:w="138" w:type="pct"/>
          </w:tcPr>
          <w:p w:rsidR="00736E61" w:rsidRPr="00F57ED2" w:rsidRDefault="00736E61" w:rsidP="00741C2B">
            <w:pPr>
              <w:pStyle w:val="acctfourfigures"/>
              <w:tabs>
                <w:tab w:val="clear" w:pos="765"/>
                <w:tab w:val="decimal" w:pos="956"/>
              </w:tabs>
              <w:spacing w:line="260" w:lineRule="exact"/>
              <w:ind w:left="-109" w:right="-105"/>
              <w:jc w:val="both"/>
              <w:rPr>
                <w:b/>
                <w:bCs/>
                <w:szCs w:val="22"/>
              </w:rPr>
            </w:pPr>
          </w:p>
        </w:tc>
        <w:tc>
          <w:tcPr>
            <w:tcW w:w="1415" w:type="pct"/>
            <w:gridSpan w:val="3"/>
          </w:tcPr>
          <w:p w:rsidR="00736E61" w:rsidRPr="00F57ED2" w:rsidRDefault="00736E61" w:rsidP="00741C2B">
            <w:pPr>
              <w:pStyle w:val="acctfourfigures"/>
              <w:tabs>
                <w:tab w:val="clear" w:pos="765"/>
              </w:tabs>
              <w:spacing w:line="260" w:lineRule="exact"/>
              <w:ind w:left="-108" w:right="-18"/>
              <w:jc w:val="center"/>
              <w:rPr>
                <w:szCs w:val="22"/>
                <w:lang w:val="en-US"/>
              </w:rPr>
            </w:pPr>
            <w:r w:rsidRPr="00F57ED2">
              <w:rPr>
                <w:b/>
                <w:bCs/>
                <w:szCs w:val="22"/>
              </w:rPr>
              <w:t>Separate</w:t>
            </w:r>
          </w:p>
        </w:tc>
      </w:tr>
      <w:tr w:rsidR="00736E61" w:rsidRPr="00F57ED2" w:rsidTr="005C2894">
        <w:trPr>
          <w:gridAfter w:val="1"/>
          <w:wAfter w:w="3" w:type="pct"/>
        </w:trPr>
        <w:tc>
          <w:tcPr>
            <w:tcW w:w="2020" w:type="pct"/>
            <w:vMerge/>
          </w:tcPr>
          <w:p w:rsidR="00736E61" w:rsidRPr="00F57ED2" w:rsidRDefault="00736E61" w:rsidP="00741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exact"/>
              <w:ind w:left="-18" w:right="-138"/>
              <w:rPr>
                <w:rFonts w:ascii="Times New Roman" w:hAnsi="Times New Roman"/>
                <w:b/>
                <w:bCs/>
                <w:i/>
                <w:iCs/>
                <w:sz w:val="22"/>
                <w:szCs w:val="22"/>
              </w:rPr>
            </w:pPr>
          </w:p>
        </w:tc>
        <w:tc>
          <w:tcPr>
            <w:tcW w:w="1423" w:type="pct"/>
            <w:gridSpan w:val="3"/>
          </w:tcPr>
          <w:p w:rsidR="00736E61" w:rsidRPr="00F57ED2" w:rsidRDefault="00736E61" w:rsidP="00741C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left="-108" w:right="-110"/>
              <w:jc w:val="center"/>
              <w:rPr>
                <w:rFonts w:ascii="Times New Roman" w:hAnsi="Times New Roman"/>
                <w:b/>
                <w:bCs/>
                <w:sz w:val="22"/>
                <w:szCs w:val="22"/>
              </w:rPr>
            </w:pPr>
            <w:r w:rsidRPr="00F57ED2">
              <w:rPr>
                <w:rFonts w:ascii="Times New Roman" w:hAnsi="Times New Roman"/>
                <w:b/>
                <w:bCs/>
                <w:sz w:val="22"/>
                <w:szCs w:val="22"/>
              </w:rPr>
              <w:t>financial statements</w:t>
            </w:r>
          </w:p>
        </w:tc>
        <w:tc>
          <w:tcPr>
            <w:tcW w:w="138" w:type="pct"/>
          </w:tcPr>
          <w:p w:rsidR="00736E61" w:rsidRPr="00F57ED2" w:rsidRDefault="00736E61" w:rsidP="00741C2B">
            <w:pPr>
              <w:pStyle w:val="acctfourfigures"/>
              <w:tabs>
                <w:tab w:val="clear" w:pos="765"/>
                <w:tab w:val="decimal" w:pos="956"/>
              </w:tabs>
              <w:spacing w:line="260" w:lineRule="exact"/>
              <w:ind w:left="-109" w:right="-105"/>
              <w:jc w:val="both"/>
              <w:rPr>
                <w:b/>
                <w:bCs/>
                <w:szCs w:val="22"/>
              </w:rPr>
            </w:pPr>
          </w:p>
        </w:tc>
        <w:tc>
          <w:tcPr>
            <w:tcW w:w="1415" w:type="pct"/>
            <w:gridSpan w:val="3"/>
          </w:tcPr>
          <w:p w:rsidR="00736E61" w:rsidRPr="00F57ED2" w:rsidRDefault="00736E61" w:rsidP="00741C2B">
            <w:pPr>
              <w:pStyle w:val="acctfourfigures"/>
              <w:tabs>
                <w:tab w:val="clear" w:pos="765"/>
              </w:tabs>
              <w:spacing w:line="260" w:lineRule="exact"/>
              <w:ind w:left="-108" w:right="-18"/>
              <w:jc w:val="center"/>
              <w:rPr>
                <w:szCs w:val="22"/>
                <w:lang w:val="en-US"/>
              </w:rPr>
            </w:pPr>
            <w:r w:rsidRPr="00F57ED2">
              <w:rPr>
                <w:b/>
                <w:bCs/>
                <w:szCs w:val="22"/>
              </w:rPr>
              <w:t>financial statements</w:t>
            </w:r>
          </w:p>
        </w:tc>
      </w:tr>
      <w:tr w:rsidR="004F23FE" w:rsidRPr="00F57ED2" w:rsidTr="005C2894">
        <w:tc>
          <w:tcPr>
            <w:tcW w:w="2020" w:type="pct"/>
          </w:tcPr>
          <w:p w:rsidR="004F23FE" w:rsidRPr="00F57ED2" w:rsidRDefault="004F23FE" w:rsidP="00741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both"/>
              <w:rPr>
                <w:rFonts w:ascii="Times New Roman" w:hAnsi="Times New Roman"/>
                <w:b/>
                <w:bCs/>
                <w:sz w:val="22"/>
                <w:szCs w:val="28"/>
              </w:rPr>
            </w:pPr>
          </w:p>
        </w:tc>
        <w:tc>
          <w:tcPr>
            <w:tcW w:w="642" w:type="pct"/>
          </w:tcPr>
          <w:p w:rsidR="004F23FE" w:rsidRPr="00F57ED2" w:rsidRDefault="004B1A1C" w:rsidP="00741C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left="-108" w:right="-111"/>
              <w:jc w:val="center"/>
              <w:rPr>
                <w:rFonts w:ascii="Times New Roman" w:hAnsi="Times New Roman"/>
                <w:sz w:val="22"/>
                <w:szCs w:val="22"/>
              </w:rPr>
            </w:pPr>
            <w:r w:rsidRPr="00F57ED2">
              <w:rPr>
                <w:rFonts w:ascii="Times New Roman" w:hAnsi="Times New Roman"/>
                <w:sz w:val="22"/>
                <w:szCs w:val="22"/>
              </w:rPr>
              <w:t>30 June</w:t>
            </w:r>
          </w:p>
        </w:tc>
        <w:tc>
          <w:tcPr>
            <w:tcW w:w="138" w:type="pct"/>
          </w:tcPr>
          <w:p w:rsidR="004F23FE" w:rsidRPr="00F57ED2" w:rsidRDefault="004F23FE" w:rsidP="00741C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left="-108" w:right="-111"/>
              <w:jc w:val="center"/>
              <w:rPr>
                <w:rFonts w:ascii="Times New Roman" w:hAnsi="Times New Roman"/>
                <w:sz w:val="22"/>
                <w:szCs w:val="22"/>
              </w:rPr>
            </w:pPr>
          </w:p>
        </w:tc>
        <w:tc>
          <w:tcPr>
            <w:tcW w:w="644" w:type="pct"/>
          </w:tcPr>
          <w:p w:rsidR="004F23FE" w:rsidRPr="00F57ED2" w:rsidRDefault="004F23FE" w:rsidP="00741C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left="-108" w:right="-111"/>
              <w:jc w:val="center"/>
              <w:rPr>
                <w:rFonts w:ascii="Times New Roman" w:hAnsi="Times New Roman"/>
                <w:sz w:val="22"/>
                <w:szCs w:val="22"/>
              </w:rPr>
            </w:pPr>
            <w:r w:rsidRPr="00F57ED2">
              <w:rPr>
                <w:rFonts w:ascii="Times New Roman" w:hAnsi="Times New Roman"/>
                <w:sz w:val="22"/>
                <w:szCs w:val="22"/>
              </w:rPr>
              <w:t>31 December</w:t>
            </w:r>
          </w:p>
        </w:tc>
        <w:tc>
          <w:tcPr>
            <w:tcW w:w="138" w:type="pct"/>
          </w:tcPr>
          <w:p w:rsidR="004F23FE" w:rsidRPr="00F57ED2" w:rsidRDefault="004F23FE" w:rsidP="00741C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left="-108" w:right="-111"/>
              <w:jc w:val="center"/>
              <w:rPr>
                <w:rFonts w:ascii="Times New Roman" w:hAnsi="Times New Roman"/>
                <w:sz w:val="22"/>
                <w:szCs w:val="22"/>
              </w:rPr>
            </w:pPr>
          </w:p>
        </w:tc>
        <w:tc>
          <w:tcPr>
            <w:tcW w:w="643" w:type="pct"/>
          </w:tcPr>
          <w:p w:rsidR="004F23FE" w:rsidRPr="00F57ED2" w:rsidRDefault="004B1A1C" w:rsidP="00741C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left="-108" w:right="-111"/>
              <w:jc w:val="center"/>
              <w:rPr>
                <w:rFonts w:ascii="Times New Roman" w:hAnsi="Times New Roman"/>
                <w:sz w:val="22"/>
                <w:szCs w:val="22"/>
              </w:rPr>
            </w:pPr>
            <w:r w:rsidRPr="00F57ED2">
              <w:rPr>
                <w:rFonts w:ascii="Times New Roman" w:hAnsi="Times New Roman"/>
                <w:sz w:val="22"/>
                <w:szCs w:val="22"/>
              </w:rPr>
              <w:t>30 June</w:t>
            </w:r>
          </w:p>
        </w:tc>
        <w:tc>
          <w:tcPr>
            <w:tcW w:w="138" w:type="pct"/>
          </w:tcPr>
          <w:p w:rsidR="004F23FE" w:rsidRPr="00F57ED2" w:rsidRDefault="004F23FE" w:rsidP="00741C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left="-108" w:right="-111"/>
              <w:jc w:val="center"/>
              <w:rPr>
                <w:rFonts w:ascii="Times New Roman" w:hAnsi="Times New Roman"/>
                <w:sz w:val="22"/>
                <w:szCs w:val="22"/>
              </w:rPr>
            </w:pPr>
          </w:p>
        </w:tc>
        <w:tc>
          <w:tcPr>
            <w:tcW w:w="638" w:type="pct"/>
            <w:gridSpan w:val="2"/>
          </w:tcPr>
          <w:p w:rsidR="004F23FE" w:rsidRPr="00F57ED2" w:rsidRDefault="004F23FE" w:rsidP="00741C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left="-108" w:right="-111"/>
              <w:jc w:val="center"/>
              <w:rPr>
                <w:rFonts w:ascii="Times New Roman" w:hAnsi="Times New Roman"/>
                <w:sz w:val="22"/>
                <w:szCs w:val="22"/>
              </w:rPr>
            </w:pPr>
            <w:r w:rsidRPr="00F57ED2">
              <w:rPr>
                <w:rFonts w:ascii="Times New Roman" w:hAnsi="Times New Roman"/>
                <w:sz w:val="22"/>
                <w:szCs w:val="22"/>
              </w:rPr>
              <w:t>31 December</w:t>
            </w:r>
          </w:p>
        </w:tc>
      </w:tr>
      <w:tr w:rsidR="004F23FE" w:rsidRPr="00F57ED2" w:rsidTr="005C2894">
        <w:tc>
          <w:tcPr>
            <w:tcW w:w="2020" w:type="pct"/>
          </w:tcPr>
          <w:p w:rsidR="004F23FE" w:rsidRPr="00F57ED2" w:rsidRDefault="004F23FE" w:rsidP="00741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both"/>
              <w:rPr>
                <w:rFonts w:ascii="Times New Roman" w:hAnsi="Times New Roman"/>
                <w:b/>
                <w:bCs/>
                <w:sz w:val="22"/>
                <w:szCs w:val="22"/>
              </w:rPr>
            </w:pPr>
          </w:p>
        </w:tc>
        <w:tc>
          <w:tcPr>
            <w:tcW w:w="642" w:type="pct"/>
          </w:tcPr>
          <w:p w:rsidR="004F23FE" w:rsidRPr="00F57ED2" w:rsidRDefault="004F23FE" w:rsidP="00741C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left="-108" w:right="-111"/>
              <w:jc w:val="center"/>
              <w:rPr>
                <w:rFonts w:ascii="Times New Roman" w:hAnsi="Times New Roman"/>
                <w:sz w:val="22"/>
                <w:szCs w:val="22"/>
              </w:rPr>
            </w:pPr>
            <w:r w:rsidRPr="00F57ED2">
              <w:rPr>
                <w:rFonts w:ascii="Times New Roman" w:hAnsi="Times New Roman"/>
                <w:sz w:val="22"/>
                <w:szCs w:val="22"/>
              </w:rPr>
              <w:t>2019</w:t>
            </w:r>
          </w:p>
        </w:tc>
        <w:tc>
          <w:tcPr>
            <w:tcW w:w="138" w:type="pct"/>
          </w:tcPr>
          <w:p w:rsidR="004F23FE" w:rsidRPr="00F57ED2" w:rsidRDefault="004F23FE" w:rsidP="00741C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left="-108" w:right="-111"/>
              <w:jc w:val="center"/>
              <w:rPr>
                <w:rFonts w:ascii="Times New Roman" w:hAnsi="Times New Roman"/>
                <w:sz w:val="22"/>
                <w:szCs w:val="22"/>
              </w:rPr>
            </w:pPr>
          </w:p>
        </w:tc>
        <w:tc>
          <w:tcPr>
            <w:tcW w:w="644" w:type="pct"/>
          </w:tcPr>
          <w:p w:rsidR="004F23FE" w:rsidRPr="00F57ED2" w:rsidRDefault="004F23FE" w:rsidP="00741C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left="-108" w:right="-111"/>
              <w:jc w:val="center"/>
              <w:rPr>
                <w:rFonts w:ascii="Times New Roman" w:hAnsi="Times New Roman"/>
                <w:sz w:val="22"/>
                <w:szCs w:val="22"/>
              </w:rPr>
            </w:pPr>
            <w:r w:rsidRPr="00F57ED2">
              <w:rPr>
                <w:rFonts w:ascii="Times New Roman" w:hAnsi="Times New Roman"/>
                <w:sz w:val="22"/>
                <w:szCs w:val="22"/>
              </w:rPr>
              <w:t>2018</w:t>
            </w:r>
          </w:p>
        </w:tc>
        <w:tc>
          <w:tcPr>
            <w:tcW w:w="138" w:type="pct"/>
          </w:tcPr>
          <w:p w:rsidR="004F23FE" w:rsidRPr="00F57ED2" w:rsidRDefault="004F23FE" w:rsidP="00741C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left="-108" w:right="-111"/>
              <w:jc w:val="center"/>
              <w:rPr>
                <w:rFonts w:ascii="Times New Roman" w:hAnsi="Times New Roman"/>
                <w:sz w:val="22"/>
                <w:szCs w:val="22"/>
              </w:rPr>
            </w:pPr>
          </w:p>
        </w:tc>
        <w:tc>
          <w:tcPr>
            <w:tcW w:w="643" w:type="pct"/>
          </w:tcPr>
          <w:p w:rsidR="004F23FE" w:rsidRPr="00F57ED2" w:rsidRDefault="004F23FE" w:rsidP="00741C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left="-108" w:right="-111"/>
              <w:jc w:val="center"/>
              <w:rPr>
                <w:rFonts w:ascii="Times New Roman" w:hAnsi="Times New Roman"/>
                <w:sz w:val="22"/>
                <w:szCs w:val="22"/>
              </w:rPr>
            </w:pPr>
            <w:r w:rsidRPr="00F57ED2">
              <w:rPr>
                <w:rFonts w:ascii="Times New Roman" w:hAnsi="Times New Roman"/>
                <w:sz w:val="22"/>
                <w:szCs w:val="22"/>
              </w:rPr>
              <w:t>2019</w:t>
            </w:r>
          </w:p>
        </w:tc>
        <w:tc>
          <w:tcPr>
            <w:tcW w:w="138" w:type="pct"/>
          </w:tcPr>
          <w:p w:rsidR="004F23FE" w:rsidRPr="00F57ED2" w:rsidRDefault="004F23FE" w:rsidP="00741C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left="-108" w:right="-111"/>
              <w:jc w:val="center"/>
              <w:rPr>
                <w:rFonts w:ascii="Times New Roman" w:hAnsi="Times New Roman"/>
                <w:sz w:val="22"/>
                <w:szCs w:val="22"/>
              </w:rPr>
            </w:pPr>
          </w:p>
        </w:tc>
        <w:tc>
          <w:tcPr>
            <w:tcW w:w="638" w:type="pct"/>
            <w:gridSpan w:val="2"/>
          </w:tcPr>
          <w:p w:rsidR="004F23FE" w:rsidRPr="00F57ED2" w:rsidRDefault="004F23FE" w:rsidP="00741C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left="-108" w:right="-111"/>
              <w:jc w:val="center"/>
              <w:rPr>
                <w:rFonts w:ascii="Times New Roman" w:hAnsi="Times New Roman"/>
                <w:sz w:val="22"/>
                <w:szCs w:val="22"/>
              </w:rPr>
            </w:pPr>
            <w:r w:rsidRPr="00F57ED2">
              <w:rPr>
                <w:rFonts w:ascii="Times New Roman" w:hAnsi="Times New Roman"/>
                <w:sz w:val="22"/>
                <w:szCs w:val="22"/>
              </w:rPr>
              <w:t>2018</w:t>
            </w:r>
          </w:p>
        </w:tc>
      </w:tr>
      <w:tr w:rsidR="004F23FE" w:rsidRPr="00F57ED2" w:rsidTr="005C2894">
        <w:trPr>
          <w:gridAfter w:val="1"/>
          <w:wAfter w:w="3" w:type="pct"/>
        </w:trPr>
        <w:tc>
          <w:tcPr>
            <w:tcW w:w="2020" w:type="pct"/>
          </w:tcPr>
          <w:p w:rsidR="004F23FE" w:rsidRPr="00F57ED2" w:rsidRDefault="004F23FE" w:rsidP="00741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both"/>
              <w:rPr>
                <w:rFonts w:ascii="Times New Roman" w:hAnsi="Times New Roman"/>
                <w:b/>
                <w:bCs/>
                <w:sz w:val="22"/>
                <w:szCs w:val="22"/>
              </w:rPr>
            </w:pPr>
          </w:p>
        </w:tc>
        <w:tc>
          <w:tcPr>
            <w:tcW w:w="2977" w:type="pct"/>
            <w:gridSpan w:val="7"/>
          </w:tcPr>
          <w:p w:rsidR="004F23FE" w:rsidRPr="00F57ED2" w:rsidRDefault="004F23FE" w:rsidP="00741C2B">
            <w:pPr>
              <w:pStyle w:val="acctfourfigures"/>
              <w:tabs>
                <w:tab w:val="clear" w:pos="765"/>
              </w:tabs>
              <w:spacing w:line="260" w:lineRule="exact"/>
              <w:ind w:left="-108" w:right="-18"/>
              <w:jc w:val="center"/>
              <w:rPr>
                <w:szCs w:val="22"/>
                <w:lang w:val="en-US"/>
              </w:rPr>
            </w:pPr>
            <w:r w:rsidRPr="00F57ED2">
              <w:rPr>
                <w:i/>
                <w:iCs/>
                <w:szCs w:val="22"/>
              </w:rPr>
              <w:t>(in thousand Baht)</w:t>
            </w:r>
          </w:p>
        </w:tc>
      </w:tr>
      <w:tr w:rsidR="006B7FC0" w:rsidRPr="00F57ED2" w:rsidTr="005C2894">
        <w:trPr>
          <w:trHeight w:val="272"/>
        </w:trPr>
        <w:tc>
          <w:tcPr>
            <w:tcW w:w="2020" w:type="pct"/>
          </w:tcPr>
          <w:p w:rsidR="006B7FC0" w:rsidRPr="00F57ED2" w:rsidRDefault="006B7FC0" w:rsidP="00741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both"/>
              <w:rPr>
                <w:rFonts w:ascii="Times New Roman" w:hAnsi="Times New Roman"/>
                <w:sz w:val="22"/>
                <w:szCs w:val="22"/>
              </w:rPr>
            </w:pPr>
            <w:r w:rsidRPr="00F57ED2">
              <w:rPr>
                <w:rFonts w:ascii="Times New Roman" w:hAnsi="Times New Roman"/>
                <w:sz w:val="22"/>
                <w:szCs w:val="22"/>
              </w:rPr>
              <w:t>Subsidiaries</w:t>
            </w:r>
          </w:p>
        </w:tc>
        <w:tc>
          <w:tcPr>
            <w:tcW w:w="642" w:type="pct"/>
          </w:tcPr>
          <w:p w:rsidR="006B7FC0" w:rsidRPr="00F57ED2" w:rsidRDefault="00E462DC" w:rsidP="00741C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left="-108" w:right="-194"/>
              <w:jc w:val="center"/>
              <w:rPr>
                <w:rFonts w:ascii="Times New Roman" w:hAnsi="Times New Roman"/>
                <w:sz w:val="22"/>
                <w:szCs w:val="22"/>
                <w:cs/>
              </w:rPr>
            </w:pPr>
            <w:r>
              <w:rPr>
                <w:rFonts w:ascii="Times New Roman" w:hAnsi="Times New Roman"/>
                <w:sz w:val="22"/>
                <w:szCs w:val="22"/>
              </w:rPr>
              <w:t>-</w:t>
            </w:r>
          </w:p>
        </w:tc>
        <w:tc>
          <w:tcPr>
            <w:tcW w:w="138" w:type="pct"/>
          </w:tcPr>
          <w:p w:rsidR="006B7FC0" w:rsidRPr="00F57ED2" w:rsidRDefault="006B7FC0" w:rsidP="00741C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left="-108" w:right="-194"/>
              <w:jc w:val="center"/>
              <w:rPr>
                <w:rFonts w:ascii="Times New Roman" w:hAnsi="Times New Roman"/>
                <w:sz w:val="22"/>
                <w:szCs w:val="22"/>
              </w:rPr>
            </w:pPr>
          </w:p>
        </w:tc>
        <w:tc>
          <w:tcPr>
            <w:tcW w:w="644" w:type="pct"/>
          </w:tcPr>
          <w:p w:rsidR="006B7FC0" w:rsidRPr="00F57ED2" w:rsidRDefault="00327806" w:rsidP="00741C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left="-108" w:right="-194"/>
              <w:jc w:val="center"/>
              <w:rPr>
                <w:rFonts w:ascii="Times New Roman" w:hAnsi="Times New Roman"/>
                <w:sz w:val="22"/>
                <w:szCs w:val="28"/>
              </w:rPr>
            </w:pPr>
            <w:r w:rsidRPr="00F57ED2">
              <w:rPr>
                <w:rFonts w:ascii="Times New Roman" w:hAnsi="Times New Roman"/>
                <w:sz w:val="22"/>
                <w:szCs w:val="28"/>
              </w:rPr>
              <w:t>-</w:t>
            </w:r>
          </w:p>
        </w:tc>
        <w:tc>
          <w:tcPr>
            <w:tcW w:w="138" w:type="pct"/>
          </w:tcPr>
          <w:p w:rsidR="006B7FC0" w:rsidRPr="00F57ED2" w:rsidRDefault="006B7FC0" w:rsidP="00741C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left="-126" w:right="-131"/>
              <w:jc w:val="both"/>
              <w:rPr>
                <w:rFonts w:ascii="Times New Roman" w:hAnsi="Times New Roman"/>
                <w:sz w:val="22"/>
                <w:szCs w:val="22"/>
              </w:rPr>
            </w:pPr>
          </w:p>
        </w:tc>
        <w:tc>
          <w:tcPr>
            <w:tcW w:w="643" w:type="pct"/>
          </w:tcPr>
          <w:p w:rsidR="006B7FC0" w:rsidRPr="00F57ED2" w:rsidRDefault="00E462DC" w:rsidP="00DE32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0"/>
              </w:tabs>
              <w:spacing w:after="0" w:line="260" w:lineRule="exact"/>
              <w:ind w:left="-108" w:right="75"/>
              <w:jc w:val="right"/>
              <w:rPr>
                <w:rFonts w:ascii="Times New Roman" w:hAnsi="Times New Roman"/>
                <w:sz w:val="22"/>
                <w:szCs w:val="22"/>
                <w:cs/>
              </w:rPr>
            </w:pPr>
            <w:r>
              <w:rPr>
                <w:rFonts w:ascii="Times New Roman" w:hAnsi="Times New Roman"/>
                <w:sz w:val="22"/>
                <w:szCs w:val="22"/>
              </w:rPr>
              <w:t>10,191</w:t>
            </w:r>
          </w:p>
        </w:tc>
        <w:tc>
          <w:tcPr>
            <w:tcW w:w="138" w:type="pct"/>
          </w:tcPr>
          <w:p w:rsidR="006B7FC0" w:rsidRPr="00F57ED2" w:rsidRDefault="006B7FC0" w:rsidP="00741C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right="-131"/>
              <w:jc w:val="both"/>
              <w:rPr>
                <w:rFonts w:ascii="Times New Roman" w:hAnsi="Times New Roman"/>
                <w:sz w:val="22"/>
                <w:szCs w:val="22"/>
              </w:rPr>
            </w:pPr>
          </w:p>
        </w:tc>
        <w:tc>
          <w:tcPr>
            <w:tcW w:w="638" w:type="pct"/>
            <w:gridSpan w:val="2"/>
          </w:tcPr>
          <w:p w:rsidR="006B7FC0" w:rsidRPr="00F57ED2" w:rsidRDefault="006B7FC0" w:rsidP="00F571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0"/>
              </w:tabs>
              <w:spacing w:after="0" w:line="260" w:lineRule="exact"/>
              <w:ind w:left="-108" w:right="75"/>
              <w:jc w:val="right"/>
              <w:rPr>
                <w:rFonts w:ascii="Times New Roman" w:hAnsi="Times New Roman"/>
                <w:sz w:val="22"/>
                <w:szCs w:val="22"/>
                <w:cs/>
              </w:rPr>
            </w:pPr>
            <w:r w:rsidRPr="00F57ED2">
              <w:rPr>
                <w:rFonts w:ascii="Times New Roman" w:hAnsi="Times New Roman"/>
                <w:sz w:val="22"/>
                <w:szCs w:val="22"/>
              </w:rPr>
              <w:t>11,909</w:t>
            </w:r>
          </w:p>
        </w:tc>
      </w:tr>
      <w:tr w:rsidR="006B7FC0" w:rsidRPr="00F57ED2" w:rsidTr="005C2894">
        <w:trPr>
          <w:trHeight w:val="243"/>
        </w:trPr>
        <w:tc>
          <w:tcPr>
            <w:tcW w:w="2020" w:type="pct"/>
          </w:tcPr>
          <w:p w:rsidR="006B7FC0" w:rsidRPr="00F57ED2" w:rsidRDefault="006B7FC0" w:rsidP="00741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both"/>
              <w:rPr>
                <w:rFonts w:ascii="Times New Roman" w:hAnsi="Times New Roman"/>
                <w:sz w:val="22"/>
                <w:szCs w:val="22"/>
              </w:rPr>
            </w:pPr>
            <w:r w:rsidRPr="00F57ED2">
              <w:rPr>
                <w:rFonts w:ascii="Times New Roman" w:hAnsi="Times New Roman"/>
                <w:sz w:val="22"/>
                <w:szCs w:val="22"/>
              </w:rPr>
              <w:t>Other related parties</w:t>
            </w:r>
          </w:p>
        </w:tc>
        <w:tc>
          <w:tcPr>
            <w:tcW w:w="642" w:type="pct"/>
            <w:tcBorders>
              <w:bottom w:val="single" w:sz="4" w:space="0" w:color="auto"/>
            </w:tcBorders>
          </w:tcPr>
          <w:p w:rsidR="006B7FC0" w:rsidRPr="005C2894" w:rsidRDefault="001E2703" w:rsidP="005C28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left="-108" w:right="75"/>
              <w:jc w:val="right"/>
              <w:rPr>
                <w:rFonts w:ascii="Times New Roman" w:hAnsi="Times New Roman"/>
                <w:sz w:val="22"/>
                <w:szCs w:val="22"/>
                <w:cs/>
              </w:rPr>
            </w:pPr>
            <w:r>
              <w:rPr>
                <w:rFonts w:ascii="Times New Roman" w:hAnsi="Times New Roman"/>
                <w:sz w:val="22"/>
                <w:szCs w:val="22"/>
              </w:rPr>
              <w:t>118,536</w:t>
            </w:r>
          </w:p>
        </w:tc>
        <w:tc>
          <w:tcPr>
            <w:tcW w:w="138" w:type="pct"/>
          </w:tcPr>
          <w:p w:rsidR="006B7FC0" w:rsidRPr="00F57ED2" w:rsidRDefault="006B7FC0" w:rsidP="00741C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right="-194"/>
              <w:jc w:val="center"/>
              <w:rPr>
                <w:rFonts w:ascii="Times New Roman" w:hAnsi="Times New Roman"/>
                <w:sz w:val="22"/>
                <w:szCs w:val="22"/>
              </w:rPr>
            </w:pPr>
          </w:p>
        </w:tc>
        <w:tc>
          <w:tcPr>
            <w:tcW w:w="644" w:type="pct"/>
            <w:tcBorders>
              <w:bottom w:val="single" w:sz="4" w:space="0" w:color="auto"/>
            </w:tcBorders>
          </w:tcPr>
          <w:p w:rsidR="006B7FC0" w:rsidRPr="00F57ED2" w:rsidRDefault="006B7FC0" w:rsidP="005C2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60" w:lineRule="atLeast"/>
              <w:ind w:left="-108" w:right="165"/>
              <w:jc w:val="right"/>
              <w:rPr>
                <w:rFonts w:ascii="Times New Roman" w:hAnsi="Times New Roman"/>
                <w:sz w:val="22"/>
                <w:szCs w:val="22"/>
                <w:cs/>
              </w:rPr>
            </w:pPr>
            <w:r w:rsidRPr="00F57ED2">
              <w:rPr>
                <w:rFonts w:ascii="Times New Roman" w:hAnsi="Times New Roman"/>
                <w:sz w:val="22"/>
                <w:szCs w:val="22"/>
                <w:lang w:bidi="ar-SA"/>
              </w:rPr>
              <w:t>106,157</w:t>
            </w:r>
          </w:p>
        </w:tc>
        <w:tc>
          <w:tcPr>
            <w:tcW w:w="138" w:type="pct"/>
          </w:tcPr>
          <w:p w:rsidR="006B7FC0" w:rsidRPr="00F57ED2" w:rsidRDefault="006B7FC0" w:rsidP="00741C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left="-126" w:right="-131"/>
              <w:jc w:val="both"/>
              <w:rPr>
                <w:rFonts w:ascii="Times New Roman" w:hAnsi="Times New Roman"/>
                <w:sz w:val="22"/>
                <w:szCs w:val="22"/>
              </w:rPr>
            </w:pPr>
          </w:p>
        </w:tc>
        <w:tc>
          <w:tcPr>
            <w:tcW w:w="643" w:type="pct"/>
            <w:tcBorders>
              <w:bottom w:val="single" w:sz="4" w:space="0" w:color="auto"/>
            </w:tcBorders>
          </w:tcPr>
          <w:p w:rsidR="006B7FC0" w:rsidRPr="00F57ED2" w:rsidRDefault="00261FF5" w:rsidP="00DE32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0"/>
              </w:tabs>
              <w:spacing w:after="0" w:line="260" w:lineRule="exact"/>
              <w:ind w:left="-108" w:right="75"/>
              <w:jc w:val="right"/>
              <w:rPr>
                <w:rFonts w:ascii="Times New Roman" w:hAnsi="Times New Roman"/>
                <w:sz w:val="22"/>
                <w:szCs w:val="22"/>
                <w:cs/>
              </w:rPr>
            </w:pPr>
            <w:r>
              <w:rPr>
                <w:rFonts w:ascii="Times New Roman" w:hAnsi="Times New Roman"/>
                <w:sz w:val="22"/>
                <w:szCs w:val="22"/>
              </w:rPr>
              <w:t>104,623</w:t>
            </w:r>
          </w:p>
        </w:tc>
        <w:tc>
          <w:tcPr>
            <w:tcW w:w="138" w:type="pct"/>
          </w:tcPr>
          <w:p w:rsidR="006B7FC0" w:rsidRPr="00F57ED2" w:rsidRDefault="006B7FC0" w:rsidP="00741C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right="-131"/>
              <w:jc w:val="both"/>
              <w:rPr>
                <w:rFonts w:ascii="Times New Roman" w:hAnsi="Times New Roman"/>
                <w:sz w:val="22"/>
                <w:szCs w:val="22"/>
              </w:rPr>
            </w:pPr>
          </w:p>
        </w:tc>
        <w:tc>
          <w:tcPr>
            <w:tcW w:w="638" w:type="pct"/>
            <w:gridSpan w:val="2"/>
            <w:tcBorders>
              <w:bottom w:val="single" w:sz="4" w:space="0" w:color="auto"/>
            </w:tcBorders>
          </w:tcPr>
          <w:p w:rsidR="006B7FC0" w:rsidRPr="00F57ED2" w:rsidRDefault="006B7FC0" w:rsidP="00F571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0"/>
              </w:tabs>
              <w:spacing w:after="0" w:line="260" w:lineRule="exact"/>
              <w:ind w:left="-108" w:right="75"/>
              <w:jc w:val="right"/>
              <w:rPr>
                <w:rFonts w:ascii="Times New Roman" w:hAnsi="Times New Roman"/>
                <w:sz w:val="22"/>
                <w:szCs w:val="22"/>
                <w:cs/>
              </w:rPr>
            </w:pPr>
            <w:r w:rsidRPr="00F57ED2">
              <w:rPr>
                <w:rFonts w:ascii="Times New Roman" w:hAnsi="Times New Roman"/>
                <w:sz w:val="22"/>
                <w:szCs w:val="22"/>
              </w:rPr>
              <w:t>93,740</w:t>
            </w:r>
          </w:p>
        </w:tc>
      </w:tr>
      <w:tr w:rsidR="006B7FC0" w:rsidRPr="00F57ED2" w:rsidTr="005C2894">
        <w:trPr>
          <w:trHeight w:val="243"/>
        </w:trPr>
        <w:tc>
          <w:tcPr>
            <w:tcW w:w="2020" w:type="pct"/>
          </w:tcPr>
          <w:p w:rsidR="006B7FC0" w:rsidRPr="00F57ED2" w:rsidRDefault="006B7FC0" w:rsidP="00741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both"/>
              <w:rPr>
                <w:rFonts w:ascii="Times New Roman" w:hAnsi="Times New Roman"/>
                <w:b/>
                <w:bCs/>
                <w:sz w:val="22"/>
                <w:szCs w:val="22"/>
              </w:rPr>
            </w:pPr>
            <w:r w:rsidRPr="00F57ED2">
              <w:rPr>
                <w:rFonts w:ascii="Times New Roman" w:hAnsi="Times New Roman"/>
                <w:b/>
                <w:bCs/>
                <w:sz w:val="22"/>
                <w:szCs w:val="22"/>
              </w:rPr>
              <w:t>Total</w:t>
            </w:r>
          </w:p>
        </w:tc>
        <w:tc>
          <w:tcPr>
            <w:tcW w:w="642" w:type="pct"/>
            <w:tcBorders>
              <w:top w:val="single" w:sz="4" w:space="0" w:color="auto"/>
              <w:bottom w:val="double" w:sz="4" w:space="0" w:color="auto"/>
            </w:tcBorders>
          </w:tcPr>
          <w:p w:rsidR="006B7FC0" w:rsidRPr="005C2894" w:rsidRDefault="001E2703" w:rsidP="005C28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left="-108" w:right="75"/>
              <w:jc w:val="right"/>
              <w:rPr>
                <w:rFonts w:ascii="Times New Roman" w:hAnsi="Times New Roman"/>
                <w:b/>
                <w:bCs/>
                <w:sz w:val="22"/>
                <w:szCs w:val="22"/>
              </w:rPr>
            </w:pPr>
            <w:r>
              <w:rPr>
                <w:rFonts w:ascii="Times New Roman" w:hAnsi="Times New Roman"/>
                <w:b/>
                <w:bCs/>
                <w:sz w:val="22"/>
                <w:szCs w:val="22"/>
              </w:rPr>
              <w:t>118,536</w:t>
            </w:r>
          </w:p>
        </w:tc>
        <w:tc>
          <w:tcPr>
            <w:tcW w:w="138" w:type="pct"/>
          </w:tcPr>
          <w:p w:rsidR="006B7FC0" w:rsidRPr="00F57ED2" w:rsidRDefault="006B7FC0" w:rsidP="00741C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right="-194"/>
              <w:jc w:val="center"/>
              <w:rPr>
                <w:rFonts w:ascii="Times New Roman" w:hAnsi="Times New Roman"/>
                <w:b/>
                <w:bCs/>
                <w:sz w:val="22"/>
                <w:szCs w:val="22"/>
              </w:rPr>
            </w:pPr>
          </w:p>
        </w:tc>
        <w:tc>
          <w:tcPr>
            <w:tcW w:w="644" w:type="pct"/>
            <w:tcBorders>
              <w:top w:val="single" w:sz="4" w:space="0" w:color="auto"/>
              <w:bottom w:val="double" w:sz="4" w:space="0" w:color="auto"/>
            </w:tcBorders>
          </w:tcPr>
          <w:p w:rsidR="006B7FC0" w:rsidRPr="005C2894" w:rsidRDefault="006B7FC0" w:rsidP="005C2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 w:val="left" w:pos="885"/>
              </w:tabs>
              <w:autoSpaceDE w:val="0"/>
              <w:autoSpaceDN w:val="0"/>
              <w:adjustRightInd w:val="0"/>
              <w:spacing w:line="260" w:lineRule="atLeast"/>
              <w:ind w:left="-108" w:right="165"/>
              <w:jc w:val="right"/>
              <w:rPr>
                <w:rFonts w:ascii="Times New Roman" w:hAnsi="Times New Roman"/>
                <w:b/>
                <w:bCs/>
                <w:sz w:val="22"/>
                <w:szCs w:val="22"/>
                <w:lang w:bidi="ar-SA"/>
              </w:rPr>
            </w:pPr>
            <w:r w:rsidRPr="005C2894">
              <w:rPr>
                <w:rFonts w:ascii="Times New Roman" w:hAnsi="Times New Roman"/>
                <w:b/>
                <w:bCs/>
                <w:sz w:val="22"/>
                <w:szCs w:val="22"/>
                <w:lang w:bidi="ar-SA"/>
              </w:rPr>
              <w:t>106,157</w:t>
            </w:r>
          </w:p>
        </w:tc>
        <w:tc>
          <w:tcPr>
            <w:tcW w:w="138" w:type="pct"/>
          </w:tcPr>
          <w:p w:rsidR="006B7FC0" w:rsidRPr="00F57ED2" w:rsidRDefault="006B7FC0" w:rsidP="00741C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left="-126" w:right="-131"/>
              <w:jc w:val="both"/>
              <w:rPr>
                <w:rFonts w:ascii="Times New Roman" w:hAnsi="Times New Roman"/>
                <w:b/>
                <w:bCs/>
                <w:sz w:val="22"/>
                <w:szCs w:val="22"/>
              </w:rPr>
            </w:pPr>
          </w:p>
        </w:tc>
        <w:tc>
          <w:tcPr>
            <w:tcW w:w="643" w:type="pct"/>
            <w:tcBorders>
              <w:top w:val="single" w:sz="4" w:space="0" w:color="auto"/>
              <w:bottom w:val="double" w:sz="4" w:space="0" w:color="auto"/>
            </w:tcBorders>
          </w:tcPr>
          <w:p w:rsidR="006B7FC0" w:rsidRPr="00DE32DB" w:rsidRDefault="00E462DC" w:rsidP="00DE32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0"/>
              </w:tabs>
              <w:spacing w:after="0" w:line="260" w:lineRule="exact"/>
              <w:ind w:left="-108" w:right="75"/>
              <w:jc w:val="right"/>
              <w:rPr>
                <w:rFonts w:ascii="Times New Roman" w:hAnsi="Times New Roman"/>
                <w:b/>
                <w:bCs/>
                <w:sz w:val="22"/>
                <w:szCs w:val="22"/>
              </w:rPr>
            </w:pPr>
            <w:r w:rsidRPr="00DE32DB">
              <w:rPr>
                <w:rFonts w:ascii="Times New Roman" w:hAnsi="Times New Roman"/>
                <w:b/>
                <w:bCs/>
                <w:sz w:val="22"/>
                <w:szCs w:val="22"/>
              </w:rPr>
              <w:t>1</w:t>
            </w:r>
            <w:r w:rsidR="00261FF5">
              <w:rPr>
                <w:rFonts w:ascii="Times New Roman" w:hAnsi="Times New Roman"/>
                <w:b/>
                <w:bCs/>
                <w:sz w:val="22"/>
                <w:szCs w:val="22"/>
              </w:rPr>
              <w:t>14,814</w:t>
            </w:r>
          </w:p>
        </w:tc>
        <w:tc>
          <w:tcPr>
            <w:tcW w:w="138" w:type="pct"/>
          </w:tcPr>
          <w:p w:rsidR="006B7FC0" w:rsidRPr="00F57ED2" w:rsidRDefault="006B7FC0" w:rsidP="00741C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right="-131"/>
              <w:jc w:val="both"/>
              <w:rPr>
                <w:rFonts w:ascii="Times New Roman" w:hAnsi="Times New Roman"/>
                <w:b/>
                <w:bCs/>
                <w:sz w:val="22"/>
                <w:szCs w:val="22"/>
              </w:rPr>
            </w:pPr>
          </w:p>
        </w:tc>
        <w:tc>
          <w:tcPr>
            <w:tcW w:w="638" w:type="pct"/>
            <w:gridSpan w:val="2"/>
            <w:tcBorders>
              <w:top w:val="single" w:sz="4" w:space="0" w:color="auto"/>
              <w:bottom w:val="double" w:sz="4" w:space="0" w:color="auto"/>
            </w:tcBorders>
          </w:tcPr>
          <w:p w:rsidR="006B7FC0" w:rsidRPr="00F57ED2" w:rsidRDefault="006B7FC0" w:rsidP="00F571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0"/>
              </w:tabs>
              <w:spacing w:after="0" w:line="260" w:lineRule="exact"/>
              <w:ind w:left="-108" w:right="75"/>
              <w:jc w:val="right"/>
              <w:rPr>
                <w:rFonts w:ascii="Times New Roman" w:hAnsi="Times New Roman"/>
                <w:b/>
                <w:bCs/>
                <w:sz w:val="22"/>
                <w:szCs w:val="22"/>
              </w:rPr>
            </w:pPr>
            <w:r w:rsidRPr="00F57ED2">
              <w:rPr>
                <w:rFonts w:ascii="Times New Roman" w:hAnsi="Times New Roman"/>
                <w:b/>
                <w:bCs/>
                <w:sz w:val="22"/>
                <w:szCs w:val="22"/>
              </w:rPr>
              <w:t>105,649</w:t>
            </w:r>
          </w:p>
        </w:tc>
      </w:tr>
    </w:tbl>
    <w:p w:rsidR="004F23FE" w:rsidRPr="00F57ED2" w:rsidRDefault="004F23FE" w:rsidP="007E5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547"/>
        <w:rPr>
          <w:rFonts w:ascii="Times New Roman" w:hAnsi="Times New Roman"/>
          <w:sz w:val="24"/>
          <w:szCs w:val="24"/>
        </w:rPr>
      </w:pPr>
    </w:p>
    <w:tbl>
      <w:tblPr>
        <w:tblW w:w="9816" w:type="dxa"/>
        <w:tblInd w:w="558" w:type="dxa"/>
        <w:tblLayout w:type="fixed"/>
        <w:tblLook w:val="0000" w:firstRow="0" w:lastRow="0" w:firstColumn="0" w:lastColumn="0" w:noHBand="0" w:noVBand="0"/>
      </w:tblPr>
      <w:tblGrid>
        <w:gridCol w:w="3961"/>
        <w:gridCol w:w="1260"/>
        <w:gridCol w:w="271"/>
        <w:gridCol w:w="1260"/>
        <w:gridCol w:w="271"/>
        <w:gridCol w:w="1260"/>
        <w:gridCol w:w="271"/>
        <w:gridCol w:w="1262"/>
      </w:tblGrid>
      <w:tr w:rsidR="00D93193" w:rsidRPr="00F57ED2" w:rsidTr="005C2894">
        <w:tc>
          <w:tcPr>
            <w:tcW w:w="2017" w:type="pct"/>
            <w:vMerge w:val="restart"/>
          </w:tcPr>
          <w:p w:rsidR="00D93193" w:rsidRPr="00F57ED2" w:rsidRDefault="00D93193" w:rsidP="00741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 w:right="-138"/>
              <w:rPr>
                <w:rFonts w:ascii="Times New Roman" w:hAnsi="Times New Roman"/>
                <w:b/>
                <w:bCs/>
                <w:i/>
                <w:iCs/>
                <w:sz w:val="22"/>
                <w:szCs w:val="22"/>
              </w:rPr>
            </w:pPr>
          </w:p>
          <w:p w:rsidR="00D93193" w:rsidRPr="00F57ED2" w:rsidRDefault="00527F39" w:rsidP="00741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 w:right="-138"/>
              <w:rPr>
                <w:rFonts w:ascii="Times New Roman" w:hAnsi="Times New Roman"/>
                <w:b/>
                <w:bCs/>
                <w:i/>
                <w:iCs/>
                <w:sz w:val="22"/>
                <w:szCs w:val="22"/>
              </w:rPr>
            </w:pPr>
            <w:r>
              <w:rPr>
                <w:rFonts w:ascii="Times New Roman" w:hAnsi="Times New Roman"/>
                <w:b/>
                <w:bCs/>
                <w:i/>
                <w:iCs/>
                <w:sz w:val="22"/>
                <w:szCs w:val="22"/>
              </w:rPr>
              <w:t>Accrued d</w:t>
            </w:r>
            <w:r w:rsidR="00D93193" w:rsidRPr="00F57ED2">
              <w:rPr>
                <w:rFonts w:ascii="Times New Roman" w:hAnsi="Times New Roman"/>
                <w:b/>
                <w:bCs/>
                <w:i/>
                <w:iCs/>
                <w:sz w:val="22"/>
                <w:szCs w:val="22"/>
              </w:rPr>
              <w:t>ividend -</w:t>
            </w:r>
            <w:r w:rsidR="00D93193" w:rsidRPr="00F57ED2">
              <w:rPr>
                <w:rFonts w:ascii="Times New Roman" w:hAnsi="Times New Roman"/>
                <w:b/>
                <w:bCs/>
                <w:i/>
                <w:iCs/>
                <w:sz w:val="22"/>
                <w:szCs w:val="22"/>
                <w:cs/>
              </w:rPr>
              <w:t xml:space="preserve"> </w:t>
            </w:r>
            <w:r w:rsidR="00D93193" w:rsidRPr="00F57ED2">
              <w:rPr>
                <w:rFonts w:ascii="Times New Roman" w:hAnsi="Times New Roman"/>
                <w:b/>
                <w:bCs/>
                <w:i/>
                <w:iCs/>
                <w:sz w:val="22"/>
                <w:szCs w:val="22"/>
              </w:rPr>
              <w:t>related parties</w:t>
            </w:r>
          </w:p>
        </w:tc>
        <w:tc>
          <w:tcPr>
            <w:tcW w:w="1421" w:type="pct"/>
            <w:gridSpan w:val="3"/>
          </w:tcPr>
          <w:p w:rsidR="00D93193" w:rsidRPr="00F57ED2" w:rsidRDefault="00D93193" w:rsidP="00741C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left="-108" w:right="-110"/>
              <w:jc w:val="center"/>
              <w:rPr>
                <w:rFonts w:ascii="Times New Roman" w:hAnsi="Times New Roman"/>
                <w:sz w:val="22"/>
                <w:szCs w:val="22"/>
              </w:rPr>
            </w:pPr>
            <w:r w:rsidRPr="00F57ED2">
              <w:rPr>
                <w:rFonts w:ascii="Times New Roman" w:hAnsi="Times New Roman"/>
                <w:b/>
                <w:bCs/>
                <w:sz w:val="22"/>
                <w:szCs w:val="22"/>
              </w:rPr>
              <w:t>Consolidated</w:t>
            </w:r>
          </w:p>
        </w:tc>
        <w:tc>
          <w:tcPr>
            <w:tcW w:w="138" w:type="pct"/>
          </w:tcPr>
          <w:p w:rsidR="00D93193" w:rsidRPr="00F57ED2" w:rsidRDefault="00D93193" w:rsidP="00741C2B">
            <w:pPr>
              <w:pStyle w:val="acctfourfigures"/>
              <w:tabs>
                <w:tab w:val="clear" w:pos="765"/>
                <w:tab w:val="decimal" w:pos="956"/>
              </w:tabs>
              <w:spacing w:line="260" w:lineRule="exact"/>
              <w:ind w:left="-109" w:right="-105"/>
              <w:jc w:val="both"/>
              <w:rPr>
                <w:b/>
                <w:bCs/>
                <w:szCs w:val="22"/>
              </w:rPr>
            </w:pPr>
          </w:p>
        </w:tc>
        <w:tc>
          <w:tcPr>
            <w:tcW w:w="1421" w:type="pct"/>
            <w:gridSpan w:val="3"/>
          </w:tcPr>
          <w:p w:rsidR="00D93193" w:rsidRPr="00F57ED2" w:rsidRDefault="00D93193" w:rsidP="00741C2B">
            <w:pPr>
              <w:pStyle w:val="acctfourfigures"/>
              <w:tabs>
                <w:tab w:val="clear" w:pos="765"/>
              </w:tabs>
              <w:spacing w:line="260" w:lineRule="exact"/>
              <w:ind w:left="-108" w:right="-18"/>
              <w:jc w:val="center"/>
              <w:rPr>
                <w:szCs w:val="22"/>
                <w:lang w:val="en-US"/>
              </w:rPr>
            </w:pPr>
            <w:r w:rsidRPr="00F57ED2">
              <w:rPr>
                <w:b/>
                <w:bCs/>
                <w:szCs w:val="22"/>
              </w:rPr>
              <w:t>Separate</w:t>
            </w:r>
          </w:p>
        </w:tc>
      </w:tr>
      <w:tr w:rsidR="00D93193" w:rsidRPr="00F57ED2" w:rsidTr="005C2894">
        <w:tc>
          <w:tcPr>
            <w:tcW w:w="2017" w:type="pct"/>
            <w:vMerge/>
          </w:tcPr>
          <w:p w:rsidR="00D93193" w:rsidRPr="00F57ED2" w:rsidRDefault="00D93193" w:rsidP="00741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exact"/>
              <w:ind w:left="-18" w:right="-138"/>
              <w:rPr>
                <w:rFonts w:ascii="Times New Roman" w:hAnsi="Times New Roman"/>
                <w:b/>
                <w:bCs/>
                <w:i/>
                <w:iCs/>
                <w:sz w:val="22"/>
                <w:szCs w:val="22"/>
              </w:rPr>
            </w:pPr>
          </w:p>
        </w:tc>
        <w:tc>
          <w:tcPr>
            <w:tcW w:w="1421" w:type="pct"/>
            <w:gridSpan w:val="3"/>
          </w:tcPr>
          <w:p w:rsidR="00D93193" w:rsidRPr="00F57ED2" w:rsidRDefault="00D93193" w:rsidP="00741C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left="-108" w:right="-110"/>
              <w:jc w:val="center"/>
              <w:rPr>
                <w:rFonts w:ascii="Times New Roman" w:hAnsi="Times New Roman"/>
                <w:b/>
                <w:bCs/>
                <w:sz w:val="22"/>
                <w:szCs w:val="22"/>
              </w:rPr>
            </w:pPr>
            <w:r w:rsidRPr="00F57ED2">
              <w:rPr>
                <w:rFonts w:ascii="Times New Roman" w:hAnsi="Times New Roman"/>
                <w:b/>
                <w:bCs/>
                <w:sz w:val="22"/>
                <w:szCs w:val="22"/>
              </w:rPr>
              <w:t>financial statements</w:t>
            </w:r>
          </w:p>
        </w:tc>
        <w:tc>
          <w:tcPr>
            <w:tcW w:w="138" w:type="pct"/>
          </w:tcPr>
          <w:p w:rsidR="00D93193" w:rsidRPr="00F57ED2" w:rsidRDefault="00D93193" w:rsidP="00741C2B">
            <w:pPr>
              <w:pStyle w:val="acctfourfigures"/>
              <w:tabs>
                <w:tab w:val="clear" w:pos="765"/>
                <w:tab w:val="decimal" w:pos="956"/>
              </w:tabs>
              <w:spacing w:line="260" w:lineRule="exact"/>
              <w:ind w:left="-109" w:right="-105"/>
              <w:jc w:val="both"/>
              <w:rPr>
                <w:b/>
                <w:bCs/>
                <w:szCs w:val="22"/>
              </w:rPr>
            </w:pPr>
          </w:p>
        </w:tc>
        <w:tc>
          <w:tcPr>
            <w:tcW w:w="1421" w:type="pct"/>
            <w:gridSpan w:val="3"/>
          </w:tcPr>
          <w:p w:rsidR="00D93193" w:rsidRPr="00F57ED2" w:rsidRDefault="00D93193" w:rsidP="00741C2B">
            <w:pPr>
              <w:pStyle w:val="acctfourfigures"/>
              <w:tabs>
                <w:tab w:val="clear" w:pos="765"/>
              </w:tabs>
              <w:spacing w:line="260" w:lineRule="exact"/>
              <w:ind w:left="-108" w:right="-18"/>
              <w:jc w:val="center"/>
              <w:rPr>
                <w:szCs w:val="22"/>
                <w:lang w:val="en-US"/>
              </w:rPr>
            </w:pPr>
            <w:r w:rsidRPr="00F57ED2">
              <w:rPr>
                <w:b/>
                <w:bCs/>
                <w:szCs w:val="22"/>
              </w:rPr>
              <w:t>financial statements</w:t>
            </w:r>
          </w:p>
        </w:tc>
      </w:tr>
      <w:tr w:rsidR="00D93193" w:rsidRPr="00F57ED2" w:rsidTr="005C2894">
        <w:tc>
          <w:tcPr>
            <w:tcW w:w="2017" w:type="pct"/>
          </w:tcPr>
          <w:p w:rsidR="00D93193" w:rsidRPr="00F57ED2" w:rsidRDefault="00D93193" w:rsidP="00741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both"/>
              <w:rPr>
                <w:rFonts w:ascii="Times New Roman" w:hAnsi="Times New Roman"/>
                <w:b/>
                <w:bCs/>
                <w:sz w:val="22"/>
                <w:szCs w:val="22"/>
              </w:rPr>
            </w:pPr>
          </w:p>
        </w:tc>
        <w:tc>
          <w:tcPr>
            <w:tcW w:w="642" w:type="pct"/>
          </w:tcPr>
          <w:p w:rsidR="00D93193" w:rsidRPr="00F57ED2" w:rsidRDefault="004B1A1C" w:rsidP="00741C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left="-108" w:right="-111"/>
              <w:jc w:val="center"/>
              <w:rPr>
                <w:rFonts w:ascii="Times New Roman" w:hAnsi="Times New Roman"/>
                <w:sz w:val="22"/>
                <w:szCs w:val="22"/>
              </w:rPr>
            </w:pPr>
            <w:r w:rsidRPr="00F57ED2">
              <w:rPr>
                <w:rFonts w:ascii="Times New Roman" w:hAnsi="Times New Roman"/>
                <w:sz w:val="22"/>
                <w:szCs w:val="22"/>
              </w:rPr>
              <w:t>30 June</w:t>
            </w:r>
          </w:p>
        </w:tc>
        <w:tc>
          <w:tcPr>
            <w:tcW w:w="138" w:type="pct"/>
          </w:tcPr>
          <w:p w:rsidR="00D93193" w:rsidRPr="00F57ED2" w:rsidRDefault="00D93193" w:rsidP="00741C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left="-108" w:right="-111"/>
              <w:jc w:val="center"/>
              <w:rPr>
                <w:rFonts w:ascii="Times New Roman" w:hAnsi="Times New Roman"/>
                <w:sz w:val="22"/>
                <w:szCs w:val="22"/>
              </w:rPr>
            </w:pPr>
          </w:p>
        </w:tc>
        <w:tc>
          <w:tcPr>
            <w:tcW w:w="642" w:type="pct"/>
          </w:tcPr>
          <w:p w:rsidR="00D93193" w:rsidRPr="00F57ED2" w:rsidRDefault="00D93193" w:rsidP="00741C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left="-108" w:right="-111"/>
              <w:jc w:val="center"/>
              <w:rPr>
                <w:rFonts w:ascii="Times New Roman" w:hAnsi="Times New Roman"/>
                <w:sz w:val="22"/>
                <w:szCs w:val="22"/>
              </w:rPr>
            </w:pPr>
            <w:r w:rsidRPr="00F57ED2">
              <w:rPr>
                <w:rFonts w:ascii="Times New Roman" w:hAnsi="Times New Roman"/>
                <w:sz w:val="22"/>
                <w:szCs w:val="22"/>
              </w:rPr>
              <w:t>31 December</w:t>
            </w:r>
          </w:p>
        </w:tc>
        <w:tc>
          <w:tcPr>
            <w:tcW w:w="138" w:type="pct"/>
          </w:tcPr>
          <w:p w:rsidR="00D93193" w:rsidRPr="00F57ED2" w:rsidRDefault="00D93193" w:rsidP="00741C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left="-108" w:right="-111"/>
              <w:jc w:val="center"/>
              <w:rPr>
                <w:rFonts w:ascii="Times New Roman" w:hAnsi="Times New Roman"/>
                <w:sz w:val="22"/>
                <w:szCs w:val="22"/>
              </w:rPr>
            </w:pPr>
          </w:p>
        </w:tc>
        <w:tc>
          <w:tcPr>
            <w:tcW w:w="642" w:type="pct"/>
          </w:tcPr>
          <w:p w:rsidR="00D93193" w:rsidRPr="00F57ED2" w:rsidRDefault="004B1A1C" w:rsidP="00741C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left="-108" w:right="-111"/>
              <w:jc w:val="center"/>
              <w:rPr>
                <w:rFonts w:ascii="Times New Roman" w:hAnsi="Times New Roman"/>
                <w:sz w:val="22"/>
                <w:szCs w:val="22"/>
              </w:rPr>
            </w:pPr>
            <w:r w:rsidRPr="00F57ED2">
              <w:rPr>
                <w:rFonts w:ascii="Times New Roman" w:hAnsi="Times New Roman"/>
                <w:sz w:val="22"/>
                <w:szCs w:val="22"/>
              </w:rPr>
              <w:t>30 June</w:t>
            </w:r>
          </w:p>
        </w:tc>
        <w:tc>
          <w:tcPr>
            <w:tcW w:w="138" w:type="pct"/>
          </w:tcPr>
          <w:p w:rsidR="00D93193" w:rsidRPr="00F57ED2" w:rsidRDefault="00D93193" w:rsidP="00741C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left="-108" w:right="-111"/>
              <w:jc w:val="center"/>
              <w:rPr>
                <w:rFonts w:ascii="Times New Roman" w:hAnsi="Times New Roman"/>
                <w:sz w:val="22"/>
                <w:szCs w:val="22"/>
              </w:rPr>
            </w:pPr>
          </w:p>
        </w:tc>
        <w:tc>
          <w:tcPr>
            <w:tcW w:w="645" w:type="pct"/>
          </w:tcPr>
          <w:p w:rsidR="00D93193" w:rsidRPr="00F57ED2" w:rsidRDefault="00D93193" w:rsidP="00741C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left="-108" w:right="-111"/>
              <w:jc w:val="center"/>
              <w:rPr>
                <w:rFonts w:ascii="Times New Roman" w:hAnsi="Times New Roman"/>
                <w:sz w:val="22"/>
                <w:szCs w:val="22"/>
              </w:rPr>
            </w:pPr>
            <w:r w:rsidRPr="00F57ED2">
              <w:rPr>
                <w:rFonts w:ascii="Times New Roman" w:hAnsi="Times New Roman"/>
                <w:sz w:val="22"/>
                <w:szCs w:val="22"/>
              </w:rPr>
              <w:t>31 December</w:t>
            </w:r>
          </w:p>
        </w:tc>
      </w:tr>
      <w:tr w:rsidR="00D93193" w:rsidRPr="00F57ED2" w:rsidTr="005C2894">
        <w:tc>
          <w:tcPr>
            <w:tcW w:w="2017" w:type="pct"/>
          </w:tcPr>
          <w:p w:rsidR="00D93193" w:rsidRPr="00F57ED2" w:rsidRDefault="00D93193" w:rsidP="00741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both"/>
              <w:rPr>
                <w:rFonts w:ascii="Times New Roman" w:hAnsi="Times New Roman"/>
                <w:b/>
                <w:bCs/>
                <w:sz w:val="22"/>
                <w:szCs w:val="22"/>
              </w:rPr>
            </w:pPr>
          </w:p>
        </w:tc>
        <w:tc>
          <w:tcPr>
            <w:tcW w:w="642" w:type="pct"/>
          </w:tcPr>
          <w:p w:rsidR="00D93193" w:rsidRPr="00F57ED2" w:rsidRDefault="00D93193" w:rsidP="00741C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left="-108" w:right="-111"/>
              <w:jc w:val="center"/>
              <w:rPr>
                <w:rFonts w:ascii="Times New Roman" w:hAnsi="Times New Roman"/>
                <w:sz w:val="22"/>
                <w:szCs w:val="22"/>
              </w:rPr>
            </w:pPr>
            <w:r w:rsidRPr="00F57ED2">
              <w:rPr>
                <w:rFonts w:ascii="Times New Roman" w:hAnsi="Times New Roman"/>
                <w:sz w:val="22"/>
                <w:szCs w:val="22"/>
              </w:rPr>
              <w:t>2019</w:t>
            </w:r>
          </w:p>
        </w:tc>
        <w:tc>
          <w:tcPr>
            <w:tcW w:w="138" w:type="pct"/>
          </w:tcPr>
          <w:p w:rsidR="00D93193" w:rsidRPr="00F57ED2" w:rsidRDefault="00D93193" w:rsidP="00741C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left="-108" w:right="-111"/>
              <w:jc w:val="center"/>
              <w:rPr>
                <w:rFonts w:ascii="Times New Roman" w:hAnsi="Times New Roman"/>
                <w:sz w:val="22"/>
                <w:szCs w:val="22"/>
              </w:rPr>
            </w:pPr>
          </w:p>
        </w:tc>
        <w:tc>
          <w:tcPr>
            <w:tcW w:w="642" w:type="pct"/>
          </w:tcPr>
          <w:p w:rsidR="00D93193" w:rsidRPr="00F57ED2" w:rsidRDefault="00D93193" w:rsidP="00741C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left="-108" w:right="-111"/>
              <w:jc w:val="center"/>
              <w:rPr>
                <w:rFonts w:ascii="Times New Roman" w:hAnsi="Times New Roman"/>
                <w:sz w:val="22"/>
                <w:szCs w:val="22"/>
              </w:rPr>
            </w:pPr>
            <w:r w:rsidRPr="00F57ED2">
              <w:rPr>
                <w:rFonts w:ascii="Times New Roman" w:hAnsi="Times New Roman"/>
                <w:sz w:val="22"/>
                <w:szCs w:val="22"/>
              </w:rPr>
              <w:t>2018</w:t>
            </w:r>
          </w:p>
        </w:tc>
        <w:tc>
          <w:tcPr>
            <w:tcW w:w="138" w:type="pct"/>
          </w:tcPr>
          <w:p w:rsidR="00D93193" w:rsidRPr="00F57ED2" w:rsidRDefault="00D93193" w:rsidP="00741C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left="-108" w:right="-111"/>
              <w:jc w:val="center"/>
              <w:rPr>
                <w:rFonts w:ascii="Times New Roman" w:hAnsi="Times New Roman"/>
                <w:sz w:val="22"/>
                <w:szCs w:val="22"/>
              </w:rPr>
            </w:pPr>
          </w:p>
        </w:tc>
        <w:tc>
          <w:tcPr>
            <w:tcW w:w="642" w:type="pct"/>
          </w:tcPr>
          <w:p w:rsidR="00D93193" w:rsidRPr="00F57ED2" w:rsidRDefault="00D93193" w:rsidP="00741C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left="-108" w:right="-111"/>
              <w:jc w:val="center"/>
              <w:rPr>
                <w:rFonts w:ascii="Times New Roman" w:hAnsi="Times New Roman"/>
                <w:sz w:val="22"/>
                <w:szCs w:val="22"/>
              </w:rPr>
            </w:pPr>
            <w:r w:rsidRPr="00F57ED2">
              <w:rPr>
                <w:rFonts w:ascii="Times New Roman" w:hAnsi="Times New Roman"/>
                <w:sz w:val="22"/>
                <w:szCs w:val="22"/>
              </w:rPr>
              <w:t>2019</w:t>
            </w:r>
          </w:p>
        </w:tc>
        <w:tc>
          <w:tcPr>
            <w:tcW w:w="138" w:type="pct"/>
          </w:tcPr>
          <w:p w:rsidR="00D93193" w:rsidRPr="00F57ED2" w:rsidRDefault="00D93193" w:rsidP="00741C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left="-108" w:right="-111"/>
              <w:jc w:val="center"/>
              <w:rPr>
                <w:rFonts w:ascii="Times New Roman" w:hAnsi="Times New Roman"/>
                <w:sz w:val="22"/>
                <w:szCs w:val="22"/>
              </w:rPr>
            </w:pPr>
          </w:p>
        </w:tc>
        <w:tc>
          <w:tcPr>
            <w:tcW w:w="645" w:type="pct"/>
          </w:tcPr>
          <w:p w:rsidR="00D93193" w:rsidRPr="00F57ED2" w:rsidRDefault="00D93193" w:rsidP="00741C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left="-108" w:right="-111"/>
              <w:jc w:val="center"/>
              <w:rPr>
                <w:rFonts w:ascii="Times New Roman" w:hAnsi="Times New Roman"/>
                <w:sz w:val="22"/>
                <w:szCs w:val="22"/>
              </w:rPr>
            </w:pPr>
            <w:r w:rsidRPr="00F57ED2">
              <w:rPr>
                <w:rFonts w:ascii="Times New Roman" w:hAnsi="Times New Roman"/>
                <w:sz w:val="22"/>
                <w:szCs w:val="22"/>
              </w:rPr>
              <w:t>2018</w:t>
            </w:r>
          </w:p>
        </w:tc>
      </w:tr>
      <w:tr w:rsidR="00D93193" w:rsidRPr="00F57ED2" w:rsidTr="005C2894">
        <w:trPr>
          <w:trHeight w:val="80"/>
        </w:trPr>
        <w:tc>
          <w:tcPr>
            <w:tcW w:w="2017" w:type="pct"/>
          </w:tcPr>
          <w:p w:rsidR="00D93193" w:rsidRPr="00F57ED2" w:rsidRDefault="00D93193" w:rsidP="00741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both"/>
              <w:rPr>
                <w:rFonts w:ascii="Times New Roman" w:hAnsi="Times New Roman"/>
                <w:b/>
                <w:bCs/>
                <w:sz w:val="22"/>
                <w:szCs w:val="22"/>
              </w:rPr>
            </w:pPr>
          </w:p>
        </w:tc>
        <w:tc>
          <w:tcPr>
            <w:tcW w:w="2980" w:type="pct"/>
            <w:gridSpan w:val="7"/>
          </w:tcPr>
          <w:p w:rsidR="00D93193" w:rsidRPr="00F57ED2" w:rsidRDefault="00D93193" w:rsidP="00741C2B">
            <w:pPr>
              <w:pStyle w:val="acctfourfigures"/>
              <w:tabs>
                <w:tab w:val="clear" w:pos="765"/>
              </w:tabs>
              <w:spacing w:line="260" w:lineRule="exact"/>
              <w:ind w:left="-108" w:right="-18"/>
              <w:jc w:val="center"/>
              <w:rPr>
                <w:szCs w:val="22"/>
                <w:lang w:val="en-US"/>
              </w:rPr>
            </w:pPr>
            <w:r w:rsidRPr="00F57ED2">
              <w:rPr>
                <w:i/>
                <w:iCs/>
                <w:szCs w:val="22"/>
              </w:rPr>
              <w:t>(in thousand Baht)</w:t>
            </w:r>
          </w:p>
        </w:tc>
      </w:tr>
      <w:tr w:rsidR="00D93193" w:rsidRPr="00F57ED2" w:rsidTr="005C2894">
        <w:trPr>
          <w:trHeight w:val="243"/>
        </w:trPr>
        <w:tc>
          <w:tcPr>
            <w:tcW w:w="2017" w:type="pct"/>
          </w:tcPr>
          <w:p w:rsidR="00D93193" w:rsidRPr="00F57ED2" w:rsidRDefault="00D93193" w:rsidP="00741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both"/>
              <w:rPr>
                <w:rFonts w:ascii="Times New Roman" w:hAnsi="Times New Roman"/>
                <w:sz w:val="22"/>
                <w:szCs w:val="22"/>
              </w:rPr>
            </w:pPr>
            <w:r w:rsidRPr="00F57ED2">
              <w:rPr>
                <w:rFonts w:ascii="Times New Roman" w:hAnsi="Times New Roman"/>
                <w:sz w:val="22"/>
                <w:szCs w:val="22"/>
              </w:rPr>
              <w:t>Parent</w:t>
            </w:r>
          </w:p>
        </w:tc>
        <w:tc>
          <w:tcPr>
            <w:tcW w:w="642" w:type="pct"/>
          </w:tcPr>
          <w:p w:rsidR="00D93193" w:rsidRPr="00F57ED2" w:rsidRDefault="00E462DC" w:rsidP="005C28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left="-108" w:right="75"/>
              <w:jc w:val="right"/>
              <w:rPr>
                <w:rFonts w:ascii="Times New Roman" w:hAnsi="Times New Roman"/>
                <w:sz w:val="22"/>
                <w:szCs w:val="22"/>
                <w:cs/>
              </w:rPr>
            </w:pPr>
            <w:r>
              <w:rPr>
                <w:rFonts w:ascii="Times New Roman" w:hAnsi="Times New Roman"/>
                <w:sz w:val="22"/>
                <w:szCs w:val="22"/>
              </w:rPr>
              <w:t>635,344</w:t>
            </w:r>
          </w:p>
        </w:tc>
        <w:tc>
          <w:tcPr>
            <w:tcW w:w="138" w:type="pct"/>
          </w:tcPr>
          <w:p w:rsidR="00D93193" w:rsidRPr="00F57ED2" w:rsidRDefault="00D93193" w:rsidP="00741C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left="-108" w:right="-194"/>
              <w:jc w:val="center"/>
              <w:rPr>
                <w:rFonts w:ascii="Times New Roman" w:hAnsi="Times New Roman"/>
                <w:sz w:val="22"/>
                <w:szCs w:val="22"/>
              </w:rPr>
            </w:pPr>
          </w:p>
        </w:tc>
        <w:tc>
          <w:tcPr>
            <w:tcW w:w="642" w:type="pct"/>
          </w:tcPr>
          <w:p w:rsidR="00D93193" w:rsidRPr="00F57ED2" w:rsidRDefault="00D93193" w:rsidP="00741C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left="-108" w:right="-194"/>
              <w:jc w:val="center"/>
              <w:rPr>
                <w:rFonts w:ascii="Times New Roman" w:hAnsi="Times New Roman"/>
                <w:sz w:val="22"/>
                <w:szCs w:val="28"/>
              </w:rPr>
            </w:pPr>
            <w:r w:rsidRPr="00F57ED2">
              <w:rPr>
                <w:rFonts w:ascii="Times New Roman" w:hAnsi="Times New Roman"/>
                <w:sz w:val="22"/>
                <w:szCs w:val="28"/>
              </w:rPr>
              <w:t>-</w:t>
            </w:r>
          </w:p>
        </w:tc>
        <w:tc>
          <w:tcPr>
            <w:tcW w:w="138" w:type="pct"/>
          </w:tcPr>
          <w:p w:rsidR="00D93193" w:rsidRPr="00F57ED2" w:rsidRDefault="00D93193" w:rsidP="00741C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left="-126" w:right="-131"/>
              <w:jc w:val="both"/>
              <w:rPr>
                <w:rFonts w:ascii="Times New Roman" w:hAnsi="Times New Roman"/>
                <w:sz w:val="22"/>
                <w:szCs w:val="22"/>
              </w:rPr>
            </w:pPr>
          </w:p>
        </w:tc>
        <w:tc>
          <w:tcPr>
            <w:tcW w:w="642" w:type="pct"/>
          </w:tcPr>
          <w:p w:rsidR="00D93193" w:rsidRPr="00373C8A" w:rsidRDefault="00E462DC" w:rsidP="00373C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0"/>
              </w:tabs>
              <w:spacing w:after="0" w:line="260" w:lineRule="exact"/>
              <w:ind w:left="-108" w:right="75"/>
              <w:jc w:val="right"/>
              <w:rPr>
                <w:rFonts w:ascii="Times New Roman" w:hAnsi="Times New Roman"/>
                <w:sz w:val="22"/>
                <w:szCs w:val="22"/>
                <w:cs/>
              </w:rPr>
            </w:pPr>
            <w:r>
              <w:rPr>
                <w:rFonts w:ascii="Times New Roman" w:hAnsi="Times New Roman"/>
                <w:sz w:val="22"/>
                <w:szCs w:val="22"/>
              </w:rPr>
              <w:t>635,344</w:t>
            </w:r>
          </w:p>
        </w:tc>
        <w:tc>
          <w:tcPr>
            <w:tcW w:w="138" w:type="pct"/>
          </w:tcPr>
          <w:p w:rsidR="00D93193" w:rsidRPr="00F57ED2" w:rsidRDefault="00D93193" w:rsidP="00741C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right="-131"/>
              <w:jc w:val="both"/>
              <w:rPr>
                <w:rFonts w:ascii="Times New Roman" w:hAnsi="Times New Roman"/>
                <w:sz w:val="22"/>
                <w:szCs w:val="22"/>
              </w:rPr>
            </w:pPr>
          </w:p>
        </w:tc>
        <w:tc>
          <w:tcPr>
            <w:tcW w:w="645" w:type="pct"/>
          </w:tcPr>
          <w:p w:rsidR="00D93193" w:rsidRPr="00F57ED2" w:rsidRDefault="00D93193" w:rsidP="00373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5"/>
              </w:tabs>
              <w:autoSpaceDE w:val="0"/>
              <w:autoSpaceDN w:val="0"/>
              <w:adjustRightInd w:val="0"/>
              <w:spacing w:line="260" w:lineRule="atLeast"/>
              <w:ind w:left="-108"/>
              <w:jc w:val="center"/>
              <w:rPr>
                <w:rFonts w:ascii="Times New Roman" w:hAnsi="Times New Roman"/>
                <w:sz w:val="22"/>
                <w:szCs w:val="22"/>
                <w:cs/>
              </w:rPr>
            </w:pPr>
            <w:r w:rsidRPr="00F57ED2">
              <w:rPr>
                <w:rFonts w:ascii="Times New Roman" w:hAnsi="Times New Roman"/>
                <w:sz w:val="22"/>
                <w:szCs w:val="22"/>
                <w:lang w:bidi="ar-SA"/>
              </w:rPr>
              <w:t>-</w:t>
            </w:r>
          </w:p>
        </w:tc>
      </w:tr>
      <w:tr w:rsidR="00D93193" w:rsidRPr="00F57ED2" w:rsidTr="005C2894">
        <w:trPr>
          <w:trHeight w:val="80"/>
        </w:trPr>
        <w:tc>
          <w:tcPr>
            <w:tcW w:w="2017" w:type="pct"/>
          </w:tcPr>
          <w:p w:rsidR="00D93193" w:rsidRPr="00F57ED2" w:rsidRDefault="00D93193" w:rsidP="00741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both"/>
              <w:rPr>
                <w:rFonts w:ascii="Times New Roman" w:hAnsi="Times New Roman"/>
                <w:sz w:val="22"/>
                <w:szCs w:val="22"/>
              </w:rPr>
            </w:pPr>
            <w:r w:rsidRPr="00F57ED2">
              <w:rPr>
                <w:rFonts w:ascii="Times New Roman" w:hAnsi="Times New Roman"/>
                <w:sz w:val="22"/>
                <w:szCs w:val="22"/>
              </w:rPr>
              <w:t>Other related parties</w:t>
            </w:r>
          </w:p>
        </w:tc>
        <w:tc>
          <w:tcPr>
            <w:tcW w:w="642" w:type="pct"/>
            <w:tcBorders>
              <w:bottom w:val="single" w:sz="4" w:space="0" w:color="auto"/>
            </w:tcBorders>
          </w:tcPr>
          <w:p w:rsidR="00D93193" w:rsidRPr="00F57ED2" w:rsidRDefault="00E462DC" w:rsidP="005C28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left="-108" w:right="75"/>
              <w:jc w:val="right"/>
              <w:rPr>
                <w:rFonts w:ascii="Times New Roman" w:hAnsi="Times New Roman"/>
                <w:sz w:val="22"/>
                <w:szCs w:val="22"/>
                <w:cs/>
              </w:rPr>
            </w:pPr>
            <w:r>
              <w:rPr>
                <w:rFonts w:ascii="Times New Roman" w:hAnsi="Times New Roman"/>
                <w:sz w:val="22"/>
                <w:szCs w:val="22"/>
              </w:rPr>
              <w:t>510,275</w:t>
            </w:r>
          </w:p>
        </w:tc>
        <w:tc>
          <w:tcPr>
            <w:tcW w:w="138" w:type="pct"/>
          </w:tcPr>
          <w:p w:rsidR="00D93193" w:rsidRPr="00F57ED2" w:rsidRDefault="00D93193" w:rsidP="00741C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right="-194"/>
              <w:jc w:val="center"/>
              <w:rPr>
                <w:rFonts w:ascii="Times New Roman" w:hAnsi="Times New Roman"/>
                <w:sz w:val="22"/>
                <w:szCs w:val="22"/>
              </w:rPr>
            </w:pPr>
          </w:p>
        </w:tc>
        <w:tc>
          <w:tcPr>
            <w:tcW w:w="642" w:type="pct"/>
            <w:tcBorders>
              <w:bottom w:val="single" w:sz="4" w:space="0" w:color="auto"/>
            </w:tcBorders>
          </w:tcPr>
          <w:p w:rsidR="00D93193" w:rsidRPr="00F57ED2" w:rsidRDefault="00D93193" w:rsidP="00741C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left="-108" w:right="-194"/>
              <w:jc w:val="center"/>
              <w:rPr>
                <w:rFonts w:ascii="Times New Roman" w:hAnsi="Times New Roman"/>
                <w:sz w:val="22"/>
                <w:szCs w:val="22"/>
                <w:cs/>
              </w:rPr>
            </w:pPr>
            <w:r w:rsidRPr="00F57ED2">
              <w:rPr>
                <w:rFonts w:ascii="Times New Roman" w:hAnsi="Times New Roman"/>
                <w:sz w:val="22"/>
                <w:szCs w:val="22"/>
              </w:rPr>
              <w:t>-</w:t>
            </w:r>
          </w:p>
        </w:tc>
        <w:tc>
          <w:tcPr>
            <w:tcW w:w="138" w:type="pct"/>
          </w:tcPr>
          <w:p w:rsidR="00D93193" w:rsidRPr="00F57ED2" w:rsidRDefault="00D93193" w:rsidP="00741C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left="-126" w:right="-131"/>
              <w:jc w:val="both"/>
              <w:rPr>
                <w:rFonts w:ascii="Times New Roman" w:hAnsi="Times New Roman"/>
                <w:sz w:val="22"/>
                <w:szCs w:val="22"/>
              </w:rPr>
            </w:pPr>
          </w:p>
        </w:tc>
        <w:tc>
          <w:tcPr>
            <w:tcW w:w="642" w:type="pct"/>
            <w:tcBorders>
              <w:bottom w:val="single" w:sz="4" w:space="0" w:color="auto"/>
            </w:tcBorders>
          </w:tcPr>
          <w:p w:rsidR="00D93193" w:rsidRPr="00373C8A" w:rsidRDefault="00E462DC" w:rsidP="00373C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0"/>
              </w:tabs>
              <w:spacing w:after="0" w:line="260" w:lineRule="exact"/>
              <w:ind w:left="-108" w:right="75"/>
              <w:jc w:val="right"/>
              <w:rPr>
                <w:rFonts w:ascii="Times New Roman" w:hAnsi="Times New Roman"/>
                <w:sz w:val="22"/>
                <w:szCs w:val="22"/>
              </w:rPr>
            </w:pPr>
            <w:r w:rsidRPr="00373C8A">
              <w:rPr>
                <w:rFonts w:ascii="Times New Roman" w:hAnsi="Times New Roman"/>
                <w:sz w:val="22"/>
                <w:szCs w:val="22"/>
              </w:rPr>
              <w:t>510,275</w:t>
            </w:r>
          </w:p>
        </w:tc>
        <w:tc>
          <w:tcPr>
            <w:tcW w:w="138" w:type="pct"/>
          </w:tcPr>
          <w:p w:rsidR="00D93193" w:rsidRPr="00F57ED2" w:rsidRDefault="00D93193" w:rsidP="00741C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right="-131"/>
              <w:jc w:val="both"/>
              <w:rPr>
                <w:rFonts w:ascii="Times New Roman" w:hAnsi="Times New Roman"/>
                <w:sz w:val="22"/>
                <w:szCs w:val="22"/>
              </w:rPr>
            </w:pPr>
          </w:p>
        </w:tc>
        <w:tc>
          <w:tcPr>
            <w:tcW w:w="645" w:type="pct"/>
            <w:tcBorders>
              <w:bottom w:val="single" w:sz="4" w:space="0" w:color="auto"/>
            </w:tcBorders>
          </w:tcPr>
          <w:p w:rsidR="00D93193" w:rsidRPr="00F57ED2" w:rsidRDefault="00D93193" w:rsidP="00373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5"/>
              </w:tabs>
              <w:autoSpaceDE w:val="0"/>
              <w:autoSpaceDN w:val="0"/>
              <w:adjustRightInd w:val="0"/>
              <w:spacing w:line="260" w:lineRule="atLeast"/>
              <w:ind w:left="-108"/>
              <w:jc w:val="center"/>
              <w:rPr>
                <w:rFonts w:ascii="Times New Roman" w:hAnsi="Times New Roman"/>
                <w:sz w:val="22"/>
                <w:szCs w:val="22"/>
                <w:cs/>
              </w:rPr>
            </w:pPr>
            <w:r w:rsidRPr="00F57ED2">
              <w:rPr>
                <w:rFonts w:ascii="Times New Roman" w:hAnsi="Times New Roman"/>
                <w:sz w:val="22"/>
                <w:szCs w:val="22"/>
                <w:lang w:bidi="ar-SA"/>
              </w:rPr>
              <w:t>-</w:t>
            </w:r>
          </w:p>
        </w:tc>
      </w:tr>
      <w:tr w:rsidR="00D93193" w:rsidRPr="00F57ED2" w:rsidTr="005C2894">
        <w:trPr>
          <w:trHeight w:val="243"/>
        </w:trPr>
        <w:tc>
          <w:tcPr>
            <w:tcW w:w="2017" w:type="pct"/>
          </w:tcPr>
          <w:p w:rsidR="00D93193" w:rsidRPr="00F57ED2" w:rsidRDefault="00D93193" w:rsidP="00741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both"/>
              <w:rPr>
                <w:rFonts w:ascii="Times New Roman" w:hAnsi="Times New Roman"/>
                <w:b/>
                <w:bCs/>
                <w:sz w:val="22"/>
                <w:szCs w:val="22"/>
              </w:rPr>
            </w:pPr>
            <w:r w:rsidRPr="00F57ED2">
              <w:rPr>
                <w:rFonts w:ascii="Times New Roman" w:hAnsi="Times New Roman"/>
                <w:b/>
                <w:bCs/>
                <w:sz w:val="22"/>
                <w:szCs w:val="22"/>
              </w:rPr>
              <w:t>Total</w:t>
            </w:r>
          </w:p>
        </w:tc>
        <w:tc>
          <w:tcPr>
            <w:tcW w:w="642" w:type="pct"/>
            <w:tcBorders>
              <w:top w:val="single" w:sz="4" w:space="0" w:color="auto"/>
              <w:bottom w:val="double" w:sz="4" w:space="0" w:color="auto"/>
            </w:tcBorders>
          </w:tcPr>
          <w:p w:rsidR="00D93193" w:rsidRPr="00373C8A" w:rsidRDefault="00E462DC" w:rsidP="005C28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left="-108" w:right="75"/>
              <w:jc w:val="right"/>
              <w:rPr>
                <w:rFonts w:ascii="Times New Roman" w:hAnsi="Times New Roman"/>
                <w:b/>
                <w:bCs/>
                <w:sz w:val="22"/>
                <w:szCs w:val="22"/>
              </w:rPr>
            </w:pPr>
            <w:r w:rsidRPr="00373C8A">
              <w:rPr>
                <w:rFonts w:ascii="Times New Roman" w:hAnsi="Times New Roman"/>
                <w:b/>
                <w:bCs/>
                <w:sz w:val="22"/>
                <w:szCs w:val="22"/>
              </w:rPr>
              <w:t>1,145,619</w:t>
            </w:r>
          </w:p>
        </w:tc>
        <w:tc>
          <w:tcPr>
            <w:tcW w:w="138" w:type="pct"/>
          </w:tcPr>
          <w:p w:rsidR="00D93193" w:rsidRPr="00F57ED2" w:rsidRDefault="00D93193" w:rsidP="00741C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right="-194"/>
              <w:jc w:val="center"/>
              <w:rPr>
                <w:rFonts w:ascii="Times New Roman" w:hAnsi="Times New Roman"/>
                <w:b/>
                <w:bCs/>
                <w:sz w:val="22"/>
                <w:szCs w:val="22"/>
              </w:rPr>
            </w:pPr>
          </w:p>
        </w:tc>
        <w:tc>
          <w:tcPr>
            <w:tcW w:w="642" w:type="pct"/>
            <w:tcBorders>
              <w:top w:val="single" w:sz="4" w:space="0" w:color="auto"/>
              <w:bottom w:val="double" w:sz="4" w:space="0" w:color="auto"/>
            </w:tcBorders>
          </w:tcPr>
          <w:p w:rsidR="00D93193" w:rsidRPr="00F57ED2" w:rsidRDefault="00D93193" w:rsidP="00741C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left="-108" w:right="-194"/>
              <w:jc w:val="center"/>
              <w:rPr>
                <w:rFonts w:ascii="Times New Roman" w:hAnsi="Times New Roman"/>
                <w:b/>
                <w:bCs/>
                <w:sz w:val="22"/>
                <w:szCs w:val="22"/>
              </w:rPr>
            </w:pPr>
            <w:r w:rsidRPr="00F57ED2">
              <w:rPr>
                <w:rFonts w:ascii="Times New Roman" w:hAnsi="Times New Roman"/>
                <w:b/>
                <w:bCs/>
                <w:sz w:val="22"/>
                <w:szCs w:val="22"/>
              </w:rPr>
              <w:t>-</w:t>
            </w:r>
          </w:p>
        </w:tc>
        <w:tc>
          <w:tcPr>
            <w:tcW w:w="138" w:type="pct"/>
          </w:tcPr>
          <w:p w:rsidR="00D93193" w:rsidRPr="00F57ED2" w:rsidRDefault="00D93193" w:rsidP="00741C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left="-126" w:right="-131"/>
              <w:jc w:val="both"/>
              <w:rPr>
                <w:rFonts w:ascii="Times New Roman" w:hAnsi="Times New Roman"/>
                <w:b/>
                <w:bCs/>
                <w:sz w:val="22"/>
                <w:szCs w:val="22"/>
              </w:rPr>
            </w:pPr>
          </w:p>
        </w:tc>
        <w:tc>
          <w:tcPr>
            <w:tcW w:w="642" w:type="pct"/>
            <w:tcBorders>
              <w:top w:val="single" w:sz="4" w:space="0" w:color="auto"/>
              <w:bottom w:val="double" w:sz="4" w:space="0" w:color="auto"/>
            </w:tcBorders>
          </w:tcPr>
          <w:p w:rsidR="00D93193" w:rsidRPr="00373C8A" w:rsidRDefault="00E462DC" w:rsidP="00373C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0"/>
              </w:tabs>
              <w:spacing w:after="0" w:line="260" w:lineRule="exact"/>
              <w:ind w:left="-108" w:right="75"/>
              <w:jc w:val="right"/>
              <w:rPr>
                <w:rFonts w:ascii="Times New Roman" w:hAnsi="Times New Roman"/>
                <w:b/>
                <w:bCs/>
                <w:sz w:val="22"/>
                <w:szCs w:val="22"/>
              </w:rPr>
            </w:pPr>
            <w:r w:rsidRPr="00373C8A">
              <w:rPr>
                <w:rFonts w:ascii="Times New Roman" w:hAnsi="Times New Roman"/>
                <w:b/>
                <w:bCs/>
                <w:sz w:val="22"/>
                <w:szCs w:val="22"/>
              </w:rPr>
              <w:t>1,145,619</w:t>
            </w:r>
          </w:p>
        </w:tc>
        <w:tc>
          <w:tcPr>
            <w:tcW w:w="138" w:type="pct"/>
          </w:tcPr>
          <w:p w:rsidR="00D93193" w:rsidRPr="00F57ED2" w:rsidRDefault="00D93193" w:rsidP="00741C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right="-131"/>
              <w:jc w:val="both"/>
              <w:rPr>
                <w:rFonts w:ascii="Times New Roman" w:hAnsi="Times New Roman"/>
                <w:b/>
                <w:bCs/>
                <w:sz w:val="22"/>
                <w:szCs w:val="22"/>
              </w:rPr>
            </w:pPr>
          </w:p>
        </w:tc>
        <w:tc>
          <w:tcPr>
            <w:tcW w:w="645" w:type="pct"/>
            <w:tcBorders>
              <w:top w:val="single" w:sz="4" w:space="0" w:color="auto"/>
              <w:bottom w:val="double" w:sz="4" w:space="0" w:color="auto"/>
            </w:tcBorders>
          </w:tcPr>
          <w:p w:rsidR="00D93193" w:rsidRPr="00F57ED2" w:rsidRDefault="00D93193" w:rsidP="00373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5"/>
              </w:tabs>
              <w:autoSpaceDE w:val="0"/>
              <w:autoSpaceDN w:val="0"/>
              <w:adjustRightInd w:val="0"/>
              <w:spacing w:line="260" w:lineRule="atLeast"/>
              <w:ind w:left="-108"/>
              <w:jc w:val="center"/>
              <w:rPr>
                <w:rFonts w:ascii="Times New Roman" w:hAnsi="Times New Roman"/>
                <w:b/>
                <w:bCs/>
                <w:sz w:val="22"/>
                <w:szCs w:val="22"/>
                <w:lang w:bidi="ar-SA"/>
              </w:rPr>
            </w:pPr>
            <w:r w:rsidRPr="00F57ED2">
              <w:rPr>
                <w:rFonts w:ascii="Times New Roman" w:hAnsi="Times New Roman"/>
                <w:b/>
                <w:bCs/>
                <w:sz w:val="22"/>
                <w:szCs w:val="22"/>
                <w:lang w:bidi="ar-SA"/>
              </w:rPr>
              <w:t>-</w:t>
            </w:r>
          </w:p>
        </w:tc>
      </w:tr>
    </w:tbl>
    <w:p w:rsidR="0098694C" w:rsidRPr="00F57ED2" w:rsidRDefault="0098694C">
      <w:pPr>
        <w:rPr>
          <w:rFonts w:ascii="Times New Roman" w:hAnsi="Times New Roman"/>
        </w:rPr>
      </w:pPr>
    </w:p>
    <w:tbl>
      <w:tblPr>
        <w:tblW w:w="9804" w:type="dxa"/>
        <w:tblInd w:w="558" w:type="dxa"/>
        <w:tblLayout w:type="fixed"/>
        <w:tblLook w:val="0000" w:firstRow="0" w:lastRow="0" w:firstColumn="0" w:lastColumn="0" w:noHBand="0" w:noVBand="0"/>
      </w:tblPr>
      <w:tblGrid>
        <w:gridCol w:w="3977"/>
        <w:gridCol w:w="1261"/>
        <w:gridCol w:w="251"/>
        <w:gridCol w:w="1261"/>
        <w:gridCol w:w="269"/>
        <w:gridCol w:w="1261"/>
        <w:gridCol w:w="269"/>
        <w:gridCol w:w="1255"/>
      </w:tblGrid>
      <w:tr w:rsidR="00DC43C3" w:rsidRPr="00F57ED2" w:rsidTr="005C2894">
        <w:tc>
          <w:tcPr>
            <w:tcW w:w="2029" w:type="pct"/>
          </w:tcPr>
          <w:p w:rsidR="0017750B" w:rsidRPr="00F57ED2" w:rsidRDefault="0017750B" w:rsidP="00741C2B">
            <w:pPr>
              <w:pStyle w:val="BodyText"/>
              <w:spacing w:after="0" w:line="260" w:lineRule="atLeast"/>
              <w:ind w:left="162" w:right="20" w:hanging="162"/>
              <w:rPr>
                <w:rFonts w:ascii="Times New Roman" w:hAnsi="Times New Roman"/>
                <w:b/>
                <w:bCs/>
                <w:i/>
                <w:iCs/>
                <w:sz w:val="22"/>
              </w:rPr>
            </w:pPr>
          </w:p>
          <w:p w:rsidR="00DC43C3" w:rsidRPr="00F57ED2" w:rsidRDefault="00DC43C3" w:rsidP="00741C2B">
            <w:pPr>
              <w:pStyle w:val="BodyText"/>
              <w:spacing w:after="0" w:line="260" w:lineRule="atLeast"/>
              <w:ind w:left="162" w:right="20" w:hanging="162"/>
              <w:rPr>
                <w:rFonts w:ascii="Times New Roman" w:hAnsi="Times New Roman"/>
                <w:b/>
                <w:bCs/>
                <w:sz w:val="22"/>
                <w:cs/>
              </w:rPr>
            </w:pPr>
            <w:r w:rsidRPr="00F57ED2">
              <w:rPr>
                <w:rFonts w:ascii="Times New Roman" w:hAnsi="Times New Roman"/>
                <w:b/>
                <w:bCs/>
                <w:i/>
                <w:iCs/>
                <w:sz w:val="22"/>
              </w:rPr>
              <w:t>Other current liabilities - related  parties</w:t>
            </w:r>
          </w:p>
        </w:tc>
        <w:tc>
          <w:tcPr>
            <w:tcW w:w="1414" w:type="pct"/>
            <w:gridSpan w:val="3"/>
          </w:tcPr>
          <w:p w:rsidR="00DC43C3" w:rsidRPr="00F57ED2" w:rsidRDefault="00DC43C3" w:rsidP="00741C2B">
            <w:pPr>
              <w:pStyle w:val="acctmergecolhdg"/>
              <w:rPr>
                <w:bCs/>
                <w:szCs w:val="22"/>
                <w:lang w:val="en-US"/>
              </w:rPr>
            </w:pPr>
            <w:r w:rsidRPr="00F57ED2">
              <w:rPr>
                <w:bCs/>
                <w:szCs w:val="22"/>
                <w:lang w:val="en-US"/>
              </w:rPr>
              <w:t>Consolidated</w:t>
            </w:r>
          </w:p>
          <w:p w:rsidR="00DC43C3" w:rsidRPr="00F57ED2" w:rsidRDefault="00DC43C3" w:rsidP="00741C2B">
            <w:pPr>
              <w:pStyle w:val="BodyText"/>
              <w:spacing w:after="0" w:line="260" w:lineRule="atLeast"/>
              <w:ind w:left="-108" w:right="-111"/>
              <w:jc w:val="center"/>
              <w:rPr>
                <w:rFonts w:ascii="Times New Roman" w:hAnsi="Times New Roman"/>
                <w:sz w:val="22"/>
              </w:rPr>
            </w:pPr>
            <w:r w:rsidRPr="00F57ED2">
              <w:rPr>
                <w:rFonts w:ascii="Times New Roman" w:hAnsi="Times New Roman"/>
                <w:b/>
                <w:bCs/>
                <w:sz w:val="22"/>
                <w:lang w:bidi="ar-SA"/>
              </w:rPr>
              <w:t>financial statements</w:t>
            </w:r>
          </w:p>
        </w:tc>
        <w:tc>
          <w:tcPr>
            <w:tcW w:w="137" w:type="pct"/>
          </w:tcPr>
          <w:p w:rsidR="00DC43C3" w:rsidRPr="00F57ED2" w:rsidRDefault="00DC43C3" w:rsidP="00741C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line="260" w:lineRule="atLeast"/>
              <w:ind w:right="-110"/>
              <w:jc w:val="both"/>
              <w:rPr>
                <w:rFonts w:ascii="Times New Roman" w:hAnsi="Times New Roman"/>
                <w:sz w:val="22"/>
              </w:rPr>
            </w:pPr>
          </w:p>
        </w:tc>
        <w:tc>
          <w:tcPr>
            <w:tcW w:w="1420" w:type="pct"/>
            <w:gridSpan w:val="3"/>
          </w:tcPr>
          <w:p w:rsidR="00DC43C3" w:rsidRPr="00F57ED2" w:rsidRDefault="00DC43C3" w:rsidP="00741C2B">
            <w:pPr>
              <w:pStyle w:val="acctmergecolhdg"/>
              <w:rPr>
                <w:bCs/>
                <w:szCs w:val="22"/>
                <w:lang w:val="en-US"/>
              </w:rPr>
            </w:pPr>
            <w:r w:rsidRPr="00F57ED2">
              <w:rPr>
                <w:bCs/>
                <w:szCs w:val="22"/>
                <w:lang w:val="en-US"/>
              </w:rPr>
              <w:t xml:space="preserve">Separate </w:t>
            </w:r>
          </w:p>
          <w:p w:rsidR="00DC43C3" w:rsidRPr="00F57ED2" w:rsidRDefault="00DC43C3" w:rsidP="00C61B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line="260" w:lineRule="atLeast"/>
              <w:ind w:right="-110"/>
              <w:jc w:val="center"/>
              <w:rPr>
                <w:rFonts w:ascii="Times New Roman" w:hAnsi="Times New Roman"/>
                <w:sz w:val="22"/>
              </w:rPr>
            </w:pPr>
            <w:r w:rsidRPr="00F57ED2">
              <w:rPr>
                <w:rFonts w:ascii="Times New Roman" w:hAnsi="Times New Roman"/>
                <w:b/>
                <w:bCs/>
                <w:sz w:val="22"/>
                <w:lang w:bidi="ar-SA"/>
              </w:rPr>
              <w:t>financial statements</w:t>
            </w:r>
          </w:p>
        </w:tc>
      </w:tr>
      <w:tr w:rsidR="0017750B" w:rsidRPr="00F57ED2" w:rsidTr="005C2894">
        <w:tc>
          <w:tcPr>
            <w:tcW w:w="2029" w:type="pct"/>
          </w:tcPr>
          <w:p w:rsidR="0017750B" w:rsidRPr="00F57ED2" w:rsidRDefault="0017750B" w:rsidP="00741C2B">
            <w:pPr>
              <w:pStyle w:val="BodyText"/>
              <w:spacing w:after="0" w:line="260" w:lineRule="atLeast"/>
              <w:ind w:left="162" w:right="20" w:hanging="162"/>
              <w:rPr>
                <w:rFonts w:ascii="Times New Roman" w:hAnsi="Times New Roman"/>
                <w:b/>
                <w:bCs/>
                <w:sz w:val="22"/>
                <w:cs/>
              </w:rPr>
            </w:pPr>
          </w:p>
        </w:tc>
        <w:tc>
          <w:tcPr>
            <w:tcW w:w="643" w:type="pct"/>
          </w:tcPr>
          <w:p w:rsidR="0017750B" w:rsidRPr="00F57ED2" w:rsidRDefault="004B1A1C" w:rsidP="005C28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right="-111"/>
              <w:jc w:val="center"/>
              <w:rPr>
                <w:rFonts w:ascii="Times New Roman" w:hAnsi="Times New Roman"/>
                <w:sz w:val="22"/>
                <w:szCs w:val="22"/>
              </w:rPr>
            </w:pPr>
            <w:r w:rsidRPr="00F57ED2">
              <w:rPr>
                <w:rFonts w:ascii="Times New Roman" w:hAnsi="Times New Roman"/>
                <w:sz w:val="22"/>
                <w:szCs w:val="22"/>
              </w:rPr>
              <w:t>30 June</w:t>
            </w:r>
          </w:p>
        </w:tc>
        <w:tc>
          <w:tcPr>
            <w:tcW w:w="128" w:type="pct"/>
          </w:tcPr>
          <w:p w:rsidR="0017750B" w:rsidRPr="00F57ED2" w:rsidRDefault="0017750B" w:rsidP="00741C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108" w:right="-111"/>
              <w:jc w:val="center"/>
              <w:rPr>
                <w:rFonts w:ascii="Times New Roman" w:hAnsi="Times New Roman"/>
                <w:sz w:val="22"/>
                <w:szCs w:val="22"/>
              </w:rPr>
            </w:pPr>
          </w:p>
        </w:tc>
        <w:tc>
          <w:tcPr>
            <w:tcW w:w="643" w:type="pct"/>
          </w:tcPr>
          <w:p w:rsidR="0017750B" w:rsidRPr="00F57ED2" w:rsidRDefault="0017750B" w:rsidP="00741C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108" w:right="-111"/>
              <w:jc w:val="center"/>
              <w:rPr>
                <w:rFonts w:ascii="Times New Roman" w:hAnsi="Times New Roman"/>
                <w:sz w:val="22"/>
                <w:szCs w:val="22"/>
              </w:rPr>
            </w:pPr>
            <w:r w:rsidRPr="00F57ED2">
              <w:rPr>
                <w:rFonts w:ascii="Times New Roman" w:hAnsi="Times New Roman"/>
                <w:sz w:val="22"/>
                <w:szCs w:val="22"/>
              </w:rPr>
              <w:t>31 December</w:t>
            </w:r>
          </w:p>
        </w:tc>
        <w:tc>
          <w:tcPr>
            <w:tcW w:w="137" w:type="pct"/>
          </w:tcPr>
          <w:p w:rsidR="0017750B" w:rsidRPr="00F57ED2" w:rsidRDefault="0017750B" w:rsidP="00741C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108" w:right="-111"/>
              <w:jc w:val="center"/>
              <w:rPr>
                <w:rFonts w:ascii="Times New Roman" w:hAnsi="Times New Roman"/>
                <w:sz w:val="22"/>
                <w:szCs w:val="22"/>
              </w:rPr>
            </w:pPr>
          </w:p>
        </w:tc>
        <w:tc>
          <w:tcPr>
            <w:tcW w:w="643" w:type="pct"/>
          </w:tcPr>
          <w:p w:rsidR="0017750B" w:rsidRPr="00F57ED2" w:rsidRDefault="004B1A1C" w:rsidP="00741C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108" w:right="-111"/>
              <w:jc w:val="center"/>
              <w:rPr>
                <w:rFonts w:ascii="Times New Roman" w:hAnsi="Times New Roman"/>
                <w:sz w:val="22"/>
                <w:szCs w:val="22"/>
              </w:rPr>
            </w:pPr>
            <w:r w:rsidRPr="00F57ED2">
              <w:rPr>
                <w:rFonts w:ascii="Times New Roman" w:hAnsi="Times New Roman"/>
                <w:sz w:val="22"/>
                <w:szCs w:val="22"/>
              </w:rPr>
              <w:t>30 June</w:t>
            </w:r>
          </w:p>
        </w:tc>
        <w:tc>
          <w:tcPr>
            <w:tcW w:w="137" w:type="pct"/>
          </w:tcPr>
          <w:p w:rsidR="0017750B" w:rsidRPr="00F57ED2" w:rsidRDefault="0017750B" w:rsidP="00741C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108" w:right="-111"/>
              <w:jc w:val="center"/>
              <w:rPr>
                <w:rFonts w:ascii="Times New Roman" w:hAnsi="Times New Roman"/>
                <w:sz w:val="22"/>
                <w:szCs w:val="22"/>
              </w:rPr>
            </w:pPr>
          </w:p>
        </w:tc>
        <w:tc>
          <w:tcPr>
            <w:tcW w:w="640" w:type="pct"/>
          </w:tcPr>
          <w:p w:rsidR="0017750B" w:rsidRPr="00F57ED2" w:rsidRDefault="0017750B" w:rsidP="00741C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108" w:right="-111"/>
              <w:jc w:val="center"/>
              <w:rPr>
                <w:rFonts w:ascii="Times New Roman" w:hAnsi="Times New Roman"/>
                <w:sz w:val="22"/>
                <w:szCs w:val="22"/>
              </w:rPr>
            </w:pPr>
            <w:r w:rsidRPr="00F57ED2">
              <w:rPr>
                <w:rFonts w:ascii="Times New Roman" w:hAnsi="Times New Roman"/>
                <w:sz w:val="22"/>
                <w:szCs w:val="22"/>
              </w:rPr>
              <w:t>31 December</w:t>
            </w:r>
          </w:p>
        </w:tc>
      </w:tr>
      <w:tr w:rsidR="0017750B" w:rsidRPr="00F57ED2" w:rsidTr="005C2894">
        <w:tc>
          <w:tcPr>
            <w:tcW w:w="2029" w:type="pct"/>
          </w:tcPr>
          <w:p w:rsidR="0017750B" w:rsidRPr="00F57ED2" w:rsidRDefault="0017750B" w:rsidP="00741C2B">
            <w:pPr>
              <w:pStyle w:val="BodyText"/>
              <w:spacing w:after="0" w:line="260" w:lineRule="atLeast"/>
              <w:ind w:left="162" w:right="20" w:hanging="162"/>
              <w:rPr>
                <w:rFonts w:ascii="Times New Roman" w:hAnsi="Times New Roman"/>
                <w:b/>
                <w:bCs/>
                <w:sz w:val="22"/>
                <w:cs/>
              </w:rPr>
            </w:pPr>
          </w:p>
        </w:tc>
        <w:tc>
          <w:tcPr>
            <w:tcW w:w="643" w:type="pct"/>
          </w:tcPr>
          <w:p w:rsidR="0017750B" w:rsidRPr="00F57ED2" w:rsidRDefault="0017750B" w:rsidP="00741C2B">
            <w:pPr>
              <w:autoSpaceDE w:val="0"/>
              <w:autoSpaceDN w:val="0"/>
              <w:adjustRightInd w:val="0"/>
              <w:spacing w:line="260" w:lineRule="atLeast"/>
              <w:ind w:left="-99" w:right="-377" w:hanging="215"/>
              <w:jc w:val="center"/>
              <w:rPr>
                <w:rFonts w:ascii="Times New Roman" w:hAnsi="Times New Roman"/>
                <w:sz w:val="22"/>
                <w:szCs w:val="22"/>
              </w:rPr>
            </w:pPr>
            <w:r w:rsidRPr="00F57ED2">
              <w:rPr>
                <w:rFonts w:ascii="Times New Roman" w:hAnsi="Times New Roman"/>
                <w:sz w:val="22"/>
                <w:szCs w:val="22"/>
                <w:lang w:bidi="ar-SA"/>
              </w:rPr>
              <w:t>2019</w:t>
            </w:r>
          </w:p>
        </w:tc>
        <w:tc>
          <w:tcPr>
            <w:tcW w:w="128" w:type="pct"/>
          </w:tcPr>
          <w:p w:rsidR="0017750B" w:rsidRPr="00F57ED2" w:rsidRDefault="0017750B" w:rsidP="00741C2B">
            <w:pPr>
              <w:autoSpaceDE w:val="0"/>
              <w:autoSpaceDN w:val="0"/>
              <w:adjustRightInd w:val="0"/>
              <w:spacing w:line="260" w:lineRule="atLeast"/>
              <w:ind w:left="-99" w:right="-125"/>
              <w:jc w:val="center"/>
              <w:rPr>
                <w:rFonts w:ascii="Times New Roman" w:hAnsi="Times New Roman"/>
                <w:sz w:val="22"/>
                <w:szCs w:val="22"/>
                <w:lang w:bidi="ar-SA"/>
              </w:rPr>
            </w:pPr>
          </w:p>
        </w:tc>
        <w:tc>
          <w:tcPr>
            <w:tcW w:w="643" w:type="pct"/>
          </w:tcPr>
          <w:p w:rsidR="0017750B" w:rsidRPr="00F57ED2" w:rsidRDefault="0017750B" w:rsidP="00741C2B">
            <w:pPr>
              <w:tabs>
                <w:tab w:val="clear" w:pos="680"/>
                <w:tab w:val="clear" w:pos="1644"/>
                <w:tab w:val="clear" w:pos="1871"/>
                <w:tab w:val="left" w:pos="618"/>
                <w:tab w:val="left" w:pos="973"/>
              </w:tabs>
              <w:autoSpaceDE w:val="0"/>
              <w:autoSpaceDN w:val="0"/>
              <w:adjustRightInd w:val="0"/>
              <w:spacing w:line="260" w:lineRule="atLeast"/>
              <w:ind w:left="-99" w:right="-110"/>
              <w:jc w:val="center"/>
              <w:rPr>
                <w:rFonts w:ascii="Times New Roman" w:hAnsi="Times New Roman"/>
                <w:sz w:val="22"/>
                <w:szCs w:val="22"/>
                <w:lang w:bidi="ar-SA"/>
              </w:rPr>
            </w:pPr>
            <w:r w:rsidRPr="00F57ED2">
              <w:rPr>
                <w:rFonts w:ascii="Times New Roman" w:hAnsi="Times New Roman"/>
                <w:sz w:val="22"/>
                <w:szCs w:val="22"/>
                <w:lang w:bidi="ar-SA"/>
              </w:rPr>
              <w:t>2018</w:t>
            </w:r>
          </w:p>
        </w:tc>
        <w:tc>
          <w:tcPr>
            <w:tcW w:w="137" w:type="pct"/>
          </w:tcPr>
          <w:p w:rsidR="0017750B" w:rsidRPr="00F57ED2" w:rsidRDefault="0017750B" w:rsidP="00741C2B">
            <w:pPr>
              <w:autoSpaceDE w:val="0"/>
              <w:autoSpaceDN w:val="0"/>
              <w:adjustRightInd w:val="0"/>
              <w:spacing w:line="260" w:lineRule="atLeast"/>
              <w:ind w:left="-99" w:right="-125"/>
              <w:jc w:val="center"/>
              <w:rPr>
                <w:rFonts w:ascii="Times New Roman" w:hAnsi="Times New Roman"/>
                <w:sz w:val="22"/>
                <w:szCs w:val="22"/>
                <w:lang w:bidi="ar-SA"/>
              </w:rPr>
            </w:pPr>
          </w:p>
        </w:tc>
        <w:tc>
          <w:tcPr>
            <w:tcW w:w="643" w:type="pct"/>
          </w:tcPr>
          <w:p w:rsidR="0017750B" w:rsidRPr="00F57ED2" w:rsidRDefault="0017750B" w:rsidP="00741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99" w:right="-378" w:hanging="288"/>
              <w:jc w:val="center"/>
              <w:rPr>
                <w:rFonts w:ascii="Times New Roman" w:hAnsi="Times New Roman"/>
                <w:sz w:val="22"/>
                <w:szCs w:val="22"/>
                <w:lang w:bidi="ar-SA"/>
              </w:rPr>
            </w:pPr>
            <w:r w:rsidRPr="00F57ED2">
              <w:rPr>
                <w:rFonts w:ascii="Times New Roman" w:hAnsi="Times New Roman"/>
                <w:sz w:val="22"/>
                <w:szCs w:val="22"/>
              </w:rPr>
              <w:t>2019</w:t>
            </w:r>
          </w:p>
        </w:tc>
        <w:tc>
          <w:tcPr>
            <w:tcW w:w="137" w:type="pct"/>
          </w:tcPr>
          <w:p w:rsidR="0017750B" w:rsidRPr="00F57ED2" w:rsidRDefault="0017750B" w:rsidP="00741C2B">
            <w:pPr>
              <w:autoSpaceDE w:val="0"/>
              <w:autoSpaceDN w:val="0"/>
              <w:adjustRightInd w:val="0"/>
              <w:spacing w:line="260" w:lineRule="atLeast"/>
              <w:ind w:left="-99" w:right="-125"/>
              <w:jc w:val="center"/>
              <w:rPr>
                <w:rFonts w:ascii="Times New Roman" w:hAnsi="Times New Roman"/>
                <w:sz w:val="22"/>
                <w:szCs w:val="22"/>
                <w:lang w:bidi="ar-SA"/>
              </w:rPr>
            </w:pPr>
          </w:p>
        </w:tc>
        <w:tc>
          <w:tcPr>
            <w:tcW w:w="640" w:type="pct"/>
          </w:tcPr>
          <w:p w:rsidR="0017750B" w:rsidRPr="00F57ED2" w:rsidRDefault="0017750B" w:rsidP="00741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99" w:right="-378" w:hanging="295"/>
              <w:jc w:val="center"/>
              <w:rPr>
                <w:rFonts w:ascii="Times New Roman" w:hAnsi="Times New Roman"/>
                <w:sz w:val="22"/>
                <w:szCs w:val="22"/>
                <w:lang w:bidi="ar-SA"/>
              </w:rPr>
            </w:pPr>
            <w:r w:rsidRPr="00F57ED2">
              <w:rPr>
                <w:rFonts w:ascii="Times New Roman" w:hAnsi="Times New Roman"/>
                <w:sz w:val="22"/>
                <w:szCs w:val="22"/>
                <w:lang w:bidi="ar-SA"/>
              </w:rPr>
              <w:t>2018</w:t>
            </w:r>
          </w:p>
        </w:tc>
      </w:tr>
      <w:tr w:rsidR="0017750B" w:rsidRPr="00F57ED2" w:rsidTr="005C2894">
        <w:trPr>
          <w:trHeight w:val="110"/>
        </w:trPr>
        <w:tc>
          <w:tcPr>
            <w:tcW w:w="2029" w:type="pct"/>
          </w:tcPr>
          <w:p w:rsidR="0017750B" w:rsidRPr="00F57ED2" w:rsidRDefault="0017750B" w:rsidP="00741C2B">
            <w:pPr>
              <w:pStyle w:val="BodyText"/>
              <w:spacing w:after="0" w:line="260" w:lineRule="atLeast"/>
              <w:ind w:left="162" w:right="20" w:hanging="162"/>
              <w:rPr>
                <w:rFonts w:ascii="Times New Roman" w:hAnsi="Times New Roman"/>
                <w:b/>
                <w:bCs/>
                <w:sz w:val="22"/>
              </w:rPr>
            </w:pPr>
          </w:p>
        </w:tc>
        <w:tc>
          <w:tcPr>
            <w:tcW w:w="2971" w:type="pct"/>
            <w:gridSpan w:val="7"/>
          </w:tcPr>
          <w:p w:rsidR="0017750B" w:rsidRPr="00F57ED2" w:rsidRDefault="0017750B" w:rsidP="00741C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line="260" w:lineRule="atLeast"/>
              <w:ind w:right="-110"/>
              <w:jc w:val="center"/>
              <w:rPr>
                <w:rFonts w:ascii="Times New Roman" w:hAnsi="Times New Roman"/>
                <w:sz w:val="22"/>
              </w:rPr>
            </w:pPr>
            <w:r w:rsidRPr="00F57ED2">
              <w:rPr>
                <w:rFonts w:ascii="Times New Roman" w:hAnsi="Times New Roman"/>
                <w:i/>
                <w:iCs/>
                <w:sz w:val="22"/>
              </w:rPr>
              <w:t>(in thousand Baht)</w:t>
            </w:r>
          </w:p>
        </w:tc>
      </w:tr>
      <w:tr w:rsidR="0017750B" w:rsidRPr="00F57ED2" w:rsidTr="005C2894">
        <w:tc>
          <w:tcPr>
            <w:tcW w:w="2029" w:type="pct"/>
          </w:tcPr>
          <w:p w:rsidR="0017750B" w:rsidRPr="00F57ED2" w:rsidRDefault="0017750B" w:rsidP="00741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2"/>
                <w:szCs w:val="22"/>
              </w:rPr>
            </w:pPr>
            <w:r w:rsidRPr="00F57ED2">
              <w:rPr>
                <w:rFonts w:ascii="Times New Roman" w:hAnsi="Times New Roman"/>
                <w:sz w:val="22"/>
                <w:szCs w:val="22"/>
              </w:rPr>
              <w:t>Other related parties</w:t>
            </w:r>
          </w:p>
        </w:tc>
        <w:tc>
          <w:tcPr>
            <w:tcW w:w="643" w:type="pct"/>
            <w:tcBorders>
              <w:bottom w:val="single" w:sz="4" w:space="0" w:color="auto"/>
            </w:tcBorders>
          </w:tcPr>
          <w:p w:rsidR="0017750B" w:rsidRPr="00F57ED2" w:rsidRDefault="00E462DC" w:rsidP="005C28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left="-108" w:right="75"/>
              <w:jc w:val="right"/>
              <w:rPr>
                <w:rFonts w:ascii="Times New Roman" w:hAnsi="Times New Roman"/>
                <w:sz w:val="22"/>
                <w:szCs w:val="22"/>
              </w:rPr>
            </w:pPr>
            <w:r>
              <w:rPr>
                <w:rFonts w:ascii="Times New Roman" w:hAnsi="Times New Roman"/>
                <w:sz w:val="22"/>
                <w:szCs w:val="22"/>
              </w:rPr>
              <w:t>2,586</w:t>
            </w:r>
          </w:p>
        </w:tc>
        <w:tc>
          <w:tcPr>
            <w:tcW w:w="128" w:type="pct"/>
          </w:tcPr>
          <w:p w:rsidR="0017750B" w:rsidRPr="00864FFA" w:rsidRDefault="0017750B" w:rsidP="00741C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line="260" w:lineRule="atLeast"/>
              <w:ind w:right="-110"/>
              <w:jc w:val="center"/>
              <w:rPr>
                <w:rFonts w:ascii="Times New Roman" w:hAnsi="Times New Roman" w:cstheme="minorBidi"/>
                <w:sz w:val="22"/>
                <w:cs/>
              </w:rPr>
            </w:pPr>
          </w:p>
        </w:tc>
        <w:tc>
          <w:tcPr>
            <w:tcW w:w="643" w:type="pct"/>
            <w:tcBorders>
              <w:bottom w:val="single" w:sz="4" w:space="0" w:color="auto"/>
            </w:tcBorders>
          </w:tcPr>
          <w:p w:rsidR="0017750B" w:rsidRPr="00F57ED2" w:rsidRDefault="0017750B" w:rsidP="00741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60" w:lineRule="atLeast"/>
              <w:ind w:left="-108" w:right="165"/>
              <w:jc w:val="right"/>
              <w:rPr>
                <w:rFonts w:ascii="Times New Roman" w:hAnsi="Times New Roman"/>
                <w:sz w:val="22"/>
                <w:szCs w:val="22"/>
              </w:rPr>
            </w:pPr>
            <w:r w:rsidRPr="00F57ED2">
              <w:rPr>
                <w:rFonts w:ascii="Times New Roman" w:hAnsi="Times New Roman"/>
                <w:sz w:val="22"/>
                <w:szCs w:val="22"/>
                <w:lang w:bidi="ar-SA"/>
              </w:rPr>
              <w:t>2,916</w:t>
            </w:r>
          </w:p>
        </w:tc>
        <w:tc>
          <w:tcPr>
            <w:tcW w:w="137" w:type="pct"/>
          </w:tcPr>
          <w:p w:rsidR="0017750B" w:rsidRPr="00F57ED2" w:rsidRDefault="0017750B" w:rsidP="00741C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line="260" w:lineRule="atLeast"/>
              <w:ind w:right="-110"/>
              <w:jc w:val="both"/>
              <w:rPr>
                <w:rFonts w:ascii="Times New Roman" w:hAnsi="Times New Roman"/>
                <w:sz w:val="22"/>
              </w:rPr>
            </w:pPr>
          </w:p>
        </w:tc>
        <w:tc>
          <w:tcPr>
            <w:tcW w:w="643" w:type="pct"/>
            <w:tcBorders>
              <w:bottom w:val="single" w:sz="4" w:space="0" w:color="auto"/>
            </w:tcBorders>
          </w:tcPr>
          <w:p w:rsidR="0017750B" w:rsidRPr="00F57ED2" w:rsidRDefault="0020726C" w:rsidP="00373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5"/>
              </w:tabs>
              <w:autoSpaceDE w:val="0"/>
              <w:autoSpaceDN w:val="0"/>
              <w:adjustRightInd w:val="0"/>
              <w:spacing w:line="260" w:lineRule="atLeast"/>
              <w:ind w:left="-108"/>
              <w:jc w:val="center"/>
              <w:rPr>
                <w:rFonts w:ascii="Times New Roman" w:hAnsi="Times New Roman"/>
                <w:sz w:val="22"/>
                <w:szCs w:val="22"/>
                <w:lang w:bidi="ar-SA"/>
              </w:rPr>
            </w:pPr>
            <w:r>
              <w:rPr>
                <w:rFonts w:ascii="Times New Roman" w:hAnsi="Times New Roman"/>
                <w:sz w:val="22"/>
                <w:szCs w:val="22"/>
                <w:lang w:bidi="ar-SA"/>
              </w:rPr>
              <w:t>-</w:t>
            </w:r>
          </w:p>
        </w:tc>
        <w:tc>
          <w:tcPr>
            <w:tcW w:w="137" w:type="pct"/>
          </w:tcPr>
          <w:p w:rsidR="0017750B" w:rsidRPr="00F57ED2" w:rsidRDefault="0017750B" w:rsidP="00741C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line="260" w:lineRule="atLeast"/>
              <w:ind w:right="-110"/>
              <w:jc w:val="both"/>
              <w:rPr>
                <w:rFonts w:ascii="Times New Roman" w:hAnsi="Times New Roman"/>
                <w:sz w:val="22"/>
              </w:rPr>
            </w:pPr>
          </w:p>
        </w:tc>
        <w:tc>
          <w:tcPr>
            <w:tcW w:w="640" w:type="pct"/>
            <w:tcBorders>
              <w:bottom w:val="single" w:sz="4" w:space="0" w:color="auto"/>
            </w:tcBorders>
          </w:tcPr>
          <w:p w:rsidR="0017750B" w:rsidRPr="00F57ED2" w:rsidRDefault="0017750B" w:rsidP="00373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5"/>
              </w:tabs>
              <w:autoSpaceDE w:val="0"/>
              <w:autoSpaceDN w:val="0"/>
              <w:adjustRightInd w:val="0"/>
              <w:spacing w:line="260" w:lineRule="atLeast"/>
              <w:ind w:left="-108"/>
              <w:jc w:val="center"/>
              <w:rPr>
                <w:rFonts w:ascii="Times New Roman" w:hAnsi="Times New Roman"/>
                <w:sz w:val="22"/>
                <w:szCs w:val="22"/>
                <w:lang w:bidi="ar-SA"/>
              </w:rPr>
            </w:pPr>
            <w:r w:rsidRPr="00F57ED2">
              <w:rPr>
                <w:rFonts w:ascii="Times New Roman" w:hAnsi="Times New Roman"/>
                <w:sz w:val="22"/>
                <w:szCs w:val="22"/>
                <w:lang w:bidi="ar-SA"/>
              </w:rPr>
              <w:t xml:space="preserve"> -</w:t>
            </w:r>
          </w:p>
        </w:tc>
      </w:tr>
      <w:tr w:rsidR="0017750B" w:rsidRPr="00F57ED2" w:rsidTr="005C2894">
        <w:tc>
          <w:tcPr>
            <w:tcW w:w="2029" w:type="pct"/>
          </w:tcPr>
          <w:p w:rsidR="0017750B" w:rsidRPr="00F57ED2" w:rsidRDefault="0017750B" w:rsidP="00741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2"/>
                <w:szCs w:val="22"/>
              </w:rPr>
            </w:pPr>
            <w:r w:rsidRPr="00F57ED2">
              <w:rPr>
                <w:rFonts w:ascii="Times New Roman" w:hAnsi="Times New Roman"/>
                <w:b/>
                <w:bCs/>
                <w:sz w:val="22"/>
                <w:szCs w:val="22"/>
              </w:rPr>
              <w:t>Total</w:t>
            </w:r>
          </w:p>
        </w:tc>
        <w:tc>
          <w:tcPr>
            <w:tcW w:w="643" w:type="pct"/>
            <w:tcBorders>
              <w:top w:val="single" w:sz="4" w:space="0" w:color="auto"/>
              <w:bottom w:val="double" w:sz="4" w:space="0" w:color="auto"/>
            </w:tcBorders>
          </w:tcPr>
          <w:p w:rsidR="0017750B" w:rsidRPr="005C2894" w:rsidRDefault="00E462DC" w:rsidP="005C28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5"/>
              </w:tabs>
              <w:spacing w:after="0" w:line="260" w:lineRule="exact"/>
              <w:ind w:left="-108" w:right="75"/>
              <w:jc w:val="right"/>
              <w:rPr>
                <w:rFonts w:ascii="Times New Roman" w:hAnsi="Times New Roman"/>
                <w:b/>
                <w:bCs/>
                <w:sz w:val="22"/>
                <w:szCs w:val="22"/>
              </w:rPr>
            </w:pPr>
            <w:r w:rsidRPr="005C2894">
              <w:rPr>
                <w:rFonts w:ascii="Times New Roman" w:hAnsi="Times New Roman"/>
                <w:b/>
                <w:bCs/>
                <w:sz w:val="22"/>
                <w:szCs w:val="22"/>
              </w:rPr>
              <w:t>2,586</w:t>
            </w:r>
          </w:p>
        </w:tc>
        <w:tc>
          <w:tcPr>
            <w:tcW w:w="128" w:type="pct"/>
          </w:tcPr>
          <w:p w:rsidR="0017750B" w:rsidRPr="00F57ED2" w:rsidRDefault="0017750B" w:rsidP="00741C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line="260" w:lineRule="atLeast"/>
              <w:ind w:right="-110"/>
              <w:jc w:val="both"/>
              <w:rPr>
                <w:rFonts w:ascii="Times New Roman" w:hAnsi="Times New Roman"/>
                <w:b/>
                <w:bCs/>
                <w:sz w:val="22"/>
              </w:rPr>
            </w:pPr>
          </w:p>
        </w:tc>
        <w:tc>
          <w:tcPr>
            <w:tcW w:w="643" w:type="pct"/>
            <w:tcBorders>
              <w:top w:val="single" w:sz="4" w:space="0" w:color="auto"/>
              <w:bottom w:val="double" w:sz="4" w:space="0" w:color="auto"/>
            </w:tcBorders>
          </w:tcPr>
          <w:p w:rsidR="0017750B" w:rsidRPr="00F57ED2" w:rsidRDefault="0017750B" w:rsidP="00741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60" w:lineRule="atLeast"/>
              <w:ind w:left="-108" w:right="165"/>
              <w:jc w:val="right"/>
              <w:rPr>
                <w:rFonts w:ascii="Times New Roman" w:hAnsi="Times New Roman"/>
                <w:b/>
                <w:bCs/>
                <w:sz w:val="22"/>
                <w:szCs w:val="22"/>
              </w:rPr>
            </w:pPr>
            <w:r w:rsidRPr="00F57ED2">
              <w:rPr>
                <w:rFonts w:ascii="Times New Roman" w:hAnsi="Times New Roman"/>
                <w:b/>
                <w:bCs/>
                <w:sz w:val="22"/>
                <w:szCs w:val="22"/>
                <w:lang w:bidi="ar-SA"/>
              </w:rPr>
              <w:t>2,916</w:t>
            </w:r>
          </w:p>
        </w:tc>
        <w:tc>
          <w:tcPr>
            <w:tcW w:w="137" w:type="pct"/>
          </w:tcPr>
          <w:p w:rsidR="0017750B" w:rsidRPr="00F57ED2" w:rsidRDefault="0017750B" w:rsidP="00741C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line="260" w:lineRule="atLeast"/>
              <w:ind w:right="-110"/>
              <w:jc w:val="both"/>
              <w:rPr>
                <w:rFonts w:ascii="Times New Roman" w:hAnsi="Times New Roman"/>
                <w:b/>
                <w:bCs/>
                <w:sz w:val="22"/>
              </w:rPr>
            </w:pPr>
          </w:p>
        </w:tc>
        <w:tc>
          <w:tcPr>
            <w:tcW w:w="643" w:type="pct"/>
            <w:tcBorders>
              <w:top w:val="single" w:sz="4" w:space="0" w:color="auto"/>
              <w:bottom w:val="double" w:sz="4" w:space="0" w:color="auto"/>
            </w:tcBorders>
          </w:tcPr>
          <w:p w:rsidR="0017750B" w:rsidRPr="00F57ED2" w:rsidRDefault="0020726C" w:rsidP="00373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5"/>
              </w:tabs>
              <w:autoSpaceDE w:val="0"/>
              <w:autoSpaceDN w:val="0"/>
              <w:adjustRightInd w:val="0"/>
              <w:spacing w:line="260" w:lineRule="atLeast"/>
              <w:ind w:left="-108"/>
              <w:jc w:val="center"/>
              <w:rPr>
                <w:rFonts w:ascii="Times New Roman" w:hAnsi="Times New Roman"/>
                <w:b/>
                <w:bCs/>
                <w:sz w:val="22"/>
                <w:szCs w:val="22"/>
                <w:lang w:bidi="ar-SA"/>
              </w:rPr>
            </w:pPr>
            <w:r>
              <w:rPr>
                <w:rFonts w:ascii="Times New Roman" w:hAnsi="Times New Roman"/>
                <w:b/>
                <w:bCs/>
                <w:sz w:val="22"/>
                <w:szCs w:val="22"/>
                <w:lang w:bidi="ar-SA"/>
              </w:rPr>
              <w:t>-</w:t>
            </w:r>
          </w:p>
        </w:tc>
        <w:tc>
          <w:tcPr>
            <w:tcW w:w="137" w:type="pct"/>
          </w:tcPr>
          <w:p w:rsidR="0017750B" w:rsidRPr="00F57ED2" w:rsidRDefault="0017750B" w:rsidP="00741C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line="260" w:lineRule="atLeast"/>
              <w:ind w:right="-110"/>
              <w:jc w:val="both"/>
              <w:rPr>
                <w:rFonts w:ascii="Times New Roman" w:hAnsi="Times New Roman"/>
                <w:b/>
                <w:bCs/>
                <w:sz w:val="22"/>
              </w:rPr>
            </w:pPr>
          </w:p>
        </w:tc>
        <w:tc>
          <w:tcPr>
            <w:tcW w:w="640" w:type="pct"/>
            <w:tcBorders>
              <w:top w:val="single" w:sz="4" w:space="0" w:color="auto"/>
              <w:bottom w:val="double" w:sz="4" w:space="0" w:color="auto"/>
            </w:tcBorders>
          </w:tcPr>
          <w:p w:rsidR="0017750B" w:rsidRPr="00373C8A" w:rsidRDefault="0017750B" w:rsidP="00373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5"/>
              </w:tabs>
              <w:autoSpaceDE w:val="0"/>
              <w:autoSpaceDN w:val="0"/>
              <w:adjustRightInd w:val="0"/>
              <w:spacing w:line="260" w:lineRule="atLeast"/>
              <w:ind w:left="-108"/>
              <w:jc w:val="center"/>
              <w:rPr>
                <w:rFonts w:ascii="Times New Roman" w:hAnsi="Times New Roman"/>
                <w:b/>
                <w:bCs/>
                <w:sz w:val="22"/>
                <w:szCs w:val="22"/>
                <w:lang w:bidi="ar-SA"/>
              </w:rPr>
            </w:pPr>
            <w:r w:rsidRPr="00373C8A">
              <w:rPr>
                <w:rFonts w:ascii="Times New Roman" w:hAnsi="Times New Roman"/>
                <w:b/>
                <w:bCs/>
                <w:sz w:val="22"/>
                <w:szCs w:val="22"/>
                <w:lang w:bidi="ar-SA"/>
              </w:rPr>
              <w:t xml:space="preserve"> -</w:t>
            </w:r>
          </w:p>
        </w:tc>
      </w:tr>
    </w:tbl>
    <w:p w:rsidR="00DC43C3" w:rsidRPr="00F57ED2" w:rsidRDefault="00DC43C3" w:rsidP="007E5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547"/>
        <w:rPr>
          <w:rFonts w:ascii="Times New Roman" w:hAnsi="Times New Roman"/>
          <w:sz w:val="22"/>
          <w:szCs w:val="22"/>
        </w:rPr>
      </w:pPr>
    </w:p>
    <w:p w:rsidR="004E4058" w:rsidRPr="00F57ED2" w:rsidRDefault="004E4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rPr>
      </w:pPr>
      <w:r w:rsidRPr="00F57ED2">
        <w:rPr>
          <w:rFonts w:ascii="Times New Roman" w:hAnsi="Times New Roman"/>
          <w:b/>
          <w:bCs/>
          <w:i/>
          <w:iCs/>
          <w:sz w:val="22"/>
          <w:szCs w:val="22"/>
        </w:rPr>
        <w:br w:type="page"/>
      </w:r>
    </w:p>
    <w:tbl>
      <w:tblPr>
        <w:tblW w:w="9739" w:type="dxa"/>
        <w:tblInd w:w="558" w:type="dxa"/>
        <w:tblLayout w:type="fixed"/>
        <w:tblLook w:val="0000" w:firstRow="0" w:lastRow="0" w:firstColumn="0" w:lastColumn="0" w:noHBand="0" w:noVBand="0"/>
      </w:tblPr>
      <w:tblGrid>
        <w:gridCol w:w="6930"/>
        <w:gridCol w:w="1231"/>
        <w:gridCol w:w="273"/>
        <w:gridCol w:w="1295"/>
        <w:gridCol w:w="10"/>
      </w:tblGrid>
      <w:tr w:rsidR="004E4058" w:rsidRPr="00F57ED2" w:rsidTr="00BA1C70">
        <w:trPr>
          <w:gridAfter w:val="1"/>
          <w:wAfter w:w="5" w:type="pct"/>
          <w:tblHeader/>
        </w:trPr>
        <w:tc>
          <w:tcPr>
            <w:tcW w:w="3558" w:type="pct"/>
            <w:shd w:val="clear" w:color="auto" w:fill="auto"/>
          </w:tcPr>
          <w:p w:rsidR="004E4058" w:rsidRPr="00F57ED2" w:rsidRDefault="004E4058" w:rsidP="008E3F0D">
            <w:pPr>
              <w:pStyle w:val="BodyText"/>
              <w:tabs>
                <w:tab w:val="clear" w:pos="227"/>
                <w:tab w:val="clear" w:pos="680"/>
              </w:tabs>
              <w:spacing w:after="0" w:line="200" w:lineRule="atLeast"/>
              <w:ind w:right="-130"/>
              <w:rPr>
                <w:rFonts w:ascii="Times New Roman" w:hAnsi="Times New Roman"/>
                <w:b/>
                <w:bCs/>
                <w:i/>
                <w:iCs/>
                <w:sz w:val="22"/>
              </w:rPr>
            </w:pPr>
          </w:p>
          <w:p w:rsidR="004E4058" w:rsidRPr="00F57ED2" w:rsidRDefault="004E4058" w:rsidP="008E3F0D">
            <w:pPr>
              <w:pStyle w:val="BodyText"/>
              <w:tabs>
                <w:tab w:val="clear" w:pos="227"/>
                <w:tab w:val="clear" w:pos="680"/>
              </w:tabs>
              <w:spacing w:after="0" w:line="200" w:lineRule="atLeast"/>
              <w:ind w:right="-130"/>
              <w:rPr>
                <w:rFonts w:ascii="Times New Roman" w:hAnsi="Times New Roman"/>
                <w:b/>
                <w:bCs/>
                <w:sz w:val="22"/>
                <w:cs/>
              </w:rPr>
            </w:pPr>
            <w:r w:rsidRPr="00F57ED2">
              <w:rPr>
                <w:rFonts w:ascii="Times New Roman" w:hAnsi="Times New Roman"/>
                <w:b/>
                <w:bCs/>
                <w:i/>
                <w:iCs/>
                <w:sz w:val="22"/>
              </w:rPr>
              <w:t xml:space="preserve">Short-term loans and interest </w:t>
            </w:r>
            <w:r w:rsidR="00431D8A">
              <w:rPr>
                <w:rFonts w:ascii="Times New Roman" w:hAnsi="Times New Roman"/>
                <w:b/>
                <w:bCs/>
                <w:i/>
                <w:iCs/>
                <w:sz w:val="22"/>
              </w:rPr>
              <w:t>payab</w:t>
            </w:r>
            <w:r w:rsidRPr="00F57ED2">
              <w:rPr>
                <w:rFonts w:ascii="Times New Roman" w:hAnsi="Times New Roman"/>
                <w:b/>
                <w:bCs/>
                <w:i/>
                <w:iCs/>
                <w:sz w:val="22"/>
              </w:rPr>
              <w:t>le from related parties</w:t>
            </w:r>
          </w:p>
        </w:tc>
        <w:tc>
          <w:tcPr>
            <w:tcW w:w="1437" w:type="pct"/>
            <w:gridSpan w:val="3"/>
            <w:shd w:val="clear" w:color="auto" w:fill="auto"/>
          </w:tcPr>
          <w:p w:rsidR="004E4058" w:rsidRPr="00F57ED2" w:rsidRDefault="004E4058" w:rsidP="008E3F0D">
            <w:pPr>
              <w:pStyle w:val="acctmergecolhdg"/>
              <w:rPr>
                <w:bCs/>
                <w:szCs w:val="22"/>
                <w:lang w:val="en-US"/>
              </w:rPr>
            </w:pPr>
            <w:r w:rsidRPr="00F57ED2">
              <w:rPr>
                <w:bCs/>
                <w:szCs w:val="22"/>
                <w:lang w:val="en-US"/>
              </w:rPr>
              <w:t xml:space="preserve">Separate </w:t>
            </w:r>
          </w:p>
          <w:p w:rsidR="004E4058" w:rsidRPr="00F57ED2" w:rsidRDefault="004E4058" w:rsidP="008E3F0D">
            <w:pPr>
              <w:pStyle w:val="BodyText"/>
              <w:spacing w:after="0" w:line="260" w:lineRule="atLeast"/>
              <w:ind w:left="-108" w:right="-111"/>
              <w:jc w:val="center"/>
              <w:rPr>
                <w:rFonts w:ascii="Times New Roman" w:hAnsi="Times New Roman"/>
                <w:sz w:val="22"/>
              </w:rPr>
            </w:pPr>
            <w:r w:rsidRPr="00F57ED2">
              <w:rPr>
                <w:rFonts w:ascii="Times New Roman" w:hAnsi="Times New Roman"/>
                <w:b/>
                <w:bCs/>
                <w:sz w:val="22"/>
                <w:lang w:bidi="ar-SA"/>
              </w:rPr>
              <w:t>financial statements</w:t>
            </w:r>
          </w:p>
        </w:tc>
      </w:tr>
      <w:tr w:rsidR="004E4058" w:rsidRPr="00F57ED2" w:rsidTr="00BA1C70">
        <w:trPr>
          <w:gridAfter w:val="1"/>
          <w:wAfter w:w="5" w:type="pct"/>
          <w:tblHeader/>
        </w:trPr>
        <w:tc>
          <w:tcPr>
            <w:tcW w:w="3558" w:type="pct"/>
            <w:shd w:val="clear" w:color="auto" w:fill="auto"/>
          </w:tcPr>
          <w:p w:rsidR="004E4058" w:rsidRPr="00F57ED2" w:rsidRDefault="004E4058" w:rsidP="008E3F0D">
            <w:pPr>
              <w:pStyle w:val="BodyText"/>
              <w:spacing w:after="0" w:line="260" w:lineRule="atLeast"/>
              <w:ind w:right="20"/>
              <w:jc w:val="both"/>
              <w:rPr>
                <w:rFonts w:ascii="Times New Roman" w:hAnsi="Times New Roman"/>
                <w:b/>
                <w:bCs/>
                <w:sz w:val="22"/>
                <w:cs/>
              </w:rPr>
            </w:pPr>
          </w:p>
        </w:tc>
        <w:tc>
          <w:tcPr>
            <w:tcW w:w="632" w:type="pct"/>
            <w:shd w:val="clear" w:color="auto" w:fill="auto"/>
          </w:tcPr>
          <w:p w:rsidR="004E4058" w:rsidRPr="00F57ED2" w:rsidRDefault="004E4058" w:rsidP="008E3F0D">
            <w:pPr>
              <w:autoSpaceDE w:val="0"/>
              <w:autoSpaceDN w:val="0"/>
              <w:adjustRightInd w:val="0"/>
              <w:spacing w:line="260" w:lineRule="atLeast"/>
              <w:ind w:left="-99" w:right="-377" w:hanging="215"/>
              <w:jc w:val="center"/>
              <w:rPr>
                <w:rFonts w:ascii="Times New Roman" w:hAnsi="Times New Roman"/>
                <w:sz w:val="22"/>
                <w:szCs w:val="22"/>
                <w:lang w:bidi="ar-SA"/>
              </w:rPr>
            </w:pPr>
            <w:r w:rsidRPr="00F57ED2">
              <w:rPr>
                <w:rFonts w:ascii="Times New Roman" w:hAnsi="Times New Roman"/>
                <w:sz w:val="22"/>
                <w:szCs w:val="22"/>
              </w:rPr>
              <w:t>30 June</w:t>
            </w:r>
          </w:p>
        </w:tc>
        <w:tc>
          <w:tcPr>
            <w:tcW w:w="140" w:type="pct"/>
            <w:shd w:val="clear" w:color="auto" w:fill="auto"/>
          </w:tcPr>
          <w:p w:rsidR="004E4058" w:rsidRPr="00F57ED2" w:rsidRDefault="004E4058" w:rsidP="008E3F0D">
            <w:pPr>
              <w:autoSpaceDE w:val="0"/>
              <w:autoSpaceDN w:val="0"/>
              <w:adjustRightInd w:val="0"/>
              <w:spacing w:line="260" w:lineRule="atLeast"/>
              <w:ind w:left="-99" w:right="-125"/>
              <w:jc w:val="center"/>
              <w:rPr>
                <w:rFonts w:ascii="Times New Roman" w:hAnsi="Times New Roman"/>
                <w:sz w:val="22"/>
                <w:szCs w:val="22"/>
                <w:lang w:bidi="ar-SA"/>
              </w:rPr>
            </w:pPr>
          </w:p>
        </w:tc>
        <w:tc>
          <w:tcPr>
            <w:tcW w:w="665" w:type="pct"/>
            <w:shd w:val="clear" w:color="auto" w:fill="auto"/>
          </w:tcPr>
          <w:p w:rsidR="004E4058" w:rsidRPr="00F57ED2" w:rsidRDefault="004E4058" w:rsidP="008E3F0D">
            <w:pPr>
              <w:tabs>
                <w:tab w:val="clear" w:pos="680"/>
                <w:tab w:val="clear" w:pos="1644"/>
                <w:tab w:val="clear" w:pos="1871"/>
                <w:tab w:val="left" w:pos="618"/>
                <w:tab w:val="left" w:pos="973"/>
              </w:tabs>
              <w:autoSpaceDE w:val="0"/>
              <w:autoSpaceDN w:val="0"/>
              <w:adjustRightInd w:val="0"/>
              <w:spacing w:line="260" w:lineRule="atLeast"/>
              <w:ind w:left="-99" w:right="-110"/>
              <w:jc w:val="center"/>
              <w:rPr>
                <w:rFonts w:ascii="Times New Roman" w:hAnsi="Times New Roman"/>
                <w:sz w:val="22"/>
                <w:szCs w:val="22"/>
                <w:lang w:bidi="ar-SA"/>
              </w:rPr>
            </w:pPr>
            <w:r w:rsidRPr="00F57ED2">
              <w:rPr>
                <w:rFonts w:ascii="Times New Roman" w:hAnsi="Times New Roman"/>
                <w:sz w:val="22"/>
                <w:szCs w:val="22"/>
                <w:lang w:bidi="ar-SA"/>
              </w:rPr>
              <w:t>31 December</w:t>
            </w:r>
          </w:p>
        </w:tc>
      </w:tr>
      <w:tr w:rsidR="004E4058" w:rsidRPr="00F57ED2" w:rsidTr="00BA1C70">
        <w:trPr>
          <w:gridAfter w:val="1"/>
          <w:wAfter w:w="5" w:type="pct"/>
          <w:tblHeader/>
        </w:trPr>
        <w:tc>
          <w:tcPr>
            <w:tcW w:w="3558" w:type="pct"/>
            <w:shd w:val="clear" w:color="auto" w:fill="auto"/>
          </w:tcPr>
          <w:p w:rsidR="004E4058" w:rsidRPr="00F57ED2" w:rsidRDefault="004E4058" w:rsidP="008E3F0D">
            <w:pPr>
              <w:pStyle w:val="BodyText"/>
              <w:spacing w:after="0" w:line="260" w:lineRule="atLeast"/>
              <w:ind w:right="20"/>
              <w:jc w:val="both"/>
              <w:rPr>
                <w:rFonts w:ascii="Times New Roman" w:hAnsi="Times New Roman"/>
                <w:b/>
                <w:bCs/>
                <w:sz w:val="22"/>
                <w:cs/>
              </w:rPr>
            </w:pPr>
          </w:p>
        </w:tc>
        <w:tc>
          <w:tcPr>
            <w:tcW w:w="632" w:type="pct"/>
            <w:shd w:val="clear" w:color="auto" w:fill="auto"/>
          </w:tcPr>
          <w:p w:rsidR="004E4058" w:rsidRPr="00F57ED2" w:rsidRDefault="004E4058" w:rsidP="008E3F0D">
            <w:pPr>
              <w:autoSpaceDE w:val="0"/>
              <w:autoSpaceDN w:val="0"/>
              <w:adjustRightInd w:val="0"/>
              <w:spacing w:line="260" w:lineRule="atLeast"/>
              <w:ind w:left="-99" w:right="-377" w:hanging="215"/>
              <w:jc w:val="center"/>
              <w:rPr>
                <w:rFonts w:ascii="Times New Roman" w:hAnsi="Times New Roman"/>
                <w:sz w:val="22"/>
                <w:szCs w:val="22"/>
              </w:rPr>
            </w:pPr>
            <w:r w:rsidRPr="00F57ED2">
              <w:rPr>
                <w:rFonts w:ascii="Times New Roman" w:hAnsi="Times New Roman"/>
                <w:sz w:val="22"/>
                <w:szCs w:val="22"/>
                <w:lang w:bidi="ar-SA"/>
              </w:rPr>
              <w:t>2019</w:t>
            </w:r>
          </w:p>
        </w:tc>
        <w:tc>
          <w:tcPr>
            <w:tcW w:w="140" w:type="pct"/>
            <w:shd w:val="clear" w:color="auto" w:fill="auto"/>
          </w:tcPr>
          <w:p w:rsidR="004E4058" w:rsidRPr="00F57ED2" w:rsidRDefault="004E4058" w:rsidP="008E3F0D">
            <w:pPr>
              <w:autoSpaceDE w:val="0"/>
              <w:autoSpaceDN w:val="0"/>
              <w:adjustRightInd w:val="0"/>
              <w:spacing w:line="260" w:lineRule="atLeast"/>
              <w:ind w:left="-99" w:right="-125"/>
              <w:jc w:val="center"/>
              <w:rPr>
                <w:rFonts w:ascii="Times New Roman" w:hAnsi="Times New Roman"/>
                <w:sz w:val="22"/>
                <w:szCs w:val="22"/>
                <w:lang w:bidi="ar-SA"/>
              </w:rPr>
            </w:pPr>
          </w:p>
        </w:tc>
        <w:tc>
          <w:tcPr>
            <w:tcW w:w="665" w:type="pct"/>
            <w:shd w:val="clear" w:color="auto" w:fill="auto"/>
          </w:tcPr>
          <w:p w:rsidR="004E4058" w:rsidRPr="00F57ED2" w:rsidRDefault="004E4058" w:rsidP="008E3F0D">
            <w:pPr>
              <w:tabs>
                <w:tab w:val="clear" w:pos="680"/>
                <w:tab w:val="clear" w:pos="1644"/>
                <w:tab w:val="clear" w:pos="1871"/>
                <w:tab w:val="left" w:pos="618"/>
                <w:tab w:val="left" w:pos="973"/>
              </w:tabs>
              <w:autoSpaceDE w:val="0"/>
              <w:autoSpaceDN w:val="0"/>
              <w:adjustRightInd w:val="0"/>
              <w:spacing w:line="260" w:lineRule="atLeast"/>
              <w:ind w:left="-99" w:right="-110"/>
              <w:jc w:val="center"/>
              <w:rPr>
                <w:rFonts w:ascii="Times New Roman" w:hAnsi="Times New Roman"/>
                <w:sz w:val="22"/>
                <w:szCs w:val="22"/>
                <w:lang w:bidi="ar-SA"/>
              </w:rPr>
            </w:pPr>
            <w:r w:rsidRPr="00F57ED2">
              <w:rPr>
                <w:rFonts w:ascii="Times New Roman" w:hAnsi="Times New Roman"/>
                <w:sz w:val="22"/>
                <w:szCs w:val="22"/>
                <w:lang w:bidi="ar-SA"/>
              </w:rPr>
              <w:t>2018</w:t>
            </w:r>
          </w:p>
        </w:tc>
      </w:tr>
      <w:tr w:rsidR="004E4058" w:rsidRPr="00F57ED2" w:rsidTr="00BA1C70">
        <w:trPr>
          <w:tblHeader/>
        </w:trPr>
        <w:tc>
          <w:tcPr>
            <w:tcW w:w="3558" w:type="pct"/>
          </w:tcPr>
          <w:p w:rsidR="004E4058" w:rsidRPr="00F57ED2" w:rsidRDefault="004E4058" w:rsidP="008E3F0D">
            <w:pPr>
              <w:pStyle w:val="BodyText"/>
              <w:spacing w:after="0" w:line="260" w:lineRule="atLeast"/>
              <w:ind w:right="20"/>
              <w:jc w:val="both"/>
              <w:rPr>
                <w:rFonts w:ascii="Times New Roman" w:hAnsi="Times New Roman"/>
                <w:b/>
                <w:bCs/>
                <w:sz w:val="22"/>
              </w:rPr>
            </w:pPr>
          </w:p>
        </w:tc>
        <w:tc>
          <w:tcPr>
            <w:tcW w:w="1442" w:type="pct"/>
            <w:gridSpan w:val="4"/>
          </w:tcPr>
          <w:p w:rsidR="004E4058" w:rsidRPr="00F57ED2" w:rsidRDefault="004E4058" w:rsidP="008E3F0D">
            <w:pPr>
              <w:pStyle w:val="BodyText"/>
              <w:spacing w:after="0" w:line="260" w:lineRule="atLeast"/>
              <w:ind w:left="-108" w:right="20"/>
              <w:jc w:val="center"/>
              <w:rPr>
                <w:rFonts w:ascii="Times New Roman" w:hAnsi="Times New Roman"/>
                <w:sz w:val="22"/>
              </w:rPr>
            </w:pPr>
            <w:r w:rsidRPr="00F57ED2">
              <w:rPr>
                <w:rFonts w:ascii="Times New Roman" w:hAnsi="Times New Roman"/>
                <w:i/>
                <w:iCs/>
                <w:sz w:val="22"/>
              </w:rPr>
              <w:t xml:space="preserve">(in thousand Baht) </w:t>
            </w:r>
          </w:p>
        </w:tc>
      </w:tr>
      <w:tr w:rsidR="00582ED7" w:rsidRPr="00F57ED2" w:rsidTr="00BA1C70">
        <w:trPr>
          <w:tblHeader/>
        </w:trPr>
        <w:tc>
          <w:tcPr>
            <w:tcW w:w="3558" w:type="pct"/>
          </w:tcPr>
          <w:p w:rsidR="00582ED7" w:rsidRPr="00582ED7" w:rsidRDefault="00582ED7" w:rsidP="008E3F0D">
            <w:pPr>
              <w:pStyle w:val="BodyText"/>
              <w:spacing w:after="0" w:line="260" w:lineRule="atLeast"/>
              <w:ind w:right="20"/>
              <w:jc w:val="both"/>
              <w:rPr>
                <w:rFonts w:ascii="Times New Roman" w:hAnsi="Times New Roman"/>
                <w:b/>
                <w:bCs/>
                <w:sz w:val="22"/>
              </w:rPr>
            </w:pPr>
            <w:r w:rsidRPr="00582ED7">
              <w:rPr>
                <w:rFonts w:ascii="Times New Roman" w:hAnsi="Times New Roman"/>
                <w:b/>
                <w:bCs/>
                <w:sz w:val="22"/>
                <w:szCs w:val="22"/>
              </w:rPr>
              <w:t>Subsidiaries</w:t>
            </w:r>
          </w:p>
        </w:tc>
        <w:tc>
          <w:tcPr>
            <w:tcW w:w="1442" w:type="pct"/>
            <w:gridSpan w:val="4"/>
          </w:tcPr>
          <w:p w:rsidR="00582ED7" w:rsidRPr="00F57ED2" w:rsidRDefault="00582ED7" w:rsidP="008E3F0D">
            <w:pPr>
              <w:pStyle w:val="BodyText"/>
              <w:spacing w:after="0" w:line="260" w:lineRule="atLeast"/>
              <w:ind w:left="-108" w:right="20"/>
              <w:jc w:val="center"/>
              <w:rPr>
                <w:rFonts w:ascii="Times New Roman" w:hAnsi="Times New Roman"/>
                <w:i/>
                <w:iCs/>
                <w:sz w:val="22"/>
              </w:rPr>
            </w:pPr>
          </w:p>
        </w:tc>
      </w:tr>
      <w:tr w:rsidR="004E4058" w:rsidRPr="00F57ED2" w:rsidTr="00BA1C70">
        <w:trPr>
          <w:gridAfter w:val="1"/>
          <w:wAfter w:w="5" w:type="pct"/>
        </w:trPr>
        <w:tc>
          <w:tcPr>
            <w:tcW w:w="3558" w:type="pct"/>
          </w:tcPr>
          <w:p w:rsidR="004E4058" w:rsidRPr="00F57ED2" w:rsidRDefault="004E4058" w:rsidP="008E3F0D">
            <w:pPr>
              <w:spacing w:line="260" w:lineRule="atLeast"/>
              <w:ind w:left="-360" w:firstLine="369"/>
              <w:jc w:val="thaiDistribute"/>
              <w:rPr>
                <w:rFonts w:ascii="Times New Roman" w:hAnsi="Times New Roman"/>
                <w:sz w:val="22"/>
                <w:szCs w:val="22"/>
              </w:rPr>
            </w:pPr>
            <w:r w:rsidRPr="00F57ED2">
              <w:rPr>
                <w:rFonts w:ascii="Times New Roman" w:hAnsi="Times New Roman"/>
                <w:sz w:val="22"/>
                <w:szCs w:val="22"/>
              </w:rPr>
              <w:t>Short-term loans</w:t>
            </w:r>
          </w:p>
        </w:tc>
        <w:tc>
          <w:tcPr>
            <w:tcW w:w="632" w:type="pct"/>
            <w:shd w:val="clear" w:color="auto" w:fill="auto"/>
          </w:tcPr>
          <w:p w:rsidR="004E4058" w:rsidRPr="00F65E56" w:rsidRDefault="00E462DC" w:rsidP="00BA1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60" w:lineRule="atLeast"/>
              <w:ind w:left="-108" w:right="45"/>
              <w:jc w:val="right"/>
              <w:rPr>
                <w:rFonts w:ascii="Times New Roman" w:hAnsi="Times New Roman" w:cstheme="minorBidi"/>
                <w:sz w:val="22"/>
                <w:szCs w:val="22"/>
                <w:cs/>
              </w:rPr>
            </w:pPr>
            <w:r>
              <w:rPr>
                <w:rFonts w:ascii="Times New Roman" w:hAnsi="Times New Roman"/>
                <w:sz w:val="22"/>
                <w:szCs w:val="22"/>
              </w:rPr>
              <w:t>213,000</w:t>
            </w:r>
          </w:p>
        </w:tc>
        <w:tc>
          <w:tcPr>
            <w:tcW w:w="140" w:type="pct"/>
            <w:shd w:val="clear" w:color="auto" w:fill="auto"/>
          </w:tcPr>
          <w:p w:rsidR="004E4058" w:rsidRPr="00F57ED2" w:rsidRDefault="004E4058" w:rsidP="008E3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60" w:lineRule="atLeast"/>
              <w:ind w:left="-108" w:right="-200"/>
              <w:rPr>
                <w:rFonts w:ascii="Times New Roman" w:hAnsi="Times New Roman"/>
                <w:sz w:val="22"/>
                <w:szCs w:val="22"/>
                <w:lang w:bidi="ar-SA"/>
              </w:rPr>
            </w:pPr>
          </w:p>
        </w:tc>
        <w:tc>
          <w:tcPr>
            <w:tcW w:w="665" w:type="pct"/>
            <w:shd w:val="clear" w:color="auto" w:fill="auto"/>
          </w:tcPr>
          <w:p w:rsidR="004E4058" w:rsidRPr="00F57ED2" w:rsidRDefault="004E4058" w:rsidP="008456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autoSpaceDE w:val="0"/>
              <w:autoSpaceDN w:val="0"/>
              <w:adjustRightInd w:val="0"/>
              <w:spacing w:line="260" w:lineRule="atLeast"/>
              <w:ind w:left="-108" w:right="75"/>
              <w:jc w:val="right"/>
              <w:rPr>
                <w:rFonts w:ascii="Times New Roman" w:hAnsi="Times New Roman"/>
                <w:sz w:val="22"/>
                <w:szCs w:val="22"/>
              </w:rPr>
            </w:pPr>
            <w:r w:rsidRPr="00F57ED2">
              <w:rPr>
                <w:rFonts w:ascii="Times New Roman" w:hAnsi="Times New Roman"/>
                <w:sz w:val="22"/>
                <w:szCs w:val="22"/>
              </w:rPr>
              <w:t>373,000</w:t>
            </w:r>
          </w:p>
        </w:tc>
      </w:tr>
      <w:tr w:rsidR="004E4058" w:rsidRPr="00F57ED2" w:rsidTr="00BA1C70">
        <w:trPr>
          <w:gridAfter w:val="1"/>
          <w:wAfter w:w="5" w:type="pct"/>
        </w:trPr>
        <w:tc>
          <w:tcPr>
            <w:tcW w:w="3558" w:type="pct"/>
          </w:tcPr>
          <w:p w:rsidR="004E4058" w:rsidRPr="00F57ED2" w:rsidRDefault="004E4058" w:rsidP="008E3F0D">
            <w:pPr>
              <w:spacing w:line="260" w:lineRule="atLeast"/>
              <w:ind w:left="-360" w:firstLine="369"/>
              <w:jc w:val="thaiDistribute"/>
              <w:rPr>
                <w:rFonts w:ascii="Times New Roman" w:hAnsi="Times New Roman"/>
                <w:sz w:val="22"/>
                <w:szCs w:val="22"/>
                <w:cs/>
              </w:rPr>
            </w:pPr>
            <w:r w:rsidRPr="00F57ED2">
              <w:rPr>
                <w:rFonts w:ascii="Times New Roman" w:hAnsi="Times New Roman"/>
                <w:sz w:val="22"/>
                <w:szCs w:val="22"/>
              </w:rPr>
              <w:t>Interest payable</w:t>
            </w:r>
          </w:p>
        </w:tc>
        <w:tc>
          <w:tcPr>
            <w:tcW w:w="632" w:type="pct"/>
            <w:shd w:val="clear" w:color="auto" w:fill="auto"/>
          </w:tcPr>
          <w:p w:rsidR="004E4058" w:rsidRPr="00F57ED2" w:rsidRDefault="00E462DC" w:rsidP="00BA1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60" w:lineRule="atLeast"/>
              <w:ind w:left="-108" w:right="45"/>
              <w:jc w:val="right"/>
              <w:rPr>
                <w:rFonts w:ascii="Times New Roman" w:hAnsi="Times New Roman"/>
                <w:sz w:val="22"/>
                <w:szCs w:val="22"/>
                <w:cs/>
              </w:rPr>
            </w:pPr>
            <w:r>
              <w:rPr>
                <w:rFonts w:ascii="Times New Roman" w:hAnsi="Times New Roman"/>
                <w:sz w:val="22"/>
                <w:szCs w:val="22"/>
              </w:rPr>
              <w:t>1,055</w:t>
            </w:r>
          </w:p>
        </w:tc>
        <w:tc>
          <w:tcPr>
            <w:tcW w:w="140" w:type="pct"/>
            <w:shd w:val="clear" w:color="auto" w:fill="auto"/>
          </w:tcPr>
          <w:p w:rsidR="004E4058" w:rsidRPr="00F57ED2" w:rsidRDefault="004E4058" w:rsidP="008E3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60" w:lineRule="atLeast"/>
              <w:ind w:left="-108" w:right="-200"/>
              <w:rPr>
                <w:rFonts w:ascii="Times New Roman" w:hAnsi="Times New Roman"/>
                <w:sz w:val="22"/>
                <w:szCs w:val="22"/>
                <w:lang w:bidi="ar-SA"/>
              </w:rPr>
            </w:pPr>
          </w:p>
        </w:tc>
        <w:tc>
          <w:tcPr>
            <w:tcW w:w="665" w:type="pct"/>
            <w:shd w:val="clear" w:color="auto" w:fill="auto"/>
          </w:tcPr>
          <w:p w:rsidR="004E4058" w:rsidRPr="009F7351" w:rsidRDefault="004E4058" w:rsidP="00017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autoSpaceDE w:val="0"/>
              <w:autoSpaceDN w:val="0"/>
              <w:adjustRightInd w:val="0"/>
              <w:spacing w:line="260" w:lineRule="atLeast"/>
              <w:ind w:left="-108" w:right="75"/>
              <w:jc w:val="right"/>
              <w:rPr>
                <w:rFonts w:ascii="Times New Roman" w:hAnsi="Times New Roman" w:cs="Angsana New"/>
                <w:sz w:val="22"/>
                <w:szCs w:val="28"/>
                <w:cs/>
              </w:rPr>
            </w:pPr>
            <w:r w:rsidRPr="00F57ED2">
              <w:rPr>
                <w:rFonts w:ascii="Times New Roman" w:hAnsi="Times New Roman"/>
                <w:sz w:val="22"/>
                <w:szCs w:val="22"/>
                <w:lang w:bidi="ar-SA"/>
              </w:rPr>
              <w:t>66</w:t>
            </w:r>
            <w:r w:rsidR="009F7351">
              <w:rPr>
                <w:rFonts w:ascii="Times New Roman" w:hAnsi="Times New Roman"/>
                <w:sz w:val="22"/>
                <w:szCs w:val="22"/>
                <w:lang w:bidi="ar-SA"/>
              </w:rPr>
              <w:t>5</w:t>
            </w:r>
          </w:p>
        </w:tc>
      </w:tr>
      <w:tr w:rsidR="004E4058" w:rsidRPr="00F57ED2" w:rsidTr="00BA1C70">
        <w:trPr>
          <w:gridAfter w:val="1"/>
          <w:wAfter w:w="5" w:type="pct"/>
        </w:trPr>
        <w:tc>
          <w:tcPr>
            <w:tcW w:w="3558" w:type="pct"/>
          </w:tcPr>
          <w:p w:rsidR="004E4058" w:rsidRPr="00F57ED2" w:rsidRDefault="004E4058" w:rsidP="008E3F0D">
            <w:pPr>
              <w:spacing w:line="260" w:lineRule="atLeast"/>
              <w:ind w:right="20" w:firstLine="9"/>
              <w:jc w:val="thaiDistribute"/>
              <w:rPr>
                <w:rFonts w:ascii="Times New Roman" w:hAnsi="Times New Roman"/>
                <w:b/>
                <w:bCs/>
                <w:sz w:val="22"/>
                <w:szCs w:val="22"/>
                <w:cs/>
              </w:rPr>
            </w:pPr>
            <w:r w:rsidRPr="00F57ED2">
              <w:rPr>
                <w:rFonts w:ascii="Times New Roman" w:hAnsi="Times New Roman"/>
                <w:b/>
                <w:bCs/>
                <w:sz w:val="22"/>
                <w:szCs w:val="22"/>
              </w:rPr>
              <w:t>Total</w:t>
            </w:r>
          </w:p>
        </w:tc>
        <w:tc>
          <w:tcPr>
            <w:tcW w:w="632" w:type="pct"/>
            <w:tcBorders>
              <w:top w:val="single" w:sz="4" w:space="0" w:color="auto"/>
              <w:bottom w:val="double" w:sz="4" w:space="0" w:color="auto"/>
            </w:tcBorders>
            <w:shd w:val="clear" w:color="auto" w:fill="auto"/>
          </w:tcPr>
          <w:p w:rsidR="004E4058" w:rsidRPr="00E462DC" w:rsidRDefault="00E462DC" w:rsidP="00BA1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60" w:lineRule="atLeast"/>
              <w:ind w:left="-108" w:right="45"/>
              <w:jc w:val="right"/>
              <w:rPr>
                <w:rFonts w:ascii="Times New Roman" w:hAnsi="Times New Roman"/>
                <w:b/>
                <w:bCs/>
                <w:sz w:val="22"/>
                <w:szCs w:val="22"/>
                <w:lang w:bidi="ar-SA"/>
              </w:rPr>
            </w:pPr>
            <w:r w:rsidRPr="00E462DC">
              <w:rPr>
                <w:rFonts w:ascii="Times New Roman" w:hAnsi="Times New Roman"/>
                <w:b/>
                <w:bCs/>
                <w:sz w:val="22"/>
                <w:szCs w:val="22"/>
                <w:lang w:bidi="ar-SA"/>
              </w:rPr>
              <w:t>214,055</w:t>
            </w:r>
          </w:p>
        </w:tc>
        <w:tc>
          <w:tcPr>
            <w:tcW w:w="140" w:type="pct"/>
            <w:shd w:val="clear" w:color="auto" w:fill="auto"/>
          </w:tcPr>
          <w:p w:rsidR="004E4058" w:rsidRPr="00F57ED2" w:rsidRDefault="004E4058" w:rsidP="008E3F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60" w:lineRule="atLeast"/>
              <w:ind w:left="-108" w:right="-200"/>
              <w:rPr>
                <w:rFonts w:ascii="Times New Roman" w:hAnsi="Times New Roman"/>
                <w:sz w:val="22"/>
                <w:szCs w:val="22"/>
                <w:lang w:bidi="ar-SA"/>
              </w:rPr>
            </w:pPr>
          </w:p>
        </w:tc>
        <w:tc>
          <w:tcPr>
            <w:tcW w:w="665" w:type="pct"/>
            <w:tcBorders>
              <w:top w:val="single" w:sz="4" w:space="0" w:color="auto"/>
              <w:bottom w:val="double" w:sz="4" w:space="0" w:color="auto"/>
            </w:tcBorders>
            <w:shd w:val="clear" w:color="auto" w:fill="auto"/>
          </w:tcPr>
          <w:p w:rsidR="004E4058" w:rsidRPr="009F7351" w:rsidRDefault="004E4058" w:rsidP="008456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 w:val="left" w:pos="1005"/>
              </w:tabs>
              <w:autoSpaceDE w:val="0"/>
              <w:autoSpaceDN w:val="0"/>
              <w:adjustRightInd w:val="0"/>
              <w:spacing w:line="260" w:lineRule="atLeast"/>
              <w:ind w:left="-108" w:right="75"/>
              <w:jc w:val="right"/>
              <w:rPr>
                <w:rFonts w:ascii="Times New Roman" w:hAnsi="Times New Roman" w:cstheme="minorBidi"/>
                <w:b/>
                <w:bCs/>
                <w:sz w:val="22"/>
                <w:szCs w:val="28"/>
                <w:cs/>
              </w:rPr>
            </w:pPr>
            <w:r w:rsidRPr="00F57ED2">
              <w:rPr>
                <w:rFonts w:ascii="Times New Roman" w:hAnsi="Times New Roman"/>
                <w:b/>
                <w:bCs/>
                <w:sz w:val="22"/>
                <w:szCs w:val="22"/>
                <w:lang w:bidi="ar-SA"/>
              </w:rPr>
              <w:t>373,66</w:t>
            </w:r>
            <w:r w:rsidR="009F7351">
              <w:rPr>
                <w:rFonts w:ascii="Times New Roman" w:hAnsi="Times New Roman"/>
                <w:b/>
                <w:bCs/>
                <w:sz w:val="22"/>
                <w:szCs w:val="22"/>
                <w:lang w:bidi="ar-SA"/>
              </w:rPr>
              <w:t>5</w:t>
            </w:r>
          </w:p>
        </w:tc>
      </w:tr>
    </w:tbl>
    <w:p w:rsidR="004E4058" w:rsidRPr="00F57ED2" w:rsidRDefault="004E4058" w:rsidP="004E4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rPr>
          <w:rFonts w:ascii="Times New Roman" w:hAnsi="Times New Roman"/>
          <w:sz w:val="22"/>
          <w:szCs w:val="22"/>
        </w:rPr>
      </w:pPr>
    </w:p>
    <w:p w:rsidR="004E4058" w:rsidRPr="006348F0" w:rsidRDefault="004E4058" w:rsidP="004E4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630"/>
        <w:jc w:val="thaiDistribute"/>
        <w:rPr>
          <w:rFonts w:ascii="Times New Roman" w:hAnsi="Times New Roman"/>
          <w:spacing w:val="-5"/>
          <w:sz w:val="22"/>
          <w:szCs w:val="22"/>
        </w:rPr>
      </w:pPr>
      <w:r w:rsidRPr="006348F0">
        <w:rPr>
          <w:rFonts w:ascii="Times New Roman" w:hAnsi="Times New Roman"/>
          <w:spacing w:val="-5"/>
          <w:sz w:val="22"/>
          <w:szCs w:val="22"/>
        </w:rPr>
        <w:t>Movements during the six-month period ended 30 June 2019 of loans from related parties were as follows:</w:t>
      </w:r>
    </w:p>
    <w:p w:rsidR="004E4058" w:rsidRPr="00F57ED2" w:rsidRDefault="004E4058" w:rsidP="004E4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540"/>
        <w:rPr>
          <w:rFonts w:ascii="Times New Roman" w:hAnsi="Times New Roman"/>
          <w:sz w:val="24"/>
          <w:szCs w:val="24"/>
        </w:rPr>
      </w:pPr>
    </w:p>
    <w:tbl>
      <w:tblPr>
        <w:tblW w:w="9719" w:type="dxa"/>
        <w:tblInd w:w="540" w:type="dxa"/>
        <w:tblLayout w:type="fixed"/>
        <w:tblCellMar>
          <w:left w:w="79" w:type="dxa"/>
          <w:right w:w="79" w:type="dxa"/>
        </w:tblCellMar>
        <w:tblLook w:val="0000" w:firstRow="0" w:lastRow="0" w:firstColumn="0" w:lastColumn="0" w:noHBand="0" w:noVBand="0"/>
      </w:tblPr>
      <w:tblGrid>
        <w:gridCol w:w="2239"/>
        <w:gridCol w:w="1260"/>
        <w:gridCol w:w="180"/>
        <w:gridCol w:w="990"/>
        <w:gridCol w:w="180"/>
        <w:gridCol w:w="1260"/>
        <w:gridCol w:w="180"/>
        <w:gridCol w:w="900"/>
        <w:gridCol w:w="180"/>
        <w:gridCol w:w="1080"/>
        <w:gridCol w:w="180"/>
        <w:gridCol w:w="1090"/>
      </w:tblGrid>
      <w:tr w:rsidR="004E4058" w:rsidRPr="00F57ED2" w:rsidTr="006348F0">
        <w:trPr>
          <w:cantSplit/>
          <w:tblHeader/>
        </w:trPr>
        <w:tc>
          <w:tcPr>
            <w:tcW w:w="2239" w:type="dxa"/>
            <w:shd w:val="clear" w:color="auto" w:fill="auto"/>
            <w:vAlign w:val="bottom"/>
          </w:tcPr>
          <w:p w:rsidR="004E4058" w:rsidRPr="00373B48" w:rsidRDefault="004E4058" w:rsidP="008E3F0D">
            <w:pPr>
              <w:pStyle w:val="acctfourfigures"/>
              <w:tabs>
                <w:tab w:val="clear" w:pos="765"/>
              </w:tabs>
              <w:spacing w:line="240" w:lineRule="atLeast"/>
              <w:jc w:val="center"/>
              <w:rPr>
                <w:rFonts w:cstheme="minorBidi"/>
                <w:b/>
                <w:bCs/>
                <w:i/>
                <w:iCs/>
                <w:szCs w:val="28"/>
                <w:cs/>
                <w:lang w:bidi="th-TH"/>
              </w:rPr>
            </w:pPr>
          </w:p>
        </w:tc>
        <w:tc>
          <w:tcPr>
            <w:tcW w:w="2430" w:type="dxa"/>
            <w:gridSpan w:val="3"/>
            <w:shd w:val="clear" w:color="auto" w:fill="auto"/>
            <w:vAlign w:val="bottom"/>
          </w:tcPr>
          <w:p w:rsidR="004E4058" w:rsidRPr="00F57ED2" w:rsidRDefault="004E4058" w:rsidP="008E3F0D">
            <w:pPr>
              <w:jc w:val="center"/>
              <w:rPr>
                <w:rFonts w:ascii="Times New Roman" w:hAnsi="Times New Roman"/>
                <w:b/>
                <w:bCs/>
                <w:sz w:val="22"/>
                <w:szCs w:val="22"/>
              </w:rPr>
            </w:pPr>
            <w:r w:rsidRPr="00F57ED2">
              <w:rPr>
                <w:rFonts w:ascii="Times New Roman" w:hAnsi="Times New Roman"/>
                <w:b/>
                <w:bCs/>
                <w:sz w:val="22"/>
                <w:szCs w:val="22"/>
              </w:rPr>
              <w:t>Interest rate</w:t>
            </w:r>
          </w:p>
        </w:tc>
        <w:tc>
          <w:tcPr>
            <w:tcW w:w="180" w:type="dxa"/>
            <w:shd w:val="clear" w:color="auto" w:fill="auto"/>
          </w:tcPr>
          <w:p w:rsidR="004E4058" w:rsidRPr="00F57ED2" w:rsidRDefault="004E4058" w:rsidP="008E3F0D">
            <w:pPr>
              <w:pStyle w:val="acctmergecolhdg"/>
              <w:spacing w:line="240" w:lineRule="atLeast"/>
              <w:ind w:left="-83" w:right="-79" w:firstLine="4"/>
              <w:rPr>
                <w:b w:val="0"/>
                <w:bCs/>
                <w:szCs w:val="22"/>
              </w:rPr>
            </w:pPr>
          </w:p>
        </w:tc>
        <w:tc>
          <w:tcPr>
            <w:tcW w:w="4870" w:type="dxa"/>
            <w:gridSpan w:val="7"/>
            <w:shd w:val="clear" w:color="auto" w:fill="auto"/>
            <w:vAlign w:val="bottom"/>
          </w:tcPr>
          <w:p w:rsidR="004E4058" w:rsidRPr="00F57ED2" w:rsidRDefault="004E4058" w:rsidP="008E3F0D">
            <w:pPr>
              <w:pStyle w:val="acctmergecolhdg"/>
              <w:spacing w:line="240" w:lineRule="atLeast"/>
              <w:rPr>
                <w:b w:val="0"/>
                <w:bCs/>
                <w:szCs w:val="22"/>
              </w:rPr>
            </w:pPr>
            <w:r w:rsidRPr="00F57ED2">
              <w:rPr>
                <w:bCs/>
                <w:szCs w:val="22"/>
                <w:lang w:val="en-US"/>
              </w:rPr>
              <w:t>Separate</w:t>
            </w:r>
            <w:r w:rsidRPr="00F57ED2">
              <w:rPr>
                <w:szCs w:val="22"/>
              </w:rPr>
              <w:t xml:space="preserve"> financial statements</w:t>
            </w:r>
          </w:p>
        </w:tc>
      </w:tr>
      <w:tr w:rsidR="004E4058" w:rsidRPr="00F57ED2" w:rsidTr="006348F0">
        <w:trPr>
          <w:cantSplit/>
          <w:tblHeader/>
        </w:trPr>
        <w:tc>
          <w:tcPr>
            <w:tcW w:w="2239" w:type="dxa"/>
            <w:shd w:val="clear" w:color="auto" w:fill="auto"/>
            <w:vAlign w:val="bottom"/>
          </w:tcPr>
          <w:p w:rsidR="004E4058" w:rsidRPr="00F57ED2" w:rsidRDefault="004E4058" w:rsidP="008E3F0D">
            <w:pPr>
              <w:pStyle w:val="acctfourfigures"/>
              <w:tabs>
                <w:tab w:val="clear" w:pos="765"/>
              </w:tabs>
              <w:spacing w:line="240" w:lineRule="atLeast"/>
              <w:rPr>
                <w:b/>
                <w:bCs/>
                <w:i/>
                <w:iCs/>
                <w:szCs w:val="22"/>
              </w:rPr>
            </w:pPr>
          </w:p>
        </w:tc>
        <w:tc>
          <w:tcPr>
            <w:tcW w:w="1260" w:type="dxa"/>
            <w:shd w:val="clear" w:color="auto" w:fill="auto"/>
            <w:vAlign w:val="bottom"/>
          </w:tcPr>
          <w:p w:rsidR="004E4058" w:rsidRPr="00F57ED2" w:rsidRDefault="004E4058" w:rsidP="008E3F0D">
            <w:pPr>
              <w:pStyle w:val="acctmergecolhdg"/>
              <w:spacing w:line="240" w:lineRule="atLeast"/>
              <w:ind w:left="-83" w:right="-79" w:firstLine="4"/>
              <w:rPr>
                <w:b w:val="0"/>
                <w:bCs/>
                <w:szCs w:val="22"/>
              </w:rPr>
            </w:pPr>
            <w:r w:rsidRPr="00F57ED2">
              <w:rPr>
                <w:b w:val="0"/>
                <w:bCs/>
                <w:szCs w:val="22"/>
              </w:rPr>
              <w:t>31 December 2018</w:t>
            </w:r>
          </w:p>
        </w:tc>
        <w:tc>
          <w:tcPr>
            <w:tcW w:w="180" w:type="dxa"/>
            <w:shd w:val="clear" w:color="auto" w:fill="auto"/>
            <w:vAlign w:val="bottom"/>
          </w:tcPr>
          <w:p w:rsidR="004E4058" w:rsidRPr="00F57ED2" w:rsidRDefault="004E4058" w:rsidP="008E3F0D">
            <w:pPr>
              <w:pStyle w:val="acctmergecolhdg"/>
              <w:spacing w:line="240" w:lineRule="atLeast"/>
              <w:ind w:left="-83" w:firstLine="4"/>
              <w:rPr>
                <w:b w:val="0"/>
                <w:bCs/>
                <w:szCs w:val="22"/>
              </w:rPr>
            </w:pPr>
          </w:p>
        </w:tc>
        <w:tc>
          <w:tcPr>
            <w:tcW w:w="990" w:type="dxa"/>
            <w:shd w:val="clear" w:color="auto" w:fill="auto"/>
            <w:vAlign w:val="bottom"/>
          </w:tcPr>
          <w:p w:rsidR="004E4058" w:rsidRPr="00F57ED2" w:rsidRDefault="004E4058" w:rsidP="008E3F0D">
            <w:pPr>
              <w:pStyle w:val="acctmergecolhdg"/>
              <w:spacing w:line="240" w:lineRule="atLeast"/>
              <w:ind w:left="-83" w:firstLine="4"/>
              <w:rPr>
                <w:b w:val="0"/>
                <w:bCs/>
                <w:szCs w:val="22"/>
              </w:rPr>
            </w:pPr>
            <w:r w:rsidRPr="00F57ED2">
              <w:rPr>
                <w:b w:val="0"/>
                <w:bCs/>
                <w:szCs w:val="22"/>
              </w:rPr>
              <w:t>30</w:t>
            </w:r>
            <w:r w:rsidR="00021E47">
              <w:rPr>
                <w:b w:val="0"/>
                <w:bCs/>
                <w:szCs w:val="22"/>
              </w:rPr>
              <w:t xml:space="preserve"> </w:t>
            </w:r>
            <w:r w:rsidRPr="00F57ED2">
              <w:rPr>
                <w:b w:val="0"/>
                <w:bCs/>
                <w:szCs w:val="22"/>
              </w:rPr>
              <w:t xml:space="preserve">June </w:t>
            </w:r>
          </w:p>
          <w:p w:rsidR="004E4058" w:rsidRPr="00F57ED2" w:rsidRDefault="004E4058" w:rsidP="008E3F0D">
            <w:pPr>
              <w:pStyle w:val="acctmergecolhdg"/>
              <w:spacing w:line="240" w:lineRule="atLeast"/>
              <w:ind w:left="-83" w:firstLine="4"/>
              <w:rPr>
                <w:b w:val="0"/>
                <w:bCs/>
                <w:szCs w:val="22"/>
              </w:rPr>
            </w:pPr>
            <w:r w:rsidRPr="00F57ED2">
              <w:rPr>
                <w:b w:val="0"/>
                <w:bCs/>
                <w:szCs w:val="22"/>
              </w:rPr>
              <w:t>2019</w:t>
            </w:r>
          </w:p>
        </w:tc>
        <w:tc>
          <w:tcPr>
            <w:tcW w:w="180" w:type="dxa"/>
            <w:shd w:val="clear" w:color="auto" w:fill="auto"/>
          </w:tcPr>
          <w:p w:rsidR="004E4058" w:rsidRPr="00F57ED2" w:rsidRDefault="004E4058" w:rsidP="008E3F0D">
            <w:pPr>
              <w:pStyle w:val="acctmergecolhdg"/>
              <w:spacing w:line="240" w:lineRule="atLeast"/>
              <w:ind w:left="-83" w:right="-79" w:firstLine="4"/>
              <w:rPr>
                <w:b w:val="0"/>
                <w:bCs/>
                <w:szCs w:val="22"/>
              </w:rPr>
            </w:pPr>
          </w:p>
        </w:tc>
        <w:tc>
          <w:tcPr>
            <w:tcW w:w="1260" w:type="dxa"/>
            <w:shd w:val="clear" w:color="auto" w:fill="auto"/>
            <w:vAlign w:val="bottom"/>
          </w:tcPr>
          <w:p w:rsidR="004E4058" w:rsidRPr="00F57ED2" w:rsidRDefault="004E4058" w:rsidP="008E3F0D">
            <w:pPr>
              <w:pStyle w:val="acctmergecolhdg"/>
              <w:spacing w:line="240" w:lineRule="atLeast"/>
              <w:ind w:left="-83" w:right="-79" w:firstLine="4"/>
              <w:rPr>
                <w:b w:val="0"/>
                <w:bCs/>
                <w:szCs w:val="22"/>
              </w:rPr>
            </w:pPr>
            <w:r w:rsidRPr="00F57ED2">
              <w:rPr>
                <w:b w:val="0"/>
                <w:bCs/>
                <w:szCs w:val="22"/>
              </w:rPr>
              <w:t>31 December 2018</w:t>
            </w:r>
          </w:p>
        </w:tc>
        <w:tc>
          <w:tcPr>
            <w:tcW w:w="180" w:type="dxa"/>
            <w:shd w:val="clear" w:color="auto" w:fill="auto"/>
            <w:vAlign w:val="bottom"/>
          </w:tcPr>
          <w:p w:rsidR="004E4058" w:rsidRPr="00F57ED2" w:rsidRDefault="004E4058" w:rsidP="008E3F0D">
            <w:pPr>
              <w:pStyle w:val="acctmergecolhdg"/>
              <w:spacing w:line="240" w:lineRule="atLeast"/>
              <w:rPr>
                <w:b w:val="0"/>
                <w:bCs/>
                <w:szCs w:val="22"/>
              </w:rPr>
            </w:pPr>
          </w:p>
        </w:tc>
        <w:tc>
          <w:tcPr>
            <w:tcW w:w="900" w:type="dxa"/>
            <w:shd w:val="clear" w:color="auto" w:fill="auto"/>
            <w:vAlign w:val="bottom"/>
          </w:tcPr>
          <w:p w:rsidR="004E4058" w:rsidRPr="00F57ED2" w:rsidRDefault="004E4058" w:rsidP="008E3F0D">
            <w:pPr>
              <w:pStyle w:val="acctmergecolhdg"/>
              <w:spacing w:line="240" w:lineRule="atLeast"/>
              <w:ind w:left="-83" w:right="-79" w:firstLine="4"/>
              <w:rPr>
                <w:b w:val="0"/>
                <w:bCs/>
                <w:szCs w:val="22"/>
              </w:rPr>
            </w:pPr>
            <w:r w:rsidRPr="00F57ED2">
              <w:rPr>
                <w:b w:val="0"/>
                <w:bCs/>
                <w:szCs w:val="22"/>
              </w:rPr>
              <w:t>Increase</w:t>
            </w:r>
          </w:p>
        </w:tc>
        <w:tc>
          <w:tcPr>
            <w:tcW w:w="180" w:type="dxa"/>
            <w:shd w:val="clear" w:color="auto" w:fill="auto"/>
            <w:vAlign w:val="bottom"/>
          </w:tcPr>
          <w:p w:rsidR="004E4058" w:rsidRPr="00F57ED2" w:rsidRDefault="004E4058" w:rsidP="008E3F0D">
            <w:pPr>
              <w:pStyle w:val="acctmergecolhdg"/>
              <w:spacing w:line="240" w:lineRule="atLeast"/>
              <w:rPr>
                <w:b w:val="0"/>
                <w:bCs/>
                <w:szCs w:val="22"/>
              </w:rPr>
            </w:pPr>
          </w:p>
        </w:tc>
        <w:tc>
          <w:tcPr>
            <w:tcW w:w="1080" w:type="dxa"/>
            <w:shd w:val="clear" w:color="auto" w:fill="auto"/>
            <w:vAlign w:val="bottom"/>
          </w:tcPr>
          <w:p w:rsidR="004E4058" w:rsidRPr="00F57ED2" w:rsidRDefault="004E4058" w:rsidP="008E3F0D">
            <w:pPr>
              <w:pStyle w:val="acctmergecolhdg"/>
              <w:spacing w:line="240" w:lineRule="atLeast"/>
              <w:ind w:left="-83" w:right="-79" w:firstLine="4"/>
              <w:rPr>
                <w:b w:val="0"/>
                <w:bCs/>
                <w:szCs w:val="22"/>
              </w:rPr>
            </w:pPr>
            <w:r w:rsidRPr="00F57ED2">
              <w:rPr>
                <w:b w:val="0"/>
                <w:bCs/>
                <w:szCs w:val="22"/>
              </w:rPr>
              <w:t>Decrease</w:t>
            </w:r>
          </w:p>
        </w:tc>
        <w:tc>
          <w:tcPr>
            <w:tcW w:w="180" w:type="dxa"/>
            <w:shd w:val="clear" w:color="auto" w:fill="auto"/>
            <w:vAlign w:val="bottom"/>
          </w:tcPr>
          <w:p w:rsidR="004E4058" w:rsidRPr="00F57ED2" w:rsidRDefault="004E4058" w:rsidP="008E3F0D">
            <w:pPr>
              <w:pStyle w:val="acctmergecolhdg"/>
              <w:spacing w:line="240" w:lineRule="atLeast"/>
              <w:rPr>
                <w:b w:val="0"/>
                <w:bCs/>
                <w:szCs w:val="22"/>
              </w:rPr>
            </w:pPr>
          </w:p>
        </w:tc>
        <w:tc>
          <w:tcPr>
            <w:tcW w:w="1090" w:type="dxa"/>
            <w:shd w:val="clear" w:color="auto" w:fill="auto"/>
            <w:vAlign w:val="bottom"/>
          </w:tcPr>
          <w:p w:rsidR="004E4058" w:rsidRPr="00F57ED2" w:rsidRDefault="004E4058" w:rsidP="00017421">
            <w:pPr>
              <w:pStyle w:val="acctmergecolhdg"/>
              <w:spacing w:line="240" w:lineRule="atLeast"/>
              <w:ind w:left="-83" w:firstLine="4"/>
              <w:rPr>
                <w:b w:val="0"/>
                <w:bCs/>
                <w:szCs w:val="22"/>
              </w:rPr>
            </w:pPr>
            <w:r w:rsidRPr="00F57ED2">
              <w:rPr>
                <w:b w:val="0"/>
                <w:bCs/>
                <w:szCs w:val="22"/>
              </w:rPr>
              <w:t>30</w:t>
            </w:r>
            <w:r w:rsidR="00017421">
              <w:rPr>
                <w:b w:val="0"/>
                <w:bCs/>
                <w:szCs w:val="22"/>
              </w:rPr>
              <w:t xml:space="preserve"> </w:t>
            </w:r>
            <w:r w:rsidRPr="00F57ED2">
              <w:rPr>
                <w:b w:val="0"/>
                <w:bCs/>
                <w:szCs w:val="22"/>
              </w:rPr>
              <w:t xml:space="preserve">June </w:t>
            </w:r>
          </w:p>
          <w:p w:rsidR="004E4058" w:rsidRPr="00F57ED2" w:rsidRDefault="004E4058" w:rsidP="008E3F0D">
            <w:pPr>
              <w:pStyle w:val="acctmergecolhdg"/>
              <w:spacing w:line="240" w:lineRule="atLeast"/>
              <w:ind w:left="-83" w:right="-79" w:firstLine="4"/>
              <w:rPr>
                <w:b w:val="0"/>
                <w:bCs/>
                <w:szCs w:val="22"/>
              </w:rPr>
            </w:pPr>
            <w:r w:rsidRPr="00F57ED2">
              <w:rPr>
                <w:b w:val="0"/>
                <w:bCs/>
                <w:szCs w:val="22"/>
              </w:rPr>
              <w:t>2019</w:t>
            </w:r>
          </w:p>
        </w:tc>
      </w:tr>
      <w:tr w:rsidR="004E4058" w:rsidRPr="00F57ED2" w:rsidTr="006348F0">
        <w:trPr>
          <w:cantSplit/>
          <w:tblHeader/>
        </w:trPr>
        <w:tc>
          <w:tcPr>
            <w:tcW w:w="2239" w:type="dxa"/>
            <w:shd w:val="clear" w:color="auto" w:fill="auto"/>
            <w:vAlign w:val="bottom"/>
          </w:tcPr>
          <w:p w:rsidR="004E4058" w:rsidRPr="00F57ED2" w:rsidRDefault="004E4058" w:rsidP="008E3F0D">
            <w:pPr>
              <w:pStyle w:val="acctfourfigures"/>
              <w:tabs>
                <w:tab w:val="clear" w:pos="765"/>
              </w:tabs>
              <w:spacing w:line="240" w:lineRule="atLeast"/>
              <w:jc w:val="center"/>
              <w:rPr>
                <w:b/>
                <w:bCs/>
                <w:i/>
                <w:iCs/>
                <w:szCs w:val="22"/>
              </w:rPr>
            </w:pPr>
          </w:p>
        </w:tc>
        <w:tc>
          <w:tcPr>
            <w:tcW w:w="2430" w:type="dxa"/>
            <w:gridSpan w:val="3"/>
            <w:shd w:val="clear" w:color="auto" w:fill="auto"/>
            <w:vAlign w:val="bottom"/>
          </w:tcPr>
          <w:p w:rsidR="004E4058" w:rsidRPr="00F57ED2" w:rsidRDefault="004E4058" w:rsidP="008E3F0D">
            <w:pPr>
              <w:pStyle w:val="acctmergecolhdg"/>
              <w:spacing w:line="240" w:lineRule="atLeast"/>
              <w:ind w:left="-83" w:firstLine="4"/>
              <w:rPr>
                <w:b w:val="0"/>
                <w:bCs/>
                <w:i/>
                <w:iCs/>
                <w:szCs w:val="22"/>
              </w:rPr>
            </w:pPr>
            <w:r w:rsidRPr="00F57ED2">
              <w:rPr>
                <w:b w:val="0"/>
                <w:bCs/>
                <w:i/>
                <w:iCs/>
                <w:szCs w:val="22"/>
              </w:rPr>
              <w:t>(% per annum)</w:t>
            </w:r>
          </w:p>
        </w:tc>
        <w:tc>
          <w:tcPr>
            <w:tcW w:w="180" w:type="dxa"/>
            <w:shd w:val="clear" w:color="auto" w:fill="auto"/>
          </w:tcPr>
          <w:p w:rsidR="004E4058" w:rsidRPr="00F57ED2" w:rsidRDefault="004E4058" w:rsidP="008E3F0D">
            <w:pPr>
              <w:pStyle w:val="acctmergecolhdg"/>
              <w:spacing w:line="240" w:lineRule="atLeast"/>
              <w:ind w:left="-83" w:right="-79" w:firstLine="4"/>
              <w:rPr>
                <w:b w:val="0"/>
                <w:bCs/>
                <w:i/>
                <w:iCs/>
                <w:szCs w:val="22"/>
              </w:rPr>
            </w:pPr>
          </w:p>
        </w:tc>
        <w:tc>
          <w:tcPr>
            <w:tcW w:w="4870" w:type="dxa"/>
            <w:gridSpan w:val="7"/>
            <w:shd w:val="clear" w:color="auto" w:fill="auto"/>
            <w:vAlign w:val="bottom"/>
          </w:tcPr>
          <w:p w:rsidR="004E4058" w:rsidRPr="00F57ED2" w:rsidRDefault="004E4058" w:rsidP="008E3F0D">
            <w:pPr>
              <w:pStyle w:val="acctmergecolhdg"/>
              <w:spacing w:line="240" w:lineRule="atLeast"/>
              <w:ind w:left="-83" w:firstLine="4"/>
              <w:rPr>
                <w:b w:val="0"/>
                <w:bCs/>
                <w:i/>
                <w:iCs/>
                <w:szCs w:val="22"/>
              </w:rPr>
            </w:pPr>
            <w:r w:rsidRPr="00F57ED2">
              <w:rPr>
                <w:b w:val="0"/>
                <w:bCs/>
                <w:i/>
                <w:iCs/>
                <w:szCs w:val="22"/>
              </w:rPr>
              <w:t>(in thousand Baht)</w:t>
            </w:r>
          </w:p>
        </w:tc>
      </w:tr>
      <w:tr w:rsidR="004E4058" w:rsidRPr="00F57ED2" w:rsidTr="006348F0">
        <w:trPr>
          <w:cantSplit/>
        </w:trPr>
        <w:tc>
          <w:tcPr>
            <w:tcW w:w="2239" w:type="dxa"/>
            <w:shd w:val="clear" w:color="auto" w:fill="auto"/>
          </w:tcPr>
          <w:p w:rsidR="004E4058" w:rsidRPr="00F57ED2" w:rsidRDefault="004E4058" w:rsidP="008E3F0D">
            <w:pPr>
              <w:ind w:left="10"/>
              <w:rPr>
                <w:rFonts w:ascii="Times New Roman" w:hAnsi="Times New Roman"/>
                <w:sz w:val="22"/>
                <w:szCs w:val="22"/>
              </w:rPr>
            </w:pPr>
            <w:r w:rsidRPr="00F57ED2">
              <w:rPr>
                <w:rFonts w:ascii="Times New Roman" w:hAnsi="Times New Roman"/>
                <w:sz w:val="22"/>
                <w:szCs w:val="22"/>
              </w:rPr>
              <w:t>Subsidiaries</w:t>
            </w:r>
          </w:p>
        </w:tc>
        <w:tc>
          <w:tcPr>
            <w:tcW w:w="1260" w:type="dxa"/>
            <w:shd w:val="clear" w:color="auto" w:fill="auto"/>
          </w:tcPr>
          <w:p w:rsidR="004E4058" w:rsidRPr="005E56AE" w:rsidRDefault="004E4058" w:rsidP="004E4058">
            <w:pPr>
              <w:pStyle w:val="acctfourfigures"/>
              <w:tabs>
                <w:tab w:val="clear" w:pos="765"/>
                <w:tab w:val="decimal" w:pos="-80"/>
              </w:tabs>
              <w:spacing w:line="240" w:lineRule="atLeast"/>
              <w:ind w:left="-83" w:right="-60" w:firstLine="4"/>
              <w:jc w:val="center"/>
              <w:rPr>
                <w:sz w:val="20"/>
              </w:rPr>
            </w:pPr>
            <w:r w:rsidRPr="005E56AE">
              <w:rPr>
                <w:sz w:val="20"/>
              </w:rPr>
              <w:t xml:space="preserve">1.20 </w:t>
            </w:r>
            <w:r w:rsidR="009C5211">
              <w:rPr>
                <w:rFonts w:cs="Angsana New"/>
                <w:sz w:val="20"/>
                <w:szCs w:val="25"/>
                <w:lang w:val="en-US" w:bidi="th-TH"/>
              </w:rPr>
              <w:t>-</w:t>
            </w:r>
            <w:r w:rsidRPr="005E56AE">
              <w:rPr>
                <w:sz w:val="20"/>
              </w:rPr>
              <w:t xml:space="preserve"> 1.95</w:t>
            </w:r>
          </w:p>
        </w:tc>
        <w:tc>
          <w:tcPr>
            <w:tcW w:w="180" w:type="dxa"/>
            <w:shd w:val="clear" w:color="auto" w:fill="auto"/>
          </w:tcPr>
          <w:p w:rsidR="004E4058" w:rsidRPr="005E56AE" w:rsidRDefault="004E4058" w:rsidP="008E3F0D">
            <w:pPr>
              <w:pStyle w:val="acctfourfigures"/>
              <w:tabs>
                <w:tab w:val="clear" w:pos="765"/>
                <w:tab w:val="decimal" w:pos="731"/>
              </w:tabs>
              <w:spacing w:line="240" w:lineRule="atLeast"/>
              <w:ind w:left="-83" w:right="11" w:firstLine="4"/>
              <w:rPr>
                <w:sz w:val="20"/>
              </w:rPr>
            </w:pPr>
          </w:p>
        </w:tc>
        <w:tc>
          <w:tcPr>
            <w:tcW w:w="990" w:type="dxa"/>
            <w:shd w:val="clear" w:color="auto" w:fill="auto"/>
          </w:tcPr>
          <w:p w:rsidR="004E4058" w:rsidRPr="005E56AE" w:rsidRDefault="00E462DC" w:rsidP="008E3F0D">
            <w:pPr>
              <w:pStyle w:val="acctfourfigures"/>
              <w:tabs>
                <w:tab w:val="clear" w:pos="765"/>
                <w:tab w:val="decimal" w:pos="731"/>
              </w:tabs>
              <w:spacing w:line="240" w:lineRule="atLeast"/>
              <w:ind w:left="-83" w:right="11" w:firstLine="4"/>
              <w:rPr>
                <w:sz w:val="20"/>
              </w:rPr>
            </w:pPr>
            <w:r w:rsidRPr="005E56AE">
              <w:rPr>
                <w:sz w:val="20"/>
              </w:rPr>
              <w:t>1.08</w:t>
            </w:r>
            <w:r w:rsidR="00BA1C70" w:rsidRPr="005E56AE">
              <w:rPr>
                <w:rFonts w:cstheme="minorBidi" w:hint="cs"/>
                <w:sz w:val="20"/>
                <w:cs/>
                <w:lang w:bidi="th-TH"/>
              </w:rPr>
              <w:t xml:space="preserve"> </w:t>
            </w:r>
            <w:r w:rsidR="009C5211">
              <w:rPr>
                <w:sz w:val="20"/>
              </w:rPr>
              <w:t>-</w:t>
            </w:r>
            <w:r w:rsidR="00BA1C70" w:rsidRPr="005E56AE">
              <w:rPr>
                <w:rFonts w:cstheme="minorBidi" w:hint="cs"/>
                <w:sz w:val="20"/>
                <w:cs/>
                <w:lang w:bidi="th-TH"/>
              </w:rPr>
              <w:t xml:space="preserve"> </w:t>
            </w:r>
            <w:r w:rsidRPr="005E56AE">
              <w:rPr>
                <w:sz w:val="20"/>
              </w:rPr>
              <w:t>2.15</w:t>
            </w:r>
          </w:p>
        </w:tc>
        <w:tc>
          <w:tcPr>
            <w:tcW w:w="180" w:type="dxa"/>
            <w:shd w:val="clear" w:color="auto" w:fill="auto"/>
          </w:tcPr>
          <w:p w:rsidR="004E4058" w:rsidRPr="005E56AE" w:rsidRDefault="004E4058" w:rsidP="008E3F0D">
            <w:pPr>
              <w:pStyle w:val="acctfourfigures"/>
              <w:tabs>
                <w:tab w:val="clear" w:pos="765"/>
                <w:tab w:val="decimal" w:pos="731"/>
              </w:tabs>
              <w:spacing w:line="240" w:lineRule="atLeast"/>
              <w:ind w:left="-79" w:right="-72"/>
              <w:rPr>
                <w:sz w:val="20"/>
              </w:rPr>
            </w:pPr>
          </w:p>
        </w:tc>
        <w:tc>
          <w:tcPr>
            <w:tcW w:w="1260" w:type="dxa"/>
            <w:tcBorders>
              <w:bottom w:val="single" w:sz="4" w:space="0" w:color="auto"/>
            </w:tcBorders>
            <w:shd w:val="clear" w:color="auto" w:fill="auto"/>
          </w:tcPr>
          <w:p w:rsidR="004E4058" w:rsidRPr="005E56AE" w:rsidRDefault="004E4058" w:rsidP="00017421">
            <w:pPr>
              <w:pStyle w:val="acctfourfigures"/>
              <w:tabs>
                <w:tab w:val="clear" w:pos="765"/>
                <w:tab w:val="decimal" w:pos="915"/>
              </w:tabs>
              <w:spacing w:line="240" w:lineRule="atLeast"/>
              <w:ind w:left="-79" w:right="-72"/>
              <w:rPr>
                <w:sz w:val="20"/>
              </w:rPr>
            </w:pPr>
            <w:r w:rsidRPr="005E56AE">
              <w:rPr>
                <w:sz w:val="20"/>
              </w:rPr>
              <w:t>373,000</w:t>
            </w:r>
          </w:p>
        </w:tc>
        <w:tc>
          <w:tcPr>
            <w:tcW w:w="180" w:type="dxa"/>
            <w:shd w:val="clear" w:color="auto" w:fill="auto"/>
          </w:tcPr>
          <w:p w:rsidR="004E4058" w:rsidRPr="005E56AE" w:rsidRDefault="004E4058" w:rsidP="008E3F0D">
            <w:pPr>
              <w:pStyle w:val="acctfourfigures"/>
              <w:spacing w:line="240" w:lineRule="atLeast"/>
              <w:rPr>
                <w:sz w:val="20"/>
              </w:rPr>
            </w:pPr>
          </w:p>
        </w:tc>
        <w:tc>
          <w:tcPr>
            <w:tcW w:w="900" w:type="dxa"/>
            <w:shd w:val="clear" w:color="auto" w:fill="auto"/>
          </w:tcPr>
          <w:p w:rsidR="004E4058" w:rsidRPr="005E56AE" w:rsidRDefault="00E462DC" w:rsidP="008E3F0D">
            <w:pPr>
              <w:pStyle w:val="acctfourfigures"/>
              <w:tabs>
                <w:tab w:val="clear" w:pos="765"/>
                <w:tab w:val="decimal" w:pos="911"/>
              </w:tabs>
              <w:spacing w:line="240" w:lineRule="atLeast"/>
              <w:ind w:right="11"/>
              <w:rPr>
                <w:sz w:val="20"/>
              </w:rPr>
            </w:pPr>
            <w:r w:rsidRPr="005E56AE">
              <w:rPr>
                <w:sz w:val="20"/>
              </w:rPr>
              <w:t>1,698,000</w:t>
            </w:r>
          </w:p>
        </w:tc>
        <w:tc>
          <w:tcPr>
            <w:tcW w:w="180" w:type="dxa"/>
            <w:shd w:val="clear" w:color="auto" w:fill="auto"/>
          </w:tcPr>
          <w:p w:rsidR="004E4058" w:rsidRPr="005E56AE" w:rsidRDefault="004E4058" w:rsidP="008E3F0D">
            <w:pPr>
              <w:pStyle w:val="acctfourfigures"/>
              <w:spacing w:line="240" w:lineRule="atLeast"/>
              <w:rPr>
                <w:sz w:val="20"/>
              </w:rPr>
            </w:pPr>
          </w:p>
        </w:tc>
        <w:tc>
          <w:tcPr>
            <w:tcW w:w="1080" w:type="dxa"/>
            <w:shd w:val="clear" w:color="auto" w:fill="auto"/>
          </w:tcPr>
          <w:p w:rsidR="004E4058" w:rsidRPr="005E56AE" w:rsidRDefault="006348F0" w:rsidP="006348F0">
            <w:pPr>
              <w:pStyle w:val="acctfourfigures"/>
              <w:tabs>
                <w:tab w:val="clear" w:pos="765"/>
                <w:tab w:val="decimal" w:pos="731"/>
              </w:tabs>
              <w:spacing w:line="240" w:lineRule="atLeast"/>
              <w:ind w:right="-80"/>
              <w:rPr>
                <w:sz w:val="20"/>
              </w:rPr>
            </w:pPr>
            <w:r>
              <w:rPr>
                <w:sz w:val="20"/>
              </w:rPr>
              <w:t>(</w:t>
            </w:r>
            <w:r w:rsidR="00E462DC" w:rsidRPr="005E56AE">
              <w:rPr>
                <w:sz w:val="20"/>
              </w:rPr>
              <w:t>1,858,000</w:t>
            </w:r>
            <w:r>
              <w:rPr>
                <w:sz w:val="20"/>
              </w:rPr>
              <w:t>)</w:t>
            </w:r>
          </w:p>
        </w:tc>
        <w:tc>
          <w:tcPr>
            <w:tcW w:w="180" w:type="dxa"/>
            <w:shd w:val="clear" w:color="auto" w:fill="auto"/>
          </w:tcPr>
          <w:p w:rsidR="004E4058" w:rsidRPr="005E56AE" w:rsidRDefault="004E4058" w:rsidP="008E3F0D">
            <w:pPr>
              <w:pStyle w:val="acctfourfigures"/>
              <w:spacing w:line="240" w:lineRule="atLeast"/>
              <w:rPr>
                <w:sz w:val="20"/>
              </w:rPr>
            </w:pPr>
          </w:p>
        </w:tc>
        <w:tc>
          <w:tcPr>
            <w:tcW w:w="1090" w:type="dxa"/>
            <w:tcBorders>
              <w:bottom w:val="single" w:sz="4" w:space="0" w:color="auto"/>
            </w:tcBorders>
            <w:shd w:val="clear" w:color="auto" w:fill="auto"/>
          </w:tcPr>
          <w:p w:rsidR="004E4058" w:rsidRPr="005E56AE" w:rsidRDefault="00E462DC" w:rsidP="008E3F0D">
            <w:pPr>
              <w:pStyle w:val="acctfourfigures"/>
              <w:tabs>
                <w:tab w:val="clear" w:pos="765"/>
                <w:tab w:val="decimal" w:pos="821"/>
              </w:tabs>
              <w:spacing w:line="240" w:lineRule="atLeast"/>
              <w:ind w:right="11"/>
              <w:rPr>
                <w:sz w:val="20"/>
              </w:rPr>
            </w:pPr>
            <w:r w:rsidRPr="005E56AE">
              <w:rPr>
                <w:sz w:val="20"/>
              </w:rPr>
              <w:t>213,000</w:t>
            </w:r>
          </w:p>
        </w:tc>
      </w:tr>
      <w:tr w:rsidR="004E4058" w:rsidRPr="00F57ED2" w:rsidTr="006348F0">
        <w:trPr>
          <w:cantSplit/>
        </w:trPr>
        <w:tc>
          <w:tcPr>
            <w:tcW w:w="2239" w:type="dxa"/>
            <w:shd w:val="clear" w:color="auto" w:fill="auto"/>
          </w:tcPr>
          <w:p w:rsidR="004E4058" w:rsidRPr="00F57ED2" w:rsidRDefault="004E4058" w:rsidP="008E3F0D">
            <w:pPr>
              <w:ind w:left="10"/>
              <w:rPr>
                <w:rFonts w:ascii="Times New Roman" w:hAnsi="Times New Roman"/>
                <w:b/>
                <w:bCs/>
                <w:sz w:val="22"/>
                <w:szCs w:val="22"/>
              </w:rPr>
            </w:pPr>
            <w:r w:rsidRPr="00F57ED2">
              <w:rPr>
                <w:rFonts w:ascii="Times New Roman" w:hAnsi="Times New Roman"/>
                <w:b/>
                <w:bCs/>
                <w:sz w:val="22"/>
                <w:szCs w:val="22"/>
              </w:rPr>
              <w:t>Total</w:t>
            </w:r>
          </w:p>
        </w:tc>
        <w:tc>
          <w:tcPr>
            <w:tcW w:w="1260" w:type="dxa"/>
            <w:shd w:val="clear" w:color="auto" w:fill="auto"/>
          </w:tcPr>
          <w:p w:rsidR="004E4058" w:rsidRPr="005E56AE" w:rsidRDefault="004E4058" w:rsidP="008E3F0D">
            <w:pPr>
              <w:pStyle w:val="acctfourfigures"/>
              <w:tabs>
                <w:tab w:val="clear" w:pos="765"/>
                <w:tab w:val="decimal" w:pos="731"/>
              </w:tabs>
              <w:spacing w:line="240" w:lineRule="atLeast"/>
              <w:ind w:left="-83" w:right="11" w:firstLine="4"/>
              <w:rPr>
                <w:b/>
                <w:bCs/>
                <w:sz w:val="20"/>
              </w:rPr>
            </w:pPr>
          </w:p>
        </w:tc>
        <w:tc>
          <w:tcPr>
            <w:tcW w:w="180" w:type="dxa"/>
            <w:shd w:val="clear" w:color="auto" w:fill="auto"/>
          </w:tcPr>
          <w:p w:rsidR="004E4058" w:rsidRPr="005E56AE" w:rsidRDefault="004E4058" w:rsidP="008E3F0D">
            <w:pPr>
              <w:pStyle w:val="acctfourfigures"/>
              <w:tabs>
                <w:tab w:val="clear" w:pos="765"/>
                <w:tab w:val="decimal" w:pos="731"/>
              </w:tabs>
              <w:spacing w:line="240" w:lineRule="atLeast"/>
              <w:ind w:left="-83" w:right="11" w:firstLine="4"/>
              <w:rPr>
                <w:b/>
                <w:bCs/>
                <w:sz w:val="20"/>
              </w:rPr>
            </w:pPr>
          </w:p>
        </w:tc>
        <w:tc>
          <w:tcPr>
            <w:tcW w:w="990" w:type="dxa"/>
            <w:shd w:val="clear" w:color="auto" w:fill="auto"/>
          </w:tcPr>
          <w:p w:rsidR="004E4058" w:rsidRPr="005E56AE" w:rsidRDefault="004E4058" w:rsidP="008E3F0D">
            <w:pPr>
              <w:pStyle w:val="acctfourfigures"/>
              <w:tabs>
                <w:tab w:val="clear" w:pos="765"/>
                <w:tab w:val="decimal" w:pos="731"/>
              </w:tabs>
              <w:spacing w:line="240" w:lineRule="atLeast"/>
              <w:ind w:left="-83" w:right="11" w:firstLine="4"/>
              <w:rPr>
                <w:b/>
                <w:bCs/>
                <w:sz w:val="20"/>
              </w:rPr>
            </w:pPr>
          </w:p>
        </w:tc>
        <w:tc>
          <w:tcPr>
            <w:tcW w:w="180" w:type="dxa"/>
            <w:shd w:val="clear" w:color="auto" w:fill="auto"/>
          </w:tcPr>
          <w:p w:rsidR="004E4058" w:rsidRPr="005E56AE" w:rsidRDefault="004E4058" w:rsidP="008E3F0D">
            <w:pPr>
              <w:pStyle w:val="acctfourfigures"/>
              <w:tabs>
                <w:tab w:val="clear" w:pos="765"/>
                <w:tab w:val="decimal" w:pos="731"/>
              </w:tabs>
              <w:spacing w:line="240" w:lineRule="atLeast"/>
              <w:ind w:left="-79" w:right="-72"/>
              <w:rPr>
                <w:b/>
                <w:bCs/>
                <w:sz w:val="20"/>
              </w:rPr>
            </w:pPr>
          </w:p>
        </w:tc>
        <w:tc>
          <w:tcPr>
            <w:tcW w:w="1260" w:type="dxa"/>
            <w:tcBorders>
              <w:top w:val="single" w:sz="4" w:space="0" w:color="auto"/>
              <w:bottom w:val="double" w:sz="4" w:space="0" w:color="auto"/>
            </w:tcBorders>
            <w:shd w:val="clear" w:color="auto" w:fill="auto"/>
          </w:tcPr>
          <w:p w:rsidR="004E4058" w:rsidRPr="005E56AE" w:rsidRDefault="004E4058" w:rsidP="00017421">
            <w:pPr>
              <w:pStyle w:val="acctfourfigures"/>
              <w:tabs>
                <w:tab w:val="clear" w:pos="765"/>
                <w:tab w:val="decimal" w:pos="915"/>
              </w:tabs>
              <w:spacing w:line="240" w:lineRule="atLeast"/>
              <w:ind w:left="-79" w:right="-72"/>
              <w:rPr>
                <w:b/>
                <w:bCs/>
                <w:sz w:val="20"/>
              </w:rPr>
            </w:pPr>
            <w:r w:rsidRPr="005E56AE">
              <w:rPr>
                <w:b/>
                <w:bCs/>
                <w:sz w:val="20"/>
              </w:rPr>
              <w:t>373,000</w:t>
            </w:r>
          </w:p>
        </w:tc>
        <w:tc>
          <w:tcPr>
            <w:tcW w:w="180" w:type="dxa"/>
            <w:shd w:val="clear" w:color="auto" w:fill="auto"/>
          </w:tcPr>
          <w:p w:rsidR="004E4058" w:rsidRPr="005E56AE" w:rsidRDefault="004E4058" w:rsidP="008E3F0D">
            <w:pPr>
              <w:pStyle w:val="acctfourfigures"/>
              <w:spacing w:line="240" w:lineRule="atLeast"/>
              <w:rPr>
                <w:b/>
                <w:bCs/>
                <w:sz w:val="20"/>
              </w:rPr>
            </w:pPr>
          </w:p>
        </w:tc>
        <w:tc>
          <w:tcPr>
            <w:tcW w:w="900" w:type="dxa"/>
            <w:shd w:val="clear" w:color="auto" w:fill="auto"/>
          </w:tcPr>
          <w:p w:rsidR="004E4058" w:rsidRPr="005E56AE" w:rsidRDefault="004E4058" w:rsidP="008E3F0D">
            <w:pPr>
              <w:pStyle w:val="acctfourfigures"/>
              <w:tabs>
                <w:tab w:val="clear" w:pos="765"/>
                <w:tab w:val="decimal" w:pos="911"/>
              </w:tabs>
              <w:spacing w:line="240" w:lineRule="atLeast"/>
              <w:ind w:right="11"/>
              <w:rPr>
                <w:b/>
                <w:bCs/>
                <w:sz w:val="20"/>
              </w:rPr>
            </w:pPr>
          </w:p>
        </w:tc>
        <w:tc>
          <w:tcPr>
            <w:tcW w:w="180" w:type="dxa"/>
            <w:shd w:val="clear" w:color="auto" w:fill="auto"/>
          </w:tcPr>
          <w:p w:rsidR="004E4058" w:rsidRPr="005E56AE" w:rsidRDefault="004E4058" w:rsidP="008E3F0D">
            <w:pPr>
              <w:pStyle w:val="acctfourfigures"/>
              <w:spacing w:line="240" w:lineRule="atLeast"/>
              <w:rPr>
                <w:b/>
                <w:bCs/>
                <w:sz w:val="20"/>
              </w:rPr>
            </w:pPr>
          </w:p>
        </w:tc>
        <w:tc>
          <w:tcPr>
            <w:tcW w:w="1080" w:type="dxa"/>
            <w:shd w:val="clear" w:color="auto" w:fill="auto"/>
          </w:tcPr>
          <w:p w:rsidR="004E4058" w:rsidRPr="005E56AE" w:rsidRDefault="004E4058" w:rsidP="008E3F0D">
            <w:pPr>
              <w:pStyle w:val="acctfourfigures"/>
              <w:tabs>
                <w:tab w:val="clear" w:pos="765"/>
                <w:tab w:val="decimal" w:pos="731"/>
              </w:tabs>
              <w:spacing w:line="240" w:lineRule="atLeast"/>
              <w:ind w:right="11"/>
              <w:rPr>
                <w:b/>
                <w:bCs/>
                <w:sz w:val="20"/>
              </w:rPr>
            </w:pPr>
          </w:p>
        </w:tc>
        <w:tc>
          <w:tcPr>
            <w:tcW w:w="180" w:type="dxa"/>
            <w:shd w:val="clear" w:color="auto" w:fill="auto"/>
          </w:tcPr>
          <w:p w:rsidR="004E4058" w:rsidRPr="005E56AE" w:rsidRDefault="004E4058" w:rsidP="008E3F0D">
            <w:pPr>
              <w:pStyle w:val="acctfourfigures"/>
              <w:spacing w:line="240" w:lineRule="atLeast"/>
              <w:rPr>
                <w:b/>
                <w:bCs/>
                <w:sz w:val="20"/>
              </w:rPr>
            </w:pPr>
          </w:p>
        </w:tc>
        <w:tc>
          <w:tcPr>
            <w:tcW w:w="1090" w:type="dxa"/>
            <w:tcBorders>
              <w:bottom w:val="double" w:sz="4" w:space="0" w:color="auto"/>
            </w:tcBorders>
            <w:shd w:val="clear" w:color="auto" w:fill="auto"/>
          </w:tcPr>
          <w:p w:rsidR="004E4058" w:rsidRPr="005E56AE" w:rsidRDefault="00E462DC" w:rsidP="008E3F0D">
            <w:pPr>
              <w:pStyle w:val="acctfourfigures"/>
              <w:tabs>
                <w:tab w:val="clear" w:pos="765"/>
                <w:tab w:val="decimal" w:pos="821"/>
              </w:tabs>
              <w:spacing w:line="240" w:lineRule="atLeast"/>
              <w:ind w:right="11"/>
              <w:rPr>
                <w:b/>
                <w:bCs/>
                <w:sz w:val="20"/>
              </w:rPr>
            </w:pPr>
            <w:r w:rsidRPr="005E56AE">
              <w:rPr>
                <w:b/>
                <w:bCs/>
                <w:sz w:val="20"/>
              </w:rPr>
              <w:t>213,000</w:t>
            </w:r>
          </w:p>
        </w:tc>
      </w:tr>
    </w:tbl>
    <w:p w:rsidR="000C56C0" w:rsidRPr="00F57ED2" w:rsidRDefault="000C56C0" w:rsidP="00105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 w:val="left" w:pos="2160"/>
          <w:tab w:val="left" w:pos="2880"/>
        </w:tabs>
        <w:spacing w:line="200" w:lineRule="atLeast"/>
        <w:contextualSpacing/>
        <w:rPr>
          <w:rFonts w:ascii="Times New Roman" w:hAnsi="Times New Roman"/>
          <w:sz w:val="22"/>
          <w:szCs w:val="22"/>
        </w:rPr>
      </w:pPr>
      <w:r w:rsidRPr="00F57ED2">
        <w:rPr>
          <w:rFonts w:ascii="Times New Roman" w:hAnsi="Times New Roman"/>
          <w:sz w:val="22"/>
          <w:szCs w:val="22"/>
        </w:rPr>
        <w:tab/>
      </w:r>
    </w:p>
    <w:tbl>
      <w:tblPr>
        <w:tblW w:w="9720" w:type="dxa"/>
        <w:tblInd w:w="529" w:type="dxa"/>
        <w:tblLayout w:type="fixed"/>
        <w:tblCellMar>
          <w:left w:w="79" w:type="dxa"/>
          <w:right w:w="79" w:type="dxa"/>
        </w:tblCellMar>
        <w:tblLook w:val="0000" w:firstRow="0" w:lastRow="0" w:firstColumn="0" w:lastColumn="0" w:noHBand="0" w:noVBand="0"/>
      </w:tblPr>
      <w:tblGrid>
        <w:gridCol w:w="3960"/>
        <w:gridCol w:w="1260"/>
        <w:gridCol w:w="270"/>
        <w:gridCol w:w="1260"/>
        <w:gridCol w:w="267"/>
        <w:gridCol w:w="1181"/>
        <w:gridCol w:w="270"/>
        <w:gridCol w:w="1252"/>
      </w:tblGrid>
      <w:tr w:rsidR="00DC43C3" w:rsidRPr="00F57ED2" w:rsidTr="005E56AE">
        <w:trPr>
          <w:cantSplit/>
          <w:trHeight w:val="452"/>
        </w:trPr>
        <w:tc>
          <w:tcPr>
            <w:tcW w:w="3960" w:type="dxa"/>
          </w:tcPr>
          <w:p w:rsidR="00DC43C3" w:rsidRPr="00F57ED2" w:rsidRDefault="00DC43C3" w:rsidP="00741C2B">
            <w:pPr>
              <w:spacing w:line="260" w:lineRule="atLeast"/>
              <w:rPr>
                <w:rFonts w:ascii="Times New Roman" w:hAnsi="Times New Roman"/>
                <w:b/>
                <w:bCs/>
                <w:i/>
                <w:iCs/>
                <w:sz w:val="22"/>
                <w:szCs w:val="22"/>
              </w:rPr>
            </w:pPr>
            <w:r w:rsidRPr="00F57ED2">
              <w:rPr>
                <w:rFonts w:ascii="Times New Roman" w:hAnsi="Times New Roman"/>
                <w:b/>
                <w:bCs/>
                <w:i/>
                <w:iCs/>
                <w:sz w:val="22"/>
                <w:szCs w:val="22"/>
              </w:rPr>
              <w:t>Other non-current liabilities</w:t>
            </w:r>
          </w:p>
          <w:p w:rsidR="00DC43C3" w:rsidRPr="00F57ED2" w:rsidRDefault="00DC43C3" w:rsidP="00741C2B">
            <w:pPr>
              <w:spacing w:line="260" w:lineRule="atLeast"/>
              <w:ind w:left="227"/>
              <w:rPr>
                <w:rFonts w:ascii="Times New Roman" w:hAnsi="Times New Roman"/>
                <w:b/>
                <w:bCs/>
                <w:sz w:val="22"/>
                <w:szCs w:val="22"/>
                <w:highlight w:val="yellow"/>
              </w:rPr>
            </w:pPr>
            <w:r w:rsidRPr="00F57ED2">
              <w:rPr>
                <w:rFonts w:ascii="Times New Roman" w:hAnsi="Times New Roman"/>
                <w:b/>
                <w:bCs/>
                <w:i/>
                <w:iCs/>
                <w:sz w:val="22"/>
                <w:szCs w:val="22"/>
              </w:rPr>
              <w:t xml:space="preserve"> from related parties</w:t>
            </w:r>
          </w:p>
        </w:tc>
        <w:tc>
          <w:tcPr>
            <w:tcW w:w="2790" w:type="dxa"/>
            <w:gridSpan w:val="3"/>
          </w:tcPr>
          <w:p w:rsidR="00DC43C3" w:rsidRPr="00F57ED2" w:rsidRDefault="00DC43C3" w:rsidP="00741C2B">
            <w:pPr>
              <w:pStyle w:val="acctmergecolhdg"/>
              <w:rPr>
                <w:bCs/>
                <w:szCs w:val="22"/>
                <w:lang w:val="en-US"/>
              </w:rPr>
            </w:pPr>
            <w:r w:rsidRPr="00F57ED2">
              <w:rPr>
                <w:bCs/>
                <w:szCs w:val="22"/>
                <w:lang w:val="en-US"/>
              </w:rPr>
              <w:t>Consolidated</w:t>
            </w:r>
          </w:p>
          <w:p w:rsidR="00DC43C3" w:rsidRPr="00F57ED2" w:rsidRDefault="00DC43C3" w:rsidP="00741C2B">
            <w:pPr>
              <w:pStyle w:val="acctfourfigures"/>
              <w:tabs>
                <w:tab w:val="clear" w:pos="765"/>
                <w:tab w:val="decimal" w:pos="2261"/>
              </w:tabs>
              <w:ind w:right="11"/>
              <w:rPr>
                <w:szCs w:val="22"/>
              </w:rPr>
            </w:pPr>
            <w:r w:rsidRPr="00F57ED2">
              <w:rPr>
                <w:b/>
                <w:bCs/>
                <w:szCs w:val="22"/>
              </w:rPr>
              <w:t>financial statements</w:t>
            </w:r>
          </w:p>
        </w:tc>
        <w:tc>
          <w:tcPr>
            <w:tcW w:w="267" w:type="dxa"/>
          </w:tcPr>
          <w:p w:rsidR="00DC43C3" w:rsidRPr="00F57ED2" w:rsidRDefault="00DC43C3" w:rsidP="00741C2B">
            <w:pPr>
              <w:pStyle w:val="acctfourfigures"/>
              <w:rPr>
                <w:szCs w:val="22"/>
              </w:rPr>
            </w:pPr>
          </w:p>
        </w:tc>
        <w:tc>
          <w:tcPr>
            <w:tcW w:w="2703" w:type="dxa"/>
            <w:gridSpan w:val="3"/>
          </w:tcPr>
          <w:p w:rsidR="00DC43C3" w:rsidRPr="00F57ED2" w:rsidRDefault="00DC43C3" w:rsidP="00741C2B">
            <w:pPr>
              <w:pStyle w:val="acctmergecolhdg"/>
              <w:rPr>
                <w:bCs/>
                <w:szCs w:val="22"/>
                <w:lang w:val="en-US"/>
              </w:rPr>
            </w:pPr>
            <w:r w:rsidRPr="00F57ED2">
              <w:rPr>
                <w:bCs/>
                <w:szCs w:val="22"/>
                <w:lang w:val="en-US"/>
              </w:rPr>
              <w:t xml:space="preserve">Separate </w:t>
            </w:r>
          </w:p>
          <w:p w:rsidR="00DC43C3" w:rsidRPr="00F57ED2" w:rsidRDefault="00DC43C3" w:rsidP="00741C2B">
            <w:pPr>
              <w:pStyle w:val="acctfourfigures"/>
              <w:tabs>
                <w:tab w:val="clear" w:pos="765"/>
                <w:tab w:val="decimal" w:pos="2144"/>
              </w:tabs>
              <w:ind w:right="11"/>
              <w:rPr>
                <w:szCs w:val="22"/>
              </w:rPr>
            </w:pPr>
            <w:r w:rsidRPr="00F57ED2">
              <w:rPr>
                <w:b/>
                <w:bCs/>
                <w:szCs w:val="22"/>
              </w:rPr>
              <w:t>financial statements</w:t>
            </w:r>
          </w:p>
        </w:tc>
      </w:tr>
      <w:tr w:rsidR="008E396A" w:rsidRPr="00F57ED2" w:rsidTr="005E56AE">
        <w:trPr>
          <w:cantSplit/>
          <w:trHeight w:val="253"/>
        </w:trPr>
        <w:tc>
          <w:tcPr>
            <w:tcW w:w="3960" w:type="dxa"/>
          </w:tcPr>
          <w:p w:rsidR="008E396A" w:rsidRPr="00F57ED2" w:rsidRDefault="008E396A" w:rsidP="00741C2B">
            <w:pPr>
              <w:spacing w:line="260" w:lineRule="atLeast"/>
              <w:rPr>
                <w:rFonts w:ascii="Times New Roman" w:hAnsi="Times New Roman"/>
                <w:b/>
                <w:bCs/>
                <w:i/>
                <w:iCs/>
                <w:sz w:val="22"/>
                <w:szCs w:val="22"/>
                <w:highlight w:val="yellow"/>
              </w:rPr>
            </w:pPr>
          </w:p>
        </w:tc>
        <w:tc>
          <w:tcPr>
            <w:tcW w:w="1260" w:type="dxa"/>
            <w:shd w:val="clear" w:color="auto" w:fill="auto"/>
          </w:tcPr>
          <w:p w:rsidR="008E396A" w:rsidRPr="00F57ED2" w:rsidRDefault="004B1A1C" w:rsidP="00741C2B">
            <w:pPr>
              <w:autoSpaceDE w:val="0"/>
              <w:autoSpaceDN w:val="0"/>
              <w:adjustRightInd w:val="0"/>
              <w:spacing w:line="260" w:lineRule="atLeast"/>
              <w:ind w:left="-99" w:right="-377" w:hanging="215"/>
              <w:jc w:val="center"/>
              <w:rPr>
                <w:rFonts w:ascii="Times New Roman" w:hAnsi="Times New Roman"/>
                <w:sz w:val="22"/>
                <w:szCs w:val="22"/>
                <w:lang w:bidi="ar-SA"/>
              </w:rPr>
            </w:pPr>
            <w:r w:rsidRPr="00F57ED2">
              <w:rPr>
                <w:rFonts w:ascii="Times New Roman" w:hAnsi="Times New Roman"/>
                <w:sz w:val="22"/>
                <w:szCs w:val="22"/>
              </w:rPr>
              <w:t>30 June</w:t>
            </w:r>
          </w:p>
        </w:tc>
        <w:tc>
          <w:tcPr>
            <w:tcW w:w="270" w:type="dxa"/>
            <w:shd w:val="clear" w:color="auto" w:fill="auto"/>
          </w:tcPr>
          <w:p w:rsidR="008E396A" w:rsidRPr="00F57ED2" w:rsidRDefault="008E396A" w:rsidP="00741C2B">
            <w:pPr>
              <w:autoSpaceDE w:val="0"/>
              <w:autoSpaceDN w:val="0"/>
              <w:adjustRightInd w:val="0"/>
              <w:spacing w:line="260" w:lineRule="atLeast"/>
              <w:ind w:left="-99" w:right="-125"/>
              <w:jc w:val="center"/>
              <w:rPr>
                <w:rFonts w:ascii="Times New Roman" w:hAnsi="Times New Roman"/>
                <w:sz w:val="22"/>
                <w:szCs w:val="22"/>
                <w:lang w:bidi="ar-SA"/>
              </w:rPr>
            </w:pPr>
          </w:p>
        </w:tc>
        <w:tc>
          <w:tcPr>
            <w:tcW w:w="1260" w:type="dxa"/>
            <w:shd w:val="clear" w:color="auto" w:fill="auto"/>
          </w:tcPr>
          <w:p w:rsidR="008E396A" w:rsidRPr="00F57ED2" w:rsidRDefault="008E396A" w:rsidP="00741C2B">
            <w:pPr>
              <w:tabs>
                <w:tab w:val="clear" w:pos="680"/>
                <w:tab w:val="clear" w:pos="1644"/>
                <w:tab w:val="clear" w:pos="1871"/>
                <w:tab w:val="left" w:pos="618"/>
                <w:tab w:val="left" w:pos="973"/>
              </w:tabs>
              <w:autoSpaceDE w:val="0"/>
              <w:autoSpaceDN w:val="0"/>
              <w:adjustRightInd w:val="0"/>
              <w:spacing w:line="260" w:lineRule="atLeast"/>
              <w:ind w:left="-99" w:right="-110"/>
              <w:jc w:val="center"/>
              <w:rPr>
                <w:rFonts w:ascii="Times New Roman" w:hAnsi="Times New Roman"/>
                <w:sz w:val="22"/>
                <w:szCs w:val="22"/>
                <w:lang w:bidi="ar-SA"/>
              </w:rPr>
            </w:pPr>
            <w:r w:rsidRPr="00F57ED2">
              <w:rPr>
                <w:rFonts w:ascii="Times New Roman" w:hAnsi="Times New Roman"/>
                <w:sz w:val="22"/>
                <w:szCs w:val="22"/>
              </w:rPr>
              <w:t>31 December</w:t>
            </w:r>
          </w:p>
        </w:tc>
        <w:tc>
          <w:tcPr>
            <w:tcW w:w="267" w:type="dxa"/>
            <w:shd w:val="clear" w:color="auto" w:fill="auto"/>
          </w:tcPr>
          <w:p w:rsidR="008E396A" w:rsidRPr="00F57ED2" w:rsidRDefault="008E396A" w:rsidP="00741C2B">
            <w:pPr>
              <w:autoSpaceDE w:val="0"/>
              <w:autoSpaceDN w:val="0"/>
              <w:adjustRightInd w:val="0"/>
              <w:spacing w:line="260" w:lineRule="atLeast"/>
              <w:ind w:left="-99" w:right="-125"/>
              <w:jc w:val="center"/>
              <w:rPr>
                <w:rFonts w:ascii="Times New Roman" w:hAnsi="Times New Roman"/>
                <w:sz w:val="22"/>
                <w:szCs w:val="22"/>
                <w:lang w:bidi="ar-SA"/>
              </w:rPr>
            </w:pPr>
          </w:p>
        </w:tc>
        <w:tc>
          <w:tcPr>
            <w:tcW w:w="1181" w:type="dxa"/>
            <w:shd w:val="clear" w:color="auto" w:fill="auto"/>
          </w:tcPr>
          <w:p w:rsidR="008E396A" w:rsidRPr="00F57ED2" w:rsidRDefault="004B1A1C" w:rsidP="00741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99" w:right="-378" w:hanging="288"/>
              <w:jc w:val="center"/>
              <w:rPr>
                <w:rFonts w:ascii="Times New Roman" w:hAnsi="Times New Roman"/>
                <w:sz w:val="22"/>
                <w:szCs w:val="22"/>
              </w:rPr>
            </w:pPr>
            <w:r w:rsidRPr="00F57ED2">
              <w:rPr>
                <w:rFonts w:ascii="Times New Roman" w:hAnsi="Times New Roman"/>
                <w:sz w:val="22"/>
                <w:szCs w:val="22"/>
              </w:rPr>
              <w:t>30 June</w:t>
            </w:r>
          </w:p>
        </w:tc>
        <w:tc>
          <w:tcPr>
            <w:tcW w:w="270" w:type="dxa"/>
            <w:shd w:val="clear" w:color="auto" w:fill="auto"/>
          </w:tcPr>
          <w:p w:rsidR="008E396A" w:rsidRPr="00F57ED2" w:rsidRDefault="008E396A" w:rsidP="00741C2B">
            <w:pPr>
              <w:autoSpaceDE w:val="0"/>
              <w:autoSpaceDN w:val="0"/>
              <w:adjustRightInd w:val="0"/>
              <w:spacing w:line="260" w:lineRule="atLeast"/>
              <w:ind w:left="-99" w:right="-125"/>
              <w:jc w:val="center"/>
              <w:rPr>
                <w:rFonts w:ascii="Times New Roman" w:hAnsi="Times New Roman"/>
                <w:sz w:val="22"/>
                <w:szCs w:val="22"/>
                <w:lang w:bidi="ar-SA"/>
              </w:rPr>
            </w:pPr>
          </w:p>
        </w:tc>
        <w:tc>
          <w:tcPr>
            <w:tcW w:w="1252" w:type="dxa"/>
            <w:shd w:val="clear" w:color="auto" w:fill="auto"/>
          </w:tcPr>
          <w:p w:rsidR="008E396A" w:rsidRPr="00F57ED2" w:rsidRDefault="008E396A" w:rsidP="00741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99" w:right="-378" w:hanging="295"/>
              <w:jc w:val="center"/>
              <w:rPr>
                <w:rFonts w:ascii="Times New Roman" w:hAnsi="Times New Roman"/>
                <w:sz w:val="22"/>
                <w:szCs w:val="22"/>
                <w:lang w:bidi="ar-SA"/>
              </w:rPr>
            </w:pPr>
            <w:r w:rsidRPr="00F57ED2">
              <w:rPr>
                <w:rFonts w:ascii="Times New Roman" w:hAnsi="Times New Roman"/>
                <w:sz w:val="22"/>
                <w:szCs w:val="22"/>
              </w:rPr>
              <w:t>31 December</w:t>
            </w:r>
          </w:p>
        </w:tc>
      </w:tr>
      <w:tr w:rsidR="008E396A" w:rsidRPr="00F57ED2" w:rsidTr="005E56AE">
        <w:trPr>
          <w:cantSplit/>
          <w:trHeight w:val="253"/>
        </w:trPr>
        <w:tc>
          <w:tcPr>
            <w:tcW w:w="3960" w:type="dxa"/>
          </w:tcPr>
          <w:p w:rsidR="008E396A" w:rsidRPr="00F57ED2" w:rsidRDefault="008E396A" w:rsidP="00741C2B">
            <w:pPr>
              <w:spacing w:line="260" w:lineRule="atLeast"/>
              <w:rPr>
                <w:rFonts w:ascii="Times New Roman" w:hAnsi="Times New Roman"/>
                <w:b/>
                <w:bCs/>
                <w:i/>
                <w:iCs/>
                <w:sz w:val="22"/>
                <w:szCs w:val="22"/>
                <w:highlight w:val="yellow"/>
              </w:rPr>
            </w:pPr>
          </w:p>
        </w:tc>
        <w:tc>
          <w:tcPr>
            <w:tcW w:w="1260" w:type="dxa"/>
            <w:shd w:val="clear" w:color="auto" w:fill="auto"/>
          </w:tcPr>
          <w:p w:rsidR="008E396A" w:rsidRPr="00F57ED2" w:rsidRDefault="008E396A" w:rsidP="00741C2B">
            <w:pPr>
              <w:autoSpaceDE w:val="0"/>
              <w:autoSpaceDN w:val="0"/>
              <w:adjustRightInd w:val="0"/>
              <w:spacing w:line="260" w:lineRule="atLeast"/>
              <w:ind w:left="-99" w:right="-377" w:hanging="215"/>
              <w:jc w:val="center"/>
              <w:rPr>
                <w:rFonts w:ascii="Times New Roman" w:hAnsi="Times New Roman"/>
                <w:sz w:val="22"/>
                <w:szCs w:val="22"/>
              </w:rPr>
            </w:pPr>
            <w:r w:rsidRPr="00F57ED2">
              <w:rPr>
                <w:rFonts w:ascii="Times New Roman" w:hAnsi="Times New Roman"/>
                <w:sz w:val="22"/>
                <w:szCs w:val="22"/>
              </w:rPr>
              <w:t>2019</w:t>
            </w:r>
          </w:p>
        </w:tc>
        <w:tc>
          <w:tcPr>
            <w:tcW w:w="270" w:type="dxa"/>
            <w:shd w:val="clear" w:color="auto" w:fill="auto"/>
          </w:tcPr>
          <w:p w:rsidR="008E396A" w:rsidRPr="00F57ED2" w:rsidRDefault="008E396A" w:rsidP="00741C2B">
            <w:pPr>
              <w:autoSpaceDE w:val="0"/>
              <w:autoSpaceDN w:val="0"/>
              <w:adjustRightInd w:val="0"/>
              <w:spacing w:line="260" w:lineRule="atLeast"/>
              <w:ind w:left="-99" w:right="-125"/>
              <w:jc w:val="center"/>
              <w:rPr>
                <w:rFonts w:ascii="Times New Roman" w:hAnsi="Times New Roman"/>
                <w:sz w:val="22"/>
                <w:szCs w:val="22"/>
                <w:lang w:bidi="ar-SA"/>
              </w:rPr>
            </w:pPr>
          </w:p>
        </w:tc>
        <w:tc>
          <w:tcPr>
            <w:tcW w:w="1260" w:type="dxa"/>
            <w:shd w:val="clear" w:color="auto" w:fill="auto"/>
          </w:tcPr>
          <w:p w:rsidR="008E396A" w:rsidRPr="00F57ED2" w:rsidRDefault="008E396A" w:rsidP="00741C2B">
            <w:pPr>
              <w:tabs>
                <w:tab w:val="clear" w:pos="680"/>
                <w:tab w:val="clear" w:pos="1644"/>
                <w:tab w:val="clear" w:pos="1871"/>
                <w:tab w:val="left" w:pos="618"/>
                <w:tab w:val="left" w:pos="973"/>
              </w:tabs>
              <w:autoSpaceDE w:val="0"/>
              <w:autoSpaceDN w:val="0"/>
              <w:adjustRightInd w:val="0"/>
              <w:spacing w:line="260" w:lineRule="atLeast"/>
              <w:ind w:left="-99" w:right="-110"/>
              <w:jc w:val="center"/>
              <w:rPr>
                <w:rFonts w:ascii="Times New Roman" w:hAnsi="Times New Roman"/>
                <w:sz w:val="22"/>
                <w:szCs w:val="22"/>
                <w:lang w:bidi="ar-SA"/>
              </w:rPr>
            </w:pPr>
            <w:r w:rsidRPr="00F57ED2">
              <w:rPr>
                <w:rFonts w:ascii="Times New Roman" w:hAnsi="Times New Roman"/>
                <w:sz w:val="22"/>
                <w:szCs w:val="22"/>
              </w:rPr>
              <w:t>2018</w:t>
            </w:r>
          </w:p>
        </w:tc>
        <w:tc>
          <w:tcPr>
            <w:tcW w:w="267" w:type="dxa"/>
            <w:shd w:val="clear" w:color="auto" w:fill="auto"/>
          </w:tcPr>
          <w:p w:rsidR="008E396A" w:rsidRPr="00F57ED2" w:rsidRDefault="008E396A" w:rsidP="00741C2B">
            <w:pPr>
              <w:autoSpaceDE w:val="0"/>
              <w:autoSpaceDN w:val="0"/>
              <w:adjustRightInd w:val="0"/>
              <w:spacing w:line="260" w:lineRule="atLeast"/>
              <w:ind w:left="-99" w:right="-125"/>
              <w:jc w:val="center"/>
              <w:rPr>
                <w:rFonts w:ascii="Times New Roman" w:hAnsi="Times New Roman"/>
                <w:sz w:val="22"/>
                <w:szCs w:val="22"/>
                <w:lang w:bidi="ar-SA"/>
              </w:rPr>
            </w:pPr>
          </w:p>
        </w:tc>
        <w:tc>
          <w:tcPr>
            <w:tcW w:w="1181" w:type="dxa"/>
            <w:shd w:val="clear" w:color="auto" w:fill="auto"/>
          </w:tcPr>
          <w:p w:rsidR="008E396A" w:rsidRPr="00F57ED2" w:rsidRDefault="008E396A" w:rsidP="00741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99" w:right="-378" w:hanging="288"/>
              <w:jc w:val="center"/>
              <w:rPr>
                <w:rFonts w:ascii="Times New Roman" w:hAnsi="Times New Roman"/>
                <w:sz w:val="22"/>
                <w:szCs w:val="22"/>
                <w:lang w:bidi="ar-SA"/>
              </w:rPr>
            </w:pPr>
            <w:r w:rsidRPr="00F57ED2">
              <w:rPr>
                <w:rFonts w:ascii="Times New Roman" w:hAnsi="Times New Roman"/>
                <w:sz w:val="22"/>
                <w:szCs w:val="22"/>
              </w:rPr>
              <w:t>2019</w:t>
            </w:r>
          </w:p>
        </w:tc>
        <w:tc>
          <w:tcPr>
            <w:tcW w:w="270" w:type="dxa"/>
            <w:shd w:val="clear" w:color="auto" w:fill="auto"/>
          </w:tcPr>
          <w:p w:rsidR="008E396A" w:rsidRPr="00F57ED2" w:rsidRDefault="008E396A" w:rsidP="00741C2B">
            <w:pPr>
              <w:autoSpaceDE w:val="0"/>
              <w:autoSpaceDN w:val="0"/>
              <w:adjustRightInd w:val="0"/>
              <w:spacing w:line="260" w:lineRule="atLeast"/>
              <w:ind w:left="-99" w:right="-125"/>
              <w:jc w:val="center"/>
              <w:rPr>
                <w:rFonts w:ascii="Times New Roman" w:hAnsi="Times New Roman"/>
                <w:sz w:val="22"/>
                <w:szCs w:val="22"/>
                <w:lang w:bidi="ar-SA"/>
              </w:rPr>
            </w:pPr>
          </w:p>
        </w:tc>
        <w:tc>
          <w:tcPr>
            <w:tcW w:w="1252" w:type="dxa"/>
            <w:shd w:val="clear" w:color="auto" w:fill="auto"/>
          </w:tcPr>
          <w:p w:rsidR="008E396A" w:rsidRPr="00F57ED2" w:rsidRDefault="008E396A" w:rsidP="00741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99" w:right="-378" w:hanging="295"/>
              <w:jc w:val="center"/>
              <w:rPr>
                <w:rFonts w:ascii="Times New Roman" w:hAnsi="Times New Roman"/>
                <w:sz w:val="22"/>
                <w:szCs w:val="22"/>
                <w:lang w:bidi="ar-SA"/>
              </w:rPr>
            </w:pPr>
            <w:r w:rsidRPr="00F57ED2">
              <w:rPr>
                <w:rFonts w:ascii="Times New Roman" w:hAnsi="Times New Roman"/>
                <w:sz w:val="22"/>
                <w:szCs w:val="22"/>
              </w:rPr>
              <w:t>2018</w:t>
            </w:r>
          </w:p>
        </w:tc>
      </w:tr>
      <w:tr w:rsidR="008E396A" w:rsidRPr="00F57ED2" w:rsidTr="005E56AE">
        <w:trPr>
          <w:cantSplit/>
          <w:trHeight w:val="80"/>
        </w:trPr>
        <w:tc>
          <w:tcPr>
            <w:tcW w:w="3960" w:type="dxa"/>
          </w:tcPr>
          <w:p w:rsidR="008E396A" w:rsidRPr="00F57ED2" w:rsidRDefault="008E396A" w:rsidP="00741C2B">
            <w:pPr>
              <w:spacing w:line="260" w:lineRule="atLeast"/>
              <w:rPr>
                <w:rFonts w:ascii="Times New Roman" w:hAnsi="Times New Roman"/>
                <w:b/>
                <w:bCs/>
                <w:i/>
                <w:iCs/>
                <w:sz w:val="22"/>
                <w:szCs w:val="22"/>
                <w:highlight w:val="yellow"/>
              </w:rPr>
            </w:pPr>
          </w:p>
        </w:tc>
        <w:tc>
          <w:tcPr>
            <w:tcW w:w="5760" w:type="dxa"/>
            <w:gridSpan w:val="7"/>
          </w:tcPr>
          <w:p w:rsidR="008E396A" w:rsidRPr="00F57ED2" w:rsidRDefault="008E396A" w:rsidP="00741C2B">
            <w:pPr>
              <w:pStyle w:val="BodyText"/>
              <w:spacing w:after="0" w:line="260" w:lineRule="atLeast"/>
              <w:ind w:left="-110" w:right="-131"/>
              <w:jc w:val="center"/>
              <w:rPr>
                <w:rFonts w:ascii="Times New Roman" w:hAnsi="Times New Roman"/>
                <w:sz w:val="22"/>
              </w:rPr>
            </w:pPr>
            <w:r w:rsidRPr="00F57ED2">
              <w:rPr>
                <w:rFonts w:ascii="Times New Roman" w:hAnsi="Times New Roman"/>
                <w:i/>
                <w:iCs/>
                <w:sz w:val="22"/>
              </w:rPr>
              <w:t>(in thousand Baht)</w:t>
            </w:r>
          </w:p>
        </w:tc>
      </w:tr>
      <w:tr w:rsidR="008E396A" w:rsidRPr="00F57ED2" w:rsidTr="005E56AE">
        <w:trPr>
          <w:cantSplit/>
          <w:trHeight w:val="245"/>
        </w:trPr>
        <w:tc>
          <w:tcPr>
            <w:tcW w:w="3960" w:type="dxa"/>
          </w:tcPr>
          <w:p w:rsidR="008E396A" w:rsidRPr="00F57ED2" w:rsidRDefault="008E396A" w:rsidP="00741C2B">
            <w:pPr>
              <w:spacing w:line="260" w:lineRule="atLeast"/>
              <w:rPr>
                <w:rFonts w:ascii="Times New Roman" w:hAnsi="Times New Roman"/>
                <w:spacing w:val="-4"/>
                <w:sz w:val="22"/>
                <w:szCs w:val="22"/>
              </w:rPr>
            </w:pPr>
            <w:r w:rsidRPr="00F57ED2">
              <w:rPr>
                <w:rFonts w:ascii="Times New Roman" w:hAnsi="Times New Roman"/>
                <w:sz w:val="22"/>
                <w:szCs w:val="22"/>
              </w:rPr>
              <w:t>Other related parties</w:t>
            </w:r>
          </w:p>
        </w:tc>
        <w:tc>
          <w:tcPr>
            <w:tcW w:w="1260" w:type="dxa"/>
            <w:tcBorders>
              <w:bottom w:val="single" w:sz="4" w:space="0" w:color="auto"/>
            </w:tcBorders>
          </w:tcPr>
          <w:p w:rsidR="008E396A" w:rsidRPr="00F57ED2" w:rsidRDefault="00E462DC" w:rsidP="00741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autoSpaceDE w:val="0"/>
              <w:autoSpaceDN w:val="0"/>
              <w:adjustRightInd w:val="0"/>
              <w:spacing w:line="260" w:lineRule="atLeast"/>
              <w:ind w:left="-108" w:right="-200"/>
              <w:jc w:val="center"/>
              <w:rPr>
                <w:rFonts w:ascii="Times New Roman" w:hAnsi="Times New Roman"/>
                <w:sz w:val="22"/>
                <w:szCs w:val="22"/>
                <w:lang w:bidi="ar-SA"/>
              </w:rPr>
            </w:pPr>
            <w:r>
              <w:rPr>
                <w:rFonts w:ascii="Times New Roman" w:hAnsi="Times New Roman"/>
                <w:sz w:val="22"/>
                <w:szCs w:val="22"/>
                <w:lang w:bidi="ar-SA"/>
              </w:rPr>
              <w:t>3,864</w:t>
            </w:r>
          </w:p>
        </w:tc>
        <w:tc>
          <w:tcPr>
            <w:tcW w:w="270" w:type="dxa"/>
          </w:tcPr>
          <w:p w:rsidR="008E396A" w:rsidRPr="00F57ED2" w:rsidRDefault="008E396A" w:rsidP="00741C2B">
            <w:pPr>
              <w:pStyle w:val="acctfourfigures"/>
              <w:rPr>
                <w:b/>
                <w:bCs/>
                <w:szCs w:val="22"/>
              </w:rPr>
            </w:pPr>
          </w:p>
        </w:tc>
        <w:tc>
          <w:tcPr>
            <w:tcW w:w="1260" w:type="dxa"/>
            <w:tcBorders>
              <w:bottom w:val="single" w:sz="4" w:space="0" w:color="auto"/>
            </w:tcBorders>
          </w:tcPr>
          <w:p w:rsidR="008E396A" w:rsidRPr="00F57ED2" w:rsidRDefault="008E396A" w:rsidP="00741C2B">
            <w:pPr>
              <w:pStyle w:val="acctfourfigures"/>
              <w:tabs>
                <w:tab w:val="clear" w:pos="765"/>
              </w:tabs>
              <w:ind w:right="105"/>
              <w:jc w:val="right"/>
              <w:rPr>
                <w:szCs w:val="22"/>
              </w:rPr>
            </w:pPr>
            <w:r w:rsidRPr="00F57ED2">
              <w:rPr>
                <w:szCs w:val="22"/>
              </w:rPr>
              <w:t>5,218</w:t>
            </w:r>
          </w:p>
        </w:tc>
        <w:tc>
          <w:tcPr>
            <w:tcW w:w="267" w:type="dxa"/>
          </w:tcPr>
          <w:p w:rsidR="008E396A" w:rsidRPr="00F57ED2" w:rsidRDefault="008E396A" w:rsidP="00741C2B">
            <w:pPr>
              <w:pStyle w:val="acctfourfigures"/>
              <w:rPr>
                <w:b/>
                <w:bCs/>
                <w:szCs w:val="22"/>
              </w:rPr>
            </w:pPr>
          </w:p>
        </w:tc>
        <w:tc>
          <w:tcPr>
            <w:tcW w:w="1181" w:type="dxa"/>
            <w:tcBorders>
              <w:bottom w:val="single" w:sz="4" w:space="0" w:color="auto"/>
            </w:tcBorders>
          </w:tcPr>
          <w:p w:rsidR="008E396A" w:rsidRPr="00F57ED2" w:rsidRDefault="00E462DC" w:rsidP="00741C2B">
            <w:pPr>
              <w:pStyle w:val="acctfourfigures"/>
              <w:tabs>
                <w:tab w:val="clear" w:pos="765"/>
                <w:tab w:val="decimal" w:pos="1012"/>
              </w:tabs>
              <w:ind w:right="11"/>
              <w:jc w:val="center"/>
              <w:rPr>
                <w:szCs w:val="22"/>
              </w:rPr>
            </w:pPr>
            <w:r>
              <w:rPr>
                <w:szCs w:val="22"/>
              </w:rPr>
              <w:t>1,585</w:t>
            </w:r>
          </w:p>
        </w:tc>
        <w:tc>
          <w:tcPr>
            <w:tcW w:w="270" w:type="dxa"/>
          </w:tcPr>
          <w:p w:rsidR="008E396A" w:rsidRPr="00F57ED2" w:rsidRDefault="008E396A" w:rsidP="00741C2B">
            <w:pPr>
              <w:pStyle w:val="acctfourfigures"/>
              <w:rPr>
                <w:b/>
                <w:bCs/>
                <w:szCs w:val="22"/>
              </w:rPr>
            </w:pPr>
          </w:p>
        </w:tc>
        <w:tc>
          <w:tcPr>
            <w:tcW w:w="1252" w:type="dxa"/>
            <w:tcBorders>
              <w:bottom w:val="single" w:sz="4" w:space="0" w:color="auto"/>
            </w:tcBorders>
          </w:tcPr>
          <w:p w:rsidR="008E396A" w:rsidRPr="00F57ED2" w:rsidRDefault="008E396A" w:rsidP="00741C2B">
            <w:pPr>
              <w:pStyle w:val="acctfourfigures"/>
              <w:tabs>
                <w:tab w:val="clear" w:pos="765"/>
                <w:tab w:val="decimal" w:pos="990"/>
              </w:tabs>
              <w:ind w:right="11"/>
              <w:rPr>
                <w:szCs w:val="22"/>
              </w:rPr>
            </w:pPr>
            <w:r w:rsidRPr="00F57ED2">
              <w:rPr>
                <w:szCs w:val="22"/>
              </w:rPr>
              <w:t>2,141</w:t>
            </w:r>
          </w:p>
        </w:tc>
      </w:tr>
      <w:tr w:rsidR="008E396A" w:rsidRPr="00F57ED2" w:rsidTr="005E56AE">
        <w:trPr>
          <w:cantSplit/>
          <w:trHeight w:val="245"/>
        </w:trPr>
        <w:tc>
          <w:tcPr>
            <w:tcW w:w="3960" w:type="dxa"/>
          </w:tcPr>
          <w:p w:rsidR="008E396A" w:rsidRPr="00F57ED2" w:rsidRDefault="008E396A" w:rsidP="00741C2B">
            <w:pPr>
              <w:spacing w:line="260" w:lineRule="atLeast"/>
              <w:rPr>
                <w:rFonts w:ascii="Times New Roman" w:hAnsi="Times New Roman"/>
                <w:b/>
                <w:bCs/>
                <w:sz w:val="22"/>
                <w:szCs w:val="22"/>
              </w:rPr>
            </w:pPr>
            <w:r w:rsidRPr="00F57ED2">
              <w:rPr>
                <w:rFonts w:ascii="Times New Roman" w:hAnsi="Times New Roman"/>
                <w:b/>
                <w:bCs/>
                <w:sz w:val="22"/>
                <w:szCs w:val="22"/>
              </w:rPr>
              <w:t>Total</w:t>
            </w:r>
          </w:p>
        </w:tc>
        <w:tc>
          <w:tcPr>
            <w:tcW w:w="1260" w:type="dxa"/>
            <w:tcBorders>
              <w:top w:val="single" w:sz="4" w:space="0" w:color="auto"/>
              <w:bottom w:val="double" w:sz="4" w:space="0" w:color="auto"/>
            </w:tcBorders>
          </w:tcPr>
          <w:p w:rsidR="008E396A" w:rsidRPr="00F57ED2" w:rsidRDefault="00E462DC" w:rsidP="00741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autoSpaceDE w:val="0"/>
              <w:autoSpaceDN w:val="0"/>
              <w:adjustRightInd w:val="0"/>
              <w:spacing w:line="260" w:lineRule="atLeast"/>
              <w:ind w:left="-108" w:right="-200"/>
              <w:jc w:val="center"/>
              <w:rPr>
                <w:rFonts w:ascii="Times New Roman" w:hAnsi="Times New Roman"/>
                <w:b/>
                <w:bCs/>
                <w:sz w:val="22"/>
                <w:szCs w:val="22"/>
                <w:lang w:bidi="ar-SA"/>
              </w:rPr>
            </w:pPr>
            <w:r>
              <w:rPr>
                <w:rFonts w:ascii="Times New Roman" w:hAnsi="Times New Roman"/>
                <w:b/>
                <w:bCs/>
                <w:sz w:val="22"/>
                <w:szCs w:val="22"/>
                <w:lang w:bidi="ar-SA"/>
              </w:rPr>
              <w:t>3,864</w:t>
            </w:r>
          </w:p>
        </w:tc>
        <w:tc>
          <w:tcPr>
            <w:tcW w:w="270" w:type="dxa"/>
          </w:tcPr>
          <w:p w:rsidR="008E396A" w:rsidRPr="00F57ED2" w:rsidRDefault="008E396A" w:rsidP="00741C2B">
            <w:pPr>
              <w:pStyle w:val="acctfourfigures"/>
              <w:rPr>
                <w:b/>
                <w:bCs/>
                <w:szCs w:val="22"/>
              </w:rPr>
            </w:pPr>
          </w:p>
        </w:tc>
        <w:tc>
          <w:tcPr>
            <w:tcW w:w="1260" w:type="dxa"/>
            <w:tcBorders>
              <w:bottom w:val="double" w:sz="4" w:space="0" w:color="auto"/>
            </w:tcBorders>
          </w:tcPr>
          <w:p w:rsidR="008E396A" w:rsidRPr="00F57ED2" w:rsidRDefault="008E396A" w:rsidP="00741C2B">
            <w:pPr>
              <w:pStyle w:val="acctfourfigures"/>
              <w:tabs>
                <w:tab w:val="clear" w:pos="765"/>
              </w:tabs>
              <w:ind w:right="105"/>
              <w:jc w:val="right"/>
              <w:rPr>
                <w:b/>
                <w:bCs/>
                <w:szCs w:val="22"/>
              </w:rPr>
            </w:pPr>
            <w:r w:rsidRPr="00F57ED2">
              <w:rPr>
                <w:b/>
                <w:bCs/>
                <w:szCs w:val="22"/>
              </w:rPr>
              <w:t>5,218</w:t>
            </w:r>
          </w:p>
        </w:tc>
        <w:tc>
          <w:tcPr>
            <w:tcW w:w="267" w:type="dxa"/>
          </w:tcPr>
          <w:p w:rsidR="008E396A" w:rsidRPr="00F57ED2" w:rsidRDefault="008E396A" w:rsidP="00741C2B">
            <w:pPr>
              <w:pStyle w:val="acctfourfigures"/>
              <w:rPr>
                <w:b/>
                <w:bCs/>
                <w:szCs w:val="22"/>
              </w:rPr>
            </w:pPr>
          </w:p>
        </w:tc>
        <w:tc>
          <w:tcPr>
            <w:tcW w:w="1181" w:type="dxa"/>
            <w:tcBorders>
              <w:bottom w:val="double" w:sz="4" w:space="0" w:color="auto"/>
            </w:tcBorders>
          </w:tcPr>
          <w:p w:rsidR="008E396A" w:rsidRPr="00F57ED2" w:rsidRDefault="00E462DC" w:rsidP="00741C2B">
            <w:pPr>
              <w:pStyle w:val="acctfourfigures"/>
              <w:tabs>
                <w:tab w:val="clear" w:pos="765"/>
                <w:tab w:val="decimal" w:pos="1012"/>
              </w:tabs>
              <w:ind w:right="11"/>
              <w:jc w:val="center"/>
              <w:rPr>
                <w:b/>
                <w:bCs/>
                <w:szCs w:val="22"/>
              </w:rPr>
            </w:pPr>
            <w:r>
              <w:rPr>
                <w:b/>
                <w:bCs/>
                <w:szCs w:val="22"/>
              </w:rPr>
              <w:t>1,585</w:t>
            </w:r>
          </w:p>
        </w:tc>
        <w:tc>
          <w:tcPr>
            <w:tcW w:w="270" w:type="dxa"/>
          </w:tcPr>
          <w:p w:rsidR="008E396A" w:rsidRPr="00F57ED2" w:rsidRDefault="008E396A" w:rsidP="00741C2B">
            <w:pPr>
              <w:pStyle w:val="acctfourfigures"/>
              <w:rPr>
                <w:b/>
                <w:bCs/>
                <w:szCs w:val="22"/>
              </w:rPr>
            </w:pPr>
          </w:p>
        </w:tc>
        <w:tc>
          <w:tcPr>
            <w:tcW w:w="1252" w:type="dxa"/>
            <w:tcBorders>
              <w:bottom w:val="double" w:sz="4" w:space="0" w:color="auto"/>
            </w:tcBorders>
          </w:tcPr>
          <w:p w:rsidR="008E396A" w:rsidRPr="00F57ED2" w:rsidRDefault="008E396A" w:rsidP="00741C2B">
            <w:pPr>
              <w:pStyle w:val="acctfourfigures"/>
              <w:tabs>
                <w:tab w:val="clear" w:pos="765"/>
                <w:tab w:val="decimal" w:pos="990"/>
              </w:tabs>
              <w:ind w:right="11"/>
              <w:rPr>
                <w:b/>
                <w:bCs/>
                <w:szCs w:val="22"/>
              </w:rPr>
            </w:pPr>
            <w:r w:rsidRPr="00F57ED2">
              <w:rPr>
                <w:b/>
                <w:bCs/>
                <w:szCs w:val="22"/>
              </w:rPr>
              <w:t>2,141</w:t>
            </w:r>
          </w:p>
        </w:tc>
      </w:tr>
    </w:tbl>
    <w:p w:rsidR="007E6912" w:rsidRPr="00F57ED2" w:rsidRDefault="007E6912" w:rsidP="00DC43C3">
      <w:pPr>
        <w:tabs>
          <w:tab w:val="clear" w:pos="454"/>
          <w:tab w:val="clear" w:pos="680"/>
        </w:tabs>
        <w:jc w:val="both"/>
        <w:rPr>
          <w:rFonts w:ascii="Times New Roman" w:hAnsi="Times New Roman"/>
          <w:b/>
          <w:bCs/>
          <w:i/>
          <w:iCs/>
          <w:sz w:val="14"/>
          <w:szCs w:val="14"/>
        </w:rPr>
      </w:pPr>
    </w:p>
    <w:p w:rsidR="00AB732A" w:rsidRPr="00F57ED2" w:rsidRDefault="00AB732A" w:rsidP="00B200C5">
      <w:pPr>
        <w:tabs>
          <w:tab w:val="clear" w:pos="454"/>
          <w:tab w:val="clear" w:pos="680"/>
          <w:tab w:val="left" w:pos="540"/>
        </w:tabs>
        <w:ind w:left="540"/>
        <w:jc w:val="both"/>
        <w:rPr>
          <w:rFonts w:ascii="Times New Roman" w:hAnsi="Times New Roman"/>
          <w:b/>
          <w:bCs/>
          <w:i/>
          <w:iCs/>
          <w:sz w:val="22"/>
          <w:szCs w:val="22"/>
        </w:rPr>
      </w:pPr>
      <w:r w:rsidRPr="00F57ED2">
        <w:rPr>
          <w:rFonts w:ascii="Times New Roman" w:hAnsi="Times New Roman"/>
          <w:b/>
          <w:bCs/>
          <w:i/>
          <w:iCs/>
          <w:sz w:val="22"/>
          <w:szCs w:val="22"/>
        </w:rPr>
        <w:t>Commitments with related parties</w:t>
      </w:r>
    </w:p>
    <w:p w:rsidR="00AB732A" w:rsidRDefault="00AB732A" w:rsidP="00AB732A">
      <w:pPr>
        <w:ind w:left="540"/>
        <w:jc w:val="both"/>
        <w:rPr>
          <w:rFonts w:ascii="Times New Roman" w:hAnsi="Times New Roman"/>
          <w:b/>
          <w:bCs/>
          <w:i/>
          <w:iCs/>
          <w:sz w:val="24"/>
          <w:szCs w:val="24"/>
        </w:rPr>
      </w:pPr>
    </w:p>
    <w:tbl>
      <w:tblPr>
        <w:tblW w:w="9738" w:type="dxa"/>
        <w:tblInd w:w="540" w:type="dxa"/>
        <w:tblLayout w:type="fixed"/>
        <w:tblLook w:val="0000" w:firstRow="0" w:lastRow="0" w:firstColumn="0" w:lastColumn="0" w:noHBand="0" w:noVBand="0"/>
      </w:tblPr>
      <w:tblGrid>
        <w:gridCol w:w="5598"/>
        <w:gridCol w:w="1914"/>
        <w:gridCol w:w="261"/>
        <w:gridCol w:w="1965"/>
      </w:tblGrid>
      <w:tr w:rsidR="007F1AE8" w:rsidRPr="00F57ED2" w:rsidTr="00115CEC">
        <w:trPr>
          <w:trHeight w:val="269"/>
        </w:trPr>
        <w:tc>
          <w:tcPr>
            <w:tcW w:w="2874" w:type="pct"/>
          </w:tcPr>
          <w:p w:rsidR="007F1AE8" w:rsidRPr="00F57ED2" w:rsidRDefault="007F1AE8" w:rsidP="009F2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both"/>
              <w:rPr>
                <w:rFonts w:ascii="Times New Roman" w:hAnsi="Times New Roman"/>
                <w:b/>
                <w:bCs/>
                <w:i/>
                <w:iCs/>
                <w:sz w:val="22"/>
                <w:szCs w:val="22"/>
                <w:highlight w:val="yellow"/>
              </w:rPr>
            </w:pPr>
          </w:p>
        </w:tc>
        <w:tc>
          <w:tcPr>
            <w:tcW w:w="983" w:type="pct"/>
          </w:tcPr>
          <w:p w:rsidR="007F1AE8" w:rsidRPr="00F57ED2" w:rsidRDefault="007F1AE8" w:rsidP="009F2D8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F57ED2">
              <w:rPr>
                <w:rFonts w:ascii="Times New Roman" w:hAnsi="Times New Roman"/>
                <w:b/>
                <w:bCs/>
                <w:sz w:val="22"/>
                <w:szCs w:val="22"/>
              </w:rPr>
              <w:t>Consolidated</w:t>
            </w:r>
          </w:p>
        </w:tc>
        <w:tc>
          <w:tcPr>
            <w:tcW w:w="134" w:type="pct"/>
          </w:tcPr>
          <w:p w:rsidR="007F1AE8" w:rsidRPr="00F57ED2" w:rsidRDefault="007F1AE8" w:rsidP="009F2D8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009" w:type="pct"/>
          </w:tcPr>
          <w:p w:rsidR="007F1AE8" w:rsidRPr="00F57ED2" w:rsidRDefault="007F1AE8" w:rsidP="009F2D8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F57ED2">
              <w:rPr>
                <w:rFonts w:ascii="Times New Roman" w:hAnsi="Times New Roman"/>
                <w:b/>
                <w:bCs/>
                <w:sz w:val="22"/>
                <w:szCs w:val="22"/>
              </w:rPr>
              <w:t>Separate</w:t>
            </w:r>
          </w:p>
        </w:tc>
      </w:tr>
      <w:tr w:rsidR="007F1AE8" w:rsidRPr="00F57ED2" w:rsidTr="00115CEC">
        <w:trPr>
          <w:trHeight w:val="269"/>
        </w:trPr>
        <w:tc>
          <w:tcPr>
            <w:tcW w:w="2874" w:type="pct"/>
          </w:tcPr>
          <w:p w:rsidR="007F1AE8" w:rsidRPr="00F57ED2" w:rsidRDefault="007F1AE8" w:rsidP="009F2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38"/>
              <w:rPr>
                <w:rFonts w:ascii="Times New Roman" w:hAnsi="Times New Roman"/>
                <w:b/>
                <w:bCs/>
                <w:sz w:val="22"/>
                <w:szCs w:val="22"/>
                <w:highlight w:val="yellow"/>
              </w:rPr>
            </w:pPr>
            <w:r w:rsidRPr="00F57ED2">
              <w:rPr>
                <w:rFonts w:ascii="Times New Roman" w:hAnsi="Times New Roman"/>
                <w:b/>
                <w:bCs/>
                <w:i/>
                <w:iCs/>
                <w:sz w:val="22"/>
                <w:szCs w:val="22"/>
              </w:rPr>
              <w:t>At 30 June 2019</w:t>
            </w:r>
          </w:p>
        </w:tc>
        <w:tc>
          <w:tcPr>
            <w:tcW w:w="983" w:type="pct"/>
          </w:tcPr>
          <w:p w:rsidR="007F1AE8" w:rsidRPr="00F57ED2" w:rsidRDefault="007F1AE8" w:rsidP="009F2D8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F57ED2">
              <w:rPr>
                <w:rFonts w:ascii="Times New Roman" w:hAnsi="Times New Roman"/>
                <w:b/>
                <w:bCs/>
                <w:sz w:val="22"/>
                <w:szCs w:val="22"/>
              </w:rPr>
              <w:t>financial statements</w:t>
            </w:r>
          </w:p>
        </w:tc>
        <w:tc>
          <w:tcPr>
            <w:tcW w:w="134" w:type="pct"/>
          </w:tcPr>
          <w:p w:rsidR="007F1AE8" w:rsidRPr="00F57ED2" w:rsidRDefault="007F1AE8" w:rsidP="009F2D8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009" w:type="pct"/>
          </w:tcPr>
          <w:p w:rsidR="007F1AE8" w:rsidRPr="00F57ED2" w:rsidRDefault="007F1AE8" w:rsidP="009F2D8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F57ED2">
              <w:rPr>
                <w:rFonts w:ascii="Times New Roman" w:hAnsi="Times New Roman"/>
                <w:b/>
                <w:bCs/>
                <w:sz w:val="22"/>
                <w:szCs w:val="22"/>
              </w:rPr>
              <w:t>financial statements</w:t>
            </w:r>
          </w:p>
        </w:tc>
      </w:tr>
      <w:tr w:rsidR="007F1AE8" w:rsidRPr="00F57ED2" w:rsidTr="005E56AE">
        <w:trPr>
          <w:trHeight w:val="269"/>
        </w:trPr>
        <w:tc>
          <w:tcPr>
            <w:tcW w:w="2874" w:type="pct"/>
            <w:shd w:val="clear" w:color="auto" w:fill="auto"/>
          </w:tcPr>
          <w:p w:rsidR="007F1AE8" w:rsidRPr="00F57ED2" w:rsidRDefault="007F1AE8" w:rsidP="009F2D8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377"/>
              <w:jc w:val="both"/>
              <w:rPr>
                <w:rFonts w:ascii="Times New Roman" w:hAnsi="Times New Roman"/>
                <w:b/>
                <w:bCs/>
                <w:sz w:val="22"/>
                <w:szCs w:val="22"/>
              </w:rPr>
            </w:pPr>
          </w:p>
        </w:tc>
        <w:tc>
          <w:tcPr>
            <w:tcW w:w="2126" w:type="pct"/>
            <w:gridSpan w:val="3"/>
          </w:tcPr>
          <w:p w:rsidR="007F1AE8" w:rsidRPr="00F57ED2" w:rsidRDefault="007F1AE8" w:rsidP="009F2D8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highlight w:val="yellow"/>
              </w:rPr>
            </w:pPr>
            <w:r w:rsidRPr="00F57ED2">
              <w:rPr>
                <w:rFonts w:ascii="Times New Roman" w:hAnsi="Times New Roman"/>
                <w:i/>
                <w:iCs/>
                <w:sz w:val="22"/>
                <w:szCs w:val="22"/>
              </w:rPr>
              <w:t>(in thousand Baht)</w:t>
            </w:r>
          </w:p>
        </w:tc>
      </w:tr>
      <w:tr w:rsidR="007F1AE8" w:rsidRPr="00F57ED2" w:rsidTr="00115CEC">
        <w:trPr>
          <w:trHeight w:val="538"/>
        </w:trPr>
        <w:tc>
          <w:tcPr>
            <w:tcW w:w="2874" w:type="pct"/>
            <w:shd w:val="clear" w:color="auto" w:fill="auto"/>
          </w:tcPr>
          <w:p w:rsidR="007F1AE8" w:rsidRPr="00F57ED2" w:rsidRDefault="007F1AE8" w:rsidP="009F2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rPr>
                <w:rFonts w:ascii="Times New Roman" w:hAnsi="Times New Roman"/>
                <w:b/>
                <w:bCs/>
                <w:i/>
                <w:iCs/>
                <w:sz w:val="22"/>
                <w:szCs w:val="20"/>
                <w:lang w:val="en-GB"/>
              </w:rPr>
            </w:pPr>
            <w:r w:rsidRPr="00F57ED2">
              <w:rPr>
                <w:rFonts w:ascii="Times New Roman" w:hAnsi="Times New Roman"/>
                <w:b/>
                <w:bCs/>
                <w:i/>
                <w:iCs/>
                <w:sz w:val="22"/>
                <w:szCs w:val="20"/>
                <w:lang w:val="en-GB"/>
              </w:rPr>
              <w:t>Future minimum lease payments under</w:t>
            </w:r>
          </w:p>
          <w:p w:rsidR="007F1AE8" w:rsidRPr="00F57ED2" w:rsidRDefault="007F1AE8" w:rsidP="009F2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40"/>
              <w:rPr>
                <w:rFonts w:ascii="Times New Roman" w:hAnsi="Times New Roman"/>
                <w:b/>
                <w:bCs/>
                <w:i/>
                <w:iCs/>
                <w:sz w:val="22"/>
                <w:szCs w:val="20"/>
                <w:lang w:val="en-GB"/>
              </w:rPr>
            </w:pPr>
            <w:r w:rsidRPr="00F57ED2">
              <w:rPr>
                <w:rFonts w:ascii="Times New Roman" w:hAnsi="Times New Roman"/>
                <w:b/>
                <w:bCs/>
                <w:i/>
                <w:iCs/>
                <w:sz w:val="22"/>
                <w:szCs w:val="20"/>
                <w:lang w:val="en-GB"/>
              </w:rPr>
              <w:t>non - cancellable operating leases</w:t>
            </w:r>
          </w:p>
        </w:tc>
        <w:tc>
          <w:tcPr>
            <w:tcW w:w="983" w:type="pct"/>
          </w:tcPr>
          <w:p w:rsidR="007F1AE8" w:rsidRPr="00F57ED2" w:rsidRDefault="007F1AE8" w:rsidP="009F2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 w:val="decimal" w:pos="818"/>
              </w:tabs>
              <w:ind w:left="-108" w:right="-108"/>
              <w:jc w:val="center"/>
              <w:rPr>
                <w:rFonts w:ascii="Times New Roman" w:hAnsi="Times New Roman"/>
                <w:sz w:val="22"/>
                <w:szCs w:val="22"/>
                <w:highlight w:val="yellow"/>
              </w:rPr>
            </w:pPr>
          </w:p>
        </w:tc>
        <w:tc>
          <w:tcPr>
            <w:tcW w:w="134" w:type="pct"/>
          </w:tcPr>
          <w:p w:rsidR="007F1AE8" w:rsidRPr="00F57ED2" w:rsidRDefault="007F1AE8" w:rsidP="009F2D87">
            <w:pPr>
              <w:pStyle w:val="acctfourfigures"/>
              <w:tabs>
                <w:tab w:val="clear" w:pos="765"/>
                <w:tab w:val="decimal" w:pos="956"/>
              </w:tabs>
              <w:spacing w:line="240" w:lineRule="atLeast"/>
              <w:ind w:left="-109" w:right="-105"/>
              <w:jc w:val="both"/>
              <w:rPr>
                <w:szCs w:val="22"/>
                <w:highlight w:val="yellow"/>
              </w:rPr>
            </w:pPr>
          </w:p>
        </w:tc>
        <w:tc>
          <w:tcPr>
            <w:tcW w:w="1009" w:type="pct"/>
          </w:tcPr>
          <w:p w:rsidR="007F1AE8" w:rsidRPr="00F57ED2" w:rsidRDefault="007F1AE8" w:rsidP="009F2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ind w:left="-109" w:right="-105"/>
              <w:jc w:val="both"/>
              <w:rPr>
                <w:rFonts w:ascii="Times New Roman" w:hAnsi="Times New Roman"/>
                <w:sz w:val="22"/>
                <w:szCs w:val="22"/>
                <w:highlight w:val="yellow"/>
              </w:rPr>
            </w:pPr>
          </w:p>
        </w:tc>
      </w:tr>
      <w:tr w:rsidR="007F1AE8" w:rsidRPr="00F57ED2" w:rsidTr="00115CEC">
        <w:trPr>
          <w:trHeight w:val="257"/>
        </w:trPr>
        <w:tc>
          <w:tcPr>
            <w:tcW w:w="2874" w:type="pct"/>
            <w:shd w:val="clear" w:color="auto" w:fill="auto"/>
          </w:tcPr>
          <w:p w:rsidR="007F1AE8" w:rsidRPr="00F57ED2" w:rsidRDefault="007F1AE8" w:rsidP="009F2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F57ED2">
              <w:rPr>
                <w:rFonts w:ascii="Times New Roman" w:hAnsi="Times New Roman"/>
                <w:sz w:val="22"/>
                <w:szCs w:val="22"/>
              </w:rPr>
              <w:t>Within one year</w:t>
            </w:r>
          </w:p>
        </w:tc>
        <w:tc>
          <w:tcPr>
            <w:tcW w:w="983" w:type="pct"/>
          </w:tcPr>
          <w:p w:rsidR="007F1AE8" w:rsidRPr="00F57ED2" w:rsidRDefault="00115CEC" w:rsidP="009F2D87">
            <w:pPr>
              <w:jc w:val="right"/>
              <w:rPr>
                <w:rFonts w:ascii="Times New Roman" w:hAnsi="Times New Roman"/>
                <w:sz w:val="22"/>
                <w:szCs w:val="22"/>
              </w:rPr>
            </w:pPr>
            <w:r>
              <w:rPr>
                <w:rFonts w:ascii="Times New Roman" w:hAnsi="Times New Roman"/>
                <w:sz w:val="22"/>
                <w:szCs w:val="22"/>
              </w:rPr>
              <w:t>95,028</w:t>
            </w:r>
          </w:p>
        </w:tc>
        <w:tc>
          <w:tcPr>
            <w:tcW w:w="134" w:type="pct"/>
          </w:tcPr>
          <w:p w:rsidR="007F1AE8" w:rsidRPr="00F57ED2" w:rsidRDefault="007F1AE8" w:rsidP="009F2D8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1009" w:type="pct"/>
          </w:tcPr>
          <w:p w:rsidR="007F1AE8" w:rsidRPr="00F57ED2" w:rsidRDefault="00E462DC" w:rsidP="008456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after="0"/>
              <w:ind w:left="-108" w:right="75"/>
              <w:jc w:val="right"/>
              <w:rPr>
                <w:rFonts w:ascii="Times New Roman" w:hAnsi="Times New Roman"/>
                <w:sz w:val="22"/>
                <w:szCs w:val="22"/>
              </w:rPr>
            </w:pPr>
            <w:r>
              <w:rPr>
                <w:rFonts w:ascii="Times New Roman" w:hAnsi="Times New Roman"/>
                <w:sz w:val="22"/>
                <w:szCs w:val="22"/>
              </w:rPr>
              <w:t>191,854</w:t>
            </w:r>
          </w:p>
        </w:tc>
      </w:tr>
      <w:tr w:rsidR="00115CEC" w:rsidRPr="00F57ED2" w:rsidTr="00115CEC">
        <w:trPr>
          <w:trHeight w:val="269"/>
        </w:trPr>
        <w:tc>
          <w:tcPr>
            <w:tcW w:w="2874" w:type="pct"/>
          </w:tcPr>
          <w:p w:rsidR="00115CEC" w:rsidRPr="00F57ED2" w:rsidRDefault="00115CEC" w:rsidP="00115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F57ED2">
              <w:rPr>
                <w:rFonts w:ascii="Times New Roman" w:hAnsi="Times New Roman"/>
                <w:sz w:val="22"/>
                <w:szCs w:val="22"/>
              </w:rPr>
              <w:t>After one year but within five years</w:t>
            </w:r>
          </w:p>
        </w:tc>
        <w:tc>
          <w:tcPr>
            <w:tcW w:w="983" w:type="pct"/>
          </w:tcPr>
          <w:p w:rsidR="00115CEC" w:rsidRPr="00115CEC" w:rsidRDefault="00115CEC" w:rsidP="00115CEC">
            <w:pPr>
              <w:jc w:val="right"/>
              <w:rPr>
                <w:rFonts w:ascii="Times New Roman" w:hAnsi="Times New Roman"/>
                <w:sz w:val="22"/>
                <w:szCs w:val="22"/>
              </w:rPr>
            </w:pPr>
            <w:r w:rsidRPr="00115CEC">
              <w:rPr>
                <w:rFonts w:ascii="Times New Roman" w:hAnsi="Times New Roman"/>
                <w:sz w:val="22"/>
                <w:szCs w:val="22"/>
              </w:rPr>
              <w:t>408,618</w:t>
            </w:r>
          </w:p>
        </w:tc>
        <w:tc>
          <w:tcPr>
            <w:tcW w:w="134" w:type="pct"/>
          </w:tcPr>
          <w:p w:rsidR="00115CEC" w:rsidRPr="00F57ED2" w:rsidRDefault="00115CEC" w:rsidP="00115CE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1009" w:type="pct"/>
          </w:tcPr>
          <w:p w:rsidR="00115CEC" w:rsidRPr="00F57ED2" w:rsidRDefault="00115CEC" w:rsidP="00115C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after="0"/>
              <w:ind w:left="-108" w:right="75"/>
              <w:jc w:val="right"/>
              <w:rPr>
                <w:rFonts w:ascii="Times New Roman" w:hAnsi="Times New Roman"/>
                <w:sz w:val="22"/>
                <w:szCs w:val="22"/>
              </w:rPr>
            </w:pPr>
            <w:r>
              <w:rPr>
                <w:rFonts w:ascii="Times New Roman" w:hAnsi="Times New Roman"/>
                <w:sz w:val="22"/>
                <w:szCs w:val="22"/>
              </w:rPr>
              <w:t>395,316</w:t>
            </w:r>
          </w:p>
        </w:tc>
      </w:tr>
      <w:tr w:rsidR="00115CEC" w:rsidRPr="00F57ED2" w:rsidTr="00115CEC">
        <w:trPr>
          <w:trHeight w:val="269"/>
        </w:trPr>
        <w:tc>
          <w:tcPr>
            <w:tcW w:w="2874" w:type="pct"/>
          </w:tcPr>
          <w:p w:rsidR="00115CEC" w:rsidRPr="00F57ED2" w:rsidRDefault="00115CEC" w:rsidP="00115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F57ED2">
              <w:rPr>
                <w:rFonts w:ascii="Times New Roman" w:hAnsi="Times New Roman"/>
                <w:sz w:val="22"/>
                <w:szCs w:val="20"/>
                <w:lang w:val="en-GB" w:bidi="ar-SA"/>
              </w:rPr>
              <w:t>After five years</w:t>
            </w:r>
          </w:p>
        </w:tc>
        <w:tc>
          <w:tcPr>
            <w:tcW w:w="983" w:type="pct"/>
            <w:tcBorders>
              <w:bottom w:val="single" w:sz="4" w:space="0" w:color="auto"/>
            </w:tcBorders>
          </w:tcPr>
          <w:p w:rsidR="00115CEC" w:rsidRPr="00115CEC" w:rsidRDefault="00115CEC" w:rsidP="00115CEC">
            <w:pPr>
              <w:jc w:val="right"/>
              <w:rPr>
                <w:rFonts w:ascii="Times New Roman" w:hAnsi="Times New Roman"/>
                <w:sz w:val="22"/>
                <w:szCs w:val="22"/>
              </w:rPr>
            </w:pPr>
            <w:r w:rsidRPr="00115CEC">
              <w:rPr>
                <w:rFonts w:ascii="Times New Roman" w:hAnsi="Times New Roman"/>
                <w:sz w:val="22"/>
                <w:szCs w:val="22"/>
              </w:rPr>
              <w:t>1,480,562</w:t>
            </w:r>
          </w:p>
        </w:tc>
        <w:tc>
          <w:tcPr>
            <w:tcW w:w="134" w:type="pct"/>
          </w:tcPr>
          <w:p w:rsidR="00115CEC" w:rsidRPr="00F57ED2" w:rsidRDefault="00115CEC" w:rsidP="00115CE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1009" w:type="pct"/>
            <w:tcBorders>
              <w:bottom w:val="single" w:sz="4" w:space="0" w:color="auto"/>
            </w:tcBorders>
          </w:tcPr>
          <w:p w:rsidR="00115CEC" w:rsidRPr="00F57ED2" w:rsidRDefault="00115CEC" w:rsidP="00115C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after="0"/>
              <w:ind w:left="-108" w:right="75"/>
              <w:jc w:val="right"/>
              <w:rPr>
                <w:rFonts w:ascii="Times New Roman" w:hAnsi="Times New Roman"/>
                <w:sz w:val="22"/>
                <w:szCs w:val="22"/>
              </w:rPr>
            </w:pPr>
            <w:r>
              <w:rPr>
                <w:rFonts w:ascii="Times New Roman" w:hAnsi="Times New Roman"/>
                <w:sz w:val="22"/>
                <w:szCs w:val="22"/>
              </w:rPr>
              <w:t>1,242,049</w:t>
            </w:r>
          </w:p>
        </w:tc>
      </w:tr>
      <w:tr w:rsidR="00115CEC" w:rsidRPr="00F57ED2" w:rsidTr="00115CEC">
        <w:trPr>
          <w:trHeight w:val="257"/>
        </w:trPr>
        <w:tc>
          <w:tcPr>
            <w:tcW w:w="2874" w:type="pct"/>
          </w:tcPr>
          <w:p w:rsidR="00115CEC" w:rsidRPr="00F57ED2" w:rsidRDefault="00115CEC" w:rsidP="00115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highlight w:val="yellow"/>
              </w:rPr>
            </w:pPr>
            <w:r w:rsidRPr="00F57ED2">
              <w:rPr>
                <w:rFonts w:ascii="Times New Roman" w:hAnsi="Times New Roman"/>
                <w:b/>
                <w:bCs/>
                <w:sz w:val="22"/>
                <w:szCs w:val="22"/>
              </w:rPr>
              <w:t xml:space="preserve">Total </w:t>
            </w:r>
          </w:p>
        </w:tc>
        <w:tc>
          <w:tcPr>
            <w:tcW w:w="983" w:type="pct"/>
            <w:tcBorders>
              <w:top w:val="single" w:sz="4" w:space="0" w:color="auto"/>
              <w:bottom w:val="double" w:sz="4" w:space="0" w:color="auto"/>
            </w:tcBorders>
            <w:shd w:val="clear" w:color="auto" w:fill="auto"/>
          </w:tcPr>
          <w:p w:rsidR="00115CEC" w:rsidRPr="00115CEC" w:rsidRDefault="00115CEC" w:rsidP="00115CEC">
            <w:pPr>
              <w:jc w:val="right"/>
              <w:rPr>
                <w:rFonts w:ascii="Times New Roman" w:hAnsi="Times New Roman"/>
                <w:b/>
                <w:bCs/>
                <w:sz w:val="22"/>
                <w:szCs w:val="22"/>
              </w:rPr>
            </w:pPr>
            <w:r w:rsidRPr="00115CEC">
              <w:rPr>
                <w:rFonts w:ascii="Times New Roman" w:hAnsi="Times New Roman"/>
                <w:b/>
                <w:bCs/>
                <w:sz w:val="22"/>
                <w:szCs w:val="22"/>
              </w:rPr>
              <w:t>1,984,208</w:t>
            </w:r>
          </w:p>
        </w:tc>
        <w:tc>
          <w:tcPr>
            <w:tcW w:w="134" w:type="pct"/>
          </w:tcPr>
          <w:p w:rsidR="00115CEC" w:rsidRPr="00F57ED2" w:rsidRDefault="00115CEC" w:rsidP="00115CE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p>
        </w:tc>
        <w:tc>
          <w:tcPr>
            <w:tcW w:w="1009" w:type="pct"/>
            <w:tcBorders>
              <w:top w:val="single" w:sz="4" w:space="0" w:color="auto"/>
              <w:bottom w:val="double" w:sz="4" w:space="0" w:color="auto"/>
            </w:tcBorders>
          </w:tcPr>
          <w:p w:rsidR="00115CEC" w:rsidRPr="00F57ED2" w:rsidRDefault="00115CEC" w:rsidP="00115C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after="0"/>
              <w:ind w:left="-108" w:right="75"/>
              <w:jc w:val="right"/>
              <w:rPr>
                <w:rFonts w:ascii="Times New Roman" w:hAnsi="Times New Roman"/>
                <w:b/>
                <w:bCs/>
                <w:sz w:val="22"/>
                <w:szCs w:val="22"/>
              </w:rPr>
            </w:pPr>
            <w:r>
              <w:rPr>
                <w:rFonts w:ascii="Times New Roman" w:hAnsi="Times New Roman"/>
                <w:b/>
                <w:bCs/>
                <w:sz w:val="22"/>
                <w:szCs w:val="22"/>
              </w:rPr>
              <w:t>1,829,219</w:t>
            </w:r>
          </w:p>
        </w:tc>
      </w:tr>
    </w:tbl>
    <w:p w:rsidR="007F1AE8" w:rsidRPr="00F57ED2" w:rsidRDefault="007F1AE8" w:rsidP="007F1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pacing w:val="-4"/>
          <w:sz w:val="22"/>
          <w:szCs w:val="22"/>
        </w:rPr>
      </w:pPr>
    </w:p>
    <w:tbl>
      <w:tblPr>
        <w:tblW w:w="9740" w:type="dxa"/>
        <w:tblInd w:w="557" w:type="dxa"/>
        <w:tblLayout w:type="fixed"/>
        <w:tblLook w:val="0000" w:firstRow="0" w:lastRow="0" w:firstColumn="0" w:lastColumn="0" w:noHBand="0" w:noVBand="0"/>
      </w:tblPr>
      <w:tblGrid>
        <w:gridCol w:w="5581"/>
        <w:gridCol w:w="1915"/>
        <w:gridCol w:w="271"/>
        <w:gridCol w:w="1973"/>
      </w:tblGrid>
      <w:tr w:rsidR="00CF4321" w:rsidRPr="00F57ED2" w:rsidTr="005E56AE">
        <w:trPr>
          <w:gridAfter w:val="1"/>
          <w:wAfter w:w="1013" w:type="pct"/>
        </w:trPr>
        <w:tc>
          <w:tcPr>
            <w:tcW w:w="2865" w:type="pct"/>
            <w:shd w:val="clear" w:color="auto" w:fill="auto"/>
          </w:tcPr>
          <w:p w:rsidR="00CF4321" w:rsidRPr="00F57ED2" w:rsidRDefault="00CF4321" w:rsidP="00E10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0"/>
              </w:rPr>
            </w:pPr>
          </w:p>
        </w:tc>
        <w:tc>
          <w:tcPr>
            <w:tcW w:w="983" w:type="pct"/>
          </w:tcPr>
          <w:p w:rsidR="00CF4321" w:rsidRPr="00F57ED2" w:rsidRDefault="00CF4321" w:rsidP="00E10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 w:val="decimal" w:pos="818"/>
              </w:tabs>
              <w:ind w:left="-108" w:right="-108"/>
              <w:jc w:val="center"/>
              <w:rPr>
                <w:rFonts w:ascii="Times New Roman" w:hAnsi="Times New Roman"/>
                <w:sz w:val="22"/>
                <w:szCs w:val="22"/>
                <w:highlight w:val="yellow"/>
              </w:rPr>
            </w:pPr>
          </w:p>
        </w:tc>
        <w:tc>
          <w:tcPr>
            <w:tcW w:w="139" w:type="pct"/>
          </w:tcPr>
          <w:p w:rsidR="00CF4321" w:rsidRPr="00E104F8" w:rsidRDefault="00CF4321" w:rsidP="00E104F8">
            <w:pPr>
              <w:pStyle w:val="acctfourfigures"/>
              <w:tabs>
                <w:tab w:val="clear" w:pos="765"/>
                <w:tab w:val="decimal" w:pos="956"/>
              </w:tabs>
              <w:spacing w:line="240" w:lineRule="atLeast"/>
              <w:ind w:left="-109" w:right="-105"/>
              <w:jc w:val="center"/>
              <w:rPr>
                <w:szCs w:val="22"/>
                <w:highlight w:val="yellow"/>
                <w:lang w:val="en-US" w:bidi="th-TH"/>
              </w:rPr>
            </w:pPr>
          </w:p>
        </w:tc>
      </w:tr>
      <w:tr w:rsidR="00CF4321" w:rsidRPr="00F57ED2" w:rsidTr="005E56AE">
        <w:trPr>
          <w:gridAfter w:val="1"/>
          <w:wAfter w:w="1013" w:type="pct"/>
        </w:trPr>
        <w:tc>
          <w:tcPr>
            <w:tcW w:w="2865" w:type="pct"/>
            <w:shd w:val="clear" w:color="auto" w:fill="auto"/>
          </w:tcPr>
          <w:p w:rsidR="00CF4321" w:rsidRPr="00F57ED2" w:rsidRDefault="00CF4321" w:rsidP="00E10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0"/>
                <w:lang w:val="en-GB" w:bidi="ar-SA"/>
              </w:rPr>
            </w:pPr>
            <w:r w:rsidRPr="00F57ED2">
              <w:rPr>
                <w:rFonts w:ascii="Times New Roman" w:hAnsi="Times New Roman"/>
                <w:b/>
                <w:bCs/>
                <w:i/>
                <w:iCs/>
                <w:sz w:val="22"/>
                <w:szCs w:val="20"/>
                <w:lang w:val="en-GB" w:bidi="ar-SA"/>
              </w:rPr>
              <w:t>Other commitments</w:t>
            </w:r>
          </w:p>
        </w:tc>
        <w:tc>
          <w:tcPr>
            <w:tcW w:w="983" w:type="pct"/>
          </w:tcPr>
          <w:p w:rsidR="00CF4321" w:rsidRPr="00F57ED2" w:rsidRDefault="00CF4321" w:rsidP="00E10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 w:val="decimal" w:pos="818"/>
              </w:tabs>
              <w:ind w:left="-108" w:right="-108"/>
              <w:jc w:val="center"/>
              <w:rPr>
                <w:rFonts w:ascii="Times New Roman" w:hAnsi="Times New Roman"/>
                <w:sz w:val="22"/>
                <w:szCs w:val="22"/>
                <w:highlight w:val="yellow"/>
              </w:rPr>
            </w:pPr>
          </w:p>
        </w:tc>
        <w:tc>
          <w:tcPr>
            <w:tcW w:w="139" w:type="pct"/>
          </w:tcPr>
          <w:p w:rsidR="00CF4321" w:rsidRPr="00E104F8" w:rsidRDefault="00CF4321" w:rsidP="00E104F8">
            <w:pPr>
              <w:pStyle w:val="acctfourfigures"/>
              <w:tabs>
                <w:tab w:val="clear" w:pos="765"/>
                <w:tab w:val="decimal" w:pos="956"/>
              </w:tabs>
              <w:spacing w:line="240" w:lineRule="atLeast"/>
              <w:ind w:left="-109" w:right="-105"/>
              <w:jc w:val="center"/>
              <w:rPr>
                <w:szCs w:val="22"/>
                <w:highlight w:val="yellow"/>
                <w:lang w:val="en-US" w:bidi="th-TH"/>
              </w:rPr>
            </w:pPr>
          </w:p>
        </w:tc>
      </w:tr>
      <w:tr w:rsidR="00E104F8" w:rsidRPr="00F57ED2" w:rsidTr="005C51FE">
        <w:tc>
          <w:tcPr>
            <w:tcW w:w="2865" w:type="pct"/>
          </w:tcPr>
          <w:p w:rsidR="00E104F8" w:rsidRPr="00F57ED2" w:rsidRDefault="00E104F8" w:rsidP="00E104F8">
            <w:pPr>
              <w:rPr>
                <w:rFonts w:ascii="Times New Roman" w:hAnsi="Times New Roman"/>
                <w:sz w:val="22"/>
                <w:szCs w:val="20"/>
                <w:lang w:val="en-GB" w:bidi="ar-SA"/>
              </w:rPr>
            </w:pPr>
            <w:r w:rsidRPr="00F57ED2">
              <w:rPr>
                <w:rFonts w:ascii="Times New Roman" w:hAnsi="Times New Roman"/>
                <w:sz w:val="22"/>
                <w:szCs w:val="22"/>
              </w:rPr>
              <w:t>Bank Guarantee</w:t>
            </w:r>
          </w:p>
        </w:tc>
        <w:tc>
          <w:tcPr>
            <w:tcW w:w="983" w:type="pct"/>
          </w:tcPr>
          <w:p w:rsidR="00E104F8" w:rsidRPr="00F57ED2" w:rsidRDefault="00E104F8" w:rsidP="00E31B8E">
            <w:pPr>
              <w:tabs>
                <w:tab w:val="clear" w:pos="1644"/>
              </w:tabs>
              <w:ind w:right="822"/>
              <w:jc w:val="right"/>
              <w:rPr>
                <w:rFonts w:ascii="Times New Roman" w:hAnsi="Times New Roman"/>
                <w:sz w:val="22"/>
                <w:szCs w:val="22"/>
              </w:rPr>
            </w:pPr>
          </w:p>
        </w:tc>
        <w:tc>
          <w:tcPr>
            <w:tcW w:w="139" w:type="pct"/>
          </w:tcPr>
          <w:p w:rsidR="00E104F8" w:rsidRPr="00F57ED2" w:rsidRDefault="00E104F8" w:rsidP="00E104F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1013" w:type="pct"/>
            <w:tcBorders>
              <w:bottom w:val="single" w:sz="4" w:space="0" w:color="auto"/>
            </w:tcBorders>
          </w:tcPr>
          <w:p w:rsidR="00E104F8" w:rsidRPr="00F57ED2" w:rsidRDefault="00E462DC" w:rsidP="00845632">
            <w:pPr>
              <w:ind w:right="90"/>
              <w:jc w:val="right"/>
              <w:rPr>
                <w:rFonts w:ascii="Times New Roman" w:hAnsi="Times New Roman"/>
                <w:sz w:val="22"/>
                <w:szCs w:val="22"/>
              </w:rPr>
            </w:pPr>
            <w:r>
              <w:rPr>
                <w:rFonts w:ascii="Times New Roman" w:hAnsi="Times New Roman"/>
                <w:sz w:val="22"/>
                <w:szCs w:val="22"/>
              </w:rPr>
              <w:t>1,</w:t>
            </w:r>
            <w:r w:rsidR="00097D23">
              <w:rPr>
                <w:rFonts w:ascii="Times New Roman" w:hAnsi="Times New Roman"/>
                <w:sz w:val="22"/>
                <w:szCs w:val="22"/>
              </w:rPr>
              <w:t>610</w:t>
            </w:r>
            <w:r>
              <w:rPr>
                <w:rFonts w:ascii="Times New Roman" w:hAnsi="Times New Roman"/>
                <w:sz w:val="22"/>
                <w:szCs w:val="22"/>
              </w:rPr>
              <w:t>,</w:t>
            </w:r>
            <w:r w:rsidR="00097D23">
              <w:rPr>
                <w:rFonts w:ascii="Times New Roman" w:hAnsi="Times New Roman"/>
                <w:sz w:val="22"/>
                <w:szCs w:val="22"/>
              </w:rPr>
              <w:t>671</w:t>
            </w:r>
          </w:p>
        </w:tc>
      </w:tr>
      <w:tr w:rsidR="00E104F8" w:rsidRPr="00F57ED2" w:rsidTr="005C51FE">
        <w:trPr>
          <w:trHeight w:val="280"/>
        </w:trPr>
        <w:tc>
          <w:tcPr>
            <w:tcW w:w="2865" w:type="pct"/>
          </w:tcPr>
          <w:p w:rsidR="00E104F8" w:rsidRPr="00F57ED2" w:rsidRDefault="00E104F8" w:rsidP="00E10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0"/>
                <w:lang w:val="en-GB" w:bidi="ar-SA"/>
              </w:rPr>
            </w:pPr>
            <w:r w:rsidRPr="00F57ED2">
              <w:rPr>
                <w:rFonts w:ascii="Times New Roman" w:hAnsi="Times New Roman"/>
                <w:b/>
                <w:bCs/>
                <w:sz w:val="22"/>
                <w:szCs w:val="20"/>
                <w:lang w:val="en-GB" w:bidi="ar-SA"/>
              </w:rPr>
              <w:t>Total</w:t>
            </w:r>
          </w:p>
        </w:tc>
        <w:tc>
          <w:tcPr>
            <w:tcW w:w="983" w:type="pct"/>
            <w:shd w:val="clear" w:color="auto" w:fill="auto"/>
          </w:tcPr>
          <w:p w:rsidR="00E104F8" w:rsidRPr="00F57ED2" w:rsidRDefault="00E104F8" w:rsidP="00E31B8E">
            <w:pPr>
              <w:tabs>
                <w:tab w:val="clear" w:pos="1644"/>
              </w:tabs>
              <w:ind w:right="822"/>
              <w:jc w:val="right"/>
              <w:rPr>
                <w:rFonts w:ascii="Times New Roman" w:hAnsi="Times New Roman"/>
                <w:b/>
                <w:bCs/>
                <w:sz w:val="22"/>
                <w:szCs w:val="22"/>
              </w:rPr>
            </w:pPr>
          </w:p>
        </w:tc>
        <w:tc>
          <w:tcPr>
            <w:tcW w:w="139" w:type="pct"/>
          </w:tcPr>
          <w:p w:rsidR="00E104F8" w:rsidRPr="00F57ED2" w:rsidRDefault="00E104F8" w:rsidP="00E104F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p>
        </w:tc>
        <w:tc>
          <w:tcPr>
            <w:tcW w:w="1013" w:type="pct"/>
            <w:tcBorders>
              <w:top w:val="single" w:sz="4" w:space="0" w:color="auto"/>
              <w:bottom w:val="double" w:sz="4" w:space="0" w:color="auto"/>
            </w:tcBorders>
          </w:tcPr>
          <w:p w:rsidR="00E104F8" w:rsidRPr="00F57ED2" w:rsidRDefault="00E462DC" w:rsidP="00845632">
            <w:pPr>
              <w:ind w:right="90"/>
              <w:jc w:val="right"/>
              <w:rPr>
                <w:rFonts w:ascii="Times New Roman" w:hAnsi="Times New Roman"/>
                <w:b/>
                <w:bCs/>
                <w:sz w:val="22"/>
                <w:szCs w:val="22"/>
              </w:rPr>
            </w:pPr>
            <w:r>
              <w:rPr>
                <w:rFonts w:ascii="Times New Roman" w:hAnsi="Times New Roman"/>
                <w:b/>
                <w:bCs/>
                <w:sz w:val="22"/>
                <w:szCs w:val="22"/>
              </w:rPr>
              <w:t>1,</w:t>
            </w:r>
            <w:r w:rsidR="00097D23">
              <w:rPr>
                <w:rFonts w:ascii="Times New Roman" w:hAnsi="Times New Roman"/>
                <w:b/>
                <w:bCs/>
                <w:sz w:val="22"/>
                <w:szCs w:val="22"/>
              </w:rPr>
              <w:t>610</w:t>
            </w:r>
            <w:r>
              <w:rPr>
                <w:rFonts w:ascii="Times New Roman" w:hAnsi="Times New Roman"/>
                <w:b/>
                <w:bCs/>
                <w:sz w:val="22"/>
                <w:szCs w:val="22"/>
              </w:rPr>
              <w:t>,</w:t>
            </w:r>
            <w:r w:rsidR="00097D23">
              <w:rPr>
                <w:rFonts w:ascii="Times New Roman" w:hAnsi="Times New Roman"/>
                <w:b/>
                <w:bCs/>
                <w:sz w:val="22"/>
                <w:szCs w:val="22"/>
              </w:rPr>
              <w:t>671</w:t>
            </w:r>
          </w:p>
        </w:tc>
      </w:tr>
    </w:tbl>
    <w:p w:rsidR="00EB76A2" w:rsidRDefault="00EB76A2">
      <w:pPr>
        <w:rPr>
          <w:rFonts w:ascii="Times New Roman" w:hAnsi="Times New Roman" w:cstheme="minorBidi"/>
        </w:rPr>
      </w:pPr>
    </w:p>
    <w:p w:rsidR="00310DE1" w:rsidRDefault="00310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rPr>
      </w:pPr>
      <w:r>
        <w:rPr>
          <w:rFonts w:ascii="Times New Roman" w:hAnsi="Times New Roman" w:cstheme="minorBidi"/>
        </w:rPr>
        <w:br w:type="page"/>
      </w:r>
    </w:p>
    <w:p w:rsidR="008E396A" w:rsidRPr="00F57ED2" w:rsidRDefault="008E396A" w:rsidP="00B20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0"/>
        <w:jc w:val="both"/>
        <w:rPr>
          <w:rFonts w:ascii="Times New Roman" w:hAnsi="Times New Roman"/>
          <w:b/>
          <w:bCs/>
          <w:i/>
          <w:iCs/>
          <w:sz w:val="22"/>
          <w:szCs w:val="22"/>
        </w:rPr>
      </w:pPr>
      <w:r w:rsidRPr="00F57ED2">
        <w:rPr>
          <w:rFonts w:ascii="Times New Roman" w:hAnsi="Times New Roman"/>
          <w:b/>
          <w:bCs/>
          <w:i/>
          <w:iCs/>
          <w:sz w:val="22"/>
          <w:szCs w:val="22"/>
        </w:rPr>
        <w:lastRenderedPageBreak/>
        <w:t xml:space="preserve">Significant </w:t>
      </w:r>
      <w:r w:rsidR="00224F8C">
        <w:rPr>
          <w:rFonts w:ascii="Times New Roman" w:hAnsi="Times New Roman"/>
          <w:b/>
          <w:bCs/>
          <w:i/>
          <w:iCs/>
          <w:sz w:val="22"/>
          <w:szCs w:val="22"/>
        </w:rPr>
        <w:t>contract</w:t>
      </w:r>
      <w:r w:rsidRPr="00F57ED2">
        <w:rPr>
          <w:rFonts w:ascii="Times New Roman" w:hAnsi="Times New Roman"/>
          <w:b/>
          <w:bCs/>
          <w:i/>
          <w:iCs/>
          <w:sz w:val="22"/>
          <w:szCs w:val="22"/>
        </w:rPr>
        <w:t>s with related parties</w:t>
      </w:r>
    </w:p>
    <w:p w:rsidR="008E396A" w:rsidRPr="00F57ED2" w:rsidRDefault="008E396A" w:rsidP="00B20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00" w:lineRule="atLeast"/>
        <w:ind w:left="450"/>
        <w:jc w:val="thaiDistribute"/>
        <w:rPr>
          <w:rFonts w:ascii="Times New Roman" w:hAnsi="Times New Roman"/>
          <w:sz w:val="22"/>
          <w:szCs w:val="22"/>
          <w:lang w:bidi="ar-SA"/>
        </w:rPr>
      </w:pPr>
    </w:p>
    <w:p w:rsidR="008E396A" w:rsidRPr="00F57ED2" w:rsidRDefault="008E396A" w:rsidP="00B200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0" w:right="-45"/>
        <w:jc w:val="thaiDistribute"/>
        <w:rPr>
          <w:rFonts w:ascii="Times New Roman" w:hAnsi="Times New Roman"/>
          <w:i/>
          <w:iCs/>
          <w:sz w:val="22"/>
        </w:rPr>
      </w:pPr>
      <w:r w:rsidRPr="00F57ED2">
        <w:rPr>
          <w:rFonts w:ascii="Times New Roman" w:hAnsi="Times New Roman"/>
          <w:i/>
          <w:iCs/>
          <w:sz w:val="22"/>
        </w:rPr>
        <w:t xml:space="preserve">Land </w:t>
      </w:r>
      <w:r w:rsidR="00224F8C">
        <w:rPr>
          <w:rFonts w:ascii="Times New Roman" w:hAnsi="Times New Roman"/>
          <w:i/>
          <w:iCs/>
          <w:sz w:val="22"/>
        </w:rPr>
        <w:t>and retail space lease contracts</w:t>
      </w:r>
    </w:p>
    <w:p w:rsidR="008E396A" w:rsidRPr="00F57ED2" w:rsidRDefault="008E396A" w:rsidP="00B200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450" w:right="-45"/>
        <w:jc w:val="thaiDistribute"/>
        <w:rPr>
          <w:rFonts w:ascii="Times New Roman" w:hAnsi="Times New Roman"/>
          <w:sz w:val="22"/>
        </w:rPr>
      </w:pPr>
    </w:p>
    <w:p w:rsidR="008E396A" w:rsidRPr="00224F8C" w:rsidRDefault="008E396A" w:rsidP="00224F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0" w:right="-45"/>
        <w:jc w:val="thaiDistribute"/>
        <w:rPr>
          <w:rFonts w:ascii="Times New Roman" w:hAnsi="Times New Roman"/>
          <w:i/>
          <w:iCs/>
          <w:sz w:val="22"/>
        </w:rPr>
      </w:pPr>
      <w:r w:rsidRPr="00F57ED2">
        <w:rPr>
          <w:rFonts w:ascii="Times New Roman" w:hAnsi="Times New Roman"/>
          <w:sz w:val="22"/>
        </w:rPr>
        <w:t xml:space="preserve">The Company entered into </w:t>
      </w:r>
      <w:r w:rsidR="009F0213">
        <w:rPr>
          <w:rFonts w:ascii="Times New Roman" w:hAnsi="Times New Roman"/>
          <w:sz w:val="22"/>
        </w:rPr>
        <w:t>l</w:t>
      </w:r>
      <w:r w:rsidR="00224F8C" w:rsidRPr="00224F8C">
        <w:rPr>
          <w:rFonts w:ascii="Times New Roman" w:hAnsi="Times New Roman"/>
          <w:sz w:val="22"/>
        </w:rPr>
        <w:t>and and retail space lease contracts</w:t>
      </w:r>
      <w:r w:rsidR="00224F8C">
        <w:rPr>
          <w:rFonts w:ascii="Times New Roman" w:hAnsi="Times New Roman"/>
          <w:i/>
          <w:iCs/>
          <w:sz w:val="22"/>
        </w:rPr>
        <w:t xml:space="preserve"> </w:t>
      </w:r>
      <w:r w:rsidRPr="00F57ED2">
        <w:rPr>
          <w:rFonts w:ascii="Times New Roman" w:hAnsi="Times New Roman"/>
          <w:sz w:val="22"/>
        </w:rPr>
        <w:t xml:space="preserve">with other related parties. </w:t>
      </w:r>
      <w:r w:rsidR="00224F8C">
        <w:rPr>
          <w:rFonts w:ascii="Times New Roman" w:hAnsi="Times New Roman"/>
          <w:sz w:val="22"/>
        </w:rPr>
        <w:br/>
      </w:r>
      <w:r w:rsidRPr="00F57ED2">
        <w:rPr>
          <w:rFonts w:ascii="Times New Roman" w:hAnsi="Times New Roman"/>
          <w:sz w:val="22"/>
        </w:rPr>
        <w:t>The Company has to pay monthly rental fee in total amount of Baht 5.83 million. Moreover, the Company paid advance</w:t>
      </w:r>
      <w:r w:rsidR="00224F8C">
        <w:rPr>
          <w:rFonts w:ascii="Times New Roman" w:hAnsi="Times New Roman"/>
          <w:sz w:val="22"/>
        </w:rPr>
        <w:t xml:space="preserve"> for</w:t>
      </w:r>
      <w:r w:rsidRPr="00F57ED2">
        <w:rPr>
          <w:rFonts w:ascii="Times New Roman" w:hAnsi="Times New Roman"/>
          <w:sz w:val="22"/>
        </w:rPr>
        <w:t xml:space="preserve"> </w:t>
      </w:r>
      <w:r w:rsidRPr="007704DF">
        <w:rPr>
          <w:rFonts w:ascii="Times New Roman" w:hAnsi="Times New Roman"/>
          <w:sz w:val="22"/>
        </w:rPr>
        <w:t>leasehold rights in amount of Baht 513 million and will be amortized by Baht 2</w:t>
      </w:r>
      <w:r w:rsidR="00B46AB4" w:rsidRPr="007704DF">
        <w:rPr>
          <w:rFonts w:ascii="Times New Roman" w:hAnsi="Times New Roman"/>
          <w:sz w:val="22"/>
        </w:rPr>
        <w:t>.17</w:t>
      </w:r>
      <w:r w:rsidRPr="007704DF">
        <w:rPr>
          <w:rFonts w:ascii="Times New Roman" w:hAnsi="Times New Roman"/>
          <w:sz w:val="22"/>
        </w:rPr>
        <w:t xml:space="preserve"> million per month</w:t>
      </w:r>
      <w:r w:rsidR="00624D13" w:rsidRPr="007704DF">
        <w:rPr>
          <w:rFonts w:ascii="Times New Roman" w:hAnsi="Times New Roman"/>
          <w:sz w:val="22"/>
        </w:rPr>
        <w:t>.</w:t>
      </w:r>
      <w:r w:rsidRPr="007704DF">
        <w:rPr>
          <w:rFonts w:ascii="Times New Roman" w:hAnsi="Times New Roman"/>
          <w:sz w:val="22"/>
        </w:rPr>
        <w:t xml:space="preserve">  </w:t>
      </w:r>
      <w:r w:rsidR="00624D13" w:rsidRPr="007704DF">
        <w:rPr>
          <w:rFonts w:ascii="Times New Roman" w:hAnsi="Times New Roman"/>
          <w:sz w:val="22"/>
        </w:rPr>
        <w:t>A</w:t>
      </w:r>
      <w:r w:rsidRPr="007704DF">
        <w:rPr>
          <w:rFonts w:ascii="Times New Roman" w:hAnsi="Times New Roman"/>
          <w:sz w:val="22"/>
        </w:rPr>
        <w:t xml:space="preserve">s at </w:t>
      </w:r>
      <w:r w:rsidR="004B1A1C" w:rsidRPr="007704DF">
        <w:rPr>
          <w:rFonts w:ascii="Times New Roman" w:hAnsi="Times New Roman"/>
          <w:sz w:val="22"/>
        </w:rPr>
        <w:t>30 June</w:t>
      </w:r>
      <w:r w:rsidRPr="007704DF">
        <w:rPr>
          <w:rFonts w:ascii="Times New Roman" w:hAnsi="Times New Roman"/>
          <w:sz w:val="22"/>
        </w:rPr>
        <w:t xml:space="preserve"> 2019</w:t>
      </w:r>
      <w:r w:rsidR="00624D13" w:rsidRPr="007704DF">
        <w:rPr>
          <w:rFonts w:ascii="Times New Roman" w:hAnsi="Times New Roman"/>
          <w:sz w:val="22"/>
        </w:rPr>
        <w:t xml:space="preserve">, the </w:t>
      </w:r>
      <w:proofErr w:type="gramStart"/>
      <w:r w:rsidR="00624D13" w:rsidRPr="007704DF">
        <w:rPr>
          <w:rFonts w:ascii="Times New Roman" w:hAnsi="Times New Roman"/>
          <w:sz w:val="22"/>
        </w:rPr>
        <w:t>balance of commitment are</w:t>
      </w:r>
      <w:proofErr w:type="gramEnd"/>
      <w:r w:rsidR="00624D13" w:rsidRPr="007704DF">
        <w:rPr>
          <w:rFonts w:ascii="Times New Roman" w:hAnsi="Times New Roman"/>
          <w:sz w:val="22"/>
        </w:rPr>
        <w:t xml:space="preserve"> amounting to</w:t>
      </w:r>
      <w:r w:rsidRPr="007704DF">
        <w:rPr>
          <w:rFonts w:ascii="Times New Roman" w:hAnsi="Times New Roman"/>
          <w:sz w:val="22"/>
        </w:rPr>
        <w:t xml:space="preserve"> Baht </w:t>
      </w:r>
      <w:r w:rsidR="00A07AAA" w:rsidRPr="007704DF">
        <w:rPr>
          <w:rFonts w:ascii="Times New Roman" w:hAnsi="Times New Roman"/>
          <w:sz w:val="22"/>
        </w:rPr>
        <w:t>1,632</w:t>
      </w:r>
      <w:r w:rsidRPr="007704DF">
        <w:rPr>
          <w:rFonts w:ascii="Times New Roman" w:hAnsi="Times New Roman"/>
          <w:sz w:val="22"/>
        </w:rPr>
        <w:t xml:space="preserve"> million.</w:t>
      </w:r>
      <w:r w:rsidRPr="007704DF">
        <w:rPr>
          <w:rFonts w:ascii="Times New Roman" w:hAnsi="Times New Roman"/>
          <w:i/>
          <w:iCs/>
          <w:sz w:val="22"/>
        </w:rPr>
        <w:t xml:space="preserve"> </w:t>
      </w:r>
      <w:r w:rsidRPr="007704DF">
        <w:rPr>
          <w:rFonts w:ascii="Times New Roman" w:hAnsi="Times New Roman"/>
          <w:sz w:val="22"/>
          <w:lang w:val="en-GB" w:bidi="ar-SA"/>
        </w:rPr>
        <w:t>The period of contracts a</w:t>
      </w:r>
      <w:r w:rsidR="008C3B47" w:rsidRPr="007704DF">
        <w:rPr>
          <w:rFonts w:ascii="Times New Roman" w:hAnsi="Times New Roman"/>
          <w:sz w:val="22"/>
          <w:lang w:val="en-GB" w:bidi="ar-SA"/>
        </w:rPr>
        <w:t xml:space="preserve">re </w:t>
      </w:r>
      <w:r w:rsidRPr="007704DF">
        <w:rPr>
          <w:rFonts w:ascii="Times New Roman" w:hAnsi="Times New Roman"/>
          <w:sz w:val="22"/>
          <w:lang w:val="en-GB" w:bidi="ar-SA"/>
        </w:rPr>
        <w:t xml:space="preserve">available for 3 - 20 years 6 months and will be expired in 2033 </w:t>
      </w:r>
      <w:r w:rsidR="00624D13" w:rsidRPr="007704DF">
        <w:rPr>
          <w:rFonts w:ascii="Times New Roman" w:hAnsi="Times New Roman"/>
          <w:sz w:val="22"/>
          <w:lang w:val="en-GB" w:bidi="ar-SA"/>
        </w:rPr>
        <w:t>-</w:t>
      </w:r>
      <w:r w:rsidRPr="007704DF">
        <w:rPr>
          <w:rFonts w:ascii="Times New Roman" w:hAnsi="Times New Roman"/>
          <w:sz w:val="22"/>
          <w:lang w:val="en-GB" w:bidi="ar-SA"/>
        </w:rPr>
        <w:t xml:space="preserve"> 2036. The contract</w:t>
      </w:r>
      <w:r w:rsidR="00224F8C">
        <w:rPr>
          <w:rFonts w:ascii="Times New Roman" w:hAnsi="Times New Roman"/>
          <w:sz w:val="22"/>
          <w:lang w:val="en-GB" w:bidi="ar-SA"/>
        </w:rPr>
        <w:t>s</w:t>
      </w:r>
      <w:r w:rsidRPr="007704DF">
        <w:rPr>
          <w:rFonts w:ascii="Times New Roman" w:hAnsi="Times New Roman"/>
          <w:sz w:val="22"/>
          <w:lang w:val="en-GB" w:bidi="ar-SA"/>
        </w:rPr>
        <w:t xml:space="preserve"> can be renewable by written notice at least 6 months in advance.</w:t>
      </w:r>
    </w:p>
    <w:p w:rsidR="008E396A" w:rsidRPr="00374691" w:rsidRDefault="008E396A" w:rsidP="00B20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00" w:lineRule="atLeast"/>
        <w:ind w:left="450"/>
        <w:jc w:val="thaiDistribute"/>
        <w:rPr>
          <w:rFonts w:ascii="Times New Roman" w:hAnsi="Times New Roman" w:cstheme="minorBidi"/>
          <w:szCs w:val="22"/>
          <w:cs/>
        </w:rPr>
      </w:pPr>
    </w:p>
    <w:p w:rsidR="00331C18" w:rsidRPr="007704DF" w:rsidRDefault="00331C18" w:rsidP="00331C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0" w:right="-45"/>
        <w:jc w:val="thaiDistribute"/>
        <w:rPr>
          <w:rFonts w:ascii="Times New Roman" w:hAnsi="Times New Roman"/>
          <w:i/>
          <w:iCs/>
          <w:sz w:val="22"/>
        </w:rPr>
      </w:pPr>
      <w:r>
        <w:rPr>
          <w:rFonts w:ascii="Times New Roman" w:hAnsi="Times New Roman"/>
          <w:i/>
          <w:iCs/>
          <w:sz w:val="22"/>
        </w:rPr>
        <w:t>Office building and w</w:t>
      </w:r>
      <w:r w:rsidRPr="007704DF">
        <w:rPr>
          <w:rFonts w:ascii="Times New Roman" w:hAnsi="Times New Roman"/>
          <w:i/>
          <w:iCs/>
          <w:sz w:val="22"/>
        </w:rPr>
        <w:t>arehouse service contracts</w:t>
      </w:r>
    </w:p>
    <w:p w:rsidR="00331C18" w:rsidRPr="007704DF" w:rsidRDefault="00331C18" w:rsidP="00331C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00" w:lineRule="atLeast"/>
        <w:ind w:left="450"/>
        <w:jc w:val="thaiDistribute"/>
        <w:rPr>
          <w:rFonts w:ascii="Times New Roman" w:hAnsi="Times New Roman"/>
          <w:sz w:val="22"/>
          <w:szCs w:val="22"/>
          <w:lang w:bidi="ar-SA"/>
        </w:rPr>
      </w:pPr>
    </w:p>
    <w:p w:rsidR="00331C18" w:rsidRPr="00ED6F2D" w:rsidRDefault="00331C18" w:rsidP="00331C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0" w:right="18"/>
        <w:jc w:val="thaiDistribute"/>
        <w:rPr>
          <w:rFonts w:ascii="Times New Roman" w:hAnsi="Times New Roman" w:cstheme="minorBidi"/>
          <w:sz w:val="22"/>
          <w:cs/>
        </w:rPr>
      </w:pPr>
      <w:r w:rsidRPr="00331C18">
        <w:rPr>
          <w:rFonts w:ascii="Times New Roman" w:hAnsi="Times New Roman"/>
          <w:sz w:val="22"/>
        </w:rPr>
        <w:t xml:space="preserve">The Company entered into office building and warehouse service contracts with Index </w:t>
      </w:r>
      <w:proofErr w:type="spellStart"/>
      <w:r w:rsidRPr="00331C18">
        <w:rPr>
          <w:rFonts w:ascii="Times New Roman" w:hAnsi="Times New Roman"/>
          <w:sz w:val="22"/>
        </w:rPr>
        <w:t>Interfurn</w:t>
      </w:r>
      <w:proofErr w:type="spellEnd"/>
      <w:r w:rsidRPr="00331C18">
        <w:rPr>
          <w:rFonts w:ascii="Times New Roman" w:hAnsi="Times New Roman"/>
          <w:sz w:val="22"/>
        </w:rPr>
        <w:t xml:space="preserve"> </w:t>
      </w:r>
      <w:proofErr w:type="spellStart"/>
      <w:r w:rsidRPr="00331C18">
        <w:rPr>
          <w:rFonts w:ascii="Times New Roman" w:hAnsi="Times New Roman"/>
          <w:sz w:val="22"/>
        </w:rPr>
        <w:t>Co.</w:t>
      </w:r>
      <w:proofErr w:type="gramStart"/>
      <w:r w:rsidRPr="00331C18">
        <w:rPr>
          <w:rFonts w:ascii="Times New Roman" w:hAnsi="Times New Roman"/>
          <w:sz w:val="22"/>
        </w:rPr>
        <w:t>,Ltd</w:t>
      </w:r>
      <w:proofErr w:type="spellEnd"/>
      <w:proofErr w:type="gramEnd"/>
      <w:r w:rsidRPr="00331C18">
        <w:rPr>
          <w:rFonts w:ascii="Times New Roman" w:hAnsi="Times New Roman"/>
          <w:sz w:val="22"/>
        </w:rPr>
        <w:t xml:space="preserve">. (subsidiary). The Company has to pay monthly service fee in total amount of Baht 4.66 million. Moreover, the Company paid advance </w:t>
      </w:r>
      <w:r w:rsidR="00224F8C">
        <w:rPr>
          <w:rFonts w:ascii="Times New Roman" w:hAnsi="Times New Roman"/>
          <w:sz w:val="22"/>
        </w:rPr>
        <w:t xml:space="preserve">for </w:t>
      </w:r>
      <w:r w:rsidRPr="00331C18">
        <w:rPr>
          <w:rFonts w:ascii="Times New Roman" w:hAnsi="Times New Roman"/>
          <w:sz w:val="22"/>
        </w:rPr>
        <w:t xml:space="preserve">leasehold right in amount of Baht 16.4 million. The period of contracts are 3 years and will be expired in 2019 - 2020. The contract can be renewable for a period of 3 years by written notice at least 30 days in advance. </w:t>
      </w:r>
    </w:p>
    <w:p w:rsidR="00331C18" w:rsidRDefault="00331C18" w:rsidP="00B200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0" w:right="-45"/>
        <w:jc w:val="thaiDistribute"/>
        <w:rPr>
          <w:rFonts w:ascii="Times New Roman" w:hAnsi="Times New Roman"/>
          <w:i/>
          <w:iCs/>
          <w:sz w:val="22"/>
        </w:rPr>
      </w:pPr>
    </w:p>
    <w:p w:rsidR="008E396A" w:rsidRPr="007704DF" w:rsidRDefault="008E396A" w:rsidP="00B200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0" w:right="-45"/>
        <w:jc w:val="thaiDistribute"/>
        <w:rPr>
          <w:rFonts w:ascii="Times New Roman" w:hAnsi="Times New Roman"/>
          <w:i/>
          <w:iCs/>
          <w:sz w:val="22"/>
        </w:rPr>
      </w:pPr>
      <w:r w:rsidRPr="007704DF">
        <w:rPr>
          <w:rFonts w:ascii="Times New Roman" w:hAnsi="Times New Roman"/>
          <w:i/>
          <w:iCs/>
          <w:sz w:val="22"/>
        </w:rPr>
        <w:t>Warehouse rental contracts</w:t>
      </w:r>
    </w:p>
    <w:p w:rsidR="008E396A" w:rsidRPr="007704DF" w:rsidRDefault="008E396A" w:rsidP="00B20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00" w:lineRule="atLeast"/>
        <w:ind w:left="450"/>
        <w:jc w:val="thaiDistribute"/>
        <w:rPr>
          <w:rFonts w:ascii="Times New Roman" w:hAnsi="Times New Roman"/>
          <w:sz w:val="22"/>
          <w:szCs w:val="22"/>
          <w:lang w:bidi="ar-SA"/>
        </w:rPr>
      </w:pPr>
    </w:p>
    <w:p w:rsidR="008E396A" w:rsidRPr="00ED6F2D" w:rsidRDefault="008E396A" w:rsidP="00B200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0" w:right="18"/>
        <w:jc w:val="thaiDistribute"/>
        <w:rPr>
          <w:rFonts w:ascii="Times New Roman" w:hAnsi="Times New Roman" w:cstheme="minorBidi"/>
          <w:sz w:val="22"/>
          <w:cs/>
        </w:rPr>
      </w:pPr>
      <w:r w:rsidRPr="00331C18">
        <w:rPr>
          <w:rFonts w:ascii="Times New Roman" w:hAnsi="Times New Roman"/>
          <w:sz w:val="22"/>
        </w:rPr>
        <w:t xml:space="preserve">The Company entered into warehouse </w:t>
      </w:r>
      <w:r w:rsidR="00331C18" w:rsidRPr="00331C18">
        <w:rPr>
          <w:rFonts w:ascii="Times New Roman" w:hAnsi="Times New Roman"/>
          <w:sz w:val="22"/>
        </w:rPr>
        <w:t>rental</w:t>
      </w:r>
      <w:r w:rsidRPr="00331C18">
        <w:rPr>
          <w:rFonts w:ascii="Times New Roman" w:hAnsi="Times New Roman"/>
          <w:sz w:val="22"/>
        </w:rPr>
        <w:t xml:space="preserve"> contracts with </w:t>
      </w:r>
      <w:r w:rsidR="00331C18" w:rsidRPr="00331C18">
        <w:rPr>
          <w:rFonts w:ascii="Times New Roman" w:hAnsi="Times New Roman"/>
          <w:sz w:val="22"/>
        </w:rPr>
        <w:t xml:space="preserve">Bangkok Casa </w:t>
      </w:r>
      <w:proofErr w:type="spellStart"/>
      <w:r w:rsidR="00331C18" w:rsidRPr="00331C18">
        <w:rPr>
          <w:rFonts w:ascii="Times New Roman" w:hAnsi="Times New Roman"/>
          <w:sz w:val="22"/>
        </w:rPr>
        <w:t>Co.</w:t>
      </w:r>
      <w:proofErr w:type="gramStart"/>
      <w:r w:rsidR="00331C18" w:rsidRPr="00331C18">
        <w:rPr>
          <w:rFonts w:ascii="Times New Roman" w:hAnsi="Times New Roman"/>
          <w:sz w:val="22"/>
        </w:rPr>
        <w:t>,Ltd</w:t>
      </w:r>
      <w:proofErr w:type="spellEnd"/>
      <w:proofErr w:type="gramEnd"/>
      <w:r w:rsidR="00331C18" w:rsidRPr="00331C18">
        <w:rPr>
          <w:rFonts w:ascii="Times New Roman" w:hAnsi="Times New Roman"/>
          <w:sz w:val="22"/>
        </w:rPr>
        <w:t>. (</w:t>
      </w:r>
      <w:r w:rsidRPr="00331C18">
        <w:rPr>
          <w:rFonts w:ascii="Times New Roman" w:hAnsi="Times New Roman"/>
          <w:sz w:val="22"/>
        </w:rPr>
        <w:t>subsidiar</w:t>
      </w:r>
      <w:r w:rsidR="00331C18" w:rsidRPr="00331C18">
        <w:rPr>
          <w:rFonts w:ascii="Times New Roman" w:hAnsi="Times New Roman"/>
          <w:sz w:val="22"/>
        </w:rPr>
        <w:t>y)</w:t>
      </w:r>
      <w:r w:rsidRPr="00331C18">
        <w:rPr>
          <w:rFonts w:ascii="Times New Roman" w:hAnsi="Times New Roman"/>
          <w:sz w:val="22"/>
        </w:rPr>
        <w:t xml:space="preserve">. The Company has to pay monthly </w:t>
      </w:r>
      <w:r w:rsidR="007F7584" w:rsidRPr="00331C18">
        <w:rPr>
          <w:rFonts w:ascii="Times New Roman" w:hAnsi="Times New Roman"/>
          <w:sz w:val="22"/>
        </w:rPr>
        <w:t>rental</w:t>
      </w:r>
      <w:r w:rsidRPr="00331C18">
        <w:rPr>
          <w:rFonts w:ascii="Times New Roman" w:hAnsi="Times New Roman"/>
          <w:sz w:val="22"/>
        </w:rPr>
        <w:t xml:space="preserve"> fee in total amount of Baht </w:t>
      </w:r>
      <w:r w:rsidR="00331C18" w:rsidRPr="00331C18">
        <w:rPr>
          <w:rFonts w:ascii="Times New Roman" w:hAnsi="Times New Roman"/>
          <w:sz w:val="22"/>
        </w:rPr>
        <w:t>3.70</w:t>
      </w:r>
      <w:r w:rsidRPr="00331C18">
        <w:rPr>
          <w:rFonts w:ascii="Times New Roman" w:hAnsi="Times New Roman"/>
          <w:sz w:val="22"/>
        </w:rPr>
        <w:t xml:space="preserve"> million. The period of contracts are </w:t>
      </w:r>
      <w:r w:rsidR="00331C18" w:rsidRPr="00331C18">
        <w:rPr>
          <w:rFonts w:ascii="Times New Roman" w:hAnsi="Times New Roman"/>
          <w:sz w:val="22"/>
        </w:rPr>
        <w:t>2</w:t>
      </w:r>
      <w:r w:rsidRPr="00331C18">
        <w:rPr>
          <w:rFonts w:ascii="Times New Roman" w:hAnsi="Times New Roman"/>
          <w:sz w:val="22"/>
        </w:rPr>
        <w:t xml:space="preserve"> years </w:t>
      </w:r>
      <w:r w:rsidR="00331C18" w:rsidRPr="00331C18">
        <w:rPr>
          <w:rFonts w:ascii="Times New Roman" w:hAnsi="Times New Roman"/>
          <w:sz w:val="22"/>
        </w:rPr>
        <w:t xml:space="preserve">and 4 months </w:t>
      </w:r>
      <w:r w:rsidRPr="00331C18">
        <w:rPr>
          <w:rFonts w:ascii="Times New Roman" w:hAnsi="Times New Roman"/>
          <w:sz w:val="22"/>
        </w:rPr>
        <w:t xml:space="preserve">and will be expired in </w:t>
      </w:r>
      <w:r w:rsidR="00331C18" w:rsidRPr="00331C18">
        <w:rPr>
          <w:rFonts w:ascii="Times New Roman" w:hAnsi="Times New Roman"/>
          <w:sz w:val="22"/>
        </w:rPr>
        <w:t xml:space="preserve">September of </w:t>
      </w:r>
      <w:r w:rsidRPr="00331C18">
        <w:rPr>
          <w:rFonts w:ascii="Times New Roman" w:hAnsi="Times New Roman"/>
          <w:sz w:val="22"/>
        </w:rPr>
        <w:t>20</w:t>
      </w:r>
      <w:r w:rsidR="00331C18" w:rsidRPr="00331C18">
        <w:rPr>
          <w:rFonts w:ascii="Times New Roman" w:hAnsi="Times New Roman"/>
          <w:sz w:val="22"/>
        </w:rPr>
        <w:t>21</w:t>
      </w:r>
      <w:r w:rsidRPr="00331C18">
        <w:rPr>
          <w:rFonts w:ascii="Times New Roman" w:hAnsi="Times New Roman"/>
          <w:sz w:val="22"/>
        </w:rPr>
        <w:t>. The contract</w:t>
      </w:r>
      <w:r w:rsidR="009F0213">
        <w:rPr>
          <w:rFonts w:ascii="Times New Roman" w:hAnsi="Times New Roman"/>
          <w:sz w:val="22"/>
        </w:rPr>
        <w:t>s</w:t>
      </w:r>
      <w:r w:rsidRPr="00331C18">
        <w:rPr>
          <w:rFonts w:ascii="Times New Roman" w:hAnsi="Times New Roman"/>
          <w:sz w:val="22"/>
        </w:rPr>
        <w:t xml:space="preserve"> can be renewable for a period of 3 years by written notice at least 30 days in advance. </w:t>
      </w:r>
    </w:p>
    <w:p w:rsidR="008E396A" w:rsidRPr="007704DF" w:rsidRDefault="008E396A" w:rsidP="00B200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450" w:right="-45"/>
        <w:jc w:val="thaiDistribute"/>
        <w:rPr>
          <w:rFonts w:ascii="Times New Roman" w:hAnsi="Times New Roman"/>
          <w:i/>
          <w:iCs/>
          <w:sz w:val="22"/>
        </w:rPr>
      </w:pPr>
    </w:p>
    <w:p w:rsidR="008E396A" w:rsidRPr="007704DF" w:rsidRDefault="008E396A" w:rsidP="00B200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0" w:right="-45"/>
        <w:jc w:val="thaiDistribute"/>
        <w:rPr>
          <w:rFonts w:ascii="Times New Roman" w:hAnsi="Times New Roman"/>
          <w:i/>
          <w:iCs/>
          <w:sz w:val="22"/>
        </w:rPr>
      </w:pPr>
      <w:r w:rsidRPr="007704DF">
        <w:rPr>
          <w:rFonts w:ascii="Times New Roman" w:hAnsi="Times New Roman"/>
          <w:i/>
          <w:iCs/>
          <w:sz w:val="22"/>
        </w:rPr>
        <w:t xml:space="preserve">Land lease </w:t>
      </w:r>
      <w:r w:rsidR="00224F8C">
        <w:rPr>
          <w:rFonts w:ascii="Times New Roman" w:hAnsi="Times New Roman"/>
          <w:i/>
          <w:iCs/>
          <w:sz w:val="22"/>
        </w:rPr>
        <w:t>contracts</w:t>
      </w:r>
    </w:p>
    <w:p w:rsidR="008E396A" w:rsidRPr="007704DF" w:rsidRDefault="008E396A" w:rsidP="00B20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00" w:lineRule="atLeast"/>
        <w:ind w:left="450"/>
        <w:jc w:val="thaiDistribute"/>
        <w:rPr>
          <w:rFonts w:ascii="Times New Roman" w:hAnsi="Times New Roman"/>
          <w:sz w:val="22"/>
          <w:szCs w:val="22"/>
          <w:lang w:bidi="ar-SA"/>
        </w:rPr>
      </w:pPr>
    </w:p>
    <w:p w:rsidR="008E396A" w:rsidRDefault="008E396A" w:rsidP="00B200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0" w:right="18"/>
        <w:jc w:val="thaiDistribute"/>
        <w:rPr>
          <w:rFonts w:ascii="Times New Roman" w:hAnsi="Times New Roman"/>
          <w:sz w:val="22"/>
        </w:rPr>
      </w:pPr>
      <w:r w:rsidRPr="007704DF">
        <w:rPr>
          <w:rFonts w:ascii="Times New Roman" w:hAnsi="Times New Roman"/>
          <w:sz w:val="22"/>
        </w:rPr>
        <w:t xml:space="preserve">Index </w:t>
      </w:r>
      <w:proofErr w:type="spellStart"/>
      <w:r w:rsidRPr="007704DF">
        <w:rPr>
          <w:rFonts w:ascii="Times New Roman" w:hAnsi="Times New Roman"/>
          <w:sz w:val="22"/>
        </w:rPr>
        <w:t>Interfurn</w:t>
      </w:r>
      <w:proofErr w:type="spellEnd"/>
      <w:r w:rsidRPr="007704DF">
        <w:rPr>
          <w:rFonts w:ascii="Times New Roman" w:hAnsi="Times New Roman"/>
          <w:sz w:val="22"/>
        </w:rPr>
        <w:t xml:space="preserve"> Co., Ltd. (subsidiary) entered into land lease </w:t>
      </w:r>
      <w:r w:rsidR="00224F8C">
        <w:rPr>
          <w:rFonts w:ascii="Times New Roman" w:hAnsi="Times New Roman"/>
          <w:sz w:val="22"/>
        </w:rPr>
        <w:t>contracts</w:t>
      </w:r>
      <w:r w:rsidRPr="007704DF">
        <w:rPr>
          <w:rFonts w:ascii="Times New Roman" w:hAnsi="Times New Roman"/>
          <w:sz w:val="22"/>
        </w:rPr>
        <w:t xml:space="preserve"> with </w:t>
      </w:r>
      <w:r w:rsidR="006348F0">
        <w:rPr>
          <w:rFonts w:ascii="Times New Roman" w:hAnsi="Times New Roman"/>
          <w:sz w:val="22"/>
        </w:rPr>
        <w:t xml:space="preserve">several </w:t>
      </w:r>
      <w:r w:rsidRPr="007704DF">
        <w:rPr>
          <w:rFonts w:ascii="Times New Roman" w:hAnsi="Times New Roman"/>
          <w:sz w:val="22"/>
        </w:rPr>
        <w:t>related parties. The subsidiary has to pay monthly rental fee in amount of Baht 1</w:t>
      </w:r>
      <w:r w:rsidR="007704DF">
        <w:rPr>
          <w:rFonts w:ascii="Times New Roman" w:hAnsi="Times New Roman"/>
          <w:sz w:val="22"/>
        </w:rPr>
        <w:t>.1</w:t>
      </w:r>
      <w:r w:rsidR="006348F0">
        <w:rPr>
          <w:rFonts w:ascii="Times New Roman" w:hAnsi="Times New Roman"/>
          <w:sz w:val="22"/>
        </w:rPr>
        <w:t>5</w:t>
      </w:r>
      <w:r w:rsidRPr="007704DF">
        <w:rPr>
          <w:rFonts w:ascii="Times New Roman" w:hAnsi="Times New Roman"/>
          <w:sz w:val="22"/>
        </w:rPr>
        <w:t xml:space="preserve"> million. Moreover, the Company paid advance </w:t>
      </w:r>
      <w:r w:rsidR="00224F8C">
        <w:rPr>
          <w:rFonts w:ascii="Times New Roman" w:hAnsi="Times New Roman"/>
          <w:sz w:val="22"/>
        </w:rPr>
        <w:t xml:space="preserve">for </w:t>
      </w:r>
      <w:r w:rsidRPr="007704DF">
        <w:rPr>
          <w:rFonts w:ascii="Times New Roman" w:hAnsi="Times New Roman"/>
          <w:sz w:val="22"/>
        </w:rPr>
        <w:t xml:space="preserve">leasehold rights in amount of Baht 55 million and will be amortized by Baht </w:t>
      </w:r>
      <w:r w:rsidR="00A3723A" w:rsidRPr="007704DF">
        <w:rPr>
          <w:rFonts w:ascii="Times New Roman" w:hAnsi="Times New Roman"/>
          <w:sz w:val="22"/>
        </w:rPr>
        <w:t>0.23</w:t>
      </w:r>
      <w:r w:rsidRPr="007704DF">
        <w:rPr>
          <w:rFonts w:ascii="Times New Roman" w:hAnsi="Times New Roman"/>
          <w:sz w:val="22"/>
        </w:rPr>
        <w:t xml:space="preserve"> million per month. As at </w:t>
      </w:r>
      <w:r w:rsidR="004B1A1C" w:rsidRPr="007704DF">
        <w:rPr>
          <w:rFonts w:ascii="Times New Roman" w:hAnsi="Times New Roman"/>
          <w:sz w:val="22"/>
        </w:rPr>
        <w:t>30 June</w:t>
      </w:r>
      <w:r w:rsidRPr="007704DF">
        <w:rPr>
          <w:rFonts w:ascii="Times New Roman" w:hAnsi="Times New Roman"/>
          <w:sz w:val="22"/>
        </w:rPr>
        <w:t xml:space="preserve"> 2019, the </w:t>
      </w:r>
      <w:proofErr w:type="gramStart"/>
      <w:r w:rsidRPr="007704DF">
        <w:rPr>
          <w:rFonts w:ascii="Times New Roman" w:hAnsi="Times New Roman"/>
          <w:sz w:val="22"/>
        </w:rPr>
        <w:t>balance of commitment are</w:t>
      </w:r>
      <w:proofErr w:type="gramEnd"/>
      <w:r w:rsidRPr="007704DF">
        <w:rPr>
          <w:rFonts w:ascii="Times New Roman" w:hAnsi="Times New Roman"/>
          <w:sz w:val="22"/>
        </w:rPr>
        <w:t xml:space="preserve"> amounting to Baht </w:t>
      </w:r>
      <w:r w:rsidR="00A07AAA" w:rsidRPr="007704DF">
        <w:rPr>
          <w:rFonts w:ascii="Times New Roman" w:hAnsi="Times New Roman"/>
          <w:sz w:val="22"/>
        </w:rPr>
        <w:t>2</w:t>
      </w:r>
      <w:r w:rsidR="00DD5AA9">
        <w:rPr>
          <w:rFonts w:ascii="Times New Roman" w:hAnsi="Times New Roman"/>
          <w:sz w:val="22"/>
        </w:rPr>
        <w:t>96.28</w:t>
      </w:r>
      <w:r w:rsidRPr="007704DF">
        <w:rPr>
          <w:rFonts w:ascii="Times New Roman" w:hAnsi="Times New Roman"/>
          <w:sz w:val="22"/>
        </w:rPr>
        <w:t xml:space="preserve"> million. The per</w:t>
      </w:r>
      <w:r w:rsidRPr="00F57ED2">
        <w:rPr>
          <w:rFonts w:ascii="Times New Roman" w:hAnsi="Times New Roman"/>
          <w:sz w:val="22"/>
        </w:rPr>
        <w:t>iod of contract</w:t>
      </w:r>
      <w:r w:rsidR="00224F8C">
        <w:rPr>
          <w:rFonts w:ascii="Times New Roman" w:hAnsi="Times New Roman"/>
          <w:sz w:val="22"/>
        </w:rPr>
        <w:t>s</w:t>
      </w:r>
      <w:r w:rsidRPr="00F57ED2">
        <w:rPr>
          <w:rFonts w:ascii="Times New Roman" w:hAnsi="Times New Roman"/>
          <w:sz w:val="22"/>
        </w:rPr>
        <w:t xml:space="preserve"> is 20</w:t>
      </w:r>
      <w:r w:rsidR="00310DE1">
        <w:rPr>
          <w:rFonts w:ascii="Times New Roman" w:hAnsi="Times New Roman"/>
          <w:sz w:val="22"/>
        </w:rPr>
        <w:t xml:space="preserve"> - 30</w:t>
      </w:r>
      <w:r w:rsidRPr="00F57ED2">
        <w:rPr>
          <w:rFonts w:ascii="Times New Roman" w:hAnsi="Times New Roman"/>
          <w:sz w:val="22"/>
        </w:rPr>
        <w:t xml:space="preserve"> years and contract</w:t>
      </w:r>
      <w:r w:rsidR="00224F8C">
        <w:rPr>
          <w:rFonts w:ascii="Times New Roman" w:hAnsi="Times New Roman"/>
          <w:sz w:val="22"/>
        </w:rPr>
        <w:t>s</w:t>
      </w:r>
      <w:r w:rsidRPr="00F57ED2">
        <w:rPr>
          <w:rFonts w:ascii="Times New Roman" w:hAnsi="Times New Roman"/>
          <w:sz w:val="22"/>
        </w:rPr>
        <w:t xml:space="preserve"> will be expired in 2035</w:t>
      </w:r>
      <w:r w:rsidR="006348F0">
        <w:rPr>
          <w:rFonts w:ascii="Times New Roman" w:hAnsi="Times New Roman"/>
          <w:sz w:val="22"/>
        </w:rPr>
        <w:t xml:space="preserve"> - 2049</w:t>
      </w:r>
      <w:r w:rsidRPr="00F57ED2">
        <w:rPr>
          <w:rFonts w:ascii="Times New Roman" w:hAnsi="Times New Roman"/>
          <w:sz w:val="22"/>
        </w:rPr>
        <w:t>.</w:t>
      </w:r>
    </w:p>
    <w:p w:rsidR="00187A56" w:rsidRDefault="00187A56" w:rsidP="00B200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0" w:right="18"/>
        <w:jc w:val="thaiDistribute"/>
        <w:rPr>
          <w:rFonts w:ascii="Times New Roman" w:hAnsi="Times New Roman"/>
          <w:sz w:val="22"/>
        </w:rPr>
      </w:pPr>
    </w:p>
    <w:p w:rsidR="008E396A" w:rsidRPr="00F57ED2" w:rsidRDefault="008E396A" w:rsidP="00B20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00" w:lineRule="atLeast"/>
        <w:ind w:left="540"/>
        <w:jc w:val="thaiDistribute"/>
        <w:rPr>
          <w:rFonts w:ascii="Times New Roman" w:hAnsi="Times New Roman"/>
          <w:i/>
          <w:iCs/>
          <w:sz w:val="22"/>
          <w:szCs w:val="22"/>
          <w:lang w:val="en-GB"/>
        </w:rPr>
      </w:pPr>
      <w:r w:rsidRPr="00F57ED2">
        <w:rPr>
          <w:rFonts w:ascii="Times New Roman" w:hAnsi="Times New Roman"/>
          <w:i/>
          <w:iCs/>
          <w:sz w:val="22"/>
          <w:szCs w:val="22"/>
          <w:lang w:val="en-GB"/>
        </w:rPr>
        <w:t>Building and equipment rental contracts</w:t>
      </w:r>
    </w:p>
    <w:p w:rsidR="008E396A" w:rsidRPr="00F57ED2" w:rsidRDefault="008E396A" w:rsidP="00B20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00" w:lineRule="atLeast"/>
        <w:ind w:left="540"/>
        <w:jc w:val="thaiDistribute"/>
        <w:rPr>
          <w:rFonts w:ascii="Times New Roman" w:hAnsi="Times New Roman"/>
          <w:i/>
          <w:iCs/>
          <w:sz w:val="22"/>
          <w:szCs w:val="22"/>
          <w:lang w:val="en-GB"/>
        </w:rPr>
      </w:pPr>
    </w:p>
    <w:p w:rsidR="008E396A" w:rsidRPr="00F57ED2" w:rsidRDefault="008E396A" w:rsidP="00B200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0" w:right="18"/>
        <w:jc w:val="thaiDistribute"/>
        <w:rPr>
          <w:rFonts w:ascii="Times New Roman" w:hAnsi="Times New Roman"/>
          <w:sz w:val="22"/>
        </w:rPr>
      </w:pPr>
      <w:r w:rsidRPr="00F57ED2">
        <w:rPr>
          <w:rFonts w:ascii="Times New Roman" w:hAnsi="Times New Roman"/>
          <w:sz w:val="22"/>
        </w:rPr>
        <w:t xml:space="preserve">During January 2018, the Company entered into the building and equipment rental contract with </w:t>
      </w:r>
      <w:r w:rsidR="00947259">
        <w:rPr>
          <w:rFonts w:ascii="Times New Roman" w:hAnsi="Times New Roman"/>
          <w:sz w:val="22"/>
        </w:rPr>
        <w:br/>
      </w:r>
      <w:r w:rsidRPr="00F57ED2">
        <w:rPr>
          <w:rFonts w:ascii="Times New Roman" w:hAnsi="Times New Roman"/>
          <w:sz w:val="22"/>
        </w:rPr>
        <w:t xml:space="preserve">The Walk Co., Ltd. (subsidiary). The Company received the rental income per month of Baht </w:t>
      </w:r>
      <w:r w:rsidR="00B46AB4" w:rsidRPr="00F57ED2">
        <w:rPr>
          <w:rFonts w:ascii="Times New Roman" w:hAnsi="Times New Roman"/>
          <w:sz w:val="22"/>
        </w:rPr>
        <w:t>14.09</w:t>
      </w:r>
      <w:r w:rsidRPr="00F57ED2">
        <w:rPr>
          <w:rFonts w:ascii="Times New Roman" w:hAnsi="Times New Roman"/>
          <w:sz w:val="22"/>
        </w:rPr>
        <w:t xml:space="preserve"> million. The contracts have the period of 3 years and will be expired in 2020. The contract can be renewable by written notice at least 30 days in advance.</w:t>
      </w:r>
    </w:p>
    <w:p w:rsidR="008E396A" w:rsidRPr="00F57ED2" w:rsidRDefault="008E396A" w:rsidP="00B20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i/>
          <w:iCs/>
          <w:sz w:val="22"/>
          <w:szCs w:val="22"/>
        </w:rPr>
      </w:pPr>
    </w:p>
    <w:p w:rsidR="008E396A" w:rsidRPr="00F57ED2" w:rsidRDefault="008E396A" w:rsidP="00B20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00" w:lineRule="atLeast"/>
        <w:ind w:left="540"/>
        <w:jc w:val="thaiDistribute"/>
        <w:rPr>
          <w:rFonts w:ascii="Times New Roman" w:hAnsi="Times New Roman"/>
          <w:i/>
          <w:iCs/>
          <w:sz w:val="22"/>
          <w:szCs w:val="22"/>
        </w:rPr>
      </w:pPr>
      <w:r w:rsidRPr="00F57ED2">
        <w:rPr>
          <w:rFonts w:ascii="Times New Roman" w:hAnsi="Times New Roman"/>
          <w:i/>
          <w:iCs/>
          <w:sz w:val="22"/>
          <w:szCs w:val="22"/>
        </w:rPr>
        <w:t>Building service area contracts</w:t>
      </w:r>
    </w:p>
    <w:p w:rsidR="008E396A" w:rsidRPr="00F57ED2" w:rsidRDefault="008E396A" w:rsidP="00B20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00" w:lineRule="atLeast"/>
        <w:ind w:left="540"/>
        <w:jc w:val="thaiDistribute"/>
        <w:rPr>
          <w:rFonts w:ascii="Times New Roman" w:hAnsi="Times New Roman"/>
          <w:i/>
          <w:iCs/>
          <w:sz w:val="22"/>
          <w:szCs w:val="22"/>
        </w:rPr>
      </w:pPr>
    </w:p>
    <w:p w:rsidR="00A16D10" w:rsidRPr="00F57ED2" w:rsidRDefault="008E396A" w:rsidP="00B200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0" w:right="18"/>
        <w:jc w:val="thaiDistribute"/>
        <w:rPr>
          <w:rFonts w:ascii="Times New Roman" w:hAnsi="Times New Roman"/>
          <w:sz w:val="22"/>
        </w:rPr>
      </w:pPr>
      <w:r w:rsidRPr="00F57ED2">
        <w:rPr>
          <w:rFonts w:ascii="Times New Roman" w:hAnsi="Times New Roman"/>
          <w:sz w:val="22"/>
        </w:rPr>
        <w:t xml:space="preserve">During January 2018, the Company entered into the building service area contract with </w:t>
      </w:r>
      <w:r w:rsidR="000F5A27">
        <w:rPr>
          <w:rFonts w:ascii="Times New Roman" w:hAnsi="Times New Roman" w:cstheme="minorBidi"/>
          <w:sz w:val="22"/>
          <w:cs/>
        </w:rPr>
        <w:br/>
      </w:r>
      <w:r w:rsidRPr="00F57ED2">
        <w:rPr>
          <w:rFonts w:ascii="Times New Roman" w:hAnsi="Times New Roman"/>
          <w:sz w:val="22"/>
        </w:rPr>
        <w:t>The</w:t>
      </w:r>
      <w:r w:rsidR="000F5A27">
        <w:rPr>
          <w:rFonts w:ascii="Times New Roman" w:hAnsi="Times New Roman" w:cstheme="minorBidi" w:hint="cs"/>
          <w:sz w:val="22"/>
          <w:cs/>
        </w:rPr>
        <w:t xml:space="preserve"> </w:t>
      </w:r>
      <w:r w:rsidRPr="00F57ED2">
        <w:rPr>
          <w:rFonts w:ascii="Times New Roman" w:hAnsi="Times New Roman"/>
          <w:sz w:val="22"/>
        </w:rPr>
        <w:t>Walk Co., Ltd.</w:t>
      </w:r>
      <w:r w:rsidR="000F5A27">
        <w:rPr>
          <w:rFonts w:ascii="Times New Roman" w:hAnsi="Times New Roman" w:cstheme="minorBidi" w:hint="cs"/>
          <w:sz w:val="22"/>
          <w:cs/>
        </w:rPr>
        <w:t xml:space="preserve"> </w:t>
      </w:r>
      <w:r w:rsidRPr="00F57ED2">
        <w:rPr>
          <w:rFonts w:ascii="Times New Roman" w:hAnsi="Times New Roman"/>
          <w:sz w:val="22"/>
        </w:rPr>
        <w:t>(subsidiary). The Company has to pay monthly service fee in amount of Baht 3.8 million. The contracts have the period of 3 years and will be expired in 2020. The contract can be renewable by written notice at least 30 days in advance.</w:t>
      </w:r>
    </w:p>
    <w:p w:rsidR="00FA5F9F" w:rsidRDefault="00FA5F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rPr>
      </w:pPr>
      <w:r>
        <w:rPr>
          <w:rFonts w:ascii="Times New Roman" w:hAnsi="Times New Roman" w:cstheme="minorBidi"/>
          <w:sz w:val="22"/>
        </w:rPr>
        <w:br w:type="page"/>
      </w:r>
    </w:p>
    <w:p w:rsidR="008E396A" w:rsidRPr="00F57ED2" w:rsidRDefault="008E396A" w:rsidP="00B20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00" w:lineRule="atLeast"/>
        <w:ind w:left="540"/>
        <w:jc w:val="thaiDistribute"/>
        <w:rPr>
          <w:rFonts w:ascii="Times New Roman" w:hAnsi="Times New Roman"/>
          <w:b/>
          <w:bCs/>
          <w:i/>
          <w:iCs/>
          <w:sz w:val="22"/>
          <w:szCs w:val="22"/>
        </w:rPr>
      </w:pPr>
      <w:r w:rsidRPr="00F57ED2">
        <w:rPr>
          <w:rFonts w:ascii="Times New Roman" w:hAnsi="Times New Roman"/>
          <w:i/>
          <w:iCs/>
          <w:sz w:val="22"/>
          <w:szCs w:val="22"/>
        </w:rPr>
        <w:lastRenderedPageBreak/>
        <w:t xml:space="preserve">Supporting service </w:t>
      </w:r>
      <w:r w:rsidR="00224F8C">
        <w:rPr>
          <w:rFonts w:ascii="Times New Roman" w:hAnsi="Times New Roman"/>
          <w:i/>
          <w:iCs/>
          <w:sz w:val="22"/>
          <w:szCs w:val="22"/>
        </w:rPr>
        <w:t>contract</w:t>
      </w:r>
    </w:p>
    <w:p w:rsidR="008E396A" w:rsidRPr="00F57ED2" w:rsidRDefault="008E396A" w:rsidP="00B200C5">
      <w:pPr>
        <w:pStyle w:val="BodyText"/>
        <w:spacing w:after="0" w:line="240" w:lineRule="auto"/>
        <w:ind w:left="540" w:hanging="90"/>
        <w:jc w:val="both"/>
        <w:rPr>
          <w:rFonts w:ascii="Times New Roman" w:hAnsi="Times New Roman"/>
          <w:sz w:val="20"/>
          <w:szCs w:val="20"/>
        </w:rPr>
      </w:pPr>
    </w:p>
    <w:p w:rsidR="009754A3" w:rsidRDefault="008E396A" w:rsidP="009754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heme="minorBidi"/>
          <w:sz w:val="22"/>
        </w:rPr>
      </w:pPr>
      <w:r w:rsidRPr="00F57ED2">
        <w:rPr>
          <w:rFonts w:ascii="Times New Roman" w:hAnsi="Times New Roman"/>
          <w:sz w:val="22"/>
        </w:rPr>
        <w:t xml:space="preserve">On 21 June 2018, the Company entered into a supporting service </w:t>
      </w:r>
      <w:r w:rsidR="00224F8C">
        <w:rPr>
          <w:rFonts w:ascii="Times New Roman" w:hAnsi="Times New Roman"/>
          <w:sz w:val="22"/>
        </w:rPr>
        <w:t>contract</w:t>
      </w:r>
      <w:r w:rsidRPr="00F57ED2">
        <w:rPr>
          <w:rFonts w:ascii="Times New Roman" w:hAnsi="Times New Roman"/>
          <w:sz w:val="22"/>
        </w:rPr>
        <w:t xml:space="preserve"> with The Walk Co., Ltd. (subsidiary). The Company will provide the supporting service of the </w:t>
      </w:r>
      <w:r w:rsidR="00224F8C">
        <w:rPr>
          <w:rFonts w:ascii="Times New Roman" w:hAnsi="Times New Roman"/>
          <w:sz w:val="22"/>
        </w:rPr>
        <w:t>subsidiary</w:t>
      </w:r>
      <w:r w:rsidRPr="00F57ED2">
        <w:rPr>
          <w:rFonts w:ascii="Times New Roman" w:hAnsi="Times New Roman"/>
          <w:sz w:val="22"/>
        </w:rPr>
        <w:t xml:space="preserve">’s operations. The Company received the supporting service income per month of Baht 2.71 million. The period of this </w:t>
      </w:r>
      <w:r w:rsidR="00224F8C">
        <w:rPr>
          <w:rFonts w:ascii="Times New Roman" w:hAnsi="Times New Roman"/>
          <w:sz w:val="22"/>
        </w:rPr>
        <w:t>contract</w:t>
      </w:r>
      <w:r w:rsidRPr="00F57ED2">
        <w:rPr>
          <w:rFonts w:ascii="Times New Roman" w:hAnsi="Times New Roman"/>
          <w:sz w:val="22"/>
        </w:rPr>
        <w:t xml:space="preserve"> is 3 years</w:t>
      </w:r>
      <w:r w:rsidR="009F0213">
        <w:rPr>
          <w:rFonts w:ascii="Times New Roman" w:hAnsi="Times New Roman"/>
          <w:sz w:val="22"/>
        </w:rPr>
        <w:t xml:space="preserve"> started</w:t>
      </w:r>
      <w:r w:rsidRPr="00F57ED2">
        <w:rPr>
          <w:rFonts w:ascii="Times New Roman" w:hAnsi="Times New Roman"/>
          <w:sz w:val="22"/>
        </w:rPr>
        <w:t xml:space="preserve"> from 1 January 2018 to 31 December 2020. </w:t>
      </w:r>
      <w:r w:rsidR="00B46AB4" w:rsidRPr="00F57ED2">
        <w:rPr>
          <w:rFonts w:ascii="Times New Roman" w:hAnsi="Times New Roman"/>
          <w:sz w:val="22"/>
        </w:rPr>
        <w:t xml:space="preserve">On 2 January 2019, the Company changed service </w:t>
      </w:r>
      <w:r w:rsidR="00224F8C">
        <w:rPr>
          <w:rFonts w:ascii="Times New Roman" w:hAnsi="Times New Roman"/>
          <w:sz w:val="22"/>
        </w:rPr>
        <w:t>rate</w:t>
      </w:r>
      <w:r w:rsidR="00B46AB4" w:rsidRPr="00F57ED2">
        <w:rPr>
          <w:rFonts w:ascii="Times New Roman" w:hAnsi="Times New Roman"/>
          <w:sz w:val="22"/>
        </w:rPr>
        <w:t xml:space="preserve"> per month to Baht 3.5 million.</w:t>
      </w:r>
    </w:p>
    <w:p w:rsidR="00B97D5D" w:rsidRDefault="00B97D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rPr>
      </w:pPr>
    </w:p>
    <w:p w:rsidR="008E396A" w:rsidRPr="00F57ED2" w:rsidRDefault="008E396A" w:rsidP="00B20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00" w:lineRule="atLeast"/>
        <w:ind w:left="540"/>
        <w:jc w:val="thaiDistribute"/>
        <w:rPr>
          <w:rFonts w:ascii="Times New Roman" w:hAnsi="Times New Roman"/>
          <w:i/>
          <w:iCs/>
          <w:sz w:val="22"/>
          <w:szCs w:val="22"/>
        </w:rPr>
      </w:pPr>
      <w:r w:rsidRPr="00F57ED2">
        <w:rPr>
          <w:rFonts w:ascii="Times New Roman" w:hAnsi="Times New Roman"/>
          <w:i/>
          <w:iCs/>
          <w:sz w:val="22"/>
          <w:szCs w:val="22"/>
        </w:rPr>
        <w:t>Franchise Contract</w:t>
      </w:r>
    </w:p>
    <w:p w:rsidR="008E396A" w:rsidRPr="00F57ED2" w:rsidRDefault="008E396A" w:rsidP="00B20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00" w:lineRule="atLeast"/>
        <w:ind w:left="540" w:hanging="90"/>
        <w:jc w:val="thaiDistribute"/>
        <w:rPr>
          <w:rFonts w:ascii="Times New Roman" w:hAnsi="Times New Roman"/>
          <w:i/>
          <w:iCs/>
          <w:sz w:val="20"/>
          <w:szCs w:val="20"/>
        </w:rPr>
      </w:pPr>
    </w:p>
    <w:p w:rsidR="008E396A" w:rsidRPr="00F57ED2" w:rsidRDefault="008E396A" w:rsidP="00B200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0" w:right="18"/>
        <w:jc w:val="thaiDistribute"/>
        <w:rPr>
          <w:rFonts w:ascii="Times New Roman" w:hAnsi="Times New Roman"/>
          <w:sz w:val="22"/>
        </w:rPr>
      </w:pPr>
      <w:r w:rsidRPr="00F57ED2">
        <w:rPr>
          <w:rFonts w:ascii="Times New Roman" w:hAnsi="Times New Roman"/>
          <w:sz w:val="22"/>
        </w:rPr>
        <w:t>During June 2018, the Company entered into franchise contract with Index Living Mall Inter Co., Ltd.</w:t>
      </w:r>
      <w:r w:rsidR="001F0CC0">
        <w:rPr>
          <w:rFonts w:ascii="Times New Roman" w:hAnsi="Times New Roman"/>
          <w:sz w:val="22"/>
        </w:rPr>
        <w:t xml:space="preserve"> </w:t>
      </w:r>
      <w:r w:rsidR="009754A3">
        <w:rPr>
          <w:rFonts w:ascii="Times New Roman" w:hAnsi="Times New Roman"/>
          <w:sz w:val="22"/>
        </w:rPr>
        <w:t>(subsidiary)</w:t>
      </w:r>
      <w:r w:rsidR="00224F8C">
        <w:rPr>
          <w:rFonts w:ascii="Times New Roman" w:hAnsi="Times New Roman"/>
          <w:sz w:val="22"/>
        </w:rPr>
        <w:t>.</w:t>
      </w:r>
      <w:r w:rsidRPr="00F57ED2">
        <w:rPr>
          <w:rFonts w:ascii="Times New Roman" w:hAnsi="Times New Roman"/>
          <w:sz w:val="22"/>
        </w:rPr>
        <w:t xml:space="preserve"> The contract will be charged in amounting of Baht 1.6 million. The period of contract is available for 5 years and </w:t>
      </w:r>
      <w:r w:rsidR="00224F8C">
        <w:rPr>
          <w:rFonts w:ascii="Times New Roman" w:hAnsi="Times New Roman"/>
          <w:sz w:val="22"/>
        </w:rPr>
        <w:t xml:space="preserve">can be renewable for a period of </w:t>
      </w:r>
      <w:r w:rsidRPr="00F57ED2">
        <w:rPr>
          <w:rFonts w:ascii="Times New Roman" w:hAnsi="Times New Roman"/>
          <w:sz w:val="22"/>
        </w:rPr>
        <w:t xml:space="preserve">5 years. The Contract will expire in 2028. </w:t>
      </w:r>
      <w:r w:rsidR="000F5A27">
        <w:rPr>
          <w:rFonts w:ascii="Times New Roman" w:hAnsi="Times New Roman" w:cstheme="minorBidi"/>
          <w:sz w:val="22"/>
          <w:cs/>
        </w:rPr>
        <w:br/>
      </w:r>
      <w:r w:rsidRPr="00F57ED2">
        <w:rPr>
          <w:rFonts w:ascii="Times New Roman" w:hAnsi="Times New Roman"/>
          <w:sz w:val="22"/>
        </w:rPr>
        <w:t xml:space="preserve">In addition, Index Living Mall Inter Co., Ltd. will pay the license fee of baht 0.96 million per year. </w:t>
      </w:r>
    </w:p>
    <w:p w:rsidR="008E396A" w:rsidRPr="00F57ED2" w:rsidRDefault="008E396A" w:rsidP="00B200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0" w:right="-45" w:hanging="90"/>
        <w:jc w:val="thaiDistribute"/>
        <w:rPr>
          <w:rFonts w:ascii="Times New Roman" w:hAnsi="Times New Roman"/>
          <w:b/>
          <w:bCs/>
          <w:sz w:val="20"/>
          <w:szCs w:val="16"/>
        </w:rPr>
      </w:pPr>
    </w:p>
    <w:p w:rsidR="008E396A" w:rsidRPr="00F57ED2" w:rsidRDefault="008E396A" w:rsidP="00B200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0" w:right="-45"/>
        <w:jc w:val="thaiDistribute"/>
        <w:rPr>
          <w:rFonts w:ascii="Times New Roman" w:hAnsi="Times New Roman"/>
          <w:i/>
          <w:iCs/>
          <w:sz w:val="22"/>
        </w:rPr>
      </w:pPr>
      <w:r w:rsidRPr="00F57ED2">
        <w:rPr>
          <w:rFonts w:ascii="Times New Roman" w:hAnsi="Times New Roman"/>
          <w:i/>
          <w:iCs/>
          <w:sz w:val="22"/>
        </w:rPr>
        <w:t xml:space="preserve">Bank Guarantees </w:t>
      </w:r>
    </w:p>
    <w:p w:rsidR="008E396A" w:rsidRPr="00F57ED2" w:rsidRDefault="008E396A" w:rsidP="00B200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0" w:right="-45" w:hanging="90"/>
        <w:jc w:val="thaiDistribute"/>
        <w:rPr>
          <w:rFonts w:ascii="Times New Roman" w:hAnsi="Times New Roman"/>
          <w:b/>
          <w:bCs/>
          <w:sz w:val="20"/>
          <w:szCs w:val="16"/>
        </w:rPr>
      </w:pPr>
    </w:p>
    <w:p w:rsidR="008E396A" w:rsidRPr="00F57ED2" w:rsidRDefault="008E396A" w:rsidP="00B200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0" w:right="18"/>
        <w:jc w:val="thaiDistribute"/>
        <w:rPr>
          <w:rFonts w:ascii="Times New Roman" w:hAnsi="Times New Roman"/>
          <w:sz w:val="22"/>
        </w:rPr>
      </w:pPr>
      <w:r w:rsidRPr="00F57ED2">
        <w:rPr>
          <w:rFonts w:ascii="Times New Roman" w:hAnsi="Times New Roman"/>
          <w:sz w:val="22"/>
        </w:rPr>
        <w:t xml:space="preserve">The Company has guarantees credit facilities of Index </w:t>
      </w:r>
      <w:proofErr w:type="spellStart"/>
      <w:r w:rsidRPr="00F57ED2">
        <w:rPr>
          <w:rFonts w:ascii="Times New Roman" w:hAnsi="Times New Roman"/>
          <w:sz w:val="22"/>
        </w:rPr>
        <w:t>Interfurn</w:t>
      </w:r>
      <w:proofErr w:type="spellEnd"/>
      <w:r w:rsidRPr="00F57ED2">
        <w:rPr>
          <w:rFonts w:ascii="Times New Roman" w:hAnsi="Times New Roman"/>
          <w:sz w:val="22"/>
        </w:rPr>
        <w:t xml:space="preserve"> Co., Ltd. (subsidiary) with several financial institutions</w:t>
      </w:r>
      <w:r w:rsidR="00224F8C">
        <w:rPr>
          <w:rFonts w:ascii="Times New Roman" w:hAnsi="Times New Roman"/>
          <w:sz w:val="22"/>
        </w:rPr>
        <w:t xml:space="preserve"> for support the subsidiary’s liquidity.</w:t>
      </w:r>
    </w:p>
    <w:p w:rsidR="00AB732A" w:rsidRPr="00FF5DFD" w:rsidRDefault="00AB732A" w:rsidP="005D3D16">
      <w:pPr>
        <w:pStyle w:val="ListParagraph"/>
        <w:tabs>
          <w:tab w:val="decimal" w:pos="1080"/>
        </w:tabs>
        <w:spacing w:line="240" w:lineRule="atLeast"/>
        <w:ind w:left="1080"/>
        <w:jc w:val="thaiDistribute"/>
        <w:rPr>
          <w:b/>
          <w:bCs/>
          <w:i/>
          <w:iCs/>
          <w:szCs w:val="22"/>
          <w:lang w:val="en-US"/>
        </w:rPr>
      </w:pPr>
    </w:p>
    <w:p w:rsidR="00A24CAF" w:rsidRPr="00F57ED2" w:rsidRDefault="00A24CAF" w:rsidP="008414A2">
      <w:pPr>
        <w:pStyle w:val="Heading1"/>
        <w:tabs>
          <w:tab w:val="clear" w:pos="2353"/>
        </w:tabs>
        <w:ind w:left="540" w:hanging="540"/>
        <w:rPr>
          <w:rFonts w:ascii="Times New Roman" w:hAnsi="Times New Roman"/>
          <w:sz w:val="24"/>
          <w:szCs w:val="24"/>
          <w:u w:val="none"/>
        </w:rPr>
      </w:pPr>
      <w:r w:rsidRPr="00F57ED2">
        <w:rPr>
          <w:rFonts w:ascii="Times New Roman" w:hAnsi="Times New Roman"/>
          <w:sz w:val="24"/>
          <w:szCs w:val="24"/>
          <w:u w:val="none"/>
        </w:rPr>
        <w:t>Other Investments</w:t>
      </w:r>
    </w:p>
    <w:p w:rsidR="00F209B9" w:rsidRPr="00F57ED2" w:rsidRDefault="00F209B9" w:rsidP="00F209B9">
      <w:pPr>
        <w:rPr>
          <w:rFonts w:ascii="Times New Roman" w:hAnsi="Times New Roman"/>
        </w:rPr>
      </w:pPr>
    </w:p>
    <w:p w:rsidR="00A24CAF" w:rsidRPr="00F57ED2" w:rsidRDefault="00A24CAF" w:rsidP="00FF5DFD">
      <w:pPr>
        <w:pStyle w:val="block"/>
        <w:spacing w:after="0" w:line="240" w:lineRule="atLeast"/>
        <w:ind w:left="540"/>
        <w:jc w:val="both"/>
        <w:rPr>
          <w:lang w:val="en-US"/>
        </w:rPr>
      </w:pPr>
      <w:r w:rsidRPr="00F57ED2">
        <w:rPr>
          <w:lang w:val="en-US"/>
        </w:rPr>
        <w:t>Movements during the six-month periods ended 30 June</w:t>
      </w:r>
      <w:r w:rsidR="00B22E9D" w:rsidRPr="00F57ED2">
        <w:rPr>
          <w:lang w:val="en-US"/>
        </w:rPr>
        <w:t xml:space="preserve"> 2019</w:t>
      </w:r>
      <w:r w:rsidRPr="00F57ED2">
        <w:rPr>
          <w:lang w:val="en-US"/>
        </w:rPr>
        <w:t xml:space="preserve"> of marketable equity securities</w:t>
      </w:r>
      <w:r w:rsidR="000D174B" w:rsidRPr="00F57ED2">
        <w:rPr>
          <w:lang w:val="en-US"/>
        </w:rPr>
        <w:t xml:space="preserve"> </w:t>
      </w:r>
      <w:r w:rsidRPr="00F57ED2">
        <w:rPr>
          <w:lang w:val="en-US"/>
        </w:rPr>
        <w:t>were as follows:</w:t>
      </w:r>
    </w:p>
    <w:p w:rsidR="00B22E9D" w:rsidRPr="00F57ED2" w:rsidRDefault="00B22E9D" w:rsidP="00105122">
      <w:pPr>
        <w:pStyle w:val="block"/>
        <w:spacing w:after="0" w:line="240" w:lineRule="atLeast"/>
        <w:ind w:left="450"/>
        <w:jc w:val="both"/>
        <w:rPr>
          <w:lang w:val="en-US"/>
        </w:rPr>
      </w:pPr>
    </w:p>
    <w:tbl>
      <w:tblPr>
        <w:tblStyle w:val="TableGrid"/>
        <w:tblW w:w="9473"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78"/>
        <w:gridCol w:w="1260"/>
        <w:gridCol w:w="237"/>
        <w:gridCol w:w="1203"/>
        <w:gridCol w:w="267"/>
        <w:gridCol w:w="1173"/>
        <w:gridCol w:w="267"/>
        <w:gridCol w:w="1088"/>
      </w:tblGrid>
      <w:tr w:rsidR="00B22E9D" w:rsidRPr="00F57ED2" w:rsidTr="00523AF0">
        <w:tc>
          <w:tcPr>
            <w:tcW w:w="3978" w:type="dxa"/>
          </w:tcPr>
          <w:p w:rsidR="00B22E9D" w:rsidRPr="00F57ED2" w:rsidRDefault="00B22E9D" w:rsidP="004D61D9">
            <w:pPr>
              <w:spacing w:line="260" w:lineRule="atLeast"/>
              <w:jc w:val="both"/>
              <w:rPr>
                <w:rFonts w:ascii="Times New Roman" w:hAnsi="Times New Roman"/>
                <w:sz w:val="22"/>
                <w:szCs w:val="22"/>
              </w:rPr>
            </w:pPr>
          </w:p>
        </w:tc>
        <w:tc>
          <w:tcPr>
            <w:tcW w:w="5495" w:type="dxa"/>
            <w:gridSpan w:val="7"/>
          </w:tcPr>
          <w:p w:rsidR="00B22E9D" w:rsidRPr="00F57ED2" w:rsidRDefault="00B22E9D" w:rsidP="004D61D9">
            <w:pPr>
              <w:spacing w:line="260" w:lineRule="atLeast"/>
              <w:jc w:val="center"/>
              <w:rPr>
                <w:rFonts w:ascii="Times New Roman" w:hAnsi="Times New Roman"/>
                <w:b/>
                <w:bCs/>
                <w:sz w:val="22"/>
                <w:szCs w:val="22"/>
              </w:rPr>
            </w:pPr>
            <w:r w:rsidRPr="00F57ED2">
              <w:rPr>
                <w:rFonts w:ascii="Times New Roman" w:hAnsi="Times New Roman"/>
                <w:b/>
                <w:bCs/>
                <w:sz w:val="22"/>
                <w:szCs w:val="22"/>
              </w:rPr>
              <w:t>Consolidated financial statements</w:t>
            </w:r>
          </w:p>
        </w:tc>
      </w:tr>
      <w:tr w:rsidR="00D61731" w:rsidRPr="00F57ED2" w:rsidTr="00523AF0">
        <w:tc>
          <w:tcPr>
            <w:tcW w:w="3978" w:type="dxa"/>
          </w:tcPr>
          <w:p w:rsidR="00D6638F" w:rsidRPr="00F57ED2" w:rsidRDefault="00D6638F" w:rsidP="004D61D9">
            <w:pPr>
              <w:spacing w:line="260" w:lineRule="atLeast"/>
              <w:jc w:val="both"/>
              <w:rPr>
                <w:rFonts w:ascii="Times New Roman" w:hAnsi="Times New Roman"/>
                <w:sz w:val="22"/>
                <w:szCs w:val="22"/>
              </w:rPr>
            </w:pPr>
          </w:p>
        </w:tc>
        <w:tc>
          <w:tcPr>
            <w:tcW w:w="1260" w:type="dxa"/>
            <w:vAlign w:val="bottom"/>
          </w:tcPr>
          <w:p w:rsidR="00523AF0" w:rsidRDefault="00D6638F" w:rsidP="004D61D9">
            <w:pPr>
              <w:spacing w:line="260" w:lineRule="atLeast"/>
              <w:ind w:left="-107" w:right="-36"/>
              <w:jc w:val="center"/>
              <w:rPr>
                <w:rFonts w:ascii="Times New Roman" w:hAnsi="Times New Roman"/>
                <w:sz w:val="22"/>
                <w:szCs w:val="22"/>
              </w:rPr>
            </w:pPr>
            <w:r w:rsidRPr="00F57ED2">
              <w:rPr>
                <w:rFonts w:ascii="Times New Roman" w:hAnsi="Times New Roman"/>
                <w:sz w:val="22"/>
                <w:szCs w:val="22"/>
              </w:rPr>
              <w:t xml:space="preserve">At </w:t>
            </w:r>
          </w:p>
          <w:p w:rsidR="00D6638F" w:rsidRPr="00F57ED2" w:rsidRDefault="00D6638F" w:rsidP="004D61D9">
            <w:pPr>
              <w:spacing w:line="260" w:lineRule="atLeast"/>
              <w:ind w:left="-107" w:right="-36"/>
              <w:jc w:val="center"/>
              <w:rPr>
                <w:rFonts w:ascii="Times New Roman" w:hAnsi="Times New Roman"/>
                <w:sz w:val="22"/>
                <w:szCs w:val="22"/>
              </w:rPr>
            </w:pPr>
            <w:r w:rsidRPr="00F57ED2">
              <w:rPr>
                <w:rFonts w:ascii="Times New Roman" w:hAnsi="Times New Roman"/>
                <w:sz w:val="22"/>
                <w:szCs w:val="22"/>
              </w:rPr>
              <w:t>31 December 2018</w:t>
            </w:r>
          </w:p>
        </w:tc>
        <w:tc>
          <w:tcPr>
            <w:tcW w:w="237" w:type="dxa"/>
            <w:vAlign w:val="bottom"/>
          </w:tcPr>
          <w:p w:rsidR="00D6638F" w:rsidRPr="00F57ED2" w:rsidRDefault="00D6638F" w:rsidP="004D61D9">
            <w:pPr>
              <w:spacing w:line="260" w:lineRule="atLeast"/>
              <w:jc w:val="center"/>
              <w:rPr>
                <w:rFonts w:ascii="Times New Roman" w:hAnsi="Times New Roman"/>
                <w:sz w:val="22"/>
                <w:szCs w:val="22"/>
              </w:rPr>
            </w:pPr>
          </w:p>
        </w:tc>
        <w:tc>
          <w:tcPr>
            <w:tcW w:w="1203" w:type="dxa"/>
            <w:vAlign w:val="bottom"/>
          </w:tcPr>
          <w:p w:rsidR="00D6638F" w:rsidRPr="00F57ED2" w:rsidRDefault="00D6638F" w:rsidP="004D61D9">
            <w:pPr>
              <w:spacing w:line="260" w:lineRule="atLeast"/>
              <w:jc w:val="center"/>
              <w:rPr>
                <w:rFonts w:ascii="Times New Roman" w:hAnsi="Times New Roman"/>
                <w:sz w:val="22"/>
                <w:szCs w:val="22"/>
              </w:rPr>
            </w:pPr>
            <w:r w:rsidRPr="00F57ED2">
              <w:rPr>
                <w:rFonts w:ascii="Times New Roman" w:hAnsi="Times New Roman"/>
                <w:sz w:val="22"/>
                <w:szCs w:val="22"/>
              </w:rPr>
              <w:t>Disposal</w:t>
            </w:r>
          </w:p>
        </w:tc>
        <w:tc>
          <w:tcPr>
            <w:tcW w:w="267" w:type="dxa"/>
            <w:vAlign w:val="bottom"/>
          </w:tcPr>
          <w:p w:rsidR="00D6638F" w:rsidRPr="00F57ED2" w:rsidRDefault="00D6638F" w:rsidP="004D61D9">
            <w:pPr>
              <w:spacing w:line="260" w:lineRule="atLeast"/>
              <w:jc w:val="center"/>
              <w:rPr>
                <w:rFonts w:ascii="Times New Roman" w:hAnsi="Times New Roman"/>
                <w:sz w:val="22"/>
                <w:szCs w:val="22"/>
                <w:highlight w:val="yellow"/>
              </w:rPr>
            </w:pPr>
          </w:p>
        </w:tc>
        <w:tc>
          <w:tcPr>
            <w:tcW w:w="1173" w:type="dxa"/>
            <w:vAlign w:val="bottom"/>
          </w:tcPr>
          <w:p w:rsidR="00D6638F" w:rsidRPr="00F57ED2" w:rsidRDefault="00D6638F" w:rsidP="004D61D9">
            <w:pPr>
              <w:spacing w:line="260" w:lineRule="atLeast"/>
              <w:ind w:left="-83" w:right="-127"/>
              <w:jc w:val="center"/>
              <w:rPr>
                <w:rFonts w:ascii="Times New Roman" w:hAnsi="Times New Roman"/>
                <w:sz w:val="22"/>
                <w:szCs w:val="22"/>
              </w:rPr>
            </w:pPr>
            <w:r w:rsidRPr="00F57ED2">
              <w:rPr>
                <w:rFonts w:ascii="Times New Roman" w:hAnsi="Times New Roman"/>
                <w:sz w:val="22"/>
                <w:szCs w:val="22"/>
              </w:rPr>
              <w:t>Fair value adjustment</w:t>
            </w:r>
          </w:p>
        </w:tc>
        <w:tc>
          <w:tcPr>
            <w:tcW w:w="267" w:type="dxa"/>
            <w:vAlign w:val="bottom"/>
          </w:tcPr>
          <w:p w:rsidR="00D6638F" w:rsidRPr="00F57ED2" w:rsidRDefault="00D6638F" w:rsidP="004D61D9">
            <w:pPr>
              <w:spacing w:line="260" w:lineRule="atLeast"/>
              <w:jc w:val="center"/>
              <w:rPr>
                <w:rFonts w:ascii="Times New Roman" w:hAnsi="Times New Roman"/>
                <w:sz w:val="22"/>
                <w:szCs w:val="22"/>
              </w:rPr>
            </w:pPr>
          </w:p>
        </w:tc>
        <w:tc>
          <w:tcPr>
            <w:tcW w:w="1083" w:type="dxa"/>
            <w:vAlign w:val="bottom"/>
          </w:tcPr>
          <w:p w:rsidR="00D6638F" w:rsidRPr="00F57ED2" w:rsidRDefault="00D6638F" w:rsidP="004D61D9">
            <w:pPr>
              <w:spacing w:line="260" w:lineRule="atLeast"/>
              <w:jc w:val="center"/>
              <w:rPr>
                <w:rFonts w:ascii="Times New Roman" w:hAnsi="Times New Roman"/>
                <w:sz w:val="22"/>
                <w:szCs w:val="22"/>
              </w:rPr>
            </w:pPr>
            <w:r w:rsidRPr="00F57ED2">
              <w:rPr>
                <w:rFonts w:ascii="Times New Roman" w:hAnsi="Times New Roman"/>
                <w:sz w:val="22"/>
                <w:szCs w:val="22"/>
              </w:rPr>
              <w:t xml:space="preserve">At </w:t>
            </w:r>
          </w:p>
          <w:p w:rsidR="00D6638F" w:rsidRPr="00F57ED2" w:rsidRDefault="00D6638F" w:rsidP="004D61D9">
            <w:pPr>
              <w:spacing w:line="260" w:lineRule="atLeast"/>
              <w:jc w:val="center"/>
              <w:rPr>
                <w:rFonts w:ascii="Times New Roman" w:hAnsi="Times New Roman"/>
                <w:sz w:val="22"/>
                <w:szCs w:val="22"/>
              </w:rPr>
            </w:pPr>
            <w:r w:rsidRPr="00F57ED2">
              <w:rPr>
                <w:rFonts w:ascii="Times New Roman" w:hAnsi="Times New Roman"/>
                <w:sz w:val="22"/>
                <w:szCs w:val="22"/>
              </w:rPr>
              <w:t>30 June 2019</w:t>
            </w:r>
          </w:p>
        </w:tc>
      </w:tr>
      <w:tr w:rsidR="00B22E9D" w:rsidRPr="00F57ED2" w:rsidTr="00523AF0">
        <w:tc>
          <w:tcPr>
            <w:tcW w:w="3978" w:type="dxa"/>
          </w:tcPr>
          <w:p w:rsidR="00B22E9D" w:rsidRPr="00F57ED2" w:rsidRDefault="00B22E9D" w:rsidP="004D61D9">
            <w:pPr>
              <w:spacing w:line="260" w:lineRule="atLeast"/>
              <w:jc w:val="both"/>
              <w:rPr>
                <w:rFonts w:ascii="Times New Roman" w:hAnsi="Times New Roman"/>
                <w:sz w:val="22"/>
                <w:szCs w:val="22"/>
              </w:rPr>
            </w:pPr>
          </w:p>
        </w:tc>
        <w:tc>
          <w:tcPr>
            <w:tcW w:w="5495" w:type="dxa"/>
            <w:gridSpan w:val="7"/>
            <w:vAlign w:val="bottom"/>
          </w:tcPr>
          <w:p w:rsidR="00B22E9D" w:rsidRPr="00F57ED2" w:rsidRDefault="00B22E9D" w:rsidP="004D61D9">
            <w:pPr>
              <w:spacing w:line="260" w:lineRule="atLeast"/>
              <w:jc w:val="center"/>
              <w:rPr>
                <w:rFonts w:ascii="Times New Roman" w:hAnsi="Times New Roman"/>
                <w:i/>
                <w:iCs/>
                <w:sz w:val="22"/>
                <w:szCs w:val="22"/>
              </w:rPr>
            </w:pPr>
            <w:r w:rsidRPr="00F57ED2">
              <w:rPr>
                <w:rFonts w:ascii="Times New Roman" w:hAnsi="Times New Roman"/>
                <w:i/>
                <w:iCs/>
                <w:sz w:val="22"/>
                <w:szCs w:val="22"/>
              </w:rPr>
              <w:t xml:space="preserve">(in </w:t>
            </w:r>
            <w:r w:rsidR="00D74B0B" w:rsidRPr="00F57ED2">
              <w:rPr>
                <w:rFonts w:ascii="Times New Roman" w:hAnsi="Times New Roman"/>
                <w:i/>
                <w:iCs/>
                <w:sz w:val="22"/>
                <w:szCs w:val="22"/>
              </w:rPr>
              <w:t>thousand</w:t>
            </w:r>
            <w:r w:rsidRPr="00F57ED2">
              <w:rPr>
                <w:rFonts w:ascii="Times New Roman" w:hAnsi="Times New Roman"/>
                <w:i/>
                <w:iCs/>
                <w:sz w:val="22"/>
                <w:szCs w:val="22"/>
              </w:rPr>
              <w:t xml:space="preserve"> Baht)</w:t>
            </w:r>
          </w:p>
        </w:tc>
      </w:tr>
      <w:tr w:rsidR="00D61731" w:rsidRPr="00F57ED2" w:rsidTr="00523AF0">
        <w:tc>
          <w:tcPr>
            <w:tcW w:w="3978" w:type="dxa"/>
          </w:tcPr>
          <w:p w:rsidR="00D6638F" w:rsidRPr="00F57ED2" w:rsidRDefault="00D6638F" w:rsidP="004D61D9">
            <w:pPr>
              <w:spacing w:line="260" w:lineRule="atLeast"/>
              <w:jc w:val="both"/>
              <w:rPr>
                <w:rFonts w:ascii="Times New Roman" w:hAnsi="Times New Roman"/>
                <w:b/>
                <w:bCs/>
                <w:i/>
                <w:iCs/>
                <w:sz w:val="22"/>
                <w:szCs w:val="22"/>
              </w:rPr>
            </w:pPr>
            <w:r w:rsidRPr="00F57ED2">
              <w:rPr>
                <w:rFonts w:ascii="Times New Roman" w:hAnsi="Times New Roman"/>
                <w:b/>
                <w:bCs/>
                <w:i/>
                <w:iCs/>
                <w:sz w:val="22"/>
                <w:szCs w:val="22"/>
              </w:rPr>
              <w:t>Other long-term investments</w:t>
            </w:r>
          </w:p>
        </w:tc>
        <w:tc>
          <w:tcPr>
            <w:tcW w:w="1260" w:type="dxa"/>
          </w:tcPr>
          <w:p w:rsidR="00D6638F" w:rsidRPr="00F57ED2" w:rsidRDefault="00D6638F" w:rsidP="004D61D9">
            <w:pPr>
              <w:spacing w:line="260" w:lineRule="atLeast"/>
              <w:jc w:val="right"/>
              <w:rPr>
                <w:rFonts w:ascii="Times New Roman" w:hAnsi="Times New Roman"/>
                <w:b/>
                <w:bCs/>
                <w:i/>
                <w:iCs/>
                <w:sz w:val="22"/>
                <w:szCs w:val="22"/>
              </w:rPr>
            </w:pPr>
          </w:p>
        </w:tc>
        <w:tc>
          <w:tcPr>
            <w:tcW w:w="237" w:type="dxa"/>
          </w:tcPr>
          <w:p w:rsidR="00D6638F" w:rsidRPr="00F57ED2" w:rsidRDefault="00D6638F" w:rsidP="004D61D9">
            <w:pPr>
              <w:spacing w:line="260" w:lineRule="atLeast"/>
              <w:jc w:val="both"/>
              <w:rPr>
                <w:rFonts w:ascii="Times New Roman" w:hAnsi="Times New Roman"/>
                <w:b/>
                <w:bCs/>
                <w:i/>
                <w:iCs/>
                <w:sz w:val="22"/>
                <w:szCs w:val="22"/>
              </w:rPr>
            </w:pPr>
          </w:p>
        </w:tc>
        <w:tc>
          <w:tcPr>
            <w:tcW w:w="1203" w:type="dxa"/>
          </w:tcPr>
          <w:p w:rsidR="00D6638F" w:rsidRPr="00F57ED2" w:rsidRDefault="00D6638F" w:rsidP="004D61D9">
            <w:pPr>
              <w:spacing w:line="260" w:lineRule="atLeast"/>
              <w:jc w:val="right"/>
              <w:rPr>
                <w:rFonts w:ascii="Times New Roman" w:hAnsi="Times New Roman"/>
                <w:b/>
                <w:bCs/>
                <w:i/>
                <w:iCs/>
                <w:sz w:val="22"/>
                <w:szCs w:val="22"/>
              </w:rPr>
            </w:pPr>
          </w:p>
        </w:tc>
        <w:tc>
          <w:tcPr>
            <w:tcW w:w="267" w:type="dxa"/>
          </w:tcPr>
          <w:p w:rsidR="00D6638F" w:rsidRPr="00F57ED2" w:rsidRDefault="00D6638F" w:rsidP="004D61D9">
            <w:pPr>
              <w:spacing w:line="260" w:lineRule="atLeast"/>
              <w:jc w:val="both"/>
              <w:rPr>
                <w:rFonts w:ascii="Times New Roman" w:hAnsi="Times New Roman"/>
                <w:b/>
                <w:bCs/>
                <w:i/>
                <w:iCs/>
                <w:sz w:val="22"/>
                <w:szCs w:val="22"/>
              </w:rPr>
            </w:pPr>
          </w:p>
        </w:tc>
        <w:tc>
          <w:tcPr>
            <w:tcW w:w="1173" w:type="dxa"/>
          </w:tcPr>
          <w:p w:rsidR="00D6638F" w:rsidRPr="00F57ED2" w:rsidRDefault="00D6638F" w:rsidP="004D61D9">
            <w:pPr>
              <w:spacing w:line="260" w:lineRule="atLeast"/>
              <w:jc w:val="right"/>
              <w:rPr>
                <w:rFonts w:ascii="Times New Roman" w:hAnsi="Times New Roman"/>
                <w:b/>
                <w:bCs/>
                <w:i/>
                <w:iCs/>
                <w:sz w:val="22"/>
                <w:szCs w:val="22"/>
              </w:rPr>
            </w:pPr>
          </w:p>
        </w:tc>
        <w:tc>
          <w:tcPr>
            <w:tcW w:w="267" w:type="dxa"/>
          </w:tcPr>
          <w:p w:rsidR="00D6638F" w:rsidRPr="00F57ED2" w:rsidRDefault="00D6638F" w:rsidP="004D61D9">
            <w:pPr>
              <w:spacing w:line="260" w:lineRule="atLeast"/>
              <w:jc w:val="both"/>
              <w:rPr>
                <w:rFonts w:ascii="Times New Roman" w:hAnsi="Times New Roman"/>
                <w:b/>
                <w:bCs/>
                <w:i/>
                <w:iCs/>
                <w:sz w:val="22"/>
                <w:szCs w:val="22"/>
              </w:rPr>
            </w:pPr>
          </w:p>
        </w:tc>
        <w:tc>
          <w:tcPr>
            <w:tcW w:w="1083" w:type="dxa"/>
          </w:tcPr>
          <w:p w:rsidR="00D6638F" w:rsidRPr="00F57ED2" w:rsidRDefault="00D6638F" w:rsidP="004D61D9">
            <w:pPr>
              <w:spacing w:line="260" w:lineRule="atLeast"/>
              <w:jc w:val="right"/>
              <w:rPr>
                <w:rFonts w:ascii="Times New Roman" w:hAnsi="Times New Roman"/>
                <w:b/>
                <w:bCs/>
                <w:i/>
                <w:iCs/>
                <w:sz w:val="22"/>
                <w:szCs w:val="22"/>
              </w:rPr>
            </w:pPr>
          </w:p>
        </w:tc>
      </w:tr>
      <w:tr w:rsidR="00D61731" w:rsidRPr="00F57ED2" w:rsidTr="00523AF0">
        <w:tc>
          <w:tcPr>
            <w:tcW w:w="3978" w:type="dxa"/>
          </w:tcPr>
          <w:p w:rsidR="00D6638F" w:rsidRPr="00F57ED2" w:rsidRDefault="00D6638F" w:rsidP="004D61D9">
            <w:pPr>
              <w:spacing w:line="260" w:lineRule="atLeast"/>
              <w:jc w:val="both"/>
              <w:rPr>
                <w:rFonts w:ascii="Times New Roman" w:hAnsi="Times New Roman"/>
                <w:sz w:val="22"/>
                <w:szCs w:val="22"/>
              </w:rPr>
            </w:pPr>
            <w:r w:rsidRPr="00F57ED2">
              <w:rPr>
                <w:rFonts w:ascii="Times New Roman" w:hAnsi="Times New Roman"/>
                <w:sz w:val="22"/>
                <w:szCs w:val="22"/>
              </w:rPr>
              <w:t>Equity securities available for sale</w:t>
            </w:r>
          </w:p>
        </w:tc>
        <w:tc>
          <w:tcPr>
            <w:tcW w:w="1260" w:type="dxa"/>
          </w:tcPr>
          <w:p w:rsidR="00D6638F" w:rsidRPr="00F57ED2" w:rsidRDefault="00D6638F" w:rsidP="004D61D9">
            <w:pPr>
              <w:spacing w:line="260" w:lineRule="atLeast"/>
              <w:jc w:val="right"/>
              <w:rPr>
                <w:rFonts w:ascii="Times New Roman" w:hAnsi="Times New Roman"/>
                <w:sz w:val="22"/>
                <w:szCs w:val="22"/>
              </w:rPr>
            </w:pPr>
            <w:r>
              <w:rPr>
                <w:rFonts w:ascii="Times New Roman" w:hAnsi="Times New Roman"/>
                <w:sz w:val="22"/>
                <w:szCs w:val="22"/>
              </w:rPr>
              <w:t>67,379</w:t>
            </w:r>
          </w:p>
        </w:tc>
        <w:tc>
          <w:tcPr>
            <w:tcW w:w="237" w:type="dxa"/>
          </w:tcPr>
          <w:p w:rsidR="00D6638F" w:rsidRPr="00F57ED2" w:rsidRDefault="00D6638F" w:rsidP="004D61D9">
            <w:pPr>
              <w:spacing w:line="260" w:lineRule="atLeast"/>
              <w:jc w:val="both"/>
              <w:rPr>
                <w:rFonts w:ascii="Times New Roman" w:hAnsi="Times New Roman"/>
                <w:sz w:val="22"/>
                <w:szCs w:val="22"/>
              </w:rPr>
            </w:pPr>
          </w:p>
        </w:tc>
        <w:tc>
          <w:tcPr>
            <w:tcW w:w="1203" w:type="dxa"/>
          </w:tcPr>
          <w:p w:rsidR="00D6638F" w:rsidRPr="00F57ED2" w:rsidRDefault="00E45721" w:rsidP="004D61D9">
            <w:pPr>
              <w:spacing w:line="260" w:lineRule="atLeast"/>
              <w:jc w:val="right"/>
              <w:rPr>
                <w:rFonts w:ascii="Times New Roman" w:hAnsi="Times New Roman"/>
                <w:sz w:val="22"/>
                <w:szCs w:val="22"/>
              </w:rPr>
            </w:pPr>
            <w:r>
              <w:rPr>
                <w:rFonts w:ascii="Times New Roman" w:hAnsi="Times New Roman"/>
                <w:sz w:val="22"/>
                <w:szCs w:val="22"/>
              </w:rPr>
              <w:t>(</w:t>
            </w:r>
            <w:r w:rsidR="00D6638F">
              <w:rPr>
                <w:rFonts w:ascii="Times New Roman" w:hAnsi="Times New Roman"/>
                <w:sz w:val="22"/>
                <w:szCs w:val="22"/>
              </w:rPr>
              <w:t>65,64</w:t>
            </w:r>
            <w:r w:rsidR="00B97D5D">
              <w:rPr>
                <w:rFonts w:ascii="Times New Roman" w:hAnsi="Times New Roman"/>
                <w:sz w:val="22"/>
                <w:szCs w:val="22"/>
              </w:rPr>
              <w:t>5</w:t>
            </w:r>
            <w:r>
              <w:rPr>
                <w:rFonts w:ascii="Times New Roman" w:hAnsi="Times New Roman"/>
                <w:sz w:val="22"/>
                <w:szCs w:val="22"/>
              </w:rPr>
              <w:t>)</w:t>
            </w:r>
          </w:p>
        </w:tc>
        <w:tc>
          <w:tcPr>
            <w:tcW w:w="267" w:type="dxa"/>
          </w:tcPr>
          <w:p w:rsidR="00D6638F" w:rsidRPr="00F57ED2" w:rsidRDefault="00D6638F" w:rsidP="004D61D9">
            <w:pPr>
              <w:spacing w:line="260" w:lineRule="atLeast"/>
              <w:jc w:val="both"/>
              <w:rPr>
                <w:rFonts w:ascii="Times New Roman" w:hAnsi="Times New Roman"/>
                <w:sz w:val="22"/>
                <w:szCs w:val="22"/>
              </w:rPr>
            </w:pPr>
          </w:p>
        </w:tc>
        <w:tc>
          <w:tcPr>
            <w:tcW w:w="1173" w:type="dxa"/>
          </w:tcPr>
          <w:p w:rsidR="00D6638F" w:rsidRPr="00F57ED2" w:rsidRDefault="00311D02" w:rsidP="004D61D9">
            <w:pPr>
              <w:tabs>
                <w:tab w:val="clear" w:pos="907"/>
              </w:tabs>
              <w:spacing w:line="260" w:lineRule="atLeast"/>
              <w:ind w:right="30"/>
              <w:jc w:val="right"/>
              <w:rPr>
                <w:rFonts w:ascii="Times New Roman" w:hAnsi="Times New Roman"/>
                <w:sz w:val="22"/>
                <w:szCs w:val="22"/>
              </w:rPr>
            </w:pPr>
            <w:r>
              <w:rPr>
                <w:rFonts w:ascii="Times New Roman" w:hAnsi="Times New Roman"/>
                <w:sz w:val="22"/>
                <w:szCs w:val="22"/>
              </w:rPr>
              <w:t>(</w:t>
            </w:r>
            <w:r w:rsidR="00D6638F">
              <w:rPr>
                <w:rFonts w:ascii="Times New Roman" w:hAnsi="Times New Roman"/>
                <w:sz w:val="22"/>
                <w:szCs w:val="22"/>
              </w:rPr>
              <w:t>1,73</w:t>
            </w:r>
            <w:r w:rsidR="00B97D5D">
              <w:rPr>
                <w:rFonts w:ascii="Times New Roman" w:hAnsi="Times New Roman"/>
                <w:sz w:val="22"/>
                <w:szCs w:val="22"/>
              </w:rPr>
              <w:t>4</w:t>
            </w:r>
            <w:r>
              <w:rPr>
                <w:rFonts w:ascii="Times New Roman" w:hAnsi="Times New Roman"/>
                <w:sz w:val="22"/>
                <w:szCs w:val="22"/>
              </w:rPr>
              <w:t>)</w:t>
            </w:r>
          </w:p>
        </w:tc>
        <w:tc>
          <w:tcPr>
            <w:tcW w:w="267" w:type="dxa"/>
          </w:tcPr>
          <w:p w:rsidR="00D6638F" w:rsidRPr="00F57ED2" w:rsidRDefault="00D6638F" w:rsidP="004D61D9">
            <w:pPr>
              <w:spacing w:line="260" w:lineRule="atLeast"/>
              <w:jc w:val="both"/>
              <w:rPr>
                <w:rFonts w:ascii="Times New Roman" w:hAnsi="Times New Roman"/>
                <w:sz w:val="22"/>
                <w:szCs w:val="22"/>
              </w:rPr>
            </w:pPr>
          </w:p>
        </w:tc>
        <w:tc>
          <w:tcPr>
            <w:tcW w:w="1083" w:type="dxa"/>
          </w:tcPr>
          <w:p w:rsidR="00D6638F" w:rsidRPr="00F57ED2" w:rsidRDefault="00D6638F" w:rsidP="004D61D9">
            <w:pPr>
              <w:spacing w:line="260" w:lineRule="atLeast"/>
              <w:jc w:val="center"/>
              <w:rPr>
                <w:rFonts w:ascii="Times New Roman" w:hAnsi="Times New Roman"/>
                <w:b/>
                <w:bCs/>
                <w:sz w:val="22"/>
                <w:szCs w:val="22"/>
              </w:rPr>
            </w:pPr>
            <w:r>
              <w:rPr>
                <w:rFonts w:ascii="Times New Roman" w:hAnsi="Times New Roman"/>
                <w:b/>
                <w:bCs/>
                <w:sz w:val="22"/>
                <w:szCs w:val="22"/>
              </w:rPr>
              <w:t>-</w:t>
            </w:r>
          </w:p>
        </w:tc>
      </w:tr>
      <w:tr w:rsidR="00D61731" w:rsidRPr="00F57ED2" w:rsidTr="00523AF0">
        <w:tc>
          <w:tcPr>
            <w:tcW w:w="3978" w:type="dxa"/>
          </w:tcPr>
          <w:p w:rsidR="00D6638F" w:rsidRPr="00F57ED2" w:rsidRDefault="00D6638F" w:rsidP="004D61D9">
            <w:pPr>
              <w:spacing w:line="260" w:lineRule="atLeast"/>
              <w:jc w:val="both"/>
              <w:rPr>
                <w:rFonts w:ascii="Times New Roman" w:hAnsi="Times New Roman"/>
                <w:sz w:val="22"/>
                <w:szCs w:val="22"/>
              </w:rPr>
            </w:pPr>
            <w:r w:rsidRPr="00F57ED2">
              <w:rPr>
                <w:rFonts w:ascii="Times New Roman" w:hAnsi="Times New Roman"/>
                <w:sz w:val="22"/>
                <w:szCs w:val="22"/>
              </w:rPr>
              <w:t>Other non-marketable equity securities</w:t>
            </w:r>
          </w:p>
        </w:tc>
        <w:tc>
          <w:tcPr>
            <w:tcW w:w="1260" w:type="dxa"/>
            <w:tcBorders>
              <w:bottom w:val="single" w:sz="4" w:space="0" w:color="auto"/>
            </w:tcBorders>
          </w:tcPr>
          <w:p w:rsidR="00D6638F" w:rsidRPr="007425B0" w:rsidRDefault="00D6638F" w:rsidP="004D61D9">
            <w:pPr>
              <w:spacing w:line="260" w:lineRule="atLeast"/>
              <w:jc w:val="right"/>
              <w:rPr>
                <w:rFonts w:ascii="Times New Roman" w:hAnsi="Times New Roman"/>
                <w:sz w:val="22"/>
                <w:szCs w:val="22"/>
              </w:rPr>
            </w:pPr>
            <w:r>
              <w:rPr>
                <w:rFonts w:ascii="Times New Roman" w:hAnsi="Times New Roman"/>
                <w:sz w:val="22"/>
                <w:szCs w:val="22"/>
              </w:rPr>
              <w:t>5,000</w:t>
            </w:r>
          </w:p>
        </w:tc>
        <w:tc>
          <w:tcPr>
            <w:tcW w:w="237" w:type="dxa"/>
          </w:tcPr>
          <w:p w:rsidR="00D6638F" w:rsidRPr="00F57ED2" w:rsidRDefault="00D6638F" w:rsidP="004D61D9">
            <w:pPr>
              <w:spacing w:line="260" w:lineRule="atLeast"/>
              <w:jc w:val="both"/>
              <w:rPr>
                <w:rFonts w:ascii="Times New Roman" w:hAnsi="Times New Roman"/>
                <w:sz w:val="22"/>
                <w:szCs w:val="22"/>
              </w:rPr>
            </w:pPr>
          </w:p>
        </w:tc>
        <w:tc>
          <w:tcPr>
            <w:tcW w:w="1203" w:type="dxa"/>
          </w:tcPr>
          <w:p w:rsidR="00D6638F" w:rsidRPr="00F57ED2" w:rsidRDefault="00D6638F" w:rsidP="004D61D9">
            <w:pPr>
              <w:spacing w:line="260" w:lineRule="atLeast"/>
              <w:jc w:val="center"/>
              <w:rPr>
                <w:rFonts w:ascii="Times New Roman" w:hAnsi="Times New Roman"/>
                <w:sz w:val="22"/>
                <w:szCs w:val="22"/>
              </w:rPr>
            </w:pPr>
            <w:r>
              <w:rPr>
                <w:rFonts w:ascii="Times New Roman" w:hAnsi="Times New Roman"/>
                <w:sz w:val="22"/>
                <w:szCs w:val="22"/>
              </w:rPr>
              <w:t>-</w:t>
            </w:r>
          </w:p>
        </w:tc>
        <w:tc>
          <w:tcPr>
            <w:tcW w:w="267" w:type="dxa"/>
          </w:tcPr>
          <w:p w:rsidR="00D6638F" w:rsidRPr="00F57ED2" w:rsidRDefault="00D6638F" w:rsidP="004D61D9">
            <w:pPr>
              <w:spacing w:line="260" w:lineRule="atLeast"/>
              <w:jc w:val="both"/>
              <w:rPr>
                <w:rFonts w:ascii="Times New Roman" w:hAnsi="Times New Roman"/>
                <w:sz w:val="22"/>
                <w:szCs w:val="22"/>
              </w:rPr>
            </w:pPr>
          </w:p>
        </w:tc>
        <w:tc>
          <w:tcPr>
            <w:tcW w:w="1173" w:type="dxa"/>
          </w:tcPr>
          <w:p w:rsidR="00D6638F" w:rsidRPr="00F57ED2" w:rsidRDefault="00D6638F" w:rsidP="004D61D9">
            <w:pPr>
              <w:spacing w:line="260" w:lineRule="atLeast"/>
              <w:jc w:val="center"/>
              <w:rPr>
                <w:rFonts w:ascii="Times New Roman" w:hAnsi="Times New Roman"/>
                <w:sz w:val="22"/>
                <w:szCs w:val="22"/>
              </w:rPr>
            </w:pPr>
            <w:r>
              <w:rPr>
                <w:rFonts w:ascii="Times New Roman" w:hAnsi="Times New Roman"/>
                <w:sz w:val="22"/>
                <w:szCs w:val="22"/>
              </w:rPr>
              <w:t>-</w:t>
            </w:r>
          </w:p>
        </w:tc>
        <w:tc>
          <w:tcPr>
            <w:tcW w:w="267" w:type="dxa"/>
          </w:tcPr>
          <w:p w:rsidR="00D6638F" w:rsidRPr="00F57ED2" w:rsidRDefault="00D6638F" w:rsidP="004D61D9">
            <w:pPr>
              <w:spacing w:line="260" w:lineRule="atLeast"/>
              <w:jc w:val="both"/>
              <w:rPr>
                <w:rFonts w:ascii="Times New Roman" w:hAnsi="Times New Roman"/>
                <w:sz w:val="22"/>
                <w:szCs w:val="22"/>
              </w:rPr>
            </w:pPr>
          </w:p>
        </w:tc>
        <w:tc>
          <w:tcPr>
            <w:tcW w:w="1083" w:type="dxa"/>
            <w:tcBorders>
              <w:bottom w:val="single" w:sz="4" w:space="0" w:color="auto"/>
            </w:tcBorders>
          </w:tcPr>
          <w:p w:rsidR="00D6638F" w:rsidRPr="00A07AAA" w:rsidRDefault="00D6638F" w:rsidP="004D61D9">
            <w:pPr>
              <w:spacing w:line="260" w:lineRule="atLeast"/>
              <w:jc w:val="right"/>
              <w:rPr>
                <w:rFonts w:ascii="Times New Roman" w:hAnsi="Times New Roman"/>
                <w:sz w:val="22"/>
                <w:szCs w:val="22"/>
              </w:rPr>
            </w:pPr>
            <w:r w:rsidRPr="00A07AAA">
              <w:rPr>
                <w:rFonts w:ascii="Times New Roman" w:hAnsi="Times New Roman"/>
                <w:sz w:val="22"/>
                <w:szCs w:val="22"/>
              </w:rPr>
              <w:t>5,000</w:t>
            </w:r>
          </w:p>
        </w:tc>
      </w:tr>
      <w:tr w:rsidR="00D61731" w:rsidRPr="00F57ED2" w:rsidTr="00523AF0">
        <w:trPr>
          <w:trHeight w:val="299"/>
        </w:trPr>
        <w:tc>
          <w:tcPr>
            <w:tcW w:w="3978" w:type="dxa"/>
          </w:tcPr>
          <w:p w:rsidR="00D6638F" w:rsidRPr="00F57ED2" w:rsidRDefault="00D6638F" w:rsidP="004D61D9">
            <w:pPr>
              <w:spacing w:line="260" w:lineRule="atLeast"/>
              <w:jc w:val="both"/>
              <w:rPr>
                <w:rFonts w:ascii="Times New Roman" w:hAnsi="Times New Roman"/>
                <w:b/>
                <w:bCs/>
                <w:sz w:val="22"/>
                <w:szCs w:val="22"/>
              </w:rPr>
            </w:pPr>
            <w:r w:rsidRPr="00F57ED2">
              <w:rPr>
                <w:rFonts w:ascii="Times New Roman" w:hAnsi="Times New Roman"/>
                <w:b/>
                <w:bCs/>
                <w:sz w:val="22"/>
                <w:szCs w:val="22"/>
              </w:rPr>
              <w:t>Total</w:t>
            </w:r>
          </w:p>
        </w:tc>
        <w:tc>
          <w:tcPr>
            <w:tcW w:w="1260" w:type="dxa"/>
            <w:tcBorders>
              <w:top w:val="single" w:sz="4" w:space="0" w:color="auto"/>
              <w:bottom w:val="double" w:sz="4" w:space="0" w:color="auto"/>
            </w:tcBorders>
          </w:tcPr>
          <w:p w:rsidR="00D6638F" w:rsidRPr="00F57ED2" w:rsidRDefault="00D6638F" w:rsidP="004D61D9">
            <w:pPr>
              <w:spacing w:line="260" w:lineRule="atLeast"/>
              <w:jc w:val="right"/>
              <w:rPr>
                <w:rFonts w:ascii="Times New Roman" w:hAnsi="Times New Roman"/>
                <w:b/>
                <w:bCs/>
                <w:sz w:val="22"/>
                <w:szCs w:val="22"/>
              </w:rPr>
            </w:pPr>
            <w:r w:rsidRPr="00F57ED2">
              <w:rPr>
                <w:rFonts w:ascii="Times New Roman" w:hAnsi="Times New Roman"/>
                <w:b/>
                <w:bCs/>
                <w:sz w:val="22"/>
                <w:szCs w:val="22"/>
              </w:rPr>
              <w:t>72,379</w:t>
            </w:r>
          </w:p>
        </w:tc>
        <w:tc>
          <w:tcPr>
            <w:tcW w:w="237" w:type="dxa"/>
          </w:tcPr>
          <w:p w:rsidR="00D6638F" w:rsidRPr="00F57ED2" w:rsidRDefault="00D6638F" w:rsidP="004D61D9">
            <w:pPr>
              <w:spacing w:line="260" w:lineRule="atLeast"/>
              <w:jc w:val="both"/>
              <w:rPr>
                <w:rFonts w:ascii="Times New Roman" w:hAnsi="Times New Roman"/>
                <w:sz w:val="22"/>
                <w:szCs w:val="22"/>
              </w:rPr>
            </w:pPr>
          </w:p>
        </w:tc>
        <w:tc>
          <w:tcPr>
            <w:tcW w:w="1203" w:type="dxa"/>
          </w:tcPr>
          <w:p w:rsidR="00D6638F" w:rsidRPr="00F57ED2" w:rsidRDefault="00D6638F" w:rsidP="004D61D9">
            <w:pPr>
              <w:spacing w:line="260" w:lineRule="atLeast"/>
              <w:jc w:val="right"/>
              <w:rPr>
                <w:rFonts w:ascii="Times New Roman" w:hAnsi="Times New Roman"/>
                <w:sz w:val="22"/>
                <w:szCs w:val="22"/>
              </w:rPr>
            </w:pPr>
          </w:p>
        </w:tc>
        <w:tc>
          <w:tcPr>
            <w:tcW w:w="267" w:type="dxa"/>
          </w:tcPr>
          <w:p w:rsidR="00D6638F" w:rsidRPr="00F57ED2" w:rsidRDefault="00D6638F" w:rsidP="004D61D9">
            <w:pPr>
              <w:spacing w:line="260" w:lineRule="atLeast"/>
              <w:jc w:val="both"/>
              <w:rPr>
                <w:rFonts w:ascii="Times New Roman" w:hAnsi="Times New Roman"/>
                <w:sz w:val="22"/>
                <w:szCs w:val="22"/>
              </w:rPr>
            </w:pPr>
          </w:p>
        </w:tc>
        <w:tc>
          <w:tcPr>
            <w:tcW w:w="1173" w:type="dxa"/>
          </w:tcPr>
          <w:p w:rsidR="00D6638F" w:rsidRPr="00F57ED2" w:rsidRDefault="00D6638F" w:rsidP="004D61D9">
            <w:pPr>
              <w:spacing w:line="260" w:lineRule="atLeast"/>
              <w:jc w:val="right"/>
              <w:rPr>
                <w:rFonts w:ascii="Times New Roman" w:hAnsi="Times New Roman"/>
                <w:sz w:val="22"/>
                <w:szCs w:val="22"/>
              </w:rPr>
            </w:pPr>
          </w:p>
        </w:tc>
        <w:tc>
          <w:tcPr>
            <w:tcW w:w="267" w:type="dxa"/>
          </w:tcPr>
          <w:p w:rsidR="00D6638F" w:rsidRPr="00F57ED2" w:rsidRDefault="00D6638F" w:rsidP="004D61D9">
            <w:pPr>
              <w:spacing w:line="260" w:lineRule="atLeast"/>
              <w:jc w:val="both"/>
              <w:rPr>
                <w:rFonts w:ascii="Times New Roman" w:hAnsi="Times New Roman"/>
                <w:sz w:val="22"/>
                <w:szCs w:val="22"/>
              </w:rPr>
            </w:pPr>
          </w:p>
        </w:tc>
        <w:tc>
          <w:tcPr>
            <w:tcW w:w="1083" w:type="dxa"/>
            <w:tcBorders>
              <w:top w:val="single" w:sz="4" w:space="0" w:color="auto"/>
              <w:bottom w:val="double" w:sz="4" w:space="0" w:color="auto"/>
            </w:tcBorders>
          </w:tcPr>
          <w:p w:rsidR="00D6638F" w:rsidRPr="00F57ED2" w:rsidRDefault="00D6638F" w:rsidP="004D61D9">
            <w:pPr>
              <w:spacing w:line="260" w:lineRule="atLeast"/>
              <w:jc w:val="right"/>
              <w:rPr>
                <w:rFonts w:ascii="Times New Roman" w:hAnsi="Times New Roman"/>
                <w:b/>
                <w:bCs/>
                <w:sz w:val="22"/>
                <w:szCs w:val="22"/>
              </w:rPr>
            </w:pPr>
            <w:r>
              <w:rPr>
                <w:rFonts w:ascii="Times New Roman" w:hAnsi="Times New Roman"/>
                <w:b/>
                <w:bCs/>
                <w:sz w:val="22"/>
                <w:szCs w:val="22"/>
              </w:rPr>
              <w:t>5,000</w:t>
            </w:r>
          </w:p>
        </w:tc>
      </w:tr>
    </w:tbl>
    <w:p w:rsidR="004D61D9" w:rsidRDefault="004D61D9" w:rsidP="00105122">
      <w:pPr>
        <w:pStyle w:val="block"/>
        <w:spacing w:after="0" w:line="240" w:lineRule="atLeast"/>
        <w:ind w:left="450"/>
        <w:jc w:val="both"/>
        <w:rPr>
          <w:lang w:val="en-US"/>
        </w:rPr>
      </w:pPr>
    </w:p>
    <w:p w:rsidR="004D61D9" w:rsidRDefault="004D61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0"/>
          <w:lang w:bidi="ar-SA"/>
        </w:rPr>
      </w:pPr>
      <w:r>
        <w:br w:type="page"/>
      </w:r>
    </w:p>
    <w:p w:rsidR="00A24CAF" w:rsidRPr="00F57ED2" w:rsidRDefault="00B326A1" w:rsidP="008414A2">
      <w:pPr>
        <w:pStyle w:val="Heading1"/>
        <w:tabs>
          <w:tab w:val="clear" w:pos="2353"/>
        </w:tabs>
        <w:ind w:left="540" w:hanging="540"/>
        <w:rPr>
          <w:rFonts w:ascii="Times New Roman" w:hAnsi="Times New Roman"/>
          <w:sz w:val="24"/>
          <w:szCs w:val="24"/>
          <w:u w:val="none"/>
        </w:rPr>
      </w:pPr>
      <w:r w:rsidRPr="00F57ED2">
        <w:rPr>
          <w:rFonts w:ascii="Times New Roman" w:hAnsi="Times New Roman"/>
          <w:sz w:val="24"/>
          <w:szCs w:val="24"/>
          <w:u w:val="none"/>
        </w:rPr>
        <w:lastRenderedPageBreak/>
        <w:t>Trade accounts receivable</w:t>
      </w:r>
    </w:p>
    <w:p w:rsidR="003E395D" w:rsidRPr="00F57ED2" w:rsidRDefault="003E395D" w:rsidP="00105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right="29"/>
        <w:jc w:val="both"/>
        <w:rPr>
          <w:rFonts w:ascii="Times New Roman" w:hAnsi="Times New Roman"/>
          <w:sz w:val="22"/>
          <w:szCs w:val="22"/>
        </w:rPr>
      </w:pPr>
    </w:p>
    <w:tbl>
      <w:tblPr>
        <w:tblW w:w="9450" w:type="dxa"/>
        <w:tblInd w:w="529" w:type="dxa"/>
        <w:tblLayout w:type="fixed"/>
        <w:tblCellMar>
          <w:left w:w="79" w:type="dxa"/>
          <w:right w:w="79" w:type="dxa"/>
        </w:tblCellMar>
        <w:tblLook w:val="0000" w:firstRow="0" w:lastRow="0" w:firstColumn="0" w:lastColumn="0" w:noHBand="0" w:noVBand="0"/>
      </w:tblPr>
      <w:tblGrid>
        <w:gridCol w:w="3960"/>
        <w:gridCol w:w="1222"/>
        <w:gridCol w:w="189"/>
        <w:gridCol w:w="1289"/>
        <w:gridCol w:w="178"/>
        <w:gridCol w:w="1262"/>
        <w:gridCol w:w="178"/>
        <w:gridCol w:w="1172"/>
      </w:tblGrid>
      <w:tr w:rsidR="009976C3" w:rsidRPr="00F57ED2" w:rsidTr="00F40D17">
        <w:trPr>
          <w:cantSplit/>
          <w:trHeight w:val="70"/>
          <w:tblHeader/>
        </w:trPr>
        <w:tc>
          <w:tcPr>
            <w:tcW w:w="3960" w:type="dxa"/>
          </w:tcPr>
          <w:p w:rsidR="009976C3" w:rsidRPr="00F57ED2" w:rsidRDefault="009976C3" w:rsidP="00C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firstLine="11"/>
              <w:rPr>
                <w:rFonts w:ascii="Times New Roman" w:hAnsi="Times New Roman"/>
                <w:sz w:val="22"/>
                <w:szCs w:val="22"/>
                <w:lang w:val="en-GB" w:bidi="ar-SA"/>
              </w:rPr>
            </w:pPr>
          </w:p>
        </w:tc>
        <w:tc>
          <w:tcPr>
            <w:tcW w:w="2700" w:type="dxa"/>
            <w:gridSpan w:val="3"/>
          </w:tcPr>
          <w:p w:rsidR="009976C3" w:rsidRPr="00F57ED2" w:rsidRDefault="009976C3" w:rsidP="00C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88" w:right="-70"/>
              <w:jc w:val="center"/>
              <w:rPr>
                <w:rFonts w:ascii="Times New Roman" w:hAnsi="Times New Roman"/>
                <w:b/>
                <w:sz w:val="22"/>
                <w:szCs w:val="22"/>
                <w:lang w:val="en-GB" w:bidi="ar-SA"/>
              </w:rPr>
            </w:pPr>
            <w:r w:rsidRPr="00F57ED2">
              <w:rPr>
                <w:rFonts w:ascii="Times New Roman" w:hAnsi="Times New Roman"/>
                <w:b/>
                <w:sz w:val="22"/>
                <w:szCs w:val="22"/>
                <w:lang w:val="en-GB" w:bidi="ar-SA"/>
              </w:rPr>
              <w:t xml:space="preserve">Consolidated </w:t>
            </w:r>
          </w:p>
          <w:p w:rsidR="009976C3" w:rsidRPr="00F57ED2" w:rsidRDefault="009976C3" w:rsidP="00C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88" w:right="-70"/>
              <w:jc w:val="center"/>
              <w:rPr>
                <w:rFonts w:ascii="Times New Roman" w:hAnsi="Times New Roman"/>
                <w:b/>
                <w:sz w:val="22"/>
                <w:szCs w:val="22"/>
                <w:lang w:val="en-GB" w:bidi="ar-SA"/>
              </w:rPr>
            </w:pPr>
            <w:r w:rsidRPr="00F57ED2">
              <w:rPr>
                <w:rFonts w:ascii="Times New Roman" w:hAnsi="Times New Roman"/>
                <w:b/>
                <w:sz w:val="22"/>
                <w:szCs w:val="22"/>
                <w:lang w:val="en-GB" w:bidi="ar-SA"/>
              </w:rPr>
              <w:t xml:space="preserve">financial statements </w:t>
            </w:r>
          </w:p>
        </w:tc>
        <w:tc>
          <w:tcPr>
            <w:tcW w:w="178" w:type="dxa"/>
          </w:tcPr>
          <w:p w:rsidR="009976C3" w:rsidRPr="00F57ED2" w:rsidRDefault="009976C3" w:rsidP="00C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Times New Roman" w:hAnsi="Times New Roman"/>
                <w:b/>
                <w:sz w:val="22"/>
                <w:szCs w:val="22"/>
                <w:lang w:val="en-GB" w:bidi="ar-SA"/>
              </w:rPr>
            </w:pPr>
          </w:p>
        </w:tc>
        <w:tc>
          <w:tcPr>
            <w:tcW w:w="2612" w:type="dxa"/>
            <w:gridSpan w:val="3"/>
          </w:tcPr>
          <w:p w:rsidR="009976C3" w:rsidRPr="00F57ED2" w:rsidRDefault="009976C3" w:rsidP="00C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Times New Roman" w:hAnsi="Times New Roman"/>
                <w:b/>
                <w:sz w:val="22"/>
                <w:szCs w:val="22"/>
                <w:lang w:val="en-GB" w:bidi="ar-SA"/>
              </w:rPr>
            </w:pPr>
            <w:r w:rsidRPr="00F57ED2">
              <w:rPr>
                <w:rFonts w:ascii="Times New Roman" w:hAnsi="Times New Roman"/>
                <w:b/>
                <w:sz w:val="22"/>
                <w:szCs w:val="22"/>
                <w:lang w:val="en-GB" w:bidi="ar-SA"/>
              </w:rPr>
              <w:t xml:space="preserve">Separate </w:t>
            </w:r>
          </w:p>
          <w:p w:rsidR="009976C3" w:rsidRPr="00F57ED2" w:rsidRDefault="009976C3" w:rsidP="00C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Times New Roman" w:hAnsi="Times New Roman"/>
                <w:b/>
                <w:sz w:val="22"/>
                <w:szCs w:val="22"/>
                <w:lang w:val="en-GB" w:bidi="ar-SA"/>
              </w:rPr>
            </w:pPr>
            <w:r w:rsidRPr="00F57ED2">
              <w:rPr>
                <w:rFonts w:ascii="Times New Roman" w:hAnsi="Times New Roman"/>
                <w:b/>
                <w:sz w:val="22"/>
                <w:szCs w:val="22"/>
                <w:lang w:val="en-GB" w:bidi="ar-SA"/>
              </w:rPr>
              <w:t>financial statements</w:t>
            </w:r>
          </w:p>
        </w:tc>
      </w:tr>
      <w:tr w:rsidR="009976C3" w:rsidRPr="00F57ED2" w:rsidTr="00F40D17">
        <w:trPr>
          <w:cantSplit/>
          <w:trHeight w:val="269"/>
          <w:tblHeader/>
        </w:trPr>
        <w:tc>
          <w:tcPr>
            <w:tcW w:w="3960" w:type="dxa"/>
          </w:tcPr>
          <w:p w:rsidR="009976C3" w:rsidRPr="00F57ED2" w:rsidRDefault="009976C3" w:rsidP="00C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80" w:lineRule="exact"/>
              <w:ind w:firstLine="11"/>
              <w:jc w:val="center"/>
              <w:rPr>
                <w:rFonts w:ascii="Times New Roman" w:hAnsi="Times New Roman"/>
                <w:sz w:val="22"/>
                <w:szCs w:val="22"/>
                <w:lang w:val="en-GB" w:bidi="ar-SA"/>
              </w:rPr>
            </w:pPr>
          </w:p>
        </w:tc>
        <w:tc>
          <w:tcPr>
            <w:tcW w:w="1222" w:type="dxa"/>
            <w:shd w:val="clear" w:color="auto" w:fill="auto"/>
          </w:tcPr>
          <w:p w:rsidR="009976C3" w:rsidRPr="00F57ED2" w:rsidRDefault="00105C19" w:rsidP="00CD6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80" w:lineRule="exact"/>
              <w:ind w:left="-108" w:right="-111"/>
              <w:jc w:val="center"/>
              <w:rPr>
                <w:rFonts w:ascii="Times New Roman" w:hAnsi="Times New Roman"/>
                <w:sz w:val="22"/>
                <w:szCs w:val="22"/>
              </w:rPr>
            </w:pPr>
            <w:r w:rsidRPr="00F57ED2">
              <w:rPr>
                <w:rFonts w:ascii="Times New Roman" w:hAnsi="Times New Roman"/>
                <w:sz w:val="22"/>
                <w:szCs w:val="22"/>
              </w:rPr>
              <w:t>30 June</w:t>
            </w:r>
          </w:p>
        </w:tc>
        <w:tc>
          <w:tcPr>
            <w:tcW w:w="189" w:type="dxa"/>
            <w:shd w:val="clear" w:color="auto" w:fill="auto"/>
          </w:tcPr>
          <w:p w:rsidR="009976C3" w:rsidRPr="00F57ED2" w:rsidRDefault="009976C3" w:rsidP="00CD6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80" w:lineRule="exact"/>
              <w:ind w:left="-108" w:right="-111"/>
              <w:jc w:val="center"/>
              <w:rPr>
                <w:rFonts w:ascii="Times New Roman" w:hAnsi="Times New Roman"/>
                <w:sz w:val="22"/>
                <w:szCs w:val="22"/>
              </w:rPr>
            </w:pPr>
          </w:p>
        </w:tc>
        <w:tc>
          <w:tcPr>
            <w:tcW w:w="1289" w:type="dxa"/>
            <w:shd w:val="clear" w:color="auto" w:fill="auto"/>
          </w:tcPr>
          <w:p w:rsidR="009976C3" w:rsidRPr="00F57ED2" w:rsidRDefault="009976C3" w:rsidP="00CD6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80" w:lineRule="exact"/>
              <w:ind w:left="-108" w:right="-111"/>
              <w:jc w:val="center"/>
              <w:rPr>
                <w:rFonts w:ascii="Times New Roman" w:hAnsi="Times New Roman"/>
                <w:sz w:val="22"/>
                <w:szCs w:val="22"/>
              </w:rPr>
            </w:pPr>
            <w:r w:rsidRPr="00F57ED2">
              <w:rPr>
                <w:rFonts w:ascii="Times New Roman" w:hAnsi="Times New Roman"/>
                <w:sz w:val="22"/>
                <w:szCs w:val="22"/>
              </w:rPr>
              <w:t>31 December</w:t>
            </w:r>
          </w:p>
        </w:tc>
        <w:tc>
          <w:tcPr>
            <w:tcW w:w="178" w:type="dxa"/>
            <w:shd w:val="clear" w:color="auto" w:fill="auto"/>
          </w:tcPr>
          <w:p w:rsidR="009976C3" w:rsidRPr="00F57ED2" w:rsidRDefault="009976C3" w:rsidP="00CD6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80" w:lineRule="exact"/>
              <w:ind w:left="-108" w:right="-111"/>
              <w:jc w:val="center"/>
              <w:rPr>
                <w:rFonts w:ascii="Times New Roman" w:hAnsi="Times New Roman"/>
                <w:sz w:val="22"/>
                <w:szCs w:val="22"/>
              </w:rPr>
            </w:pPr>
          </w:p>
        </w:tc>
        <w:tc>
          <w:tcPr>
            <w:tcW w:w="1262" w:type="dxa"/>
            <w:shd w:val="clear" w:color="auto" w:fill="auto"/>
          </w:tcPr>
          <w:p w:rsidR="009976C3" w:rsidRPr="00F57ED2" w:rsidRDefault="00105C19" w:rsidP="00CD6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80" w:lineRule="exact"/>
              <w:ind w:left="-108" w:right="-111"/>
              <w:jc w:val="center"/>
              <w:rPr>
                <w:rFonts w:ascii="Times New Roman" w:hAnsi="Times New Roman"/>
                <w:sz w:val="22"/>
                <w:szCs w:val="22"/>
              </w:rPr>
            </w:pPr>
            <w:r w:rsidRPr="00F57ED2">
              <w:rPr>
                <w:rFonts w:ascii="Times New Roman" w:hAnsi="Times New Roman"/>
                <w:sz w:val="22"/>
                <w:szCs w:val="22"/>
              </w:rPr>
              <w:t>30 June</w:t>
            </w:r>
          </w:p>
        </w:tc>
        <w:tc>
          <w:tcPr>
            <w:tcW w:w="178" w:type="dxa"/>
            <w:shd w:val="clear" w:color="auto" w:fill="auto"/>
          </w:tcPr>
          <w:p w:rsidR="009976C3" w:rsidRPr="00F57ED2" w:rsidRDefault="009976C3" w:rsidP="00CD6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80" w:lineRule="exact"/>
              <w:ind w:left="-108" w:right="-111"/>
              <w:jc w:val="center"/>
              <w:rPr>
                <w:rFonts w:ascii="Times New Roman" w:hAnsi="Times New Roman"/>
                <w:sz w:val="22"/>
                <w:szCs w:val="22"/>
              </w:rPr>
            </w:pPr>
          </w:p>
        </w:tc>
        <w:tc>
          <w:tcPr>
            <w:tcW w:w="1172" w:type="dxa"/>
            <w:shd w:val="clear" w:color="auto" w:fill="auto"/>
          </w:tcPr>
          <w:p w:rsidR="009976C3" w:rsidRPr="00F57ED2" w:rsidRDefault="009976C3" w:rsidP="00CD6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80" w:lineRule="exact"/>
              <w:ind w:left="-108" w:right="-111"/>
              <w:jc w:val="center"/>
              <w:rPr>
                <w:rFonts w:ascii="Times New Roman" w:hAnsi="Times New Roman"/>
                <w:sz w:val="22"/>
                <w:szCs w:val="22"/>
              </w:rPr>
            </w:pPr>
            <w:r w:rsidRPr="00F57ED2">
              <w:rPr>
                <w:rFonts w:ascii="Times New Roman" w:hAnsi="Times New Roman"/>
                <w:sz w:val="22"/>
                <w:szCs w:val="22"/>
              </w:rPr>
              <w:t>31 December</w:t>
            </w:r>
          </w:p>
        </w:tc>
      </w:tr>
      <w:tr w:rsidR="009976C3" w:rsidRPr="00F57ED2" w:rsidTr="00F40D17">
        <w:trPr>
          <w:cantSplit/>
          <w:trHeight w:val="269"/>
          <w:tblHeader/>
        </w:trPr>
        <w:tc>
          <w:tcPr>
            <w:tcW w:w="3960" w:type="dxa"/>
          </w:tcPr>
          <w:p w:rsidR="009976C3" w:rsidRPr="00F57ED2" w:rsidRDefault="009976C3" w:rsidP="00C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80" w:lineRule="exact"/>
              <w:ind w:firstLine="11"/>
              <w:jc w:val="center"/>
              <w:rPr>
                <w:rFonts w:ascii="Times New Roman" w:hAnsi="Times New Roman"/>
                <w:sz w:val="22"/>
                <w:szCs w:val="22"/>
                <w:lang w:val="en-GB" w:bidi="ar-SA"/>
              </w:rPr>
            </w:pPr>
          </w:p>
        </w:tc>
        <w:tc>
          <w:tcPr>
            <w:tcW w:w="1222" w:type="dxa"/>
            <w:shd w:val="clear" w:color="auto" w:fill="auto"/>
          </w:tcPr>
          <w:p w:rsidR="009976C3" w:rsidRPr="00F57ED2" w:rsidRDefault="009976C3" w:rsidP="00CD6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80" w:lineRule="exact"/>
              <w:ind w:left="-108" w:right="-111"/>
              <w:jc w:val="center"/>
              <w:rPr>
                <w:rFonts w:ascii="Times New Roman" w:hAnsi="Times New Roman"/>
                <w:sz w:val="22"/>
                <w:szCs w:val="22"/>
              </w:rPr>
            </w:pPr>
            <w:r w:rsidRPr="00F57ED2">
              <w:rPr>
                <w:rFonts w:ascii="Times New Roman" w:hAnsi="Times New Roman"/>
                <w:sz w:val="22"/>
                <w:szCs w:val="22"/>
              </w:rPr>
              <w:t>2019</w:t>
            </w:r>
          </w:p>
        </w:tc>
        <w:tc>
          <w:tcPr>
            <w:tcW w:w="189" w:type="dxa"/>
            <w:shd w:val="clear" w:color="auto" w:fill="auto"/>
          </w:tcPr>
          <w:p w:rsidR="009976C3" w:rsidRPr="00F57ED2" w:rsidRDefault="009976C3" w:rsidP="00CD6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80" w:lineRule="exact"/>
              <w:ind w:left="-108" w:right="-111"/>
              <w:jc w:val="center"/>
              <w:rPr>
                <w:rFonts w:ascii="Times New Roman" w:hAnsi="Times New Roman"/>
                <w:sz w:val="22"/>
                <w:szCs w:val="22"/>
              </w:rPr>
            </w:pPr>
          </w:p>
        </w:tc>
        <w:tc>
          <w:tcPr>
            <w:tcW w:w="1289" w:type="dxa"/>
            <w:shd w:val="clear" w:color="auto" w:fill="auto"/>
          </w:tcPr>
          <w:p w:rsidR="009976C3" w:rsidRPr="00F57ED2" w:rsidRDefault="009976C3" w:rsidP="00CD6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80" w:lineRule="exact"/>
              <w:ind w:left="-108" w:right="-111"/>
              <w:jc w:val="center"/>
              <w:rPr>
                <w:rFonts w:ascii="Times New Roman" w:hAnsi="Times New Roman"/>
                <w:sz w:val="22"/>
                <w:szCs w:val="22"/>
              </w:rPr>
            </w:pPr>
            <w:r w:rsidRPr="00F57ED2">
              <w:rPr>
                <w:rFonts w:ascii="Times New Roman" w:hAnsi="Times New Roman"/>
                <w:sz w:val="22"/>
                <w:szCs w:val="22"/>
              </w:rPr>
              <w:t>2018</w:t>
            </w:r>
          </w:p>
        </w:tc>
        <w:tc>
          <w:tcPr>
            <w:tcW w:w="178" w:type="dxa"/>
            <w:shd w:val="clear" w:color="auto" w:fill="auto"/>
          </w:tcPr>
          <w:p w:rsidR="009976C3" w:rsidRPr="00F57ED2" w:rsidRDefault="009976C3" w:rsidP="00CD6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80" w:lineRule="exact"/>
              <w:ind w:left="-108" w:right="-111"/>
              <w:jc w:val="center"/>
              <w:rPr>
                <w:rFonts w:ascii="Times New Roman" w:hAnsi="Times New Roman"/>
                <w:sz w:val="22"/>
                <w:szCs w:val="22"/>
              </w:rPr>
            </w:pPr>
          </w:p>
        </w:tc>
        <w:tc>
          <w:tcPr>
            <w:tcW w:w="1262" w:type="dxa"/>
            <w:shd w:val="clear" w:color="auto" w:fill="auto"/>
          </w:tcPr>
          <w:p w:rsidR="009976C3" w:rsidRPr="00F57ED2" w:rsidRDefault="009976C3" w:rsidP="00CD6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80" w:lineRule="exact"/>
              <w:ind w:left="-108" w:right="-111"/>
              <w:jc w:val="center"/>
              <w:rPr>
                <w:rFonts w:ascii="Times New Roman" w:hAnsi="Times New Roman"/>
                <w:sz w:val="22"/>
                <w:szCs w:val="22"/>
              </w:rPr>
            </w:pPr>
            <w:r w:rsidRPr="00F57ED2">
              <w:rPr>
                <w:rFonts w:ascii="Times New Roman" w:hAnsi="Times New Roman"/>
                <w:sz w:val="22"/>
                <w:szCs w:val="22"/>
              </w:rPr>
              <w:t>2019</w:t>
            </w:r>
          </w:p>
        </w:tc>
        <w:tc>
          <w:tcPr>
            <w:tcW w:w="178" w:type="dxa"/>
            <w:shd w:val="clear" w:color="auto" w:fill="auto"/>
          </w:tcPr>
          <w:p w:rsidR="009976C3" w:rsidRPr="00F57ED2" w:rsidRDefault="009976C3" w:rsidP="00CD6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80" w:lineRule="exact"/>
              <w:ind w:left="-108" w:right="-111"/>
              <w:jc w:val="center"/>
              <w:rPr>
                <w:rFonts w:ascii="Times New Roman" w:hAnsi="Times New Roman"/>
                <w:sz w:val="22"/>
                <w:szCs w:val="22"/>
              </w:rPr>
            </w:pPr>
          </w:p>
        </w:tc>
        <w:tc>
          <w:tcPr>
            <w:tcW w:w="1172" w:type="dxa"/>
            <w:shd w:val="clear" w:color="auto" w:fill="auto"/>
          </w:tcPr>
          <w:p w:rsidR="009976C3" w:rsidRPr="00F57ED2" w:rsidRDefault="009976C3" w:rsidP="00CD6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80" w:lineRule="exact"/>
              <w:ind w:left="-108" w:right="-111"/>
              <w:jc w:val="center"/>
              <w:rPr>
                <w:rFonts w:ascii="Times New Roman" w:hAnsi="Times New Roman"/>
                <w:sz w:val="22"/>
                <w:szCs w:val="22"/>
              </w:rPr>
            </w:pPr>
            <w:r w:rsidRPr="00F57ED2">
              <w:rPr>
                <w:rFonts w:ascii="Times New Roman" w:hAnsi="Times New Roman"/>
                <w:sz w:val="22"/>
                <w:szCs w:val="22"/>
              </w:rPr>
              <w:t>2018</w:t>
            </w:r>
          </w:p>
        </w:tc>
      </w:tr>
      <w:tr w:rsidR="009976C3" w:rsidRPr="00F57ED2" w:rsidTr="00F40D17">
        <w:trPr>
          <w:cantSplit/>
          <w:trHeight w:val="269"/>
          <w:tblHeader/>
        </w:trPr>
        <w:tc>
          <w:tcPr>
            <w:tcW w:w="3960" w:type="dxa"/>
          </w:tcPr>
          <w:p w:rsidR="009976C3" w:rsidRPr="00F57ED2" w:rsidRDefault="009976C3" w:rsidP="00C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firstLine="11"/>
              <w:rPr>
                <w:rFonts w:ascii="Times New Roman" w:hAnsi="Times New Roman"/>
                <w:b/>
                <w:bCs/>
                <w:i/>
                <w:iCs/>
                <w:sz w:val="22"/>
                <w:szCs w:val="28"/>
                <w:cs/>
                <w:lang w:val="en-GB"/>
              </w:rPr>
            </w:pPr>
          </w:p>
        </w:tc>
        <w:tc>
          <w:tcPr>
            <w:tcW w:w="5490" w:type="dxa"/>
            <w:gridSpan w:val="7"/>
          </w:tcPr>
          <w:p w:rsidR="009976C3" w:rsidRPr="00F57ED2" w:rsidRDefault="009976C3" w:rsidP="00C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80" w:lineRule="exact"/>
              <w:ind w:left="-88" w:right="-70"/>
              <w:jc w:val="center"/>
              <w:rPr>
                <w:rFonts w:ascii="Times New Roman" w:hAnsi="Times New Roman"/>
                <w:i/>
                <w:iCs/>
                <w:sz w:val="22"/>
                <w:szCs w:val="22"/>
                <w:lang w:val="en-GB" w:bidi="ar-SA"/>
              </w:rPr>
            </w:pPr>
            <w:r w:rsidRPr="00F57ED2">
              <w:rPr>
                <w:rFonts w:ascii="Times New Roman" w:hAnsi="Times New Roman"/>
                <w:i/>
                <w:iCs/>
                <w:sz w:val="22"/>
                <w:szCs w:val="22"/>
                <w:lang w:bidi="ar-SA"/>
              </w:rPr>
              <w:t>(in thousand Baht)</w:t>
            </w:r>
          </w:p>
        </w:tc>
      </w:tr>
      <w:tr w:rsidR="00EC4246" w:rsidRPr="00F57ED2" w:rsidTr="00F40D17">
        <w:trPr>
          <w:cantSplit/>
          <w:trHeight w:val="269"/>
        </w:trPr>
        <w:tc>
          <w:tcPr>
            <w:tcW w:w="3960" w:type="dxa"/>
          </w:tcPr>
          <w:p w:rsidR="00EC4246" w:rsidRPr="00F57ED2" w:rsidRDefault="00EC4246" w:rsidP="00C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ascii="Times New Roman" w:hAnsi="Times New Roman"/>
                <w:b/>
                <w:bCs/>
                <w:sz w:val="22"/>
                <w:szCs w:val="22"/>
                <w:lang w:val="en-GB" w:bidi="ar-SA"/>
              </w:rPr>
            </w:pPr>
            <w:r w:rsidRPr="00F57ED2">
              <w:rPr>
                <w:rFonts w:ascii="Times New Roman" w:hAnsi="Times New Roman"/>
                <w:sz w:val="22"/>
                <w:szCs w:val="22"/>
              </w:rPr>
              <w:t>Within credit term</w:t>
            </w:r>
          </w:p>
        </w:tc>
        <w:tc>
          <w:tcPr>
            <w:tcW w:w="1222" w:type="dxa"/>
          </w:tcPr>
          <w:p w:rsidR="00EC4246" w:rsidRPr="00F57ED2" w:rsidRDefault="00A07AAA" w:rsidP="00CD6A0F">
            <w:pPr>
              <w:pStyle w:val="acctfourfigures"/>
              <w:tabs>
                <w:tab w:val="clear" w:pos="765"/>
                <w:tab w:val="decimal" w:pos="986"/>
              </w:tabs>
              <w:spacing w:line="280" w:lineRule="exact"/>
              <w:ind w:right="11"/>
              <w:rPr>
                <w:szCs w:val="22"/>
              </w:rPr>
            </w:pPr>
            <w:r>
              <w:rPr>
                <w:szCs w:val="22"/>
              </w:rPr>
              <w:t>79,735</w:t>
            </w:r>
          </w:p>
        </w:tc>
        <w:tc>
          <w:tcPr>
            <w:tcW w:w="189" w:type="dxa"/>
            <w:vAlign w:val="bottom"/>
          </w:tcPr>
          <w:p w:rsidR="00EC4246" w:rsidRPr="00F57ED2" w:rsidRDefault="00EC4246" w:rsidP="00CD6A0F">
            <w:pPr>
              <w:pStyle w:val="acctfourfigures"/>
              <w:tabs>
                <w:tab w:val="clear" w:pos="765"/>
                <w:tab w:val="decimal" w:pos="875"/>
                <w:tab w:val="decimal" w:pos="949"/>
              </w:tabs>
              <w:spacing w:line="280" w:lineRule="exact"/>
              <w:ind w:right="11"/>
              <w:jc w:val="right"/>
              <w:rPr>
                <w:szCs w:val="22"/>
              </w:rPr>
            </w:pPr>
          </w:p>
        </w:tc>
        <w:tc>
          <w:tcPr>
            <w:tcW w:w="1289" w:type="dxa"/>
          </w:tcPr>
          <w:p w:rsidR="00EC4246" w:rsidRPr="00F57ED2" w:rsidRDefault="00EC4246" w:rsidP="00CD6A0F">
            <w:pPr>
              <w:pStyle w:val="acctfourfigures"/>
              <w:tabs>
                <w:tab w:val="clear" w:pos="765"/>
                <w:tab w:val="decimal" w:pos="1017"/>
              </w:tabs>
              <w:spacing w:line="280" w:lineRule="exact"/>
              <w:ind w:right="11"/>
              <w:rPr>
                <w:szCs w:val="22"/>
              </w:rPr>
            </w:pPr>
            <w:r w:rsidRPr="00F57ED2">
              <w:rPr>
                <w:szCs w:val="22"/>
              </w:rPr>
              <w:t>126,397</w:t>
            </w:r>
          </w:p>
        </w:tc>
        <w:tc>
          <w:tcPr>
            <w:tcW w:w="178" w:type="dxa"/>
          </w:tcPr>
          <w:p w:rsidR="00EC4246" w:rsidRPr="00F57ED2" w:rsidRDefault="00EC4246" w:rsidP="00CD6A0F">
            <w:pPr>
              <w:pStyle w:val="acctfourfigures"/>
              <w:tabs>
                <w:tab w:val="clear" w:pos="765"/>
                <w:tab w:val="decimal" w:pos="875"/>
                <w:tab w:val="decimal" w:pos="949"/>
              </w:tabs>
              <w:spacing w:line="280" w:lineRule="exact"/>
              <w:ind w:right="11"/>
              <w:jc w:val="right"/>
              <w:rPr>
                <w:szCs w:val="22"/>
              </w:rPr>
            </w:pPr>
          </w:p>
        </w:tc>
        <w:tc>
          <w:tcPr>
            <w:tcW w:w="1262" w:type="dxa"/>
          </w:tcPr>
          <w:p w:rsidR="00EC4246" w:rsidRPr="00F57ED2" w:rsidRDefault="00A07AAA" w:rsidP="00CD6A0F">
            <w:pPr>
              <w:pStyle w:val="acctfourfigures"/>
              <w:tabs>
                <w:tab w:val="clear" w:pos="765"/>
                <w:tab w:val="decimal" w:pos="1017"/>
              </w:tabs>
              <w:spacing w:line="280" w:lineRule="exact"/>
              <w:ind w:right="11"/>
              <w:rPr>
                <w:szCs w:val="22"/>
              </w:rPr>
            </w:pPr>
            <w:r>
              <w:rPr>
                <w:szCs w:val="22"/>
              </w:rPr>
              <w:t>72,242</w:t>
            </w:r>
          </w:p>
        </w:tc>
        <w:tc>
          <w:tcPr>
            <w:tcW w:w="178" w:type="dxa"/>
          </w:tcPr>
          <w:p w:rsidR="00EC4246" w:rsidRPr="00F57ED2" w:rsidRDefault="00EC4246" w:rsidP="00CD6A0F">
            <w:pPr>
              <w:pStyle w:val="acctfourfigures"/>
              <w:tabs>
                <w:tab w:val="clear" w:pos="765"/>
                <w:tab w:val="decimal" w:pos="875"/>
                <w:tab w:val="decimal" w:pos="949"/>
              </w:tabs>
              <w:spacing w:line="280" w:lineRule="exact"/>
              <w:ind w:right="11"/>
              <w:jc w:val="right"/>
              <w:rPr>
                <w:szCs w:val="22"/>
              </w:rPr>
            </w:pPr>
          </w:p>
        </w:tc>
        <w:tc>
          <w:tcPr>
            <w:tcW w:w="1172" w:type="dxa"/>
          </w:tcPr>
          <w:p w:rsidR="00EC4246" w:rsidRPr="00F57ED2" w:rsidRDefault="007129CE" w:rsidP="00CD6A0F">
            <w:pPr>
              <w:pStyle w:val="acctfourfigures"/>
              <w:tabs>
                <w:tab w:val="clear" w:pos="765"/>
                <w:tab w:val="decimal" w:pos="1017"/>
              </w:tabs>
              <w:spacing w:line="280" w:lineRule="exact"/>
              <w:ind w:right="11"/>
              <w:rPr>
                <w:szCs w:val="22"/>
              </w:rPr>
            </w:pPr>
            <w:r w:rsidRPr="00F57ED2">
              <w:rPr>
                <w:szCs w:val="22"/>
              </w:rPr>
              <w:t>127,760</w:t>
            </w:r>
          </w:p>
        </w:tc>
      </w:tr>
      <w:tr w:rsidR="00EC4246" w:rsidRPr="00F57ED2" w:rsidTr="00F40D17">
        <w:trPr>
          <w:cantSplit/>
          <w:trHeight w:val="269"/>
        </w:trPr>
        <w:tc>
          <w:tcPr>
            <w:tcW w:w="3960" w:type="dxa"/>
          </w:tcPr>
          <w:p w:rsidR="00EC4246" w:rsidRPr="00F57ED2" w:rsidRDefault="00EC4246" w:rsidP="00C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ascii="Times New Roman" w:hAnsi="Times New Roman"/>
                <w:b/>
                <w:bCs/>
                <w:sz w:val="22"/>
                <w:szCs w:val="22"/>
                <w:lang w:val="en-GB" w:bidi="ar-SA"/>
              </w:rPr>
            </w:pPr>
            <w:r w:rsidRPr="00F57ED2">
              <w:rPr>
                <w:rFonts w:ascii="Times New Roman" w:hAnsi="Times New Roman"/>
                <w:sz w:val="22"/>
                <w:szCs w:val="22"/>
              </w:rPr>
              <w:t>Overdue:</w:t>
            </w:r>
          </w:p>
        </w:tc>
        <w:tc>
          <w:tcPr>
            <w:tcW w:w="1222" w:type="dxa"/>
          </w:tcPr>
          <w:p w:rsidR="00EC4246" w:rsidRPr="00F57ED2" w:rsidRDefault="00EC4246" w:rsidP="00CD6A0F">
            <w:pPr>
              <w:pStyle w:val="acctfourfigures"/>
              <w:tabs>
                <w:tab w:val="clear" w:pos="765"/>
                <w:tab w:val="decimal" w:pos="922"/>
                <w:tab w:val="decimal" w:pos="986"/>
              </w:tabs>
              <w:spacing w:line="280" w:lineRule="exact"/>
              <w:ind w:left="-115" w:right="81"/>
              <w:rPr>
                <w:szCs w:val="22"/>
              </w:rPr>
            </w:pPr>
          </w:p>
        </w:tc>
        <w:tc>
          <w:tcPr>
            <w:tcW w:w="189" w:type="dxa"/>
            <w:vAlign w:val="bottom"/>
          </w:tcPr>
          <w:p w:rsidR="00EC4246" w:rsidRPr="00F57ED2" w:rsidRDefault="00EC4246" w:rsidP="00CD6A0F">
            <w:pPr>
              <w:pStyle w:val="acctfourfigures"/>
              <w:tabs>
                <w:tab w:val="clear" w:pos="765"/>
                <w:tab w:val="decimal" w:pos="875"/>
              </w:tabs>
              <w:spacing w:line="280" w:lineRule="exact"/>
              <w:ind w:left="-115" w:right="81"/>
              <w:rPr>
                <w:szCs w:val="22"/>
              </w:rPr>
            </w:pPr>
          </w:p>
        </w:tc>
        <w:tc>
          <w:tcPr>
            <w:tcW w:w="1289" w:type="dxa"/>
          </w:tcPr>
          <w:p w:rsidR="00EC4246" w:rsidRPr="00F57ED2" w:rsidRDefault="00EC4246" w:rsidP="00CD6A0F">
            <w:pPr>
              <w:pStyle w:val="acctfourfigures"/>
              <w:tabs>
                <w:tab w:val="clear" w:pos="765"/>
                <w:tab w:val="decimal" w:pos="1017"/>
              </w:tabs>
              <w:spacing w:line="280" w:lineRule="exact"/>
              <w:ind w:right="11"/>
              <w:rPr>
                <w:szCs w:val="22"/>
              </w:rPr>
            </w:pPr>
          </w:p>
        </w:tc>
        <w:tc>
          <w:tcPr>
            <w:tcW w:w="178" w:type="dxa"/>
          </w:tcPr>
          <w:p w:rsidR="00EC4246" w:rsidRPr="00F57ED2" w:rsidRDefault="00EC4246" w:rsidP="00CD6A0F">
            <w:pPr>
              <w:pStyle w:val="acctfourfigures"/>
              <w:tabs>
                <w:tab w:val="clear" w:pos="765"/>
                <w:tab w:val="decimal" w:pos="875"/>
              </w:tabs>
              <w:spacing w:line="280" w:lineRule="exact"/>
              <w:ind w:left="-115" w:right="81"/>
              <w:rPr>
                <w:szCs w:val="22"/>
              </w:rPr>
            </w:pPr>
          </w:p>
        </w:tc>
        <w:tc>
          <w:tcPr>
            <w:tcW w:w="1262" w:type="dxa"/>
          </w:tcPr>
          <w:p w:rsidR="00EC4246" w:rsidRPr="00F57ED2" w:rsidRDefault="00EC4246" w:rsidP="00CD6A0F">
            <w:pPr>
              <w:pStyle w:val="acctfourfigures"/>
              <w:tabs>
                <w:tab w:val="clear" w:pos="765"/>
                <w:tab w:val="decimal" w:pos="1017"/>
              </w:tabs>
              <w:spacing w:line="280" w:lineRule="exact"/>
              <w:ind w:left="-115" w:right="81"/>
              <w:rPr>
                <w:szCs w:val="22"/>
              </w:rPr>
            </w:pPr>
          </w:p>
        </w:tc>
        <w:tc>
          <w:tcPr>
            <w:tcW w:w="178" w:type="dxa"/>
          </w:tcPr>
          <w:p w:rsidR="00EC4246" w:rsidRPr="00F57ED2" w:rsidRDefault="00EC4246" w:rsidP="00CD6A0F">
            <w:pPr>
              <w:pStyle w:val="acctfourfigures"/>
              <w:tabs>
                <w:tab w:val="clear" w:pos="765"/>
                <w:tab w:val="decimal" w:pos="875"/>
              </w:tabs>
              <w:spacing w:line="280" w:lineRule="exact"/>
              <w:ind w:left="-115" w:right="81"/>
              <w:rPr>
                <w:szCs w:val="22"/>
              </w:rPr>
            </w:pPr>
          </w:p>
        </w:tc>
        <w:tc>
          <w:tcPr>
            <w:tcW w:w="1172" w:type="dxa"/>
          </w:tcPr>
          <w:p w:rsidR="00EC4246" w:rsidRPr="00F57ED2" w:rsidRDefault="00EC4246" w:rsidP="00CD6A0F">
            <w:pPr>
              <w:pStyle w:val="acctfourfigures"/>
              <w:tabs>
                <w:tab w:val="clear" w:pos="765"/>
                <w:tab w:val="decimal" w:pos="1017"/>
              </w:tabs>
              <w:spacing w:line="280" w:lineRule="exact"/>
              <w:ind w:left="-115" w:right="81"/>
              <w:rPr>
                <w:szCs w:val="22"/>
              </w:rPr>
            </w:pPr>
          </w:p>
        </w:tc>
      </w:tr>
      <w:tr w:rsidR="007129CE" w:rsidRPr="00F57ED2" w:rsidTr="00F40D17">
        <w:trPr>
          <w:cantSplit/>
          <w:trHeight w:val="269"/>
        </w:trPr>
        <w:tc>
          <w:tcPr>
            <w:tcW w:w="3960" w:type="dxa"/>
          </w:tcPr>
          <w:p w:rsidR="007129CE" w:rsidRPr="00F57ED2" w:rsidRDefault="007129CE" w:rsidP="00C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91"/>
              <w:rPr>
                <w:rFonts w:ascii="Times New Roman" w:hAnsi="Times New Roman"/>
                <w:sz w:val="22"/>
                <w:szCs w:val="22"/>
                <w:lang w:val="en-GB" w:bidi="ar-SA"/>
              </w:rPr>
            </w:pPr>
            <w:r w:rsidRPr="00F57ED2">
              <w:rPr>
                <w:rFonts w:ascii="Times New Roman" w:hAnsi="Times New Roman"/>
                <w:sz w:val="22"/>
                <w:szCs w:val="22"/>
              </w:rPr>
              <w:t>Less than 3 months</w:t>
            </w:r>
          </w:p>
        </w:tc>
        <w:tc>
          <w:tcPr>
            <w:tcW w:w="1222" w:type="dxa"/>
          </w:tcPr>
          <w:p w:rsidR="007129CE" w:rsidRPr="00F57ED2" w:rsidRDefault="00A07AAA" w:rsidP="00CD6A0F">
            <w:pPr>
              <w:pStyle w:val="acctfourfigures"/>
              <w:tabs>
                <w:tab w:val="clear" w:pos="765"/>
                <w:tab w:val="decimal" w:pos="986"/>
              </w:tabs>
              <w:spacing w:line="280" w:lineRule="exact"/>
              <w:ind w:right="11"/>
              <w:rPr>
                <w:szCs w:val="22"/>
              </w:rPr>
            </w:pPr>
            <w:r>
              <w:rPr>
                <w:szCs w:val="22"/>
              </w:rPr>
              <w:t>157,039</w:t>
            </w:r>
          </w:p>
        </w:tc>
        <w:tc>
          <w:tcPr>
            <w:tcW w:w="189" w:type="dxa"/>
            <w:vAlign w:val="bottom"/>
          </w:tcPr>
          <w:p w:rsidR="007129CE" w:rsidRPr="00F57ED2" w:rsidRDefault="007129CE" w:rsidP="00CD6A0F">
            <w:pPr>
              <w:pStyle w:val="acctfourfigures"/>
              <w:tabs>
                <w:tab w:val="clear" w:pos="765"/>
                <w:tab w:val="decimal" w:pos="875"/>
                <w:tab w:val="decimal" w:pos="949"/>
              </w:tabs>
              <w:spacing w:line="280" w:lineRule="exact"/>
              <w:ind w:right="11"/>
              <w:jc w:val="right"/>
              <w:rPr>
                <w:szCs w:val="22"/>
              </w:rPr>
            </w:pPr>
          </w:p>
        </w:tc>
        <w:tc>
          <w:tcPr>
            <w:tcW w:w="1289" w:type="dxa"/>
          </w:tcPr>
          <w:p w:rsidR="007129CE" w:rsidRPr="00F57ED2" w:rsidRDefault="007129CE" w:rsidP="00CD6A0F">
            <w:pPr>
              <w:pStyle w:val="acctfourfigures"/>
              <w:tabs>
                <w:tab w:val="clear" w:pos="765"/>
                <w:tab w:val="decimal" w:pos="1017"/>
              </w:tabs>
              <w:spacing w:line="280" w:lineRule="exact"/>
              <w:ind w:right="11"/>
              <w:rPr>
                <w:szCs w:val="22"/>
              </w:rPr>
            </w:pPr>
            <w:r w:rsidRPr="00F57ED2">
              <w:rPr>
                <w:szCs w:val="22"/>
              </w:rPr>
              <w:t>148,184</w:t>
            </w:r>
          </w:p>
        </w:tc>
        <w:tc>
          <w:tcPr>
            <w:tcW w:w="178" w:type="dxa"/>
          </w:tcPr>
          <w:p w:rsidR="007129CE" w:rsidRPr="00F57ED2" w:rsidRDefault="007129CE" w:rsidP="00CD6A0F">
            <w:pPr>
              <w:pStyle w:val="acctfourfigures"/>
              <w:tabs>
                <w:tab w:val="clear" w:pos="765"/>
                <w:tab w:val="decimal" w:pos="875"/>
                <w:tab w:val="decimal" w:pos="949"/>
              </w:tabs>
              <w:spacing w:line="280" w:lineRule="exact"/>
              <w:ind w:right="11"/>
              <w:jc w:val="right"/>
              <w:rPr>
                <w:szCs w:val="22"/>
              </w:rPr>
            </w:pPr>
          </w:p>
        </w:tc>
        <w:tc>
          <w:tcPr>
            <w:tcW w:w="1262" w:type="dxa"/>
          </w:tcPr>
          <w:p w:rsidR="007129CE" w:rsidRPr="00F57ED2" w:rsidRDefault="00A07AAA" w:rsidP="00CD6A0F">
            <w:pPr>
              <w:pStyle w:val="acctfourfigures"/>
              <w:tabs>
                <w:tab w:val="clear" w:pos="765"/>
                <w:tab w:val="decimal" w:pos="1017"/>
              </w:tabs>
              <w:spacing w:line="280" w:lineRule="exact"/>
              <w:ind w:right="11"/>
              <w:rPr>
                <w:szCs w:val="22"/>
              </w:rPr>
            </w:pPr>
            <w:r>
              <w:rPr>
                <w:szCs w:val="22"/>
              </w:rPr>
              <w:t>165,859</w:t>
            </w:r>
          </w:p>
        </w:tc>
        <w:tc>
          <w:tcPr>
            <w:tcW w:w="178" w:type="dxa"/>
          </w:tcPr>
          <w:p w:rsidR="007129CE" w:rsidRPr="00F57ED2" w:rsidRDefault="007129CE" w:rsidP="00CD6A0F">
            <w:pPr>
              <w:pStyle w:val="acctfourfigures"/>
              <w:tabs>
                <w:tab w:val="clear" w:pos="765"/>
                <w:tab w:val="decimal" w:pos="875"/>
                <w:tab w:val="decimal" w:pos="949"/>
              </w:tabs>
              <w:spacing w:line="280" w:lineRule="exact"/>
              <w:ind w:right="11"/>
              <w:jc w:val="right"/>
              <w:rPr>
                <w:szCs w:val="22"/>
              </w:rPr>
            </w:pPr>
          </w:p>
        </w:tc>
        <w:tc>
          <w:tcPr>
            <w:tcW w:w="1172" w:type="dxa"/>
          </w:tcPr>
          <w:p w:rsidR="007129CE" w:rsidRPr="00F57ED2" w:rsidRDefault="007129CE" w:rsidP="00CD6A0F">
            <w:pPr>
              <w:pStyle w:val="acctfourfigures"/>
              <w:tabs>
                <w:tab w:val="clear" w:pos="765"/>
                <w:tab w:val="decimal" w:pos="1017"/>
              </w:tabs>
              <w:spacing w:line="280" w:lineRule="exact"/>
              <w:ind w:right="11"/>
              <w:rPr>
                <w:szCs w:val="22"/>
              </w:rPr>
            </w:pPr>
            <w:r w:rsidRPr="00F57ED2">
              <w:rPr>
                <w:szCs w:val="22"/>
              </w:rPr>
              <w:t>162,319</w:t>
            </w:r>
          </w:p>
        </w:tc>
      </w:tr>
      <w:tr w:rsidR="007129CE" w:rsidRPr="00F57ED2" w:rsidTr="00F40D17">
        <w:trPr>
          <w:cantSplit/>
          <w:trHeight w:val="269"/>
        </w:trPr>
        <w:tc>
          <w:tcPr>
            <w:tcW w:w="3960" w:type="dxa"/>
          </w:tcPr>
          <w:p w:rsidR="007129CE" w:rsidRPr="00F57ED2" w:rsidRDefault="007129CE" w:rsidP="00C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91"/>
              <w:rPr>
                <w:rFonts w:ascii="Times New Roman" w:hAnsi="Times New Roman"/>
                <w:sz w:val="22"/>
                <w:szCs w:val="22"/>
              </w:rPr>
            </w:pPr>
            <w:r w:rsidRPr="00F57ED2">
              <w:rPr>
                <w:rFonts w:ascii="Times New Roman" w:hAnsi="Times New Roman"/>
                <w:sz w:val="22"/>
                <w:szCs w:val="22"/>
              </w:rPr>
              <w:t>3 - 6 months</w:t>
            </w:r>
          </w:p>
        </w:tc>
        <w:tc>
          <w:tcPr>
            <w:tcW w:w="1222" w:type="dxa"/>
          </w:tcPr>
          <w:p w:rsidR="007129CE" w:rsidRPr="00F57ED2" w:rsidRDefault="00A07AAA" w:rsidP="00894855">
            <w:pPr>
              <w:pStyle w:val="acctfourfigures"/>
              <w:tabs>
                <w:tab w:val="clear" w:pos="765"/>
                <w:tab w:val="decimal" w:pos="986"/>
              </w:tabs>
              <w:spacing w:line="280" w:lineRule="exact"/>
              <w:ind w:right="11"/>
              <w:rPr>
                <w:szCs w:val="22"/>
              </w:rPr>
            </w:pPr>
            <w:r>
              <w:rPr>
                <w:szCs w:val="22"/>
              </w:rPr>
              <w:t>4,270</w:t>
            </w:r>
          </w:p>
        </w:tc>
        <w:tc>
          <w:tcPr>
            <w:tcW w:w="189" w:type="dxa"/>
            <w:vAlign w:val="bottom"/>
          </w:tcPr>
          <w:p w:rsidR="007129CE" w:rsidRPr="00F57ED2" w:rsidRDefault="007129CE" w:rsidP="00CD6A0F">
            <w:pPr>
              <w:pStyle w:val="acctfourfigures"/>
              <w:tabs>
                <w:tab w:val="clear" w:pos="765"/>
                <w:tab w:val="decimal" w:pos="875"/>
              </w:tabs>
              <w:spacing w:line="280" w:lineRule="exact"/>
              <w:ind w:left="-115" w:right="81"/>
              <w:rPr>
                <w:szCs w:val="22"/>
              </w:rPr>
            </w:pPr>
          </w:p>
        </w:tc>
        <w:tc>
          <w:tcPr>
            <w:tcW w:w="1289" w:type="dxa"/>
          </w:tcPr>
          <w:p w:rsidR="007129CE" w:rsidRPr="00F57ED2" w:rsidRDefault="007129CE" w:rsidP="00CD6A0F">
            <w:pPr>
              <w:pStyle w:val="acctfourfigures"/>
              <w:tabs>
                <w:tab w:val="clear" w:pos="765"/>
                <w:tab w:val="decimal" w:pos="1017"/>
              </w:tabs>
              <w:spacing w:line="280" w:lineRule="exact"/>
              <w:ind w:right="11"/>
              <w:rPr>
                <w:szCs w:val="22"/>
              </w:rPr>
            </w:pPr>
            <w:r w:rsidRPr="00F57ED2">
              <w:rPr>
                <w:szCs w:val="22"/>
              </w:rPr>
              <w:t>15,292</w:t>
            </w:r>
          </w:p>
        </w:tc>
        <w:tc>
          <w:tcPr>
            <w:tcW w:w="178" w:type="dxa"/>
          </w:tcPr>
          <w:p w:rsidR="007129CE" w:rsidRPr="00F57ED2" w:rsidRDefault="007129CE" w:rsidP="00CD6A0F">
            <w:pPr>
              <w:pStyle w:val="acctfourfigures"/>
              <w:tabs>
                <w:tab w:val="clear" w:pos="765"/>
                <w:tab w:val="decimal" w:pos="875"/>
              </w:tabs>
              <w:spacing w:line="280" w:lineRule="exact"/>
              <w:ind w:left="-115" w:right="81"/>
              <w:rPr>
                <w:szCs w:val="22"/>
              </w:rPr>
            </w:pPr>
          </w:p>
        </w:tc>
        <w:tc>
          <w:tcPr>
            <w:tcW w:w="1262" w:type="dxa"/>
          </w:tcPr>
          <w:p w:rsidR="007129CE" w:rsidRPr="00F57ED2" w:rsidRDefault="00F65E56" w:rsidP="00CD6A0F">
            <w:pPr>
              <w:pStyle w:val="acctfourfigures"/>
              <w:tabs>
                <w:tab w:val="clear" w:pos="765"/>
                <w:tab w:val="decimal" w:pos="720"/>
              </w:tabs>
              <w:spacing w:line="280" w:lineRule="exact"/>
              <w:ind w:right="11"/>
              <w:rPr>
                <w:szCs w:val="22"/>
              </w:rPr>
            </w:pPr>
            <w:r>
              <w:rPr>
                <w:rFonts w:cstheme="minorBidi" w:hint="cs"/>
                <w:szCs w:val="28"/>
                <w:cs/>
                <w:lang w:bidi="th-TH"/>
              </w:rPr>
              <w:t xml:space="preserve">          </w:t>
            </w:r>
            <w:r w:rsidR="00A07AAA">
              <w:rPr>
                <w:szCs w:val="22"/>
              </w:rPr>
              <w:t>3,073</w:t>
            </w:r>
          </w:p>
        </w:tc>
        <w:tc>
          <w:tcPr>
            <w:tcW w:w="178" w:type="dxa"/>
          </w:tcPr>
          <w:p w:rsidR="007129CE" w:rsidRPr="00F57ED2" w:rsidRDefault="007129CE" w:rsidP="00CD6A0F">
            <w:pPr>
              <w:pStyle w:val="acctfourfigures"/>
              <w:tabs>
                <w:tab w:val="clear" w:pos="765"/>
                <w:tab w:val="decimal" w:pos="875"/>
              </w:tabs>
              <w:spacing w:line="280" w:lineRule="exact"/>
              <w:ind w:left="-115" w:right="81"/>
              <w:rPr>
                <w:szCs w:val="22"/>
              </w:rPr>
            </w:pPr>
          </w:p>
        </w:tc>
        <w:tc>
          <w:tcPr>
            <w:tcW w:w="1172" w:type="dxa"/>
          </w:tcPr>
          <w:p w:rsidR="007129CE" w:rsidRPr="00F57ED2" w:rsidRDefault="007129CE" w:rsidP="00CD6A0F">
            <w:pPr>
              <w:pStyle w:val="acctfourfigures"/>
              <w:tabs>
                <w:tab w:val="clear" w:pos="765"/>
                <w:tab w:val="decimal" w:pos="1017"/>
              </w:tabs>
              <w:spacing w:line="280" w:lineRule="exact"/>
              <w:ind w:right="11"/>
              <w:rPr>
                <w:szCs w:val="22"/>
              </w:rPr>
            </w:pPr>
            <w:r w:rsidRPr="00F57ED2">
              <w:rPr>
                <w:szCs w:val="22"/>
              </w:rPr>
              <w:t>14,490</w:t>
            </w:r>
          </w:p>
        </w:tc>
      </w:tr>
      <w:tr w:rsidR="007129CE" w:rsidRPr="00F57ED2" w:rsidTr="00F40D17">
        <w:trPr>
          <w:cantSplit/>
          <w:trHeight w:val="269"/>
        </w:trPr>
        <w:tc>
          <w:tcPr>
            <w:tcW w:w="3960" w:type="dxa"/>
          </w:tcPr>
          <w:p w:rsidR="007129CE" w:rsidRPr="00F57ED2" w:rsidRDefault="007129CE" w:rsidP="00C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91"/>
              <w:rPr>
                <w:rFonts w:ascii="Times New Roman" w:hAnsi="Times New Roman"/>
                <w:sz w:val="22"/>
                <w:szCs w:val="22"/>
              </w:rPr>
            </w:pPr>
            <w:r w:rsidRPr="00F57ED2">
              <w:rPr>
                <w:rFonts w:ascii="Times New Roman" w:hAnsi="Times New Roman"/>
                <w:sz w:val="22"/>
                <w:szCs w:val="22"/>
              </w:rPr>
              <w:t>6 - 12 months</w:t>
            </w:r>
          </w:p>
        </w:tc>
        <w:tc>
          <w:tcPr>
            <w:tcW w:w="1222" w:type="dxa"/>
          </w:tcPr>
          <w:p w:rsidR="007129CE" w:rsidRPr="00F65E56" w:rsidRDefault="00F65E56" w:rsidP="00F65E56">
            <w:pPr>
              <w:pStyle w:val="acctfourfigures"/>
              <w:tabs>
                <w:tab w:val="clear" w:pos="765"/>
                <w:tab w:val="decimal" w:pos="720"/>
              </w:tabs>
              <w:spacing w:line="280" w:lineRule="exact"/>
              <w:ind w:right="11"/>
              <w:jc w:val="center"/>
              <w:rPr>
                <w:rFonts w:cstheme="minorBidi"/>
                <w:szCs w:val="28"/>
                <w:cs/>
                <w:lang w:bidi="th-TH"/>
              </w:rPr>
            </w:pPr>
            <w:r>
              <w:rPr>
                <w:rFonts w:cstheme="minorBidi" w:hint="cs"/>
                <w:szCs w:val="28"/>
                <w:cs/>
                <w:lang w:bidi="th-TH"/>
              </w:rPr>
              <w:t xml:space="preserve">        </w:t>
            </w:r>
            <w:r w:rsidR="00A07AAA">
              <w:rPr>
                <w:szCs w:val="22"/>
              </w:rPr>
              <w:t>4,165</w:t>
            </w:r>
          </w:p>
        </w:tc>
        <w:tc>
          <w:tcPr>
            <w:tcW w:w="189" w:type="dxa"/>
            <w:vAlign w:val="bottom"/>
          </w:tcPr>
          <w:p w:rsidR="007129CE" w:rsidRPr="00F57ED2" w:rsidRDefault="007129CE" w:rsidP="00CD6A0F">
            <w:pPr>
              <w:pStyle w:val="acctfourfigures"/>
              <w:tabs>
                <w:tab w:val="clear" w:pos="765"/>
                <w:tab w:val="decimal" w:pos="875"/>
              </w:tabs>
              <w:spacing w:line="280" w:lineRule="exact"/>
              <w:ind w:left="-115" w:right="81"/>
              <w:rPr>
                <w:szCs w:val="22"/>
              </w:rPr>
            </w:pPr>
          </w:p>
        </w:tc>
        <w:tc>
          <w:tcPr>
            <w:tcW w:w="1289" w:type="dxa"/>
          </w:tcPr>
          <w:p w:rsidR="007129CE" w:rsidRPr="00F57ED2" w:rsidRDefault="007129CE" w:rsidP="00CD6A0F">
            <w:pPr>
              <w:pStyle w:val="acctfourfigures"/>
              <w:tabs>
                <w:tab w:val="clear" w:pos="765"/>
                <w:tab w:val="decimal" w:pos="1017"/>
              </w:tabs>
              <w:spacing w:line="280" w:lineRule="exact"/>
              <w:ind w:right="11"/>
              <w:rPr>
                <w:szCs w:val="22"/>
              </w:rPr>
            </w:pPr>
            <w:r w:rsidRPr="00F57ED2">
              <w:rPr>
                <w:szCs w:val="22"/>
              </w:rPr>
              <w:t>2,406</w:t>
            </w:r>
          </w:p>
        </w:tc>
        <w:tc>
          <w:tcPr>
            <w:tcW w:w="178" w:type="dxa"/>
          </w:tcPr>
          <w:p w:rsidR="007129CE" w:rsidRPr="00F57ED2" w:rsidRDefault="007129CE" w:rsidP="00CD6A0F">
            <w:pPr>
              <w:pStyle w:val="acctfourfigures"/>
              <w:tabs>
                <w:tab w:val="clear" w:pos="765"/>
                <w:tab w:val="decimal" w:pos="875"/>
              </w:tabs>
              <w:spacing w:line="280" w:lineRule="exact"/>
              <w:ind w:left="-115" w:right="81"/>
              <w:rPr>
                <w:szCs w:val="22"/>
              </w:rPr>
            </w:pPr>
          </w:p>
        </w:tc>
        <w:tc>
          <w:tcPr>
            <w:tcW w:w="1262" w:type="dxa"/>
          </w:tcPr>
          <w:p w:rsidR="007129CE" w:rsidRPr="00F57ED2" w:rsidRDefault="00F65E56" w:rsidP="00CD6A0F">
            <w:pPr>
              <w:pStyle w:val="acctfourfigures"/>
              <w:tabs>
                <w:tab w:val="clear" w:pos="765"/>
                <w:tab w:val="decimal" w:pos="720"/>
              </w:tabs>
              <w:spacing w:line="280" w:lineRule="exact"/>
              <w:ind w:right="11"/>
              <w:rPr>
                <w:szCs w:val="22"/>
              </w:rPr>
            </w:pPr>
            <w:r>
              <w:rPr>
                <w:rFonts w:cstheme="minorBidi" w:hint="cs"/>
                <w:szCs w:val="28"/>
                <w:cs/>
                <w:lang w:bidi="th-TH"/>
              </w:rPr>
              <w:t xml:space="preserve">          </w:t>
            </w:r>
            <w:r w:rsidR="00A07AAA">
              <w:rPr>
                <w:szCs w:val="22"/>
              </w:rPr>
              <w:t>3,696</w:t>
            </w:r>
          </w:p>
        </w:tc>
        <w:tc>
          <w:tcPr>
            <w:tcW w:w="178" w:type="dxa"/>
          </w:tcPr>
          <w:p w:rsidR="007129CE" w:rsidRPr="00F57ED2" w:rsidRDefault="007129CE" w:rsidP="00CD6A0F">
            <w:pPr>
              <w:pStyle w:val="acctfourfigures"/>
              <w:tabs>
                <w:tab w:val="clear" w:pos="765"/>
                <w:tab w:val="decimal" w:pos="875"/>
                <w:tab w:val="decimal" w:pos="949"/>
              </w:tabs>
              <w:spacing w:line="280" w:lineRule="exact"/>
              <w:ind w:right="11"/>
              <w:jc w:val="right"/>
              <w:rPr>
                <w:szCs w:val="22"/>
              </w:rPr>
            </w:pPr>
          </w:p>
        </w:tc>
        <w:tc>
          <w:tcPr>
            <w:tcW w:w="1172" w:type="dxa"/>
          </w:tcPr>
          <w:p w:rsidR="007129CE" w:rsidRPr="00F57ED2" w:rsidRDefault="007129CE" w:rsidP="00CD6A0F">
            <w:pPr>
              <w:pStyle w:val="acctfourfigures"/>
              <w:tabs>
                <w:tab w:val="clear" w:pos="765"/>
                <w:tab w:val="decimal" w:pos="1017"/>
              </w:tabs>
              <w:spacing w:line="280" w:lineRule="exact"/>
              <w:ind w:right="11"/>
              <w:rPr>
                <w:szCs w:val="22"/>
              </w:rPr>
            </w:pPr>
            <w:r w:rsidRPr="00F57ED2">
              <w:rPr>
                <w:szCs w:val="22"/>
              </w:rPr>
              <w:t>1,349</w:t>
            </w:r>
          </w:p>
        </w:tc>
      </w:tr>
      <w:tr w:rsidR="007129CE" w:rsidRPr="00F57ED2" w:rsidTr="00F40D17">
        <w:trPr>
          <w:cantSplit/>
          <w:trHeight w:val="269"/>
        </w:trPr>
        <w:tc>
          <w:tcPr>
            <w:tcW w:w="3960" w:type="dxa"/>
          </w:tcPr>
          <w:p w:rsidR="007129CE" w:rsidRPr="00F57ED2" w:rsidRDefault="007129CE" w:rsidP="00C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91"/>
              <w:rPr>
                <w:rFonts w:ascii="Times New Roman" w:hAnsi="Times New Roman"/>
                <w:sz w:val="22"/>
                <w:szCs w:val="22"/>
              </w:rPr>
            </w:pPr>
            <w:r w:rsidRPr="00F57ED2">
              <w:rPr>
                <w:rFonts w:ascii="Times New Roman" w:hAnsi="Times New Roman"/>
                <w:sz w:val="22"/>
                <w:szCs w:val="22"/>
              </w:rPr>
              <w:t>Over 12 months</w:t>
            </w:r>
          </w:p>
        </w:tc>
        <w:tc>
          <w:tcPr>
            <w:tcW w:w="1222" w:type="dxa"/>
            <w:tcBorders>
              <w:bottom w:val="single" w:sz="4" w:space="0" w:color="auto"/>
            </w:tcBorders>
          </w:tcPr>
          <w:p w:rsidR="007129CE" w:rsidRPr="00F57ED2" w:rsidRDefault="00A07AAA" w:rsidP="00F65E56">
            <w:pPr>
              <w:pStyle w:val="acctfourfigures"/>
              <w:tabs>
                <w:tab w:val="clear" w:pos="765"/>
                <w:tab w:val="decimal" w:pos="986"/>
              </w:tabs>
              <w:spacing w:line="280" w:lineRule="exact"/>
              <w:ind w:right="11"/>
              <w:rPr>
                <w:szCs w:val="22"/>
              </w:rPr>
            </w:pPr>
            <w:r>
              <w:rPr>
                <w:szCs w:val="22"/>
              </w:rPr>
              <w:t>4,896</w:t>
            </w:r>
          </w:p>
        </w:tc>
        <w:tc>
          <w:tcPr>
            <w:tcW w:w="189" w:type="dxa"/>
            <w:vAlign w:val="bottom"/>
          </w:tcPr>
          <w:p w:rsidR="007129CE" w:rsidRPr="00F57ED2" w:rsidRDefault="007129CE" w:rsidP="00CD6A0F">
            <w:pPr>
              <w:pStyle w:val="acctfourfigures"/>
              <w:tabs>
                <w:tab w:val="clear" w:pos="765"/>
                <w:tab w:val="decimal" w:pos="875"/>
              </w:tabs>
              <w:spacing w:line="280" w:lineRule="exact"/>
              <w:ind w:left="-115" w:right="81"/>
              <w:rPr>
                <w:szCs w:val="22"/>
              </w:rPr>
            </w:pPr>
          </w:p>
        </w:tc>
        <w:tc>
          <w:tcPr>
            <w:tcW w:w="1289" w:type="dxa"/>
            <w:tcBorders>
              <w:bottom w:val="single" w:sz="4" w:space="0" w:color="auto"/>
            </w:tcBorders>
          </w:tcPr>
          <w:p w:rsidR="007129CE" w:rsidRPr="00F57ED2" w:rsidRDefault="007129CE" w:rsidP="00CD6A0F">
            <w:pPr>
              <w:pStyle w:val="acctfourfigures"/>
              <w:tabs>
                <w:tab w:val="clear" w:pos="765"/>
                <w:tab w:val="decimal" w:pos="1017"/>
              </w:tabs>
              <w:spacing w:line="280" w:lineRule="exact"/>
              <w:ind w:right="11"/>
              <w:rPr>
                <w:szCs w:val="22"/>
              </w:rPr>
            </w:pPr>
            <w:r w:rsidRPr="00F57ED2">
              <w:rPr>
                <w:szCs w:val="22"/>
              </w:rPr>
              <w:t>5,819</w:t>
            </w:r>
          </w:p>
        </w:tc>
        <w:tc>
          <w:tcPr>
            <w:tcW w:w="178" w:type="dxa"/>
          </w:tcPr>
          <w:p w:rsidR="007129CE" w:rsidRPr="00F57ED2" w:rsidRDefault="007129CE" w:rsidP="00CD6A0F">
            <w:pPr>
              <w:pStyle w:val="acctfourfigures"/>
              <w:tabs>
                <w:tab w:val="clear" w:pos="765"/>
                <w:tab w:val="decimal" w:pos="875"/>
              </w:tabs>
              <w:spacing w:line="280" w:lineRule="exact"/>
              <w:ind w:left="-115" w:right="81"/>
              <w:rPr>
                <w:szCs w:val="22"/>
              </w:rPr>
            </w:pPr>
          </w:p>
        </w:tc>
        <w:tc>
          <w:tcPr>
            <w:tcW w:w="1262" w:type="dxa"/>
            <w:tcBorders>
              <w:bottom w:val="single" w:sz="4" w:space="0" w:color="auto"/>
            </w:tcBorders>
          </w:tcPr>
          <w:p w:rsidR="007129CE" w:rsidRPr="00F57ED2" w:rsidRDefault="00A07AAA" w:rsidP="00CD6A0F">
            <w:pPr>
              <w:pStyle w:val="acctfourfigures"/>
              <w:tabs>
                <w:tab w:val="clear" w:pos="765"/>
                <w:tab w:val="decimal" w:pos="1017"/>
              </w:tabs>
              <w:spacing w:line="280" w:lineRule="exact"/>
              <w:ind w:right="11"/>
              <w:rPr>
                <w:szCs w:val="22"/>
              </w:rPr>
            </w:pPr>
            <w:r>
              <w:rPr>
                <w:szCs w:val="22"/>
              </w:rPr>
              <w:t>4,623</w:t>
            </w:r>
          </w:p>
        </w:tc>
        <w:tc>
          <w:tcPr>
            <w:tcW w:w="178" w:type="dxa"/>
          </w:tcPr>
          <w:p w:rsidR="007129CE" w:rsidRPr="00F57ED2" w:rsidRDefault="007129CE" w:rsidP="00CD6A0F">
            <w:pPr>
              <w:pStyle w:val="acctfourfigures"/>
              <w:tabs>
                <w:tab w:val="clear" w:pos="765"/>
                <w:tab w:val="decimal" w:pos="875"/>
                <w:tab w:val="decimal" w:pos="949"/>
              </w:tabs>
              <w:spacing w:line="280" w:lineRule="exact"/>
              <w:ind w:right="11"/>
              <w:jc w:val="right"/>
              <w:rPr>
                <w:szCs w:val="22"/>
              </w:rPr>
            </w:pPr>
          </w:p>
        </w:tc>
        <w:tc>
          <w:tcPr>
            <w:tcW w:w="1172" w:type="dxa"/>
            <w:tcBorders>
              <w:bottom w:val="single" w:sz="4" w:space="0" w:color="auto"/>
            </w:tcBorders>
          </w:tcPr>
          <w:p w:rsidR="007129CE" w:rsidRPr="00F57ED2" w:rsidRDefault="007129CE" w:rsidP="00CD6A0F">
            <w:pPr>
              <w:pStyle w:val="acctfourfigures"/>
              <w:tabs>
                <w:tab w:val="clear" w:pos="765"/>
                <w:tab w:val="decimal" w:pos="1017"/>
              </w:tabs>
              <w:spacing w:line="280" w:lineRule="exact"/>
              <w:ind w:right="11"/>
              <w:rPr>
                <w:szCs w:val="22"/>
              </w:rPr>
            </w:pPr>
            <w:r w:rsidRPr="00F57ED2">
              <w:rPr>
                <w:szCs w:val="22"/>
              </w:rPr>
              <w:t>5,819</w:t>
            </w:r>
          </w:p>
        </w:tc>
      </w:tr>
      <w:tr w:rsidR="007129CE" w:rsidRPr="00F57ED2" w:rsidTr="00F40D17">
        <w:trPr>
          <w:cantSplit/>
          <w:trHeight w:val="269"/>
        </w:trPr>
        <w:tc>
          <w:tcPr>
            <w:tcW w:w="3960" w:type="dxa"/>
          </w:tcPr>
          <w:p w:rsidR="007129CE" w:rsidRPr="00F57ED2" w:rsidRDefault="007129CE" w:rsidP="00C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ascii="Times New Roman" w:hAnsi="Times New Roman"/>
                <w:b/>
                <w:bCs/>
                <w:sz w:val="22"/>
                <w:szCs w:val="22"/>
                <w:lang w:val="en-GB" w:bidi="ar-SA"/>
              </w:rPr>
            </w:pPr>
            <w:r w:rsidRPr="00F57ED2">
              <w:rPr>
                <w:rFonts w:ascii="Times New Roman" w:hAnsi="Times New Roman"/>
                <w:b/>
                <w:bCs/>
                <w:sz w:val="22"/>
                <w:szCs w:val="22"/>
                <w:lang w:val="en-GB" w:bidi="ar-SA"/>
              </w:rPr>
              <w:t>Total</w:t>
            </w:r>
          </w:p>
        </w:tc>
        <w:tc>
          <w:tcPr>
            <w:tcW w:w="1222" w:type="dxa"/>
          </w:tcPr>
          <w:p w:rsidR="007129CE" w:rsidRPr="00A07AAA" w:rsidRDefault="00A07AAA" w:rsidP="00CD6A0F">
            <w:pPr>
              <w:pStyle w:val="acctfourfigures"/>
              <w:tabs>
                <w:tab w:val="clear" w:pos="765"/>
                <w:tab w:val="decimal" w:pos="986"/>
              </w:tabs>
              <w:spacing w:line="280" w:lineRule="exact"/>
              <w:ind w:right="11"/>
              <w:rPr>
                <w:b/>
                <w:bCs/>
                <w:szCs w:val="22"/>
              </w:rPr>
            </w:pPr>
            <w:r w:rsidRPr="00A07AAA">
              <w:rPr>
                <w:b/>
                <w:bCs/>
                <w:szCs w:val="22"/>
              </w:rPr>
              <w:t>250,105</w:t>
            </w:r>
          </w:p>
        </w:tc>
        <w:tc>
          <w:tcPr>
            <w:tcW w:w="189" w:type="dxa"/>
            <w:vAlign w:val="bottom"/>
          </w:tcPr>
          <w:p w:rsidR="007129CE" w:rsidRPr="00F57ED2" w:rsidRDefault="007129CE" w:rsidP="00CD6A0F">
            <w:pPr>
              <w:pStyle w:val="acctfourfigures"/>
              <w:tabs>
                <w:tab w:val="clear" w:pos="765"/>
                <w:tab w:val="decimal" w:pos="875"/>
              </w:tabs>
              <w:spacing w:line="280" w:lineRule="exact"/>
              <w:ind w:left="-115" w:right="81"/>
              <w:rPr>
                <w:szCs w:val="22"/>
              </w:rPr>
            </w:pPr>
          </w:p>
        </w:tc>
        <w:tc>
          <w:tcPr>
            <w:tcW w:w="1289" w:type="dxa"/>
          </w:tcPr>
          <w:p w:rsidR="007129CE" w:rsidRPr="00F57ED2" w:rsidRDefault="007129CE" w:rsidP="00CD6A0F">
            <w:pPr>
              <w:pStyle w:val="acctfourfigures"/>
              <w:tabs>
                <w:tab w:val="clear" w:pos="765"/>
                <w:tab w:val="decimal" w:pos="1017"/>
              </w:tabs>
              <w:spacing w:line="280" w:lineRule="exact"/>
              <w:ind w:right="11"/>
              <w:rPr>
                <w:b/>
                <w:bCs/>
                <w:szCs w:val="22"/>
                <w:cs/>
                <w:lang w:bidi="th-TH"/>
              </w:rPr>
            </w:pPr>
            <w:r w:rsidRPr="00F57ED2">
              <w:rPr>
                <w:b/>
                <w:bCs/>
                <w:szCs w:val="22"/>
              </w:rPr>
              <w:t>298,098</w:t>
            </w:r>
          </w:p>
        </w:tc>
        <w:tc>
          <w:tcPr>
            <w:tcW w:w="178" w:type="dxa"/>
          </w:tcPr>
          <w:p w:rsidR="007129CE" w:rsidRPr="00F57ED2" w:rsidRDefault="007129CE" w:rsidP="00CD6A0F">
            <w:pPr>
              <w:pStyle w:val="acctfourfigures"/>
              <w:tabs>
                <w:tab w:val="clear" w:pos="765"/>
                <w:tab w:val="decimal" w:pos="875"/>
              </w:tabs>
              <w:spacing w:line="280" w:lineRule="exact"/>
              <w:ind w:left="-115" w:right="81"/>
              <w:rPr>
                <w:szCs w:val="22"/>
              </w:rPr>
            </w:pPr>
          </w:p>
        </w:tc>
        <w:tc>
          <w:tcPr>
            <w:tcW w:w="1262" w:type="dxa"/>
          </w:tcPr>
          <w:p w:rsidR="007129CE" w:rsidRPr="00A07AAA" w:rsidRDefault="00A07AAA" w:rsidP="00CD6A0F">
            <w:pPr>
              <w:pStyle w:val="acctfourfigures"/>
              <w:tabs>
                <w:tab w:val="clear" w:pos="765"/>
                <w:tab w:val="decimal" w:pos="1017"/>
              </w:tabs>
              <w:spacing w:line="280" w:lineRule="exact"/>
              <w:ind w:right="11"/>
              <w:rPr>
                <w:b/>
                <w:bCs/>
                <w:szCs w:val="22"/>
              </w:rPr>
            </w:pPr>
            <w:r w:rsidRPr="00A07AAA">
              <w:rPr>
                <w:b/>
                <w:bCs/>
                <w:szCs w:val="22"/>
              </w:rPr>
              <w:t>249,493</w:t>
            </w:r>
          </w:p>
        </w:tc>
        <w:tc>
          <w:tcPr>
            <w:tcW w:w="178" w:type="dxa"/>
          </w:tcPr>
          <w:p w:rsidR="007129CE" w:rsidRPr="00F57ED2" w:rsidRDefault="007129CE" w:rsidP="00CD6A0F">
            <w:pPr>
              <w:pStyle w:val="acctfourfigures"/>
              <w:tabs>
                <w:tab w:val="clear" w:pos="765"/>
                <w:tab w:val="decimal" w:pos="875"/>
                <w:tab w:val="decimal" w:pos="949"/>
              </w:tabs>
              <w:spacing w:line="280" w:lineRule="exact"/>
              <w:ind w:right="11"/>
              <w:jc w:val="right"/>
              <w:rPr>
                <w:szCs w:val="22"/>
              </w:rPr>
            </w:pPr>
          </w:p>
        </w:tc>
        <w:tc>
          <w:tcPr>
            <w:tcW w:w="1172" w:type="dxa"/>
          </w:tcPr>
          <w:p w:rsidR="007129CE" w:rsidRPr="00F57ED2" w:rsidRDefault="007129CE" w:rsidP="00CD6A0F">
            <w:pPr>
              <w:pStyle w:val="acctfourfigures"/>
              <w:tabs>
                <w:tab w:val="clear" w:pos="765"/>
                <w:tab w:val="decimal" w:pos="1017"/>
              </w:tabs>
              <w:spacing w:line="280" w:lineRule="exact"/>
              <w:ind w:right="11"/>
              <w:rPr>
                <w:b/>
                <w:bCs/>
                <w:szCs w:val="22"/>
              </w:rPr>
            </w:pPr>
            <w:r w:rsidRPr="00F57ED2">
              <w:rPr>
                <w:b/>
                <w:bCs/>
                <w:szCs w:val="22"/>
              </w:rPr>
              <w:t>311,737</w:t>
            </w:r>
          </w:p>
        </w:tc>
      </w:tr>
      <w:tr w:rsidR="00CD6A0F" w:rsidRPr="00F57ED2" w:rsidTr="00F40D17">
        <w:trPr>
          <w:cantSplit/>
          <w:trHeight w:val="269"/>
        </w:trPr>
        <w:tc>
          <w:tcPr>
            <w:tcW w:w="3960" w:type="dxa"/>
          </w:tcPr>
          <w:p w:rsidR="00CD6A0F" w:rsidRPr="00F57ED2" w:rsidRDefault="00CD6A0F" w:rsidP="00C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ascii="Times New Roman" w:hAnsi="Times New Roman"/>
                <w:b/>
                <w:bCs/>
                <w:sz w:val="22"/>
                <w:szCs w:val="22"/>
                <w:lang w:val="en-GB" w:bidi="ar-SA"/>
              </w:rPr>
            </w:pPr>
          </w:p>
        </w:tc>
        <w:tc>
          <w:tcPr>
            <w:tcW w:w="1222" w:type="dxa"/>
          </w:tcPr>
          <w:p w:rsidR="00CD6A0F" w:rsidRPr="00F57ED2" w:rsidRDefault="00CD6A0F" w:rsidP="00CD6A0F">
            <w:pPr>
              <w:pStyle w:val="acctfourfigures"/>
              <w:tabs>
                <w:tab w:val="clear" w:pos="765"/>
                <w:tab w:val="decimal" w:pos="986"/>
              </w:tabs>
              <w:spacing w:line="280" w:lineRule="exact"/>
              <w:ind w:right="11"/>
              <w:rPr>
                <w:szCs w:val="22"/>
              </w:rPr>
            </w:pPr>
          </w:p>
        </w:tc>
        <w:tc>
          <w:tcPr>
            <w:tcW w:w="189" w:type="dxa"/>
            <w:vAlign w:val="bottom"/>
          </w:tcPr>
          <w:p w:rsidR="00CD6A0F" w:rsidRPr="00F57ED2" w:rsidRDefault="00CD6A0F" w:rsidP="00CD6A0F">
            <w:pPr>
              <w:pStyle w:val="acctfourfigures"/>
              <w:tabs>
                <w:tab w:val="clear" w:pos="765"/>
                <w:tab w:val="decimal" w:pos="875"/>
              </w:tabs>
              <w:spacing w:line="280" w:lineRule="exact"/>
              <w:ind w:left="-115" w:right="81"/>
              <w:rPr>
                <w:szCs w:val="22"/>
              </w:rPr>
            </w:pPr>
          </w:p>
        </w:tc>
        <w:tc>
          <w:tcPr>
            <w:tcW w:w="1289" w:type="dxa"/>
          </w:tcPr>
          <w:p w:rsidR="00CD6A0F" w:rsidRPr="00F57ED2" w:rsidRDefault="00CD6A0F" w:rsidP="00CD6A0F">
            <w:pPr>
              <w:pStyle w:val="acctfourfigures"/>
              <w:tabs>
                <w:tab w:val="clear" w:pos="765"/>
                <w:tab w:val="decimal" w:pos="1017"/>
              </w:tabs>
              <w:spacing w:line="280" w:lineRule="exact"/>
              <w:ind w:right="11"/>
              <w:rPr>
                <w:b/>
                <w:bCs/>
                <w:szCs w:val="22"/>
              </w:rPr>
            </w:pPr>
          </w:p>
        </w:tc>
        <w:tc>
          <w:tcPr>
            <w:tcW w:w="178" w:type="dxa"/>
          </w:tcPr>
          <w:p w:rsidR="00CD6A0F" w:rsidRPr="00F57ED2" w:rsidRDefault="00CD6A0F" w:rsidP="00CD6A0F">
            <w:pPr>
              <w:pStyle w:val="acctfourfigures"/>
              <w:tabs>
                <w:tab w:val="clear" w:pos="765"/>
                <w:tab w:val="decimal" w:pos="875"/>
              </w:tabs>
              <w:spacing w:line="280" w:lineRule="exact"/>
              <w:ind w:left="-115" w:right="81"/>
              <w:rPr>
                <w:szCs w:val="22"/>
              </w:rPr>
            </w:pPr>
          </w:p>
        </w:tc>
        <w:tc>
          <w:tcPr>
            <w:tcW w:w="1262" w:type="dxa"/>
          </w:tcPr>
          <w:p w:rsidR="00CD6A0F" w:rsidRPr="00F57ED2" w:rsidRDefault="00CD6A0F" w:rsidP="00CD6A0F">
            <w:pPr>
              <w:pStyle w:val="acctfourfigures"/>
              <w:tabs>
                <w:tab w:val="clear" w:pos="765"/>
                <w:tab w:val="decimal" w:pos="1017"/>
              </w:tabs>
              <w:spacing w:line="280" w:lineRule="exact"/>
              <w:ind w:right="11"/>
              <w:rPr>
                <w:szCs w:val="22"/>
              </w:rPr>
            </w:pPr>
          </w:p>
        </w:tc>
        <w:tc>
          <w:tcPr>
            <w:tcW w:w="178" w:type="dxa"/>
          </w:tcPr>
          <w:p w:rsidR="00CD6A0F" w:rsidRPr="00F57ED2" w:rsidRDefault="00CD6A0F" w:rsidP="00CD6A0F">
            <w:pPr>
              <w:pStyle w:val="acctfourfigures"/>
              <w:tabs>
                <w:tab w:val="clear" w:pos="765"/>
                <w:tab w:val="decimal" w:pos="875"/>
                <w:tab w:val="decimal" w:pos="949"/>
              </w:tabs>
              <w:spacing w:line="280" w:lineRule="exact"/>
              <w:ind w:right="11"/>
              <w:jc w:val="right"/>
              <w:rPr>
                <w:szCs w:val="22"/>
              </w:rPr>
            </w:pPr>
          </w:p>
        </w:tc>
        <w:tc>
          <w:tcPr>
            <w:tcW w:w="1172" w:type="dxa"/>
          </w:tcPr>
          <w:p w:rsidR="00CD6A0F" w:rsidRPr="00F57ED2" w:rsidRDefault="00CD6A0F" w:rsidP="00CD6A0F">
            <w:pPr>
              <w:pStyle w:val="acctfourfigures"/>
              <w:tabs>
                <w:tab w:val="clear" w:pos="765"/>
                <w:tab w:val="decimal" w:pos="1017"/>
              </w:tabs>
              <w:spacing w:line="280" w:lineRule="exact"/>
              <w:ind w:right="11"/>
              <w:rPr>
                <w:b/>
                <w:bCs/>
                <w:szCs w:val="22"/>
              </w:rPr>
            </w:pPr>
          </w:p>
        </w:tc>
      </w:tr>
      <w:tr w:rsidR="007129CE" w:rsidRPr="00F57ED2" w:rsidTr="00F40D17">
        <w:trPr>
          <w:cantSplit/>
          <w:trHeight w:val="269"/>
        </w:trPr>
        <w:tc>
          <w:tcPr>
            <w:tcW w:w="3960" w:type="dxa"/>
          </w:tcPr>
          <w:p w:rsidR="007129CE" w:rsidRPr="00F57ED2" w:rsidRDefault="007129CE" w:rsidP="00CD6A0F">
            <w:pPr>
              <w:shd w:val="clear" w:color="auto" w:fill="FFFFFF"/>
              <w:spacing w:line="280" w:lineRule="exact"/>
              <w:rPr>
                <w:rFonts w:ascii="Times New Roman" w:hAnsi="Times New Roman"/>
                <w:sz w:val="22"/>
                <w:szCs w:val="22"/>
              </w:rPr>
            </w:pPr>
            <w:r w:rsidRPr="00F57ED2">
              <w:rPr>
                <w:rFonts w:ascii="Times New Roman" w:hAnsi="Times New Roman"/>
                <w:i/>
                <w:iCs/>
                <w:sz w:val="22"/>
                <w:szCs w:val="22"/>
              </w:rPr>
              <w:t>Less</w:t>
            </w:r>
            <w:r w:rsidRPr="00F57ED2">
              <w:rPr>
                <w:rFonts w:ascii="Times New Roman" w:hAnsi="Times New Roman"/>
                <w:sz w:val="22"/>
                <w:szCs w:val="22"/>
              </w:rPr>
              <w:t xml:space="preserve"> allowance for doubtful accounts</w:t>
            </w:r>
          </w:p>
        </w:tc>
        <w:tc>
          <w:tcPr>
            <w:tcW w:w="1222" w:type="dxa"/>
            <w:tcBorders>
              <w:bottom w:val="single" w:sz="4" w:space="0" w:color="auto"/>
            </w:tcBorders>
          </w:tcPr>
          <w:p w:rsidR="007129CE" w:rsidRPr="00F57ED2" w:rsidRDefault="00A07AAA" w:rsidP="00CD6A0F">
            <w:pPr>
              <w:pStyle w:val="acctfourfigures"/>
              <w:tabs>
                <w:tab w:val="clear" w:pos="765"/>
                <w:tab w:val="decimal" w:pos="986"/>
              </w:tabs>
              <w:spacing w:line="280" w:lineRule="exact"/>
              <w:ind w:right="11"/>
              <w:rPr>
                <w:szCs w:val="22"/>
              </w:rPr>
            </w:pPr>
            <w:r>
              <w:rPr>
                <w:szCs w:val="22"/>
              </w:rPr>
              <w:t>(7,506)</w:t>
            </w:r>
          </w:p>
        </w:tc>
        <w:tc>
          <w:tcPr>
            <w:tcW w:w="189" w:type="dxa"/>
            <w:vAlign w:val="bottom"/>
          </w:tcPr>
          <w:p w:rsidR="007129CE" w:rsidRPr="00F57ED2" w:rsidRDefault="007129CE" w:rsidP="00CD6A0F">
            <w:pPr>
              <w:pStyle w:val="acctfourfigures"/>
              <w:tabs>
                <w:tab w:val="clear" w:pos="765"/>
                <w:tab w:val="decimal" w:pos="875"/>
              </w:tabs>
              <w:spacing w:line="280" w:lineRule="exact"/>
              <w:ind w:left="-115" w:right="81"/>
              <w:rPr>
                <w:szCs w:val="22"/>
              </w:rPr>
            </w:pPr>
          </w:p>
        </w:tc>
        <w:tc>
          <w:tcPr>
            <w:tcW w:w="1289" w:type="dxa"/>
            <w:tcBorders>
              <w:bottom w:val="single" w:sz="4" w:space="0" w:color="auto"/>
            </w:tcBorders>
          </w:tcPr>
          <w:p w:rsidR="007129CE" w:rsidRPr="00F57ED2" w:rsidRDefault="007129CE" w:rsidP="00CD6A0F">
            <w:pPr>
              <w:pStyle w:val="acctfourfigures"/>
              <w:tabs>
                <w:tab w:val="clear" w:pos="765"/>
                <w:tab w:val="decimal" w:pos="1017"/>
              </w:tabs>
              <w:spacing w:line="280" w:lineRule="exact"/>
              <w:ind w:right="11"/>
              <w:rPr>
                <w:szCs w:val="22"/>
              </w:rPr>
            </w:pPr>
            <w:r w:rsidRPr="00F57ED2">
              <w:rPr>
                <w:szCs w:val="22"/>
              </w:rPr>
              <w:t>(3,933)</w:t>
            </w:r>
          </w:p>
        </w:tc>
        <w:tc>
          <w:tcPr>
            <w:tcW w:w="178" w:type="dxa"/>
          </w:tcPr>
          <w:p w:rsidR="007129CE" w:rsidRPr="00F57ED2" w:rsidRDefault="007129CE" w:rsidP="00CD6A0F">
            <w:pPr>
              <w:pStyle w:val="acctfourfigures"/>
              <w:tabs>
                <w:tab w:val="clear" w:pos="765"/>
                <w:tab w:val="decimal" w:pos="875"/>
              </w:tabs>
              <w:spacing w:line="280" w:lineRule="exact"/>
              <w:ind w:left="-115" w:right="81"/>
              <w:rPr>
                <w:szCs w:val="22"/>
              </w:rPr>
            </w:pPr>
          </w:p>
        </w:tc>
        <w:tc>
          <w:tcPr>
            <w:tcW w:w="1262" w:type="dxa"/>
            <w:tcBorders>
              <w:bottom w:val="single" w:sz="4" w:space="0" w:color="auto"/>
            </w:tcBorders>
          </w:tcPr>
          <w:p w:rsidR="007129CE" w:rsidRPr="009F2D87" w:rsidRDefault="00A07AAA" w:rsidP="00CD6A0F">
            <w:pPr>
              <w:pStyle w:val="acctfourfigures"/>
              <w:tabs>
                <w:tab w:val="clear" w:pos="765"/>
                <w:tab w:val="decimal" w:pos="1017"/>
              </w:tabs>
              <w:spacing w:line="280" w:lineRule="exact"/>
              <w:ind w:right="11"/>
              <w:rPr>
                <w:rFonts w:cstheme="minorBidi"/>
                <w:szCs w:val="28"/>
                <w:cs/>
                <w:lang w:bidi="th-TH"/>
              </w:rPr>
            </w:pPr>
            <w:r>
              <w:rPr>
                <w:rFonts w:cstheme="minorBidi"/>
                <w:szCs w:val="28"/>
                <w:lang w:bidi="th-TH"/>
              </w:rPr>
              <w:t>(7,292)</w:t>
            </w:r>
          </w:p>
        </w:tc>
        <w:tc>
          <w:tcPr>
            <w:tcW w:w="178" w:type="dxa"/>
          </w:tcPr>
          <w:p w:rsidR="007129CE" w:rsidRPr="00F57ED2" w:rsidRDefault="007129CE" w:rsidP="00CD6A0F">
            <w:pPr>
              <w:pStyle w:val="acctfourfigures"/>
              <w:tabs>
                <w:tab w:val="clear" w:pos="765"/>
                <w:tab w:val="decimal" w:pos="875"/>
                <w:tab w:val="decimal" w:pos="949"/>
              </w:tabs>
              <w:spacing w:line="280" w:lineRule="exact"/>
              <w:ind w:right="11"/>
              <w:jc w:val="right"/>
              <w:rPr>
                <w:szCs w:val="22"/>
              </w:rPr>
            </w:pPr>
          </w:p>
        </w:tc>
        <w:tc>
          <w:tcPr>
            <w:tcW w:w="1172" w:type="dxa"/>
            <w:tcBorders>
              <w:bottom w:val="single" w:sz="4" w:space="0" w:color="auto"/>
            </w:tcBorders>
          </w:tcPr>
          <w:p w:rsidR="007129CE" w:rsidRPr="00F57ED2" w:rsidRDefault="007129CE" w:rsidP="00CD6A0F">
            <w:pPr>
              <w:pStyle w:val="acctfourfigures"/>
              <w:tabs>
                <w:tab w:val="clear" w:pos="765"/>
                <w:tab w:val="decimal" w:pos="1017"/>
              </w:tabs>
              <w:spacing w:line="280" w:lineRule="exact"/>
              <w:ind w:right="11"/>
              <w:rPr>
                <w:szCs w:val="22"/>
              </w:rPr>
            </w:pPr>
            <w:r w:rsidRPr="00F57ED2">
              <w:rPr>
                <w:szCs w:val="22"/>
              </w:rPr>
              <w:t>(3,933)</w:t>
            </w:r>
          </w:p>
        </w:tc>
      </w:tr>
      <w:tr w:rsidR="00EC4246" w:rsidRPr="00F57ED2" w:rsidTr="00F40D17">
        <w:trPr>
          <w:cantSplit/>
          <w:trHeight w:val="269"/>
        </w:trPr>
        <w:tc>
          <w:tcPr>
            <w:tcW w:w="3960" w:type="dxa"/>
          </w:tcPr>
          <w:p w:rsidR="00EC4246" w:rsidRPr="00F57ED2" w:rsidRDefault="00EC4246" w:rsidP="00C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ascii="Times New Roman" w:hAnsi="Times New Roman"/>
                <w:b/>
                <w:bCs/>
                <w:sz w:val="22"/>
                <w:szCs w:val="22"/>
                <w:lang w:val="en-GB" w:bidi="ar-SA"/>
              </w:rPr>
            </w:pPr>
            <w:r w:rsidRPr="00F57ED2">
              <w:rPr>
                <w:rFonts w:ascii="Times New Roman" w:hAnsi="Times New Roman"/>
                <w:b/>
                <w:bCs/>
                <w:sz w:val="22"/>
                <w:szCs w:val="22"/>
                <w:lang w:val="en-GB" w:bidi="ar-SA"/>
              </w:rPr>
              <w:t>Net</w:t>
            </w:r>
          </w:p>
        </w:tc>
        <w:tc>
          <w:tcPr>
            <w:tcW w:w="1222" w:type="dxa"/>
            <w:tcBorders>
              <w:top w:val="single" w:sz="4" w:space="0" w:color="auto"/>
              <w:bottom w:val="double" w:sz="4" w:space="0" w:color="auto"/>
            </w:tcBorders>
          </w:tcPr>
          <w:p w:rsidR="00EC4246" w:rsidRPr="00F57ED2" w:rsidRDefault="00A07AAA" w:rsidP="00CD6A0F">
            <w:pPr>
              <w:pStyle w:val="acctfourfigures"/>
              <w:tabs>
                <w:tab w:val="clear" w:pos="765"/>
                <w:tab w:val="decimal" w:pos="986"/>
              </w:tabs>
              <w:spacing w:line="280" w:lineRule="exact"/>
              <w:ind w:right="11"/>
              <w:rPr>
                <w:b/>
                <w:bCs/>
                <w:szCs w:val="22"/>
              </w:rPr>
            </w:pPr>
            <w:r>
              <w:rPr>
                <w:b/>
                <w:bCs/>
                <w:szCs w:val="22"/>
              </w:rPr>
              <w:t>242,599</w:t>
            </w:r>
          </w:p>
        </w:tc>
        <w:tc>
          <w:tcPr>
            <w:tcW w:w="189" w:type="dxa"/>
            <w:vAlign w:val="bottom"/>
          </w:tcPr>
          <w:p w:rsidR="00EC4246" w:rsidRPr="00F57ED2" w:rsidRDefault="00EC4246" w:rsidP="00CD6A0F">
            <w:pPr>
              <w:pStyle w:val="acctfourfigures"/>
              <w:tabs>
                <w:tab w:val="clear" w:pos="765"/>
                <w:tab w:val="decimal" w:pos="875"/>
                <w:tab w:val="decimal" w:pos="949"/>
              </w:tabs>
              <w:spacing w:line="280" w:lineRule="exact"/>
              <w:ind w:right="11"/>
              <w:jc w:val="right"/>
              <w:rPr>
                <w:b/>
                <w:bCs/>
                <w:szCs w:val="22"/>
              </w:rPr>
            </w:pPr>
          </w:p>
        </w:tc>
        <w:tc>
          <w:tcPr>
            <w:tcW w:w="1289" w:type="dxa"/>
            <w:tcBorders>
              <w:top w:val="single" w:sz="4" w:space="0" w:color="auto"/>
              <w:bottom w:val="double" w:sz="4" w:space="0" w:color="auto"/>
            </w:tcBorders>
          </w:tcPr>
          <w:p w:rsidR="00EC4246" w:rsidRPr="00F57ED2" w:rsidRDefault="00EC4246" w:rsidP="00CD6A0F">
            <w:pPr>
              <w:pStyle w:val="acctfourfigures"/>
              <w:tabs>
                <w:tab w:val="clear" w:pos="765"/>
                <w:tab w:val="decimal" w:pos="1017"/>
              </w:tabs>
              <w:spacing w:line="280" w:lineRule="exact"/>
              <w:ind w:right="11"/>
              <w:rPr>
                <w:b/>
                <w:bCs/>
                <w:szCs w:val="22"/>
              </w:rPr>
            </w:pPr>
            <w:r w:rsidRPr="00F57ED2">
              <w:rPr>
                <w:b/>
                <w:bCs/>
                <w:szCs w:val="22"/>
              </w:rPr>
              <w:t>294,165</w:t>
            </w:r>
          </w:p>
        </w:tc>
        <w:tc>
          <w:tcPr>
            <w:tcW w:w="178" w:type="dxa"/>
          </w:tcPr>
          <w:p w:rsidR="00EC4246" w:rsidRPr="00F57ED2" w:rsidRDefault="00EC4246" w:rsidP="00CD6A0F">
            <w:pPr>
              <w:pStyle w:val="acctfourfigures"/>
              <w:tabs>
                <w:tab w:val="clear" w:pos="765"/>
                <w:tab w:val="decimal" w:pos="875"/>
                <w:tab w:val="decimal" w:pos="949"/>
              </w:tabs>
              <w:spacing w:line="280" w:lineRule="exact"/>
              <w:ind w:right="11"/>
              <w:jc w:val="right"/>
              <w:rPr>
                <w:b/>
                <w:bCs/>
                <w:szCs w:val="22"/>
              </w:rPr>
            </w:pPr>
          </w:p>
        </w:tc>
        <w:tc>
          <w:tcPr>
            <w:tcW w:w="1262" w:type="dxa"/>
            <w:tcBorders>
              <w:top w:val="single" w:sz="4" w:space="0" w:color="auto"/>
              <w:bottom w:val="double" w:sz="4" w:space="0" w:color="auto"/>
            </w:tcBorders>
          </w:tcPr>
          <w:p w:rsidR="00EC4246" w:rsidRPr="00F57ED2" w:rsidRDefault="00A07AAA" w:rsidP="00CD6A0F">
            <w:pPr>
              <w:pStyle w:val="acctfourfigures"/>
              <w:tabs>
                <w:tab w:val="clear" w:pos="765"/>
                <w:tab w:val="decimal" w:pos="1017"/>
              </w:tabs>
              <w:spacing w:line="280" w:lineRule="exact"/>
              <w:ind w:right="11"/>
              <w:rPr>
                <w:b/>
                <w:bCs/>
                <w:szCs w:val="22"/>
              </w:rPr>
            </w:pPr>
            <w:r>
              <w:rPr>
                <w:b/>
                <w:bCs/>
                <w:szCs w:val="22"/>
              </w:rPr>
              <w:t>242,201</w:t>
            </w:r>
          </w:p>
        </w:tc>
        <w:tc>
          <w:tcPr>
            <w:tcW w:w="178" w:type="dxa"/>
          </w:tcPr>
          <w:p w:rsidR="00EC4246" w:rsidRPr="00F57ED2" w:rsidRDefault="00EC4246" w:rsidP="00CD6A0F">
            <w:pPr>
              <w:pStyle w:val="acctfourfigures"/>
              <w:tabs>
                <w:tab w:val="clear" w:pos="765"/>
                <w:tab w:val="decimal" w:pos="875"/>
                <w:tab w:val="decimal" w:pos="949"/>
              </w:tabs>
              <w:spacing w:line="280" w:lineRule="exact"/>
              <w:ind w:right="11"/>
              <w:jc w:val="right"/>
              <w:rPr>
                <w:b/>
                <w:bCs/>
                <w:szCs w:val="22"/>
              </w:rPr>
            </w:pPr>
          </w:p>
        </w:tc>
        <w:tc>
          <w:tcPr>
            <w:tcW w:w="1172" w:type="dxa"/>
            <w:tcBorders>
              <w:top w:val="single" w:sz="4" w:space="0" w:color="auto"/>
              <w:bottom w:val="double" w:sz="4" w:space="0" w:color="auto"/>
            </w:tcBorders>
          </w:tcPr>
          <w:p w:rsidR="00EC4246" w:rsidRPr="00F57ED2" w:rsidRDefault="00EC4246" w:rsidP="00CD6A0F">
            <w:pPr>
              <w:pStyle w:val="acctfourfigures"/>
              <w:tabs>
                <w:tab w:val="clear" w:pos="765"/>
                <w:tab w:val="decimal" w:pos="1017"/>
              </w:tabs>
              <w:spacing w:line="280" w:lineRule="exact"/>
              <w:ind w:right="11"/>
              <w:rPr>
                <w:b/>
                <w:bCs/>
                <w:szCs w:val="22"/>
              </w:rPr>
            </w:pPr>
            <w:r w:rsidRPr="00F57ED2">
              <w:rPr>
                <w:b/>
                <w:bCs/>
                <w:szCs w:val="22"/>
              </w:rPr>
              <w:t>307,804</w:t>
            </w:r>
          </w:p>
        </w:tc>
      </w:tr>
      <w:tr w:rsidR="00CD6A0F" w:rsidRPr="00F57ED2" w:rsidTr="00F40D17">
        <w:trPr>
          <w:cantSplit/>
          <w:trHeight w:val="269"/>
        </w:trPr>
        <w:tc>
          <w:tcPr>
            <w:tcW w:w="3960" w:type="dxa"/>
          </w:tcPr>
          <w:p w:rsidR="00562268" w:rsidRPr="00F57ED2" w:rsidRDefault="00562268" w:rsidP="00CD6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ascii="Times New Roman" w:hAnsi="Times New Roman"/>
                <w:b/>
                <w:bCs/>
                <w:sz w:val="22"/>
                <w:szCs w:val="22"/>
                <w:lang w:val="en-GB" w:bidi="ar-SA"/>
              </w:rPr>
            </w:pPr>
          </w:p>
        </w:tc>
        <w:tc>
          <w:tcPr>
            <w:tcW w:w="1222" w:type="dxa"/>
            <w:tcBorders>
              <w:top w:val="double" w:sz="4" w:space="0" w:color="auto"/>
            </w:tcBorders>
          </w:tcPr>
          <w:p w:rsidR="00CD6A0F" w:rsidRPr="00F57ED2" w:rsidRDefault="00CD6A0F" w:rsidP="00CD6A0F">
            <w:pPr>
              <w:pStyle w:val="acctfourfigures"/>
              <w:tabs>
                <w:tab w:val="clear" w:pos="765"/>
                <w:tab w:val="decimal" w:pos="986"/>
              </w:tabs>
              <w:spacing w:line="280" w:lineRule="exact"/>
              <w:ind w:right="11"/>
              <w:rPr>
                <w:b/>
                <w:bCs/>
                <w:szCs w:val="22"/>
              </w:rPr>
            </w:pPr>
          </w:p>
        </w:tc>
        <w:tc>
          <w:tcPr>
            <w:tcW w:w="189" w:type="dxa"/>
            <w:vAlign w:val="bottom"/>
          </w:tcPr>
          <w:p w:rsidR="00CD6A0F" w:rsidRPr="00F57ED2" w:rsidRDefault="00CD6A0F" w:rsidP="00CD6A0F">
            <w:pPr>
              <w:pStyle w:val="acctfourfigures"/>
              <w:tabs>
                <w:tab w:val="clear" w:pos="765"/>
                <w:tab w:val="decimal" w:pos="875"/>
                <w:tab w:val="decimal" w:pos="949"/>
              </w:tabs>
              <w:spacing w:line="280" w:lineRule="exact"/>
              <w:ind w:right="11"/>
              <w:jc w:val="right"/>
              <w:rPr>
                <w:b/>
                <w:bCs/>
                <w:szCs w:val="22"/>
              </w:rPr>
            </w:pPr>
          </w:p>
        </w:tc>
        <w:tc>
          <w:tcPr>
            <w:tcW w:w="1289" w:type="dxa"/>
            <w:tcBorders>
              <w:top w:val="double" w:sz="4" w:space="0" w:color="auto"/>
            </w:tcBorders>
          </w:tcPr>
          <w:p w:rsidR="00CD6A0F" w:rsidRPr="00F57ED2" w:rsidRDefault="00CD6A0F" w:rsidP="00CD6A0F">
            <w:pPr>
              <w:pStyle w:val="acctfourfigures"/>
              <w:tabs>
                <w:tab w:val="clear" w:pos="765"/>
                <w:tab w:val="decimal" w:pos="1017"/>
              </w:tabs>
              <w:spacing w:line="280" w:lineRule="exact"/>
              <w:ind w:right="11"/>
              <w:rPr>
                <w:b/>
                <w:bCs/>
                <w:szCs w:val="22"/>
              </w:rPr>
            </w:pPr>
          </w:p>
        </w:tc>
        <w:tc>
          <w:tcPr>
            <w:tcW w:w="178" w:type="dxa"/>
          </w:tcPr>
          <w:p w:rsidR="00CD6A0F" w:rsidRPr="00F57ED2" w:rsidRDefault="00CD6A0F" w:rsidP="00CD6A0F">
            <w:pPr>
              <w:pStyle w:val="acctfourfigures"/>
              <w:tabs>
                <w:tab w:val="clear" w:pos="765"/>
                <w:tab w:val="decimal" w:pos="875"/>
                <w:tab w:val="decimal" w:pos="949"/>
              </w:tabs>
              <w:spacing w:line="280" w:lineRule="exact"/>
              <w:ind w:right="11"/>
              <w:jc w:val="right"/>
              <w:rPr>
                <w:b/>
                <w:bCs/>
                <w:szCs w:val="22"/>
              </w:rPr>
            </w:pPr>
          </w:p>
        </w:tc>
        <w:tc>
          <w:tcPr>
            <w:tcW w:w="1262" w:type="dxa"/>
            <w:tcBorders>
              <w:top w:val="double" w:sz="4" w:space="0" w:color="auto"/>
            </w:tcBorders>
          </w:tcPr>
          <w:p w:rsidR="00CD6A0F" w:rsidRPr="00F57ED2" w:rsidRDefault="00CD6A0F" w:rsidP="00CD6A0F">
            <w:pPr>
              <w:pStyle w:val="acctfourfigures"/>
              <w:tabs>
                <w:tab w:val="clear" w:pos="765"/>
                <w:tab w:val="decimal" w:pos="1017"/>
              </w:tabs>
              <w:spacing w:line="280" w:lineRule="exact"/>
              <w:ind w:right="11"/>
              <w:rPr>
                <w:b/>
                <w:bCs/>
                <w:szCs w:val="22"/>
              </w:rPr>
            </w:pPr>
          </w:p>
        </w:tc>
        <w:tc>
          <w:tcPr>
            <w:tcW w:w="178" w:type="dxa"/>
          </w:tcPr>
          <w:p w:rsidR="00CD6A0F" w:rsidRPr="00F57ED2" w:rsidRDefault="00CD6A0F" w:rsidP="00CD6A0F">
            <w:pPr>
              <w:pStyle w:val="acctfourfigures"/>
              <w:tabs>
                <w:tab w:val="clear" w:pos="765"/>
                <w:tab w:val="decimal" w:pos="875"/>
                <w:tab w:val="decimal" w:pos="949"/>
              </w:tabs>
              <w:spacing w:line="280" w:lineRule="exact"/>
              <w:ind w:right="11"/>
              <w:jc w:val="right"/>
              <w:rPr>
                <w:b/>
                <w:bCs/>
                <w:szCs w:val="22"/>
              </w:rPr>
            </w:pPr>
          </w:p>
        </w:tc>
        <w:tc>
          <w:tcPr>
            <w:tcW w:w="1172" w:type="dxa"/>
            <w:tcBorders>
              <w:top w:val="double" w:sz="4" w:space="0" w:color="auto"/>
            </w:tcBorders>
          </w:tcPr>
          <w:p w:rsidR="00CD6A0F" w:rsidRPr="00F57ED2" w:rsidRDefault="00CD6A0F" w:rsidP="00CD6A0F">
            <w:pPr>
              <w:pStyle w:val="acctfourfigures"/>
              <w:tabs>
                <w:tab w:val="clear" w:pos="765"/>
                <w:tab w:val="decimal" w:pos="1017"/>
              </w:tabs>
              <w:spacing w:line="280" w:lineRule="exact"/>
              <w:ind w:right="11"/>
              <w:rPr>
                <w:b/>
                <w:bCs/>
                <w:szCs w:val="22"/>
              </w:rPr>
            </w:pPr>
          </w:p>
        </w:tc>
      </w:tr>
    </w:tbl>
    <w:p w:rsidR="003B208F" w:rsidRDefault="003B2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bl>
      <w:tblPr>
        <w:tblW w:w="9450" w:type="dxa"/>
        <w:tblInd w:w="529" w:type="dxa"/>
        <w:tblLayout w:type="fixed"/>
        <w:tblCellMar>
          <w:left w:w="79" w:type="dxa"/>
          <w:right w:w="79" w:type="dxa"/>
        </w:tblCellMar>
        <w:tblLook w:val="0000" w:firstRow="0" w:lastRow="0" w:firstColumn="0" w:lastColumn="0" w:noHBand="0" w:noVBand="0"/>
      </w:tblPr>
      <w:tblGrid>
        <w:gridCol w:w="3960"/>
        <w:gridCol w:w="1222"/>
        <w:gridCol w:w="189"/>
        <w:gridCol w:w="1289"/>
        <w:gridCol w:w="178"/>
        <w:gridCol w:w="1262"/>
        <w:gridCol w:w="178"/>
        <w:gridCol w:w="1172"/>
      </w:tblGrid>
      <w:tr w:rsidR="003B208F" w:rsidRPr="00F57ED2" w:rsidTr="00FC7C6F">
        <w:trPr>
          <w:cantSplit/>
          <w:trHeight w:val="269"/>
        </w:trPr>
        <w:tc>
          <w:tcPr>
            <w:tcW w:w="3960" w:type="dxa"/>
          </w:tcPr>
          <w:p w:rsidR="003B208F" w:rsidRPr="00CF4321" w:rsidRDefault="003B208F" w:rsidP="003B2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ascii="Times New Roman" w:hAnsi="Times New Roman" w:cstheme="minorBidi"/>
                <w:sz w:val="22"/>
                <w:szCs w:val="28"/>
              </w:rPr>
            </w:pPr>
          </w:p>
        </w:tc>
        <w:tc>
          <w:tcPr>
            <w:tcW w:w="1222" w:type="dxa"/>
          </w:tcPr>
          <w:p w:rsidR="003B208F" w:rsidRPr="00F57ED2" w:rsidRDefault="003B208F" w:rsidP="003B208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80" w:lineRule="exact"/>
              <w:ind w:left="-108" w:right="-111"/>
              <w:jc w:val="center"/>
              <w:rPr>
                <w:rFonts w:ascii="Times New Roman" w:hAnsi="Times New Roman"/>
                <w:sz w:val="22"/>
                <w:szCs w:val="22"/>
              </w:rPr>
            </w:pPr>
            <w:r w:rsidRPr="00F57ED2">
              <w:rPr>
                <w:rFonts w:ascii="Times New Roman" w:hAnsi="Times New Roman"/>
                <w:sz w:val="22"/>
                <w:szCs w:val="22"/>
              </w:rPr>
              <w:t>2019</w:t>
            </w:r>
          </w:p>
        </w:tc>
        <w:tc>
          <w:tcPr>
            <w:tcW w:w="189" w:type="dxa"/>
          </w:tcPr>
          <w:p w:rsidR="003B208F" w:rsidRPr="00F57ED2" w:rsidRDefault="003B208F" w:rsidP="003B208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80" w:lineRule="exact"/>
              <w:ind w:left="-108" w:right="-111"/>
              <w:jc w:val="center"/>
              <w:rPr>
                <w:rFonts w:ascii="Times New Roman" w:hAnsi="Times New Roman"/>
                <w:sz w:val="22"/>
                <w:szCs w:val="22"/>
              </w:rPr>
            </w:pPr>
          </w:p>
        </w:tc>
        <w:tc>
          <w:tcPr>
            <w:tcW w:w="1289" w:type="dxa"/>
          </w:tcPr>
          <w:p w:rsidR="003B208F" w:rsidRPr="00F57ED2" w:rsidRDefault="003B208F" w:rsidP="003B208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80" w:lineRule="exact"/>
              <w:ind w:left="-108" w:right="-111"/>
              <w:jc w:val="center"/>
              <w:rPr>
                <w:rFonts w:ascii="Times New Roman" w:hAnsi="Times New Roman"/>
                <w:sz w:val="22"/>
                <w:szCs w:val="22"/>
              </w:rPr>
            </w:pPr>
            <w:r w:rsidRPr="00F57ED2">
              <w:rPr>
                <w:rFonts w:ascii="Times New Roman" w:hAnsi="Times New Roman"/>
                <w:sz w:val="22"/>
                <w:szCs w:val="22"/>
              </w:rPr>
              <w:t>2018</w:t>
            </w:r>
          </w:p>
        </w:tc>
        <w:tc>
          <w:tcPr>
            <w:tcW w:w="178" w:type="dxa"/>
          </w:tcPr>
          <w:p w:rsidR="003B208F" w:rsidRPr="00F57ED2" w:rsidRDefault="003B208F" w:rsidP="003B208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80" w:lineRule="exact"/>
              <w:ind w:left="-108" w:right="-111"/>
              <w:jc w:val="center"/>
              <w:rPr>
                <w:rFonts w:ascii="Times New Roman" w:hAnsi="Times New Roman"/>
                <w:sz w:val="22"/>
                <w:szCs w:val="22"/>
              </w:rPr>
            </w:pPr>
          </w:p>
        </w:tc>
        <w:tc>
          <w:tcPr>
            <w:tcW w:w="1262" w:type="dxa"/>
          </w:tcPr>
          <w:p w:rsidR="003B208F" w:rsidRPr="00F57ED2" w:rsidRDefault="003B208F" w:rsidP="003B208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80" w:lineRule="exact"/>
              <w:ind w:left="-108" w:right="-111"/>
              <w:jc w:val="center"/>
              <w:rPr>
                <w:rFonts w:ascii="Times New Roman" w:hAnsi="Times New Roman"/>
                <w:sz w:val="22"/>
                <w:szCs w:val="22"/>
              </w:rPr>
            </w:pPr>
            <w:r w:rsidRPr="00F57ED2">
              <w:rPr>
                <w:rFonts w:ascii="Times New Roman" w:hAnsi="Times New Roman"/>
                <w:sz w:val="22"/>
                <w:szCs w:val="22"/>
              </w:rPr>
              <w:t>2019</w:t>
            </w:r>
          </w:p>
        </w:tc>
        <w:tc>
          <w:tcPr>
            <w:tcW w:w="178" w:type="dxa"/>
          </w:tcPr>
          <w:p w:rsidR="003B208F" w:rsidRPr="00F57ED2" w:rsidRDefault="003B208F" w:rsidP="003B208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80" w:lineRule="exact"/>
              <w:ind w:left="-108" w:right="-111"/>
              <w:jc w:val="center"/>
              <w:rPr>
                <w:rFonts w:ascii="Times New Roman" w:hAnsi="Times New Roman"/>
                <w:sz w:val="22"/>
                <w:szCs w:val="22"/>
              </w:rPr>
            </w:pPr>
          </w:p>
        </w:tc>
        <w:tc>
          <w:tcPr>
            <w:tcW w:w="1172" w:type="dxa"/>
          </w:tcPr>
          <w:p w:rsidR="003B208F" w:rsidRPr="00F57ED2" w:rsidRDefault="003B208F" w:rsidP="003B208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80" w:lineRule="exact"/>
              <w:ind w:left="-108" w:right="-111"/>
              <w:jc w:val="center"/>
              <w:rPr>
                <w:rFonts w:ascii="Times New Roman" w:hAnsi="Times New Roman"/>
                <w:sz w:val="22"/>
                <w:szCs w:val="22"/>
              </w:rPr>
            </w:pPr>
            <w:r w:rsidRPr="00F57ED2">
              <w:rPr>
                <w:rFonts w:ascii="Times New Roman" w:hAnsi="Times New Roman"/>
                <w:sz w:val="22"/>
                <w:szCs w:val="22"/>
              </w:rPr>
              <w:t>2018</w:t>
            </w:r>
          </w:p>
        </w:tc>
      </w:tr>
      <w:tr w:rsidR="003B208F" w:rsidRPr="00F57ED2" w:rsidTr="00FC7C6F">
        <w:trPr>
          <w:cantSplit/>
          <w:trHeight w:val="269"/>
        </w:trPr>
        <w:tc>
          <w:tcPr>
            <w:tcW w:w="3960" w:type="dxa"/>
          </w:tcPr>
          <w:p w:rsidR="003B208F" w:rsidRDefault="003B208F" w:rsidP="003B2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ascii="Times New Roman" w:hAnsi="Times New Roman" w:cstheme="minorBidi"/>
                <w:sz w:val="22"/>
                <w:szCs w:val="28"/>
              </w:rPr>
            </w:pPr>
          </w:p>
        </w:tc>
        <w:tc>
          <w:tcPr>
            <w:tcW w:w="5490" w:type="dxa"/>
            <w:gridSpan w:val="7"/>
          </w:tcPr>
          <w:p w:rsidR="003B208F" w:rsidRPr="00F57ED2" w:rsidRDefault="003B208F" w:rsidP="003B2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80" w:lineRule="exact"/>
              <w:ind w:left="-88" w:right="-70"/>
              <w:jc w:val="center"/>
              <w:rPr>
                <w:rFonts w:ascii="Times New Roman" w:hAnsi="Times New Roman"/>
                <w:i/>
                <w:iCs/>
                <w:sz w:val="22"/>
                <w:szCs w:val="22"/>
                <w:lang w:val="en-GB" w:bidi="ar-SA"/>
              </w:rPr>
            </w:pPr>
            <w:r w:rsidRPr="00F57ED2">
              <w:rPr>
                <w:rFonts w:ascii="Times New Roman" w:hAnsi="Times New Roman"/>
                <w:i/>
                <w:iCs/>
                <w:sz w:val="22"/>
                <w:szCs w:val="22"/>
                <w:lang w:bidi="ar-SA"/>
              </w:rPr>
              <w:t>(in thousand Baht)</w:t>
            </w:r>
          </w:p>
        </w:tc>
      </w:tr>
      <w:tr w:rsidR="003B208F" w:rsidRPr="00F57ED2" w:rsidTr="00FC7C6F">
        <w:trPr>
          <w:cantSplit/>
          <w:trHeight w:val="269"/>
        </w:trPr>
        <w:tc>
          <w:tcPr>
            <w:tcW w:w="3960" w:type="dxa"/>
          </w:tcPr>
          <w:p w:rsidR="003B208F" w:rsidRPr="00CF4321" w:rsidRDefault="003B208F" w:rsidP="003B2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ascii="Times New Roman" w:hAnsi="Times New Roman" w:cstheme="minorBidi"/>
                <w:sz w:val="22"/>
                <w:szCs w:val="28"/>
              </w:rPr>
            </w:pPr>
            <w:r>
              <w:rPr>
                <w:rFonts w:ascii="Times New Roman" w:hAnsi="Times New Roman" w:cstheme="minorBidi"/>
                <w:sz w:val="22"/>
                <w:szCs w:val="28"/>
              </w:rPr>
              <w:t>Bad debt and doubtful debt (Reversal)</w:t>
            </w:r>
          </w:p>
        </w:tc>
        <w:tc>
          <w:tcPr>
            <w:tcW w:w="1222" w:type="dxa"/>
          </w:tcPr>
          <w:p w:rsidR="003B208F" w:rsidRPr="00F57ED2" w:rsidRDefault="003B208F" w:rsidP="003B208F">
            <w:pPr>
              <w:pStyle w:val="acctfourfigures"/>
              <w:tabs>
                <w:tab w:val="clear" w:pos="765"/>
                <w:tab w:val="decimal" w:pos="986"/>
              </w:tabs>
              <w:spacing w:line="280" w:lineRule="exact"/>
              <w:ind w:right="11"/>
              <w:rPr>
                <w:b/>
                <w:bCs/>
                <w:szCs w:val="22"/>
              </w:rPr>
            </w:pPr>
          </w:p>
        </w:tc>
        <w:tc>
          <w:tcPr>
            <w:tcW w:w="189" w:type="dxa"/>
            <w:vAlign w:val="bottom"/>
          </w:tcPr>
          <w:p w:rsidR="003B208F" w:rsidRPr="00F57ED2" w:rsidRDefault="003B208F" w:rsidP="003B208F">
            <w:pPr>
              <w:pStyle w:val="acctfourfigures"/>
              <w:tabs>
                <w:tab w:val="clear" w:pos="765"/>
                <w:tab w:val="decimal" w:pos="875"/>
                <w:tab w:val="decimal" w:pos="949"/>
              </w:tabs>
              <w:spacing w:line="280" w:lineRule="exact"/>
              <w:ind w:right="11"/>
              <w:jc w:val="right"/>
              <w:rPr>
                <w:b/>
                <w:bCs/>
                <w:szCs w:val="22"/>
              </w:rPr>
            </w:pPr>
          </w:p>
        </w:tc>
        <w:tc>
          <w:tcPr>
            <w:tcW w:w="1289" w:type="dxa"/>
          </w:tcPr>
          <w:p w:rsidR="003B208F" w:rsidRPr="00F57ED2" w:rsidRDefault="003B208F" w:rsidP="003B208F">
            <w:pPr>
              <w:pStyle w:val="acctfourfigures"/>
              <w:tabs>
                <w:tab w:val="clear" w:pos="765"/>
                <w:tab w:val="decimal" w:pos="1017"/>
              </w:tabs>
              <w:spacing w:line="280" w:lineRule="exact"/>
              <w:ind w:right="11"/>
              <w:rPr>
                <w:b/>
                <w:bCs/>
                <w:szCs w:val="22"/>
              </w:rPr>
            </w:pPr>
          </w:p>
        </w:tc>
        <w:tc>
          <w:tcPr>
            <w:tcW w:w="178" w:type="dxa"/>
          </w:tcPr>
          <w:p w:rsidR="003B208F" w:rsidRPr="00F57ED2" w:rsidRDefault="003B208F" w:rsidP="003B208F">
            <w:pPr>
              <w:pStyle w:val="acctfourfigures"/>
              <w:tabs>
                <w:tab w:val="clear" w:pos="765"/>
                <w:tab w:val="decimal" w:pos="875"/>
                <w:tab w:val="decimal" w:pos="949"/>
              </w:tabs>
              <w:spacing w:line="280" w:lineRule="exact"/>
              <w:ind w:right="11"/>
              <w:jc w:val="right"/>
              <w:rPr>
                <w:b/>
                <w:bCs/>
                <w:szCs w:val="22"/>
              </w:rPr>
            </w:pPr>
          </w:p>
        </w:tc>
        <w:tc>
          <w:tcPr>
            <w:tcW w:w="1262" w:type="dxa"/>
          </w:tcPr>
          <w:p w:rsidR="003B208F" w:rsidRPr="00F57ED2" w:rsidRDefault="003B208F" w:rsidP="003B208F">
            <w:pPr>
              <w:pStyle w:val="acctfourfigures"/>
              <w:tabs>
                <w:tab w:val="clear" w:pos="765"/>
                <w:tab w:val="decimal" w:pos="1017"/>
              </w:tabs>
              <w:spacing w:line="280" w:lineRule="exact"/>
              <w:ind w:right="11"/>
              <w:rPr>
                <w:b/>
                <w:bCs/>
                <w:szCs w:val="22"/>
              </w:rPr>
            </w:pPr>
          </w:p>
        </w:tc>
        <w:tc>
          <w:tcPr>
            <w:tcW w:w="178" w:type="dxa"/>
          </w:tcPr>
          <w:p w:rsidR="003B208F" w:rsidRPr="00F57ED2" w:rsidRDefault="003B208F" w:rsidP="003B208F">
            <w:pPr>
              <w:pStyle w:val="acctfourfigures"/>
              <w:tabs>
                <w:tab w:val="clear" w:pos="765"/>
                <w:tab w:val="decimal" w:pos="875"/>
                <w:tab w:val="decimal" w:pos="949"/>
              </w:tabs>
              <w:spacing w:line="280" w:lineRule="exact"/>
              <w:ind w:right="11"/>
              <w:jc w:val="right"/>
              <w:rPr>
                <w:b/>
                <w:bCs/>
                <w:szCs w:val="22"/>
              </w:rPr>
            </w:pPr>
          </w:p>
        </w:tc>
        <w:tc>
          <w:tcPr>
            <w:tcW w:w="1172" w:type="dxa"/>
          </w:tcPr>
          <w:p w:rsidR="003B208F" w:rsidRPr="00F57ED2" w:rsidRDefault="003B208F" w:rsidP="003B208F">
            <w:pPr>
              <w:pStyle w:val="acctfourfigures"/>
              <w:tabs>
                <w:tab w:val="clear" w:pos="765"/>
                <w:tab w:val="decimal" w:pos="1017"/>
              </w:tabs>
              <w:spacing w:line="280" w:lineRule="exact"/>
              <w:ind w:right="11"/>
              <w:rPr>
                <w:b/>
                <w:bCs/>
                <w:szCs w:val="22"/>
              </w:rPr>
            </w:pPr>
          </w:p>
        </w:tc>
      </w:tr>
      <w:tr w:rsidR="003B208F" w:rsidRPr="009916E8" w:rsidTr="003B208F">
        <w:trPr>
          <w:cantSplit/>
          <w:trHeight w:val="269"/>
        </w:trPr>
        <w:tc>
          <w:tcPr>
            <w:tcW w:w="3960" w:type="dxa"/>
          </w:tcPr>
          <w:p w:rsidR="003B208F" w:rsidRPr="00825D4D" w:rsidRDefault="003B208F" w:rsidP="003B2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ascii="Times New Roman" w:hAnsi="Times New Roman"/>
                <w:sz w:val="22"/>
                <w:szCs w:val="22"/>
                <w:lang w:val="en-GB" w:bidi="ar-SA"/>
              </w:rPr>
            </w:pPr>
            <w:r>
              <w:rPr>
                <w:rFonts w:ascii="Times New Roman" w:hAnsi="Times New Roman" w:cstheme="minorBidi" w:hint="cs"/>
                <w:sz w:val="22"/>
                <w:szCs w:val="28"/>
                <w:cs/>
                <w:lang w:val="en-GB"/>
              </w:rPr>
              <w:t xml:space="preserve">    </w:t>
            </w:r>
            <w:r w:rsidRPr="00825D4D">
              <w:rPr>
                <w:rFonts w:ascii="Times New Roman" w:hAnsi="Times New Roman"/>
                <w:sz w:val="22"/>
                <w:szCs w:val="22"/>
                <w:lang w:val="en-GB" w:bidi="ar-SA"/>
              </w:rPr>
              <w:t>T</w:t>
            </w:r>
            <w:r>
              <w:rPr>
                <w:rFonts w:ascii="Times New Roman" w:hAnsi="Times New Roman"/>
                <w:sz w:val="22"/>
                <w:szCs w:val="22"/>
                <w:lang w:val="en-GB" w:bidi="ar-SA"/>
              </w:rPr>
              <w:t>hree-month period ended 30 June</w:t>
            </w:r>
          </w:p>
        </w:tc>
        <w:tc>
          <w:tcPr>
            <w:tcW w:w="1222" w:type="dxa"/>
          </w:tcPr>
          <w:p w:rsidR="003B208F" w:rsidRPr="009916E8" w:rsidRDefault="003B208F" w:rsidP="003B208F">
            <w:pPr>
              <w:pStyle w:val="acctfourfigures"/>
              <w:tabs>
                <w:tab w:val="clear" w:pos="765"/>
                <w:tab w:val="decimal" w:pos="986"/>
              </w:tabs>
              <w:spacing w:line="280" w:lineRule="exact"/>
              <w:ind w:right="11"/>
              <w:rPr>
                <w:b/>
                <w:bCs/>
                <w:szCs w:val="22"/>
              </w:rPr>
            </w:pPr>
            <w:r w:rsidRPr="009916E8">
              <w:rPr>
                <w:b/>
                <w:bCs/>
                <w:szCs w:val="22"/>
              </w:rPr>
              <w:t>(220)</w:t>
            </w:r>
          </w:p>
        </w:tc>
        <w:tc>
          <w:tcPr>
            <w:tcW w:w="189" w:type="dxa"/>
            <w:vAlign w:val="bottom"/>
          </w:tcPr>
          <w:p w:rsidR="003B208F" w:rsidRPr="009916E8" w:rsidRDefault="003B208F" w:rsidP="003B208F">
            <w:pPr>
              <w:pStyle w:val="acctfourfigures"/>
              <w:tabs>
                <w:tab w:val="clear" w:pos="765"/>
                <w:tab w:val="decimal" w:pos="875"/>
                <w:tab w:val="decimal" w:pos="949"/>
              </w:tabs>
              <w:spacing w:line="280" w:lineRule="exact"/>
              <w:ind w:right="11"/>
              <w:jc w:val="right"/>
              <w:rPr>
                <w:b/>
                <w:bCs/>
                <w:szCs w:val="22"/>
              </w:rPr>
            </w:pPr>
          </w:p>
        </w:tc>
        <w:tc>
          <w:tcPr>
            <w:tcW w:w="1289" w:type="dxa"/>
          </w:tcPr>
          <w:p w:rsidR="003B208F" w:rsidRPr="009916E8" w:rsidRDefault="003B208F" w:rsidP="003B208F">
            <w:pPr>
              <w:pStyle w:val="acctfourfigures"/>
              <w:tabs>
                <w:tab w:val="clear" w:pos="765"/>
                <w:tab w:val="decimal" w:pos="240"/>
              </w:tabs>
              <w:spacing w:line="280" w:lineRule="exact"/>
              <w:ind w:right="11"/>
              <w:jc w:val="center"/>
              <w:rPr>
                <w:b/>
                <w:bCs/>
                <w:szCs w:val="22"/>
              </w:rPr>
            </w:pPr>
            <w:r w:rsidRPr="009916E8">
              <w:rPr>
                <w:b/>
                <w:bCs/>
                <w:szCs w:val="22"/>
              </w:rPr>
              <w:t>-</w:t>
            </w:r>
          </w:p>
        </w:tc>
        <w:tc>
          <w:tcPr>
            <w:tcW w:w="178" w:type="dxa"/>
          </w:tcPr>
          <w:p w:rsidR="003B208F" w:rsidRPr="009916E8" w:rsidRDefault="003B208F" w:rsidP="003B208F">
            <w:pPr>
              <w:pStyle w:val="acctfourfigures"/>
              <w:tabs>
                <w:tab w:val="clear" w:pos="765"/>
                <w:tab w:val="decimal" w:pos="875"/>
                <w:tab w:val="decimal" w:pos="949"/>
              </w:tabs>
              <w:spacing w:line="280" w:lineRule="exact"/>
              <w:ind w:right="11"/>
              <w:jc w:val="right"/>
              <w:rPr>
                <w:b/>
                <w:bCs/>
                <w:szCs w:val="22"/>
              </w:rPr>
            </w:pPr>
          </w:p>
        </w:tc>
        <w:tc>
          <w:tcPr>
            <w:tcW w:w="1262" w:type="dxa"/>
          </w:tcPr>
          <w:p w:rsidR="003B208F" w:rsidRPr="009916E8" w:rsidRDefault="003B208F" w:rsidP="003B208F">
            <w:pPr>
              <w:pStyle w:val="acctfourfigures"/>
              <w:tabs>
                <w:tab w:val="clear" w:pos="765"/>
                <w:tab w:val="decimal" w:pos="1017"/>
              </w:tabs>
              <w:spacing w:line="280" w:lineRule="exact"/>
              <w:ind w:right="11"/>
              <w:rPr>
                <w:b/>
                <w:bCs/>
                <w:szCs w:val="22"/>
              </w:rPr>
            </w:pPr>
            <w:r w:rsidRPr="009916E8">
              <w:rPr>
                <w:b/>
                <w:bCs/>
                <w:szCs w:val="22"/>
              </w:rPr>
              <w:t>(220)</w:t>
            </w:r>
          </w:p>
        </w:tc>
        <w:tc>
          <w:tcPr>
            <w:tcW w:w="178" w:type="dxa"/>
          </w:tcPr>
          <w:p w:rsidR="003B208F" w:rsidRPr="009916E8" w:rsidRDefault="003B208F" w:rsidP="003B208F">
            <w:pPr>
              <w:pStyle w:val="acctfourfigures"/>
              <w:tabs>
                <w:tab w:val="clear" w:pos="765"/>
                <w:tab w:val="decimal" w:pos="875"/>
                <w:tab w:val="decimal" w:pos="949"/>
              </w:tabs>
              <w:spacing w:line="280" w:lineRule="exact"/>
              <w:ind w:right="11"/>
              <w:jc w:val="right"/>
              <w:rPr>
                <w:b/>
                <w:bCs/>
                <w:szCs w:val="22"/>
              </w:rPr>
            </w:pPr>
          </w:p>
        </w:tc>
        <w:tc>
          <w:tcPr>
            <w:tcW w:w="1172" w:type="dxa"/>
          </w:tcPr>
          <w:p w:rsidR="003B208F" w:rsidRPr="009916E8" w:rsidRDefault="003B208F" w:rsidP="003B208F">
            <w:pPr>
              <w:pStyle w:val="acctfourfigures"/>
              <w:tabs>
                <w:tab w:val="clear" w:pos="765"/>
                <w:tab w:val="decimal" w:pos="240"/>
              </w:tabs>
              <w:spacing w:line="280" w:lineRule="exact"/>
              <w:ind w:right="11"/>
              <w:jc w:val="center"/>
              <w:rPr>
                <w:b/>
                <w:bCs/>
                <w:szCs w:val="22"/>
              </w:rPr>
            </w:pPr>
            <w:r w:rsidRPr="009916E8">
              <w:rPr>
                <w:b/>
                <w:bCs/>
                <w:szCs w:val="22"/>
              </w:rPr>
              <w:t>-</w:t>
            </w:r>
          </w:p>
        </w:tc>
      </w:tr>
      <w:tr w:rsidR="003B208F" w:rsidRPr="00F57ED2" w:rsidTr="003B208F">
        <w:trPr>
          <w:cantSplit/>
          <w:trHeight w:val="323"/>
        </w:trPr>
        <w:tc>
          <w:tcPr>
            <w:tcW w:w="3960" w:type="dxa"/>
          </w:tcPr>
          <w:p w:rsidR="003B208F" w:rsidRPr="00825D4D" w:rsidRDefault="003B208F" w:rsidP="003B2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ascii="Times New Roman" w:hAnsi="Times New Roman"/>
                <w:sz w:val="22"/>
                <w:szCs w:val="22"/>
                <w:lang w:val="en-GB" w:bidi="ar-SA"/>
              </w:rPr>
            </w:pPr>
            <w:r>
              <w:rPr>
                <w:rFonts w:ascii="Times New Roman" w:hAnsi="Times New Roman" w:cstheme="minorBidi" w:hint="cs"/>
                <w:sz w:val="22"/>
                <w:szCs w:val="28"/>
                <w:cs/>
                <w:lang w:val="en-GB"/>
              </w:rPr>
              <w:t xml:space="preserve">    </w:t>
            </w:r>
            <w:r>
              <w:rPr>
                <w:rFonts w:ascii="Times New Roman" w:hAnsi="Times New Roman"/>
                <w:sz w:val="22"/>
                <w:szCs w:val="22"/>
                <w:lang w:val="en-GB" w:bidi="ar-SA"/>
              </w:rPr>
              <w:t>Six-month period ended 30 June</w:t>
            </w:r>
          </w:p>
        </w:tc>
        <w:tc>
          <w:tcPr>
            <w:tcW w:w="1222" w:type="dxa"/>
            <w:tcBorders>
              <w:top w:val="double" w:sz="4" w:space="0" w:color="auto"/>
              <w:bottom w:val="double" w:sz="4" w:space="0" w:color="auto"/>
            </w:tcBorders>
            <w:vAlign w:val="center"/>
          </w:tcPr>
          <w:p w:rsidR="003B208F" w:rsidRPr="00F57ED2" w:rsidRDefault="003B208F" w:rsidP="003B208F">
            <w:pPr>
              <w:pStyle w:val="acctfourfigures"/>
              <w:tabs>
                <w:tab w:val="clear" w:pos="765"/>
                <w:tab w:val="decimal" w:pos="986"/>
              </w:tabs>
              <w:spacing w:line="280" w:lineRule="exact"/>
              <w:ind w:right="11"/>
              <w:jc w:val="center"/>
              <w:rPr>
                <w:b/>
                <w:bCs/>
                <w:szCs w:val="22"/>
              </w:rPr>
            </w:pPr>
            <w:r>
              <w:rPr>
                <w:b/>
                <w:bCs/>
                <w:szCs w:val="22"/>
              </w:rPr>
              <w:t>3,573</w:t>
            </w:r>
          </w:p>
        </w:tc>
        <w:tc>
          <w:tcPr>
            <w:tcW w:w="189" w:type="dxa"/>
            <w:vAlign w:val="center"/>
          </w:tcPr>
          <w:p w:rsidR="003B208F" w:rsidRPr="00F57ED2" w:rsidRDefault="003B208F" w:rsidP="003B208F">
            <w:pPr>
              <w:pStyle w:val="acctfourfigures"/>
              <w:tabs>
                <w:tab w:val="clear" w:pos="765"/>
                <w:tab w:val="decimal" w:pos="875"/>
                <w:tab w:val="decimal" w:pos="949"/>
              </w:tabs>
              <w:spacing w:line="280" w:lineRule="exact"/>
              <w:ind w:right="11"/>
              <w:jc w:val="center"/>
              <w:rPr>
                <w:b/>
                <w:bCs/>
                <w:szCs w:val="22"/>
              </w:rPr>
            </w:pPr>
          </w:p>
        </w:tc>
        <w:tc>
          <w:tcPr>
            <w:tcW w:w="1289" w:type="dxa"/>
            <w:tcBorders>
              <w:top w:val="double" w:sz="4" w:space="0" w:color="auto"/>
              <w:bottom w:val="double" w:sz="4" w:space="0" w:color="auto"/>
            </w:tcBorders>
            <w:vAlign w:val="center"/>
          </w:tcPr>
          <w:p w:rsidR="003B208F" w:rsidRPr="00F57ED2" w:rsidRDefault="003B208F" w:rsidP="003B208F">
            <w:pPr>
              <w:pStyle w:val="acctfourfigures"/>
              <w:tabs>
                <w:tab w:val="clear" w:pos="765"/>
                <w:tab w:val="decimal" w:pos="1017"/>
              </w:tabs>
              <w:spacing w:line="280" w:lineRule="exact"/>
              <w:ind w:right="11"/>
              <w:jc w:val="center"/>
              <w:rPr>
                <w:b/>
                <w:bCs/>
                <w:szCs w:val="22"/>
              </w:rPr>
            </w:pPr>
            <w:r>
              <w:rPr>
                <w:b/>
                <w:bCs/>
                <w:szCs w:val="22"/>
              </w:rPr>
              <w:t>2,697</w:t>
            </w:r>
          </w:p>
        </w:tc>
        <w:tc>
          <w:tcPr>
            <w:tcW w:w="178" w:type="dxa"/>
            <w:vAlign w:val="center"/>
          </w:tcPr>
          <w:p w:rsidR="003B208F" w:rsidRPr="00F57ED2" w:rsidRDefault="003B208F" w:rsidP="003B208F">
            <w:pPr>
              <w:pStyle w:val="acctfourfigures"/>
              <w:tabs>
                <w:tab w:val="clear" w:pos="765"/>
                <w:tab w:val="decimal" w:pos="875"/>
                <w:tab w:val="decimal" w:pos="949"/>
              </w:tabs>
              <w:spacing w:line="280" w:lineRule="exact"/>
              <w:ind w:right="11"/>
              <w:jc w:val="center"/>
              <w:rPr>
                <w:b/>
                <w:bCs/>
                <w:szCs w:val="22"/>
              </w:rPr>
            </w:pPr>
          </w:p>
        </w:tc>
        <w:tc>
          <w:tcPr>
            <w:tcW w:w="1262" w:type="dxa"/>
            <w:tcBorders>
              <w:top w:val="double" w:sz="4" w:space="0" w:color="auto"/>
              <w:bottom w:val="double" w:sz="4" w:space="0" w:color="auto"/>
            </w:tcBorders>
            <w:vAlign w:val="center"/>
          </w:tcPr>
          <w:p w:rsidR="003B208F" w:rsidRPr="00F57ED2" w:rsidRDefault="003B208F" w:rsidP="003B208F">
            <w:pPr>
              <w:pStyle w:val="acctfourfigures"/>
              <w:tabs>
                <w:tab w:val="clear" w:pos="765"/>
                <w:tab w:val="decimal" w:pos="1017"/>
              </w:tabs>
              <w:spacing w:line="280" w:lineRule="exact"/>
              <w:ind w:right="11"/>
              <w:jc w:val="center"/>
              <w:rPr>
                <w:b/>
                <w:bCs/>
                <w:szCs w:val="22"/>
              </w:rPr>
            </w:pPr>
            <w:r>
              <w:rPr>
                <w:b/>
                <w:bCs/>
                <w:szCs w:val="22"/>
              </w:rPr>
              <w:t>3,359</w:t>
            </w:r>
          </w:p>
        </w:tc>
        <w:tc>
          <w:tcPr>
            <w:tcW w:w="178" w:type="dxa"/>
            <w:vAlign w:val="center"/>
          </w:tcPr>
          <w:p w:rsidR="003B208F" w:rsidRPr="00F57ED2" w:rsidRDefault="003B208F" w:rsidP="003B208F">
            <w:pPr>
              <w:pStyle w:val="acctfourfigures"/>
              <w:tabs>
                <w:tab w:val="clear" w:pos="765"/>
                <w:tab w:val="decimal" w:pos="875"/>
                <w:tab w:val="decimal" w:pos="949"/>
              </w:tabs>
              <w:spacing w:line="280" w:lineRule="exact"/>
              <w:ind w:right="11"/>
              <w:jc w:val="center"/>
              <w:rPr>
                <w:b/>
                <w:bCs/>
                <w:szCs w:val="22"/>
              </w:rPr>
            </w:pPr>
          </w:p>
        </w:tc>
        <w:tc>
          <w:tcPr>
            <w:tcW w:w="1172" w:type="dxa"/>
            <w:tcBorders>
              <w:top w:val="double" w:sz="4" w:space="0" w:color="auto"/>
              <w:bottom w:val="double" w:sz="4" w:space="0" w:color="auto"/>
            </w:tcBorders>
            <w:vAlign w:val="center"/>
          </w:tcPr>
          <w:p w:rsidR="003B208F" w:rsidRPr="00F57ED2" w:rsidRDefault="003B208F" w:rsidP="003B208F">
            <w:pPr>
              <w:pStyle w:val="acctfourfigures"/>
              <w:tabs>
                <w:tab w:val="clear" w:pos="765"/>
                <w:tab w:val="decimal" w:pos="1017"/>
              </w:tabs>
              <w:spacing w:line="280" w:lineRule="exact"/>
              <w:ind w:right="11"/>
              <w:jc w:val="center"/>
              <w:rPr>
                <w:b/>
                <w:bCs/>
                <w:szCs w:val="22"/>
              </w:rPr>
            </w:pPr>
            <w:r>
              <w:rPr>
                <w:b/>
                <w:bCs/>
                <w:szCs w:val="22"/>
              </w:rPr>
              <w:t>27,191</w:t>
            </w:r>
          </w:p>
        </w:tc>
      </w:tr>
    </w:tbl>
    <w:p w:rsidR="00F40D17" w:rsidRDefault="00F40D17" w:rsidP="00A16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ight="29"/>
        <w:jc w:val="both"/>
        <w:rPr>
          <w:rFonts w:ascii="Times New Roman" w:hAnsi="Times New Roman"/>
          <w:sz w:val="22"/>
          <w:szCs w:val="22"/>
        </w:rPr>
      </w:pPr>
    </w:p>
    <w:p w:rsidR="00240DBF" w:rsidRPr="00F57ED2" w:rsidRDefault="003C3247" w:rsidP="00A16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ight="29"/>
        <w:jc w:val="both"/>
        <w:rPr>
          <w:rFonts w:ascii="Times New Roman" w:hAnsi="Times New Roman"/>
          <w:sz w:val="22"/>
          <w:szCs w:val="22"/>
        </w:rPr>
      </w:pPr>
      <w:r w:rsidRPr="00F57ED2">
        <w:rPr>
          <w:rFonts w:ascii="Times New Roman" w:hAnsi="Times New Roman"/>
          <w:sz w:val="22"/>
          <w:szCs w:val="22"/>
        </w:rPr>
        <w:t xml:space="preserve">The normal credit term granted by the Group ranges from 30 days to </w:t>
      </w:r>
      <w:r w:rsidR="00E704C1" w:rsidRPr="00F57ED2">
        <w:rPr>
          <w:rFonts w:ascii="Times New Roman" w:hAnsi="Times New Roman"/>
          <w:sz w:val="22"/>
          <w:szCs w:val="22"/>
        </w:rPr>
        <w:t>55</w:t>
      </w:r>
      <w:r w:rsidR="00A754CB" w:rsidRPr="00F57ED2">
        <w:rPr>
          <w:rFonts w:ascii="Times New Roman" w:hAnsi="Times New Roman"/>
          <w:sz w:val="22"/>
          <w:szCs w:val="22"/>
        </w:rPr>
        <w:t xml:space="preserve"> </w:t>
      </w:r>
      <w:r w:rsidRPr="00F57ED2">
        <w:rPr>
          <w:rFonts w:ascii="Times New Roman" w:hAnsi="Times New Roman"/>
          <w:sz w:val="22"/>
          <w:szCs w:val="22"/>
        </w:rPr>
        <w:t xml:space="preserve">days. </w:t>
      </w:r>
    </w:p>
    <w:p w:rsidR="00627FE1" w:rsidRPr="00F57ED2" w:rsidRDefault="00627FE1" w:rsidP="00A16D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exact"/>
        <w:ind w:left="1080" w:right="29"/>
        <w:jc w:val="both"/>
        <w:rPr>
          <w:rFonts w:ascii="Times New Roman" w:hAnsi="Times New Roman"/>
          <w:sz w:val="22"/>
          <w:szCs w:val="22"/>
        </w:rPr>
      </w:pPr>
    </w:p>
    <w:p w:rsidR="005417C5" w:rsidRPr="00F57ED2" w:rsidRDefault="005417C5" w:rsidP="00807D79">
      <w:pPr>
        <w:pStyle w:val="BodyText"/>
        <w:rPr>
          <w:rFonts w:ascii="Times New Roman" w:hAnsi="Times New Roman"/>
        </w:rPr>
      </w:pPr>
    </w:p>
    <w:p w:rsidR="005417C5" w:rsidRPr="007425B0" w:rsidRDefault="005417C5" w:rsidP="00E704C1">
      <w:pPr>
        <w:pStyle w:val="BodyText"/>
        <w:tabs>
          <w:tab w:val="clear" w:pos="454"/>
          <w:tab w:val="left" w:pos="810"/>
        </w:tabs>
        <w:spacing w:after="0"/>
        <w:ind w:left="1080"/>
        <w:jc w:val="thaiDistribute"/>
        <w:rPr>
          <w:rFonts w:ascii="Times New Roman" w:hAnsi="Times New Roman"/>
          <w:szCs w:val="22"/>
        </w:rPr>
        <w:sectPr w:rsidR="005417C5" w:rsidRPr="007425B0" w:rsidSect="00E75729">
          <w:headerReference w:type="even" r:id="rId9"/>
          <w:headerReference w:type="default" r:id="rId10"/>
          <w:footerReference w:type="even" r:id="rId11"/>
          <w:footerReference w:type="default" r:id="rId12"/>
          <w:headerReference w:type="first" r:id="rId13"/>
          <w:footerReference w:type="first" r:id="rId14"/>
          <w:pgSz w:w="11907" w:h="16840" w:code="9"/>
          <w:pgMar w:top="691" w:right="1152" w:bottom="576" w:left="1152" w:header="720" w:footer="720" w:gutter="0"/>
          <w:pgNumType w:start="14"/>
          <w:cols w:space="720"/>
          <w:docGrid w:linePitch="245"/>
        </w:sectPr>
      </w:pPr>
    </w:p>
    <w:p w:rsidR="00C36FCC" w:rsidRPr="00F57ED2" w:rsidRDefault="00C36FCC" w:rsidP="008414A2">
      <w:pPr>
        <w:pStyle w:val="Heading1"/>
        <w:tabs>
          <w:tab w:val="clear" w:pos="2353"/>
        </w:tabs>
        <w:ind w:left="540" w:hanging="540"/>
        <w:rPr>
          <w:rFonts w:ascii="Times New Roman" w:hAnsi="Times New Roman"/>
          <w:sz w:val="24"/>
          <w:szCs w:val="24"/>
          <w:u w:val="none"/>
        </w:rPr>
      </w:pPr>
      <w:r w:rsidRPr="00F57ED2">
        <w:rPr>
          <w:rFonts w:ascii="Times New Roman" w:hAnsi="Times New Roman"/>
          <w:sz w:val="24"/>
          <w:szCs w:val="24"/>
          <w:u w:val="none"/>
        </w:rPr>
        <w:lastRenderedPageBreak/>
        <w:t>Investments in subsidiaries</w:t>
      </w:r>
    </w:p>
    <w:p w:rsidR="00C36FCC" w:rsidRPr="00F57ED2" w:rsidRDefault="00C36FCC" w:rsidP="00541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CE0EC6" w:rsidRPr="00F57ED2" w:rsidRDefault="00CE0EC6" w:rsidP="00C36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F57ED2">
        <w:rPr>
          <w:rFonts w:ascii="Times New Roman" w:hAnsi="Times New Roman"/>
          <w:sz w:val="22"/>
          <w:szCs w:val="22"/>
        </w:rPr>
        <w:t xml:space="preserve">Investments in </w:t>
      </w:r>
      <w:r w:rsidR="005436DC" w:rsidRPr="00F57ED2">
        <w:rPr>
          <w:rFonts w:ascii="Times New Roman" w:hAnsi="Times New Roman"/>
          <w:sz w:val="22"/>
          <w:szCs w:val="22"/>
        </w:rPr>
        <w:t>subsidiaries</w:t>
      </w:r>
      <w:r w:rsidRPr="00F57ED2">
        <w:rPr>
          <w:rFonts w:ascii="Times New Roman" w:hAnsi="Times New Roman"/>
          <w:sz w:val="22"/>
          <w:szCs w:val="22"/>
        </w:rPr>
        <w:t xml:space="preserve"> as at </w:t>
      </w:r>
      <w:r w:rsidR="00105C19" w:rsidRPr="00F57ED2">
        <w:rPr>
          <w:rFonts w:ascii="Times New Roman" w:hAnsi="Times New Roman"/>
          <w:sz w:val="22"/>
          <w:szCs w:val="22"/>
        </w:rPr>
        <w:t>30 June</w:t>
      </w:r>
      <w:r w:rsidRPr="00F57ED2">
        <w:rPr>
          <w:rFonts w:ascii="Times New Roman" w:hAnsi="Times New Roman"/>
          <w:sz w:val="22"/>
          <w:szCs w:val="22"/>
        </w:rPr>
        <w:t xml:space="preserve"> 20</w:t>
      </w:r>
      <w:r w:rsidR="00302F09" w:rsidRPr="00F57ED2">
        <w:rPr>
          <w:rFonts w:ascii="Times New Roman" w:hAnsi="Times New Roman"/>
          <w:sz w:val="22"/>
          <w:szCs w:val="22"/>
        </w:rPr>
        <w:t>19</w:t>
      </w:r>
      <w:r w:rsidRPr="00F57ED2">
        <w:rPr>
          <w:rFonts w:ascii="Times New Roman" w:hAnsi="Times New Roman"/>
          <w:sz w:val="22"/>
          <w:szCs w:val="22"/>
        </w:rPr>
        <w:t xml:space="preserve"> and 31 December 201</w:t>
      </w:r>
      <w:r w:rsidR="00302F09" w:rsidRPr="00F57ED2">
        <w:rPr>
          <w:rFonts w:ascii="Times New Roman" w:hAnsi="Times New Roman"/>
          <w:sz w:val="22"/>
          <w:szCs w:val="22"/>
        </w:rPr>
        <w:t>8</w:t>
      </w:r>
      <w:r w:rsidRPr="00F57ED2">
        <w:rPr>
          <w:rFonts w:ascii="Times New Roman" w:hAnsi="Times New Roman"/>
          <w:sz w:val="22"/>
          <w:szCs w:val="22"/>
        </w:rPr>
        <w:t xml:space="preserve"> </w:t>
      </w:r>
      <w:r w:rsidR="00325436" w:rsidRPr="00F57ED2">
        <w:rPr>
          <w:rFonts w:ascii="Times New Roman" w:hAnsi="Times New Roman"/>
          <w:sz w:val="22"/>
          <w:szCs w:val="22"/>
        </w:rPr>
        <w:t xml:space="preserve">and dividend income from those investments for the </w:t>
      </w:r>
      <w:r w:rsidR="00105C19" w:rsidRPr="00F57ED2">
        <w:rPr>
          <w:rFonts w:ascii="Times New Roman" w:hAnsi="Times New Roman"/>
          <w:sz w:val="22"/>
          <w:szCs w:val="22"/>
        </w:rPr>
        <w:t>six</w:t>
      </w:r>
      <w:r w:rsidR="00325436" w:rsidRPr="00F57ED2">
        <w:rPr>
          <w:rFonts w:ascii="Times New Roman" w:hAnsi="Times New Roman"/>
          <w:sz w:val="22"/>
          <w:szCs w:val="22"/>
        </w:rPr>
        <w:t xml:space="preserve">-month periods ended </w:t>
      </w:r>
      <w:r w:rsidR="00105C19" w:rsidRPr="00F57ED2">
        <w:rPr>
          <w:rFonts w:ascii="Times New Roman" w:hAnsi="Times New Roman"/>
          <w:sz w:val="22"/>
          <w:szCs w:val="22"/>
        </w:rPr>
        <w:t xml:space="preserve">30 June </w:t>
      </w:r>
      <w:r w:rsidR="00325436" w:rsidRPr="00F57ED2">
        <w:rPr>
          <w:rFonts w:ascii="Times New Roman" w:hAnsi="Times New Roman"/>
          <w:sz w:val="22"/>
          <w:szCs w:val="22"/>
        </w:rPr>
        <w:t xml:space="preserve">were </w:t>
      </w:r>
      <w:r w:rsidRPr="00F57ED2">
        <w:rPr>
          <w:rFonts w:ascii="Times New Roman" w:hAnsi="Times New Roman"/>
          <w:sz w:val="22"/>
          <w:szCs w:val="22"/>
        </w:rPr>
        <w:t>as follows:</w:t>
      </w:r>
    </w:p>
    <w:p w:rsidR="00CE0EC6" w:rsidRPr="00F57ED2" w:rsidRDefault="00CE0EC6" w:rsidP="00CE0E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hanging="630"/>
        <w:jc w:val="both"/>
        <w:rPr>
          <w:rFonts w:ascii="Times New Roman" w:hAnsi="Times New Roman"/>
          <w:sz w:val="22"/>
          <w:szCs w:val="22"/>
        </w:rPr>
      </w:pPr>
    </w:p>
    <w:tbl>
      <w:tblPr>
        <w:tblW w:w="14931" w:type="dxa"/>
        <w:tblInd w:w="-90" w:type="dxa"/>
        <w:tblLayout w:type="fixed"/>
        <w:tblCellMar>
          <w:left w:w="79" w:type="dxa"/>
          <w:right w:w="79" w:type="dxa"/>
        </w:tblCellMar>
        <w:tblLook w:val="0000" w:firstRow="0" w:lastRow="0" w:firstColumn="0" w:lastColumn="0" w:noHBand="0" w:noVBand="0"/>
      </w:tblPr>
      <w:tblGrid>
        <w:gridCol w:w="1620"/>
        <w:gridCol w:w="1429"/>
        <w:gridCol w:w="724"/>
        <w:gridCol w:w="900"/>
        <w:gridCol w:w="806"/>
        <w:gridCol w:w="903"/>
        <w:gridCol w:w="180"/>
        <w:gridCol w:w="886"/>
        <w:gridCol w:w="180"/>
        <w:gridCol w:w="900"/>
        <w:gridCol w:w="180"/>
        <w:gridCol w:w="842"/>
        <w:gridCol w:w="180"/>
        <w:gridCol w:w="945"/>
        <w:gridCol w:w="180"/>
        <w:gridCol w:w="823"/>
        <w:gridCol w:w="180"/>
        <w:gridCol w:w="901"/>
        <w:gridCol w:w="180"/>
        <w:gridCol w:w="870"/>
        <w:gridCol w:w="180"/>
        <w:gridCol w:w="942"/>
      </w:tblGrid>
      <w:tr w:rsidR="00EE6348" w:rsidRPr="00F57ED2" w:rsidTr="001869A6">
        <w:trPr>
          <w:cantSplit/>
          <w:tblHeader/>
        </w:trPr>
        <w:tc>
          <w:tcPr>
            <w:tcW w:w="1620" w:type="dxa"/>
          </w:tcPr>
          <w:p w:rsidR="00EE6348" w:rsidRPr="00F57ED2" w:rsidRDefault="00EE6348" w:rsidP="00D96FE2">
            <w:pPr>
              <w:spacing w:line="200" w:lineRule="atLeast"/>
              <w:rPr>
                <w:rFonts w:ascii="Times New Roman" w:hAnsi="Times New Roman"/>
              </w:rPr>
            </w:pPr>
          </w:p>
        </w:tc>
        <w:tc>
          <w:tcPr>
            <w:tcW w:w="1429" w:type="dxa"/>
          </w:tcPr>
          <w:p w:rsidR="00EE6348" w:rsidRPr="00F57ED2" w:rsidRDefault="00EE6348" w:rsidP="00D96FE2">
            <w:pPr>
              <w:spacing w:line="200" w:lineRule="atLeast"/>
              <w:jc w:val="center"/>
              <w:rPr>
                <w:rFonts w:ascii="Times New Roman" w:hAnsi="Times New Roman"/>
              </w:rPr>
            </w:pPr>
          </w:p>
        </w:tc>
        <w:tc>
          <w:tcPr>
            <w:tcW w:w="11882" w:type="dxa"/>
            <w:gridSpan w:val="20"/>
          </w:tcPr>
          <w:p w:rsidR="00EE6348" w:rsidRPr="00F57ED2" w:rsidRDefault="00EE6348" w:rsidP="00D96FE2">
            <w:pPr>
              <w:pStyle w:val="acctmergecolhdg"/>
              <w:spacing w:line="200" w:lineRule="atLeast"/>
              <w:rPr>
                <w:b w:val="0"/>
                <w:bCs/>
                <w:sz w:val="18"/>
                <w:szCs w:val="18"/>
              </w:rPr>
            </w:pPr>
            <w:r w:rsidRPr="00F57ED2">
              <w:rPr>
                <w:sz w:val="18"/>
                <w:szCs w:val="18"/>
              </w:rPr>
              <w:t>Separate financial statements</w:t>
            </w:r>
          </w:p>
        </w:tc>
      </w:tr>
      <w:tr w:rsidR="008D79A5" w:rsidRPr="00F57ED2" w:rsidTr="001869A6">
        <w:trPr>
          <w:cantSplit/>
          <w:tblHeader/>
        </w:trPr>
        <w:tc>
          <w:tcPr>
            <w:tcW w:w="1620" w:type="dxa"/>
          </w:tcPr>
          <w:p w:rsidR="00325436" w:rsidRPr="00F57ED2" w:rsidRDefault="00325436" w:rsidP="00D96FE2">
            <w:pPr>
              <w:spacing w:line="200" w:lineRule="atLeast"/>
              <w:jc w:val="center"/>
              <w:rPr>
                <w:rFonts w:ascii="Times New Roman" w:hAnsi="Times New Roman"/>
              </w:rPr>
            </w:pPr>
          </w:p>
          <w:p w:rsidR="008D79A5" w:rsidRPr="00F57ED2" w:rsidRDefault="008D79A5" w:rsidP="00D96FE2">
            <w:pPr>
              <w:spacing w:line="200" w:lineRule="atLeast"/>
              <w:jc w:val="center"/>
              <w:rPr>
                <w:rFonts w:ascii="Times New Roman" w:hAnsi="Times New Roman"/>
              </w:rPr>
            </w:pPr>
            <w:r w:rsidRPr="00F57ED2">
              <w:rPr>
                <w:rFonts w:ascii="Times New Roman" w:hAnsi="Times New Roman"/>
              </w:rPr>
              <w:t>Name of Subsidiaries</w:t>
            </w:r>
          </w:p>
        </w:tc>
        <w:tc>
          <w:tcPr>
            <w:tcW w:w="1429" w:type="dxa"/>
          </w:tcPr>
          <w:p w:rsidR="00325436" w:rsidRPr="00F57ED2" w:rsidRDefault="00325436" w:rsidP="00D96FE2">
            <w:pPr>
              <w:spacing w:line="200" w:lineRule="atLeast"/>
              <w:jc w:val="center"/>
              <w:rPr>
                <w:rFonts w:ascii="Times New Roman" w:hAnsi="Times New Roman"/>
              </w:rPr>
            </w:pPr>
          </w:p>
          <w:p w:rsidR="008D79A5" w:rsidRPr="00F57ED2" w:rsidRDefault="008D79A5" w:rsidP="00D96FE2">
            <w:pPr>
              <w:spacing w:line="200" w:lineRule="atLeast"/>
              <w:jc w:val="center"/>
              <w:rPr>
                <w:rFonts w:ascii="Times New Roman" w:hAnsi="Times New Roman"/>
              </w:rPr>
            </w:pPr>
            <w:r w:rsidRPr="00F57ED2">
              <w:rPr>
                <w:rFonts w:ascii="Times New Roman" w:hAnsi="Times New Roman"/>
              </w:rPr>
              <w:t>Type of business</w:t>
            </w:r>
          </w:p>
        </w:tc>
        <w:tc>
          <w:tcPr>
            <w:tcW w:w="1624" w:type="dxa"/>
            <w:gridSpan w:val="2"/>
          </w:tcPr>
          <w:p w:rsidR="00325436" w:rsidRPr="00F57ED2" w:rsidRDefault="00325436" w:rsidP="00D96FE2">
            <w:pPr>
              <w:spacing w:line="200" w:lineRule="atLeast"/>
              <w:jc w:val="center"/>
              <w:rPr>
                <w:rFonts w:ascii="Times New Roman" w:hAnsi="Times New Roman"/>
              </w:rPr>
            </w:pPr>
          </w:p>
          <w:p w:rsidR="008D79A5" w:rsidRPr="00F57ED2" w:rsidRDefault="008D79A5" w:rsidP="00D96FE2">
            <w:pPr>
              <w:spacing w:line="200" w:lineRule="atLeast"/>
              <w:jc w:val="center"/>
              <w:rPr>
                <w:rFonts w:ascii="Times New Roman" w:hAnsi="Times New Roman"/>
              </w:rPr>
            </w:pPr>
            <w:r w:rsidRPr="00F57ED2">
              <w:rPr>
                <w:rFonts w:ascii="Times New Roman" w:hAnsi="Times New Roman"/>
              </w:rPr>
              <w:t>Ownership</w:t>
            </w:r>
          </w:p>
          <w:p w:rsidR="008D79A5" w:rsidRPr="00F57ED2" w:rsidRDefault="008D79A5" w:rsidP="00D96FE2">
            <w:pPr>
              <w:spacing w:line="200" w:lineRule="atLeast"/>
              <w:jc w:val="center"/>
              <w:rPr>
                <w:rFonts w:ascii="Times New Roman" w:hAnsi="Times New Roman"/>
              </w:rPr>
            </w:pPr>
            <w:r w:rsidRPr="00F57ED2">
              <w:rPr>
                <w:rFonts w:ascii="Times New Roman" w:hAnsi="Times New Roman"/>
              </w:rPr>
              <w:t>interest</w:t>
            </w:r>
          </w:p>
        </w:tc>
        <w:tc>
          <w:tcPr>
            <w:tcW w:w="1709" w:type="dxa"/>
            <w:gridSpan w:val="2"/>
          </w:tcPr>
          <w:p w:rsidR="008D79A5" w:rsidRPr="00F57ED2" w:rsidRDefault="008D79A5" w:rsidP="00D96FE2">
            <w:pPr>
              <w:pStyle w:val="acctmergecolhdg"/>
              <w:spacing w:line="200" w:lineRule="atLeast"/>
              <w:rPr>
                <w:b w:val="0"/>
                <w:bCs/>
                <w:sz w:val="18"/>
                <w:szCs w:val="18"/>
              </w:rPr>
            </w:pPr>
          </w:p>
          <w:p w:rsidR="00325436" w:rsidRPr="00F57ED2" w:rsidRDefault="00325436" w:rsidP="00D96FE2">
            <w:pPr>
              <w:pStyle w:val="acctmergecolhdg"/>
              <w:spacing w:line="200" w:lineRule="atLeast"/>
              <w:rPr>
                <w:b w:val="0"/>
                <w:bCs/>
                <w:sz w:val="18"/>
                <w:szCs w:val="18"/>
              </w:rPr>
            </w:pPr>
          </w:p>
          <w:p w:rsidR="008D79A5" w:rsidRPr="00F57ED2" w:rsidRDefault="008D79A5" w:rsidP="00D96FE2">
            <w:pPr>
              <w:pStyle w:val="acctmergecolhdg"/>
              <w:spacing w:line="200" w:lineRule="atLeast"/>
              <w:rPr>
                <w:b w:val="0"/>
                <w:bCs/>
                <w:sz w:val="18"/>
                <w:szCs w:val="18"/>
              </w:rPr>
            </w:pPr>
            <w:r w:rsidRPr="00F57ED2">
              <w:rPr>
                <w:b w:val="0"/>
                <w:bCs/>
                <w:sz w:val="18"/>
                <w:szCs w:val="18"/>
              </w:rPr>
              <w:t>Paid-up capital</w:t>
            </w:r>
          </w:p>
        </w:tc>
        <w:tc>
          <w:tcPr>
            <w:tcW w:w="180" w:type="dxa"/>
          </w:tcPr>
          <w:p w:rsidR="008D79A5" w:rsidRPr="00F57ED2" w:rsidRDefault="008D79A5" w:rsidP="00D96FE2">
            <w:pPr>
              <w:pStyle w:val="acctmergecolhdg"/>
              <w:spacing w:line="200" w:lineRule="atLeast"/>
              <w:rPr>
                <w:b w:val="0"/>
                <w:bCs/>
                <w:sz w:val="18"/>
                <w:szCs w:val="18"/>
              </w:rPr>
            </w:pPr>
          </w:p>
        </w:tc>
        <w:tc>
          <w:tcPr>
            <w:tcW w:w="1966" w:type="dxa"/>
            <w:gridSpan w:val="3"/>
          </w:tcPr>
          <w:p w:rsidR="008D79A5" w:rsidRPr="00F57ED2" w:rsidRDefault="008D79A5" w:rsidP="00D96FE2">
            <w:pPr>
              <w:pStyle w:val="acctmergecolhdg"/>
              <w:spacing w:line="200" w:lineRule="atLeast"/>
              <w:rPr>
                <w:b w:val="0"/>
                <w:bCs/>
                <w:sz w:val="18"/>
                <w:szCs w:val="18"/>
              </w:rPr>
            </w:pPr>
          </w:p>
          <w:p w:rsidR="00325436" w:rsidRPr="00F57ED2" w:rsidRDefault="00325436" w:rsidP="00D96FE2">
            <w:pPr>
              <w:pStyle w:val="acctmergecolhdg"/>
              <w:spacing w:line="200" w:lineRule="atLeast"/>
              <w:rPr>
                <w:b w:val="0"/>
                <w:bCs/>
                <w:sz w:val="18"/>
                <w:szCs w:val="18"/>
              </w:rPr>
            </w:pPr>
          </w:p>
          <w:p w:rsidR="008D79A5" w:rsidRPr="00F57ED2" w:rsidRDefault="008D79A5" w:rsidP="00D96FE2">
            <w:pPr>
              <w:pStyle w:val="acctmergecolhdg"/>
              <w:spacing w:line="200" w:lineRule="atLeast"/>
              <w:rPr>
                <w:b w:val="0"/>
                <w:bCs/>
                <w:sz w:val="18"/>
                <w:szCs w:val="18"/>
              </w:rPr>
            </w:pPr>
            <w:r w:rsidRPr="00F57ED2">
              <w:rPr>
                <w:b w:val="0"/>
                <w:bCs/>
                <w:sz w:val="18"/>
                <w:szCs w:val="18"/>
              </w:rPr>
              <w:t xml:space="preserve">Cost </w:t>
            </w:r>
          </w:p>
        </w:tc>
        <w:tc>
          <w:tcPr>
            <w:tcW w:w="180" w:type="dxa"/>
          </w:tcPr>
          <w:p w:rsidR="008D79A5" w:rsidRPr="00F57ED2" w:rsidRDefault="008D79A5" w:rsidP="00D96FE2">
            <w:pPr>
              <w:pStyle w:val="acctmergecolhdg"/>
              <w:spacing w:line="200" w:lineRule="atLeast"/>
              <w:rPr>
                <w:b w:val="0"/>
                <w:bCs/>
                <w:sz w:val="18"/>
                <w:szCs w:val="18"/>
              </w:rPr>
            </w:pPr>
          </w:p>
        </w:tc>
        <w:tc>
          <w:tcPr>
            <w:tcW w:w="1967" w:type="dxa"/>
            <w:gridSpan w:val="3"/>
          </w:tcPr>
          <w:p w:rsidR="00325436" w:rsidRPr="00F57ED2" w:rsidRDefault="00325436" w:rsidP="00D96FE2">
            <w:pPr>
              <w:pStyle w:val="acctmergecolhdg"/>
              <w:spacing w:line="200" w:lineRule="atLeast"/>
              <w:rPr>
                <w:b w:val="0"/>
                <w:bCs/>
                <w:sz w:val="18"/>
                <w:szCs w:val="18"/>
              </w:rPr>
            </w:pPr>
          </w:p>
          <w:p w:rsidR="001B05A8" w:rsidRPr="00F57ED2" w:rsidRDefault="001B05A8" w:rsidP="00D96FE2">
            <w:pPr>
              <w:pStyle w:val="acctmergecolhdg"/>
              <w:spacing w:line="200" w:lineRule="atLeast"/>
              <w:rPr>
                <w:b w:val="0"/>
                <w:bCs/>
                <w:sz w:val="18"/>
                <w:szCs w:val="18"/>
              </w:rPr>
            </w:pPr>
          </w:p>
          <w:p w:rsidR="008D79A5" w:rsidRPr="00F57ED2" w:rsidRDefault="00497175" w:rsidP="00D96FE2">
            <w:pPr>
              <w:pStyle w:val="acctmergecolhdg"/>
              <w:spacing w:line="200" w:lineRule="atLeast"/>
              <w:rPr>
                <w:b w:val="0"/>
                <w:bCs/>
                <w:sz w:val="18"/>
                <w:szCs w:val="18"/>
              </w:rPr>
            </w:pPr>
            <w:r w:rsidRPr="00F57ED2">
              <w:rPr>
                <w:b w:val="0"/>
                <w:bCs/>
                <w:sz w:val="18"/>
                <w:szCs w:val="18"/>
              </w:rPr>
              <w:t>I</w:t>
            </w:r>
            <w:r w:rsidR="008D79A5" w:rsidRPr="00F57ED2">
              <w:rPr>
                <w:b w:val="0"/>
                <w:bCs/>
                <w:sz w:val="18"/>
                <w:szCs w:val="18"/>
              </w:rPr>
              <w:t>mpairment</w:t>
            </w:r>
          </w:p>
        </w:tc>
        <w:tc>
          <w:tcPr>
            <w:tcW w:w="180" w:type="dxa"/>
          </w:tcPr>
          <w:p w:rsidR="008D79A5" w:rsidRPr="00F57ED2" w:rsidRDefault="008D79A5" w:rsidP="00D96FE2">
            <w:pPr>
              <w:pStyle w:val="acctmergecolhdg"/>
              <w:spacing w:line="200" w:lineRule="atLeast"/>
              <w:rPr>
                <w:b w:val="0"/>
                <w:bCs/>
                <w:sz w:val="18"/>
                <w:szCs w:val="18"/>
              </w:rPr>
            </w:pPr>
          </w:p>
        </w:tc>
        <w:tc>
          <w:tcPr>
            <w:tcW w:w="1904" w:type="dxa"/>
            <w:gridSpan w:val="3"/>
          </w:tcPr>
          <w:p w:rsidR="008D79A5" w:rsidRPr="00F57ED2" w:rsidRDefault="008D79A5" w:rsidP="00D96FE2">
            <w:pPr>
              <w:pStyle w:val="acctmergecolhdg"/>
              <w:spacing w:line="200" w:lineRule="atLeast"/>
              <w:rPr>
                <w:b w:val="0"/>
                <w:bCs/>
                <w:sz w:val="18"/>
                <w:szCs w:val="18"/>
              </w:rPr>
            </w:pPr>
          </w:p>
          <w:p w:rsidR="00325436" w:rsidRPr="00F57ED2" w:rsidRDefault="00325436" w:rsidP="00D96FE2">
            <w:pPr>
              <w:pStyle w:val="acctmergecolhdg"/>
              <w:spacing w:line="200" w:lineRule="atLeast"/>
              <w:rPr>
                <w:b w:val="0"/>
                <w:bCs/>
                <w:sz w:val="18"/>
                <w:szCs w:val="18"/>
              </w:rPr>
            </w:pPr>
          </w:p>
          <w:p w:rsidR="008D79A5" w:rsidRPr="00F57ED2" w:rsidRDefault="008D79A5" w:rsidP="00D96FE2">
            <w:pPr>
              <w:pStyle w:val="acctmergecolhdg"/>
              <w:spacing w:line="200" w:lineRule="atLeast"/>
              <w:rPr>
                <w:b w:val="0"/>
                <w:bCs/>
                <w:sz w:val="18"/>
                <w:szCs w:val="18"/>
              </w:rPr>
            </w:pPr>
            <w:r w:rsidRPr="00F57ED2">
              <w:rPr>
                <w:b w:val="0"/>
                <w:bCs/>
                <w:sz w:val="18"/>
                <w:szCs w:val="18"/>
              </w:rPr>
              <w:t>At cost - net</w:t>
            </w:r>
          </w:p>
        </w:tc>
        <w:tc>
          <w:tcPr>
            <w:tcW w:w="180" w:type="dxa"/>
          </w:tcPr>
          <w:p w:rsidR="008D79A5" w:rsidRPr="00F57ED2" w:rsidRDefault="008D79A5" w:rsidP="00D96FE2">
            <w:pPr>
              <w:pStyle w:val="acctmergecolhdg"/>
              <w:spacing w:line="200" w:lineRule="atLeast"/>
              <w:rPr>
                <w:b w:val="0"/>
                <w:bCs/>
                <w:sz w:val="18"/>
                <w:szCs w:val="18"/>
              </w:rPr>
            </w:pPr>
          </w:p>
        </w:tc>
        <w:tc>
          <w:tcPr>
            <w:tcW w:w="1992" w:type="dxa"/>
            <w:gridSpan w:val="3"/>
          </w:tcPr>
          <w:p w:rsidR="00D9617C" w:rsidRPr="00F57ED2" w:rsidRDefault="00D9617C" w:rsidP="00D9617C">
            <w:pPr>
              <w:pStyle w:val="acctmergecolhdg"/>
              <w:spacing w:line="200" w:lineRule="exact"/>
              <w:rPr>
                <w:b w:val="0"/>
                <w:bCs/>
                <w:sz w:val="18"/>
                <w:szCs w:val="18"/>
              </w:rPr>
            </w:pPr>
            <w:r w:rsidRPr="00F57ED2">
              <w:rPr>
                <w:b w:val="0"/>
                <w:bCs/>
                <w:sz w:val="18"/>
                <w:szCs w:val="18"/>
              </w:rPr>
              <w:t xml:space="preserve">Dividend income </w:t>
            </w:r>
            <w:r w:rsidR="00281D67">
              <w:rPr>
                <w:b w:val="0"/>
                <w:bCs/>
                <w:sz w:val="18"/>
                <w:szCs w:val="18"/>
              </w:rPr>
              <w:br/>
            </w:r>
            <w:r w:rsidRPr="00F57ED2">
              <w:rPr>
                <w:b w:val="0"/>
                <w:bCs/>
                <w:sz w:val="18"/>
                <w:szCs w:val="18"/>
              </w:rPr>
              <w:t>for the</w:t>
            </w:r>
            <w:r w:rsidRPr="00F57ED2">
              <w:rPr>
                <w:b w:val="0"/>
                <w:bCs/>
                <w:sz w:val="18"/>
                <w:szCs w:val="18"/>
                <w:lang w:val="en-US"/>
              </w:rPr>
              <w:t xml:space="preserve"> </w:t>
            </w:r>
            <w:r w:rsidR="006803CA" w:rsidRPr="00F57ED2">
              <w:rPr>
                <w:b w:val="0"/>
                <w:bCs/>
                <w:sz w:val="18"/>
                <w:szCs w:val="18"/>
                <w:lang w:val="en-US"/>
              </w:rPr>
              <w:t>six</w:t>
            </w:r>
            <w:r w:rsidRPr="00F57ED2">
              <w:rPr>
                <w:b w:val="0"/>
                <w:bCs/>
                <w:sz w:val="18"/>
                <w:szCs w:val="18"/>
              </w:rPr>
              <w:t>-month</w:t>
            </w:r>
          </w:p>
          <w:p w:rsidR="008D79A5" w:rsidRPr="00F57ED2" w:rsidRDefault="00D9617C" w:rsidP="00D9617C">
            <w:pPr>
              <w:pStyle w:val="acctmergecolhdg"/>
              <w:spacing w:line="200" w:lineRule="atLeast"/>
              <w:rPr>
                <w:b w:val="0"/>
                <w:bCs/>
                <w:sz w:val="18"/>
                <w:szCs w:val="18"/>
              </w:rPr>
            </w:pPr>
            <w:r w:rsidRPr="00F57ED2">
              <w:rPr>
                <w:b w:val="0"/>
                <w:bCs/>
                <w:sz w:val="18"/>
                <w:szCs w:val="18"/>
              </w:rPr>
              <w:t>periods ended</w:t>
            </w:r>
          </w:p>
        </w:tc>
      </w:tr>
      <w:tr w:rsidR="008D79A5" w:rsidRPr="00F57ED2" w:rsidTr="001869A6">
        <w:trPr>
          <w:cantSplit/>
          <w:tblHeader/>
        </w:trPr>
        <w:tc>
          <w:tcPr>
            <w:tcW w:w="1620" w:type="dxa"/>
          </w:tcPr>
          <w:p w:rsidR="008D79A5" w:rsidRPr="00F57ED2" w:rsidRDefault="008D79A5" w:rsidP="00090DC7">
            <w:pPr>
              <w:pStyle w:val="acctfourfigures"/>
              <w:spacing w:line="200" w:lineRule="atLeast"/>
              <w:jc w:val="center"/>
              <w:rPr>
                <w:sz w:val="18"/>
                <w:szCs w:val="18"/>
              </w:rPr>
            </w:pPr>
          </w:p>
        </w:tc>
        <w:tc>
          <w:tcPr>
            <w:tcW w:w="1429" w:type="dxa"/>
          </w:tcPr>
          <w:p w:rsidR="008D79A5" w:rsidRPr="00F57ED2" w:rsidRDefault="008D79A5" w:rsidP="00090DC7">
            <w:pPr>
              <w:pStyle w:val="acctmergecolhdg"/>
              <w:spacing w:line="200" w:lineRule="atLeast"/>
              <w:rPr>
                <w:b w:val="0"/>
                <w:bCs/>
                <w:sz w:val="18"/>
                <w:szCs w:val="18"/>
              </w:rPr>
            </w:pPr>
          </w:p>
        </w:tc>
        <w:tc>
          <w:tcPr>
            <w:tcW w:w="724" w:type="dxa"/>
          </w:tcPr>
          <w:p w:rsidR="008D79A5" w:rsidRPr="00F57ED2" w:rsidRDefault="00105C19" w:rsidP="00090DC7">
            <w:pPr>
              <w:pStyle w:val="acctmergecolhdg"/>
              <w:spacing w:line="200" w:lineRule="atLeast"/>
              <w:rPr>
                <w:b w:val="0"/>
                <w:bCs/>
                <w:sz w:val="18"/>
                <w:szCs w:val="18"/>
                <w:lang w:val="en-US"/>
              </w:rPr>
            </w:pPr>
            <w:r w:rsidRPr="00F57ED2">
              <w:rPr>
                <w:b w:val="0"/>
                <w:bCs/>
                <w:sz w:val="18"/>
                <w:szCs w:val="18"/>
                <w:lang w:val="en-US"/>
              </w:rPr>
              <w:t>30</w:t>
            </w:r>
          </w:p>
          <w:p w:rsidR="008D79A5" w:rsidRPr="00F57ED2" w:rsidRDefault="00105C19" w:rsidP="00090DC7">
            <w:pPr>
              <w:pStyle w:val="acctmergecolhdg"/>
              <w:spacing w:line="200" w:lineRule="atLeast"/>
              <w:rPr>
                <w:b w:val="0"/>
                <w:bCs/>
                <w:sz w:val="18"/>
                <w:szCs w:val="18"/>
              </w:rPr>
            </w:pPr>
            <w:r w:rsidRPr="00F57ED2">
              <w:rPr>
                <w:b w:val="0"/>
                <w:bCs/>
                <w:sz w:val="18"/>
                <w:szCs w:val="18"/>
                <w:lang w:val="en-US"/>
              </w:rPr>
              <w:t>June</w:t>
            </w:r>
          </w:p>
        </w:tc>
        <w:tc>
          <w:tcPr>
            <w:tcW w:w="900" w:type="dxa"/>
          </w:tcPr>
          <w:p w:rsidR="008D79A5" w:rsidRPr="00F57ED2" w:rsidRDefault="008D79A5" w:rsidP="00090DC7">
            <w:pPr>
              <w:pStyle w:val="acctmergecolhdg"/>
              <w:spacing w:line="200" w:lineRule="atLeast"/>
              <w:rPr>
                <w:b w:val="0"/>
                <w:bCs/>
                <w:sz w:val="18"/>
                <w:szCs w:val="18"/>
              </w:rPr>
            </w:pPr>
            <w:r w:rsidRPr="00F57ED2">
              <w:rPr>
                <w:b w:val="0"/>
                <w:bCs/>
                <w:sz w:val="18"/>
                <w:szCs w:val="18"/>
              </w:rPr>
              <w:t>31 December</w:t>
            </w:r>
          </w:p>
        </w:tc>
        <w:tc>
          <w:tcPr>
            <w:tcW w:w="806" w:type="dxa"/>
          </w:tcPr>
          <w:p w:rsidR="00105C19" w:rsidRPr="00F57ED2" w:rsidRDefault="00105C19" w:rsidP="00105C19">
            <w:pPr>
              <w:pStyle w:val="acctmergecolhdg"/>
              <w:spacing w:line="200" w:lineRule="atLeast"/>
              <w:rPr>
                <w:b w:val="0"/>
                <w:bCs/>
                <w:sz w:val="18"/>
                <w:szCs w:val="18"/>
                <w:lang w:val="en-US"/>
              </w:rPr>
            </w:pPr>
            <w:r w:rsidRPr="00F57ED2">
              <w:rPr>
                <w:b w:val="0"/>
                <w:bCs/>
                <w:sz w:val="18"/>
                <w:szCs w:val="18"/>
                <w:lang w:val="en-US"/>
              </w:rPr>
              <w:t>30</w:t>
            </w:r>
          </w:p>
          <w:p w:rsidR="008D79A5" w:rsidRPr="00F57ED2" w:rsidRDefault="00105C19" w:rsidP="00105C19">
            <w:pPr>
              <w:pStyle w:val="acctmergecolhdg"/>
              <w:spacing w:line="200" w:lineRule="atLeast"/>
              <w:rPr>
                <w:b w:val="0"/>
                <w:bCs/>
                <w:sz w:val="18"/>
                <w:szCs w:val="18"/>
              </w:rPr>
            </w:pPr>
            <w:r w:rsidRPr="00F57ED2">
              <w:rPr>
                <w:b w:val="0"/>
                <w:bCs/>
                <w:sz w:val="18"/>
                <w:szCs w:val="18"/>
                <w:lang w:val="en-US"/>
              </w:rPr>
              <w:t>June</w:t>
            </w:r>
          </w:p>
        </w:tc>
        <w:tc>
          <w:tcPr>
            <w:tcW w:w="903" w:type="dxa"/>
          </w:tcPr>
          <w:p w:rsidR="008D79A5" w:rsidRPr="00F57ED2" w:rsidRDefault="008D79A5" w:rsidP="00090DC7">
            <w:pPr>
              <w:pStyle w:val="acctmergecolhdg"/>
              <w:spacing w:line="200" w:lineRule="atLeast"/>
              <w:rPr>
                <w:b w:val="0"/>
                <w:bCs/>
                <w:sz w:val="18"/>
                <w:szCs w:val="18"/>
              </w:rPr>
            </w:pPr>
            <w:r w:rsidRPr="00F57ED2">
              <w:rPr>
                <w:b w:val="0"/>
                <w:bCs/>
                <w:sz w:val="18"/>
                <w:szCs w:val="18"/>
              </w:rPr>
              <w:t>31 December</w:t>
            </w:r>
          </w:p>
        </w:tc>
        <w:tc>
          <w:tcPr>
            <w:tcW w:w="180" w:type="dxa"/>
          </w:tcPr>
          <w:p w:rsidR="008D79A5" w:rsidRPr="00F57ED2" w:rsidRDefault="008D79A5" w:rsidP="00090DC7">
            <w:pPr>
              <w:pStyle w:val="acctfourfigures"/>
              <w:spacing w:line="200" w:lineRule="atLeast"/>
              <w:rPr>
                <w:sz w:val="18"/>
                <w:szCs w:val="18"/>
              </w:rPr>
            </w:pPr>
          </w:p>
        </w:tc>
        <w:tc>
          <w:tcPr>
            <w:tcW w:w="886" w:type="dxa"/>
          </w:tcPr>
          <w:p w:rsidR="00105C19" w:rsidRPr="00F57ED2" w:rsidRDefault="00105C19" w:rsidP="00105C19">
            <w:pPr>
              <w:pStyle w:val="acctmergecolhdg"/>
              <w:spacing w:line="200" w:lineRule="atLeast"/>
              <w:rPr>
                <w:b w:val="0"/>
                <w:bCs/>
                <w:sz w:val="18"/>
                <w:szCs w:val="18"/>
                <w:lang w:val="en-US"/>
              </w:rPr>
            </w:pPr>
            <w:r w:rsidRPr="00F57ED2">
              <w:rPr>
                <w:b w:val="0"/>
                <w:bCs/>
                <w:sz w:val="18"/>
                <w:szCs w:val="18"/>
                <w:lang w:val="en-US"/>
              </w:rPr>
              <w:t>30</w:t>
            </w:r>
          </w:p>
          <w:p w:rsidR="008D79A5" w:rsidRPr="00F57ED2" w:rsidRDefault="00105C19" w:rsidP="00105C19">
            <w:pPr>
              <w:pStyle w:val="acctmergecolhdg"/>
              <w:spacing w:line="200" w:lineRule="atLeast"/>
              <w:rPr>
                <w:b w:val="0"/>
                <w:bCs/>
                <w:sz w:val="18"/>
                <w:szCs w:val="18"/>
                <w:lang w:val="en-US"/>
              </w:rPr>
            </w:pPr>
            <w:r w:rsidRPr="00F57ED2">
              <w:rPr>
                <w:b w:val="0"/>
                <w:bCs/>
                <w:sz w:val="18"/>
                <w:szCs w:val="18"/>
                <w:lang w:val="en-US"/>
              </w:rPr>
              <w:t>June</w:t>
            </w:r>
          </w:p>
        </w:tc>
        <w:tc>
          <w:tcPr>
            <w:tcW w:w="180" w:type="dxa"/>
          </w:tcPr>
          <w:p w:rsidR="008D79A5" w:rsidRPr="00F57ED2" w:rsidRDefault="008D79A5" w:rsidP="00090DC7">
            <w:pPr>
              <w:pStyle w:val="acctmergecolhdg"/>
              <w:spacing w:line="200" w:lineRule="atLeast"/>
              <w:rPr>
                <w:b w:val="0"/>
                <w:bCs/>
                <w:sz w:val="18"/>
                <w:szCs w:val="18"/>
              </w:rPr>
            </w:pPr>
          </w:p>
        </w:tc>
        <w:tc>
          <w:tcPr>
            <w:tcW w:w="900" w:type="dxa"/>
          </w:tcPr>
          <w:p w:rsidR="008D79A5" w:rsidRPr="00F57ED2" w:rsidRDefault="008D79A5" w:rsidP="00090DC7">
            <w:pPr>
              <w:pStyle w:val="acctmergecolhdg"/>
              <w:spacing w:line="200" w:lineRule="atLeast"/>
              <w:rPr>
                <w:b w:val="0"/>
                <w:bCs/>
                <w:sz w:val="18"/>
                <w:szCs w:val="18"/>
              </w:rPr>
            </w:pPr>
            <w:r w:rsidRPr="00F57ED2">
              <w:rPr>
                <w:b w:val="0"/>
                <w:bCs/>
                <w:sz w:val="18"/>
                <w:szCs w:val="18"/>
              </w:rPr>
              <w:t>31 December</w:t>
            </w:r>
          </w:p>
        </w:tc>
        <w:tc>
          <w:tcPr>
            <w:tcW w:w="180" w:type="dxa"/>
          </w:tcPr>
          <w:p w:rsidR="008D79A5" w:rsidRPr="00F57ED2" w:rsidRDefault="008D79A5" w:rsidP="00090DC7">
            <w:pPr>
              <w:pStyle w:val="acctmergecolhdg"/>
              <w:spacing w:line="200" w:lineRule="atLeast"/>
              <w:rPr>
                <w:b w:val="0"/>
                <w:bCs/>
                <w:sz w:val="18"/>
                <w:szCs w:val="18"/>
              </w:rPr>
            </w:pPr>
          </w:p>
        </w:tc>
        <w:tc>
          <w:tcPr>
            <w:tcW w:w="842" w:type="dxa"/>
          </w:tcPr>
          <w:p w:rsidR="00105C19" w:rsidRPr="00F57ED2" w:rsidRDefault="00105C19" w:rsidP="00105C19">
            <w:pPr>
              <w:pStyle w:val="acctmergecolhdg"/>
              <w:spacing w:line="200" w:lineRule="atLeast"/>
              <w:rPr>
                <w:b w:val="0"/>
                <w:bCs/>
                <w:sz w:val="18"/>
                <w:szCs w:val="18"/>
                <w:lang w:val="en-US"/>
              </w:rPr>
            </w:pPr>
            <w:r w:rsidRPr="00F57ED2">
              <w:rPr>
                <w:b w:val="0"/>
                <w:bCs/>
                <w:sz w:val="18"/>
                <w:szCs w:val="18"/>
                <w:lang w:val="en-US"/>
              </w:rPr>
              <w:t>30</w:t>
            </w:r>
          </w:p>
          <w:p w:rsidR="008D79A5" w:rsidRPr="00F57ED2" w:rsidRDefault="00105C19" w:rsidP="00105C19">
            <w:pPr>
              <w:pStyle w:val="acctmergecolhdg"/>
              <w:spacing w:line="200" w:lineRule="atLeast"/>
              <w:rPr>
                <w:b w:val="0"/>
                <w:bCs/>
                <w:sz w:val="18"/>
                <w:szCs w:val="18"/>
                <w:lang w:val="en-US"/>
              </w:rPr>
            </w:pPr>
            <w:r w:rsidRPr="00F57ED2">
              <w:rPr>
                <w:b w:val="0"/>
                <w:bCs/>
                <w:sz w:val="18"/>
                <w:szCs w:val="18"/>
                <w:lang w:val="en-US"/>
              </w:rPr>
              <w:t>June</w:t>
            </w:r>
          </w:p>
        </w:tc>
        <w:tc>
          <w:tcPr>
            <w:tcW w:w="180" w:type="dxa"/>
          </w:tcPr>
          <w:p w:rsidR="008D79A5" w:rsidRPr="00F57ED2" w:rsidRDefault="008D79A5" w:rsidP="00090DC7">
            <w:pPr>
              <w:pStyle w:val="acctmergecolhdg"/>
              <w:spacing w:line="200" w:lineRule="atLeast"/>
              <w:rPr>
                <w:b w:val="0"/>
                <w:bCs/>
                <w:sz w:val="18"/>
                <w:szCs w:val="18"/>
              </w:rPr>
            </w:pPr>
          </w:p>
        </w:tc>
        <w:tc>
          <w:tcPr>
            <w:tcW w:w="945" w:type="dxa"/>
          </w:tcPr>
          <w:p w:rsidR="008D79A5" w:rsidRPr="00F57ED2" w:rsidRDefault="008D79A5" w:rsidP="00090DC7">
            <w:pPr>
              <w:pStyle w:val="acctmergecolhdg"/>
              <w:spacing w:line="200" w:lineRule="atLeast"/>
              <w:rPr>
                <w:b w:val="0"/>
                <w:bCs/>
                <w:sz w:val="18"/>
                <w:szCs w:val="18"/>
              </w:rPr>
            </w:pPr>
            <w:r w:rsidRPr="00F57ED2">
              <w:rPr>
                <w:b w:val="0"/>
                <w:bCs/>
                <w:sz w:val="18"/>
                <w:szCs w:val="18"/>
              </w:rPr>
              <w:t>31 December</w:t>
            </w:r>
          </w:p>
        </w:tc>
        <w:tc>
          <w:tcPr>
            <w:tcW w:w="180" w:type="dxa"/>
          </w:tcPr>
          <w:p w:rsidR="008D79A5" w:rsidRPr="00F57ED2" w:rsidRDefault="008D79A5" w:rsidP="00090DC7">
            <w:pPr>
              <w:pStyle w:val="acctmergecolhdg"/>
              <w:spacing w:line="200" w:lineRule="atLeast"/>
              <w:rPr>
                <w:b w:val="0"/>
                <w:bCs/>
                <w:sz w:val="18"/>
                <w:szCs w:val="18"/>
              </w:rPr>
            </w:pPr>
          </w:p>
        </w:tc>
        <w:tc>
          <w:tcPr>
            <w:tcW w:w="823" w:type="dxa"/>
          </w:tcPr>
          <w:p w:rsidR="00105C19" w:rsidRPr="00F57ED2" w:rsidRDefault="00105C19" w:rsidP="00105C19">
            <w:pPr>
              <w:pStyle w:val="acctmergecolhdg"/>
              <w:spacing w:line="200" w:lineRule="atLeast"/>
              <w:rPr>
                <w:b w:val="0"/>
                <w:bCs/>
                <w:sz w:val="18"/>
                <w:szCs w:val="18"/>
                <w:lang w:val="en-US"/>
              </w:rPr>
            </w:pPr>
            <w:r w:rsidRPr="00F57ED2">
              <w:rPr>
                <w:b w:val="0"/>
                <w:bCs/>
                <w:sz w:val="18"/>
                <w:szCs w:val="18"/>
                <w:lang w:val="en-US"/>
              </w:rPr>
              <w:t>30</w:t>
            </w:r>
          </w:p>
          <w:p w:rsidR="008D79A5" w:rsidRPr="00F57ED2" w:rsidRDefault="00105C19" w:rsidP="00105C19">
            <w:pPr>
              <w:pStyle w:val="acctmergecolhdg"/>
              <w:spacing w:line="200" w:lineRule="atLeast"/>
              <w:rPr>
                <w:b w:val="0"/>
                <w:bCs/>
                <w:sz w:val="18"/>
                <w:szCs w:val="18"/>
                <w:lang w:val="en-US"/>
              </w:rPr>
            </w:pPr>
            <w:r w:rsidRPr="00F57ED2">
              <w:rPr>
                <w:b w:val="0"/>
                <w:bCs/>
                <w:sz w:val="18"/>
                <w:szCs w:val="18"/>
                <w:lang w:val="en-US"/>
              </w:rPr>
              <w:t>June</w:t>
            </w:r>
          </w:p>
        </w:tc>
        <w:tc>
          <w:tcPr>
            <w:tcW w:w="180" w:type="dxa"/>
          </w:tcPr>
          <w:p w:rsidR="008D79A5" w:rsidRPr="00F57ED2" w:rsidRDefault="008D79A5" w:rsidP="00090DC7">
            <w:pPr>
              <w:pStyle w:val="acctmergecolhdg"/>
              <w:spacing w:line="200" w:lineRule="atLeast"/>
              <w:rPr>
                <w:b w:val="0"/>
                <w:bCs/>
                <w:sz w:val="18"/>
                <w:szCs w:val="18"/>
              </w:rPr>
            </w:pPr>
          </w:p>
        </w:tc>
        <w:tc>
          <w:tcPr>
            <w:tcW w:w="901" w:type="dxa"/>
          </w:tcPr>
          <w:p w:rsidR="008D79A5" w:rsidRPr="00F57ED2" w:rsidRDefault="008D79A5" w:rsidP="00090DC7">
            <w:pPr>
              <w:pStyle w:val="acctmergecolhdg"/>
              <w:spacing w:line="200" w:lineRule="atLeast"/>
              <w:rPr>
                <w:b w:val="0"/>
                <w:bCs/>
                <w:sz w:val="18"/>
                <w:szCs w:val="18"/>
              </w:rPr>
            </w:pPr>
            <w:r w:rsidRPr="00F57ED2">
              <w:rPr>
                <w:b w:val="0"/>
                <w:bCs/>
                <w:sz w:val="18"/>
                <w:szCs w:val="18"/>
              </w:rPr>
              <w:t>31 December</w:t>
            </w:r>
          </w:p>
        </w:tc>
        <w:tc>
          <w:tcPr>
            <w:tcW w:w="180" w:type="dxa"/>
          </w:tcPr>
          <w:p w:rsidR="008D79A5" w:rsidRPr="00F57ED2" w:rsidRDefault="008D79A5" w:rsidP="00090DC7">
            <w:pPr>
              <w:pStyle w:val="acctfourfigures"/>
              <w:spacing w:line="200" w:lineRule="atLeast"/>
              <w:rPr>
                <w:sz w:val="18"/>
                <w:szCs w:val="18"/>
              </w:rPr>
            </w:pPr>
          </w:p>
        </w:tc>
        <w:tc>
          <w:tcPr>
            <w:tcW w:w="870" w:type="dxa"/>
          </w:tcPr>
          <w:p w:rsidR="00105C19" w:rsidRPr="00F57ED2" w:rsidRDefault="00105C19" w:rsidP="00105C19">
            <w:pPr>
              <w:pStyle w:val="acctmergecolhdg"/>
              <w:spacing w:line="200" w:lineRule="atLeast"/>
              <w:rPr>
                <w:b w:val="0"/>
                <w:bCs/>
                <w:sz w:val="18"/>
                <w:szCs w:val="18"/>
                <w:lang w:val="en-US"/>
              </w:rPr>
            </w:pPr>
            <w:r w:rsidRPr="00F57ED2">
              <w:rPr>
                <w:b w:val="0"/>
                <w:bCs/>
                <w:sz w:val="18"/>
                <w:szCs w:val="18"/>
                <w:lang w:val="en-US"/>
              </w:rPr>
              <w:t>30</w:t>
            </w:r>
          </w:p>
          <w:p w:rsidR="008D79A5" w:rsidRPr="00F57ED2" w:rsidRDefault="00105C19" w:rsidP="00105C19">
            <w:pPr>
              <w:pStyle w:val="acctmergecolhdg"/>
              <w:spacing w:line="200" w:lineRule="atLeast"/>
              <w:rPr>
                <w:b w:val="0"/>
                <w:bCs/>
                <w:sz w:val="18"/>
                <w:szCs w:val="18"/>
                <w:lang w:val="en-US"/>
              </w:rPr>
            </w:pPr>
            <w:r w:rsidRPr="00F57ED2">
              <w:rPr>
                <w:b w:val="0"/>
                <w:bCs/>
                <w:sz w:val="18"/>
                <w:szCs w:val="18"/>
                <w:lang w:val="en-US"/>
              </w:rPr>
              <w:t>June</w:t>
            </w:r>
          </w:p>
        </w:tc>
        <w:tc>
          <w:tcPr>
            <w:tcW w:w="180" w:type="dxa"/>
          </w:tcPr>
          <w:p w:rsidR="008D79A5" w:rsidRPr="00F57ED2" w:rsidRDefault="008D79A5" w:rsidP="00090DC7">
            <w:pPr>
              <w:pStyle w:val="acctmergecolhdg"/>
              <w:spacing w:line="200" w:lineRule="atLeast"/>
              <w:rPr>
                <w:b w:val="0"/>
                <w:bCs/>
                <w:sz w:val="18"/>
                <w:szCs w:val="18"/>
              </w:rPr>
            </w:pPr>
          </w:p>
        </w:tc>
        <w:tc>
          <w:tcPr>
            <w:tcW w:w="942" w:type="dxa"/>
          </w:tcPr>
          <w:p w:rsidR="008D79A5" w:rsidRPr="00F57ED2" w:rsidRDefault="00105C19" w:rsidP="00C23EE3">
            <w:pPr>
              <w:pStyle w:val="acctmergecolhdg"/>
              <w:spacing w:line="200" w:lineRule="atLeast"/>
              <w:rPr>
                <w:b w:val="0"/>
                <w:bCs/>
                <w:sz w:val="18"/>
                <w:szCs w:val="18"/>
              </w:rPr>
            </w:pPr>
            <w:r w:rsidRPr="00F57ED2">
              <w:rPr>
                <w:b w:val="0"/>
                <w:bCs/>
                <w:sz w:val="18"/>
                <w:szCs w:val="18"/>
                <w:lang w:val="en-US"/>
              </w:rPr>
              <w:t>30</w:t>
            </w:r>
            <w:r w:rsidR="00C23EE3">
              <w:rPr>
                <w:b w:val="0"/>
                <w:bCs/>
                <w:sz w:val="18"/>
                <w:szCs w:val="18"/>
                <w:lang w:val="en-US"/>
              </w:rPr>
              <w:t xml:space="preserve"> </w:t>
            </w:r>
            <w:r w:rsidRPr="00F57ED2">
              <w:rPr>
                <w:b w:val="0"/>
                <w:bCs/>
                <w:sz w:val="18"/>
                <w:szCs w:val="18"/>
                <w:lang w:val="en-US"/>
              </w:rPr>
              <w:t>June</w:t>
            </w:r>
          </w:p>
        </w:tc>
      </w:tr>
      <w:tr w:rsidR="008D79A5" w:rsidRPr="00F57ED2" w:rsidTr="001869A6">
        <w:trPr>
          <w:cantSplit/>
          <w:tblHeader/>
        </w:trPr>
        <w:tc>
          <w:tcPr>
            <w:tcW w:w="1620" w:type="dxa"/>
          </w:tcPr>
          <w:p w:rsidR="008D79A5" w:rsidRPr="00F57ED2" w:rsidRDefault="008D79A5" w:rsidP="00090DC7">
            <w:pPr>
              <w:pStyle w:val="acctfourfigures"/>
              <w:spacing w:line="200" w:lineRule="atLeast"/>
              <w:jc w:val="center"/>
              <w:rPr>
                <w:sz w:val="18"/>
                <w:szCs w:val="18"/>
              </w:rPr>
            </w:pPr>
          </w:p>
        </w:tc>
        <w:tc>
          <w:tcPr>
            <w:tcW w:w="1429" w:type="dxa"/>
          </w:tcPr>
          <w:p w:rsidR="008D79A5" w:rsidRPr="00F57ED2" w:rsidRDefault="008D79A5" w:rsidP="00090DC7">
            <w:pPr>
              <w:pStyle w:val="acctmergecolhdg"/>
              <w:spacing w:line="200" w:lineRule="atLeast"/>
              <w:rPr>
                <w:b w:val="0"/>
                <w:bCs/>
                <w:sz w:val="18"/>
                <w:szCs w:val="18"/>
              </w:rPr>
            </w:pPr>
          </w:p>
        </w:tc>
        <w:tc>
          <w:tcPr>
            <w:tcW w:w="724" w:type="dxa"/>
          </w:tcPr>
          <w:p w:rsidR="008D79A5" w:rsidRPr="00F57ED2" w:rsidRDefault="008D79A5" w:rsidP="00090DC7">
            <w:pPr>
              <w:pStyle w:val="acctmergecolhdg"/>
              <w:spacing w:line="200" w:lineRule="atLeast"/>
              <w:rPr>
                <w:b w:val="0"/>
                <w:bCs/>
                <w:sz w:val="18"/>
                <w:szCs w:val="18"/>
              </w:rPr>
            </w:pPr>
            <w:r w:rsidRPr="00F57ED2">
              <w:rPr>
                <w:b w:val="0"/>
                <w:bCs/>
                <w:sz w:val="18"/>
                <w:szCs w:val="18"/>
              </w:rPr>
              <w:t>2019</w:t>
            </w:r>
          </w:p>
        </w:tc>
        <w:tc>
          <w:tcPr>
            <w:tcW w:w="900" w:type="dxa"/>
          </w:tcPr>
          <w:p w:rsidR="008D79A5" w:rsidRPr="00F57ED2" w:rsidRDefault="008D79A5" w:rsidP="00090DC7">
            <w:pPr>
              <w:pStyle w:val="acctmergecolhdg"/>
              <w:spacing w:line="200" w:lineRule="atLeast"/>
              <w:rPr>
                <w:b w:val="0"/>
                <w:bCs/>
                <w:sz w:val="18"/>
                <w:szCs w:val="18"/>
                <w:cs/>
                <w:lang w:bidi="th-TH"/>
              </w:rPr>
            </w:pPr>
            <w:r w:rsidRPr="00F57ED2">
              <w:rPr>
                <w:b w:val="0"/>
                <w:bCs/>
                <w:sz w:val="18"/>
                <w:szCs w:val="18"/>
              </w:rPr>
              <w:t>2018</w:t>
            </w:r>
          </w:p>
        </w:tc>
        <w:tc>
          <w:tcPr>
            <w:tcW w:w="806" w:type="dxa"/>
          </w:tcPr>
          <w:p w:rsidR="008D79A5" w:rsidRPr="00F57ED2" w:rsidRDefault="008D79A5" w:rsidP="00090DC7">
            <w:pPr>
              <w:pStyle w:val="acctmergecolhdg"/>
              <w:spacing w:line="200" w:lineRule="atLeast"/>
              <w:rPr>
                <w:b w:val="0"/>
                <w:bCs/>
                <w:sz w:val="18"/>
                <w:szCs w:val="18"/>
              </w:rPr>
            </w:pPr>
            <w:r w:rsidRPr="00F57ED2">
              <w:rPr>
                <w:b w:val="0"/>
                <w:bCs/>
                <w:sz w:val="18"/>
                <w:szCs w:val="18"/>
              </w:rPr>
              <w:t>2019</w:t>
            </w:r>
          </w:p>
        </w:tc>
        <w:tc>
          <w:tcPr>
            <w:tcW w:w="903" w:type="dxa"/>
          </w:tcPr>
          <w:p w:rsidR="008D79A5" w:rsidRPr="00F57ED2" w:rsidRDefault="008D79A5" w:rsidP="00090DC7">
            <w:pPr>
              <w:pStyle w:val="acctmergecolhdg"/>
              <w:spacing w:line="200" w:lineRule="atLeast"/>
              <w:rPr>
                <w:b w:val="0"/>
                <w:bCs/>
                <w:sz w:val="18"/>
                <w:szCs w:val="18"/>
                <w:cs/>
                <w:lang w:bidi="th-TH"/>
              </w:rPr>
            </w:pPr>
            <w:r w:rsidRPr="00F57ED2">
              <w:rPr>
                <w:b w:val="0"/>
                <w:bCs/>
                <w:sz w:val="18"/>
                <w:szCs w:val="18"/>
              </w:rPr>
              <w:t>2018</w:t>
            </w:r>
          </w:p>
        </w:tc>
        <w:tc>
          <w:tcPr>
            <w:tcW w:w="180" w:type="dxa"/>
          </w:tcPr>
          <w:p w:rsidR="008D79A5" w:rsidRPr="00F57ED2" w:rsidRDefault="008D79A5" w:rsidP="00090DC7">
            <w:pPr>
              <w:pStyle w:val="acctfourfigures"/>
              <w:spacing w:line="200" w:lineRule="atLeast"/>
              <w:rPr>
                <w:sz w:val="18"/>
                <w:szCs w:val="18"/>
              </w:rPr>
            </w:pPr>
          </w:p>
        </w:tc>
        <w:tc>
          <w:tcPr>
            <w:tcW w:w="886" w:type="dxa"/>
          </w:tcPr>
          <w:p w:rsidR="008D79A5" w:rsidRPr="00F57ED2" w:rsidRDefault="008D79A5" w:rsidP="00090DC7">
            <w:pPr>
              <w:pStyle w:val="acctmergecolhdg"/>
              <w:spacing w:line="200" w:lineRule="atLeast"/>
              <w:rPr>
                <w:b w:val="0"/>
                <w:bCs/>
                <w:sz w:val="18"/>
                <w:szCs w:val="18"/>
              </w:rPr>
            </w:pPr>
            <w:r w:rsidRPr="00F57ED2">
              <w:rPr>
                <w:b w:val="0"/>
                <w:bCs/>
                <w:sz w:val="18"/>
                <w:szCs w:val="18"/>
              </w:rPr>
              <w:t>2019</w:t>
            </w:r>
          </w:p>
        </w:tc>
        <w:tc>
          <w:tcPr>
            <w:tcW w:w="180" w:type="dxa"/>
          </w:tcPr>
          <w:p w:rsidR="008D79A5" w:rsidRPr="00F57ED2" w:rsidRDefault="008D79A5" w:rsidP="00090DC7">
            <w:pPr>
              <w:pStyle w:val="acctmergecolhdg"/>
              <w:spacing w:line="200" w:lineRule="atLeast"/>
              <w:rPr>
                <w:b w:val="0"/>
                <w:bCs/>
                <w:sz w:val="18"/>
                <w:szCs w:val="18"/>
              </w:rPr>
            </w:pPr>
          </w:p>
        </w:tc>
        <w:tc>
          <w:tcPr>
            <w:tcW w:w="900" w:type="dxa"/>
          </w:tcPr>
          <w:p w:rsidR="008D79A5" w:rsidRPr="00F57ED2" w:rsidRDefault="008D79A5" w:rsidP="00090DC7">
            <w:pPr>
              <w:pStyle w:val="acctmergecolhdg"/>
              <w:spacing w:line="200" w:lineRule="atLeast"/>
              <w:rPr>
                <w:b w:val="0"/>
                <w:bCs/>
                <w:sz w:val="18"/>
                <w:szCs w:val="18"/>
                <w:cs/>
                <w:lang w:bidi="th-TH"/>
              </w:rPr>
            </w:pPr>
            <w:r w:rsidRPr="00F57ED2">
              <w:rPr>
                <w:b w:val="0"/>
                <w:bCs/>
                <w:sz w:val="18"/>
                <w:szCs w:val="18"/>
              </w:rPr>
              <w:t>2018</w:t>
            </w:r>
          </w:p>
        </w:tc>
        <w:tc>
          <w:tcPr>
            <w:tcW w:w="180" w:type="dxa"/>
          </w:tcPr>
          <w:p w:rsidR="008D79A5" w:rsidRPr="00F57ED2" w:rsidRDefault="008D79A5" w:rsidP="00090DC7">
            <w:pPr>
              <w:pStyle w:val="acctmergecolhdg"/>
              <w:spacing w:line="200" w:lineRule="atLeast"/>
              <w:rPr>
                <w:b w:val="0"/>
                <w:bCs/>
                <w:sz w:val="18"/>
                <w:szCs w:val="18"/>
              </w:rPr>
            </w:pPr>
          </w:p>
        </w:tc>
        <w:tc>
          <w:tcPr>
            <w:tcW w:w="842" w:type="dxa"/>
          </w:tcPr>
          <w:p w:rsidR="008D79A5" w:rsidRPr="00F57ED2" w:rsidRDefault="008D79A5" w:rsidP="00090DC7">
            <w:pPr>
              <w:pStyle w:val="acctmergecolhdg"/>
              <w:spacing w:line="200" w:lineRule="atLeast"/>
              <w:rPr>
                <w:b w:val="0"/>
                <w:bCs/>
                <w:sz w:val="18"/>
                <w:szCs w:val="18"/>
              </w:rPr>
            </w:pPr>
            <w:r w:rsidRPr="00F57ED2">
              <w:rPr>
                <w:b w:val="0"/>
                <w:bCs/>
                <w:sz w:val="18"/>
                <w:szCs w:val="18"/>
              </w:rPr>
              <w:t>2019</w:t>
            </w:r>
          </w:p>
        </w:tc>
        <w:tc>
          <w:tcPr>
            <w:tcW w:w="180" w:type="dxa"/>
          </w:tcPr>
          <w:p w:rsidR="008D79A5" w:rsidRPr="00F57ED2" w:rsidRDefault="008D79A5" w:rsidP="00090DC7">
            <w:pPr>
              <w:pStyle w:val="acctmergecolhdg"/>
              <w:spacing w:line="200" w:lineRule="atLeast"/>
              <w:rPr>
                <w:b w:val="0"/>
                <w:bCs/>
                <w:sz w:val="18"/>
                <w:szCs w:val="18"/>
              </w:rPr>
            </w:pPr>
          </w:p>
        </w:tc>
        <w:tc>
          <w:tcPr>
            <w:tcW w:w="945" w:type="dxa"/>
          </w:tcPr>
          <w:p w:rsidR="008D79A5" w:rsidRPr="00F57ED2" w:rsidRDefault="008D79A5" w:rsidP="00090DC7">
            <w:pPr>
              <w:pStyle w:val="acctmergecolhdg"/>
              <w:spacing w:line="200" w:lineRule="atLeast"/>
              <w:rPr>
                <w:b w:val="0"/>
                <w:bCs/>
                <w:sz w:val="18"/>
                <w:szCs w:val="18"/>
                <w:cs/>
                <w:lang w:bidi="th-TH"/>
              </w:rPr>
            </w:pPr>
            <w:r w:rsidRPr="00F57ED2">
              <w:rPr>
                <w:b w:val="0"/>
                <w:bCs/>
                <w:sz w:val="18"/>
                <w:szCs w:val="18"/>
              </w:rPr>
              <w:t>2018</w:t>
            </w:r>
          </w:p>
        </w:tc>
        <w:tc>
          <w:tcPr>
            <w:tcW w:w="180" w:type="dxa"/>
          </w:tcPr>
          <w:p w:rsidR="008D79A5" w:rsidRPr="00F57ED2" w:rsidRDefault="008D79A5" w:rsidP="00090DC7">
            <w:pPr>
              <w:pStyle w:val="acctmergecolhdg"/>
              <w:spacing w:line="200" w:lineRule="atLeast"/>
              <w:rPr>
                <w:b w:val="0"/>
                <w:bCs/>
                <w:sz w:val="18"/>
                <w:szCs w:val="18"/>
              </w:rPr>
            </w:pPr>
          </w:p>
        </w:tc>
        <w:tc>
          <w:tcPr>
            <w:tcW w:w="823" w:type="dxa"/>
          </w:tcPr>
          <w:p w:rsidR="008D79A5" w:rsidRPr="00F57ED2" w:rsidRDefault="008D79A5" w:rsidP="00090DC7">
            <w:pPr>
              <w:pStyle w:val="acctmergecolhdg"/>
              <w:spacing w:line="200" w:lineRule="atLeast"/>
              <w:rPr>
                <w:b w:val="0"/>
                <w:bCs/>
                <w:sz w:val="18"/>
                <w:szCs w:val="18"/>
              </w:rPr>
            </w:pPr>
            <w:r w:rsidRPr="00F57ED2">
              <w:rPr>
                <w:b w:val="0"/>
                <w:bCs/>
                <w:sz w:val="18"/>
                <w:szCs w:val="18"/>
              </w:rPr>
              <w:t>2019</w:t>
            </w:r>
          </w:p>
        </w:tc>
        <w:tc>
          <w:tcPr>
            <w:tcW w:w="180" w:type="dxa"/>
          </w:tcPr>
          <w:p w:rsidR="008D79A5" w:rsidRPr="00F57ED2" w:rsidRDefault="008D79A5" w:rsidP="00090DC7">
            <w:pPr>
              <w:pStyle w:val="acctmergecolhdg"/>
              <w:spacing w:line="200" w:lineRule="atLeast"/>
              <w:rPr>
                <w:b w:val="0"/>
                <w:bCs/>
                <w:sz w:val="18"/>
                <w:szCs w:val="18"/>
              </w:rPr>
            </w:pPr>
          </w:p>
        </w:tc>
        <w:tc>
          <w:tcPr>
            <w:tcW w:w="901" w:type="dxa"/>
          </w:tcPr>
          <w:p w:rsidR="008D79A5" w:rsidRPr="00F57ED2" w:rsidRDefault="008D79A5" w:rsidP="00090DC7">
            <w:pPr>
              <w:pStyle w:val="acctmergecolhdg"/>
              <w:spacing w:line="200" w:lineRule="atLeast"/>
              <w:rPr>
                <w:b w:val="0"/>
                <w:bCs/>
                <w:sz w:val="18"/>
                <w:szCs w:val="18"/>
                <w:cs/>
                <w:lang w:bidi="th-TH"/>
              </w:rPr>
            </w:pPr>
            <w:r w:rsidRPr="00F57ED2">
              <w:rPr>
                <w:b w:val="0"/>
                <w:bCs/>
                <w:sz w:val="18"/>
                <w:szCs w:val="18"/>
              </w:rPr>
              <w:t>2018</w:t>
            </w:r>
          </w:p>
        </w:tc>
        <w:tc>
          <w:tcPr>
            <w:tcW w:w="180" w:type="dxa"/>
          </w:tcPr>
          <w:p w:rsidR="008D79A5" w:rsidRPr="00F57ED2" w:rsidRDefault="008D79A5" w:rsidP="00090DC7">
            <w:pPr>
              <w:pStyle w:val="acctfourfigures"/>
              <w:spacing w:line="200" w:lineRule="atLeast"/>
              <w:rPr>
                <w:sz w:val="18"/>
                <w:szCs w:val="18"/>
              </w:rPr>
            </w:pPr>
          </w:p>
        </w:tc>
        <w:tc>
          <w:tcPr>
            <w:tcW w:w="870" w:type="dxa"/>
          </w:tcPr>
          <w:p w:rsidR="008D79A5" w:rsidRPr="00F57ED2" w:rsidRDefault="008D79A5" w:rsidP="00090DC7">
            <w:pPr>
              <w:pStyle w:val="acctmergecolhdg"/>
              <w:spacing w:line="200" w:lineRule="atLeast"/>
              <w:rPr>
                <w:b w:val="0"/>
                <w:bCs/>
                <w:sz w:val="18"/>
                <w:szCs w:val="18"/>
              </w:rPr>
            </w:pPr>
            <w:r w:rsidRPr="00F57ED2">
              <w:rPr>
                <w:b w:val="0"/>
                <w:bCs/>
                <w:sz w:val="18"/>
                <w:szCs w:val="18"/>
              </w:rPr>
              <w:t>2019</w:t>
            </w:r>
          </w:p>
        </w:tc>
        <w:tc>
          <w:tcPr>
            <w:tcW w:w="180" w:type="dxa"/>
          </w:tcPr>
          <w:p w:rsidR="008D79A5" w:rsidRPr="00F57ED2" w:rsidRDefault="008D79A5" w:rsidP="00090DC7">
            <w:pPr>
              <w:pStyle w:val="acctmergecolhdg"/>
              <w:spacing w:line="200" w:lineRule="atLeast"/>
              <w:rPr>
                <w:b w:val="0"/>
                <w:bCs/>
                <w:sz w:val="18"/>
                <w:szCs w:val="18"/>
              </w:rPr>
            </w:pPr>
          </w:p>
        </w:tc>
        <w:tc>
          <w:tcPr>
            <w:tcW w:w="942" w:type="dxa"/>
          </w:tcPr>
          <w:p w:rsidR="008D79A5" w:rsidRPr="00F57ED2" w:rsidRDefault="008D79A5" w:rsidP="00090DC7">
            <w:pPr>
              <w:pStyle w:val="acctmergecolhdg"/>
              <w:spacing w:line="200" w:lineRule="atLeast"/>
              <w:rPr>
                <w:b w:val="0"/>
                <w:bCs/>
                <w:sz w:val="18"/>
                <w:szCs w:val="18"/>
                <w:cs/>
                <w:lang w:bidi="th-TH"/>
              </w:rPr>
            </w:pPr>
            <w:r w:rsidRPr="00F57ED2">
              <w:rPr>
                <w:b w:val="0"/>
                <w:bCs/>
                <w:sz w:val="18"/>
                <w:szCs w:val="18"/>
              </w:rPr>
              <w:t>2018</w:t>
            </w:r>
          </w:p>
        </w:tc>
      </w:tr>
      <w:tr w:rsidR="00090DC7" w:rsidRPr="00F57ED2" w:rsidTr="001869A6">
        <w:trPr>
          <w:cantSplit/>
          <w:trHeight w:val="240"/>
        </w:trPr>
        <w:tc>
          <w:tcPr>
            <w:tcW w:w="1620" w:type="dxa"/>
          </w:tcPr>
          <w:p w:rsidR="00090DC7" w:rsidRPr="00F57ED2" w:rsidRDefault="00090DC7" w:rsidP="00090DC7">
            <w:pPr>
              <w:spacing w:line="200" w:lineRule="atLeast"/>
              <w:rPr>
                <w:rFonts w:ascii="Times New Roman" w:hAnsi="Times New Roman"/>
                <w:i/>
                <w:iCs/>
              </w:rPr>
            </w:pPr>
          </w:p>
        </w:tc>
        <w:tc>
          <w:tcPr>
            <w:tcW w:w="1429" w:type="dxa"/>
          </w:tcPr>
          <w:p w:rsidR="00090DC7" w:rsidRPr="00F57ED2" w:rsidRDefault="00090DC7" w:rsidP="00090DC7">
            <w:pPr>
              <w:pStyle w:val="acctfourfigures"/>
              <w:tabs>
                <w:tab w:val="clear" w:pos="765"/>
              </w:tabs>
              <w:spacing w:line="200" w:lineRule="atLeast"/>
              <w:jc w:val="center"/>
              <w:rPr>
                <w:i/>
                <w:iCs/>
                <w:sz w:val="18"/>
                <w:szCs w:val="18"/>
              </w:rPr>
            </w:pPr>
          </w:p>
        </w:tc>
        <w:tc>
          <w:tcPr>
            <w:tcW w:w="1624" w:type="dxa"/>
            <w:gridSpan w:val="2"/>
          </w:tcPr>
          <w:p w:rsidR="00090DC7" w:rsidRPr="00F57ED2" w:rsidRDefault="00090DC7" w:rsidP="00090DC7">
            <w:pPr>
              <w:pStyle w:val="acctfourfigures"/>
              <w:tabs>
                <w:tab w:val="clear" w:pos="765"/>
              </w:tabs>
              <w:spacing w:line="200" w:lineRule="atLeast"/>
              <w:jc w:val="center"/>
              <w:rPr>
                <w:i/>
                <w:iCs/>
                <w:sz w:val="18"/>
                <w:szCs w:val="18"/>
              </w:rPr>
            </w:pPr>
            <w:r w:rsidRPr="00F57ED2">
              <w:rPr>
                <w:i/>
                <w:iCs/>
                <w:sz w:val="18"/>
                <w:szCs w:val="18"/>
              </w:rPr>
              <w:t>(%)</w:t>
            </w:r>
          </w:p>
        </w:tc>
        <w:tc>
          <w:tcPr>
            <w:tcW w:w="10258" w:type="dxa"/>
            <w:gridSpan w:val="18"/>
          </w:tcPr>
          <w:p w:rsidR="00090DC7" w:rsidRPr="00F57ED2" w:rsidRDefault="00090DC7" w:rsidP="00090DC7">
            <w:pPr>
              <w:pStyle w:val="acctfourfigures"/>
              <w:spacing w:line="200" w:lineRule="atLeast"/>
              <w:jc w:val="center"/>
              <w:rPr>
                <w:i/>
                <w:iCs/>
                <w:sz w:val="18"/>
                <w:szCs w:val="18"/>
              </w:rPr>
            </w:pPr>
            <w:r w:rsidRPr="00F57ED2">
              <w:rPr>
                <w:i/>
                <w:iCs/>
                <w:sz w:val="18"/>
                <w:szCs w:val="18"/>
              </w:rPr>
              <w:t>(in thousand Baht)</w:t>
            </w:r>
          </w:p>
        </w:tc>
      </w:tr>
      <w:tr w:rsidR="008D79A5" w:rsidRPr="00F57ED2" w:rsidTr="001869A6">
        <w:trPr>
          <w:cantSplit/>
          <w:trHeight w:val="270"/>
        </w:trPr>
        <w:tc>
          <w:tcPr>
            <w:tcW w:w="1620" w:type="dxa"/>
            <w:vAlign w:val="bottom"/>
          </w:tcPr>
          <w:p w:rsidR="008D79A5" w:rsidRPr="00F57ED2" w:rsidRDefault="008D79A5" w:rsidP="001A0577">
            <w:pPr>
              <w:spacing w:line="200" w:lineRule="atLeast"/>
              <w:rPr>
                <w:rFonts w:ascii="Times New Roman" w:hAnsi="Times New Roman"/>
                <w:i/>
                <w:iCs/>
              </w:rPr>
            </w:pPr>
            <w:r w:rsidRPr="00F57ED2">
              <w:rPr>
                <w:rFonts w:ascii="Times New Roman" w:hAnsi="Times New Roman"/>
                <w:b/>
                <w:bCs/>
                <w:i/>
                <w:iCs/>
              </w:rPr>
              <w:t>Direct subsidiaries</w:t>
            </w:r>
          </w:p>
        </w:tc>
        <w:tc>
          <w:tcPr>
            <w:tcW w:w="1429" w:type="dxa"/>
          </w:tcPr>
          <w:p w:rsidR="008D79A5" w:rsidRPr="00F57ED2" w:rsidRDefault="008D79A5" w:rsidP="00090DC7">
            <w:pPr>
              <w:spacing w:line="200" w:lineRule="atLeast"/>
              <w:rPr>
                <w:rFonts w:ascii="Times New Roman" w:hAnsi="Times New Roman"/>
                <w:i/>
                <w:iCs/>
              </w:rPr>
            </w:pPr>
          </w:p>
        </w:tc>
        <w:tc>
          <w:tcPr>
            <w:tcW w:w="724" w:type="dxa"/>
          </w:tcPr>
          <w:p w:rsidR="008D79A5" w:rsidRPr="00F57ED2" w:rsidRDefault="008D79A5" w:rsidP="00090DC7">
            <w:pPr>
              <w:spacing w:line="200" w:lineRule="atLeast"/>
              <w:rPr>
                <w:rFonts w:ascii="Times New Roman" w:hAnsi="Times New Roman"/>
                <w:i/>
                <w:iCs/>
              </w:rPr>
            </w:pPr>
          </w:p>
        </w:tc>
        <w:tc>
          <w:tcPr>
            <w:tcW w:w="900" w:type="dxa"/>
          </w:tcPr>
          <w:p w:rsidR="008D79A5" w:rsidRPr="00F57ED2" w:rsidRDefault="008D79A5" w:rsidP="00090DC7">
            <w:pPr>
              <w:spacing w:line="200" w:lineRule="atLeast"/>
              <w:rPr>
                <w:rFonts w:ascii="Times New Roman" w:hAnsi="Times New Roman"/>
                <w:i/>
                <w:iCs/>
              </w:rPr>
            </w:pPr>
          </w:p>
        </w:tc>
        <w:tc>
          <w:tcPr>
            <w:tcW w:w="806" w:type="dxa"/>
          </w:tcPr>
          <w:p w:rsidR="008D79A5" w:rsidRPr="00F57ED2" w:rsidRDefault="008D79A5" w:rsidP="00090DC7">
            <w:pPr>
              <w:pStyle w:val="acctfourfigures"/>
              <w:spacing w:line="200" w:lineRule="atLeast"/>
              <w:rPr>
                <w:sz w:val="18"/>
                <w:szCs w:val="18"/>
              </w:rPr>
            </w:pPr>
          </w:p>
        </w:tc>
        <w:tc>
          <w:tcPr>
            <w:tcW w:w="903" w:type="dxa"/>
          </w:tcPr>
          <w:p w:rsidR="008D79A5" w:rsidRPr="00F57ED2" w:rsidRDefault="008D79A5" w:rsidP="00090DC7">
            <w:pPr>
              <w:pStyle w:val="acctfourfigures"/>
              <w:spacing w:line="200" w:lineRule="atLeast"/>
              <w:rPr>
                <w:sz w:val="18"/>
                <w:szCs w:val="18"/>
              </w:rPr>
            </w:pPr>
          </w:p>
        </w:tc>
        <w:tc>
          <w:tcPr>
            <w:tcW w:w="180" w:type="dxa"/>
          </w:tcPr>
          <w:p w:rsidR="008D79A5" w:rsidRPr="00F57ED2" w:rsidRDefault="008D79A5" w:rsidP="00090DC7">
            <w:pPr>
              <w:pStyle w:val="acctfourfigures"/>
              <w:spacing w:line="200" w:lineRule="atLeast"/>
              <w:rPr>
                <w:sz w:val="18"/>
                <w:szCs w:val="18"/>
              </w:rPr>
            </w:pPr>
          </w:p>
        </w:tc>
        <w:tc>
          <w:tcPr>
            <w:tcW w:w="886" w:type="dxa"/>
          </w:tcPr>
          <w:p w:rsidR="008D79A5" w:rsidRPr="00F57ED2" w:rsidRDefault="008D79A5" w:rsidP="00090DC7">
            <w:pPr>
              <w:pStyle w:val="acctfourfigures"/>
              <w:tabs>
                <w:tab w:val="clear" w:pos="765"/>
                <w:tab w:val="decimal" w:pos="731"/>
              </w:tabs>
              <w:spacing w:line="200" w:lineRule="atLeast"/>
              <w:ind w:right="11"/>
              <w:rPr>
                <w:sz w:val="18"/>
                <w:szCs w:val="18"/>
              </w:rPr>
            </w:pPr>
          </w:p>
        </w:tc>
        <w:tc>
          <w:tcPr>
            <w:tcW w:w="180" w:type="dxa"/>
          </w:tcPr>
          <w:p w:rsidR="008D79A5" w:rsidRPr="00F57ED2" w:rsidRDefault="008D79A5" w:rsidP="00090DC7">
            <w:pPr>
              <w:pStyle w:val="acctfourfigures"/>
              <w:spacing w:line="200" w:lineRule="atLeast"/>
              <w:rPr>
                <w:sz w:val="18"/>
                <w:szCs w:val="18"/>
              </w:rPr>
            </w:pPr>
          </w:p>
        </w:tc>
        <w:tc>
          <w:tcPr>
            <w:tcW w:w="900" w:type="dxa"/>
          </w:tcPr>
          <w:p w:rsidR="008D79A5" w:rsidRPr="00F57ED2" w:rsidRDefault="008D79A5" w:rsidP="00090DC7">
            <w:pPr>
              <w:pStyle w:val="acctfourfigures"/>
              <w:tabs>
                <w:tab w:val="clear" w:pos="765"/>
                <w:tab w:val="decimal" w:pos="731"/>
              </w:tabs>
              <w:spacing w:line="200" w:lineRule="atLeast"/>
              <w:ind w:right="11"/>
              <w:rPr>
                <w:sz w:val="18"/>
                <w:szCs w:val="18"/>
              </w:rPr>
            </w:pPr>
          </w:p>
        </w:tc>
        <w:tc>
          <w:tcPr>
            <w:tcW w:w="180" w:type="dxa"/>
          </w:tcPr>
          <w:p w:rsidR="008D79A5" w:rsidRPr="00F57ED2" w:rsidRDefault="008D79A5" w:rsidP="00090DC7">
            <w:pPr>
              <w:pStyle w:val="acctfourfigures"/>
              <w:spacing w:line="200" w:lineRule="atLeast"/>
              <w:rPr>
                <w:sz w:val="18"/>
                <w:szCs w:val="18"/>
              </w:rPr>
            </w:pPr>
          </w:p>
        </w:tc>
        <w:tc>
          <w:tcPr>
            <w:tcW w:w="842" w:type="dxa"/>
          </w:tcPr>
          <w:p w:rsidR="008D79A5" w:rsidRPr="00F57ED2" w:rsidRDefault="008D79A5" w:rsidP="00090DC7">
            <w:pPr>
              <w:pStyle w:val="acctfourfigures"/>
              <w:tabs>
                <w:tab w:val="clear" w:pos="765"/>
                <w:tab w:val="decimal" w:pos="731"/>
              </w:tabs>
              <w:spacing w:line="200" w:lineRule="atLeast"/>
              <w:ind w:right="11"/>
              <w:rPr>
                <w:sz w:val="18"/>
                <w:szCs w:val="18"/>
              </w:rPr>
            </w:pPr>
          </w:p>
        </w:tc>
        <w:tc>
          <w:tcPr>
            <w:tcW w:w="180" w:type="dxa"/>
          </w:tcPr>
          <w:p w:rsidR="008D79A5" w:rsidRPr="00F57ED2" w:rsidRDefault="008D79A5" w:rsidP="00090DC7">
            <w:pPr>
              <w:pStyle w:val="acctfourfigures"/>
              <w:tabs>
                <w:tab w:val="clear" w:pos="765"/>
                <w:tab w:val="decimal" w:pos="731"/>
              </w:tabs>
              <w:spacing w:line="200" w:lineRule="atLeast"/>
              <w:ind w:right="11"/>
              <w:rPr>
                <w:sz w:val="18"/>
                <w:szCs w:val="18"/>
              </w:rPr>
            </w:pPr>
          </w:p>
        </w:tc>
        <w:tc>
          <w:tcPr>
            <w:tcW w:w="945" w:type="dxa"/>
          </w:tcPr>
          <w:p w:rsidR="008D79A5" w:rsidRPr="00F57ED2" w:rsidRDefault="008D79A5" w:rsidP="00090DC7">
            <w:pPr>
              <w:pStyle w:val="acctfourfigures"/>
              <w:tabs>
                <w:tab w:val="clear" w:pos="765"/>
                <w:tab w:val="decimal" w:pos="731"/>
              </w:tabs>
              <w:spacing w:line="200" w:lineRule="atLeast"/>
              <w:ind w:right="11"/>
              <w:rPr>
                <w:sz w:val="18"/>
                <w:szCs w:val="18"/>
              </w:rPr>
            </w:pPr>
          </w:p>
        </w:tc>
        <w:tc>
          <w:tcPr>
            <w:tcW w:w="180" w:type="dxa"/>
          </w:tcPr>
          <w:p w:rsidR="008D79A5" w:rsidRPr="00F57ED2" w:rsidRDefault="008D79A5" w:rsidP="00090DC7">
            <w:pPr>
              <w:pStyle w:val="acctfourfigures"/>
              <w:tabs>
                <w:tab w:val="clear" w:pos="765"/>
                <w:tab w:val="decimal" w:pos="731"/>
              </w:tabs>
              <w:spacing w:line="200" w:lineRule="atLeast"/>
              <w:ind w:right="11"/>
              <w:rPr>
                <w:sz w:val="18"/>
                <w:szCs w:val="18"/>
              </w:rPr>
            </w:pPr>
          </w:p>
        </w:tc>
        <w:tc>
          <w:tcPr>
            <w:tcW w:w="823" w:type="dxa"/>
          </w:tcPr>
          <w:p w:rsidR="008D79A5" w:rsidRPr="00F57ED2" w:rsidRDefault="008D79A5" w:rsidP="00090DC7">
            <w:pPr>
              <w:pStyle w:val="acctfourfigures"/>
              <w:tabs>
                <w:tab w:val="clear" w:pos="765"/>
                <w:tab w:val="decimal" w:pos="731"/>
              </w:tabs>
              <w:spacing w:line="200" w:lineRule="atLeast"/>
              <w:ind w:right="11"/>
              <w:rPr>
                <w:sz w:val="18"/>
                <w:szCs w:val="18"/>
              </w:rPr>
            </w:pPr>
          </w:p>
        </w:tc>
        <w:tc>
          <w:tcPr>
            <w:tcW w:w="180" w:type="dxa"/>
          </w:tcPr>
          <w:p w:rsidR="008D79A5" w:rsidRPr="00F57ED2" w:rsidRDefault="008D79A5" w:rsidP="00090DC7">
            <w:pPr>
              <w:pStyle w:val="acctfourfigures"/>
              <w:spacing w:line="200" w:lineRule="atLeast"/>
              <w:rPr>
                <w:sz w:val="18"/>
                <w:szCs w:val="18"/>
              </w:rPr>
            </w:pPr>
          </w:p>
        </w:tc>
        <w:tc>
          <w:tcPr>
            <w:tcW w:w="901" w:type="dxa"/>
          </w:tcPr>
          <w:p w:rsidR="008D79A5" w:rsidRPr="00F57ED2" w:rsidRDefault="008D79A5" w:rsidP="00090DC7">
            <w:pPr>
              <w:pStyle w:val="acctfourfigures"/>
              <w:tabs>
                <w:tab w:val="clear" w:pos="765"/>
                <w:tab w:val="decimal" w:pos="731"/>
              </w:tabs>
              <w:spacing w:line="200" w:lineRule="atLeast"/>
              <w:ind w:right="11"/>
              <w:rPr>
                <w:sz w:val="18"/>
                <w:szCs w:val="18"/>
              </w:rPr>
            </w:pPr>
          </w:p>
        </w:tc>
        <w:tc>
          <w:tcPr>
            <w:tcW w:w="180" w:type="dxa"/>
          </w:tcPr>
          <w:p w:rsidR="008D79A5" w:rsidRPr="00F57ED2" w:rsidRDefault="008D79A5" w:rsidP="00090DC7">
            <w:pPr>
              <w:pStyle w:val="acctfourfigures"/>
              <w:spacing w:line="200" w:lineRule="atLeast"/>
              <w:rPr>
                <w:sz w:val="18"/>
                <w:szCs w:val="18"/>
              </w:rPr>
            </w:pPr>
          </w:p>
        </w:tc>
        <w:tc>
          <w:tcPr>
            <w:tcW w:w="870" w:type="dxa"/>
          </w:tcPr>
          <w:p w:rsidR="008D79A5" w:rsidRPr="00F57ED2" w:rsidRDefault="008D79A5" w:rsidP="00090DC7">
            <w:pPr>
              <w:pStyle w:val="acctfourfigures"/>
              <w:tabs>
                <w:tab w:val="clear" w:pos="765"/>
                <w:tab w:val="decimal" w:pos="731"/>
              </w:tabs>
              <w:spacing w:line="200" w:lineRule="atLeast"/>
              <w:ind w:right="11"/>
              <w:rPr>
                <w:sz w:val="18"/>
                <w:szCs w:val="18"/>
              </w:rPr>
            </w:pPr>
          </w:p>
        </w:tc>
        <w:tc>
          <w:tcPr>
            <w:tcW w:w="180" w:type="dxa"/>
          </w:tcPr>
          <w:p w:rsidR="008D79A5" w:rsidRPr="00F57ED2" w:rsidRDefault="008D79A5" w:rsidP="00090DC7">
            <w:pPr>
              <w:pStyle w:val="acctfourfigures"/>
              <w:spacing w:line="200" w:lineRule="atLeast"/>
              <w:rPr>
                <w:sz w:val="18"/>
                <w:szCs w:val="18"/>
              </w:rPr>
            </w:pPr>
          </w:p>
        </w:tc>
        <w:tc>
          <w:tcPr>
            <w:tcW w:w="942" w:type="dxa"/>
          </w:tcPr>
          <w:p w:rsidR="008D79A5" w:rsidRPr="00F57ED2" w:rsidRDefault="008D79A5" w:rsidP="00090DC7">
            <w:pPr>
              <w:pStyle w:val="acctfourfigures"/>
              <w:tabs>
                <w:tab w:val="clear" w:pos="765"/>
                <w:tab w:val="decimal" w:pos="731"/>
              </w:tabs>
              <w:spacing w:line="200" w:lineRule="atLeast"/>
              <w:ind w:right="11"/>
              <w:rPr>
                <w:sz w:val="18"/>
                <w:szCs w:val="18"/>
              </w:rPr>
            </w:pPr>
          </w:p>
        </w:tc>
      </w:tr>
      <w:tr w:rsidR="009F645E" w:rsidRPr="00F57ED2" w:rsidTr="00546EF6">
        <w:trPr>
          <w:cantSplit/>
          <w:trHeight w:val="299"/>
        </w:trPr>
        <w:tc>
          <w:tcPr>
            <w:tcW w:w="1620" w:type="dxa"/>
            <w:vAlign w:val="center"/>
          </w:tcPr>
          <w:p w:rsidR="009F645E" w:rsidRPr="00F57ED2" w:rsidRDefault="009F645E" w:rsidP="00546EF6">
            <w:pPr>
              <w:tabs>
                <w:tab w:val="clear" w:pos="454"/>
                <w:tab w:val="decimal" w:pos="461"/>
              </w:tabs>
              <w:spacing w:line="200" w:lineRule="atLeast"/>
              <w:rPr>
                <w:rFonts w:ascii="Times New Roman" w:hAnsi="Times New Roman"/>
                <w:lang w:val="en-GB" w:bidi="ar-SA"/>
              </w:rPr>
            </w:pPr>
            <w:r w:rsidRPr="00F57ED2">
              <w:rPr>
                <w:rFonts w:ascii="Times New Roman" w:hAnsi="Times New Roman"/>
                <w:lang w:val="en-GB" w:bidi="ar-SA"/>
              </w:rPr>
              <w:t>The Walk Co., Ltd.</w:t>
            </w:r>
          </w:p>
        </w:tc>
        <w:tc>
          <w:tcPr>
            <w:tcW w:w="1429" w:type="dxa"/>
            <w:vAlign w:val="center"/>
          </w:tcPr>
          <w:p w:rsidR="009F645E" w:rsidRPr="00F57ED2" w:rsidRDefault="009F645E" w:rsidP="00546EF6">
            <w:pPr>
              <w:pStyle w:val="acctfourfigures"/>
              <w:tabs>
                <w:tab w:val="clear" w:pos="765"/>
              </w:tabs>
              <w:spacing w:line="200" w:lineRule="atLeast"/>
              <w:ind w:right="11"/>
              <w:jc w:val="center"/>
              <w:rPr>
                <w:sz w:val="18"/>
                <w:szCs w:val="18"/>
              </w:rPr>
            </w:pPr>
            <w:r w:rsidRPr="00F57ED2">
              <w:rPr>
                <w:sz w:val="18"/>
                <w:szCs w:val="18"/>
              </w:rPr>
              <w:t>Building rental</w:t>
            </w:r>
          </w:p>
        </w:tc>
        <w:tc>
          <w:tcPr>
            <w:tcW w:w="724" w:type="dxa"/>
          </w:tcPr>
          <w:p w:rsidR="009F645E" w:rsidRPr="00F57ED2" w:rsidRDefault="009F645E" w:rsidP="009F645E">
            <w:pPr>
              <w:pStyle w:val="acctfourfigures"/>
              <w:tabs>
                <w:tab w:val="clear" w:pos="765"/>
              </w:tabs>
              <w:spacing w:line="200" w:lineRule="atLeast"/>
              <w:ind w:right="11"/>
              <w:jc w:val="right"/>
              <w:rPr>
                <w:sz w:val="18"/>
                <w:szCs w:val="18"/>
              </w:rPr>
            </w:pPr>
            <w:r w:rsidRPr="00F57ED2">
              <w:rPr>
                <w:sz w:val="18"/>
                <w:szCs w:val="18"/>
              </w:rPr>
              <w:t>99.99</w:t>
            </w:r>
          </w:p>
        </w:tc>
        <w:tc>
          <w:tcPr>
            <w:tcW w:w="900" w:type="dxa"/>
          </w:tcPr>
          <w:p w:rsidR="009F645E" w:rsidRPr="00F57ED2" w:rsidRDefault="009F645E" w:rsidP="009F645E">
            <w:pPr>
              <w:pStyle w:val="acctfourfigures"/>
              <w:tabs>
                <w:tab w:val="clear" w:pos="765"/>
              </w:tabs>
              <w:spacing w:line="200" w:lineRule="atLeast"/>
              <w:ind w:right="11"/>
              <w:jc w:val="right"/>
              <w:rPr>
                <w:sz w:val="18"/>
                <w:szCs w:val="18"/>
              </w:rPr>
            </w:pPr>
            <w:r w:rsidRPr="00F57ED2">
              <w:rPr>
                <w:sz w:val="18"/>
                <w:szCs w:val="18"/>
              </w:rPr>
              <w:t>99.99</w:t>
            </w:r>
          </w:p>
        </w:tc>
        <w:tc>
          <w:tcPr>
            <w:tcW w:w="806" w:type="dxa"/>
          </w:tcPr>
          <w:p w:rsidR="009F645E" w:rsidRPr="00F57ED2" w:rsidRDefault="009F645E" w:rsidP="009F645E">
            <w:pPr>
              <w:pStyle w:val="acctfourfigures"/>
              <w:tabs>
                <w:tab w:val="clear" w:pos="765"/>
              </w:tabs>
              <w:spacing w:line="200" w:lineRule="atLeast"/>
              <w:ind w:right="11"/>
              <w:jc w:val="right"/>
              <w:rPr>
                <w:sz w:val="18"/>
                <w:szCs w:val="18"/>
              </w:rPr>
            </w:pPr>
            <w:r w:rsidRPr="00F57ED2">
              <w:rPr>
                <w:sz w:val="18"/>
                <w:szCs w:val="18"/>
              </w:rPr>
              <w:t>15,400</w:t>
            </w:r>
          </w:p>
        </w:tc>
        <w:tc>
          <w:tcPr>
            <w:tcW w:w="903" w:type="dxa"/>
          </w:tcPr>
          <w:p w:rsidR="009F645E" w:rsidRPr="00F57ED2" w:rsidRDefault="009F645E" w:rsidP="009F645E">
            <w:pPr>
              <w:pStyle w:val="acctfourfigures"/>
              <w:tabs>
                <w:tab w:val="clear" w:pos="765"/>
              </w:tabs>
              <w:spacing w:line="200" w:lineRule="atLeast"/>
              <w:ind w:right="11"/>
              <w:jc w:val="right"/>
              <w:rPr>
                <w:sz w:val="18"/>
                <w:szCs w:val="18"/>
              </w:rPr>
            </w:pPr>
            <w:r w:rsidRPr="00F57ED2">
              <w:rPr>
                <w:sz w:val="18"/>
                <w:szCs w:val="18"/>
              </w:rPr>
              <w:t>15,400</w:t>
            </w:r>
          </w:p>
        </w:tc>
        <w:tc>
          <w:tcPr>
            <w:tcW w:w="180" w:type="dxa"/>
          </w:tcPr>
          <w:p w:rsidR="009F645E" w:rsidRPr="00F57ED2" w:rsidRDefault="009F645E" w:rsidP="009F645E">
            <w:pPr>
              <w:pStyle w:val="acctfourfigures"/>
              <w:tabs>
                <w:tab w:val="clear" w:pos="765"/>
              </w:tabs>
              <w:spacing w:line="200" w:lineRule="atLeast"/>
              <w:ind w:right="11"/>
              <w:jc w:val="right"/>
              <w:rPr>
                <w:sz w:val="18"/>
                <w:szCs w:val="18"/>
              </w:rPr>
            </w:pPr>
          </w:p>
        </w:tc>
        <w:tc>
          <w:tcPr>
            <w:tcW w:w="886" w:type="dxa"/>
          </w:tcPr>
          <w:p w:rsidR="009F645E" w:rsidRPr="00F57ED2" w:rsidRDefault="009F645E" w:rsidP="009F645E">
            <w:pPr>
              <w:pStyle w:val="acctfourfigures"/>
              <w:tabs>
                <w:tab w:val="clear" w:pos="765"/>
                <w:tab w:val="decimal" w:pos="596"/>
              </w:tabs>
              <w:spacing w:line="200" w:lineRule="atLeast"/>
              <w:ind w:left="-79"/>
              <w:jc w:val="right"/>
              <w:rPr>
                <w:sz w:val="18"/>
                <w:szCs w:val="18"/>
              </w:rPr>
            </w:pPr>
            <w:r w:rsidRPr="00F57ED2">
              <w:rPr>
                <w:sz w:val="18"/>
                <w:szCs w:val="18"/>
              </w:rPr>
              <w:t>15,399</w:t>
            </w:r>
          </w:p>
        </w:tc>
        <w:tc>
          <w:tcPr>
            <w:tcW w:w="180" w:type="dxa"/>
          </w:tcPr>
          <w:p w:rsidR="009F645E" w:rsidRPr="00F57ED2" w:rsidRDefault="009F645E" w:rsidP="009F645E">
            <w:pPr>
              <w:pStyle w:val="acctfourfigures"/>
              <w:tabs>
                <w:tab w:val="clear" w:pos="765"/>
                <w:tab w:val="decimal" w:pos="596"/>
              </w:tabs>
              <w:spacing w:line="200" w:lineRule="atLeast"/>
              <w:ind w:left="-79" w:right="-79"/>
              <w:rPr>
                <w:sz w:val="18"/>
                <w:szCs w:val="18"/>
              </w:rPr>
            </w:pPr>
          </w:p>
        </w:tc>
        <w:tc>
          <w:tcPr>
            <w:tcW w:w="900" w:type="dxa"/>
          </w:tcPr>
          <w:p w:rsidR="009F645E" w:rsidRPr="00F57ED2" w:rsidRDefault="009F645E" w:rsidP="009F645E">
            <w:pPr>
              <w:pStyle w:val="acctfourfigures"/>
              <w:tabs>
                <w:tab w:val="clear" w:pos="765"/>
                <w:tab w:val="decimal" w:pos="596"/>
              </w:tabs>
              <w:spacing w:line="200" w:lineRule="atLeast"/>
              <w:ind w:left="-79"/>
              <w:jc w:val="right"/>
              <w:rPr>
                <w:sz w:val="18"/>
                <w:szCs w:val="18"/>
              </w:rPr>
            </w:pPr>
            <w:r w:rsidRPr="00F57ED2">
              <w:rPr>
                <w:sz w:val="18"/>
                <w:szCs w:val="18"/>
              </w:rPr>
              <w:t>15,399</w:t>
            </w:r>
          </w:p>
        </w:tc>
        <w:tc>
          <w:tcPr>
            <w:tcW w:w="180" w:type="dxa"/>
          </w:tcPr>
          <w:p w:rsidR="009F645E" w:rsidRPr="00F57ED2" w:rsidRDefault="009F645E" w:rsidP="009F645E">
            <w:pPr>
              <w:pStyle w:val="acctfourfigures"/>
              <w:tabs>
                <w:tab w:val="clear" w:pos="765"/>
                <w:tab w:val="decimal" w:pos="596"/>
              </w:tabs>
              <w:spacing w:line="200" w:lineRule="atLeast"/>
              <w:ind w:left="-79" w:right="-79"/>
              <w:rPr>
                <w:sz w:val="18"/>
                <w:szCs w:val="18"/>
              </w:rPr>
            </w:pPr>
          </w:p>
        </w:tc>
        <w:tc>
          <w:tcPr>
            <w:tcW w:w="842" w:type="dxa"/>
          </w:tcPr>
          <w:p w:rsidR="009F645E" w:rsidRPr="00F57ED2" w:rsidRDefault="009F645E" w:rsidP="004358B9">
            <w:pPr>
              <w:pStyle w:val="acctfourfigures"/>
              <w:tabs>
                <w:tab w:val="clear" w:pos="765"/>
                <w:tab w:val="decimal" w:pos="105"/>
              </w:tabs>
              <w:spacing w:line="200" w:lineRule="atLeast"/>
              <w:ind w:left="-140"/>
              <w:jc w:val="center"/>
              <w:rPr>
                <w:sz w:val="18"/>
                <w:szCs w:val="18"/>
              </w:rPr>
            </w:pPr>
            <w:r w:rsidRPr="00F57ED2">
              <w:rPr>
                <w:sz w:val="18"/>
                <w:szCs w:val="18"/>
              </w:rPr>
              <w:t>-</w:t>
            </w:r>
          </w:p>
        </w:tc>
        <w:tc>
          <w:tcPr>
            <w:tcW w:w="180" w:type="dxa"/>
          </w:tcPr>
          <w:p w:rsidR="009F645E" w:rsidRPr="00F57ED2" w:rsidRDefault="009F645E" w:rsidP="004358B9">
            <w:pPr>
              <w:pStyle w:val="acctfourfigures"/>
              <w:tabs>
                <w:tab w:val="clear" w:pos="765"/>
                <w:tab w:val="decimal" w:pos="596"/>
              </w:tabs>
              <w:spacing w:line="200" w:lineRule="atLeast"/>
              <w:ind w:left="-79"/>
              <w:jc w:val="center"/>
              <w:rPr>
                <w:sz w:val="18"/>
                <w:szCs w:val="18"/>
              </w:rPr>
            </w:pPr>
          </w:p>
        </w:tc>
        <w:tc>
          <w:tcPr>
            <w:tcW w:w="945" w:type="dxa"/>
          </w:tcPr>
          <w:p w:rsidR="009F645E" w:rsidRPr="00F57ED2" w:rsidRDefault="009F645E" w:rsidP="004358B9">
            <w:pPr>
              <w:pStyle w:val="acctfourfigures"/>
              <w:tabs>
                <w:tab w:val="clear" w:pos="765"/>
                <w:tab w:val="decimal" w:pos="105"/>
              </w:tabs>
              <w:spacing w:line="200" w:lineRule="atLeast"/>
              <w:ind w:left="-140"/>
              <w:jc w:val="center"/>
              <w:rPr>
                <w:sz w:val="18"/>
                <w:szCs w:val="18"/>
              </w:rPr>
            </w:pPr>
            <w:r w:rsidRPr="00F57ED2">
              <w:rPr>
                <w:sz w:val="18"/>
                <w:szCs w:val="18"/>
              </w:rPr>
              <w:t>-</w:t>
            </w:r>
          </w:p>
        </w:tc>
        <w:tc>
          <w:tcPr>
            <w:tcW w:w="180" w:type="dxa"/>
          </w:tcPr>
          <w:p w:rsidR="009F645E" w:rsidRPr="00F57ED2" w:rsidRDefault="009F645E" w:rsidP="009F645E">
            <w:pPr>
              <w:pStyle w:val="acctfourfigures"/>
              <w:tabs>
                <w:tab w:val="clear" w:pos="765"/>
                <w:tab w:val="decimal" w:pos="596"/>
              </w:tabs>
              <w:spacing w:line="200" w:lineRule="atLeast"/>
              <w:ind w:left="-79"/>
              <w:jc w:val="right"/>
              <w:rPr>
                <w:sz w:val="18"/>
                <w:szCs w:val="18"/>
              </w:rPr>
            </w:pPr>
          </w:p>
        </w:tc>
        <w:tc>
          <w:tcPr>
            <w:tcW w:w="823" w:type="dxa"/>
          </w:tcPr>
          <w:p w:rsidR="009F645E" w:rsidRPr="00F57ED2" w:rsidRDefault="009F645E" w:rsidP="009F645E">
            <w:pPr>
              <w:pStyle w:val="acctfourfigures"/>
              <w:tabs>
                <w:tab w:val="clear" w:pos="765"/>
                <w:tab w:val="decimal" w:pos="596"/>
              </w:tabs>
              <w:spacing w:line="200" w:lineRule="atLeast"/>
              <w:ind w:left="-79"/>
              <w:jc w:val="right"/>
              <w:rPr>
                <w:sz w:val="18"/>
                <w:szCs w:val="18"/>
              </w:rPr>
            </w:pPr>
            <w:r w:rsidRPr="00F57ED2">
              <w:rPr>
                <w:sz w:val="18"/>
                <w:szCs w:val="18"/>
              </w:rPr>
              <w:t>15,399</w:t>
            </w:r>
          </w:p>
        </w:tc>
        <w:tc>
          <w:tcPr>
            <w:tcW w:w="180" w:type="dxa"/>
          </w:tcPr>
          <w:p w:rsidR="009F645E" w:rsidRPr="00F57ED2" w:rsidRDefault="009F645E" w:rsidP="009F645E">
            <w:pPr>
              <w:pStyle w:val="acctfourfigures"/>
              <w:tabs>
                <w:tab w:val="clear" w:pos="765"/>
                <w:tab w:val="decimal" w:pos="596"/>
              </w:tabs>
              <w:spacing w:line="200" w:lineRule="atLeast"/>
              <w:ind w:left="-79" w:right="-79"/>
              <w:rPr>
                <w:sz w:val="18"/>
                <w:szCs w:val="18"/>
              </w:rPr>
            </w:pPr>
          </w:p>
        </w:tc>
        <w:tc>
          <w:tcPr>
            <w:tcW w:w="901" w:type="dxa"/>
          </w:tcPr>
          <w:p w:rsidR="009F645E" w:rsidRPr="00F57ED2" w:rsidRDefault="009F645E" w:rsidP="009F645E">
            <w:pPr>
              <w:pStyle w:val="acctfourfigures"/>
              <w:tabs>
                <w:tab w:val="clear" w:pos="765"/>
                <w:tab w:val="decimal" w:pos="596"/>
              </w:tabs>
              <w:spacing w:line="200" w:lineRule="atLeast"/>
              <w:ind w:left="-79"/>
              <w:jc w:val="right"/>
              <w:rPr>
                <w:sz w:val="18"/>
                <w:szCs w:val="18"/>
              </w:rPr>
            </w:pPr>
            <w:r w:rsidRPr="00F57ED2">
              <w:rPr>
                <w:sz w:val="18"/>
                <w:szCs w:val="18"/>
              </w:rPr>
              <w:t>15,399</w:t>
            </w:r>
          </w:p>
        </w:tc>
        <w:tc>
          <w:tcPr>
            <w:tcW w:w="180" w:type="dxa"/>
          </w:tcPr>
          <w:p w:rsidR="009F645E" w:rsidRPr="00F57ED2" w:rsidRDefault="009F645E" w:rsidP="009F645E">
            <w:pPr>
              <w:pStyle w:val="acctfourfigures"/>
              <w:tabs>
                <w:tab w:val="clear" w:pos="765"/>
                <w:tab w:val="decimal" w:pos="596"/>
              </w:tabs>
              <w:spacing w:line="200" w:lineRule="atLeast"/>
              <w:ind w:left="-79" w:right="-79"/>
              <w:rPr>
                <w:sz w:val="18"/>
                <w:szCs w:val="18"/>
              </w:rPr>
            </w:pPr>
          </w:p>
        </w:tc>
        <w:tc>
          <w:tcPr>
            <w:tcW w:w="870" w:type="dxa"/>
          </w:tcPr>
          <w:p w:rsidR="009F645E" w:rsidRPr="00F57ED2" w:rsidRDefault="00A07AAA" w:rsidP="009F645E">
            <w:pPr>
              <w:pStyle w:val="acctfourfigures"/>
              <w:tabs>
                <w:tab w:val="clear" w:pos="765"/>
                <w:tab w:val="decimal" w:pos="596"/>
              </w:tabs>
              <w:spacing w:line="200" w:lineRule="atLeast"/>
              <w:ind w:left="-79"/>
              <w:jc w:val="right"/>
              <w:rPr>
                <w:sz w:val="18"/>
                <w:szCs w:val="18"/>
              </w:rPr>
            </w:pPr>
            <w:r>
              <w:rPr>
                <w:sz w:val="18"/>
                <w:szCs w:val="18"/>
              </w:rPr>
              <w:t>4</w:t>
            </w:r>
            <w:r w:rsidR="00A640A9">
              <w:rPr>
                <w:sz w:val="18"/>
                <w:szCs w:val="18"/>
              </w:rPr>
              <w:t>3</w:t>
            </w:r>
            <w:r>
              <w:rPr>
                <w:sz w:val="18"/>
                <w:szCs w:val="18"/>
              </w:rPr>
              <w:t>,580</w:t>
            </w:r>
          </w:p>
        </w:tc>
        <w:tc>
          <w:tcPr>
            <w:tcW w:w="180" w:type="dxa"/>
          </w:tcPr>
          <w:p w:rsidR="009F645E" w:rsidRPr="00F57ED2" w:rsidRDefault="009F645E" w:rsidP="009F645E">
            <w:pPr>
              <w:pStyle w:val="acctfourfigures"/>
              <w:tabs>
                <w:tab w:val="clear" w:pos="765"/>
                <w:tab w:val="decimal" w:pos="596"/>
              </w:tabs>
              <w:spacing w:line="200" w:lineRule="atLeast"/>
              <w:ind w:left="-79" w:right="-79"/>
              <w:rPr>
                <w:sz w:val="18"/>
                <w:szCs w:val="18"/>
              </w:rPr>
            </w:pPr>
          </w:p>
        </w:tc>
        <w:tc>
          <w:tcPr>
            <w:tcW w:w="942" w:type="dxa"/>
          </w:tcPr>
          <w:p w:rsidR="009F645E" w:rsidRPr="00F57ED2" w:rsidRDefault="009F645E" w:rsidP="004358B9">
            <w:pPr>
              <w:pStyle w:val="acctfourfigures"/>
              <w:tabs>
                <w:tab w:val="clear" w:pos="765"/>
                <w:tab w:val="decimal" w:pos="105"/>
              </w:tabs>
              <w:spacing w:line="200" w:lineRule="atLeast"/>
              <w:ind w:left="-140"/>
              <w:jc w:val="center"/>
              <w:rPr>
                <w:sz w:val="18"/>
                <w:szCs w:val="18"/>
              </w:rPr>
            </w:pPr>
            <w:r w:rsidRPr="00F57ED2">
              <w:rPr>
                <w:sz w:val="18"/>
                <w:szCs w:val="18"/>
              </w:rPr>
              <w:t>-</w:t>
            </w:r>
          </w:p>
        </w:tc>
      </w:tr>
      <w:tr w:rsidR="009F645E" w:rsidRPr="00F57ED2" w:rsidTr="001869A6">
        <w:trPr>
          <w:cantSplit/>
          <w:trHeight w:val="92"/>
        </w:trPr>
        <w:tc>
          <w:tcPr>
            <w:tcW w:w="1620" w:type="dxa"/>
          </w:tcPr>
          <w:p w:rsidR="009F645E" w:rsidRPr="00F57ED2" w:rsidRDefault="009F645E" w:rsidP="009F645E">
            <w:pPr>
              <w:tabs>
                <w:tab w:val="clear" w:pos="454"/>
                <w:tab w:val="decimal" w:pos="461"/>
              </w:tabs>
              <w:spacing w:line="200" w:lineRule="atLeast"/>
              <w:ind w:left="191" w:hanging="191"/>
              <w:rPr>
                <w:rFonts w:ascii="Times New Roman" w:hAnsi="Times New Roman"/>
                <w:lang w:val="en-GB" w:bidi="ar-SA"/>
              </w:rPr>
            </w:pPr>
            <w:r w:rsidRPr="00F57ED2">
              <w:rPr>
                <w:rFonts w:ascii="Times New Roman" w:hAnsi="Times New Roman"/>
                <w:lang w:val="en-GB" w:bidi="ar-SA"/>
              </w:rPr>
              <w:t xml:space="preserve">Index </w:t>
            </w:r>
            <w:proofErr w:type="spellStart"/>
            <w:r w:rsidRPr="00F57ED2">
              <w:rPr>
                <w:rFonts w:ascii="Times New Roman" w:hAnsi="Times New Roman"/>
                <w:lang w:val="en-GB" w:bidi="ar-SA"/>
              </w:rPr>
              <w:t>Interfurn</w:t>
            </w:r>
            <w:proofErr w:type="spellEnd"/>
            <w:r w:rsidRPr="00F57ED2">
              <w:rPr>
                <w:rFonts w:ascii="Times New Roman" w:hAnsi="Times New Roman"/>
                <w:lang w:val="en-GB" w:bidi="ar-SA"/>
              </w:rPr>
              <w:t xml:space="preserve"> </w:t>
            </w:r>
            <w:r w:rsidRPr="00F57ED2">
              <w:rPr>
                <w:rFonts w:ascii="Times New Roman" w:hAnsi="Times New Roman"/>
                <w:lang w:val="en-GB" w:bidi="ar-SA"/>
              </w:rPr>
              <w:br/>
              <w:t>Co., Ltd.</w:t>
            </w:r>
          </w:p>
        </w:tc>
        <w:tc>
          <w:tcPr>
            <w:tcW w:w="1429" w:type="dxa"/>
          </w:tcPr>
          <w:p w:rsidR="009F645E" w:rsidRPr="00F57ED2" w:rsidRDefault="009F645E" w:rsidP="009F645E">
            <w:pPr>
              <w:pStyle w:val="acctfourfigures"/>
              <w:tabs>
                <w:tab w:val="clear" w:pos="765"/>
              </w:tabs>
              <w:spacing w:line="200" w:lineRule="atLeast"/>
              <w:ind w:right="11"/>
              <w:jc w:val="center"/>
              <w:rPr>
                <w:sz w:val="18"/>
                <w:szCs w:val="18"/>
              </w:rPr>
            </w:pPr>
            <w:r w:rsidRPr="00F57ED2">
              <w:rPr>
                <w:sz w:val="18"/>
                <w:szCs w:val="18"/>
              </w:rPr>
              <w:t>Manufacturing and sales furniture</w:t>
            </w:r>
          </w:p>
        </w:tc>
        <w:tc>
          <w:tcPr>
            <w:tcW w:w="724" w:type="dxa"/>
          </w:tcPr>
          <w:p w:rsidR="001869A6" w:rsidRDefault="001869A6" w:rsidP="009F645E">
            <w:pPr>
              <w:pStyle w:val="acctfourfigures"/>
              <w:tabs>
                <w:tab w:val="clear" w:pos="765"/>
              </w:tabs>
              <w:spacing w:line="200" w:lineRule="atLeast"/>
              <w:ind w:right="11"/>
              <w:jc w:val="right"/>
              <w:rPr>
                <w:sz w:val="18"/>
                <w:szCs w:val="18"/>
              </w:rPr>
            </w:pPr>
          </w:p>
          <w:p w:rsidR="001869A6" w:rsidRDefault="001869A6" w:rsidP="009F645E">
            <w:pPr>
              <w:pStyle w:val="acctfourfigures"/>
              <w:tabs>
                <w:tab w:val="clear" w:pos="765"/>
              </w:tabs>
              <w:spacing w:line="200" w:lineRule="atLeast"/>
              <w:ind w:right="11"/>
              <w:jc w:val="right"/>
              <w:rPr>
                <w:sz w:val="18"/>
                <w:szCs w:val="18"/>
              </w:rPr>
            </w:pPr>
          </w:p>
          <w:p w:rsidR="009F645E" w:rsidRPr="00F57ED2" w:rsidRDefault="009F645E" w:rsidP="009F645E">
            <w:pPr>
              <w:pStyle w:val="acctfourfigures"/>
              <w:tabs>
                <w:tab w:val="clear" w:pos="765"/>
              </w:tabs>
              <w:spacing w:line="200" w:lineRule="atLeast"/>
              <w:ind w:right="11"/>
              <w:jc w:val="right"/>
              <w:rPr>
                <w:sz w:val="18"/>
                <w:szCs w:val="18"/>
              </w:rPr>
            </w:pPr>
            <w:r w:rsidRPr="00F57ED2">
              <w:rPr>
                <w:sz w:val="18"/>
                <w:szCs w:val="18"/>
              </w:rPr>
              <w:t>99.99</w:t>
            </w:r>
          </w:p>
        </w:tc>
        <w:tc>
          <w:tcPr>
            <w:tcW w:w="900" w:type="dxa"/>
          </w:tcPr>
          <w:p w:rsidR="001869A6" w:rsidRDefault="001869A6" w:rsidP="009F645E">
            <w:pPr>
              <w:pStyle w:val="acctfourfigures"/>
              <w:tabs>
                <w:tab w:val="clear" w:pos="765"/>
              </w:tabs>
              <w:spacing w:line="200" w:lineRule="atLeast"/>
              <w:ind w:right="11"/>
              <w:jc w:val="right"/>
              <w:rPr>
                <w:sz w:val="18"/>
                <w:szCs w:val="18"/>
              </w:rPr>
            </w:pPr>
          </w:p>
          <w:p w:rsidR="001869A6" w:rsidRDefault="001869A6" w:rsidP="009F645E">
            <w:pPr>
              <w:pStyle w:val="acctfourfigures"/>
              <w:tabs>
                <w:tab w:val="clear" w:pos="765"/>
              </w:tabs>
              <w:spacing w:line="200" w:lineRule="atLeast"/>
              <w:ind w:right="11"/>
              <w:jc w:val="right"/>
              <w:rPr>
                <w:sz w:val="18"/>
                <w:szCs w:val="18"/>
              </w:rPr>
            </w:pPr>
          </w:p>
          <w:p w:rsidR="009F645E" w:rsidRPr="00F57ED2" w:rsidRDefault="009F645E" w:rsidP="009F645E">
            <w:pPr>
              <w:pStyle w:val="acctfourfigures"/>
              <w:tabs>
                <w:tab w:val="clear" w:pos="765"/>
              </w:tabs>
              <w:spacing w:line="200" w:lineRule="atLeast"/>
              <w:ind w:right="11"/>
              <w:jc w:val="right"/>
              <w:rPr>
                <w:sz w:val="18"/>
                <w:szCs w:val="18"/>
              </w:rPr>
            </w:pPr>
            <w:r w:rsidRPr="00F57ED2">
              <w:rPr>
                <w:sz w:val="18"/>
                <w:szCs w:val="18"/>
              </w:rPr>
              <w:t>99.99</w:t>
            </w:r>
          </w:p>
        </w:tc>
        <w:tc>
          <w:tcPr>
            <w:tcW w:w="806" w:type="dxa"/>
          </w:tcPr>
          <w:p w:rsidR="001869A6" w:rsidRDefault="001869A6" w:rsidP="009F645E">
            <w:pPr>
              <w:pStyle w:val="acctfourfigures"/>
              <w:tabs>
                <w:tab w:val="clear" w:pos="765"/>
              </w:tabs>
              <w:spacing w:line="200" w:lineRule="atLeast"/>
              <w:ind w:right="11"/>
              <w:jc w:val="right"/>
              <w:rPr>
                <w:sz w:val="18"/>
                <w:szCs w:val="18"/>
              </w:rPr>
            </w:pPr>
          </w:p>
          <w:p w:rsidR="001869A6" w:rsidRDefault="001869A6" w:rsidP="009F645E">
            <w:pPr>
              <w:pStyle w:val="acctfourfigures"/>
              <w:tabs>
                <w:tab w:val="clear" w:pos="765"/>
              </w:tabs>
              <w:spacing w:line="200" w:lineRule="atLeast"/>
              <w:ind w:right="11"/>
              <w:jc w:val="right"/>
              <w:rPr>
                <w:sz w:val="18"/>
                <w:szCs w:val="18"/>
              </w:rPr>
            </w:pPr>
          </w:p>
          <w:p w:rsidR="009F645E" w:rsidRPr="00F57ED2" w:rsidRDefault="009F645E" w:rsidP="009F645E">
            <w:pPr>
              <w:pStyle w:val="acctfourfigures"/>
              <w:tabs>
                <w:tab w:val="clear" w:pos="765"/>
              </w:tabs>
              <w:spacing w:line="200" w:lineRule="atLeast"/>
              <w:ind w:right="11"/>
              <w:jc w:val="right"/>
              <w:rPr>
                <w:sz w:val="18"/>
                <w:szCs w:val="18"/>
              </w:rPr>
            </w:pPr>
            <w:r w:rsidRPr="00F57ED2">
              <w:rPr>
                <w:sz w:val="18"/>
                <w:szCs w:val="18"/>
              </w:rPr>
              <w:t>960,000</w:t>
            </w:r>
          </w:p>
        </w:tc>
        <w:tc>
          <w:tcPr>
            <w:tcW w:w="903" w:type="dxa"/>
          </w:tcPr>
          <w:p w:rsidR="001869A6" w:rsidRDefault="001869A6" w:rsidP="009F645E">
            <w:pPr>
              <w:pStyle w:val="acctfourfigures"/>
              <w:tabs>
                <w:tab w:val="clear" w:pos="765"/>
              </w:tabs>
              <w:spacing w:line="200" w:lineRule="atLeast"/>
              <w:ind w:right="11"/>
              <w:jc w:val="right"/>
              <w:rPr>
                <w:sz w:val="18"/>
                <w:szCs w:val="18"/>
              </w:rPr>
            </w:pPr>
          </w:p>
          <w:p w:rsidR="001869A6" w:rsidRDefault="001869A6" w:rsidP="009F645E">
            <w:pPr>
              <w:pStyle w:val="acctfourfigures"/>
              <w:tabs>
                <w:tab w:val="clear" w:pos="765"/>
              </w:tabs>
              <w:spacing w:line="200" w:lineRule="atLeast"/>
              <w:ind w:right="11"/>
              <w:jc w:val="right"/>
              <w:rPr>
                <w:sz w:val="18"/>
                <w:szCs w:val="18"/>
              </w:rPr>
            </w:pPr>
          </w:p>
          <w:p w:rsidR="009F645E" w:rsidRPr="00F57ED2" w:rsidRDefault="009F645E" w:rsidP="009F645E">
            <w:pPr>
              <w:pStyle w:val="acctfourfigures"/>
              <w:tabs>
                <w:tab w:val="clear" w:pos="765"/>
              </w:tabs>
              <w:spacing w:line="200" w:lineRule="atLeast"/>
              <w:ind w:right="11"/>
              <w:jc w:val="right"/>
              <w:rPr>
                <w:sz w:val="18"/>
                <w:szCs w:val="18"/>
              </w:rPr>
            </w:pPr>
            <w:r w:rsidRPr="00F57ED2">
              <w:rPr>
                <w:sz w:val="18"/>
                <w:szCs w:val="18"/>
              </w:rPr>
              <w:t>960,000</w:t>
            </w:r>
          </w:p>
        </w:tc>
        <w:tc>
          <w:tcPr>
            <w:tcW w:w="180" w:type="dxa"/>
          </w:tcPr>
          <w:p w:rsidR="009F645E" w:rsidRPr="00F57ED2" w:rsidRDefault="009F645E" w:rsidP="009F645E">
            <w:pPr>
              <w:pStyle w:val="acctfourfigures"/>
              <w:tabs>
                <w:tab w:val="clear" w:pos="765"/>
              </w:tabs>
              <w:spacing w:line="200" w:lineRule="atLeast"/>
              <w:ind w:right="11"/>
              <w:jc w:val="right"/>
              <w:rPr>
                <w:sz w:val="18"/>
                <w:szCs w:val="18"/>
              </w:rPr>
            </w:pPr>
          </w:p>
        </w:tc>
        <w:tc>
          <w:tcPr>
            <w:tcW w:w="886" w:type="dxa"/>
          </w:tcPr>
          <w:p w:rsidR="001869A6" w:rsidRDefault="001869A6" w:rsidP="009F645E">
            <w:pPr>
              <w:pStyle w:val="acctfourfigures"/>
              <w:tabs>
                <w:tab w:val="clear" w:pos="765"/>
                <w:tab w:val="decimal" w:pos="596"/>
              </w:tabs>
              <w:spacing w:line="200" w:lineRule="atLeast"/>
              <w:ind w:left="-79"/>
              <w:jc w:val="right"/>
              <w:rPr>
                <w:sz w:val="18"/>
                <w:szCs w:val="18"/>
              </w:rPr>
            </w:pPr>
          </w:p>
          <w:p w:rsidR="001869A6" w:rsidRDefault="001869A6" w:rsidP="009F645E">
            <w:pPr>
              <w:pStyle w:val="acctfourfigures"/>
              <w:tabs>
                <w:tab w:val="clear" w:pos="765"/>
                <w:tab w:val="decimal" w:pos="596"/>
              </w:tabs>
              <w:spacing w:line="200" w:lineRule="atLeast"/>
              <w:ind w:left="-79"/>
              <w:jc w:val="right"/>
              <w:rPr>
                <w:sz w:val="18"/>
                <w:szCs w:val="18"/>
              </w:rPr>
            </w:pPr>
          </w:p>
          <w:p w:rsidR="009F645E" w:rsidRPr="00F57ED2" w:rsidRDefault="009F645E" w:rsidP="009F645E">
            <w:pPr>
              <w:pStyle w:val="acctfourfigures"/>
              <w:tabs>
                <w:tab w:val="clear" w:pos="765"/>
                <w:tab w:val="decimal" w:pos="596"/>
              </w:tabs>
              <w:spacing w:line="200" w:lineRule="atLeast"/>
              <w:ind w:left="-79"/>
              <w:jc w:val="right"/>
              <w:rPr>
                <w:sz w:val="18"/>
                <w:szCs w:val="18"/>
              </w:rPr>
            </w:pPr>
            <w:r w:rsidRPr="00F57ED2">
              <w:rPr>
                <w:sz w:val="18"/>
                <w:szCs w:val="18"/>
              </w:rPr>
              <w:t>960,000</w:t>
            </w:r>
          </w:p>
        </w:tc>
        <w:tc>
          <w:tcPr>
            <w:tcW w:w="180" w:type="dxa"/>
          </w:tcPr>
          <w:p w:rsidR="009F645E" w:rsidRPr="00F57ED2" w:rsidRDefault="009F645E" w:rsidP="009F645E">
            <w:pPr>
              <w:pStyle w:val="acctfourfigures"/>
              <w:tabs>
                <w:tab w:val="clear" w:pos="765"/>
                <w:tab w:val="decimal" w:pos="596"/>
              </w:tabs>
              <w:spacing w:line="200" w:lineRule="atLeast"/>
              <w:ind w:left="-79" w:right="-79"/>
              <w:rPr>
                <w:sz w:val="18"/>
                <w:szCs w:val="18"/>
              </w:rPr>
            </w:pPr>
          </w:p>
        </w:tc>
        <w:tc>
          <w:tcPr>
            <w:tcW w:w="900" w:type="dxa"/>
          </w:tcPr>
          <w:p w:rsidR="001869A6" w:rsidRDefault="001869A6" w:rsidP="009F645E">
            <w:pPr>
              <w:pStyle w:val="acctfourfigures"/>
              <w:tabs>
                <w:tab w:val="clear" w:pos="765"/>
                <w:tab w:val="decimal" w:pos="596"/>
              </w:tabs>
              <w:spacing w:line="200" w:lineRule="atLeast"/>
              <w:ind w:left="-79"/>
              <w:jc w:val="right"/>
              <w:rPr>
                <w:sz w:val="18"/>
                <w:szCs w:val="18"/>
              </w:rPr>
            </w:pPr>
          </w:p>
          <w:p w:rsidR="001869A6" w:rsidRDefault="001869A6" w:rsidP="009F645E">
            <w:pPr>
              <w:pStyle w:val="acctfourfigures"/>
              <w:tabs>
                <w:tab w:val="clear" w:pos="765"/>
                <w:tab w:val="decimal" w:pos="596"/>
              </w:tabs>
              <w:spacing w:line="200" w:lineRule="atLeast"/>
              <w:ind w:left="-79"/>
              <w:jc w:val="right"/>
              <w:rPr>
                <w:sz w:val="18"/>
                <w:szCs w:val="18"/>
              </w:rPr>
            </w:pPr>
          </w:p>
          <w:p w:rsidR="009F645E" w:rsidRPr="00F57ED2" w:rsidRDefault="009F645E" w:rsidP="009F645E">
            <w:pPr>
              <w:pStyle w:val="acctfourfigures"/>
              <w:tabs>
                <w:tab w:val="clear" w:pos="765"/>
                <w:tab w:val="decimal" w:pos="596"/>
              </w:tabs>
              <w:spacing w:line="200" w:lineRule="atLeast"/>
              <w:ind w:left="-79"/>
              <w:jc w:val="right"/>
              <w:rPr>
                <w:sz w:val="18"/>
                <w:szCs w:val="18"/>
              </w:rPr>
            </w:pPr>
            <w:r w:rsidRPr="00F57ED2">
              <w:rPr>
                <w:sz w:val="18"/>
                <w:szCs w:val="18"/>
              </w:rPr>
              <w:t>960,000</w:t>
            </w:r>
          </w:p>
        </w:tc>
        <w:tc>
          <w:tcPr>
            <w:tcW w:w="180" w:type="dxa"/>
          </w:tcPr>
          <w:p w:rsidR="009F645E" w:rsidRPr="00F57ED2" w:rsidRDefault="009F645E" w:rsidP="009F645E">
            <w:pPr>
              <w:pStyle w:val="acctfourfigures"/>
              <w:tabs>
                <w:tab w:val="clear" w:pos="765"/>
                <w:tab w:val="decimal" w:pos="596"/>
              </w:tabs>
              <w:spacing w:line="200" w:lineRule="atLeast"/>
              <w:ind w:left="-79" w:right="-79"/>
              <w:rPr>
                <w:sz w:val="18"/>
                <w:szCs w:val="18"/>
              </w:rPr>
            </w:pPr>
          </w:p>
        </w:tc>
        <w:tc>
          <w:tcPr>
            <w:tcW w:w="842" w:type="dxa"/>
          </w:tcPr>
          <w:p w:rsidR="001869A6" w:rsidRDefault="001869A6" w:rsidP="004358B9">
            <w:pPr>
              <w:pStyle w:val="acctfourfigures"/>
              <w:tabs>
                <w:tab w:val="clear" w:pos="765"/>
                <w:tab w:val="decimal" w:pos="105"/>
              </w:tabs>
              <w:spacing w:line="200" w:lineRule="atLeast"/>
              <w:ind w:left="-140"/>
              <w:jc w:val="center"/>
              <w:rPr>
                <w:sz w:val="18"/>
                <w:szCs w:val="18"/>
              </w:rPr>
            </w:pPr>
          </w:p>
          <w:p w:rsidR="001869A6" w:rsidRDefault="001869A6" w:rsidP="004358B9">
            <w:pPr>
              <w:pStyle w:val="acctfourfigures"/>
              <w:tabs>
                <w:tab w:val="clear" w:pos="765"/>
                <w:tab w:val="decimal" w:pos="105"/>
              </w:tabs>
              <w:spacing w:line="200" w:lineRule="atLeast"/>
              <w:ind w:left="-140"/>
              <w:jc w:val="center"/>
              <w:rPr>
                <w:sz w:val="18"/>
                <w:szCs w:val="18"/>
              </w:rPr>
            </w:pPr>
          </w:p>
          <w:p w:rsidR="009F645E" w:rsidRPr="00F57ED2" w:rsidRDefault="009F645E" w:rsidP="004358B9">
            <w:pPr>
              <w:pStyle w:val="acctfourfigures"/>
              <w:tabs>
                <w:tab w:val="clear" w:pos="765"/>
                <w:tab w:val="decimal" w:pos="105"/>
              </w:tabs>
              <w:spacing w:line="200" w:lineRule="atLeast"/>
              <w:ind w:left="-140"/>
              <w:jc w:val="center"/>
              <w:rPr>
                <w:sz w:val="18"/>
                <w:szCs w:val="18"/>
              </w:rPr>
            </w:pPr>
            <w:r w:rsidRPr="00F57ED2">
              <w:rPr>
                <w:sz w:val="18"/>
                <w:szCs w:val="18"/>
              </w:rPr>
              <w:t>-</w:t>
            </w:r>
          </w:p>
        </w:tc>
        <w:tc>
          <w:tcPr>
            <w:tcW w:w="180" w:type="dxa"/>
          </w:tcPr>
          <w:p w:rsidR="009F645E" w:rsidRPr="00F57ED2" w:rsidRDefault="009F645E" w:rsidP="004358B9">
            <w:pPr>
              <w:pStyle w:val="acctfourfigures"/>
              <w:tabs>
                <w:tab w:val="clear" w:pos="765"/>
                <w:tab w:val="decimal" w:pos="596"/>
              </w:tabs>
              <w:spacing w:line="200" w:lineRule="atLeast"/>
              <w:ind w:left="-79"/>
              <w:jc w:val="center"/>
              <w:rPr>
                <w:sz w:val="18"/>
                <w:szCs w:val="18"/>
              </w:rPr>
            </w:pPr>
          </w:p>
        </w:tc>
        <w:tc>
          <w:tcPr>
            <w:tcW w:w="945" w:type="dxa"/>
          </w:tcPr>
          <w:p w:rsidR="001869A6" w:rsidRDefault="001869A6" w:rsidP="004358B9">
            <w:pPr>
              <w:pStyle w:val="acctfourfigures"/>
              <w:tabs>
                <w:tab w:val="clear" w:pos="765"/>
                <w:tab w:val="decimal" w:pos="105"/>
              </w:tabs>
              <w:spacing w:line="200" w:lineRule="atLeast"/>
              <w:ind w:left="-140"/>
              <w:jc w:val="center"/>
              <w:rPr>
                <w:sz w:val="18"/>
                <w:szCs w:val="18"/>
              </w:rPr>
            </w:pPr>
          </w:p>
          <w:p w:rsidR="001869A6" w:rsidRDefault="001869A6" w:rsidP="004358B9">
            <w:pPr>
              <w:pStyle w:val="acctfourfigures"/>
              <w:tabs>
                <w:tab w:val="clear" w:pos="765"/>
                <w:tab w:val="decimal" w:pos="105"/>
              </w:tabs>
              <w:spacing w:line="200" w:lineRule="atLeast"/>
              <w:ind w:left="-140"/>
              <w:jc w:val="center"/>
              <w:rPr>
                <w:sz w:val="18"/>
                <w:szCs w:val="18"/>
              </w:rPr>
            </w:pPr>
          </w:p>
          <w:p w:rsidR="009F645E" w:rsidRPr="00F57ED2" w:rsidRDefault="009F645E" w:rsidP="004358B9">
            <w:pPr>
              <w:pStyle w:val="acctfourfigures"/>
              <w:tabs>
                <w:tab w:val="clear" w:pos="765"/>
                <w:tab w:val="decimal" w:pos="105"/>
              </w:tabs>
              <w:spacing w:line="200" w:lineRule="atLeast"/>
              <w:ind w:left="-140"/>
              <w:jc w:val="center"/>
              <w:rPr>
                <w:sz w:val="18"/>
                <w:szCs w:val="18"/>
              </w:rPr>
            </w:pPr>
            <w:r w:rsidRPr="00F57ED2">
              <w:rPr>
                <w:sz w:val="18"/>
                <w:szCs w:val="18"/>
              </w:rPr>
              <w:t>-</w:t>
            </w:r>
          </w:p>
        </w:tc>
        <w:tc>
          <w:tcPr>
            <w:tcW w:w="180" w:type="dxa"/>
          </w:tcPr>
          <w:p w:rsidR="009F645E" w:rsidRPr="00F57ED2" w:rsidRDefault="009F645E" w:rsidP="009F645E">
            <w:pPr>
              <w:pStyle w:val="acctfourfigures"/>
              <w:tabs>
                <w:tab w:val="clear" w:pos="765"/>
                <w:tab w:val="decimal" w:pos="596"/>
              </w:tabs>
              <w:spacing w:line="200" w:lineRule="atLeast"/>
              <w:ind w:left="-79"/>
              <w:jc w:val="right"/>
              <w:rPr>
                <w:sz w:val="18"/>
                <w:szCs w:val="18"/>
              </w:rPr>
            </w:pPr>
          </w:p>
        </w:tc>
        <w:tc>
          <w:tcPr>
            <w:tcW w:w="823" w:type="dxa"/>
          </w:tcPr>
          <w:p w:rsidR="001869A6" w:rsidRDefault="001869A6" w:rsidP="009F645E">
            <w:pPr>
              <w:pStyle w:val="acctfourfigures"/>
              <w:tabs>
                <w:tab w:val="clear" w:pos="765"/>
                <w:tab w:val="decimal" w:pos="596"/>
              </w:tabs>
              <w:spacing w:line="200" w:lineRule="atLeast"/>
              <w:ind w:left="-79"/>
              <w:jc w:val="right"/>
              <w:rPr>
                <w:sz w:val="18"/>
                <w:szCs w:val="18"/>
              </w:rPr>
            </w:pPr>
          </w:p>
          <w:p w:rsidR="001869A6" w:rsidRDefault="001869A6" w:rsidP="009F645E">
            <w:pPr>
              <w:pStyle w:val="acctfourfigures"/>
              <w:tabs>
                <w:tab w:val="clear" w:pos="765"/>
                <w:tab w:val="decimal" w:pos="596"/>
              </w:tabs>
              <w:spacing w:line="200" w:lineRule="atLeast"/>
              <w:ind w:left="-79"/>
              <w:jc w:val="right"/>
              <w:rPr>
                <w:sz w:val="18"/>
                <w:szCs w:val="18"/>
              </w:rPr>
            </w:pPr>
          </w:p>
          <w:p w:rsidR="009F645E" w:rsidRPr="00F57ED2" w:rsidRDefault="009F645E" w:rsidP="009F645E">
            <w:pPr>
              <w:pStyle w:val="acctfourfigures"/>
              <w:tabs>
                <w:tab w:val="clear" w:pos="765"/>
                <w:tab w:val="decimal" w:pos="596"/>
              </w:tabs>
              <w:spacing w:line="200" w:lineRule="atLeast"/>
              <w:ind w:left="-79"/>
              <w:jc w:val="right"/>
              <w:rPr>
                <w:sz w:val="18"/>
                <w:szCs w:val="18"/>
              </w:rPr>
            </w:pPr>
            <w:r w:rsidRPr="00F57ED2">
              <w:rPr>
                <w:sz w:val="18"/>
                <w:szCs w:val="18"/>
              </w:rPr>
              <w:t>960,000</w:t>
            </w:r>
          </w:p>
        </w:tc>
        <w:tc>
          <w:tcPr>
            <w:tcW w:w="180" w:type="dxa"/>
          </w:tcPr>
          <w:p w:rsidR="009F645E" w:rsidRPr="00F57ED2" w:rsidRDefault="009F645E" w:rsidP="009F645E">
            <w:pPr>
              <w:pStyle w:val="acctfourfigures"/>
              <w:tabs>
                <w:tab w:val="clear" w:pos="765"/>
                <w:tab w:val="decimal" w:pos="596"/>
              </w:tabs>
              <w:spacing w:line="200" w:lineRule="atLeast"/>
              <w:ind w:left="-79" w:right="-79"/>
              <w:rPr>
                <w:sz w:val="18"/>
                <w:szCs w:val="18"/>
              </w:rPr>
            </w:pPr>
          </w:p>
        </w:tc>
        <w:tc>
          <w:tcPr>
            <w:tcW w:w="901" w:type="dxa"/>
          </w:tcPr>
          <w:p w:rsidR="001869A6" w:rsidRDefault="001869A6" w:rsidP="009F645E">
            <w:pPr>
              <w:pStyle w:val="acctfourfigures"/>
              <w:tabs>
                <w:tab w:val="clear" w:pos="765"/>
                <w:tab w:val="decimal" w:pos="596"/>
              </w:tabs>
              <w:spacing w:line="200" w:lineRule="atLeast"/>
              <w:ind w:left="-79"/>
              <w:jc w:val="right"/>
              <w:rPr>
                <w:sz w:val="18"/>
                <w:szCs w:val="18"/>
              </w:rPr>
            </w:pPr>
          </w:p>
          <w:p w:rsidR="001869A6" w:rsidRDefault="001869A6" w:rsidP="009F645E">
            <w:pPr>
              <w:pStyle w:val="acctfourfigures"/>
              <w:tabs>
                <w:tab w:val="clear" w:pos="765"/>
                <w:tab w:val="decimal" w:pos="596"/>
              </w:tabs>
              <w:spacing w:line="200" w:lineRule="atLeast"/>
              <w:ind w:left="-79"/>
              <w:jc w:val="right"/>
              <w:rPr>
                <w:sz w:val="18"/>
                <w:szCs w:val="18"/>
              </w:rPr>
            </w:pPr>
          </w:p>
          <w:p w:rsidR="009F645E" w:rsidRPr="00F57ED2" w:rsidRDefault="009F645E" w:rsidP="009F645E">
            <w:pPr>
              <w:pStyle w:val="acctfourfigures"/>
              <w:tabs>
                <w:tab w:val="clear" w:pos="765"/>
                <w:tab w:val="decimal" w:pos="596"/>
              </w:tabs>
              <w:spacing w:line="200" w:lineRule="atLeast"/>
              <w:ind w:left="-79"/>
              <w:jc w:val="right"/>
              <w:rPr>
                <w:sz w:val="18"/>
                <w:szCs w:val="18"/>
              </w:rPr>
            </w:pPr>
            <w:r w:rsidRPr="00F57ED2">
              <w:rPr>
                <w:sz w:val="18"/>
                <w:szCs w:val="18"/>
              </w:rPr>
              <w:t>960,000</w:t>
            </w:r>
          </w:p>
        </w:tc>
        <w:tc>
          <w:tcPr>
            <w:tcW w:w="180" w:type="dxa"/>
          </w:tcPr>
          <w:p w:rsidR="009F645E" w:rsidRPr="00F57ED2" w:rsidRDefault="009F645E" w:rsidP="009F645E">
            <w:pPr>
              <w:pStyle w:val="acctfourfigures"/>
              <w:tabs>
                <w:tab w:val="clear" w:pos="765"/>
                <w:tab w:val="decimal" w:pos="596"/>
              </w:tabs>
              <w:spacing w:line="200" w:lineRule="atLeast"/>
              <w:ind w:left="-79" w:right="-79"/>
              <w:rPr>
                <w:sz w:val="18"/>
                <w:szCs w:val="18"/>
              </w:rPr>
            </w:pPr>
          </w:p>
        </w:tc>
        <w:tc>
          <w:tcPr>
            <w:tcW w:w="870" w:type="dxa"/>
          </w:tcPr>
          <w:p w:rsidR="001869A6" w:rsidRDefault="001869A6" w:rsidP="004358B9">
            <w:pPr>
              <w:pStyle w:val="acctfourfigures"/>
              <w:tabs>
                <w:tab w:val="clear" w:pos="765"/>
                <w:tab w:val="decimal" w:pos="596"/>
              </w:tabs>
              <w:spacing w:line="200" w:lineRule="atLeast"/>
              <w:jc w:val="right"/>
              <w:rPr>
                <w:sz w:val="18"/>
                <w:szCs w:val="18"/>
              </w:rPr>
            </w:pPr>
          </w:p>
          <w:p w:rsidR="001869A6" w:rsidRDefault="001869A6" w:rsidP="004358B9">
            <w:pPr>
              <w:pStyle w:val="acctfourfigures"/>
              <w:tabs>
                <w:tab w:val="clear" w:pos="765"/>
                <w:tab w:val="decimal" w:pos="596"/>
              </w:tabs>
              <w:spacing w:line="200" w:lineRule="atLeast"/>
              <w:jc w:val="right"/>
              <w:rPr>
                <w:sz w:val="18"/>
                <w:szCs w:val="18"/>
              </w:rPr>
            </w:pPr>
          </w:p>
          <w:p w:rsidR="00A07AAA" w:rsidRPr="00F57ED2" w:rsidRDefault="00A07AAA" w:rsidP="004358B9">
            <w:pPr>
              <w:pStyle w:val="acctfourfigures"/>
              <w:tabs>
                <w:tab w:val="clear" w:pos="765"/>
                <w:tab w:val="decimal" w:pos="596"/>
              </w:tabs>
              <w:spacing w:line="200" w:lineRule="atLeast"/>
              <w:jc w:val="right"/>
              <w:rPr>
                <w:sz w:val="18"/>
                <w:szCs w:val="18"/>
              </w:rPr>
            </w:pPr>
            <w:r>
              <w:rPr>
                <w:sz w:val="18"/>
                <w:szCs w:val="18"/>
              </w:rPr>
              <w:t>447,840</w:t>
            </w:r>
          </w:p>
        </w:tc>
        <w:tc>
          <w:tcPr>
            <w:tcW w:w="180" w:type="dxa"/>
          </w:tcPr>
          <w:p w:rsidR="009F645E" w:rsidRPr="00F57ED2" w:rsidRDefault="009F645E" w:rsidP="009F645E">
            <w:pPr>
              <w:pStyle w:val="acctfourfigures"/>
              <w:tabs>
                <w:tab w:val="clear" w:pos="765"/>
                <w:tab w:val="decimal" w:pos="596"/>
              </w:tabs>
              <w:spacing w:line="200" w:lineRule="atLeast"/>
              <w:ind w:left="-79" w:right="-79"/>
              <w:rPr>
                <w:sz w:val="18"/>
                <w:szCs w:val="18"/>
              </w:rPr>
            </w:pPr>
          </w:p>
        </w:tc>
        <w:tc>
          <w:tcPr>
            <w:tcW w:w="942" w:type="dxa"/>
          </w:tcPr>
          <w:p w:rsidR="001869A6" w:rsidRDefault="001869A6" w:rsidP="004358B9">
            <w:pPr>
              <w:pStyle w:val="acctfourfigures"/>
              <w:tabs>
                <w:tab w:val="clear" w:pos="765"/>
                <w:tab w:val="decimal" w:pos="30"/>
                <w:tab w:val="decimal" w:pos="776"/>
              </w:tabs>
              <w:spacing w:line="200" w:lineRule="atLeast"/>
              <w:ind w:left="-140" w:right="-135" w:firstLine="80"/>
              <w:jc w:val="center"/>
              <w:rPr>
                <w:sz w:val="18"/>
                <w:szCs w:val="18"/>
              </w:rPr>
            </w:pPr>
          </w:p>
          <w:p w:rsidR="001869A6" w:rsidRDefault="001869A6" w:rsidP="004358B9">
            <w:pPr>
              <w:pStyle w:val="acctfourfigures"/>
              <w:tabs>
                <w:tab w:val="clear" w:pos="765"/>
                <w:tab w:val="decimal" w:pos="30"/>
                <w:tab w:val="decimal" w:pos="776"/>
              </w:tabs>
              <w:spacing w:line="200" w:lineRule="atLeast"/>
              <w:ind w:left="-140" w:right="-135" w:firstLine="80"/>
              <w:jc w:val="center"/>
              <w:rPr>
                <w:sz w:val="18"/>
                <w:szCs w:val="18"/>
              </w:rPr>
            </w:pPr>
          </w:p>
          <w:p w:rsidR="009F645E" w:rsidRPr="00F57ED2" w:rsidRDefault="009F645E" w:rsidP="004358B9">
            <w:pPr>
              <w:pStyle w:val="acctfourfigures"/>
              <w:tabs>
                <w:tab w:val="clear" w:pos="765"/>
                <w:tab w:val="decimal" w:pos="30"/>
                <w:tab w:val="decimal" w:pos="776"/>
              </w:tabs>
              <w:spacing w:line="200" w:lineRule="atLeast"/>
              <w:ind w:left="-140" w:right="-135" w:firstLine="80"/>
              <w:jc w:val="center"/>
              <w:rPr>
                <w:sz w:val="18"/>
                <w:szCs w:val="18"/>
              </w:rPr>
            </w:pPr>
            <w:r w:rsidRPr="00F57ED2">
              <w:rPr>
                <w:sz w:val="18"/>
                <w:szCs w:val="18"/>
              </w:rPr>
              <w:t>-</w:t>
            </w:r>
          </w:p>
        </w:tc>
      </w:tr>
      <w:tr w:rsidR="009F645E" w:rsidRPr="00F57ED2" w:rsidTr="001869A6">
        <w:trPr>
          <w:cantSplit/>
          <w:trHeight w:val="92"/>
        </w:trPr>
        <w:tc>
          <w:tcPr>
            <w:tcW w:w="1620" w:type="dxa"/>
          </w:tcPr>
          <w:p w:rsidR="009F645E" w:rsidRPr="00F57ED2" w:rsidRDefault="009F645E" w:rsidP="009F645E">
            <w:pPr>
              <w:tabs>
                <w:tab w:val="clear" w:pos="454"/>
                <w:tab w:val="decimal" w:pos="461"/>
              </w:tabs>
              <w:spacing w:line="200" w:lineRule="atLeast"/>
              <w:rPr>
                <w:rFonts w:ascii="Times New Roman" w:hAnsi="Times New Roman"/>
                <w:lang w:val="en-GB" w:bidi="ar-SA"/>
              </w:rPr>
            </w:pPr>
            <w:r w:rsidRPr="00F57ED2">
              <w:rPr>
                <w:rFonts w:ascii="Times New Roman" w:hAnsi="Times New Roman"/>
                <w:lang w:val="en-GB" w:bidi="ar-SA"/>
              </w:rPr>
              <w:t>Index Living Mall</w:t>
            </w:r>
          </w:p>
          <w:p w:rsidR="009F645E" w:rsidRPr="00F57ED2" w:rsidRDefault="009F645E" w:rsidP="009F645E">
            <w:pPr>
              <w:tabs>
                <w:tab w:val="clear" w:pos="454"/>
                <w:tab w:val="decimal" w:pos="461"/>
              </w:tabs>
              <w:spacing w:line="200" w:lineRule="atLeast"/>
              <w:ind w:left="191"/>
              <w:rPr>
                <w:rFonts w:ascii="Times New Roman" w:hAnsi="Times New Roman"/>
                <w:lang w:val="en-GB" w:bidi="ar-SA"/>
              </w:rPr>
            </w:pPr>
            <w:r w:rsidRPr="00F57ED2">
              <w:rPr>
                <w:rFonts w:ascii="Times New Roman" w:hAnsi="Times New Roman"/>
                <w:lang w:val="en-GB" w:bidi="ar-SA"/>
              </w:rPr>
              <w:t xml:space="preserve">Inter Co., Ltd. </w:t>
            </w:r>
          </w:p>
        </w:tc>
        <w:tc>
          <w:tcPr>
            <w:tcW w:w="1429" w:type="dxa"/>
          </w:tcPr>
          <w:p w:rsidR="001869A6" w:rsidRDefault="001869A6" w:rsidP="009F645E">
            <w:pPr>
              <w:pStyle w:val="acctfourfigures"/>
              <w:tabs>
                <w:tab w:val="clear" w:pos="765"/>
              </w:tabs>
              <w:spacing w:line="200" w:lineRule="atLeast"/>
              <w:ind w:right="11"/>
              <w:jc w:val="center"/>
              <w:rPr>
                <w:sz w:val="18"/>
                <w:szCs w:val="18"/>
              </w:rPr>
            </w:pPr>
          </w:p>
          <w:p w:rsidR="009F645E" w:rsidRPr="00F57ED2" w:rsidRDefault="009F645E" w:rsidP="009F645E">
            <w:pPr>
              <w:pStyle w:val="acctfourfigures"/>
              <w:tabs>
                <w:tab w:val="clear" w:pos="765"/>
              </w:tabs>
              <w:spacing w:line="200" w:lineRule="atLeast"/>
              <w:ind w:right="11"/>
              <w:jc w:val="center"/>
              <w:rPr>
                <w:sz w:val="18"/>
                <w:szCs w:val="18"/>
              </w:rPr>
            </w:pPr>
            <w:r w:rsidRPr="00F57ED2">
              <w:rPr>
                <w:sz w:val="18"/>
                <w:szCs w:val="18"/>
              </w:rPr>
              <w:t>Franchise</w:t>
            </w:r>
          </w:p>
        </w:tc>
        <w:tc>
          <w:tcPr>
            <w:tcW w:w="724" w:type="dxa"/>
          </w:tcPr>
          <w:p w:rsidR="001869A6" w:rsidRDefault="001869A6" w:rsidP="009F645E">
            <w:pPr>
              <w:pStyle w:val="acctfourfigures"/>
              <w:tabs>
                <w:tab w:val="clear" w:pos="765"/>
              </w:tabs>
              <w:spacing w:line="200" w:lineRule="atLeast"/>
              <w:ind w:right="11"/>
              <w:jc w:val="right"/>
              <w:rPr>
                <w:sz w:val="18"/>
                <w:szCs w:val="18"/>
              </w:rPr>
            </w:pPr>
          </w:p>
          <w:p w:rsidR="009F645E" w:rsidRPr="00F57ED2" w:rsidRDefault="009F645E" w:rsidP="009F645E">
            <w:pPr>
              <w:pStyle w:val="acctfourfigures"/>
              <w:tabs>
                <w:tab w:val="clear" w:pos="765"/>
              </w:tabs>
              <w:spacing w:line="200" w:lineRule="atLeast"/>
              <w:ind w:right="11"/>
              <w:jc w:val="right"/>
              <w:rPr>
                <w:sz w:val="18"/>
                <w:szCs w:val="18"/>
              </w:rPr>
            </w:pPr>
            <w:r w:rsidRPr="00F57ED2">
              <w:rPr>
                <w:sz w:val="18"/>
                <w:szCs w:val="18"/>
              </w:rPr>
              <w:t>99.99</w:t>
            </w:r>
          </w:p>
        </w:tc>
        <w:tc>
          <w:tcPr>
            <w:tcW w:w="900" w:type="dxa"/>
          </w:tcPr>
          <w:p w:rsidR="001869A6" w:rsidRDefault="001869A6" w:rsidP="009F645E">
            <w:pPr>
              <w:pStyle w:val="acctfourfigures"/>
              <w:tabs>
                <w:tab w:val="clear" w:pos="765"/>
              </w:tabs>
              <w:spacing w:line="200" w:lineRule="atLeast"/>
              <w:ind w:right="11"/>
              <w:jc w:val="right"/>
              <w:rPr>
                <w:sz w:val="18"/>
                <w:szCs w:val="18"/>
              </w:rPr>
            </w:pPr>
          </w:p>
          <w:p w:rsidR="009F645E" w:rsidRPr="00F57ED2" w:rsidRDefault="009F645E" w:rsidP="009F645E">
            <w:pPr>
              <w:pStyle w:val="acctfourfigures"/>
              <w:tabs>
                <w:tab w:val="clear" w:pos="765"/>
              </w:tabs>
              <w:spacing w:line="200" w:lineRule="atLeast"/>
              <w:ind w:right="11"/>
              <w:jc w:val="right"/>
              <w:rPr>
                <w:sz w:val="18"/>
                <w:szCs w:val="18"/>
              </w:rPr>
            </w:pPr>
            <w:r w:rsidRPr="00F57ED2">
              <w:rPr>
                <w:sz w:val="18"/>
                <w:szCs w:val="18"/>
              </w:rPr>
              <w:t>99.99</w:t>
            </w:r>
          </w:p>
        </w:tc>
        <w:tc>
          <w:tcPr>
            <w:tcW w:w="806" w:type="dxa"/>
          </w:tcPr>
          <w:p w:rsidR="001869A6" w:rsidRDefault="001869A6" w:rsidP="009F645E">
            <w:pPr>
              <w:pStyle w:val="acctfourfigures"/>
              <w:tabs>
                <w:tab w:val="clear" w:pos="765"/>
              </w:tabs>
              <w:spacing w:line="200" w:lineRule="atLeast"/>
              <w:ind w:right="11"/>
              <w:jc w:val="right"/>
              <w:rPr>
                <w:sz w:val="18"/>
                <w:szCs w:val="18"/>
              </w:rPr>
            </w:pPr>
          </w:p>
          <w:p w:rsidR="009F645E" w:rsidRPr="00F57ED2" w:rsidRDefault="009F645E" w:rsidP="009F645E">
            <w:pPr>
              <w:pStyle w:val="acctfourfigures"/>
              <w:tabs>
                <w:tab w:val="clear" w:pos="765"/>
              </w:tabs>
              <w:spacing w:line="200" w:lineRule="atLeast"/>
              <w:ind w:right="11"/>
              <w:jc w:val="right"/>
              <w:rPr>
                <w:sz w:val="18"/>
                <w:szCs w:val="18"/>
              </w:rPr>
            </w:pPr>
            <w:r w:rsidRPr="00F57ED2">
              <w:rPr>
                <w:sz w:val="18"/>
                <w:szCs w:val="18"/>
              </w:rPr>
              <w:t>5,000</w:t>
            </w:r>
          </w:p>
        </w:tc>
        <w:tc>
          <w:tcPr>
            <w:tcW w:w="903" w:type="dxa"/>
          </w:tcPr>
          <w:p w:rsidR="001869A6" w:rsidRDefault="001869A6" w:rsidP="009F645E">
            <w:pPr>
              <w:pStyle w:val="acctfourfigures"/>
              <w:tabs>
                <w:tab w:val="clear" w:pos="765"/>
              </w:tabs>
              <w:spacing w:line="200" w:lineRule="atLeast"/>
              <w:ind w:right="11"/>
              <w:jc w:val="right"/>
              <w:rPr>
                <w:sz w:val="18"/>
                <w:szCs w:val="18"/>
              </w:rPr>
            </w:pPr>
          </w:p>
          <w:p w:rsidR="009F645E" w:rsidRPr="00F57ED2" w:rsidRDefault="009F645E" w:rsidP="009F645E">
            <w:pPr>
              <w:pStyle w:val="acctfourfigures"/>
              <w:tabs>
                <w:tab w:val="clear" w:pos="765"/>
              </w:tabs>
              <w:spacing w:line="200" w:lineRule="atLeast"/>
              <w:ind w:right="11"/>
              <w:jc w:val="right"/>
              <w:rPr>
                <w:sz w:val="18"/>
                <w:szCs w:val="18"/>
              </w:rPr>
            </w:pPr>
            <w:r w:rsidRPr="00F57ED2">
              <w:rPr>
                <w:sz w:val="18"/>
                <w:szCs w:val="18"/>
              </w:rPr>
              <w:t>5,000</w:t>
            </w:r>
          </w:p>
        </w:tc>
        <w:tc>
          <w:tcPr>
            <w:tcW w:w="180" w:type="dxa"/>
          </w:tcPr>
          <w:p w:rsidR="009F645E" w:rsidRPr="00F57ED2" w:rsidRDefault="009F645E" w:rsidP="009F645E">
            <w:pPr>
              <w:pStyle w:val="acctfourfigures"/>
              <w:tabs>
                <w:tab w:val="clear" w:pos="765"/>
              </w:tabs>
              <w:spacing w:line="200" w:lineRule="atLeast"/>
              <w:ind w:right="11"/>
              <w:jc w:val="right"/>
              <w:rPr>
                <w:sz w:val="18"/>
                <w:szCs w:val="18"/>
              </w:rPr>
            </w:pPr>
          </w:p>
        </w:tc>
        <w:tc>
          <w:tcPr>
            <w:tcW w:w="886" w:type="dxa"/>
          </w:tcPr>
          <w:p w:rsidR="001869A6" w:rsidRDefault="001869A6" w:rsidP="009F645E">
            <w:pPr>
              <w:pStyle w:val="acctfourfigures"/>
              <w:tabs>
                <w:tab w:val="clear" w:pos="765"/>
                <w:tab w:val="decimal" w:pos="596"/>
              </w:tabs>
              <w:spacing w:line="200" w:lineRule="atLeast"/>
              <w:ind w:left="-79"/>
              <w:jc w:val="right"/>
              <w:rPr>
                <w:sz w:val="18"/>
                <w:szCs w:val="18"/>
              </w:rPr>
            </w:pPr>
          </w:p>
          <w:p w:rsidR="009F645E" w:rsidRPr="00F57ED2" w:rsidRDefault="009F645E" w:rsidP="009F645E">
            <w:pPr>
              <w:pStyle w:val="acctfourfigures"/>
              <w:tabs>
                <w:tab w:val="clear" w:pos="765"/>
                <w:tab w:val="decimal" w:pos="596"/>
              </w:tabs>
              <w:spacing w:line="200" w:lineRule="atLeast"/>
              <w:ind w:left="-79"/>
              <w:jc w:val="right"/>
              <w:rPr>
                <w:sz w:val="18"/>
                <w:szCs w:val="18"/>
              </w:rPr>
            </w:pPr>
            <w:r w:rsidRPr="00F57ED2">
              <w:rPr>
                <w:sz w:val="18"/>
                <w:szCs w:val="18"/>
              </w:rPr>
              <w:t>4,999</w:t>
            </w:r>
          </w:p>
        </w:tc>
        <w:tc>
          <w:tcPr>
            <w:tcW w:w="180" w:type="dxa"/>
          </w:tcPr>
          <w:p w:rsidR="009F645E" w:rsidRPr="00F57ED2" w:rsidRDefault="009F645E" w:rsidP="009F645E">
            <w:pPr>
              <w:pStyle w:val="acctfourfigures"/>
              <w:tabs>
                <w:tab w:val="clear" w:pos="765"/>
                <w:tab w:val="decimal" w:pos="596"/>
              </w:tabs>
              <w:spacing w:line="200" w:lineRule="atLeast"/>
              <w:ind w:left="-79" w:right="-79"/>
              <w:rPr>
                <w:sz w:val="18"/>
                <w:szCs w:val="18"/>
              </w:rPr>
            </w:pPr>
          </w:p>
        </w:tc>
        <w:tc>
          <w:tcPr>
            <w:tcW w:w="900" w:type="dxa"/>
          </w:tcPr>
          <w:p w:rsidR="001869A6" w:rsidRDefault="001869A6" w:rsidP="009F645E">
            <w:pPr>
              <w:pStyle w:val="acctfourfigures"/>
              <w:tabs>
                <w:tab w:val="clear" w:pos="765"/>
                <w:tab w:val="decimal" w:pos="596"/>
              </w:tabs>
              <w:spacing w:line="200" w:lineRule="atLeast"/>
              <w:ind w:left="-79"/>
              <w:jc w:val="right"/>
              <w:rPr>
                <w:sz w:val="18"/>
                <w:szCs w:val="18"/>
              </w:rPr>
            </w:pPr>
          </w:p>
          <w:p w:rsidR="009F645E" w:rsidRPr="00F57ED2" w:rsidRDefault="009F645E" w:rsidP="009F645E">
            <w:pPr>
              <w:pStyle w:val="acctfourfigures"/>
              <w:tabs>
                <w:tab w:val="clear" w:pos="765"/>
                <w:tab w:val="decimal" w:pos="596"/>
              </w:tabs>
              <w:spacing w:line="200" w:lineRule="atLeast"/>
              <w:ind w:left="-79"/>
              <w:jc w:val="right"/>
              <w:rPr>
                <w:sz w:val="18"/>
                <w:szCs w:val="18"/>
              </w:rPr>
            </w:pPr>
            <w:r w:rsidRPr="00F57ED2">
              <w:rPr>
                <w:sz w:val="18"/>
                <w:szCs w:val="18"/>
              </w:rPr>
              <w:t>4,999</w:t>
            </w:r>
          </w:p>
        </w:tc>
        <w:tc>
          <w:tcPr>
            <w:tcW w:w="180" w:type="dxa"/>
          </w:tcPr>
          <w:p w:rsidR="009F645E" w:rsidRPr="00F57ED2" w:rsidRDefault="009F645E" w:rsidP="009F645E">
            <w:pPr>
              <w:pStyle w:val="acctfourfigures"/>
              <w:tabs>
                <w:tab w:val="clear" w:pos="765"/>
                <w:tab w:val="decimal" w:pos="596"/>
              </w:tabs>
              <w:spacing w:line="200" w:lineRule="atLeast"/>
              <w:ind w:left="-79" w:right="-79"/>
              <w:rPr>
                <w:sz w:val="18"/>
                <w:szCs w:val="18"/>
              </w:rPr>
            </w:pPr>
          </w:p>
        </w:tc>
        <w:tc>
          <w:tcPr>
            <w:tcW w:w="842" w:type="dxa"/>
          </w:tcPr>
          <w:p w:rsidR="001869A6" w:rsidRDefault="001869A6" w:rsidP="004358B9">
            <w:pPr>
              <w:pStyle w:val="acctfourfigures"/>
              <w:tabs>
                <w:tab w:val="clear" w:pos="765"/>
                <w:tab w:val="decimal" w:pos="105"/>
              </w:tabs>
              <w:spacing w:line="200" w:lineRule="atLeast"/>
              <w:ind w:left="-140"/>
              <w:jc w:val="center"/>
              <w:rPr>
                <w:sz w:val="18"/>
                <w:szCs w:val="18"/>
              </w:rPr>
            </w:pPr>
          </w:p>
          <w:p w:rsidR="009F645E" w:rsidRPr="00F57ED2" w:rsidRDefault="009F645E" w:rsidP="004358B9">
            <w:pPr>
              <w:pStyle w:val="acctfourfigures"/>
              <w:tabs>
                <w:tab w:val="clear" w:pos="765"/>
                <w:tab w:val="decimal" w:pos="105"/>
              </w:tabs>
              <w:spacing w:line="200" w:lineRule="atLeast"/>
              <w:ind w:left="-140"/>
              <w:jc w:val="center"/>
              <w:rPr>
                <w:sz w:val="18"/>
                <w:szCs w:val="18"/>
              </w:rPr>
            </w:pPr>
            <w:r w:rsidRPr="00F57ED2">
              <w:rPr>
                <w:sz w:val="18"/>
                <w:szCs w:val="18"/>
              </w:rPr>
              <w:t>-</w:t>
            </w:r>
          </w:p>
        </w:tc>
        <w:tc>
          <w:tcPr>
            <w:tcW w:w="180" w:type="dxa"/>
          </w:tcPr>
          <w:p w:rsidR="009F645E" w:rsidRPr="00F57ED2" w:rsidRDefault="009F645E" w:rsidP="004358B9">
            <w:pPr>
              <w:pStyle w:val="acctfourfigures"/>
              <w:tabs>
                <w:tab w:val="clear" w:pos="765"/>
                <w:tab w:val="decimal" w:pos="596"/>
              </w:tabs>
              <w:spacing w:line="200" w:lineRule="atLeast"/>
              <w:ind w:left="-79"/>
              <w:jc w:val="center"/>
              <w:rPr>
                <w:sz w:val="18"/>
                <w:szCs w:val="18"/>
              </w:rPr>
            </w:pPr>
          </w:p>
        </w:tc>
        <w:tc>
          <w:tcPr>
            <w:tcW w:w="945" w:type="dxa"/>
          </w:tcPr>
          <w:p w:rsidR="001869A6" w:rsidRDefault="001869A6" w:rsidP="004358B9">
            <w:pPr>
              <w:pStyle w:val="acctfourfigures"/>
              <w:tabs>
                <w:tab w:val="clear" w:pos="765"/>
                <w:tab w:val="decimal" w:pos="105"/>
              </w:tabs>
              <w:spacing w:line="200" w:lineRule="atLeast"/>
              <w:ind w:left="-140"/>
              <w:jc w:val="center"/>
              <w:rPr>
                <w:sz w:val="18"/>
                <w:szCs w:val="18"/>
              </w:rPr>
            </w:pPr>
          </w:p>
          <w:p w:rsidR="009F645E" w:rsidRPr="00F57ED2" w:rsidRDefault="009F645E" w:rsidP="004358B9">
            <w:pPr>
              <w:pStyle w:val="acctfourfigures"/>
              <w:tabs>
                <w:tab w:val="clear" w:pos="765"/>
                <w:tab w:val="decimal" w:pos="105"/>
              </w:tabs>
              <w:spacing w:line="200" w:lineRule="atLeast"/>
              <w:ind w:left="-140"/>
              <w:jc w:val="center"/>
              <w:rPr>
                <w:sz w:val="18"/>
                <w:szCs w:val="18"/>
              </w:rPr>
            </w:pPr>
            <w:r w:rsidRPr="00F57ED2">
              <w:rPr>
                <w:sz w:val="18"/>
                <w:szCs w:val="18"/>
              </w:rPr>
              <w:t>-</w:t>
            </w:r>
          </w:p>
        </w:tc>
        <w:tc>
          <w:tcPr>
            <w:tcW w:w="180" w:type="dxa"/>
          </w:tcPr>
          <w:p w:rsidR="009F645E" w:rsidRPr="00F57ED2" w:rsidRDefault="009F645E" w:rsidP="009F645E">
            <w:pPr>
              <w:pStyle w:val="acctfourfigures"/>
              <w:tabs>
                <w:tab w:val="clear" w:pos="765"/>
                <w:tab w:val="decimal" w:pos="596"/>
              </w:tabs>
              <w:spacing w:line="200" w:lineRule="atLeast"/>
              <w:ind w:left="-79"/>
              <w:jc w:val="right"/>
              <w:rPr>
                <w:sz w:val="18"/>
                <w:szCs w:val="18"/>
              </w:rPr>
            </w:pPr>
          </w:p>
        </w:tc>
        <w:tc>
          <w:tcPr>
            <w:tcW w:w="823" w:type="dxa"/>
          </w:tcPr>
          <w:p w:rsidR="001869A6" w:rsidRDefault="001869A6" w:rsidP="009F645E">
            <w:pPr>
              <w:pStyle w:val="acctfourfigures"/>
              <w:tabs>
                <w:tab w:val="clear" w:pos="765"/>
                <w:tab w:val="decimal" w:pos="596"/>
              </w:tabs>
              <w:spacing w:line="200" w:lineRule="atLeast"/>
              <w:ind w:left="-79"/>
              <w:jc w:val="right"/>
              <w:rPr>
                <w:sz w:val="18"/>
                <w:szCs w:val="18"/>
              </w:rPr>
            </w:pPr>
          </w:p>
          <w:p w:rsidR="009F645E" w:rsidRPr="00F57ED2" w:rsidRDefault="009F645E" w:rsidP="009F645E">
            <w:pPr>
              <w:pStyle w:val="acctfourfigures"/>
              <w:tabs>
                <w:tab w:val="clear" w:pos="765"/>
                <w:tab w:val="decimal" w:pos="596"/>
              </w:tabs>
              <w:spacing w:line="200" w:lineRule="atLeast"/>
              <w:ind w:left="-79"/>
              <w:jc w:val="right"/>
              <w:rPr>
                <w:sz w:val="18"/>
                <w:szCs w:val="18"/>
              </w:rPr>
            </w:pPr>
            <w:r w:rsidRPr="00F57ED2">
              <w:rPr>
                <w:sz w:val="18"/>
                <w:szCs w:val="18"/>
              </w:rPr>
              <w:t>4,999</w:t>
            </w:r>
          </w:p>
        </w:tc>
        <w:tc>
          <w:tcPr>
            <w:tcW w:w="180" w:type="dxa"/>
          </w:tcPr>
          <w:p w:rsidR="009F645E" w:rsidRPr="00F57ED2" w:rsidRDefault="009F645E" w:rsidP="009F645E">
            <w:pPr>
              <w:pStyle w:val="acctfourfigures"/>
              <w:tabs>
                <w:tab w:val="clear" w:pos="765"/>
                <w:tab w:val="decimal" w:pos="596"/>
              </w:tabs>
              <w:spacing w:line="200" w:lineRule="atLeast"/>
              <w:ind w:left="-79" w:right="-79"/>
              <w:rPr>
                <w:sz w:val="18"/>
                <w:szCs w:val="18"/>
              </w:rPr>
            </w:pPr>
          </w:p>
        </w:tc>
        <w:tc>
          <w:tcPr>
            <w:tcW w:w="901" w:type="dxa"/>
          </w:tcPr>
          <w:p w:rsidR="001869A6" w:rsidRDefault="001869A6" w:rsidP="009F645E">
            <w:pPr>
              <w:pStyle w:val="acctfourfigures"/>
              <w:tabs>
                <w:tab w:val="clear" w:pos="765"/>
                <w:tab w:val="decimal" w:pos="596"/>
              </w:tabs>
              <w:spacing w:line="200" w:lineRule="atLeast"/>
              <w:ind w:left="-79"/>
              <w:jc w:val="right"/>
              <w:rPr>
                <w:sz w:val="18"/>
                <w:szCs w:val="18"/>
              </w:rPr>
            </w:pPr>
          </w:p>
          <w:p w:rsidR="009F645E" w:rsidRPr="00F57ED2" w:rsidRDefault="009F645E" w:rsidP="009F645E">
            <w:pPr>
              <w:pStyle w:val="acctfourfigures"/>
              <w:tabs>
                <w:tab w:val="clear" w:pos="765"/>
                <w:tab w:val="decimal" w:pos="596"/>
              </w:tabs>
              <w:spacing w:line="200" w:lineRule="atLeast"/>
              <w:ind w:left="-79"/>
              <w:jc w:val="right"/>
              <w:rPr>
                <w:sz w:val="18"/>
                <w:szCs w:val="18"/>
              </w:rPr>
            </w:pPr>
            <w:r w:rsidRPr="00F57ED2">
              <w:rPr>
                <w:sz w:val="18"/>
                <w:szCs w:val="18"/>
              </w:rPr>
              <w:t>4,999</w:t>
            </w:r>
          </w:p>
        </w:tc>
        <w:tc>
          <w:tcPr>
            <w:tcW w:w="180" w:type="dxa"/>
          </w:tcPr>
          <w:p w:rsidR="009F645E" w:rsidRPr="00F57ED2" w:rsidRDefault="009F645E" w:rsidP="009F645E">
            <w:pPr>
              <w:pStyle w:val="acctfourfigures"/>
              <w:tabs>
                <w:tab w:val="clear" w:pos="765"/>
                <w:tab w:val="decimal" w:pos="596"/>
              </w:tabs>
              <w:spacing w:line="200" w:lineRule="atLeast"/>
              <w:ind w:left="-79" w:right="-79"/>
              <w:rPr>
                <w:sz w:val="18"/>
                <w:szCs w:val="18"/>
              </w:rPr>
            </w:pPr>
          </w:p>
        </w:tc>
        <w:tc>
          <w:tcPr>
            <w:tcW w:w="870" w:type="dxa"/>
          </w:tcPr>
          <w:p w:rsidR="001869A6" w:rsidRDefault="001869A6" w:rsidP="004358B9">
            <w:pPr>
              <w:pStyle w:val="acctfourfigures"/>
              <w:tabs>
                <w:tab w:val="clear" w:pos="765"/>
                <w:tab w:val="decimal" w:pos="105"/>
              </w:tabs>
              <w:spacing w:line="200" w:lineRule="atLeast"/>
              <w:ind w:left="-140"/>
              <w:jc w:val="center"/>
              <w:rPr>
                <w:sz w:val="18"/>
                <w:szCs w:val="18"/>
              </w:rPr>
            </w:pPr>
          </w:p>
          <w:p w:rsidR="009F645E" w:rsidRPr="00F57ED2" w:rsidRDefault="00A07AAA" w:rsidP="004358B9">
            <w:pPr>
              <w:pStyle w:val="acctfourfigures"/>
              <w:tabs>
                <w:tab w:val="clear" w:pos="765"/>
                <w:tab w:val="decimal" w:pos="105"/>
              </w:tabs>
              <w:spacing w:line="200" w:lineRule="atLeast"/>
              <w:ind w:left="-140"/>
              <w:jc w:val="center"/>
              <w:rPr>
                <w:sz w:val="18"/>
                <w:szCs w:val="18"/>
              </w:rPr>
            </w:pPr>
            <w:r>
              <w:rPr>
                <w:sz w:val="18"/>
                <w:szCs w:val="18"/>
              </w:rPr>
              <w:t>-</w:t>
            </w:r>
          </w:p>
        </w:tc>
        <w:tc>
          <w:tcPr>
            <w:tcW w:w="180" w:type="dxa"/>
          </w:tcPr>
          <w:p w:rsidR="009F645E" w:rsidRPr="00F57ED2" w:rsidRDefault="009F645E" w:rsidP="009F645E">
            <w:pPr>
              <w:pStyle w:val="acctfourfigures"/>
              <w:tabs>
                <w:tab w:val="clear" w:pos="765"/>
                <w:tab w:val="decimal" w:pos="596"/>
              </w:tabs>
              <w:spacing w:line="200" w:lineRule="atLeast"/>
              <w:ind w:left="-79" w:right="-79"/>
              <w:rPr>
                <w:sz w:val="18"/>
                <w:szCs w:val="18"/>
              </w:rPr>
            </w:pPr>
          </w:p>
        </w:tc>
        <w:tc>
          <w:tcPr>
            <w:tcW w:w="942" w:type="dxa"/>
          </w:tcPr>
          <w:p w:rsidR="001869A6" w:rsidRDefault="001869A6" w:rsidP="004358B9">
            <w:pPr>
              <w:pStyle w:val="acctfourfigures"/>
              <w:tabs>
                <w:tab w:val="clear" w:pos="765"/>
                <w:tab w:val="decimal" w:pos="105"/>
                <w:tab w:val="decimal" w:pos="570"/>
                <w:tab w:val="decimal" w:pos="776"/>
              </w:tabs>
              <w:spacing w:line="200" w:lineRule="atLeast"/>
              <w:ind w:left="-140" w:right="-135" w:firstLine="80"/>
              <w:jc w:val="center"/>
              <w:rPr>
                <w:sz w:val="18"/>
                <w:szCs w:val="18"/>
              </w:rPr>
            </w:pPr>
          </w:p>
          <w:p w:rsidR="009F645E" w:rsidRPr="00F57ED2" w:rsidRDefault="009F645E" w:rsidP="004358B9">
            <w:pPr>
              <w:pStyle w:val="acctfourfigures"/>
              <w:tabs>
                <w:tab w:val="clear" w:pos="765"/>
                <w:tab w:val="decimal" w:pos="105"/>
                <w:tab w:val="decimal" w:pos="570"/>
                <w:tab w:val="decimal" w:pos="776"/>
              </w:tabs>
              <w:spacing w:line="200" w:lineRule="atLeast"/>
              <w:ind w:left="-140" w:right="-135" w:firstLine="80"/>
              <w:jc w:val="center"/>
              <w:rPr>
                <w:sz w:val="18"/>
                <w:szCs w:val="18"/>
              </w:rPr>
            </w:pPr>
            <w:r w:rsidRPr="00F57ED2">
              <w:rPr>
                <w:sz w:val="18"/>
                <w:szCs w:val="18"/>
              </w:rPr>
              <w:t>-</w:t>
            </w:r>
          </w:p>
        </w:tc>
      </w:tr>
      <w:tr w:rsidR="009F645E" w:rsidRPr="00F57ED2" w:rsidTr="001869A6">
        <w:trPr>
          <w:cantSplit/>
          <w:trHeight w:val="677"/>
        </w:trPr>
        <w:tc>
          <w:tcPr>
            <w:tcW w:w="1620" w:type="dxa"/>
          </w:tcPr>
          <w:p w:rsidR="009F645E" w:rsidRPr="00F57ED2" w:rsidRDefault="009F645E" w:rsidP="009F645E">
            <w:pPr>
              <w:tabs>
                <w:tab w:val="clear" w:pos="454"/>
                <w:tab w:val="decimal" w:pos="461"/>
              </w:tabs>
              <w:spacing w:line="200" w:lineRule="atLeast"/>
              <w:ind w:left="191" w:hanging="191"/>
              <w:rPr>
                <w:rFonts w:ascii="Times New Roman" w:hAnsi="Times New Roman"/>
                <w:lang w:val="en-GB" w:bidi="ar-SA"/>
              </w:rPr>
            </w:pPr>
            <w:r w:rsidRPr="00F57ED2">
              <w:rPr>
                <w:rFonts w:ascii="Times New Roman" w:hAnsi="Times New Roman"/>
                <w:lang w:val="en-GB" w:bidi="ar-SA"/>
              </w:rPr>
              <w:t xml:space="preserve">Index Living Mall Malaysia </w:t>
            </w:r>
            <w:proofErr w:type="spellStart"/>
            <w:r w:rsidRPr="00F57ED2">
              <w:rPr>
                <w:rFonts w:ascii="Times New Roman" w:hAnsi="Times New Roman"/>
                <w:lang w:val="en-GB" w:bidi="ar-SA"/>
              </w:rPr>
              <w:t>Sdn</w:t>
            </w:r>
            <w:proofErr w:type="spellEnd"/>
            <w:r w:rsidRPr="00F57ED2">
              <w:rPr>
                <w:rFonts w:ascii="Times New Roman" w:hAnsi="Times New Roman"/>
                <w:lang w:val="en-GB" w:bidi="ar-SA"/>
              </w:rPr>
              <w:t xml:space="preserve">. Bhd. </w:t>
            </w:r>
          </w:p>
        </w:tc>
        <w:tc>
          <w:tcPr>
            <w:tcW w:w="1429" w:type="dxa"/>
          </w:tcPr>
          <w:p w:rsidR="001869A6" w:rsidRDefault="001869A6" w:rsidP="009F645E">
            <w:pPr>
              <w:pStyle w:val="acctfourfigures"/>
              <w:tabs>
                <w:tab w:val="clear" w:pos="765"/>
              </w:tabs>
              <w:spacing w:line="200" w:lineRule="atLeast"/>
              <w:ind w:right="11"/>
              <w:jc w:val="center"/>
              <w:rPr>
                <w:sz w:val="18"/>
                <w:szCs w:val="18"/>
              </w:rPr>
            </w:pPr>
          </w:p>
          <w:p w:rsidR="009F645E" w:rsidRPr="00F57ED2" w:rsidRDefault="009F645E" w:rsidP="009F645E">
            <w:pPr>
              <w:pStyle w:val="acctfourfigures"/>
              <w:tabs>
                <w:tab w:val="clear" w:pos="765"/>
              </w:tabs>
              <w:spacing w:line="200" w:lineRule="atLeast"/>
              <w:ind w:right="11"/>
              <w:jc w:val="center"/>
              <w:rPr>
                <w:sz w:val="18"/>
                <w:szCs w:val="18"/>
              </w:rPr>
            </w:pPr>
            <w:r w:rsidRPr="00F57ED2">
              <w:rPr>
                <w:sz w:val="18"/>
                <w:szCs w:val="18"/>
              </w:rPr>
              <w:t>Discontinued operation</w:t>
            </w:r>
          </w:p>
        </w:tc>
        <w:tc>
          <w:tcPr>
            <w:tcW w:w="724" w:type="dxa"/>
          </w:tcPr>
          <w:p w:rsidR="009F645E" w:rsidRPr="00F57ED2" w:rsidRDefault="009F645E" w:rsidP="009F645E">
            <w:pPr>
              <w:pStyle w:val="acctfourfigures"/>
              <w:tabs>
                <w:tab w:val="clear" w:pos="765"/>
              </w:tabs>
              <w:spacing w:line="200" w:lineRule="atLeast"/>
              <w:ind w:right="11"/>
              <w:jc w:val="right"/>
              <w:rPr>
                <w:sz w:val="18"/>
                <w:szCs w:val="18"/>
              </w:rPr>
            </w:pPr>
          </w:p>
          <w:p w:rsidR="009F645E" w:rsidRPr="00F57ED2" w:rsidRDefault="009F645E" w:rsidP="009F645E">
            <w:pPr>
              <w:pStyle w:val="acctfourfigures"/>
              <w:tabs>
                <w:tab w:val="clear" w:pos="765"/>
              </w:tabs>
              <w:spacing w:line="200" w:lineRule="atLeast"/>
              <w:ind w:right="11"/>
              <w:jc w:val="right"/>
              <w:rPr>
                <w:sz w:val="18"/>
                <w:szCs w:val="18"/>
              </w:rPr>
            </w:pPr>
          </w:p>
          <w:p w:rsidR="009F645E" w:rsidRPr="00F57ED2" w:rsidRDefault="009F645E" w:rsidP="009F645E">
            <w:pPr>
              <w:pStyle w:val="acctfourfigures"/>
              <w:tabs>
                <w:tab w:val="clear" w:pos="765"/>
              </w:tabs>
              <w:spacing w:line="200" w:lineRule="atLeast"/>
              <w:ind w:right="11"/>
              <w:jc w:val="right"/>
              <w:rPr>
                <w:sz w:val="18"/>
                <w:szCs w:val="18"/>
              </w:rPr>
            </w:pPr>
            <w:r w:rsidRPr="00F57ED2">
              <w:rPr>
                <w:sz w:val="18"/>
                <w:szCs w:val="18"/>
              </w:rPr>
              <w:t>51.00</w:t>
            </w:r>
          </w:p>
        </w:tc>
        <w:tc>
          <w:tcPr>
            <w:tcW w:w="900" w:type="dxa"/>
          </w:tcPr>
          <w:p w:rsidR="009F645E" w:rsidRPr="00F57ED2" w:rsidRDefault="009F645E" w:rsidP="009F645E">
            <w:pPr>
              <w:pStyle w:val="acctfourfigures"/>
              <w:tabs>
                <w:tab w:val="clear" w:pos="765"/>
              </w:tabs>
              <w:spacing w:line="200" w:lineRule="atLeast"/>
              <w:ind w:right="11"/>
              <w:jc w:val="right"/>
              <w:rPr>
                <w:sz w:val="18"/>
                <w:szCs w:val="18"/>
              </w:rPr>
            </w:pPr>
          </w:p>
          <w:p w:rsidR="009F645E" w:rsidRPr="00F57ED2" w:rsidRDefault="009F645E" w:rsidP="009F645E">
            <w:pPr>
              <w:pStyle w:val="acctfourfigures"/>
              <w:tabs>
                <w:tab w:val="clear" w:pos="765"/>
              </w:tabs>
              <w:spacing w:line="200" w:lineRule="atLeast"/>
              <w:ind w:right="11"/>
              <w:jc w:val="right"/>
              <w:rPr>
                <w:sz w:val="18"/>
                <w:szCs w:val="18"/>
              </w:rPr>
            </w:pPr>
          </w:p>
          <w:p w:rsidR="009F645E" w:rsidRPr="00F57ED2" w:rsidRDefault="009F645E" w:rsidP="009F645E">
            <w:pPr>
              <w:pStyle w:val="acctfourfigures"/>
              <w:tabs>
                <w:tab w:val="clear" w:pos="765"/>
              </w:tabs>
              <w:spacing w:line="200" w:lineRule="atLeast"/>
              <w:ind w:right="11"/>
              <w:jc w:val="right"/>
              <w:rPr>
                <w:sz w:val="18"/>
                <w:szCs w:val="18"/>
              </w:rPr>
            </w:pPr>
            <w:r w:rsidRPr="00F57ED2">
              <w:rPr>
                <w:sz w:val="18"/>
                <w:szCs w:val="18"/>
              </w:rPr>
              <w:t>51.00</w:t>
            </w:r>
          </w:p>
        </w:tc>
        <w:tc>
          <w:tcPr>
            <w:tcW w:w="806" w:type="dxa"/>
          </w:tcPr>
          <w:p w:rsidR="009F645E" w:rsidRPr="00F57ED2" w:rsidRDefault="009F645E" w:rsidP="009F645E">
            <w:pPr>
              <w:pStyle w:val="acctfourfigures"/>
              <w:tabs>
                <w:tab w:val="clear" w:pos="765"/>
              </w:tabs>
              <w:spacing w:line="200" w:lineRule="atLeast"/>
              <w:ind w:right="11"/>
              <w:jc w:val="right"/>
              <w:rPr>
                <w:sz w:val="18"/>
                <w:szCs w:val="18"/>
              </w:rPr>
            </w:pPr>
          </w:p>
          <w:p w:rsidR="009F645E" w:rsidRPr="00F57ED2" w:rsidRDefault="009F645E" w:rsidP="009F645E">
            <w:pPr>
              <w:pStyle w:val="acctfourfigures"/>
              <w:tabs>
                <w:tab w:val="clear" w:pos="765"/>
              </w:tabs>
              <w:spacing w:line="200" w:lineRule="atLeast"/>
              <w:ind w:right="11"/>
              <w:jc w:val="right"/>
              <w:rPr>
                <w:sz w:val="18"/>
                <w:szCs w:val="18"/>
              </w:rPr>
            </w:pPr>
          </w:p>
          <w:p w:rsidR="009F645E" w:rsidRPr="00F57ED2" w:rsidRDefault="009F645E" w:rsidP="009F645E">
            <w:pPr>
              <w:pStyle w:val="acctfourfigures"/>
              <w:tabs>
                <w:tab w:val="clear" w:pos="765"/>
              </w:tabs>
              <w:spacing w:line="200" w:lineRule="atLeast"/>
              <w:ind w:right="11"/>
              <w:jc w:val="right"/>
              <w:rPr>
                <w:sz w:val="18"/>
                <w:szCs w:val="18"/>
              </w:rPr>
            </w:pPr>
            <w:r w:rsidRPr="00F57ED2">
              <w:rPr>
                <w:sz w:val="18"/>
                <w:szCs w:val="18"/>
              </w:rPr>
              <w:t>823,953</w:t>
            </w:r>
          </w:p>
        </w:tc>
        <w:tc>
          <w:tcPr>
            <w:tcW w:w="903" w:type="dxa"/>
          </w:tcPr>
          <w:p w:rsidR="009F645E" w:rsidRPr="00F57ED2" w:rsidRDefault="009F645E" w:rsidP="009F645E">
            <w:pPr>
              <w:pStyle w:val="acctfourfigures"/>
              <w:tabs>
                <w:tab w:val="clear" w:pos="765"/>
              </w:tabs>
              <w:spacing w:line="200" w:lineRule="atLeast"/>
              <w:ind w:right="11"/>
              <w:jc w:val="right"/>
              <w:rPr>
                <w:sz w:val="18"/>
                <w:szCs w:val="18"/>
              </w:rPr>
            </w:pPr>
          </w:p>
          <w:p w:rsidR="009F645E" w:rsidRPr="00F57ED2" w:rsidRDefault="009F645E" w:rsidP="009F645E">
            <w:pPr>
              <w:pStyle w:val="acctfourfigures"/>
              <w:tabs>
                <w:tab w:val="clear" w:pos="765"/>
              </w:tabs>
              <w:spacing w:line="200" w:lineRule="atLeast"/>
              <w:ind w:right="11"/>
              <w:jc w:val="right"/>
              <w:rPr>
                <w:sz w:val="18"/>
                <w:szCs w:val="18"/>
              </w:rPr>
            </w:pPr>
          </w:p>
          <w:p w:rsidR="009F645E" w:rsidRPr="00F57ED2" w:rsidRDefault="009F645E" w:rsidP="009F645E">
            <w:pPr>
              <w:pStyle w:val="acctfourfigures"/>
              <w:tabs>
                <w:tab w:val="clear" w:pos="765"/>
              </w:tabs>
              <w:spacing w:line="200" w:lineRule="atLeast"/>
              <w:ind w:right="11"/>
              <w:jc w:val="right"/>
              <w:rPr>
                <w:sz w:val="18"/>
                <w:szCs w:val="18"/>
              </w:rPr>
            </w:pPr>
            <w:r w:rsidRPr="00F57ED2">
              <w:rPr>
                <w:sz w:val="18"/>
                <w:szCs w:val="18"/>
              </w:rPr>
              <w:t>823,953</w:t>
            </w:r>
          </w:p>
        </w:tc>
        <w:tc>
          <w:tcPr>
            <w:tcW w:w="180" w:type="dxa"/>
          </w:tcPr>
          <w:p w:rsidR="009F645E" w:rsidRPr="00F57ED2" w:rsidRDefault="009F645E" w:rsidP="009F645E">
            <w:pPr>
              <w:pStyle w:val="acctfourfigures"/>
              <w:tabs>
                <w:tab w:val="clear" w:pos="765"/>
              </w:tabs>
              <w:spacing w:line="200" w:lineRule="atLeast"/>
              <w:ind w:right="11"/>
              <w:jc w:val="right"/>
              <w:rPr>
                <w:sz w:val="18"/>
                <w:szCs w:val="18"/>
              </w:rPr>
            </w:pPr>
          </w:p>
        </w:tc>
        <w:tc>
          <w:tcPr>
            <w:tcW w:w="886" w:type="dxa"/>
            <w:tcBorders>
              <w:bottom w:val="single" w:sz="4" w:space="0" w:color="auto"/>
            </w:tcBorders>
          </w:tcPr>
          <w:p w:rsidR="009F645E" w:rsidRPr="00F57ED2" w:rsidRDefault="009F645E" w:rsidP="009F645E">
            <w:pPr>
              <w:pStyle w:val="acctfourfigures"/>
              <w:tabs>
                <w:tab w:val="clear" w:pos="765"/>
                <w:tab w:val="decimal" w:pos="596"/>
              </w:tabs>
              <w:spacing w:line="200" w:lineRule="atLeast"/>
              <w:ind w:left="-79"/>
              <w:jc w:val="right"/>
              <w:rPr>
                <w:sz w:val="18"/>
                <w:szCs w:val="18"/>
              </w:rPr>
            </w:pPr>
          </w:p>
          <w:p w:rsidR="009F645E" w:rsidRPr="00F57ED2" w:rsidRDefault="009F645E" w:rsidP="009F645E">
            <w:pPr>
              <w:pStyle w:val="acctfourfigures"/>
              <w:tabs>
                <w:tab w:val="clear" w:pos="765"/>
                <w:tab w:val="decimal" w:pos="596"/>
              </w:tabs>
              <w:spacing w:line="200" w:lineRule="atLeast"/>
              <w:ind w:left="-79"/>
              <w:jc w:val="right"/>
              <w:rPr>
                <w:sz w:val="18"/>
                <w:szCs w:val="18"/>
              </w:rPr>
            </w:pPr>
          </w:p>
          <w:p w:rsidR="009F645E" w:rsidRPr="00F57ED2" w:rsidRDefault="009F645E" w:rsidP="009F645E">
            <w:pPr>
              <w:pStyle w:val="acctfourfigures"/>
              <w:tabs>
                <w:tab w:val="clear" w:pos="765"/>
                <w:tab w:val="decimal" w:pos="596"/>
              </w:tabs>
              <w:spacing w:line="200" w:lineRule="atLeast"/>
              <w:ind w:left="-79"/>
              <w:jc w:val="right"/>
              <w:rPr>
                <w:sz w:val="18"/>
                <w:szCs w:val="18"/>
              </w:rPr>
            </w:pPr>
            <w:r w:rsidRPr="00F57ED2">
              <w:rPr>
                <w:sz w:val="18"/>
                <w:szCs w:val="18"/>
              </w:rPr>
              <w:t>348,149</w:t>
            </w:r>
          </w:p>
        </w:tc>
        <w:tc>
          <w:tcPr>
            <w:tcW w:w="180" w:type="dxa"/>
          </w:tcPr>
          <w:p w:rsidR="009F645E" w:rsidRPr="00F57ED2" w:rsidRDefault="009F645E" w:rsidP="009F645E">
            <w:pPr>
              <w:pStyle w:val="acctfourfigures"/>
              <w:tabs>
                <w:tab w:val="clear" w:pos="765"/>
                <w:tab w:val="decimal" w:pos="596"/>
              </w:tabs>
              <w:spacing w:line="200" w:lineRule="atLeast"/>
              <w:ind w:left="-79" w:right="-79"/>
              <w:rPr>
                <w:sz w:val="18"/>
                <w:szCs w:val="18"/>
              </w:rPr>
            </w:pPr>
          </w:p>
        </w:tc>
        <w:tc>
          <w:tcPr>
            <w:tcW w:w="900" w:type="dxa"/>
            <w:tcBorders>
              <w:bottom w:val="single" w:sz="4" w:space="0" w:color="auto"/>
            </w:tcBorders>
          </w:tcPr>
          <w:p w:rsidR="009F645E" w:rsidRPr="00F57ED2" w:rsidRDefault="009F645E" w:rsidP="009F645E">
            <w:pPr>
              <w:pStyle w:val="acctfourfigures"/>
              <w:tabs>
                <w:tab w:val="clear" w:pos="765"/>
                <w:tab w:val="decimal" w:pos="596"/>
              </w:tabs>
              <w:spacing w:line="200" w:lineRule="atLeast"/>
              <w:ind w:left="-79"/>
              <w:jc w:val="right"/>
              <w:rPr>
                <w:sz w:val="18"/>
                <w:szCs w:val="18"/>
              </w:rPr>
            </w:pPr>
          </w:p>
          <w:p w:rsidR="009F645E" w:rsidRPr="00F57ED2" w:rsidRDefault="009F645E" w:rsidP="009F645E">
            <w:pPr>
              <w:pStyle w:val="acctfourfigures"/>
              <w:tabs>
                <w:tab w:val="clear" w:pos="765"/>
                <w:tab w:val="decimal" w:pos="596"/>
              </w:tabs>
              <w:spacing w:line="200" w:lineRule="atLeast"/>
              <w:ind w:left="-79"/>
              <w:jc w:val="right"/>
              <w:rPr>
                <w:sz w:val="18"/>
                <w:szCs w:val="18"/>
              </w:rPr>
            </w:pPr>
          </w:p>
          <w:p w:rsidR="009F645E" w:rsidRPr="00F57ED2" w:rsidRDefault="009F645E" w:rsidP="009F645E">
            <w:pPr>
              <w:pStyle w:val="acctfourfigures"/>
              <w:tabs>
                <w:tab w:val="clear" w:pos="765"/>
                <w:tab w:val="decimal" w:pos="596"/>
              </w:tabs>
              <w:spacing w:line="200" w:lineRule="atLeast"/>
              <w:ind w:left="-79"/>
              <w:jc w:val="right"/>
              <w:rPr>
                <w:sz w:val="18"/>
                <w:szCs w:val="18"/>
              </w:rPr>
            </w:pPr>
            <w:r w:rsidRPr="00F57ED2">
              <w:rPr>
                <w:sz w:val="18"/>
                <w:szCs w:val="18"/>
              </w:rPr>
              <w:t>348,149</w:t>
            </w:r>
          </w:p>
        </w:tc>
        <w:tc>
          <w:tcPr>
            <w:tcW w:w="180" w:type="dxa"/>
          </w:tcPr>
          <w:p w:rsidR="009F645E" w:rsidRPr="00F57ED2" w:rsidRDefault="009F645E" w:rsidP="009F645E">
            <w:pPr>
              <w:pStyle w:val="acctfourfigures"/>
              <w:tabs>
                <w:tab w:val="clear" w:pos="765"/>
                <w:tab w:val="decimal" w:pos="596"/>
              </w:tabs>
              <w:spacing w:line="200" w:lineRule="atLeast"/>
              <w:ind w:left="-79" w:right="-79"/>
              <w:rPr>
                <w:sz w:val="18"/>
                <w:szCs w:val="18"/>
              </w:rPr>
            </w:pPr>
          </w:p>
        </w:tc>
        <w:tc>
          <w:tcPr>
            <w:tcW w:w="842" w:type="dxa"/>
            <w:tcBorders>
              <w:bottom w:val="single" w:sz="4" w:space="0" w:color="auto"/>
            </w:tcBorders>
          </w:tcPr>
          <w:p w:rsidR="009F645E" w:rsidRPr="00F57ED2" w:rsidRDefault="009F645E" w:rsidP="009F645E">
            <w:pPr>
              <w:pStyle w:val="acctfourfigures"/>
              <w:tabs>
                <w:tab w:val="clear" w:pos="765"/>
                <w:tab w:val="decimal" w:pos="596"/>
              </w:tabs>
              <w:spacing w:line="200" w:lineRule="atLeast"/>
              <w:ind w:left="-79"/>
              <w:jc w:val="right"/>
              <w:rPr>
                <w:sz w:val="18"/>
                <w:szCs w:val="18"/>
              </w:rPr>
            </w:pPr>
          </w:p>
          <w:p w:rsidR="009F645E" w:rsidRPr="00F57ED2" w:rsidRDefault="009F645E" w:rsidP="009F645E">
            <w:pPr>
              <w:pStyle w:val="acctfourfigures"/>
              <w:tabs>
                <w:tab w:val="clear" w:pos="765"/>
                <w:tab w:val="decimal" w:pos="596"/>
              </w:tabs>
              <w:spacing w:line="200" w:lineRule="atLeast"/>
              <w:ind w:left="-79"/>
              <w:jc w:val="right"/>
              <w:rPr>
                <w:sz w:val="18"/>
                <w:szCs w:val="18"/>
              </w:rPr>
            </w:pPr>
          </w:p>
          <w:p w:rsidR="009F645E" w:rsidRPr="00152DA3" w:rsidRDefault="00152DA3" w:rsidP="009F645E">
            <w:pPr>
              <w:pStyle w:val="acctfourfigures"/>
              <w:tabs>
                <w:tab w:val="clear" w:pos="765"/>
                <w:tab w:val="decimal" w:pos="596"/>
              </w:tabs>
              <w:spacing w:line="200" w:lineRule="atLeast"/>
              <w:ind w:left="-79"/>
              <w:jc w:val="right"/>
              <w:rPr>
                <w:rFonts w:cstheme="minorBidi"/>
                <w:sz w:val="18"/>
                <w:szCs w:val="22"/>
                <w:lang w:bidi="th-TH"/>
              </w:rPr>
            </w:pPr>
            <w:r>
              <w:rPr>
                <w:rFonts w:cstheme="minorBidi"/>
                <w:sz w:val="18"/>
                <w:szCs w:val="22"/>
                <w:lang w:bidi="th-TH"/>
              </w:rPr>
              <w:t>(</w:t>
            </w:r>
            <w:r w:rsidR="009F645E" w:rsidRPr="00F57ED2">
              <w:rPr>
                <w:sz w:val="18"/>
                <w:szCs w:val="18"/>
              </w:rPr>
              <w:t>348,149</w:t>
            </w:r>
            <w:r>
              <w:rPr>
                <w:rFonts w:cstheme="minorBidi"/>
                <w:sz w:val="18"/>
                <w:szCs w:val="22"/>
                <w:lang w:bidi="th-TH"/>
              </w:rPr>
              <w:t>)</w:t>
            </w:r>
          </w:p>
        </w:tc>
        <w:tc>
          <w:tcPr>
            <w:tcW w:w="180" w:type="dxa"/>
          </w:tcPr>
          <w:p w:rsidR="009F645E" w:rsidRPr="00F57ED2" w:rsidRDefault="009F645E" w:rsidP="009F645E">
            <w:pPr>
              <w:pStyle w:val="acctfourfigures"/>
              <w:tabs>
                <w:tab w:val="clear" w:pos="765"/>
                <w:tab w:val="decimal" w:pos="596"/>
              </w:tabs>
              <w:spacing w:line="200" w:lineRule="atLeast"/>
              <w:ind w:left="-79"/>
              <w:jc w:val="right"/>
              <w:rPr>
                <w:sz w:val="18"/>
                <w:szCs w:val="18"/>
              </w:rPr>
            </w:pPr>
          </w:p>
        </w:tc>
        <w:tc>
          <w:tcPr>
            <w:tcW w:w="945" w:type="dxa"/>
            <w:tcBorders>
              <w:bottom w:val="single" w:sz="4" w:space="0" w:color="auto"/>
            </w:tcBorders>
          </w:tcPr>
          <w:p w:rsidR="009F645E" w:rsidRPr="00F57ED2" w:rsidRDefault="009F645E" w:rsidP="009F645E">
            <w:pPr>
              <w:pStyle w:val="acctfourfigures"/>
              <w:tabs>
                <w:tab w:val="clear" w:pos="765"/>
                <w:tab w:val="decimal" w:pos="596"/>
              </w:tabs>
              <w:spacing w:line="200" w:lineRule="atLeast"/>
              <w:ind w:left="-79"/>
              <w:jc w:val="right"/>
              <w:rPr>
                <w:sz w:val="18"/>
                <w:szCs w:val="18"/>
              </w:rPr>
            </w:pPr>
          </w:p>
          <w:p w:rsidR="009F645E" w:rsidRPr="00F57ED2" w:rsidRDefault="009F645E" w:rsidP="009F645E">
            <w:pPr>
              <w:pStyle w:val="acctfourfigures"/>
              <w:tabs>
                <w:tab w:val="clear" w:pos="765"/>
                <w:tab w:val="decimal" w:pos="596"/>
              </w:tabs>
              <w:spacing w:line="200" w:lineRule="atLeast"/>
              <w:ind w:left="-79"/>
              <w:jc w:val="right"/>
              <w:rPr>
                <w:sz w:val="18"/>
                <w:szCs w:val="18"/>
              </w:rPr>
            </w:pPr>
          </w:p>
          <w:p w:rsidR="009F645E" w:rsidRPr="00152DA3" w:rsidRDefault="00152DA3" w:rsidP="009F645E">
            <w:pPr>
              <w:pStyle w:val="acctfourfigures"/>
              <w:tabs>
                <w:tab w:val="clear" w:pos="765"/>
                <w:tab w:val="decimal" w:pos="596"/>
              </w:tabs>
              <w:spacing w:line="200" w:lineRule="atLeast"/>
              <w:ind w:left="-79"/>
              <w:jc w:val="right"/>
              <w:rPr>
                <w:rFonts w:cstheme="minorBidi"/>
                <w:sz w:val="18"/>
                <w:szCs w:val="22"/>
                <w:lang w:bidi="th-TH"/>
              </w:rPr>
            </w:pPr>
            <w:r>
              <w:rPr>
                <w:rFonts w:cstheme="minorBidi"/>
                <w:sz w:val="18"/>
                <w:szCs w:val="22"/>
                <w:lang w:bidi="th-TH"/>
              </w:rPr>
              <w:t>(</w:t>
            </w:r>
            <w:r w:rsidR="009F645E" w:rsidRPr="00F57ED2">
              <w:rPr>
                <w:sz w:val="18"/>
                <w:szCs w:val="18"/>
              </w:rPr>
              <w:t>348,149</w:t>
            </w:r>
            <w:r>
              <w:rPr>
                <w:rFonts w:cstheme="minorBidi"/>
                <w:sz w:val="18"/>
                <w:szCs w:val="22"/>
                <w:lang w:bidi="th-TH"/>
              </w:rPr>
              <w:t>)</w:t>
            </w:r>
          </w:p>
        </w:tc>
        <w:tc>
          <w:tcPr>
            <w:tcW w:w="180" w:type="dxa"/>
          </w:tcPr>
          <w:p w:rsidR="009F645E" w:rsidRPr="00F57ED2" w:rsidRDefault="009F645E" w:rsidP="009F645E">
            <w:pPr>
              <w:pStyle w:val="acctfourfigures"/>
              <w:tabs>
                <w:tab w:val="clear" w:pos="765"/>
                <w:tab w:val="decimal" w:pos="596"/>
              </w:tabs>
              <w:spacing w:line="200" w:lineRule="atLeast"/>
              <w:ind w:left="-79"/>
              <w:jc w:val="right"/>
              <w:rPr>
                <w:sz w:val="18"/>
                <w:szCs w:val="18"/>
              </w:rPr>
            </w:pPr>
          </w:p>
        </w:tc>
        <w:tc>
          <w:tcPr>
            <w:tcW w:w="823" w:type="dxa"/>
            <w:tcBorders>
              <w:bottom w:val="single" w:sz="4" w:space="0" w:color="auto"/>
            </w:tcBorders>
          </w:tcPr>
          <w:p w:rsidR="009F645E" w:rsidRPr="00F57ED2" w:rsidRDefault="009F645E" w:rsidP="009F645E">
            <w:pPr>
              <w:pStyle w:val="acctfourfigures"/>
              <w:tabs>
                <w:tab w:val="clear" w:pos="765"/>
                <w:tab w:val="decimal" w:pos="596"/>
              </w:tabs>
              <w:spacing w:line="200" w:lineRule="atLeast"/>
              <w:ind w:left="-79"/>
              <w:jc w:val="right"/>
              <w:rPr>
                <w:sz w:val="18"/>
                <w:szCs w:val="18"/>
              </w:rPr>
            </w:pPr>
          </w:p>
          <w:p w:rsidR="009F645E" w:rsidRPr="00F57ED2" w:rsidRDefault="009F645E" w:rsidP="009F645E">
            <w:pPr>
              <w:pStyle w:val="acctfourfigures"/>
              <w:tabs>
                <w:tab w:val="clear" w:pos="765"/>
                <w:tab w:val="decimal" w:pos="339"/>
              </w:tabs>
              <w:spacing w:line="200" w:lineRule="atLeast"/>
              <w:ind w:left="-79" w:right="-79"/>
              <w:rPr>
                <w:sz w:val="18"/>
                <w:szCs w:val="18"/>
              </w:rPr>
            </w:pPr>
          </w:p>
          <w:p w:rsidR="009F645E" w:rsidRPr="00F57ED2" w:rsidRDefault="009F645E" w:rsidP="004358B9">
            <w:pPr>
              <w:pStyle w:val="acctfourfigures"/>
              <w:tabs>
                <w:tab w:val="clear" w:pos="765"/>
                <w:tab w:val="decimal" w:pos="105"/>
              </w:tabs>
              <w:spacing w:line="200" w:lineRule="atLeast"/>
              <w:ind w:left="-140"/>
              <w:jc w:val="center"/>
              <w:rPr>
                <w:sz w:val="18"/>
                <w:szCs w:val="18"/>
              </w:rPr>
            </w:pPr>
            <w:r w:rsidRPr="00F57ED2">
              <w:rPr>
                <w:sz w:val="18"/>
                <w:szCs w:val="18"/>
              </w:rPr>
              <w:t>-</w:t>
            </w:r>
          </w:p>
        </w:tc>
        <w:tc>
          <w:tcPr>
            <w:tcW w:w="180" w:type="dxa"/>
          </w:tcPr>
          <w:p w:rsidR="009F645E" w:rsidRPr="00F57ED2" w:rsidRDefault="009F645E" w:rsidP="009F645E">
            <w:pPr>
              <w:pStyle w:val="acctfourfigures"/>
              <w:tabs>
                <w:tab w:val="clear" w:pos="765"/>
                <w:tab w:val="decimal" w:pos="596"/>
              </w:tabs>
              <w:spacing w:line="200" w:lineRule="atLeast"/>
              <w:ind w:left="-79" w:right="-79"/>
              <w:rPr>
                <w:sz w:val="18"/>
                <w:szCs w:val="18"/>
              </w:rPr>
            </w:pPr>
          </w:p>
        </w:tc>
        <w:tc>
          <w:tcPr>
            <w:tcW w:w="901" w:type="dxa"/>
            <w:tcBorders>
              <w:bottom w:val="single" w:sz="4" w:space="0" w:color="auto"/>
            </w:tcBorders>
          </w:tcPr>
          <w:p w:rsidR="009F645E" w:rsidRPr="00F57ED2" w:rsidRDefault="009F645E" w:rsidP="009F645E">
            <w:pPr>
              <w:pStyle w:val="acctfourfigures"/>
              <w:tabs>
                <w:tab w:val="clear" w:pos="765"/>
                <w:tab w:val="decimal" w:pos="596"/>
              </w:tabs>
              <w:spacing w:line="200" w:lineRule="atLeast"/>
              <w:ind w:left="-79"/>
              <w:jc w:val="right"/>
              <w:rPr>
                <w:sz w:val="18"/>
                <w:szCs w:val="18"/>
              </w:rPr>
            </w:pPr>
          </w:p>
          <w:p w:rsidR="009F645E" w:rsidRPr="00F57ED2" w:rsidRDefault="009F645E" w:rsidP="009F645E">
            <w:pPr>
              <w:pStyle w:val="acctfourfigures"/>
              <w:tabs>
                <w:tab w:val="clear" w:pos="765"/>
                <w:tab w:val="decimal" w:pos="339"/>
              </w:tabs>
              <w:spacing w:line="200" w:lineRule="atLeast"/>
              <w:ind w:left="-79" w:right="-79"/>
              <w:rPr>
                <w:sz w:val="18"/>
                <w:szCs w:val="18"/>
              </w:rPr>
            </w:pPr>
          </w:p>
          <w:p w:rsidR="009F645E" w:rsidRPr="00F57ED2" w:rsidRDefault="009F645E" w:rsidP="004358B9">
            <w:pPr>
              <w:pStyle w:val="acctfourfigures"/>
              <w:tabs>
                <w:tab w:val="clear" w:pos="765"/>
                <w:tab w:val="decimal" w:pos="105"/>
              </w:tabs>
              <w:spacing w:line="200" w:lineRule="atLeast"/>
              <w:ind w:left="-140"/>
              <w:jc w:val="center"/>
              <w:rPr>
                <w:sz w:val="18"/>
                <w:szCs w:val="18"/>
              </w:rPr>
            </w:pPr>
            <w:r w:rsidRPr="00F57ED2">
              <w:rPr>
                <w:sz w:val="18"/>
                <w:szCs w:val="18"/>
              </w:rPr>
              <w:t>-</w:t>
            </w:r>
          </w:p>
        </w:tc>
        <w:tc>
          <w:tcPr>
            <w:tcW w:w="180" w:type="dxa"/>
          </w:tcPr>
          <w:p w:rsidR="009F645E" w:rsidRPr="00F57ED2" w:rsidRDefault="009F645E" w:rsidP="009F645E">
            <w:pPr>
              <w:pStyle w:val="acctfourfigures"/>
              <w:tabs>
                <w:tab w:val="clear" w:pos="765"/>
                <w:tab w:val="decimal" w:pos="596"/>
              </w:tabs>
              <w:spacing w:line="200" w:lineRule="atLeast"/>
              <w:ind w:left="-79" w:right="-79"/>
              <w:rPr>
                <w:sz w:val="18"/>
                <w:szCs w:val="18"/>
              </w:rPr>
            </w:pPr>
          </w:p>
        </w:tc>
        <w:tc>
          <w:tcPr>
            <w:tcW w:w="870" w:type="dxa"/>
            <w:tcBorders>
              <w:bottom w:val="single" w:sz="4" w:space="0" w:color="auto"/>
            </w:tcBorders>
          </w:tcPr>
          <w:p w:rsidR="009F645E" w:rsidRDefault="009F645E" w:rsidP="004358B9">
            <w:pPr>
              <w:pStyle w:val="acctfourfigures"/>
              <w:tabs>
                <w:tab w:val="clear" w:pos="765"/>
                <w:tab w:val="decimal" w:pos="105"/>
              </w:tabs>
              <w:spacing w:line="200" w:lineRule="atLeast"/>
              <w:ind w:left="-140"/>
              <w:jc w:val="center"/>
              <w:rPr>
                <w:sz w:val="18"/>
                <w:szCs w:val="18"/>
              </w:rPr>
            </w:pPr>
          </w:p>
          <w:p w:rsidR="00A07AAA" w:rsidRDefault="00A07AAA" w:rsidP="004358B9">
            <w:pPr>
              <w:pStyle w:val="acctfourfigures"/>
              <w:tabs>
                <w:tab w:val="clear" w:pos="765"/>
                <w:tab w:val="decimal" w:pos="105"/>
              </w:tabs>
              <w:spacing w:line="200" w:lineRule="atLeast"/>
              <w:ind w:left="-140"/>
              <w:jc w:val="center"/>
              <w:rPr>
                <w:sz w:val="18"/>
                <w:szCs w:val="18"/>
              </w:rPr>
            </w:pPr>
          </w:p>
          <w:p w:rsidR="00A07AAA" w:rsidRPr="00F57ED2" w:rsidRDefault="00A07AAA" w:rsidP="004358B9">
            <w:pPr>
              <w:pStyle w:val="acctfourfigures"/>
              <w:tabs>
                <w:tab w:val="clear" w:pos="765"/>
                <w:tab w:val="decimal" w:pos="105"/>
              </w:tabs>
              <w:spacing w:line="200" w:lineRule="atLeast"/>
              <w:ind w:left="-140"/>
              <w:jc w:val="center"/>
              <w:rPr>
                <w:sz w:val="18"/>
                <w:szCs w:val="18"/>
              </w:rPr>
            </w:pPr>
            <w:r>
              <w:rPr>
                <w:sz w:val="18"/>
                <w:szCs w:val="18"/>
              </w:rPr>
              <w:t>-</w:t>
            </w:r>
          </w:p>
        </w:tc>
        <w:tc>
          <w:tcPr>
            <w:tcW w:w="180" w:type="dxa"/>
          </w:tcPr>
          <w:p w:rsidR="009F645E" w:rsidRPr="00F57ED2" w:rsidRDefault="009F645E" w:rsidP="009F645E">
            <w:pPr>
              <w:pStyle w:val="acctfourfigures"/>
              <w:tabs>
                <w:tab w:val="clear" w:pos="765"/>
                <w:tab w:val="decimal" w:pos="596"/>
              </w:tabs>
              <w:spacing w:line="200" w:lineRule="atLeast"/>
              <w:ind w:left="-79" w:right="-79"/>
              <w:rPr>
                <w:sz w:val="18"/>
                <w:szCs w:val="18"/>
              </w:rPr>
            </w:pPr>
          </w:p>
        </w:tc>
        <w:tc>
          <w:tcPr>
            <w:tcW w:w="942" w:type="dxa"/>
            <w:tcBorders>
              <w:bottom w:val="single" w:sz="4" w:space="0" w:color="auto"/>
            </w:tcBorders>
          </w:tcPr>
          <w:p w:rsidR="009F645E" w:rsidRPr="00F57ED2" w:rsidRDefault="009F645E" w:rsidP="004358B9">
            <w:pPr>
              <w:pStyle w:val="acctfourfigures"/>
              <w:tabs>
                <w:tab w:val="clear" w:pos="765"/>
                <w:tab w:val="decimal" w:pos="105"/>
              </w:tabs>
              <w:spacing w:line="200" w:lineRule="atLeast"/>
              <w:ind w:left="-140" w:right="-135" w:firstLine="80"/>
              <w:jc w:val="center"/>
              <w:rPr>
                <w:sz w:val="18"/>
                <w:szCs w:val="18"/>
              </w:rPr>
            </w:pPr>
          </w:p>
          <w:p w:rsidR="009F645E" w:rsidRPr="00F57ED2" w:rsidRDefault="009F645E" w:rsidP="004358B9">
            <w:pPr>
              <w:pStyle w:val="acctfourfigures"/>
              <w:tabs>
                <w:tab w:val="clear" w:pos="765"/>
                <w:tab w:val="decimal" w:pos="105"/>
              </w:tabs>
              <w:spacing w:line="200" w:lineRule="atLeast"/>
              <w:ind w:left="-140" w:right="-135" w:firstLine="80"/>
              <w:jc w:val="center"/>
              <w:rPr>
                <w:sz w:val="18"/>
                <w:szCs w:val="18"/>
              </w:rPr>
            </w:pPr>
          </w:p>
          <w:p w:rsidR="009F645E" w:rsidRPr="00F57ED2" w:rsidRDefault="009F645E" w:rsidP="004358B9">
            <w:pPr>
              <w:pStyle w:val="acctfourfigures"/>
              <w:tabs>
                <w:tab w:val="clear" w:pos="765"/>
                <w:tab w:val="decimal" w:pos="105"/>
                <w:tab w:val="decimal" w:pos="570"/>
                <w:tab w:val="decimal" w:pos="776"/>
              </w:tabs>
              <w:spacing w:line="200" w:lineRule="atLeast"/>
              <w:ind w:left="-140" w:right="-135" w:firstLine="80"/>
              <w:jc w:val="center"/>
              <w:rPr>
                <w:sz w:val="18"/>
                <w:szCs w:val="18"/>
              </w:rPr>
            </w:pPr>
            <w:r w:rsidRPr="00F57ED2">
              <w:rPr>
                <w:sz w:val="18"/>
                <w:szCs w:val="18"/>
              </w:rPr>
              <w:t>-</w:t>
            </w:r>
          </w:p>
        </w:tc>
      </w:tr>
      <w:tr w:rsidR="009F645E" w:rsidRPr="00F57ED2" w:rsidTr="001869A6">
        <w:trPr>
          <w:cantSplit/>
          <w:trHeight w:val="172"/>
        </w:trPr>
        <w:tc>
          <w:tcPr>
            <w:tcW w:w="1620" w:type="dxa"/>
          </w:tcPr>
          <w:p w:rsidR="009F645E" w:rsidRPr="00F57ED2" w:rsidRDefault="009F645E" w:rsidP="009F645E">
            <w:pPr>
              <w:tabs>
                <w:tab w:val="clear" w:pos="454"/>
                <w:tab w:val="decimal" w:pos="461"/>
              </w:tabs>
              <w:spacing w:line="200" w:lineRule="atLeast"/>
              <w:rPr>
                <w:rFonts w:ascii="Times New Roman" w:hAnsi="Times New Roman"/>
                <w:b/>
                <w:bCs/>
                <w:lang w:val="en-GB" w:bidi="ar-SA"/>
              </w:rPr>
            </w:pPr>
          </w:p>
        </w:tc>
        <w:tc>
          <w:tcPr>
            <w:tcW w:w="1429" w:type="dxa"/>
          </w:tcPr>
          <w:p w:rsidR="009F645E" w:rsidRPr="00F57ED2" w:rsidRDefault="009F645E" w:rsidP="009F645E">
            <w:pPr>
              <w:pStyle w:val="acctfourfigures"/>
              <w:tabs>
                <w:tab w:val="clear" w:pos="765"/>
              </w:tabs>
              <w:spacing w:line="200" w:lineRule="atLeast"/>
              <w:ind w:right="11"/>
              <w:jc w:val="center"/>
              <w:rPr>
                <w:b/>
                <w:bCs/>
                <w:sz w:val="18"/>
                <w:szCs w:val="18"/>
              </w:rPr>
            </w:pPr>
          </w:p>
        </w:tc>
        <w:tc>
          <w:tcPr>
            <w:tcW w:w="724" w:type="dxa"/>
          </w:tcPr>
          <w:p w:rsidR="009F645E" w:rsidRPr="00F57ED2" w:rsidRDefault="009F645E" w:rsidP="009F645E">
            <w:pPr>
              <w:pStyle w:val="acctfourfigures"/>
              <w:tabs>
                <w:tab w:val="clear" w:pos="765"/>
              </w:tabs>
              <w:spacing w:line="200" w:lineRule="atLeast"/>
              <w:ind w:right="11"/>
              <w:jc w:val="right"/>
              <w:rPr>
                <w:b/>
                <w:bCs/>
                <w:sz w:val="18"/>
                <w:szCs w:val="18"/>
              </w:rPr>
            </w:pPr>
          </w:p>
        </w:tc>
        <w:tc>
          <w:tcPr>
            <w:tcW w:w="900" w:type="dxa"/>
          </w:tcPr>
          <w:p w:rsidR="009F645E" w:rsidRPr="00F57ED2" w:rsidRDefault="009F645E" w:rsidP="009F645E">
            <w:pPr>
              <w:pStyle w:val="acctfourfigures"/>
              <w:tabs>
                <w:tab w:val="clear" w:pos="765"/>
              </w:tabs>
              <w:spacing w:line="200" w:lineRule="atLeast"/>
              <w:ind w:right="11"/>
              <w:jc w:val="right"/>
              <w:rPr>
                <w:b/>
                <w:bCs/>
                <w:sz w:val="18"/>
                <w:szCs w:val="18"/>
              </w:rPr>
            </w:pPr>
          </w:p>
        </w:tc>
        <w:tc>
          <w:tcPr>
            <w:tcW w:w="806" w:type="dxa"/>
          </w:tcPr>
          <w:p w:rsidR="009F645E" w:rsidRPr="00F57ED2" w:rsidRDefault="009F645E" w:rsidP="009F645E">
            <w:pPr>
              <w:pStyle w:val="acctfourfigures"/>
              <w:tabs>
                <w:tab w:val="clear" w:pos="765"/>
              </w:tabs>
              <w:spacing w:line="200" w:lineRule="atLeast"/>
              <w:ind w:right="11"/>
              <w:jc w:val="right"/>
              <w:rPr>
                <w:b/>
                <w:bCs/>
                <w:sz w:val="18"/>
                <w:szCs w:val="18"/>
              </w:rPr>
            </w:pPr>
          </w:p>
        </w:tc>
        <w:tc>
          <w:tcPr>
            <w:tcW w:w="903" w:type="dxa"/>
          </w:tcPr>
          <w:p w:rsidR="009F645E" w:rsidRPr="00F57ED2" w:rsidRDefault="009F645E" w:rsidP="009F645E">
            <w:pPr>
              <w:pStyle w:val="acctfourfigures"/>
              <w:tabs>
                <w:tab w:val="clear" w:pos="765"/>
              </w:tabs>
              <w:spacing w:line="200" w:lineRule="atLeast"/>
              <w:ind w:right="11"/>
              <w:jc w:val="right"/>
              <w:rPr>
                <w:b/>
                <w:bCs/>
                <w:sz w:val="18"/>
                <w:szCs w:val="18"/>
              </w:rPr>
            </w:pPr>
          </w:p>
        </w:tc>
        <w:tc>
          <w:tcPr>
            <w:tcW w:w="180" w:type="dxa"/>
          </w:tcPr>
          <w:p w:rsidR="009F645E" w:rsidRPr="00F57ED2" w:rsidRDefault="009F645E" w:rsidP="009F645E">
            <w:pPr>
              <w:pStyle w:val="acctfourfigures"/>
              <w:tabs>
                <w:tab w:val="clear" w:pos="765"/>
              </w:tabs>
              <w:spacing w:line="200" w:lineRule="atLeast"/>
              <w:ind w:right="11"/>
              <w:jc w:val="right"/>
              <w:rPr>
                <w:b/>
                <w:bCs/>
                <w:sz w:val="18"/>
                <w:szCs w:val="18"/>
              </w:rPr>
            </w:pPr>
          </w:p>
        </w:tc>
        <w:tc>
          <w:tcPr>
            <w:tcW w:w="886" w:type="dxa"/>
            <w:tcBorders>
              <w:top w:val="single" w:sz="4" w:space="0" w:color="auto"/>
              <w:bottom w:val="double" w:sz="4" w:space="0" w:color="auto"/>
            </w:tcBorders>
          </w:tcPr>
          <w:p w:rsidR="009F645E" w:rsidRPr="00F57ED2" w:rsidRDefault="009F645E" w:rsidP="009F645E">
            <w:pPr>
              <w:pStyle w:val="acctfourfigures"/>
              <w:tabs>
                <w:tab w:val="clear" w:pos="765"/>
                <w:tab w:val="decimal" w:pos="596"/>
              </w:tabs>
              <w:spacing w:line="200" w:lineRule="atLeast"/>
              <w:ind w:left="-79"/>
              <w:jc w:val="right"/>
              <w:rPr>
                <w:b/>
                <w:bCs/>
                <w:sz w:val="18"/>
                <w:szCs w:val="18"/>
              </w:rPr>
            </w:pPr>
            <w:r w:rsidRPr="00F57ED2">
              <w:rPr>
                <w:b/>
                <w:bCs/>
                <w:sz w:val="18"/>
                <w:szCs w:val="18"/>
              </w:rPr>
              <w:t>1,328,547</w:t>
            </w:r>
          </w:p>
        </w:tc>
        <w:tc>
          <w:tcPr>
            <w:tcW w:w="180" w:type="dxa"/>
          </w:tcPr>
          <w:p w:rsidR="009F645E" w:rsidRPr="00F57ED2" w:rsidRDefault="009F645E" w:rsidP="009F645E">
            <w:pPr>
              <w:pStyle w:val="acctfourfigures"/>
              <w:tabs>
                <w:tab w:val="clear" w:pos="765"/>
                <w:tab w:val="decimal" w:pos="596"/>
              </w:tabs>
              <w:spacing w:line="200" w:lineRule="atLeast"/>
              <w:ind w:left="-79" w:right="-79"/>
              <w:rPr>
                <w:b/>
                <w:bCs/>
                <w:sz w:val="18"/>
                <w:szCs w:val="18"/>
              </w:rPr>
            </w:pPr>
          </w:p>
        </w:tc>
        <w:tc>
          <w:tcPr>
            <w:tcW w:w="900" w:type="dxa"/>
            <w:tcBorders>
              <w:top w:val="single" w:sz="4" w:space="0" w:color="auto"/>
              <w:bottom w:val="double" w:sz="4" w:space="0" w:color="auto"/>
            </w:tcBorders>
          </w:tcPr>
          <w:p w:rsidR="009F645E" w:rsidRPr="00F57ED2" w:rsidRDefault="009F645E" w:rsidP="009F645E">
            <w:pPr>
              <w:pStyle w:val="acctfourfigures"/>
              <w:tabs>
                <w:tab w:val="clear" w:pos="765"/>
                <w:tab w:val="decimal" w:pos="596"/>
              </w:tabs>
              <w:spacing w:line="200" w:lineRule="atLeast"/>
              <w:ind w:left="-79"/>
              <w:jc w:val="right"/>
              <w:rPr>
                <w:b/>
                <w:bCs/>
                <w:sz w:val="18"/>
                <w:szCs w:val="18"/>
              </w:rPr>
            </w:pPr>
            <w:r w:rsidRPr="00F57ED2">
              <w:rPr>
                <w:b/>
                <w:bCs/>
                <w:sz w:val="18"/>
                <w:szCs w:val="18"/>
              </w:rPr>
              <w:t>1,328,547</w:t>
            </w:r>
          </w:p>
        </w:tc>
        <w:tc>
          <w:tcPr>
            <w:tcW w:w="180" w:type="dxa"/>
          </w:tcPr>
          <w:p w:rsidR="009F645E" w:rsidRPr="00F57ED2" w:rsidRDefault="009F645E" w:rsidP="009F645E">
            <w:pPr>
              <w:pStyle w:val="acctfourfigures"/>
              <w:tabs>
                <w:tab w:val="clear" w:pos="765"/>
                <w:tab w:val="decimal" w:pos="596"/>
              </w:tabs>
              <w:spacing w:line="200" w:lineRule="atLeast"/>
              <w:ind w:left="-79" w:right="-79"/>
              <w:rPr>
                <w:b/>
                <w:bCs/>
                <w:sz w:val="18"/>
                <w:szCs w:val="18"/>
              </w:rPr>
            </w:pPr>
          </w:p>
        </w:tc>
        <w:tc>
          <w:tcPr>
            <w:tcW w:w="842" w:type="dxa"/>
            <w:tcBorders>
              <w:top w:val="single" w:sz="4" w:space="0" w:color="auto"/>
              <w:bottom w:val="double" w:sz="4" w:space="0" w:color="auto"/>
            </w:tcBorders>
          </w:tcPr>
          <w:p w:rsidR="009F645E" w:rsidRPr="00F57ED2" w:rsidRDefault="00152DA3" w:rsidP="009F645E">
            <w:pPr>
              <w:pStyle w:val="acctfourfigures"/>
              <w:tabs>
                <w:tab w:val="clear" w:pos="765"/>
                <w:tab w:val="decimal" w:pos="596"/>
              </w:tabs>
              <w:spacing w:line="200" w:lineRule="atLeast"/>
              <w:ind w:left="-79"/>
              <w:jc w:val="right"/>
              <w:rPr>
                <w:b/>
                <w:bCs/>
                <w:sz w:val="18"/>
                <w:szCs w:val="18"/>
              </w:rPr>
            </w:pPr>
            <w:r>
              <w:rPr>
                <w:b/>
                <w:bCs/>
                <w:sz w:val="18"/>
                <w:szCs w:val="18"/>
              </w:rPr>
              <w:t>(</w:t>
            </w:r>
            <w:r w:rsidR="009F645E" w:rsidRPr="00F57ED2">
              <w:rPr>
                <w:b/>
                <w:bCs/>
                <w:sz w:val="18"/>
                <w:szCs w:val="18"/>
              </w:rPr>
              <w:t>348,149</w:t>
            </w:r>
            <w:r>
              <w:rPr>
                <w:b/>
                <w:bCs/>
                <w:sz w:val="18"/>
                <w:szCs w:val="18"/>
              </w:rPr>
              <w:t>)</w:t>
            </w:r>
          </w:p>
        </w:tc>
        <w:tc>
          <w:tcPr>
            <w:tcW w:w="180" w:type="dxa"/>
          </w:tcPr>
          <w:p w:rsidR="009F645E" w:rsidRPr="00F57ED2" w:rsidRDefault="009F645E" w:rsidP="009F645E">
            <w:pPr>
              <w:pStyle w:val="acctfourfigures"/>
              <w:tabs>
                <w:tab w:val="clear" w:pos="765"/>
                <w:tab w:val="decimal" w:pos="596"/>
              </w:tabs>
              <w:spacing w:line="200" w:lineRule="atLeast"/>
              <w:ind w:left="-79"/>
              <w:jc w:val="right"/>
              <w:rPr>
                <w:b/>
                <w:bCs/>
                <w:sz w:val="18"/>
                <w:szCs w:val="18"/>
              </w:rPr>
            </w:pPr>
          </w:p>
        </w:tc>
        <w:tc>
          <w:tcPr>
            <w:tcW w:w="945" w:type="dxa"/>
            <w:tcBorders>
              <w:top w:val="single" w:sz="4" w:space="0" w:color="auto"/>
              <w:bottom w:val="double" w:sz="4" w:space="0" w:color="auto"/>
            </w:tcBorders>
          </w:tcPr>
          <w:p w:rsidR="009F645E" w:rsidRPr="00152DA3" w:rsidRDefault="00152DA3" w:rsidP="009F645E">
            <w:pPr>
              <w:pStyle w:val="acctfourfigures"/>
              <w:tabs>
                <w:tab w:val="clear" w:pos="765"/>
                <w:tab w:val="decimal" w:pos="596"/>
              </w:tabs>
              <w:spacing w:line="200" w:lineRule="atLeast"/>
              <w:ind w:left="-79"/>
              <w:jc w:val="right"/>
              <w:rPr>
                <w:rFonts w:cstheme="minorBidi"/>
                <w:b/>
                <w:bCs/>
                <w:sz w:val="18"/>
                <w:szCs w:val="22"/>
                <w:lang w:bidi="th-TH"/>
              </w:rPr>
            </w:pPr>
            <w:r>
              <w:rPr>
                <w:b/>
                <w:bCs/>
                <w:sz w:val="18"/>
                <w:szCs w:val="18"/>
                <w:lang w:val="en-US"/>
              </w:rPr>
              <w:t>(</w:t>
            </w:r>
            <w:r w:rsidR="009F645E" w:rsidRPr="00F57ED2">
              <w:rPr>
                <w:b/>
                <w:bCs/>
                <w:sz w:val="18"/>
                <w:szCs w:val="18"/>
              </w:rPr>
              <w:t>348,149</w:t>
            </w:r>
            <w:r>
              <w:rPr>
                <w:b/>
                <w:bCs/>
                <w:sz w:val="18"/>
                <w:szCs w:val="18"/>
              </w:rPr>
              <w:t>)</w:t>
            </w:r>
          </w:p>
        </w:tc>
        <w:tc>
          <w:tcPr>
            <w:tcW w:w="180" w:type="dxa"/>
          </w:tcPr>
          <w:p w:rsidR="009F645E" w:rsidRPr="00F57ED2" w:rsidRDefault="009F645E" w:rsidP="009F645E">
            <w:pPr>
              <w:pStyle w:val="acctfourfigures"/>
              <w:tabs>
                <w:tab w:val="clear" w:pos="765"/>
                <w:tab w:val="decimal" w:pos="596"/>
              </w:tabs>
              <w:spacing w:line="200" w:lineRule="atLeast"/>
              <w:ind w:left="-79"/>
              <w:jc w:val="right"/>
              <w:rPr>
                <w:b/>
                <w:bCs/>
                <w:sz w:val="18"/>
                <w:szCs w:val="18"/>
              </w:rPr>
            </w:pPr>
          </w:p>
        </w:tc>
        <w:tc>
          <w:tcPr>
            <w:tcW w:w="823" w:type="dxa"/>
            <w:tcBorders>
              <w:top w:val="single" w:sz="4" w:space="0" w:color="auto"/>
              <w:bottom w:val="double" w:sz="4" w:space="0" w:color="auto"/>
            </w:tcBorders>
          </w:tcPr>
          <w:p w:rsidR="009F645E" w:rsidRPr="00F57ED2" w:rsidRDefault="009F645E" w:rsidP="009F645E">
            <w:pPr>
              <w:pStyle w:val="acctfourfigures"/>
              <w:tabs>
                <w:tab w:val="clear" w:pos="765"/>
                <w:tab w:val="decimal" w:pos="596"/>
              </w:tabs>
              <w:spacing w:line="200" w:lineRule="atLeast"/>
              <w:ind w:left="-79"/>
              <w:jc w:val="right"/>
              <w:rPr>
                <w:b/>
                <w:bCs/>
                <w:sz w:val="18"/>
                <w:szCs w:val="18"/>
              </w:rPr>
            </w:pPr>
            <w:r w:rsidRPr="00F57ED2">
              <w:rPr>
                <w:b/>
                <w:bCs/>
                <w:sz w:val="18"/>
                <w:szCs w:val="18"/>
              </w:rPr>
              <w:t>980,398</w:t>
            </w:r>
          </w:p>
        </w:tc>
        <w:tc>
          <w:tcPr>
            <w:tcW w:w="180" w:type="dxa"/>
          </w:tcPr>
          <w:p w:rsidR="009F645E" w:rsidRPr="00F57ED2" w:rsidRDefault="009F645E" w:rsidP="009F645E">
            <w:pPr>
              <w:pStyle w:val="acctfourfigures"/>
              <w:tabs>
                <w:tab w:val="clear" w:pos="765"/>
                <w:tab w:val="decimal" w:pos="596"/>
              </w:tabs>
              <w:spacing w:line="200" w:lineRule="atLeast"/>
              <w:ind w:left="-79" w:right="-79"/>
              <w:rPr>
                <w:b/>
                <w:bCs/>
                <w:sz w:val="18"/>
                <w:szCs w:val="18"/>
              </w:rPr>
            </w:pPr>
          </w:p>
        </w:tc>
        <w:tc>
          <w:tcPr>
            <w:tcW w:w="901" w:type="dxa"/>
            <w:tcBorders>
              <w:top w:val="single" w:sz="4" w:space="0" w:color="auto"/>
              <w:bottom w:val="double" w:sz="4" w:space="0" w:color="auto"/>
            </w:tcBorders>
          </w:tcPr>
          <w:p w:rsidR="009F645E" w:rsidRPr="00F57ED2" w:rsidRDefault="009F645E" w:rsidP="009F645E">
            <w:pPr>
              <w:pStyle w:val="acctfourfigures"/>
              <w:tabs>
                <w:tab w:val="clear" w:pos="765"/>
                <w:tab w:val="decimal" w:pos="596"/>
              </w:tabs>
              <w:spacing w:line="200" w:lineRule="atLeast"/>
              <w:ind w:left="-79"/>
              <w:jc w:val="right"/>
              <w:rPr>
                <w:b/>
                <w:bCs/>
                <w:sz w:val="18"/>
                <w:szCs w:val="18"/>
              </w:rPr>
            </w:pPr>
            <w:r w:rsidRPr="00F57ED2">
              <w:rPr>
                <w:b/>
                <w:bCs/>
                <w:sz w:val="18"/>
                <w:szCs w:val="18"/>
              </w:rPr>
              <w:t>980,398</w:t>
            </w:r>
          </w:p>
        </w:tc>
        <w:tc>
          <w:tcPr>
            <w:tcW w:w="180" w:type="dxa"/>
          </w:tcPr>
          <w:p w:rsidR="009F645E" w:rsidRPr="00F57ED2" w:rsidRDefault="009F645E" w:rsidP="009F645E">
            <w:pPr>
              <w:pStyle w:val="acctfourfigures"/>
              <w:tabs>
                <w:tab w:val="clear" w:pos="765"/>
                <w:tab w:val="decimal" w:pos="596"/>
              </w:tabs>
              <w:spacing w:line="200" w:lineRule="atLeast"/>
              <w:ind w:left="-79" w:right="-79"/>
              <w:rPr>
                <w:b/>
                <w:bCs/>
                <w:sz w:val="18"/>
                <w:szCs w:val="18"/>
              </w:rPr>
            </w:pPr>
          </w:p>
        </w:tc>
        <w:tc>
          <w:tcPr>
            <w:tcW w:w="870" w:type="dxa"/>
            <w:tcBorders>
              <w:top w:val="single" w:sz="4" w:space="0" w:color="auto"/>
              <w:bottom w:val="double" w:sz="4" w:space="0" w:color="auto"/>
            </w:tcBorders>
          </w:tcPr>
          <w:p w:rsidR="009F645E" w:rsidRPr="00F57ED2" w:rsidRDefault="00A07AAA" w:rsidP="009F645E">
            <w:pPr>
              <w:pStyle w:val="acctfourfigures"/>
              <w:tabs>
                <w:tab w:val="clear" w:pos="765"/>
                <w:tab w:val="decimal" w:pos="596"/>
              </w:tabs>
              <w:spacing w:line="200" w:lineRule="atLeast"/>
              <w:ind w:left="-79"/>
              <w:jc w:val="right"/>
              <w:rPr>
                <w:b/>
                <w:bCs/>
                <w:sz w:val="18"/>
                <w:szCs w:val="18"/>
              </w:rPr>
            </w:pPr>
            <w:r>
              <w:rPr>
                <w:b/>
                <w:bCs/>
                <w:sz w:val="18"/>
                <w:szCs w:val="18"/>
              </w:rPr>
              <w:t>491,420</w:t>
            </w:r>
          </w:p>
        </w:tc>
        <w:tc>
          <w:tcPr>
            <w:tcW w:w="180" w:type="dxa"/>
          </w:tcPr>
          <w:p w:rsidR="009F645E" w:rsidRPr="00F57ED2" w:rsidRDefault="009F645E" w:rsidP="009F645E">
            <w:pPr>
              <w:pStyle w:val="acctfourfigures"/>
              <w:tabs>
                <w:tab w:val="clear" w:pos="765"/>
                <w:tab w:val="decimal" w:pos="596"/>
              </w:tabs>
              <w:spacing w:line="200" w:lineRule="atLeast"/>
              <w:ind w:left="-79" w:right="-79"/>
              <w:rPr>
                <w:b/>
                <w:bCs/>
                <w:sz w:val="18"/>
                <w:szCs w:val="18"/>
              </w:rPr>
            </w:pPr>
          </w:p>
        </w:tc>
        <w:tc>
          <w:tcPr>
            <w:tcW w:w="942" w:type="dxa"/>
            <w:tcBorders>
              <w:top w:val="single" w:sz="4" w:space="0" w:color="auto"/>
              <w:bottom w:val="double" w:sz="4" w:space="0" w:color="auto"/>
            </w:tcBorders>
          </w:tcPr>
          <w:p w:rsidR="009F645E" w:rsidRPr="00F57ED2" w:rsidRDefault="009F645E" w:rsidP="004358B9">
            <w:pPr>
              <w:pStyle w:val="acctfourfigures"/>
              <w:tabs>
                <w:tab w:val="clear" w:pos="765"/>
                <w:tab w:val="decimal" w:pos="570"/>
                <w:tab w:val="decimal" w:pos="776"/>
              </w:tabs>
              <w:spacing w:line="200" w:lineRule="atLeast"/>
              <w:ind w:left="-140" w:right="-135" w:firstLine="80"/>
              <w:jc w:val="center"/>
              <w:rPr>
                <w:b/>
                <w:bCs/>
                <w:sz w:val="18"/>
                <w:szCs w:val="18"/>
              </w:rPr>
            </w:pPr>
            <w:r w:rsidRPr="00F57ED2">
              <w:rPr>
                <w:b/>
                <w:bCs/>
                <w:sz w:val="18"/>
                <w:szCs w:val="18"/>
              </w:rPr>
              <w:t>-</w:t>
            </w:r>
          </w:p>
        </w:tc>
      </w:tr>
      <w:tr w:rsidR="009F645E" w:rsidRPr="00F57ED2" w:rsidTr="001869A6">
        <w:trPr>
          <w:cantSplit/>
          <w:trHeight w:val="92"/>
        </w:trPr>
        <w:tc>
          <w:tcPr>
            <w:tcW w:w="1620" w:type="dxa"/>
          </w:tcPr>
          <w:p w:rsidR="009F645E" w:rsidRPr="00F57ED2" w:rsidRDefault="009F645E" w:rsidP="009F645E">
            <w:pPr>
              <w:tabs>
                <w:tab w:val="clear" w:pos="454"/>
                <w:tab w:val="decimal" w:pos="461"/>
              </w:tabs>
              <w:spacing w:line="200" w:lineRule="atLeast"/>
              <w:rPr>
                <w:rFonts w:ascii="Times New Roman" w:hAnsi="Times New Roman"/>
                <w:lang w:val="en-GB" w:bidi="ar-SA"/>
              </w:rPr>
            </w:pPr>
            <w:r w:rsidRPr="00F57ED2">
              <w:rPr>
                <w:rFonts w:ascii="Times New Roman" w:hAnsi="Times New Roman"/>
                <w:b/>
                <w:bCs/>
                <w:i/>
                <w:iCs/>
              </w:rPr>
              <w:t>Indirect subsidiary</w:t>
            </w:r>
          </w:p>
        </w:tc>
        <w:tc>
          <w:tcPr>
            <w:tcW w:w="1429" w:type="dxa"/>
          </w:tcPr>
          <w:p w:rsidR="009F645E" w:rsidRPr="00F57ED2" w:rsidRDefault="009F645E" w:rsidP="009F645E">
            <w:pPr>
              <w:pStyle w:val="acctfourfigures"/>
              <w:tabs>
                <w:tab w:val="clear" w:pos="765"/>
              </w:tabs>
              <w:spacing w:line="200" w:lineRule="atLeast"/>
              <w:ind w:right="11"/>
              <w:jc w:val="center"/>
              <w:rPr>
                <w:sz w:val="18"/>
                <w:szCs w:val="18"/>
              </w:rPr>
            </w:pPr>
          </w:p>
        </w:tc>
        <w:tc>
          <w:tcPr>
            <w:tcW w:w="724" w:type="dxa"/>
          </w:tcPr>
          <w:p w:rsidR="009F645E" w:rsidRPr="00F57ED2" w:rsidRDefault="009F645E" w:rsidP="009F645E">
            <w:pPr>
              <w:pStyle w:val="acctfourfigures"/>
              <w:tabs>
                <w:tab w:val="clear" w:pos="765"/>
              </w:tabs>
              <w:spacing w:line="200" w:lineRule="atLeast"/>
              <w:ind w:right="11"/>
              <w:jc w:val="right"/>
              <w:rPr>
                <w:sz w:val="18"/>
                <w:szCs w:val="18"/>
              </w:rPr>
            </w:pPr>
          </w:p>
        </w:tc>
        <w:tc>
          <w:tcPr>
            <w:tcW w:w="900" w:type="dxa"/>
          </w:tcPr>
          <w:p w:rsidR="009F645E" w:rsidRPr="00F57ED2" w:rsidRDefault="009F645E" w:rsidP="009F645E">
            <w:pPr>
              <w:pStyle w:val="acctfourfigures"/>
              <w:tabs>
                <w:tab w:val="clear" w:pos="765"/>
              </w:tabs>
              <w:spacing w:line="200" w:lineRule="atLeast"/>
              <w:ind w:right="11"/>
              <w:jc w:val="right"/>
              <w:rPr>
                <w:sz w:val="18"/>
                <w:szCs w:val="18"/>
              </w:rPr>
            </w:pPr>
          </w:p>
        </w:tc>
        <w:tc>
          <w:tcPr>
            <w:tcW w:w="806" w:type="dxa"/>
          </w:tcPr>
          <w:p w:rsidR="009F645E" w:rsidRPr="00F57ED2" w:rsidRDefault="009F645E" w:rsidP="009F645E">
            <w:pPr>
              <w:pStyle w:val="acctfourfigures"/>
              <w:tabs>
                <w:tab w:val="clear" w:pos="765"/>
              </w:tabs>
              <w:spacing w:line="200" w:lineRule="atLeast"/>
              <w:ind w:right="11"/>
              <w:jc w:val="right"/>
              <w:rPr>
                <w:sz w:val="18"/>
                <w:szCs w:val="18"/>
              </w:rPr>
            </w:pPr>
          </w:p>
        </w:tc>
        <w:tc>
          <w:tcPr>
            <w:tcW w:w="903" w:type="dxa"/>
          </w:tcPr>
          <w:p w:rsidR="009F645E" w:rsidRPr="00F57ED2" w:rsidRDefault="009F645E" w:rsidP="009F645E">
            <w:pPr>
              <w:pStyle w:val="acctfourfigures"/>
              <w:tabs>
                <w:tab w:val="clear" w:pos="765"/>
              </w:tabs>
              <w:spacing w:line="200" w:lineRule="atLeast"/>
              <w:ind w:right="11"/>
              <w:jc w:val="right"/>
              <w:rPr>
                <w:sz w:val="18"/>
                <w:szCs w:val="18"/>
              </w:rPr>
            </w:pPr>
          </w:p>
        </w:tc>
        <w:tc>
          <w:tcPr>
            <w:tcW w:w="180" w:type="dxa"/>
          </w:tcPr>
          <w:p w:rsidR="009F645E" w:rsidRPr="00F57ED2" w:rsidRDefault="009F645E" w:rsidP="009F645E">
            <w:pPr>
              <w:pStyle w:val="acctfourfigures"/>
              <w:tabs>
                <w:tab w:val="clear" w:pos="765"/>
              </w:tabs>
              <w:spacing w:line="200" w:lineRule="atLeast"/>
              <w:ind w:right="11"/>
              <w:jc w:val="right"/>
              <w:rPr>
                <w:sz w:val="18"/>
                <w:szCs w:val="18"/>
              </w:rPr>
            </w:pPr>
          </w:p>
        </w:tc>
        <w:tc>
          <w:tcPr>
            <w:tcW w:w="886" w:type="dxa"/>
            <w:tcBorders>
              <w:top w:val="double" w:sz="4" w:space="0" w:color="auto"/>
            </w:tcBorders>
          </w:tcPr>
          <w:p w:rsidR="009F645E" w:rsidRPr="00F57ED2" w:rsidRDefault="009F645E" w:rsidP="009F645E">
            <w:pPr>
              <w:pStyle w:val="acctfourfigures"/>
              <w:tabs>
                <w:tab w:val="clear" w:pos="765"/>
                <w:tab w:val="decimal" w:pos="596"/>
              </w:tabs>
              <w:spacing w:line="200" w:lineRule="atLeast"/>
              <w:ind w:left="-79"/>
              <w:jc w:val="right"/>
              <w:rPr>
                <w:sz w:val="18"/>
                <w:szCs w:val="18"/>
              </w:rPr>
            </w:pPr>
          </w:p>
        </w:tc>
        <w:tc>
          <w:tcPr>
            <w:tcW w:w="180" w:type="dxa"/>
          </w:tcPr>
          <w:p w:rsidR="009F645E" w:rsidRPr="00F57ED2" w:rsidRDefault="009F645E" w:rsidP="009F645E">
            <w:pPr>
              <w:pStyle w:val="acctfourfigures"/>
              <w:tabs>
                <w:tab w:val="clear" w:pos="765"/>
                <w:tab w:val="decimal" w:pos="596"/>
              </w:tabs>
              <w:spacing w:line="200" w:lineRule="atLeast"/>
              <w:ind w:left="-79" w:right="-79"/>
              <w:rPr>
                <w:sz w:val="18"/>
                <w:szCs w:val="18"/>
              </w:rPr>
            </w:pPr>
          </w:p>
        </w:tc>
        <w:tc>
          <w:tcPr>
            <w:tcW w:w="900" w:type="dxa"/>
            <w:tcBorders>
              <w:top w:val="double" w:sz="4" w:space="0" w:color="auto"/>
            </w:tcBorders>
          </w:tcPr>
          <w:p w:rsidR="009F645E" w:rsidRPr="00F57ED2" w:rsidRDefault="009F645E" w:rsidP="009F645E">
            <w:pPr>
              <w:pStyle w:val="acctfourfigures"/>
              <w:tabs>
                <w:tab w:val="clear" w:pos="765"/>
                <w:tab w:val="decimal" w:pos="596"/>
              </w:tabs>
              <w:spacing w:line="200" w:lineRule="atLeast"/>
              <w:ind w:left="-79"/>
              <w:jc w:val="right"/>
              <w:rPr>
                <w:sz w:val="18"/>
                <w:szCs w:val="18"/>
              </w:rPr>
            </w:pPr>
          </w:p>
        </w:tc>
        <w:tc>
          <w:tcPr>
            <w:tcW w:w="180" w:type="dxa"/>
          </w:tcPr>
          <w:p w:rsidR="009F645E" w:rsidRPr="00F57ED2" w:rsidRDefault="009F645E" w:rsidP="009F645E">
            <w:pPr>
              <w:pStyle w:val="acctfourfigures"/>
              <w:tabs>
                <w:tab w:val="clear" w:pos="765"/>
                <w:tab w:val="decimal" w:pos="596"/>
              </w:tabs>
              <w:spacing w:line="200" w:lineRule="atLeast"/>
              <w:ind w:left="-79" w:right="-79"/>
              <w:rPr>
                <w:sz w:val="18"/>
                <w:szCs w:val="18"/>
              </w:rPr>
            </w:pPr>
          </w:p>
        </w:tc>
        <w:tc>
          <w:tcPr>
            <w:tcW w:w="842" w:type="dxa"/>
            <w:tcBorders>
              <w:top w:val="double" w:sz="4" w:space="0" w:color="auto"/>
            </w:tcBorders>
          </w:tcPr>
          <w:p w:rsidR="009F645E" w:rsidRPr="00F57ED2" w:rsidRDefault="009F645E" w:rsidP="009F645E">
            <w:pPr>
              <w:pStyle w:val="acctfourfigures"/>
              <w:tabs>
                <w:tab w:val="clear" w:pos="765"/>
                <w:tab w:val="decimal" w:pos="596"/>
              </w:tabs>
              <w:spacing w:line="200" w:lineRule="atLeast"/>
              <w:ind w:left="-79"/>
              <w:jc w:val="right"/>
              <w:rPr>
                <w:sz w:val="18"/>
                <w:szCs w:val="18"/>
              </w:rPr>
            </w:pPr>
          </w:p>
        </w:tc>
        <w:tc>
          <w:tcPr>
            <w:tcW w:w="180" w:type="dxa"/>
          </w:tcPr>
          <w:p w:rsidR="009F645E" w:rsidRPr="00F57ED2" w:rsidRDefault="009F645E" w:rsidP="009F645E">
            <w:pPr>
              <w:pStyle w:val="acctfourfigures"/>
              <w:tabs>
                <w:tab w:val="clear" w:pos="765"/>
                <w:tab w:val="decimal" w:pos="596"/>
              </w:tabs>
              <w:spacing w:line="200" w:lineRule="atLeast"/>
              <w:ind w:left="-79"/>
              <w:jc w:val="right"/>
              <w:rPr>
                <w:sz w:val="18"/>
                <w:szCs w:val="18"/>
              </w:rPr>
            </w:pPr>
          </w:p>
        </w:tc>
        <w:tc>
          <w:tcPr>
            <w:tcW w:w="945" w:type="dxa"/>
            <w:tcBorders>
              <w:top w:val="double" w:sz="4" w:space="0" w:color="auto"/>
            </w:tcBorders>
          </w:tcPr>
          <w:p w:rsidR="009F645E" w:rsidRPr="00F57ED2" w:rsidRDefault="009F645E" w:rsidP="009F645E">
            <w:pPr>
              <w:pStyle w:val="acctfourfigures"/>
              <w:tabs>
                <w:tab w:val="clear" w:pos="765"/>
                <w:tab w:val="decimal" w:pos="596"/>
              </w:tabs>
              <w:spacing w:line="200" w:lineRule="atLeast"/>
              <w:ind w:left="-79"/>
              <w:jc w:val="right"/>
              <w:rPr>
                <w:sz w:val="18"/>
                <w:szCs w:val="18"/>
              </w:rPr>
            </w:pPr>
          </w:p>
        </w:tc>
        <w:tc>
          <w:tcPr>
            <w:tcW w:w="180" w:type="dxa"/>
          </w:tcPr>
          <w:p w:rsidR="009F645E" w:rsidRPr="00F57ED2" w:rsidRDefault="009F645E" w:rsidP="009F645E">
            <w:pPr>
              <w:pStyle w:val="acctfourfigures"/>
              <w:tabs>
                <w:tab w:val="clear" w:pos="765"/>
                <w:tab w:val="decimal" w:pos="596"/>
              </w:tabs>
              <w:spacing w:line="200" w:lineRule="atLeast"/>
              <w:ind w:left="-79"/>
              <w:jc w:val="right"/>
              <w:rPr>
                <w:sz w:val="18"/>
                <w:szCs w:val="18"/>
              </w:rPr>
            </w:pPr>
          </w:p>
        </w:tc>
        <w:tc>
          <w:tcPr>
            <w:tcW w:w="823" w:type="dxa"/>
            <w:tcBorders>
              <w:top w:val="double" w:sz="4" w:space="0" w:color="auto"/>
            </w:tcBorders>
          </w:tcPr>
          <w:p w:rsidR="009F645E" w:rsidRPr="00F57ED2" w:rsidRDefault="009F645E" w:rsidP="009F645E">
            <w:pPr>
              <w:pStyle w:val="acctfourfigures"/>
              <w:tabs>
                <w:tab w:val="clear" w:pos="765"/>
                <w:tab w:val="decimal" w:pos="596"/>
              </w:tabs>
              <w:spacing w:line="200" w:lineRule="atLeast"/>
              <w:ind w:left="-79"/>
              <w:jc w:val="right"/>
              <w:rPr>
                <w:sz w:val="18"/>
                <w:szCs w:val="18"/>
              </w:rPr>
            </w:pPr>
          </w:p>
        </w:tc>
        <w:tc>
          <w:tcPr>
            <w:tcW w:w="180" w:type="dxa"/>
          </w:tcPr>
          <w:p w:rsidR="009F645E" w:rsidRPr="00F57ED2" w:rsidRDefault="009F645E" w:rsidP="009F645E">
            <w:pPr>
              <w:pStyle w:val="acctfourfigures"/>
              <w:tabs>
                <w:tab w:val="clear" w:pos="765"/>
                <w:tab w:val="decimal" w:pos="596"/>
              </w:tabs>
              <w:spacing w:line="200" w:lineRule="atLeast"/>
              <w:ind w:left="-79" w:right="-79"/>
              <w:rPr>
                <w:sz w:val="18"/>
                <w:szCs w:val="18"/>
              </w:rPr>
            </w:pPr>
          </w:p>
        </w:tc>
        <w:tc>
          <w:tcPr>
            <w:tcW w:w="901" w:type="dxa"/>
            <w:tcBorders>
              <w:top w:val="double" w:sz="4" w:space="0" w:color="auto"/>
            </w:tcBorders>
          </w:tcPr>
          <w:p w:rsidR="009F645E" w:rsidRPr="00F57ED2" w:rsidRDefault="009F645E" w:rsidP="009F645E">
            <w:pPr>
              <w:pStyle w:val="acctfourfigures"/>
              <w:tabs>
                <w:tab w:val="clear" w:pos="765"/>
                <w:tab w:val="decimal" w:pos="596"/>
              </w:tabs>
              <w:spacing w:line="200" w:lineRule="atLeast"/>
              <w:ind w:left="-79"/>
              <w:jc w:val="right"/>
              <w:rPr>
                <w:sz w:val="18"/>
                <w:szCs w:val="18"/>
              </w:rPr>
            </w:pPr>
          </w:p>
        </w:tc>
        <w:tc>
          <w:tcPr>
            <w:tcW w:w="180" w:type="dxa"/>
          </w:tcPr>
          <w:p w:rsidR="009F645E" w:rsidRPr="00F57ED2" w:rsidRDefault="009F645E" w:rsidP="009F645E">
            <w:pPr>
              <w:pStyle w:val="acctfourfigures"/>
              <w:tabs>
                <w:tab w:val="clear" w:pos="765"/>
                <w:tab w:val="decimal" w:pos="596"/>
              </w:tabs>
              <w:spacing w:line="200" w:lineRule="atLeast"/>
              <w:ind w:left="-79" w:right="-79"/>
              <w:rPr>
                <w:sz w:val="18"/>
                <w:szCs w:val="18"/>
              </w:rPr>
            </w:pPr>
          </w:p>
        </w:tc>
        <w:tc>
          <w:tcPr>
            <w:tcW w:w="870" w:type="dxa"/>
            <w:tcBorders>
              <w:top w:val="double" w:sz="4" w:space="0" w:color="auto"/>
            </w:tcBorders>
          </w:tcPr>
          <w:p w:rsidR="009F645E" w:rsidRPr="00F57ED2" w:rsidRDefault="009F645E" w:rsidP="009F645E">
            <w:pPr>
              <w:pStyle w:val="acctfourfigures"/>
              <w:tabs>
                <w:tab w:val="clear" w:pos="765"/>
                <w:tab w:val="decimal" w:pos="596"/>
              </w:tabs>
              <w:spacing w:line="200" w:lineRule="atLeast"/>
              <w:ind w:left="-79" w:right="-79"/>
              <w:rPr>
                <w:sz w:val="18"/>
                <w:szCs w:val="18"/>
              </w:rPr>
            </w:pPr>
          </w:p>
        </w:tc>
        <w:tc>
          <w:tcPr>
            <w:tcW w:w="180" w:type="dxa"/>
          </w:tcPr>
          <w:p w:rsidR="009F645E" w:rsidRPr="00F57ED2" w:rsidRDefault="009F645E" w:rsidP="009F645E">
            <w:pPr>
              <w:pStyle w:val="acctfourfigures"/>
              <w:tabs>
                <w:tab w:val="clear" w:pos="765"/>
                <w:tab w:val="decimal" w:pos="596"/>
              </w:tabs>
              <w:spacing w:line="200" w:lineRule="atLeast"/>
              <w:ind w:left="-79" w:right="-79"/>
              <w:rPr>
                <w:sz w:val="18"/>
                <w:szCs w:val="18"/>
              </w:rPr>
            </w:pPr>
          </w:p>
        </w:tc>
        <w:tc>
          <w:tcPr>
            <w:tcW w:w="942" w:type="dxa"/>
            <w:tcBorders>
              <w:top w:val="double" w:sz="4" w:space="0" w:color="auto"/>
            </w:tcBorders>
          </w:tcPr>
          <w:p w:rsidR="009F645E" w:rsidRPr="00F57ED2" w:rsidRDefault="009F645E" w:rsidP="004358B9">
            <w:pPr>
              <w:pStyle w:val="acctfourfigures"/>
              <w:tabs>
                <w:tab w:val="clear" w:pos="765"/>
                <w:tab w:val="decimal" w:pos="596"/>
              </w:tabs>
              <w:spacing w:line="200" w:lineRule="atLeast"/>
              <w:ind w:left="-140" w:right="-135" w:firstLine="80"/>
              <w:jc w:val="center"/>
              <w:rPr>
                <w:sz w:val="18"/>
                <w:szCs w:val="18"/>
              </w:rPr>
            </w:pPr>
          </w:p>
        </w:tc>
      </w:tr>
      <w:tr w:rsidR="009F645E" w:rsidRPr="00F57ED2" w:rsidTr="001869A6">
        <w:trPr>
          <w:cantSplit/>
          <w:trHeight w:val="479"/>
        </w:trPr>
        <w:tc>
          <w:tcPr>
            <w:tcW w:w="1620" w:type="dxa"/>
          </w:tcPr>
          <w:p w:rsidR="009F645E" w:rsidRPr="00F57ED2" w:rsidRDefault="009F645E" w:rsidP="009F645E">
            <w:pPr>
              <w:tabs>
                <w:tab w:val="clear" w:pos="454"/>
                <w:tab w:val="decimal" w:pos="461"/>
              </w:tabs>
              <w:spacing w:line="200" w:lineRule="atLeast"/>
              <w:ind w:left="191" w:hanging="191"/>
              <w:rPr>
                <w:rFonts w:ascii="Times New Roman" w:hAnsi="Times New Roman"/>
                <w:lang w:val="en-GB" w:bidi="ar-SA"/>
              </w:rPr>
            </w:pPr>
            <w:r w:rsidRPr="00F57ED2">
              <w:rPr>
                <w:rFonts w:ascii="Times New Roman" w:hAnsi="Times New Roman"/>
                <w:lang w:val="en-GB" w:bidi="ar-SA"/>
              </w:rPr>
              <w:t xml:space="preserve">Bangkok Casa Co., Ltd. </w:t>
            </w:r>
          </w:p>
        </w:tc>
        <w:tc>
          <w:tcPr>
            <w:tcW w:w="1429" w:type="dxa"/>
          </w:tcPr>
          <w:p w:rsidR="009F645E" w:rsidRPr="00F57ED2" w:rsidRDefault="009F645E" w:rsidP="009F645E">
            <w:pPr>
              <w:pStyle w:val="acctfourfigures"/>
              <w:tabs>
                <w:tab w:val="clear" w:pos="765"/>
              </w:tabs>
              <w:spacing w:line="200" w:lineRule="atLeast"/>
              <w:ind w:right="11"/>
              <w:jc w:val="center"/>
              <w:rPr>
                <w:sz w:val="18"/>
                <w:szCs w:val="18"/>
              </w:rPr>
            </w:pPr>
            <w:r w:rsidRPr="00F57ED2">
              <w:rPr>
                <w:sz w:val="18"/>
                <w:szCs w:val="18"/>
              </w:rPr>
              <w:t>Warehouse rental</w:t>
            </w:r>
          </w:p>
        </w:tc>
        <w:tc>
          <w:tcPr>
            <w:tcW w:w="724" w:type="dxa"/>
          </w:tcPr>
          <w:p w:rsidR="001869A6" w:rsidRDefault="001869A6" w:rsidP="009F645E">
            <w:pPr>
              <w:pStyle w:val="acctfourfigures"/>
              <w:tabs>
                <w:tab w:val="clear" w:pos="765"/>
              </w:tabs>
              <w:spacing w:line="200" w:lineRule="atLeast"/>
              <w:ind w:left="-108" w:right="11"/>
              <w:jc w:val="right"/>
              <w:rPr>
                <w:sz w:val="18"/>
                <w:szCs w:val="18"/>
              </w:rPr>
            </w:pPr>
          </w:p>
          <w:p w:rsidR="009F645E" w:rsidRPr="00F57ED2" w:rsidRDefault="009F645E" w:rsidP="009F645E">
            <w:pPr>
              <w:pStyle w:val="acctfourfigures"/>
              <w:tabs>
                <w:tab w:val="clear" w:pos="765"/>
              </w:tabs>
              <w:spacing w:line="200" w:lineRule="atLeast"/>
              <w:ind w:left="-108" w:right="11"/>
              <w:jc w:val="right"/>
              <w:rPr>
                <w:sz w:val="18"/>
                <w:szCs w:val="18"/>
              </w:rPr>
            </w:pPr>
            <w:r w:rsidRPr="00F57ED2">
              <w:rPr>
                <w:sz w:val="18"/>
                <w:szCs w:val="18"/>
              </w:rPr>
              <w:t>100.00</w:t>
            </w:r>
          </w:p>
        </w:tc>
        <w:tc>
          <w:tcPr>
            <w:tcW w:w="900" w:type="dxa"/>
          </w:tcPr>
          <w:p w:rsidR="001869A6" w:rsidRDefault="001869A6" w:rsidP="009F645E">
            <w:pPr>
              <w:pStyle w:val="acctfourfigures"/>
              <w:tabs>
                <w:tab w:val="clear" w:pos="765"/>
              </w:tabs>
              <w:spacing w:line="200" w:lineRule="atLeast"/>
              <w:ind w:left="-108" w:right="11"/>
              <w:jc w:val="right"/>
              <w:rPr>
                <w:sz w:val="18"/>
                <w:szCs w:val="18"/>
              </w:rPr>
            </w:pPr>
          </w:p>
          <w:p w:rsidR="009F645E" w:rsidRPr="00F57ED2" w:rsidRDefault="009F645E" w:rsidP="009F645E">
            <w:pPr>
              <w:pStyle w:val="acctfourfigures"/>
              <w:tabs>
                <w:tab w:val="clear" w:pos="765"/>
              </w:tabs>
              <w:spacing w:line="200" w:lineRule="atLeast"/>
              <w:ind w:left="-108" w:right="11"/>
              <w:jc w:val="right"/>
              <w:rPr>
                <w:sz w:val="18"/>
                <w:szCs w:val="18"/>
              </w:rPr>
            </w:pPr>
            <w:r w:rsidRPr="00F57ED2">
              <w:rPr>
                <w:sz w:val="18"/>
                <w:szCs w:val="18"/>
              </w:rPr>
              <w:t>100.00</w:t>
            </w:r>
          </w:p>
        </w:tc>
        <w:tc>
          <w:tcPr>
            <w:tcW w:w="806" w:type="dxa"/>
          </w:tcPr>
          <w:p w:rsidR="001869A6" w:rsidRDefault="001869A6" w:rsidP="009F645E">
            <w:pPr>
              <w:pStyle w:val="acctfourfigures"/>
              <w:tabs>
                <w:tab w:val="clear" w:pos="765"/>
              </w:tabs>
              <w:spacing w:line="200" w:lineRule="atLeast"/>
              <w:ind w:right="11"/>
              <w:jc w:val="right"/>
              <w:rPr>
                <w:sz w:val="18"/>
                <w:szCs w:val="18"/>
              </w:rPr>
            </w:pPr>
          </w:p>
          <w:p w:rsidR="009F645E" w:rsidRPr="00F57ED2" w:rsidRDefault="009F645E" w:rsidP="009F645E">
            <w:pPr>
              <w:pStyle w:val="acctfourfigures"/>
              <w:tabs>
                <w:tab w:val="clear" w:pos="765"/>
              </w:tabs>
              <w:spacing w:line="200" w:lineRule="atLeast"/>
              <w:ind w:right="11"/>
              <w:jc w:val="right"/>
              <w:rPr>
                <w:sz w:val="18"/>
                <w:szCs w:val="18"/>
              </w:rPr>
            </w:pPr>
            <w:r w:rsidRPr="00F57ED2">
              <w:rPr>
                <w:sz w:val="18"/>
                <w:szCs w:val="18"/>
              </w:rPr>
              <w:t>250,000</w:t>
            </w:r>
          </w:p>
        </w:tc>
        <w:tc>
          <w:tcPr>
            <w:tcW w:w="903" w:type="dxa"/>
          </w:tcPr>
          <w:p w:rsidR="001869A6" w:rsidRDefault="001869A6" w:rsidP="009F645E">
            <w:pPr>
              <w:pStyle w:val="acctfourfigures"/>
              <w:tabs>
                <w:tab w:val="clear" w:pos="765"/>
              </w:tabs>
              <w:spacing w:line="200" w:lineRule="atLeast"/>
              <w:ind w:right="11"/>
              <w:jc w:val="right"/>
              <w:rPr>
                <w:sz w:val="18"/>
                <w:szCs w:val="18"/>
              </w:rPr>
            </w:pPr>
          </w:p>
          <w:p w:rsidR="009F645E" w:rsidRPr="00F57ED2" w:rsidRDefault="009F645E" w:rsidP="009F645E">
            <w:pPr>
              <w:pStyle w:val="acctfourfigures"/>
              <w:tabs>
                <w:tab w:val="clear" w:pos="765"/>
              </w:tabs>
              <w:spacing w:line="200" w:lineRule="atLeast"/>
              <w:ind w:right="11"/>
              <w:jc w:val="right"/>
              <w:rPr>
                <w:sz w:val="18"/>
                <w:szCs w:val="18"/>
              </w:rPr>
            </w:pPr>
            <w:r w:rsidRPr="00F57ED2">
              <w:rPr>
                <w:sz w:val="18"/>
                <w:szCs w:val="18"/>
              </w:rPr>
              <w:t>250,000</w:t>
            </w:r>
          </w:p>
        </w:tc>
        <w:tc>
          <w:tcPr>
            <w:tcW w:w="180" w:type="dxa"/>
          </w:tcPr>
          <w:p w:rsidR="009F645E" w:rsidRPr="00F57ED2" w:rsidRDefault="009F645E" w:rsidP="009F645E">
            <w:pPr>
              <w:pStyle w:val="acctfourfigures"/>
              <w:tabs>
                <w:tab w:val="clear" w:pos="765"/>
              </w:tabs>
              <w:spacing w:line="200" w:lineRule="atLeast"/>
              <w:ind w:right="11"/>
              <w:jc w:val="right"/>
              <w:rPr>
                <w:sz w:val="18"/>
                <w:szCs w:val="18"/>
              </w:rPr>
            </w:pPr>
          </w:p>
        </w:tc>
        <w:tc>
          <w:tcPr>
            <w:tcW w:w="886" w:type="dxa"/>
            <w:tcBorders>
              <w:bottom w:val="double" w:sz="4" w:space="0" w:color="auto"/>
            </w:tcBorders>
          </w:tcPr>
          <w:p w:rsidR="001869A6" w:rsidRDefault="001869A6" w:rsidP="009F645E">
            <w:pPr>
              <w:pStyle w:val="acctfourfigures"/>
              <w:tabs>
                <w:tab w:val="clear" w:pos="765"/>
                <w:tab w:val="decimal" w:pos="596"/>
              </w:tabs>
              <w:spacing w:line="200" w:lineRule="atLeast"/>
              <w:ind w:left="-79"/>
              <w:jc w:val="right"/>
              <w:rPr>
                <w:b/>
                <w:bCs/>
                <w:sz w:val="18"/>
                <w:szCs w:val="18"/>
              </w:rPr>
            </w:pPr>
          </w:p>
          <w:p w:rsidR="009F645E" w:rsidRPr="00F57ED2" w:rsidRDefault="009F645E" w:rsidP="009F645E">
            <w:pPr>
              <w:pStyle w:val="acctfourfigures"/>
              <w:tabs>
                <w:tab w:val="clear" w:pos="765"/>
                <w:tab w:val="decimal" w:pos="596"/>
              </w:tabs>
              <w:spacing w:line="200" w:lineRule="atLeast"/>
              <w:ind w:left="-79"/>
              <w:jc w:val="right"/>
              <w:rPr>
                <w:b/>
                <w:bCs/>
                <w:sz w:val="18"/>
                <w:szCs w:val="18"/>
              </w:rPr>
            </w:pPr>
            <w:r w:rsidRPr="00F57ED2">
              <w:rPr>
                <w:b/>
                <w:bCs/>
                <w:sz w:val="18"/>
                <w:szCs w:val="18"/>
              </w:rPr>
              <w:t>250,000</w:t>
            </w:r>
          </w:p>
        </w:tc>
        <w:tc>
          <w:tcPr>
            <w:tcW w:w="180" w:type="dxa"/>
          </w:tcPr>
          <w:p w:rsidR="009F645E" w:rsidRPr="00F57ED2" w:rsidRDefault="009F645E" w:rsidP="009F645E">
            <w:pPr>
              <w:pStyle w:val="acctfourfigures"/>
              <w:tabs>
                <w:tab w:val="clear" w:pos="765"/>
                <w:tab w:val="decimal" w:pos="596"/>
              </w:tabs>
              <w:spacing w:line="200" w:lineRule="atLeast"/>
              <w:ind w:left="-79" w:right="-79"/>
              <w:rPr>
                <w:b/>
                <w:bCs/>
                <w:sz w:val="18"/>
                <w:szCs w:val="18"/>
              </w:rPr>
            </w:pPr>
          </w:p>
        </w:tc>
        <w:tc>
          <w:tcPr>
            <w:tcW w:w="900" w:type="dxa"/>
            <w:tcBorders>
              <w:bottom w:val="double" w:sz="4" w:space="0" w:color="auto"/>
            </w:tcBorders>
          </w:tcPr>
          <w:p w:rsidR="001869A6" w:rsidRDefault="001869A6" w:rsidP="009F645E">
            <w:pPr>
              <w:pStyle w:val="acctfourfigures"/>
              <w:tabs>
                <w:tab w:val="clear" w:pos="765"/>
                <w:tab w:val="decimal" w:pos="596"/>
              </w:tabs>
              <w:spacing w:line="200" w:lineRule="atLeast"/>
              <w:ind w:left="-79"/>
              <w:jc w:val="right"/>
              <w:rPr>
                <w:b/>
                <w:bCs/>
                <w:sz w:val="18"/>
                <w:szCs w:val="18"/>
              </w:rPr>
            </w:pPr>
          </w:p>
          <w:p w:rsidR="009F645E" w:rsidRPr="00F57ED2" w:rsidRDefault="009F645E" w:rsidP="009F645E">
            <w:pPr>
              <w:pStyle w:val="acctfourfigures"/>
              <w:tabs>
                <w:tab w:val="clear" w:pos="765"/>
                <w:tab w:val="decimal" w:pos="596"/>
              </w:tabs>
              <w:spacing w:line="200" w:lineRule="atLeast"/>
              <w:ind w:left="-79"/>
              <w:jc w:val="right"/>
              <w:rPr>
                <w:b/>
                <w:bCs/>
                <w:sz w:val="18"/>
                <w:szCs w:val="18"/>
              </w:rPr>
            </w:pPr>
            <w:r w:rsidRPr="00F57ED2">
              <w:rPr>
                <w:b/>
                <w:bCs/>
                <w:sz w:val="18"/>
                <w:szCs w:val="18"/>
              </w:rPr>
              <w:t>250,000</w:t>
            </w:r>
          </w:p>
        </w:tc>
        <w:tc>
          <w:tcPr>
            <w:tcW w:w="180" w:type="dxa"/>
          </w:tcPr>
          <w:p w:rsidR="009F645E" w:rsidRPr="00F57ED2" w:rsidRDefault="009F645E" w:rsidP="009F645E">
            <w:pPr>
              <w:pStyle w:val="acctfourfigures"/>
              <w:tabs>
                <w:tab w:val="clear" w:pos="765"/>
                <w:tab w:val="decimal" w:pos="596"/>
              </w:tabs>
              <w:spacing w:line="200" w:lineRule="atLeast"/>
              <w:ind w:left="-79" w:right="-79"/>
              <w:rPr>
                <w:b/>
                <w:bCs/>
                <w:sz w:val="18"/>
                <w:szCs w:val="18"/>
              </w:rPr>
            </w:pPr>
          </w:p>
        </w:tc>
        <w:tc>
          <w:tcPr>
            <w:tcW w:w="842" w:type="dxa"/>
            <w:tcBorders>
              <w:bottom w:val="double" w:sz="4" w:space="0" w:color="auto"/>
            </w:tcBorders>
          </w:tcPr>
          <w:p w:rsidR="001869A6" w:rsidRDefault="001869A6" w:rsidP="004358B9">
            <w:pPr>
              <w:pStyle w:val="acctfourfigures"/>
              <w:tabs>
                <w:tab w:val="clear" w:pos="765"/>
                <w:tab w:val="decimal" w:pos="105"/>
              </w:tabs>
              <w:spacing w:line="200" w:lineRule="atLeast"/>
              <w:ind w:left="-140"/>
              <w:jc w:val="center"/>
              <w:rPr>
                <w:b/>
                <w:bCs/>
                <w:sz w:val="18"/>
                <w:szCs w:val="18"/>
              </w:rPr>
            </w:pPr>
          </w:p>
          <w:p w:rsidR="009F645E" w:rsidRPr="004358B9" w:rsidRDefault="009F645E" w:rsidP="004358B9">
            <w:pPr>
              <w:pStyle w:val="acctfourfigures"/>
              <w:tabs>
                <w:tab w:val="clear" w:pos="765"/>
                <w:tab w:val="decimal" w:pos="105"/>
              </w:tabs>
              <w:spacing w:line="200" w:lineRule="atLeast"/>
              <w:ind w:left="-140"/>
              <w:jc w:val="center"/>
              <w:rPr>
                <w:b/>
                <w:bCs/>
                <w:sz w:val="18"/>
                <w:szCs w:val="18"/>
              </w:rPr>
            </w:pPr>
            <w:r w:rsidRPr="004358B9">
              <w:rPr>
                <w:b/>
                <w:bCs/>
                <w:sz w:val="18"/>
                <w:szCs w:val="18"/>
              </w:rPr>
              <w:t>-</w:t>
            </w:r>
          </w:p>
        </w:tc>
        <w:tc>
          <w:tcPr>
            <w:tcW w:w="180" w:type="dxa"/>
          </w:tcPr>
          <w:p w:rsidR="009F645E" w:rsidRPr="004358B9" w:rsidRDefault="009F645E" w:rsidP="004358B9">
            <w:pPr>
              <w:pStyle w:val="acctfourfigures"/>
              <w:tabs>
                <w:tab w:val="clear" w:pos="765"/>
                <w:tab w:val="decimal" w:pos="105"/>
                <w:tab w:val="decimal" w:pos="596"/>
              </w:tabs>
              <w:spacing w:line="200" w:lineRule="atLeast"/>
              <w:ind w:left="-140"/>
              <w:jc w:val="center"/>
              <w:rPr>
                <w:b/>
                <w:bCs/>
                <w:sz w:val="18"/>
                <w:szCs w:val="18"/>
              </w:rPr>
            </w:pPr>
          </w:p>
        </w:tc>
        <w:tc>
          <w:tcPr>
            <w:tcW w:w="945" w:type="dxa"/>
            <w:tcBorders>
              <w:bottom w:val="double" w:sz="4" w:space="0" w:color="auto"/>
            </w:tcBorders>
          </w:tcPr>
          <w:p w:rsidR="001869A6" w:rsidRDefault="001869A6" w:rsidP="004358B9">
            <w:pPr>
              <w:pStyle w:val="acctfourfigures"/>
              <w:tabs>
                <w:tab w:val="clear" w:pos="765"/>
                <w:tab w:val="decimal" w:pos="105"/>
              </w:tabs>
              <w:spacing w:line="200" w:lineRule="atLeast"/>
              <w:ind w:left="-140"/>
              <w:jc w:val="center"/>
              <w:rPr>
                <w:b/>
                <w:bCs/>
                <w:sz w:val="18"/>
                <w:szCs w:val="18"/>
              </w:rPr>
            </w:pPr>
          </w:p>
          <w:p w:rsidR="009F645E" w:rsidRPr="004358B9" w:rsidRDefault="009F645E" w:rsidP="004358B9">
            <w:pPr>
              <w:pStyle w:val="acctfourfigures"/>
              <w:tabs>
                <w:tab w:val="clear" w:pos="765"/>
                <w:tab w:val="decimal" w:pos="105"/>
              </w:tabs>
              <w:spacing w:line="200" w:lineRule="atLeast"/>
              <w:ind w:left="-140"/>
              <w:jc w:val="center"/>
              <w:rPr>
                <w:b/>
                <w:bCs/>
                <w:sz w:val="18"/>
                <w:szCs w:val="18"/>
              </w:rPr>
            </w:pPr>
            <w:r w:rsidRPr="004358B9">
              <w:rPr>
                <w:b/>
                <w:bCs/>
                <w:sz w:val="18"/>
                <w:szCs w:val="18"/>
              </w:rPr>
              <w:t>-</w:t>
            </w:r>
          </w:p>
        </w:tc>
        <w:tc>
          <w:tcPr>
            <w:tcW w:w="180" w:type="dxa"/>
          </w:tcPr>
          <w:p w:rsidR="009F645E" w:rsidRPr="00F57ED2" w:rsidRDefault="009F645E" w:rsidP="009F645E">
            <w:pPr>
              <w:pStyle w:val="acctfourfigures"/>
              <w:tabs>
                <w:tab w:val="clear" w:pos="765"/>
                <w:tab w:val="decimal" w:pos="596"/>
              </w:tabs>
              <w:spacing w:line="200" w:lineRule="atLeast"/>
              <w:ind w:left="-79"/>
              <w:jc w:val="right"/>
              <w:rPr>
                <w:b/>
                <w:bCs/>
                <w:sz w:val="18"/>
                <w:szCs w:val="18"/>
              </w:rPr>
            </w:pPr>
          </w:p>
        </w:tc>
        <w:tc>
          <w:tcPr>
            <w:tcW w:w="823" w:type="dxa"/>
            <w:tcBorders>
              <w:bottom w:val="double" w:sz="4" w:space="0" w:color="auto"/>
            </w:tcBorders>
          </w:tcPr>
          <w:p w:rsidR="001869A6" w:rsidRDefault="001869A6" w:rsidP="009F645E">
            <w:pPr>
              <w:pStyle w:val="acctfourfigures"/>
              <w:tabs>
                <w:tab w:val="clear" w:pos="765"/>
                <w:tab w:val="decimal" w:pos="596"/>
              </w:tabs>
              <w:spacing w:line="200" w:lineRule="atLeast"/>
              <w:ind w:left="-79"/>
              <w:jc w:val="right"/>
              <w:rPr>
                <w:b/>
                <w:bCs/>
                <w:sz w:val="18"/>
                <w:szCs w:val="18"/>
              </w:rPr>
            </w:pPr>
          </w:p>
          <w:p w:rsidR="009F645E" w:rsidRPr="00F57ED2" w:rsidRDefault="009F645E" w:rsidP="009F645E">
            <w:pPr>
              <w:pStyle w:val="acctfourfigures"/>
              <w:tabs>
                <w:tab w:val="clear" w:pos="765"/>
                <w:tab w:val="decimal" w:pos="596"/>
              </w:tabs>
              <w:spacing w:line="200" w:lineRule="atLeast"/>
              <w:ind w:left="-79"/>
              <w:jc w:val="right"/>
              <w:rPr>
                <w:b/>
                <w:bCs/>
                <w:sz w:val="18"/>
                <w:szCs w:val="18"/>
              </w:rPr>
            </w:pPr>
            <w:r w:rsidRPr="00F57ED2">
              <w:rPr>
                <w:b/>
                <w:bCs/>
                <w:sz w:val="18"/>
                <w:szCs w:val="18"/>
              </w:rPr>
              <w:t>250,000</w:t>
            </w:r>
          </w:p>
        </w:tc>
        <w:tc>
          <w:tcPr>
            <w:tcW w:w="180" w:type="dxa"/>
          </w:tcPr>
          <w:p w:rsidR="009F645E" w:rsidRPr="00F57ED2" w:rsidRDefault="009F645E" w:rsidP="009F645E">
            <w:pPr>
              <w:pStyle w:val="acctfourfigures"/>
              <w:tabs>
                <w:tab w:val="clear" w:pos="765"/>
                <w:tab w:val="decimal" w:pos="596"/>
              </w:tabs>
              <w:spacing w:line="200" w:lineRule="atLeast"/>
              <w:ind w:left="-79" w:right="-79"/>
              <w:rPr>
                <w:b/>
                <w:bCs/>
                <w:sz w:val="18"/>
                <w:szCs w:val="18"/>
              </w:rPr>
            </w:pPr>
          </w:p>
        </w:tc>
        <w:tc>
          <w:tcPr>
            <w:tcW w:w="901" w:type="dxa"/>
            <w:tcBorders>
              <w:bottom w:val="double" w:sz="4" w:space="0" w:color="auto"/>
            </w:tcBorders>
          </w:tcPr>
          <w:p w:rsidR="001869A6" w:rsidRDefault="001869A6" w:rsidP="009F645E">
            <w:pPr>
              <w:pStyle w:val="acctfourfigures"/>
              <w:tabs>
                <w:tab w:val="clear" w:pos="765"/>
                <w:tab w:val="decimal" w:pos="596"/>
              </w:tabs>
              <w:spacing w:line="200" w:lineRule="atLeast"/>
              <w:ind w:left="-79"/>
              <w:jc w:val="right"/>
              <w:rPr>
                <w:b/>
                <w:bCs/>
                <w:sz w:val="18"/>
                <w:szCs w:val="18"/>
              </w:rPr>
            </w:pPr>
          </w:p>
          <w:p w:rsidR="009F645E" w:rsidRPr="00F57ED2" w:rsidRDefault="009F645E" w:rsidP="009F645E">
            <w:pPr>
              <w:pStyle w:val="acctfourfigures"/>
              <w:tabs>
                <w:tab w:val="clear" w:pos="765"/>
                <w:tab w:val="decimal" w:pos="596"/>
              </w:tabs>
              <w:spacing w:line="200" w:lineRule="atLeast"/>
              <w:ind w:left="-79"/>
              <w:jc w:val="right"/>
              <w:rPr>
                <w:b/>
                <w:bCs/>
                <w:sz w:val="18"/>
                <w:szCs w:val="18"/>
              </w:rPr>
            </w:pPr>
            <w:r w:rsidRPr="00F57ED2">
              <w:rPr>
                <w:b/>
                <w:bCs/>
                <w:sz w:val="18"/>
                <w:szCs w:val="18"/>
              </w:rPr>
              <w:t>250,000</w:t>
            </w:r>
          </w:p>
        </w:tc>
        <w:tc>
          <w:tcPr>
            <w:tcW w:w="180" w:type="dxa"/>
          </w:tcPr>
          <w:p w:rsidR="009F645E" w:rsidRPr="00F57ED2" w:rsidRDefault="009F645E" w:rsidP="009F645E">
            <w:pPr>
              <w:pStyle w:val="acctfourfigures"/>
              <w:tabs>
                <w:tab w:val="clear" w:pos="765"/>
                <w:tab w:val="decimal" w:pos="596"/>
              </w:tabs>
              <w:spacing w:line="200" w:lineRule="atLeast"/>
              <w:ind w:left="-79" w:right="-79"/>
              <w:rPr>
                <w:b/>
                <w:bCs/>
                <w:sz w:val="18"/>
                <w:szCs w:val="18"/>
              </w:rPr>
            </w:pPr>
          </w:p>
        </w:tc>
        <w:tc>
          <w:tcPr>
            <w:tcW w:w="870" w:type="dxa"/>
            <w:tcBorders>
              <w:bottom w:val="double" w:sz="4" w:space="0" w:color="auto"/>
            </w:tcBorders>
          </w:tcPr>
          <w:p w:rsidR="001869A6" w:rsidRDefault="001869A6" w:rsidP="009916E8">
            <w:pPr>
              <w:pStyle w:val="acctfourfigures"/>
              <w:tabs>
                <w:tab w:val="clear" w:pos="765"/>
                <w:tab w:val="decimal" w:pos="105"/>
              </w:tabs>
              <w:spacing w:line="200" w:lineRule="atLeast"/>
              <w:ind w:left="-140" w:right="-290"/>
              <w:jc w:val="center"/>
              <w:rPr>
                <w:b/>
                <w:bCs/>
                <w:sz w:val="18"/>
                <w:szCs w:val="18"/>
              </w:rPr>
            </w:pPr>
          </w:p>
          <w:p w:rsidR="00A07AAA" w:rsidRPr="00F57ED2" w:rsidRDefault="009916E8" w:rsidP="009916E8">
            <w:pPr>
              <w:pStyle w:val="acctfourfigures"/>
              <w:tabs>
                <w:tab w:val="clear" w:pos="765"/>
                <w:tab w:val="decimal" w:pos="105"/>
              </w:tabs>
              <w:spacing w:line="200" w:lineRule="atLeast"/>
              <w:ind w:left="-140" w:right="-290"/>
              <w:jc w:val="center"/>
              <w:rPr>
                <w:b/>
                <w:bCs/>
                <w:sz w:val="18"/>
                <w:szCs w:val="18"/>
              </w:rPr>
            </w:pPr>
            <w:r>
              <w:rPr>
                <w:b/>
                <w:bCs/>
                <w:sz w:val="18"/>
                <w:szCs w:val="18"/>
              </w:rPr>
              <w:t>123,125</w:t>
            </w:r>
          </w:p>
        </w:tc>
        <w:tc>
          <w:tcPr>
            <w:tcW w:w="180" w:type="dxa"/>
          </w:tcPr>
          <w:p w:rsidR="009F645E" w:rsidRPr="00F57ED2" w:rsidRDefault="009F645E" w:rsidP="009F645E">
            <w:pPr>
              <w:pStyle w:val="acctfourfigures"/>
              <w:tabs>
                <w:tab w:val="clear" w:pos="765"/>
                <w:tab w:val="decimal" w:pos="596"/>
              </w:tabs>
              <w:spacing w:line="200" w:lineRule="atLeast"/>
              <w:ind w:left="-79" w:right="-79"/>
              <w:rPr>
                <w:b/>
                <w:bCs/>
                <w:sz w:val="18"/>
                <w:szCs w:val="18"/>
              </w:rPr>
            </w:pPr>
          </w:p>
        </w:tc>
        <w:tc>
          <w:tcPr>
            <w:tcW w:w="942" w:type="dxa"/>
            <w:tcBorders>
              <w:bottom w:val="double" w:sz="4" w:space="0" w:color="auto"/>
            </w:tcBorders>
          </w:tcPr>
          <w:p w:rsidR="001869A6" w:rsidRDefault="001869A6" w:rsidP="004358B9">
            <w:pPr>
              <w:pStyle w:val="acctfourfigures"/>
              <w:tabs>
                <w:tab w:val="clear" w:pos="765"/>
                <w:tab w:val="decimal" w:pos="105"/>
                <w:tab w:val="decimal" w:pos="570"/>
                <w:tab w:val="decimal" w:pos="776"/>
              </w:tabs>
              <w:spacing w:line="200" w:lineRule="atLeast"/>
              <w:ind w:left="-140" w:right="-135" w:firstLine="80"/>
              <w:jc w:val="center"/>
              <w:rPr>
                <w:b/>
                <w:bCs/>
                <w:sz w:val="18"/>
                <w:szCs w:val="18"/>
              </w:rPr>
            </w:pPr>
          </w:p>
          <w:p w:rsidR="009F645E" w:rsidRPr="00F57ED2" w:rsidRDefault="009F645E" w:rsidP="004358B9">
            <w:pPr>
              <w:pStyle w:val="acctfourfigures"/>
              <w:tabs>
                <w:tab w:val="clear" w:pos="765"/>
                <w:tab w:val="decimal" w:pos="105"/>
                <w:tab w:val="decimal" w:pos="570"/>
                <w:tab w:val="decimal" w:pos="776"/>
              </w:tabs>
              <w:spacing w:line="200" w:lineRule="atLeast"/>
              <w:ind w:left="-140" w:right="-135" w:firstLine="80"/>
              <w:jc w:val="center"/>
              <w:rPr>
                <w:b/>
                <w:bCs/>
                <w:sz w:val="18"/>
                <w:szCs w:val="18"/>
              </w:rPr>
            </w:pPr>
            <w:r w:rsidRPr="00F57ED2">
              <w:rPr>
                <w:b/>
                <w:bCs/>
                <w:sz w:val="18"/>
                <w:szCs w:val="18"/>
              </w:rPr>
              <w:t>-</w:t>
            </w:r>
          </w:p>
        </w:tc>
      </w:tr>
    </w:tbl>
    <w:p w:rsidR="005436DC" w:rsidRPr="00F57ED2" w:rsidRDefault="005436DC" w:rsidP="00CE0E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hanging="630"/>
        <w:jc w:val="both"/>
        <w:rPr>
          <w:rFonts w:ascii="Times New Roman" w:hAnsi="Times New Roman"/>
          <w:sz w:val="22"/>
          <w:szCs w:val="22"/>
        </w:rPr>
      </w:pPr>
    </w:p>
    <w:p w:rsidR="009F645E" w:rsidRPr="00F57ED2" w:rsidRDefault="009F645E" w:rsidP="00152DA3">
      <w:pPr>
        <w:pStyle w:val="BodyText"/>
        <w:spacing w:after="0"/>
        <w:ind w:firstLine="540"/>
        <w:rPr>
          <w:rFonts w:ascii="Times New Roman" w:hAnsi="Times New Roman"/>
          <w:sz w:val="22"/>
          <w:szCs w:val="22"/>
        </w:rPr>
      </w:pPr>
      <w:r w:rsidRPr="00F57ED2">
        <w:rPr>
          <w:rFonts w:ascii="Times New Roman" w:hAnsi="Times New Roman"/>
          <w:sz w:val="22"/>
        </w:rPr>
        <w:t xml:space="preserve">All subsidiaries were incorporated in Thailand, except Index Living Mall Malaysia </w:t>
      </w:r>
      <w:proofErr w:type="spellStart"/>
      <w:r w:rsidRPr="00F57ED2">
        <w:rPr>
          <w:rFonts w:ascii="Times New Roman" w:hAnsi="Times New Roman"/>
          <w:sz w:val="22"/>
        </w:rPr>
        <w:t>Sdn</w:t>
      </w:r>
      <w:proofErr w:type="spellEnd"/>
      <w:r w:rsidRPr="00F57ED2">
        <w:rPr>
          <w:rFonts w:ascii="Times New Roman" w:hAnsi="Times New Roman"/>
          <w:sz w:val="22"/>
        </w:rPr>
        <w:t>. Bhd. which was incorporated in Malaysia</w:t>
      </w:r>
      <w:r w:rsidRPr="00F57ED2">
        <w:rPr>
          <w:rFonts w:ascii="Times New Roman" w:hAnsi="Times New Roman"/>
          <w:sz w:val="22"/>
          <w:szCs w:val="22"/>
        </w:rPr>
        <w:t>.</w:t>
      </w:r>
    </w:p>
    <w:p w:rsidR="009F645E" w:rsidRPr="00F57ED2" w:rsidRDefault="009F645E" w:rsidP="00F86149">
      <w:pPr>
        <w:pStyle w:val="BodyText"/>
        <w:spacing w:after="0"/>
        <w:rPr>
          <w:rFonts w:ascii="Times New Roman" w:hAnsi="Times New Roman"/>
          <w:sz w:val="22"/>
          <w:szCs w:val="20"/>
        </w:rPr>
      </w:pPr>
    </w:p>
    <w:p w:rsidR="00F86149" w:rsidRPr="00F57ED2" w:rsidRDefault="00F86149" w:rsidP="00152DA3">
      <w:pPr>
        <w:pStyle w:val="BodyText"/>
        <w:spacing w:after="0"/>
        <w:ind w:firstLine="540"/>
        <w:rPr>
          <w:rFonts w:ascii="Times New Roman" w:hAnsi="Times New Roman"/>
          <w:sz w:val="22"/>
          <w:szCs w:val="20"/>
        </w:rPr>
      </w:pPr>
      <w:r w:rsidRPr="00F57ED2">
        <w:rPr>
          <w:rFonts w:ascii="Times New Roman" w:hAnsi="Times New Roman"/>
          <w:sz w:val="22"/>
          <w:szCs w:val="20"/>
        </w:rPr>
        <w:t>None of the Company’s subsidiaries are publicly listed and consequently do not have published price quotations.</w:t>
      </w:r>
    </w:p>
    <w:p w:rsidR="00F86149" w:rsidRPr="00F57ED2" w:rsidRDefault="00F86149" w:rsidP="00F86149">
      <w:pPr>
        <w:pStyle w:val="BodyText"/>
        <w:spacing w:after="0"/>
        <w:rPr>
          <w:rFonts w:ascii="Times New Roman" w:hAnsi="Times New Roman"/>
          <w:sz w:val="22"/>
        </w:rPr>
      </w:pPr>
    </w:p>
    <w:p w:rsidR="00AB03C8" w:rsidRPr="00F57ED2" w:rsidRDefault="00AB03C8" w:rsidP="00AB0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right="29"/>
        <w:rPr>
          <w:rFonts w:ascii="Times New Roman" w:hAnsi="Times New Roman"/>
          <w:sz w:val="22"/>
          <w:szCs w:val="22"/>
        </w:rPr>
        <w:sectPr w:rsidR="00AB03C8" w:rsidRPr="00F57ED2" w:rsidSect="005C4735">
          <w:headerReference w:type="default" r:id="rId15"/>
          <w:footerReference w:type="default" r:id="rId16"/>
          <w:pgSz w:w="16840" w:h="11907" w:orient="landscape" w:code="9"/>
          <w:pgMar w:top="691" w:right="1152" w:bottom="576" w:left="1152" w:header="720" w:footer="720" w:gutter="0"/>
          <w:cols w:space="720"/>
          <w:docGrid w:linePitch="245"/>
        </w:sectPr>
      </w:pPr>
    </w:p>
    <w:p w:rsidR="005436DC" w:rsidRPr="00F57ED2" w:rsidRDefault="005436DC" w:rsidP="008414A2">
      <w:pPr>
        <w:pStyle w:val="Heading1"/>
        <w:tabs>
          <w:tab w:val="clear" w:pos="2353"/>
        </w:tabs>
        <w:ind w:left="540" w:hanging="540"/>
        <w:rPr>
          <w:rFonts w:ascii="Times New Roman" w:hAnsi="Times New Roman"/>
          <w:sz w:val="24"/>
          <w:szCs w:val="24"/>
          <w:u w:val="none"/>
        </w:rPr>
      </w:pPr>
      <w:r w:rsidRPr="00F57ED2">
        <w:rPr>
          <w:rFonts w:ascii="Times New Roman" w:hAnsi="Times New Roman"/>
          <w:sz w:val="24"/>
          <w:szCs w:val="24"/>
          <w:u w:val="none"/>
        </w:rPr>
        <w:lastRenderedPageBreak/>
        <w:t>Investment properties</w:t>
      </w:r>
    </w:p>
    <w:p w:rsidR="00F63968" w:rsidRPr="00F57ED2" w:rsidRDefault="00F63968" w:rsidP="00F63968">
      <w:pPr>
        <w:rPr>
          <w:rFonts w:ascii="Times New Roman" w:hAnsi="Times New Roman"/>
        </w:rPr>
      </w:pPr>
    </w:p>
    <w:p w:rsidR="005C4F8F" w:rsidRPr="00F57ED2" w:rsidRDefault="00E1643D" w:rsidP="006C4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both"/>
        <w:rPr>
          <w:rFonts w:ascii="Times New Roman" w:hAnsi="Times New Roman"/>
          <w:sz w:val="22"/>
          <w:szCs w:val="22"/>
        </w:rPr>
      </w:pPr>
      <w:r w:rsidRPr="00F57ED2">
        <w:rPr>
          <w:rFonts w:ascii="Times New Roman" w:hAnsi="Times New Roman"/>
          <w:sz w:val="22"/>
          <w:szCs w:val="22"/>
        </w:rPr>
        <w:t xml:space="preserve">Acquisitions, disposals and transfers of investment properties during the </w:t>
      </w:r>
      <w:r w:rsidR="00105C19" w:rsidRPr="00F57ED2">
        <w:rPr>
          <w:rFonts w:ascii="Times New Roman" w:hAnsi="Times New Roman"/>
          <w:sz w:val="22"/>
          <w:szCs w:val="22"/>
        </w:rPr>
        <w:t>six</w:t>
      </w:r>
      <w:r w:rsidRPr="00F57ED2">
        <w:rPr>
          <w:rFonts w:ascii="Times New Roman" w:hAnsi="Times New Roman"/>
          <w:sz w:val="22"/>
          <w:szCs w:val="22"/>
        </w:rPr>
        <w:t xml:space="preserve">-month period ended </w:t>
      </w:r>
      <w:r w:rsidR="00FC7E91" w:rsidRPr="00F57ED2">
        <w:rPr>
          <w:rFonts w:ascii="Times New Roman" w:hAnsi="Times New Roman"/>
          <w:sz w:val="22"/>
          <w:szCs w:val="22"/>
        </w:rPr>
        <w:br/>
      </w:r>
      <w:r w:rsidR="00105C19" w:rsidRPr="00F57ED2">
        <w:rPr>
          <w:rFonts w:ascii="Times New Roman" w:hAnsi="Times New Roman"/>
          <w:sz w:val="22"/>
          <w:szCs w:val="22"/>
        </w:rPr>
        <w:t xml:space="preserve">30 June </w:t>
      </w:r>
      <w:r w:rsidR="005C4F8F" w:rsidRPr="00F57ED2">
        <w:rPr>
          <w:rFonts w:ascii="Times New Roman" w:hAnsi="Times New Roman"/>
          <w:sz w:val="22"/>
          <w:szCs w:val="22"/>
        </w:rPr>
        <w:t xml:space="preserve">2019 </w:t>
      </w:r>
      <w:r w:rsidRPr="00F57ED2">
        <w:rPr>
          <w:rFonts w:ascii="Times New Roman" w:hAnsi="Times New Roman"/>
          <w:sz w:val="22"/>
          <w:szCs w:val="22"/>
        </w:rPr>
        <w:t>were as follows:</w:t>
      </w:r>
    </w:p>
    <w:tbl>
      <w:tblPr>
        <w:tblpPr w:leftFromText="180" w:rightFromText="180" w:vertAnchor="text" w:horzAnchor="margin" w:tblpX="518" w:tblpY="183"/>
        <w:tblW w:w="9450" w:type="dxa"/>
        <w:tblLayout w:type="fixed"/>
        <w:tblCellMar>
          <w:left w:w="79" w:type="dxa"/>
          <w:right w:w="79" w:type="dxa"/>
        </w:tblCellMar>
        <w:tblLook w:val="0000" w:firstRow="0" w:lastRow="0" w:firstColumn="0" w:lastColumn="0" w:noHBand="0" w:noVBand="0"/>
      </w:tblPr>
      <w:tblGrid>
        <w:gridCol w:w="3870"/>
        <w:gridCol w:w="1350"/>
        <w:gridCol w:w="180"/>
        <w:gridCol w:w="1170"/>
        <w:gridCol w:w="180"/>
        <w:gridCol w:w="1260"/>
        <w:gridCol w:w="180"/>
        <w:gridCol w:w="1260"/>
      </w:tblGrid>
      <w:tr w:rsidR="00AE0D34" w:rsidRPr="00F57ED2" w:rsidTr="00AE0D34">
        <w:trPr>
          <w:cantSplit/>
          <w:tblHeader/>
        </w:trPr>
        <w:tc>
          <w:tcPr>
            <w:tcW w:w="3870" w:type="dxa"/>
          </w:tcPr>
          <w:p w:rsidR="00AE0D34" w:rsidRPr="00F57ED2" w:rsidRDefault="00AE0D34" w:rsidP="00D10254">
            <w:pPr>
              <w:shd w:val="clear" w:color="auto" w:fill="FFFFFF"/>
              <w:rPr>
                <w:rFonts w:ascii="Times New Roman" w:hAnsi="Times New Roman"/>
                <w:b/>
                <w:bCs/>
                <w:i/>
                <w:iCs/>
                <w:sz w:val="22"/>
                <w:szCs w:val="22"/>
              </w:rPr>
            </w:pPr>
          </w:p>
        </w:tc>
        <w:tc>
          <w:tcPr>
            <w:tcW w:w="2700" w:type="dxa"/>
            <w:gridSpan w:val="3"/>
            <w:vAlign w:val="bottom"/>
          </w:tcPr>
          <w:p w:rsidR="00AE0D34" w:rsidRPr="00F57ED2" w:rsidRDefault="00AE0D34" w:rsidP="00D10254">
            <w:pPr>
              <w:pStyle w:val="acctmergecolhdg"/>
              <w:shd w:val="clear" w:color="auto" w:fill="FFFFFF"/>
              <w:spacing w:line="240" w:lineRule="atLeast"/>
              <w:rPr>
                <w:szCs w:val="22"/>
                <w:highlight w:val="yellow"/>
              </w:rPr>
            </w:pPr>
            <w:r w:rsidRPr="00F57ED2">
              <w:rPr>
                <w:szCs w:val="22"/>
              </w:rPr>
              <w:t xml:space="preserve">Consolidated </w:t>
            </w:r>
            <w:r w:rsidR="00232420">
              <w:rPr>
                <w:szCs w:val="22"/>
              </w:rPr>
              <w:br/>
            </w:r>
            <w:r w:rsidRPr="00F57ED2">
              <w:rPr>
                <w:szCs w:val="22"/>
              </w:rPr>
              <w:t>financial statements</w:t>
            </w:r>
          </w:p>
        </w:tc>
        <w:tc>
          <w:tcPr>
            <w:tcW w:w="180" w:type="dxa"/>
          </w:tcPr>
          <w:p w:rsidR="00AE0D34" w:rsidRPr="00F57ED2" w:rsidRDefault="00AE0D34" w:rsidP="00D10254">
            <w:pPr>
              <w:pStyle w:val="acctmergecolhdg"/>
              <w:shd w:val="clear" w:color="auto" w:fill="FFFFFF"/>
              <w:spacing w:line="240" w:lineRule="atLeast"/>
              <w:jc w:val="left"/>
              <w:rPr>
                <w:szCs w:val="22"/>
                <w:highlight w:val="yellow"/>
              </w:rPr>
            </w:pPr>
          </w:p>
        </w:tc>
        <w:tc>
          <w:tcPr>
            <w:tcW w:w="2700" w:type="dxa"/>
            <w:gridSpan w:val="3"/>
          </w:tcPr>
          <w:p w:rsidR="00AE0D34" w:rsidRPr="00F57ED2" w:rsidRDefault="00AE0D34" w:rsidP="00D10254">
            <w:pPr>
              <w:pStyle w:val="acctmergecolhdg"/>
              <w:shd w:val="clear" w:color="auto" w:fill="FFFFFF"/>
              <w:spacing w:line="240" w:lineRule="atLeast"/>
              <w:ind w:left="-90" w:right="-79"/>
              <w:rPr>
                <w:szCs w:val="22"/>
                <w:highlight w:val="yellow"/>
              </w:rPr>
            </w:pPr>
            <w:r w:rsidRPr="00F57ED2">
              <w:rPr>
                <w:szCs w:val="22"/>
              </w:rPr>
              <w:t xml:space="preserve">Separate </w:t>
            </w:r>
            <w:r w:rsidR="00232420">
              <w:rPr>
                <w:szCs w:val="22"/>
              </w:rPr>
              <w:br/>
            </w:r>
            <w:r w:rsidRPr="00F57ED2">
              <w:rPr>
                <w:szCs w:val="22"/>
              </w:rPr>
              <w:t>financial statements</w:t>
            </w:r>
          </w:p>
        </w:tc>
      </w:tr>
      <w:tr w:rsidR="00AE0D34" w:rsidRPr="00F57ED2" w:rsidTr="00AE0D34">
        <w:trPr>
          <w:cantSplit/>
          <w:trHeight w:val="103"/>
          <w:tblHeader/>
        </w:trPr>
        <w:tc>
          <w:tcPr>
            <w:tcW w:w="3870" w:type="dxa"/>
          </w:tcPr>
          <w:p w:rsidR="00AE0D34" w:rsidRPr="00F57ED2" w:rsidRDefault="00AE0D34" w:rsidP="00D10254">
            <w:pPr>
              <w:pStyle w:val="acctfourfigures"/>
              <w:shd w:val="clear" w:color="auto" w:fill="FFFFFF"/>
              <w:spacing w:line="240" w:lineRule="atLeast"/>
              <w:rPr>
                <w:szCs w:val="22"/>
              </w:rPr>
            </w:pPr>
          </w:p>
        </w:tc>
        <w:tc>
          <w:tcPr>
            <w:tcW w:w="1350" w:type="dxa"/>
          </w:tcPr>
          <w:p w:rsidR="00AE0D34" w:rsidRPr="00F57ED2" w:rsidRDefault="00AE0D34" w:rsidP="00D10254">
            <w:pPr>
              <w:pStyle w:val="acctfourfigures"/>
              <w:shd w:val="clear" w:color="auto" w:fill="FFFFFF"/>
              <w:tabs>
                <w:tab w:val="clear" w:pos="765"/>
              </w:tabs>
              <w:spacing w:line="240" w:lineRule="atLeast"/>
              <w:jc w:val="center"/>
              <w:rPr>
                <w:szCs w:val="22"/>
              </w:rPr>
            </w:pPr>
          </w:p>
          <w:p w:rsidR="00AE0D34" w:rsidRPr="00F57ED2" w:rsidRDefault="00AE0D34" w:rsidP="00D10254">
            <w:pPr>
              <w:pStyle w:val="acctfourfigures"/>
              <w:shd w:val="clear" w:color="auto" w:fill="FFFFFF"/>
              <w:tabs>
                <w:tab w:val="clear" w:pos="765"/>
              </w:tabs>
              <w:spacing w:line="240" w:lineRule="atLeast"/>
              <w:jc w:val="center"/>
              <w:rPr>
                <w:szCs w:val="22"/>
              </w:rPr>
            </w:pPr>
            <w:r w:rsidRPr="00F57ED2">
              <w:rPr>
                <w:szCs w:val="22"/>
              </w:rPr>
              <w:t>Acquisitions</w:t>
            </w:r>
          </w:p>
          <w:p w:rsidR="00AE0D34" w:rsidRPr="00F57ED2" w:rsidRDefault="00AE0D34" w:rsidP="00D10254">
            <w:pPr>
              <w:pStyle w:val="acctfourfigures"/>
              <w:shd w:val="clear" w:color="auto" w:fill="FFFFFF"/>
              <w:tabs>
                <w:tab w:val="clear" w:pos="765"/>
              </w:tabs>
              <w:spacing w:line="240" w:lineRule="atLeast"/>
              <w:jc w:val="center"/>
              <w:rPr>
                <w:szCs w:val="22"/>
              </w:rPr>
            </w:pPr>
            <w:r w:rsidRPr="00F57ED2">
              <w:rPr>
                <w:szCs w:val="22"/>
              </w:rPr>
              <w:t>and</w:t>
            </w:r>
          </w:p>
          <w:p w:rsidR="00AE0D34" w:rsidRPr="00F57ED2" w:rsidRDefault="00AE0D34" w:rsidP="00D10254">
            <w:pPr>
              <w:pStyle w:val="acctfourfigures"/>
              <w:shd w:val="clear" w:color="auto" w:fill="FFFFFF"/>
              <w:tabs>
                <w:tab w:val="clear" w:pos="765"/>
              </w:tabs>
              <w:spacing w:line="240" w:lineRule="atLeast"/>
              <w:jc w:val="center"/>
              <w:rPr>
                <w:szCs w:val="22"/>
              </w:rPr>
            </w:pPr>
            <w:r w:rsidRPr="00F57ED2">
              <w:rPr>
                <w:szCs w:val="22"/>
              </w:rPr>
              <w:t>transfers in</w:t>
            </w:r>
          </w:p>
          <w:p w:rsidR="00AE0D34" w:rsidRPr="00F57ED2" w:rsidRDefault="00AE0D34" w:rsidP="00D10254">
            <w:pPr>
              <w:pStyle w:val="acctfourfigures"/>
              <w:shd w:val="clear" w:color="auto" w:fill="FFFFFF"/>
              <w:tabs>
                <w:tab w:val="clear" w:pos="765"/>
              </w:tabs>
              <w:spacing w:line="240" w:lineRule="atLeast"/>
              <w:jc w:val="center"/>
              <w:rPr>
                <w:szCs w:val="22"/>
                <w:rtl/>
                <w:cs/>
              </w:rPr>
            </w:pPr>
            <w:r w:rsidRPr="00F57ED2">
              <w:rPr>
                <w:szCs w:val="22"/>
              </w:rPr>
              <w:t>- at cost</w:t>
            </w:r>
          </w:p>
        </w:tc>
        <w:tc>
          <w:tcPr>
            <w:tcW w:w="180" w:type="dxa"/>
          </w:tcPr>
          <w:p w:rsidR="00AE0D34" w:rsidRPr="00F57ED2" w:rsidRDefault="00AE0D34" w:rsidP="00D10254">
            <w:pPr>
              <w:pStyle w:val="acctfourfigures"/>
              <w:shd w:val="clear" w:color="auto" w:fill="FFFFFF"/>
              <w:spacing w:line="240" w:lineRule="atLeast"/>
              <w:jc w:val="center"/>
              <w:rPr>
                <w:szCs w:val="22"/>
              </w:rPr>
            </w:pPr>
          </w:p>
        </w:tc>
        <w:tc>
          <w:tcPr>
            <w:tcW w:w="1170" w:type="dxa"/>
          </w:tcPr>
          <w:p w:rsidR="00AE0D34" w:rsidRPr="00F57ED2" w:rsidRDefault="00AE0D34" w:rsidP="00D10254">
            <w:pPr>
              <w:pStyle w:val="acctfourfigures"/>
              <w:shd w:val="clear" w:color="auto" w:fill="FFFFFF"/>
              <w:tabs>
                <w:tab w:val="clear" w:pos="765"/>
              </w:tabs>
              <w:spacing w:line="240" w:lineRule="atLeast"/>
              <w:jc w:val="center"/>
              <w:rPr>
                <w:szCs w:val="22"/>
              </w:rPr>
            </w:pPr>
            <w:r w:rsidRPr="00F57ED2">
              <w:rPr>
                <w:szCs w:val="22"/>
              </w:rPr>
              <w:t>Disposals</w:t>
            </w:r>
          </w:p>
          <w:p w:rsidR="00AE0D34" w:rsidRPr="00F57ED2" w:rsidRDefault="00AE0D34" w:rsidP="00D10254">
            <w:pPr>
              <w:pStyle w:val="acctfourfigures"/>
              <w:shd w:val="clear" w:color="auto" w:fill="FFFFFF"/>
              <w:tabs>
                <w:tab w:val="clear" w:pos="765"/>
              </w:tabs>
              <w:spacing w:line="240" w:lineRule="atLeast"/>
              <w:jc w:val="center"/>
              <w:rPr>
                <w:szCs w:val="22"/>
              </w:rPr>
            </w:pPr>
            <w:r w:rsidRPr="00F57ED2">
              <w:rPr>
                <w:szCs w:val="22"/>
              </w:rPr>
              <w:t>and transfers out - net book value</w:t>
            </w:r>
          </w:p>
        </w:tc>
        <w:tc>
          <w:tcPr>
            <w:tcW w:w="180" w:type="dxa"/>
          </w:tcPr>
          <w:p w:rsidR="00AE0D34" w:rsidRPr="00F57ED2" w:rsidRDefault="00AE0D34" w:rsidP="00D10254">
            <w:pPr>
              <w:pStyle w:val="acctfourfigures"/>
              <w:shd w:val="clear" w:color="auto" w:fill="FFFFFF"/>
              <w:spacing w:line="240" w:lineRule="atLeast"/>
              <w:jc w:val="center"/>
              <w:rPr>
                <w:szCs w:val="22"/>
              </w:rPr>
            </w:pPr>
          </w:p>
          <w:p w:rsidR="00AE0D34" w:rsidRPr="00F57ED2" w:rsidRDefault="00AE0D34" w:rsidP="00D10254">
            <w:pPr>
              <w:pStyle w:val="acctfourfigures"/>
              <w:shd w:val="clear" w:color="auto" w:fill="FFFFFF"/>
              <w:spacing w:line="240" w:lineRule="atLeast"/>
              <w:jc w:val="center"/>
              <w:rPr>
                <w:szCs w:val="22"/>
              </w:rPr>
            </w:pPr>
          </w:p>
          <w:p w:rsidR="00AE0D34" w:rsidRPr="00F57ED2" w:rsidRDefault="00AE0D34" w:rsidP="00D10254">
            <w:pPr>
              <w:pStyle w:val="acctfourfigures"/>
              <w:shd w:val="clear" w:color="auto" w:fill="FFFFFF"/>
              <w:spacing w:line="240" w:lineRule="atLeast"/>
              <w:jc w:val="center"/>
              <w:rPr>
                <w:szCs w:val="22"/>
              </w:rPr>
            </w:pPr>
          </w:p>
          <w:p w:rsidR="00AE0D34" w:rsidRPr="00F57ED2" w:rsidRDefault="00AE0D34" w:rsidP="00D10254">
            <w:pPr>
              <w:pStyle w:val="acctfourfigures"/>
              <w:shd w:val="clear" w:color="auto" w:fill="FFFFFF"/>
              <w:spacing w:line="240" w:lineRule="atLeast"/>
              <w:jc w:val="center"/>
              <w:rPr>
                <w:szCs w:val="22"/>
              </w:rPr>
            </w:pPr>
          </w:p>
          <w:p w:rsidR="00AE0D34" w:rsidRPr="00F57ED2" w:rsidRDefault="00AE0D34" w:rsidP="00D10254">
            <w:pPr>
              <w:pStyle w:val="acctfourfigures"/>
              <w:shd w:val="clear" w:color="auto" w:fill="FFFFFF"/>
              <w:spacing w:line="240" w:lineRule="atLeast"/>
              <w:jc w:val="center"/>
              <w:rPr>
                <w:szCs w:val="22"/>
              </w:rPr>
            </w:pPr>
          </w:p>
        </w:tc>
        <w:tc>
          <w:tcPr>
            <w:tcW w:w="1260" w:type="dxa"/>
          </w:tcPr>
          <w:p w:rsidR="00AE0D34" w:rsidRPr="00F57ED2" w:rsidRDefault="00AE0D34" w:rsidP="00AE0D34">
            <w:pPr>
              <w:pStyle w:val="acctfourfigures"/>
              <w:shd w:val="clear" w:color="auto" w:fill="FFFFFF"/>
              <w:tabs>
                <w:tab w:val="clear" w:pos="765"/>
              </w:tabs>
              <w:spacing w:line="240" w:lineRule="atLeast"/>
              <w:ind w:left="-80" w:right="-80"/>
              <w:jc w:val="center"/>
              <w:rPr>
                <w:szCs w:val="22"/>
              </w:rPr>
            </w:pPr>
          </w:p>
          <w:p w:rsidR="00AE0D34" w:rsidRPr="00F57ED2" w:rsidRDefault="00AE0D34" w:rsidP="00AE0D34">
            <w:pPr>
              <w:pStyle w:val="acctfourfigures"/>
              <w:shd w:val="clear" w:color="auto" w:fill="FFFFFF"/>
              <w:tabs>
                <w:tab w:val="clear" w:pos="765"/>
              </w:tabs>
              <w:spacing w:line="240" w:lineRule="atLeast"/>
              <w:ind w:left="-80" w:right="-80"/>
              <w:jc w:val="center"/>
              <w:rPr>
                <w:szCs w:val="22"/>
              </w:rPr>
            </w:pPr>
            <w:r w:rsidRPr="00F57ED2">
              <w:rPr>
                <w:szCs w:val="22"/>
              </w:rPr>
              <w:t>Acquisitions</w:t>
            </w:r>
          </w:p>
          <w:p w:rsidR="00AE0D34" w:rsidRPr="00F57ED2" w:rsidRDefault="00AE0D34" w:rsidP="00D10254">
            <w:pPr>
              <w:pStyle w:val="acctfourfigures"/>
              <w:shd w:val="clear" w:color="auto" w:fill="FFFFFF"/>
              <w:tabs>
                <w:tab w:val="clear" w:pos="765"/>
              </w:tabs>
              <w:spacing w:line="240" w:lineRule="atLeast"/>
              <w:jc w:val="center"/>
              <w:rPr>
                <w:szCs w:val="22"/>
              </w:rPr>
            </w:pPr>
            <w:r w:rsidRPr="00F57ED2">
              <w:rPr>
                <w:szCs w:val="22"/>
              </w:rPr>
              <w:t>and</w:t>
            </w:r>
          </w:p>
          <w:p w:rsidR="00AE0D34" w:rsidRPr="00F57ED2" w:rsidRDefault="00AE0D34" w:rsidP="00D10254">
            <w:pPr>
              <w:pStyle w:val="acctfourfigures"/>
              <w:shd w:val="clear" w:color="auto" w:fill="FFFFFF"/>
              <w:tabs>
                <w:tab w:val="clear" w:pos="765"/>
              </w:tabs>
              <w:spacing w:line="240" w:lineRule="atLeast"/>
              <w:jc w:val="center"/>
              <w:rPr>
                <w:szCs w:val="22"/>
              </w:rPr>
            </w:pPr>
            <w:r w:rsidRPr="00F57ED2">
              <w:rPr>
                <w:szCs w:val="22"/>
              </w:rPr>
              <w:t>transfers in</w:t>
            </w:r>
          </w:p>
          <w:p w:rsidR="00AE0D34" w:rsidRPr="00F57ED2" w:rsidRDefault="00AE0D34" w:rsidP="00D10254">
            <w:pPr>
              <w:pStyle w:val="acctfourfigures"/>
              <w:shd w:val="clear" w:color="auto" w:fill="FFFFFF"/>
              <w:tabs>
                <w:tab w:val="clear" w:pos="765"/>
              </w:tabs>
              <w:spacing w:line="240" w:lineRule="atLeast"/>
              <w:jc w:val="center"/>
              <w:rPr>
                <w:szCs w:val="22"/>
                <w:rtl/>
                <w:cs/>
              </w:rPr>
            </w:pPr>
            <w:r w:rsidRPr="00F57ED2">
              <w:rPr>
                <w:szCs w:val="22"/>
              </w:rPr>
              <w:t>- at cost</w:t>
            </w:r>
          </w:p>
        </w:tc>
        <w:tc>
          <w:tcPr>
            <w:tcW w:w="180" w:type="dxa"/>
          </w:tcPr>
          <w:p w:rsidR="00AE0D34" w:rsidRPr="00F57ED2" w:rsidRDefault="00AE0D34" w:rsidP="00D10254">
            <w:pPr>
              <w:pStyle w:val="acctfourfigures"/>
              <w:shd w:val="clear" w:color="auto" w:fill="FFFFFF"/>
              <w:spacing w:line="240" w:lineRule="atLeast"/>
              <w:jc w:val="center"/>
              <w:rPr>
                <w:szCs w:val="22"/>
              </w:rPr>
            </w:pPr>
          </w:p>
          <w:p w:rsidR="00AE0D34" w:rsidRPr="00F57ED2" w:rsidRDefault="00AE0D34" w:rsidP="00D10254">
            <w:pPr>
              <w:pStyle w:val="acctfourfigures"/>
              <w:shd w:val="clear" w:color="auto" w:fill="FFFFFF"/>
              <w:spacing w:line="240" w:lineRule="atLeast"/>
              <w:jc w:val="center"/>
              <w:rPr>
                <w:szCs w:val="22"/>
              </w:rPr>
            </w:pPr>
          </w:p>
          <w:p w:rsidR="00AE0D34" w:rsidRPr="00F57ED2" w:rsidRDefault="00AE0D34" w:rsidP="00D10254">
            <w:pPr>
              <w:pStyle w:val="acctfourfigures"/>
              <w:shd w:val="clear" w:color="auto" w:fill="FFFFFF"/>
              <w:spacing w:line="240" w:lineRule="atLeast"/>
              <w:jc w:val="center"/>
              <w:rPr>
                <w:szCs w:val="22"/>
              </w:rPr>
            </w:pPr>
          </w:p>
          <w:p w:rsidR="00AE0D34" w:rsidRPr="00F57ED2" w:rsidRDefault="00AE0D34" w:rsidP="00D10254">
            <w:pPr>
              <w:pStyle w:val="acctfourfigures"/>
              <w:shd w:val="clear" w:color="auto" w:fill="FFFFFF"/>
              <w:spacing w:line="240" w:lineRule="atLeast"/>
              <w:jc w:val="center"/>
              <w:rPr>
                <w:szCs w:val="22"/>
              </w:rPr>
            </w:pPr>
          </w:p>
          <w:p w:rsidR="00AE0D34" w:rsidRPr="00F57ED2" w:rsidRDefault="00AE0D34" w:rsidP="00D10254">
            <w:pPr>
              <w:pStyle w:val="acctfourfigures"/>
              <w:shd w:val="clear" w:color="auto" w:fill="FFFFFF"/>
              <w:spacing w:line="240" w:lineRule="atLeast"/>
              <w:jc w:val="center"/>
              <w:rPr>
                <w:szCs w:val="22"/>
              </w:rPr>
            </w:pPr>
          </w:p>
        </w:tc>
        <w:tc>
          <w:tcPr>
            <w:tcW w:w="1260" w:type="dxa"/>
          </w:tcPr>
          <w:p w:rsidR="00AE0D34" w:rsidRPr="00F57ED2" w:rsidRDefault="00AE0D34" w:rsidP="00D10254">
            <w:pPr>
              <w:pStyle w:val="acctfourfigures"/>
              <w:shd w:val="clear" w:color="auto" w:fill="FFFFFF"/>
              <w:tabs>
                <w:tab w:val="clear" w:pos="765"/>
              </w:tabs>
              <w:spacing w:line="240" w:lineRule="atLeast"/>
              <w:jc w:val="center"/>
              <w:rPr>
                <w:szCs w:val="22"/>
              </w:rPr>
            </w:pPr>
            <w:r w:rsidRPr="00F57ED2">
              <w:rPr>
                <w:szCs w:val="22"/>
              </w:rPr>
              <w:t>Disposals</w:t>
            </w:r>
          </w:p>
          <w:p w:rsidR="00AE0D34" w:rsidRPr="00F57ED2" w:rsidRDefault="00AE0D34" w:rsidP="00D10254">
            <w:pPr>
              <w:pStyle w:val="acctfourfigures"/>
              <w:shd w:val="clear" w:color="auto" w:fill="FFFFFF"/>
              <w:tabs>
                <w:tab w:val="clear" w:pos="765"/>
              </w:tabs>
              <w:spacing w:line="240" w:lineRule="atLeast"/>
              <w:jc w:val="center"/>
              <w:rPr>
                <w:szCs w:val="22"/>
              </w:rPr>
            </w:pPr>
            <w:r w:rsidRPr="00F57ED2">
              <w:rPr>
                <w:szCs w:val="22"/>
              </w:rPr>
              <w:t>and</w:t>
            </w:r>
          </w:p>
          <w:p w:rsidR="00AE0D34" w:rsidRPr="00F57ED2" w:rsidRDefault="00AE0D34" w:rsidP="00D10254">
            <w:pPr>
              <w:pStyle w:val="acctfourfigures"/>
              <w:shd w:val="clear" w:color="auto" w:fill="FFFFFF"/>
              <w:tabs>
                <w:tab w:val="clear" w:pos="765"/>
              </w:tabs>
              <w:spacing w:line="240" w:lineRule="atLeast"/>
              <w:jc w:val="center"/>
              <w:rPr>
                <w:szCs w:val="22"/>
              </w:rPr>
            </w:pPr>
            <w:r w:rsidRPr="00F57ED2">
              <w:rPr>
                <w:szCs w:val="22"/>
              </w:rPr>
              <w:t>transfers  out - net book value</w:t>
            </w:r>
          </w:p>
        </w:tc>
      </w:tr>
      <w:tr w:rsidR="005C4F8F" w:rsidRPr="00F57ED2" w:rsidTr="00AE0D34">
        <w:trPr>
          <w:cantSplit/>
        </w:trPr>
        <w:tc>
          <w:tcPr>
            <w:tcW w:w="3870" w:type="dxa"/>
          </w:tcPr>
          <w:p w:rsidR="005C4F8F" w:rsidRPr="00F57ED2" w:rsidRDefault="005C4F8F" w:rsidP="00D10254">
            <w:pPr>
              <w:shd w:val="clear" w:color="auto" w:fill="FFFFFF"/>
              <w:rPr>
                <w:rFonts w:ascii="Times New Roman" w:hAnsi="Times New Roman"/>
                <w:b/>
                <w:bCs/>
                <w:i/>
                <w:iCs/>
                <w:sz w:val="22"/>
                <w:szCs w:val="22"/>
              </w:rPr>
            </w:pPr>
          </w:p>
        </w:tc>
        <w:tc>
          <w:tcPr>
            <w:tcW w:w="5580" w:type="dxa"/>
            <w:gridSpan w:val="7"/>
          </w:tcPr>
          <w:p w:rsidR="005C4F8F" w:rsidRPr="00F57ED2" w:rsidRDefault="005C4F8F" w:rsidP="00D10254">
            <w:pPr>
              <w:pStyle w:val="acctfourfigures"/>
              <w:shd w:val="clear" w:color="auto" w:fill="FFFFFF"/>
              <w:spacing w:line="240" w:lineRule="atLeast"/>
              <w:jc w:val="center"/>
              <w:rPr>
                <w:i/>
                <w:iCs/>
                <w:szCs w:val="22"/>
              </w:rPr>
            </w:pPr>
            <w:r w:rsidRPr="00F57ED2">
              <w:rPr>
                <w:i/>
                <w:iCs/>
                <w:szCs w:val="22"/>
              </w:rPr>
              <w:t xml:space="preserve">(in </w:t>
            </w:r>
            <w:r w:rsidR="00AE0D34" w:rsidRPr="00F57ED2">
              <w:rPr>
                <w:i/>
                <w:iCs/>
                <w:szCs w:val="22"/>
              </w:rPr>
              <w:t>thousand</w:t>
            </w:r>
            <w:r w:rsidRPr="00F57ED2">
              <w:rPr>
                <w:i/>
                <w:iCs/>
                <w:szCs w:val="22"/>
              </w:rPr>
              <w:t xml:space="preserve"> Baht)</w:t>
            </w:r>
          </w:p>
        </w:tc>
      </w:tr>
      <w:tr w:rsidR="00AE0D34" w:rsidRPr="00F57ED2" w:rsidTr="00AE0D34">
        <w:trPr>
          <w:cantSplit/>
        </w:trPr>
        <w:tc>
          <w:tcPr>
            <w:tcW w:w="3870" w:type="dxa"/>
          </w:tcPr>
          <w:p w:rsidR="00AE0D34" w:rsidRPr="00F57ED2" w:rsidRDefault="00AE0D34" w:rsidP="00D10254">
            <w:pPr>
              <w:shd w:val="clear" w:color="auto" w:fill="FFFFFF"/>
              <w:ind w:left="180" w:hanging="180"/>
              <w:rPr>
                <w:rFonts w:ascii="Times New Roman" w:hAnsi="Times New Roman"/>
                <w:sz w:val="22"/>
                <w:szCs w:val="22"/>
              </w:rPr>
            </w:pPr>
            <w:r w:rsidRPr="00F57ED2">
              <w:rPr>
                <w:rFonts w:ascii="Times New Roman" w:hAnsi="Times New Roman"/>
                <w:sz w:val="22"/>
                <w:szCs w:val="22"/>
              </w:rPr>
              <w:t>Buildings and improvement</w:t>
            </w:r>
          </w:p>
        </w:tc>
        <w:tc>
          <w:tcPr>
            <w:tcW w:w="1350" w:type="dxa"/>
          </w:tcPr>
          <w:p w:rsidR="00AE0D34" w:rsidRPr="00F57ED2" w:rsidRDefault="009F2D87" w:rsidP="00D10254">
            <w:pPr>
              <w:pStyle w:val="acctfourfigures"/>
              <w:shd w:val="clear" w:color="auto" w:fill="FFFFFF"/>
              <w:tabs>
                <w:tab w:val="clear" w:pos="765"/>
                <w:tab w:val="decimal" w:pos="1001"/>
              </w:tabs>
              <w:spacing w:line="240" w:lineRule="atLeast"/>
              <w:ind w:right="11"/>
              <w:rPr>
                <w:szCs w:val="22"/>
              </w:rPr>
            </w:pPr>
            <w:r>
              <w:rPr>
                <w:szCs w:val="22"/>
              </w:rPr>
              <w:t>157,810</w:t>
            </w:r>
          </w:p>
        </w:tc>
        <w:tc>
          <w:tcPr>
            <w:tcW w:w="180" w:type="dxa"/>
          </w:tcPr>
          <w:p w:rsidR="00AE0D34" w:rsidRPr="00F57ED2" w:rsidRDefault="00AE0D34" w:rsidP="00D10254">
            <w:pPr>
              <w:pStyle w:val="acctfourfigures"/>
              <w:shd w:val="clear" w:color="auto" w:fill="FFFFFF"/>
              <w:spacing w:line="240" w:lineRule="atLeast"/>
              <w:rPr>
                <w:szCs w:val="22"/>
              </w:rPr>
            </w:pPr>
          </w:p>
        </w:tc>
        <w:tc>
          <w:tcPr>
            <w:tcW w:w="1170" w:type="dxa"/>
          </w:tcPr>
          <w:p w:rsidR="00AE0D34" w:rsidRPr="00F57ED2" w:rsidRDefault="009F2D87" w:rsidP="004358B9">
            <w:pPr>
              <w:pStyle w:val="acctfourfigures"/>
              <w:shd w:val="clear" w:color="auto" w:fill="FFFFFF"/>
              <w:tabs>
                <w:tab w:val="clear" w:pos="765"/>
                <w:tab w:val="decimal" w:pos="630"/>
              </w:tabs>
              <w:spacing w:line="240" w:lineRule="atLeast"/>
              <w:ind w:right="11"/>
              <w:rPr>
                <w:szCs w:val="22"/>
              </w:rPr>
            </w:pPr>
            <w:r>
              <w:rPr>
                <w:szCs w:val="22"/>
              </w:rPr>
              <w:t>-</w:t>
            </w:r>
          </w:p>
        </w:tc>
        <w:tc>
          <w:tcPr>
            <w:tcW w:w="180" w:type="dxa"/>
          </w:tcPr>
          <w:p w:rsidR="00AE0D34" w:rsidRPr="00F57ED2" w:rsidRDefault="00AE0D34" w:rsidP="00D10254">
            <w:pPr>
              <w:pStyle w:val="acctfourfigures"/>
              <w:shd w:val="clear" w:color="auto" w:fill="FFFFFF"/>
              <w:spacing w:line="240" w:lineRule="atLeast"/>
              <w:rPr>
                <w:szCs w:val="22"/>
              </w:rPr>
            </w:pPr>
          </w:p>
        </w:tc>
        <w:tc>
          <w:tcPr>
            <w:tcW w:w="1260" w:type="dxa"/>
          </w:tcPr>
          <w:p w:rsidR="00AE0D34" w:rsidRPr="00F57ED2" w:rsidRDefault="009F2D87" w:rsidP="00D10254">
            <w:pPr>
              <w:pStyle w:val="acctfourfigures"/>
              <w:shd w:val="clear" w:color="auto" w:fill="FFFFFF"/>
              <w:tabs>
                <w:tab w:val="clear" w:pos="765"/>
                <w:tab w:val="decimal" w:pos="1001"/>
              </w:tabs>
              <w:spacing w:line="240" w:lineRule="atLeast"/>
              <w:ind w:right="11"/>
              <w:rPr>
                <w:szCs w:val="22"/>
              </w:rPr>
            </w:pPr>
            <w:r>
              <w:rPr>
                <w:szCs w:val="22"/>
              </w:rPr>
              <w:t>48,665</w:t>
            </w:r>
          </w:p>
        </w:tc>
        <w:tc>
          <w:tcPr>
            <w:tcW w:w="180" w:type="dxa"/>
          </w:tcPr>
          <w:p w:rsidR="00AE0D34" w:rsidRPr="00F57ED2" w:rsidRDefault="00AE0D34" w:rsidP="00D10254">
            <w:pPr>
              <w:pStyle w:val="acctfourfigures"/>
              <w:shd w:val="clear" w:color="auto" w:fill="FFFFFF"/>
              <w:spacing w:line="240" w:lineRule="atLeast"/>
              <w:rPr>
                <w:szCs w:val="22"/>
              </w:rPr>
            </w:pPr>
          </w:p>
        </w:tc>
        <w:tc>
          <w:tcPr>
            <w:tcW w:w="1260" w:type="dxa"/>
          </w:tcPr>
          <w:p w:rsidR="00AE0D34" w:rsidRPr="00F57ED2" w:rsidRDefault="009F2D87" w:rsidP="004358B9">
            <w:pPr>
              <w:pStyle w:val="acctfourfigures"/>
              <w:shd w:val="clear" w:color="auto" w:fill="FFFFFF"/>
              <w:tabs>
                <w:tab w:val="clear" w:pos="765"/>
                <w:tab w:val="decimal" w:pos="630"/>
              </w:tabs>
              <w:spacing w:line="240" w:lineRule="atLeast"/>
              <w:ind w:right="11"/>
              <w:rPr>
                <w:szCs w:val="22"/>
              </w:rPr>
            </w:pPr>
            <w:r>
              <w:rPr>
                <w:szCs w:val="22"/>
              </w:rPr>
              <w:t>-</w:t>
            </w:r>
          </w:p>
        </w:tc>
      </w:tr>
      <w:tr w:rsidR="009F2D87" w:rsidRPr="00F57ED2" w:rsidTr="00AE0D34">
        <w:trPr>
          <w:cantSplit/>
        </w:trPr>
        <w:tc>
          <w:tcPr>
            <w:tcW w:w="3870" w:type="dxa"/>
          </w:tcPr>
          <w:p w:rsidR="009F2D87" w:rsidRPr="00F57ED2" w:rsidRDefault="009F2D87" w:rsidP="00D10254">
            <w:pPr>
              <w:shd w:val="clear" w:color="auto" w:fill="FFFFFF"/>
              <w:ind w:left="180" w:hanging="180"/>
              <w:rPr>
                <w:rFonts w:ascii="Times New Roman" w:hAnsi="Times New Roman"/>
                <w:sz w:val="22"/>
                <w:szCs w:val="22"/>
              </w:rPr>
            </w:pPr>
            <w:r>
              <w:rPr>
                <w:rFonts w:ascii="Times New Roman" w:hAnsi="Times New Roman"/>
                <w:sz w:val="22"/>
                <w:szCs w:val="22"/>
              </w:rPr>
              <w:t>Buildings improvement</w:t>
            </w:r>
          </w:p>
        </w:tc>
        <w:tc>
          <w:tcPr>
            <w:tcW w:w="1350" w:type="dxa"/>
          </w:tcPr>
          <w:p w:rsidR="009F2D87" w:rsidRPr="00F57ED2" w:rsidRDefault="009F2D87" w:rsidP="00D10254">
            <w:pPr>
              <w:pStyle w:val="acctfourfigures"/>
              <w:shd w:val="clear" w:color="auto" w:fill="FFFFFF"/>
              <w:tabs>
                <w:tab w:val="clear" w:pos="765"/>
                <w:tab w:val="decimal" w:pos="1001"/>
              </w:tabs>
              <w:spacing w:line="240" w:lineRule="atLeast"/>
              <w:ind w:right="11"/>
              <w:rPr>
                <w:szCs w:val="22"/>
              </w:rPr>
            </w:pPr>
            <w:r>
              <w:rPr>
                <w:szCs w:val="22"/>
              </w:rPr>
              <w:t>8,459</w:t>
            </w:r>
          </w:p>
        </w:tc>
        <w:tc>
          <w:tcPr>
            <w:tcW w:w="180" w:type="dxa"/>
          </w:tcPr>
          <w:p w:rsidR="009F2D87" w:rsidRPr="00F57ED2" w:rsidRDefault="009F2D87" w:rsidP="00D10254">
            <w:pPr>
              <w:pStyle w:val="acctfourfigures"/>
              <w:shd w:val="clear" w:color="auto" w:fill="FFFFFF"/>
              <w:spacing w:line="240" w:lineRule="atLeast"/>
              <w:rPr>
                <w:szCs w:val="22"/>
              </w:rPr>
            </w:pPr>
          </w:p>
        </w:tc>
        <w:tc>
          <w:tcPr>
            <w:tcW w:w="1170" w:type="dxa"/>
          </w:tcPr>
          <w:p w:rsidR="009F2D87" w:rsidRPr="00F57ED2" w:rsidRDefault="009F2D87" w:rsidP="004358B9">
            <w:pPr>
              <w:pStyle w:val="acctfourfigures"/>
              <w:shd w:val="clear" w:color="auto" w:fill="FFFFFF"/>
              <w:tabs>
                <w:tab w:val="clear" w:pos="765"/>
                <w:tab w:val="decimal" w:pos="630"/>
              </w:tabs>
              <w:spacing w:line="240" w:lineRule="atLeast"/>
              <w:ind w:right="11"/>
              <w:rPr>
                <w:szCs w:val="22"/>
              </w:rPr>
            </w:pPr>
            <w:r>
              <w:rPr>
                <w:szCs w:val="22"/>
              </w:rPr>
              <w:t>-</w:t>
            </w:r>
          </w:p>
        </w:tc>
        <w:tc>
          <w:tcPr>
            <w:tcW w:w="180" w:type="dxa"/>
          </w:tcPr>
          <w:p w:rsidR="009F2D87" w:rsidRPr="00F57ED2" w:rsidRDefault="009F2D87" w:rsidP="00D10254">
            <w:pPr>
              <w:pStyle w:val="acctfourfigures"/>
              <w:shd w:val="clear" w:color="auto" w:fill="FFFFFF"/>
              <w:spacing w:line="240" w:lineRule="atLeast"/>
              <w:rPr>
                <w:szCs w:val="22"/>
              </w:rPr>
            </w:pPr>
          </w:p>
        </w:tc>
        <w:tc>
          <w:tcPr>
            <w:tcW w:w="1260" w:type="dxa"/>
          </w:tcPr>
          <w:p w:rsidR="009F2D87" w:rsidRPr="00F57ED2" w:rsidRDefault="009F2D87" w:rsidP="00D10254">
            <w:pPr>
              <w:pStyle w:val="acctfourfigures"/>
              <w:shd w:val="clear" w:color="auto" w:fill="FFFFFF"/>
              <w:tabs>
                <w:tab w:val="clear" w:pos="765"/>
                <w:tab w:val="decimal" w:pos="1001"/>
              </w:tabs>
              <w:spacing w:line="240" w:lineRule="atLeast"/>
              <w:ind w:right="11"/>
              <w:rPr>
                <w:szCs w:val="22"/>
              </w:rPr>
            </w:pPr>
            <w:r>
              <w:rPr>
                <w:szCs w:val="22"/>
              </w:rPr>
              <w:t>1,411</w:t>
            </w:r>
          </w:p>
        </w:tc>
        <w:tc>
          <w:tcPr>
            <w:tcW w:w="180" w:type="dxa"/>
          </w:tcPr>
          <w:p w:rsidR="009F2D87" w:rsidRPr="00F57ED2" w:rsidRDefault="009F2D87" w:rsidP="00D10254">
            <w:pPr>
              <w:pStyle w:val="acctfourfigures"/>
              <w:shd w:val="clear" w:color="auto" w:fill="FFFFFF"/>
              <w:spacing w:line="240" w:lineRule="atLeast"/>
              <w:rPr>
                <w:szCs w:val="22"/>
              </w:rPr>
            </w:pPr>
          </w:p>
        </w:tc>
        <w:tc>
          <w:tcPr>
            <w:tcW w:w="1260" w:type="dxa"/>
          </w:tcPr>
          <w:p w:rsidR="009F2D87" w:rsidRPr="00F57ED2" w:rsidRDefault="009F2D87" w:rsidP="004358B9">
            <w:pPr>
              <w:pStyle w:val="acctfourfigures"/>
              <w:shd w:val="clear" w:color="auto" w:fill="FFFFFF"/>
              <w:tabs>
                <w:tab w:val="clear" w:pos="765"/>
                <w:tab w:val="decimal" w:pos="630"/>
              </w:tabs>
              <w:spacing w:line="240" w:lineRule="atLeast"/>
              <w:ind w:right="11"/>
              <w:rPr>
                <w:szCs w:val="22"/>
              </w:rPr>
            </w:pPr>
            <w:r>
              <w:rPr>
                <w:szCs w:val="22"/>
              </w:rPr>
              <w:t>-</w:t>
            </w:r>
          </w:p>
        </w:tc>
      </w:tr>
      <w:tr w:rsidR="00AE0D34" w:rsidRPr="00F57ED2" w:rsidTr="00AE0D34">
        <w:trPr>
          <w:cantSplit/>
        </w:trPr>
        <w:tc>
          <w:tcPr>
            <w:tcW w:w="3870" w:type="dxa"/>
          </w:tcPr>
          <w:p w:rsidR="00AE0D34" w:rsidRPr="00F57ED2" w:rsidRDefault="00AE0D34" w:rsidP="00D10254">
            <w:pPr>
              <w:shd w:val="clear" w:color="auto" w:fill="FFFFFF"/>
              <w:rPr>
                <w:rFonts w:ascii="Times New Roman" w:hAnsi="Times New Roman"/>
                <w:sz w:val="22"/>
                <w:szCs w:val="22"/>
              </w:rPr>
            </w:pPr>
            <w:r w:rsidRPr="00F57ED2">
              <w:rPr>
                <w:rFonts w:ascii="Times New Roman" w:hAnsi="Times New Roman"/>
                <w:sz w:val="22"/>
                <w:szCs w:val="22"/>
              </w:rPr>
              <w:t>Utility system</w:t>
            </w:r>
          </w:p>
        </w:tc>
        <w:tc>
          <w:tcPr>
            <w:tcW w:w="1350" w:type="dxa"/>
          </w:tcPr>
          <w:p w:rsidR="00AE0D34" w:rsidRPr="00F57ED2" w:rsidRDefault="009F2D87" w:rsidP="00D10254">
            <w:pPr>
              <w:pStyle w:val="acctfourfigures"/>
              <w:shd w:val="clear" w:color="auto" w:fill="FFFFFF"/>
              <w:tabs>
                <w:tab w:val="clear" w:pos="765"/>
                <w:tab w:val="decimal" w:pos="1001"/>
              </w:tabs>
              <w:spacing w:line="240" w:lineRule="atLeast"/>
              <w:ind w:right="11"/>
              <w:rPr>
                <w:szCs w:val="22"/>
              </w:rPr>
            </w:pPr>
            <w:r>
              <w:rPr>
                <w:szCs w:val="22"/>
              </w:rPr>
              <w:t>46,236</w:t>
            </w:r>
          </w:p>
        </w:tc>
        <w:tc>
          <w:tcPr>
            <w:tcW w:w="180" w:type="dxa"/>
          </w:tcPr>
          <w:p w:rsidR="00AE0D34" w:rsidRPr="00F57ED2" w:rsidRDefault="00AE0D34" w:rsidP="00D10254">
            <w:pPr>
              <w:pStyle w:val="acctfourfigures"/>
              <w:shd w:val="clear" w:color="auto" w:fill="FFFFFF"/>
              <w:spacing w:line="240" w:lineRule="atLeast"/>
              <w:rPr>
                <w:szCs w:val="22"/>
              </w:rPr>
            </w:pPr>
          </w:p>
        </w:tc>
        <w:tc>
          <w:tcPr>
            <w:tcW w:w="1170" w:type="dxa"/>
          </w:tcPr>
          <w:p w:rsidR="00AE0D34" w:rsidRPr="00F57ED2" w:rsidRDefault="009F2D87" w:rsidP="00D10254">
            <w:pPr>
              <w:pStyle w:val="acctfourfigures"/>
              <w:shd w:val="clear" w:color="auto" w:fill="FFFFFF"/>
              <w:tabs>
                <w:tab w:val="clear" w:pos="765"/>
                <w:tab w:val="decimal" w:pos="911"/>
              </w:tabs>
              <w:spacing w:line="240" w:lineRule="atLeast"/>
              <w:ind w:right="11"/>
              <w:rPr>
                <w:szCs w:val="22"/>
              </w:rPr>
            </w:pPr>
            <w:r>
              <w:rPr>
                <w:szCs w:val="22"/>
              </w:rPr>
              <w:t>(36)</w:t>
            </w:r>
          </w:p>
        </w:tc>
        <w:tc>
          <w:tcPr>
            <w:tcW w:w="180" w:type="dxa"/>
          </w:tcPr>
          <w:p w:rsidR="00AE0D34" w:rsidRPr="00F57ED2" w:rsidRDefault="00AE0D34" w:rsidP="00D10254">
            <w:pPr>
              <w:pStyle w:val="acctfourfigures"/>
              <w:shd w:val="clear" w:color="auto" w:fill="FFFFFF"/>
              <w:spacing w:line="240" w:lineRule="atLeast"/>
              <w:rPr>
                <w:szCs w:val="22"/>
              </w:rPr>
            </w:pPr>
          </w:p>
        </w:tc>
        <w:tc>
          <w:tcPr>
            <w:tcW w:w="1260" w:type="dxa"/>
          </w:tcPr>
          <w:p w:rsidR="00AE0D34" w:rsidRPr="00F57ED2" w:rsidRDefault="009F2D87" w:rsidP="00D10254">
            <w:pPr>
              <w:pStyle w:val="acctfourfigures"/>
              <w:shd w:val="clear" w:color="auto" w:fill="FFFFFF"/>
              <w:tabs>
                <w:tab w:val="clear" w:pos="765"/>
                <w:tab w:val="decimal" w:pos="1001"/>
              </w:tabs>
              <w:spacing w:line="240" w:lineRule="atLeast"/>
              <w:ind w:right="11"/>
              <w:rPr>
                <w:szCs w:val="22"/>
              </w:rPr>
            </w:pPr>
            <w:r>
              <w:rPr>
                <w:szCs w:val="22"/>
              </w:rPr>
              <w:t>13,375</w:t>
            </w:r>
          </w:p>
        </w:tc>
        <w:tc>
          <w:tcPr>
            <w:tcW w:w="180" w:type="dxa"/>
          </w:tcPr>
          <w:p w:rsidR="00AE0D34" w:rsidRPr="00F57ED2" w:rsidRDefault="00AE0D34" w:rsidP="00D10254">
            <w:pPr>
              <w:pStyle w:val="acctfourfigures"/>
              <w:shd w:val="clear" w:color="auto" w:fill="FFFFFF"/>
              <w:spacing w:line="240" w:lineRule="atLeast"/>
              <w:rPr>
                <w:szCs w:val="22"/>
              </w:rPr>
            </w:pPr>
          </w:p>
        </w:tc>
        <w:tc>
          <w:tcPr>
            <w:tcW w:w="1260" w:type="dxa"/>
          </w:tcPr>
          <w:p w:rsidR="00AE0D34" w:rsidRPr="00F57ED2" w:rsidRDefault="009F2D87" w:rsidP="00D10254">
            <w:pPr>
              <w:pStyle w:val="acctfourfigures"/>
              <w:shd w:val="clear" w:color="auto" w:fill="FFFFFF"/>
              <w:tabs>
                <w:tab w:val="clear" w:pos="765"/>
                <w:tab w:val="decimal" w:pos="911"/>
              </w:tabs>
              <w:spacing w:line="240" w:lineRule="atLeast"/>
              <w:ind w:right="11"/>
              <w:rPr>
                <w:szCs w:val="22"/>
              </w:rPr>
            </w:pPr>
            <w:r>
              <w:rPr>
                <w:szCs w:val="22"/>
              </w:rPr>
              <w:t>(36)</w:t>
            </w:r>
          </w:p>
        </w:tc>
      </w:tr>
      <w:tr w:rsidR="00AE0D34" w:rsidRPr="00F57ED2" w:rsidTr="00AE0D34">
        <w:trPr>
          <w:cantSplit/>
        </w:trPr>
        <w:tc>
          <w:tcPr>
            <w:tcW w:w="3870" w:type="dxa"/>
          </w:tcPr>
          <w:p w:rsidR="00AE0D34" w:rsidRPr="00F57ED2" w:rsidRDefault="00AE0D34" w:rsidP="00D10254">
            <w:pPr>
              <w:shd w:val="clear" w:color="auto" w:fill="FFFFFF"/>
              <w:rPr>
                <w:rFonts w:ascii="Times New Roman" w:hAnsi="Times New Roman"/>
                <w:sz w:val="22"/>
                <w:szCs w:val="22"/>
              </w:rPr>
            </w:pPr>
            <w:r w:rsidRPr="00F57ED2">
              <w:rPr>
                <w:rFonts w:ascii="Times New Roman" w:hAnsi="Times New Roman"/>
                <w:sz w:val="22"/>
                <w:szCs w:val="22"/>
              </w:rPr>
              <w:t>Assets under construction and installation</w:t>
            </w:r>
          </w:p>
        </w:tc>
        <w:tc>
          <w:tcPr>
            <w:tcW w:w="1350" w:type="dxa"/>
          </w:tcPr>
          <w:p w:rsidR="00AE0D34" w:rsidRPr="00F57ED2" w:rsidRDefault="009F2D87" w:rsidP="00D10254">
            <w:pPr>
              <w:pStyle w:val="acctfourfigures"/>
              <w:shd w:val="clear" w:color="auto" w:fill="FFFFFF"/>
              <w:tabs>
                <w:tab w:val="clear" w:pos="765"/>
                <w:tab w:val="decimal" w:pos="1001"/>
              </w:tabs>
              <w:spacing w:line="240" w:lineRule="atLeast"/>
              <w:ind w:right="11"/>
              <w:rPr>
                <w:szCs w:val="22"/>
              </w:rPr>
            </w:pPr>
            <w:r>
              <w:rPr>
                <w:szCs w:val="22"/>
              </w:rPr>
              <w:t>6,701</w:t>
            </w:r>
          </w:p>
        </w:tc>
        <w:tc>
          <w:tcPr>
            <w:tcW w:w="180" w:type="dxa"/>
          </w:tcPr>
          <w:p w:rsidR="00AE0D34" w:rsidRPr="00F57ED2" w:rsidRDefault="00AE0D34" w:rsidP="00D10254">
            <w:pPr>
              <w:pStyle w:val="acctfourfigures"/>
              <w:shd w:val="clear" w:color="auto" w:fill="FFFFFF"/>
              <w:spacing w:line="240" w:lineRule="atLeast"/>
              <w:rPr>
                <w:szCs w:val="22"/>
              </w:rPr>
            </w:pPr>
          </w:p>
        </w:tc>
        <w:tc>
          <w:tcPr>
            <w:tcW w:w="1170" w:type="dxa"/>
          </w:tcPr>
          <w:p w:rsidR="00AE0D34" w:rsidRPr="00F57ED2" w:rsidRDefault="009F2D87" w:rsidP="00D10254">
            <w:pPr>
              <w:pStyle w:val="acctfourfigures"/>
              <w:shd w:val="clear" w:color="auto" w:fill="FFFFFF"/>
              <w:tabs>
                <w:tab w:val="clear" w:pos="765"/>
                <w:tab w:val="decimal" w:pos="911"/>
              </w:tabs>
              <w:spacing w:line="240" w:lineRule="atLeast"/>
              <w:ind w:right="11"/>
              <w:rPr>
                <w:szCs w:val="22"/>
              </w:rPr>
            </w:pPr>
            <w:r>
              <w:rPr>
                <w:szCs w:val="22"/>
              </w:rPr>
              <w:t>(137,056)</w:t>
            </w:r>
          </w:p>
        </w:tc>
        <w:tc>
          <w:tcPr>
            <w:tcW w:w="180" w:type="dxa"/>
          </w:tcPr>
          <w:p w:rsidR="00AE0D34" w:rsidRPr="00F57ED2" w:rsidRDefault="00AE0D34" w:rsidP="00D10254">
            <w:pPr>
              <w:pStyle w:val="acctfourfigures"/>
              <w:shd w:val="clear" w:color="auto" w:fill="FFFFFF"/>
              <w:spacing w:line="240" w:lineRule="atLeast"/>
              <w:rPr>
                <w:szCs w:val="22"/>
              </w:rPr>
            </w:pPr>
          </w:p>
        </w:tc>
        <w:tc>
          <w:tcPr>
            <w:tcW w:w="1260" w:type="dxa"/>
          </w:tcPr>
          <w:p w:rsidR="00AE0D34" w:rsidRPr="00F57ED2" w:rsidRDefault="009F2D87" w:rsidP="00D10254">
            <w:pPr>
              <w:pStyle w:val="acctfourfigures"/>
              <w:shd w:val="clear" w:color="auto" w:fill="FFFFFF"/>
              <w:tabs>
                <w:tab w:val="clear" w:pos="765"/>
                <w:tab w:val="decimal" w:pos="1001"/>
              </w:tabs>
              <w:spacing w:line="240" w:lineRule="atLeast"/>
              <w:ind w:right="11"/>
              <w:rPr>
                <w:szCs w:val="22"/>
              </w:rPr>
            </w:pPr>
            <w:r>
              <w:rPr>
                <w:szCs w:val="22"/>
              </w:rPr>
              <w:t>32</w:t>
            </w:r>
          </w:p>
        </w:tc>
        <w:tc>
          <w:tcPr>
            <w:tcW w:w="180" w:type="dxa"/>
          </w:tcPr>
          <w:p w:rsidR="00AE0D34" w:rsidRPr="00F57ED2" w:rsidRDefault="00AE0D34" w:rsidP="00D10254">
            <w:pPr>
              <w:pStyle w:val="acctfourfigures"/>
              <w:shd w:val="clear" w:color="auto" w:fill="FFFFFF"/>
              <w:spacing w:line="240" w:lineRule="atLeast"/>
              <w:rPr>
                <w:szCs w:val="22"/>
              </w:rPr>
            </w:pPr>
          </w:p>
        </w:tc>
        <w:tc>
          <w:tcPr>
            <w:tcW w:w="1260" w:type="dxa"/>
          </w:tcPr>
          <w:p w:rsidR="00AE0D34" w:rsidRPr="00F57ED2" w:rsidRDefault="009F2D87" w:rsidP="00D10254">
            <w:pPr>
              <w:pStyle w:val="acctfourfigures"/>
              <w:shd w:val="clear" w:color="auto" w:fill="FFFFFF"/>
              <w:tabs>
                <w:tab w:val="clear" w:pos="765"/>
                <w:tab w:val="decimal" w:pos="911"/>
              </w:tabs>
              <w:spacing w:line="240" w:lineRule="atLeast"/>
              <w:ind w:right="11"/>
              <w:rPr>
                <w:szCs w:val="22"/>
              </w:rPr>
            </w:pPr>
            <w:r>
              <w:rPr>
                <w:szCs w:val="22"/>
              </w:rPr>
              <w:t>(42)</w:t>
            </w:r>
          </w:p>
        </w:tc>
      </w:tr>
      <w:tr w:rsidR="00AE0D34" w:rsidRPr="00F57ED2" w:rsidTr="00AE0D34">
        <w:trPr>
          <w:cantSplit/>
        </w:trPr>
        <w:tc>
          <w:tcPr>
            <w:tcW w:w="3870" w:type="dxa"/>
            <w:shd w:val="clear" w:color="auto" w:fill="auto"/>
          </w:tcPr>
          <w:p w:rsidR="00AE0D34" w:rsidRPr="00F57ED2" w:rsidRDefault="00AE0D34" w:rsidP="00D10254">
            <w:pPr>
              <w:shd w:val="clear" w:color="auto" w:fill="FFFFFF"/>
              <w:rPr>
                <w:rFonts w:ascii="Times New Roman" w:hAnsi="Times New Roman"/>
                <w:b/>
                <w:bCs/>
                <w:sz w:val="22"/>
                <w:szCs w:val="22"/>
                <w:shd w:val="clear" w:color="auto" w:fill="E6E6E6"/>
              </w:rPr>
            </w:pPr>
            <w:r w:rsidRPr="00F57ED2">
              <w:rPr>
                <w:rFonts w:ascii="Times New Roman" w:hAnsi="Times New Roman"/>
                <w:b/>
                <w:bCs/>
                <w:sz w:val="22"/>
                <w:szCs w:val="22"/>
              </w:rPr>
              <w:t>Total</w:t>
            </w:r>
          </w:p>
        </w:tc>
        <w:tc>
          <w:tcPr>
            <w:tcW w:w="1350" w:type="dxa"/>
            <w:tcBorders>
              <w:top w:val="single" w:sz="4" w:space="0" w:color="auto"/>
              <w:bottom w:val="double" w:sz="4" w:space="0" w:color="auto"/>
            </w:tcBorders>
          </w:tcPr>
          <w:p w:rsidR="00AE0D34" w:rsidRPr="00F57ED2" w:rsidRDefault="009F2D87" w:rsidP="00D10254">
            <w:pPr>
              <w:pStyle w:val="acctfourfigures"/>
              <w:shd w:val="clear" w:color="auto" w:fill="FFFFFF"/>
              <w:tabs>
                <w:tab w:val="clear" w:pos="765"/>
                <w:tab w:val="decimal" w:pos="1001"/>
              </w:tabs>
              <w:spacing w:line="240" w:lineRule="atLeast"/>
              <w:ind w:right="11"/>
              <w:rPr>
                <w:b/>
                <w:bCs/>
                <w:szCs w:val="22"/>
              </w:rPr>
            </w:pPr>
            <w:r>
              <w:rPr>
                <w:b/>
                <w:bCs/>
                <w:szCs w:val="22"/>
              </w:rPr>
              <w:t>219,206</w:t>
            </w:r>
          </w:p>
        </w:tc>
        <w:tc>
          <w:tcPr>
            <w:tcW w:w="180" w:type="dxa"/>
          </w:tcPr>
          <w:p w:rsidR="00AE0D34" w:rsidRPr="00F57ED2" w:rsidRDefault="00AE0D34" w:rsidP="00D10254">
            <w:pPr>
              <w:pStyle w:val="acctfourfigures"/>
              <w:shd w:val="clear" w:color="auto" w:fill="FFFFFF"/>
              <w:spacing w:line="240" w:lineRule="atLeast"/>
              <w:rPr>
                <w:szCs w:val="22"/>
              </w:rPr>
            </w:pPr>
          </w:p>
        </w:tc>
        <w:tc>
          <w:tcPr>
            <w:tcW w:w="1170" w:type="dxa"/>
            <w:tcBorders>
              <w:top w:val="single" w:sz="4" w:space="0" w:color="auto"/>
              <w:bottom w:val="double" w:sz="4" w:space="0" w:color="auto"/>
            </w:tcBorders>
          </w:tcPr>
          <w:p w:rsidR="00AE0D34" w:rsidRPr="00F57ED2" w:rsidRDefault="009F2D87" w:rsidP="00D10254">
            <w:pPr>
              <w:pStyle w:val="acctfourfigures"/>
              <w:shd w:val="clear" w:color="auto" w:fill="FFFFFF"/>
              <w:tabs>
                <w:tab w:val="clear" w:pos="765"/>
                <w:tab w:val="decimal" w:pos="911"/>
              </w:tabs>
              <w:spacing w:line="240" w:lineRule="atLeast"/>
              <w:ind w:right="11"/>
              <w:rPr>
                <w:b/>
                <w:bCs/>
                <w:szCs w:val="22"/>
              </w:rPr>
            </w:pPr>
            <w:r>
              <w:rPr>
                <w:b/>
                <w:bCs/>
                <w:szCs w:val="22"/>
              </w:rPr>
              <w:t>(137,092)</w:t>
            </w:r>
          </w:p>
        </w:tc>
        <w:tc>
          <w:tcPr>
            <w:tcW w:w="180" w:type="dxa"/>
          </w:tcPr>
          <w:p w:rsidR="00AE0D34" w:rsidRPr="00F57ED2" w:rsidRDefault="00AE0D34" w:rsidP="00D10254">
            <w:pPr>
              <w:pStyle w:val="acctfourfigures"/>
              <w:shd w:val="clear" w:color="auto" w:fill="FFFFFF"/>
              <w:spacing w:line="240" w:lineRule="atLeast"/>
              <w:rPr>
                <w:szCs w:val="22"/>
              </w:rPr>
            </w:pPr>
          </w:p>
        </w:tc>
        <w:tc>
          <w:tcPr>
            <w:tcW w:w="1260" w:type="dxa"/>
            <w:tcBorders>
              <w:top w:val="single" w:sz="4" w:space="0" w:color="auto"/>
              <w:bottom w:val="double" w:sz="4" w:space="0" w:color="auto"/>
            </w:tcBorders>
          </w:tcPr>
          <w:p w:rsidR="00AE0D34" w:rsidRPr="00F57ED2" w:rsidRDefault="009F2D87" w:rsidP="00D10254">
            <w:pPr>
              <w:pStyle w:val="acctfourfigures"/>
              <w:shd w:val="clear" w:color="auto" w:fill="FFFFFF"/>
              <w:tabs>
                <w:tab w:val="clear" w:pos="765"/>
                <w:tab w:val="decimal" w:pos="1001"/>
              </w:tabs>
              <w:spacing w:line="240" w:lineRule="atLeast"/>
              <w:ind w:right="11"/>
              <w:rPr>
                <w:b/>
                <w:bCs/>
                <w:szCs w:val="22"/>
              </w:rPr>
            </w:pPr>
            <w:r>
              <w:rPr>
                <w:b/>
                <w:bCs/>
                <w:szCs w:val="22"/>
              </w:rPr>
              <w:t>63,483</w:t>
            </w:r>
          </w:p>
        </w:tc>
        <w:tc>
          <w:tcPr>
            <w:tcW w:w="180" w:type="dxa"/>
          </w:tcPr>
          <w:p w:rsidR="00AE0D34" w:rsidRPr="00F57ED2" w:rsidRDefault="00AE0D34" w:rsidP="00D10254">
            <w:pPr>
              <w:pStyle w:val="acctfourfigures"/>
              <w:shd w:val="clear" w:color="auto" w:fill="FFFFFF"/>
              <w:spacing w:line="240" w:lineRule="atLeast"/>
              <w:rPr>
                <w:szCs w:val="22"/>
              </w:rPr>
            </w:pPr>
          </w:p>
        </w:tc>
        <w:tc>
          <w:tcPr>
            <w:tcW w:w="1260" w:type="dxa"/>
            <w:tcBorders>
              <w:top w:val="single" w:sz="4" w:space="0" w:color="auto"/>
              <w:bottom w:val="double" w:sz="4" w:space="0" w:color="auto"/>
            </w:tcBorders>
          </w:tcPr>
          <w:p w:rsidR="00AE0D34" w:rsidRPr="00F57ED2" w:rsidRDefault="009F2D87" w:rsidP="00D10254">
            <w:pPr>
              <w:pStyle w:val="acctfourfigures"/>
              <w:shd w:val="clear" w:color="auto" w:fill="FFFFFF"/>
              <w:tabs>
                <w:tab w:val="clear" w:pos="765"/>
                <w:tab w:val="decimal" w:pos="911"/>
              </w:tabs>
              <w:spacing w:line="240" w:lineRule="atLeast"/>
              <w:ind w:right="11"/>
              <w:rPr>
                <w:b/>
                <w:bCs/>
                <w:szCs w:val="22"/>
              </w:rPr>
            </w:pPr>
            <w:r>
              <w:rPr>
                <w:b/>
                <w:bCs/>
                <w:szCs w:val="22"/>
              </w:rPr>
              <w:t>(78)</w:t>
            </w:r>
          </w:p>
        </w:tc>
      </w:tr>
    </w:tbl>
    <w:p w:rsidR="006C432B" w:rsidRPr="00F57ED2" w:rsidRDefault="006C432B" w:rsidP="005C4F8F">
      <w:pPr>
        <w:pStyle w:val="BodyText"/>
        <w:tabs>
          <w:tab w:val="clear" w:pos="454"/>
          <w:tab w:val="left" w:pos="540"/>
        </w:tabs>
        <w:spacing w:after="0"/>
        <w:ind w:left="547" w:hanging="7"/>
        <w:rPr>
          <w:rFonts w:ascii="Times New Roman" w:hAnsi="Times New Roman"/>
          <w:i/>
          <w:iCs/>
          <w:sz w:val="22"/>
        </w:rPr>
      </w:pPr>
    </w:p>
    <w:p w:rsidR="00824A8C" w:rsidRPr="00F57ED2" w:rsidRDefault="00824A8C" w:rsidP="005C4F8F">
      <w:pPr>
        <w:pStyle w:val="BodyText"/>
        <w:tabs>
          <w:tab w:val="clear" w:pos="454"/>
          <w:tab w:val="left" w:pos="540"/>
        </w:tabs>
        <w:spacing w:after="0"/>
        <w:ind w:left="547" w:hanging="7"/>
        <w:rPr>
          <w:rFonts w:ascii="Times New Roman" w:hAnsi="Times New Roman"/>
          <w:i/>
          <w:iCs/>
          <w:sz w:val="22"/>
        </w:rPr>
      </w:pPr>
      <w:r w:rsidRPr="00F57ED2">
        <w:rPr>
          <w:rFonts w:ascii="Times New Roman" w:hAnsi="Times New Roman"/>
          <w:i/>
          <w:iCs/>
          <w:sz w:val="22"/>
        </w:rPr>
        <w:t>Security</w:t>
      </w:r>
    </w:p>
    <w:p w:rsidR="00824A8C" w:rsidRPr="00F57ED2" w:rsidRDefault="00824A8C" w:rsidP="005C4F8F">
      <w:pPr>
        <w:pStyle w:val="BodyText"/>
        <w:tabs>
          <w:tab w:val="left" w:pos="540"/>
        </w:tabs>
        <w:spacing w:after="0"/>
        <w:ind w:left="547"/>
        <w:rPr>
          <w:rFonts w:ascii="Times New Roman" w:hAnsi="Times New Roman"/>
          <w:b/>
          <w:bCs/>
          <w:sz w:val="22"/>
        </w:rPr>
      </w:pPr>
    </w:p>
    <w:p w:rsidR="00AE0D34" w:rsidRDefault="00824A8C" w:rsidP="005C4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22"/>
          <w:szCs w:val="22"/>
        </w:rPr>
      </w:pPr>
      <w:r w:rsidRPr="00F57ED2">
        <w:rPr>
          <w:rFonts w:ascii="Times New Roman" w:hAnsi="Times New Roman"/>
          <w:sz w:val="22"/>
          <w:szCs w:val="22"/>
        </w:rPr>
        <w:t xml:space="preserve">At </w:t>
      </w:r>
      <w:r w:rsidR="00105C19" w:rsidRPr="00F57ED2">
        <w:rPr>
          <w:rFonts w:ascii="Times New Roman" w:hAnsi="Times New Roman"/>
          <w:sz w:val="22"/>
          <w:szCs w:val="22"/>
        </w:rPr>
        <w:t xml:space="preserve">30 June </w:t>
      </w:r>
      <w:r w:rsidR="00F86149" w:rsidRPr="00F57ED2">
        <w:rPr>
          <w:rFonts w:ascii="Times New Roman" w:hAnsi="Times New Roman"/>
          <w:sz w:val="22"/>
          <w:szCs w:val="22"/>
        </w:rPr>
        <w:t>201</w:t>
      </w:r>
      <w:r w:rsidR="00B85AC2" w:rsidRPr="00F57ED2">
        <w:rPr>
          <w:rFonts w:ascii="Times New Roman" w:hAnsi="Times New Roman"/>
          <w:sz w:val="22"/>
          <w:szCs w:val="22"/>
        </w:rPr>
        <w:t>9</w:t>
      </w:r>
      <w:r w:rsidRPr="00F57ED2">
        <w:rPr>
          <w:rFonts w:ascii="Times New Roman" w:hAnsi="Times New Roman"/>
          <w:sz w:val="22"/>
          <w:szCs w:val="22"/>
        </w:rPr>
        <w:t>, the Company has pledged a portion of thei</w:t>
      </w:r>
      <w:r w:rsidR="00AA1F2E" w:rsidRPr="00F57ED2">
        <w:rPr>
          <w:rFonts w:ascii="Times New Roman" w:hAnsi="Times New Roman"/>
          <w:sz w:val="22"/>
          <w:szCs w:val="22"/>
        </w:rPr>
        <w:t xml:space="preserve">r investment properties, </w:t>
      </w:r>
      <w:r w:rsidRPr="00F57ED2">
        <w:rPr>
          <w:rFonts w:ascii="Times New Roman" w:hAnsi="Times New Roman"/>
          <w:sz w:val="22"/>
          <w:szCs w:val="22"/>
        </w:rPr>
        <w:t xml:space="preserve">that has net book value of </w:t>
      </w:r>
      <w:r w:rsidRPr="007704DF">
        <w:rPr>
          <w:rFonts w:ascii="Times New Roman" w:hAnsi="Times New Roman"/>
          <w:sz w:val="22"/>
          <w:szCs w:val="22"/>
        </w:rPr>
        <w:t xml:space="preserve">Baht </w:t>
      </w:r>
      <w:r w:rsidR="0025117C">
        <w:rPr>
          <w:rFonts w:ascii="Times New Roman" w:hAnsi="Times New Roman"/>
          <w:sz w:val="22"/>
          <w:szCs w:val="22"/>
        </w:rPr>
        <w:t>205</w:t>
      </w:r>
      <w:r w:rsidRPr="007704DF">
        <w:rPr>
          <w:rFonts w:ascii="Times New Roman" w:hAnsi="Times New Roman"/>
          <w:sz w:val="22"/>
          <w:szCs w:val="22"/>
        </w:rPr>
        <w:t xml:space="preserve"> million, as collateral for securities for long-term loans from financial institution.</w:t>
      </w:r>
      <w:r w:rsidR="001F493A">
        <w:rPr>
          <w:rFonts w:ascii="Times New Roman" w:hAnsi="Times New Roman"/>
          <w:sz w:val="22"/>
          <w:szCs w:val="22"/>
        </w:rPr>
        <w:br/>
      </w:r>
      <w:r w:rsidR="00236EF8" w:rsidRPr="00236EF8">
        <w:rPr>
          <w:rFonts w:ascii="Times New Roman" w:hAnsi="Times New Roman"/>
          <w:i/>
          <w:iCs/>
          <w:sz w:val="22"/>
          <w:szCs w:val="22"/>
        </w:rPr>
        <w:t>(31 December 2</w:t>
      </w:r>
      <w:r w:rsidR="001F493A">
        <w:rPr>
          <w:rFonts w:ascii="Times New Roman" w:hAnsi="Times New Roman"/>
          <w:i/>
          <w:iCs/>
          <w:sz w:val="22"/>
          <w:szCs w:val="22"/>
        </w:rPr>
        <w:t>018</w:t>
      </w:r>
      <w:r w:rsidR="00236EF8" w:rsidRPr="00236EF8">
        <w:rPr>
          <w:rFonts w:ascii="Times New Roman" w:hAnsi="Times New Roman"/>
          <w:i/>
          <w:iCs/>
          <w:sz w:val="22"/>
          <w:szCs w:val="22"/>
        </w:rPr>
        <w:t>:</w:t>
      </w:r>
      <w:r w:rsidR="00A225F0">
        <w:rPr>
          <w:rFonts w:ascii="Times New Roman" w:hAnsi="Times New Roman"/>
          <w:i/>
          <w:iCs/>
          <w:sz w:val="22"/>
          <w:szCs w:val="22"/>
        </w:rPr>
        <w:t xml:space="preserve"> Baht </w:t>
      </w:r>
      <w:r w:rsidR="00236EF8" w:rsidRPr="00236EF8">
        <w:rPr>
          <w:rFonts w:ascii="Times New Roman" w:hAnsi="Times New Roman"/>
          <w:i/>
          <w:iCs/>
          <w:sz w:val="22"/>
          <w:szCs w:val="22"/>
        </w:rPr>
        <w:t>211 million)</w:t>
      </w:r>
    </w:p>
    <w:p w:rsidR="00F41940" w:rsidRPr="00F57ED2" w:rsidRDefault="00F41940" w:rsidP="005C4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22"/>
          <w:szCs w:val="22"/>
        </w:rPr>
      </w:pPr>
    </w:p>
    <w:p w:rsidR="00ED1D5D" w:rsidRPr="00F57ED2" w:rsidRDefault="00594F75" w:rsidP="008414A2">
      <w:pPr>
        <w:pStyle w:val="Heading1"/>
        <w:tabs>
          <w:tab w:val="clear" w:pos="2353"/>
        </w:tabs>
        <w:ind w:left="540" w:hanging="540"/>
        <w:rPr>
          <w:rFonts w:ascii="Times New Roman" w:hAnsi="Times New Roman"/>
          <w:sz w:val="24"/>
          <w:szCs w:val="24"/>
          <w:u w:val="none"/>
        </w:rPr>
      </w:pPr>
      <w:r w:rsidRPr="00F57ED2">
        <w:rPr>
          <w:rFonts w:ascii="Times New Roman" w:hAnsi="Times New Roman"/>
          <w:sz w:val="24"/>
          <w:szCs w:val="24"/>
          <w:u w:val="none"/>
        </w:rPr>
        <w:t>Property, plant and equipment</w:t>
      </w:r>
    </w:p>
    <w:p w:rsidR="00ED1D5D" w:rsidRPr="00F57ED2" w:rsidRDefault="00ED1D5D" w:rsidP="004D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sz w:val="20"/>
          <w:szCs w:val="20"/>
        </w:rPr>
      </w:pPr>
    </w:p>
    <w:p w:rsidR="003A247B" w:rsidRPr="00F57ED2" w:rsidRDefault="007A13D9" w:rsidP="003E1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5"/>
        <w:jc w:val="both"/>
        <w:rPr>
          <w:rFonts w:ascii="Times New Roman" w:hAnsi="Times New Roman"/>
          <w:sz w:val="22"/>
          <w:szCs w:val="22"/>
        </w:rPr>
      </w:pPr>
      <w:r w:rsidRPr="00F57ED2">
        <w:rPr>
          <w:rFonts w:ascii="Times New Roman" w:hAnsi="Times New Roman"/>
          <w:sz w:val="22"/>
          <w:szCs w:val="22"/>
        </w:rPr>
        <w:t xml:space="preserve">Acquisitions, disposals and transfers of property, plant and equipment during the </w:t>
      </w:r>
      <w:r w:rsidR="00105C19" w:rsidRPr="00F57ED2">
        <w:rPr>
          <w:rFonts w:ascii="Times New Roman" w:hAnsi="Times New Roman"/>
          <w:sz w:val="22"/>
          <w:szCs w:val="22"/>
        </w:rPr>
        <w:t>six</w:t>
      </w:r>
      <w:r w:rsidRPr="00F57ED2">
        <w:rPr>
          <w:rFonts w:ascii="Times New Roman" w:hAnsi="Times New Roman"/>
          <w:sz w:val="22"/>
          <w:szCs w:val="22"/>
        </w:rPr>
        <w:t xml:space="preserve">-month period ended </w:t>
      </w:r>
      <w:r w:rsidR="00105C19" w:rsidRPr="00F57ED2">
        <w:rPr>
          <w:rFonts w:ascii="Times New Roman" w:hAnsi="Times New Roman"/>
          <w:sz w:val="22"/>
          <w:szCs w:val="22"/>
        </w:rPr>
        <w:t xml:space="preserve">30 June </w:t>
      </w:r>
      <w:r w:rsidR="006C432B" w:rsidRPr="00F57ED2">
        <w:rPr>
          <w:rFonts w:ascii="Times New Roman" w:hAnsi="Times New Roman"/>
          <w:sz w:val="22"/>
          <w:szCs w:val="22"/>
        </w:rPr>
        <w:t xml:space="preserve">2019 </w:t>
      </w:r>
      <w:r w:rsidRPr="00F57ED2">
        <w:rPr>
          <w:rFonts w:ascii="Times New Roman" w:hAnsi="Times New Roman"/>
          <w:sz w:val="22"/>
          <w:szCs w:val="22"/>
        </w:rPr>
        <w:t>were as follows:</w:t>
      </w:r>
    </w:p>
    <w:p w:rsidR="007A05D5" w:rsidRPr="00F57ED2" w:rsidRDefault="007A05D5" w:rsidP="00C11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7" w:right="-29"/>
        <w:contextualSpacing/>
        <w:jc w:val="both"/>
        <w:rPr>
          <w:rFonts w:ascii="Times New Roman" w:hAnsi="Times New Roman"/>
          <w:sz w:val="22"/>
          <w:szCs w:val="22"/>
        </w:rPr>
      </w:pPr>
    </w:p>
    <w:tbl>
      <w:tblPr>
        <w:tblpPr w:leftFromText="180" w:rightFromText="180" w:vertAnchor="text" w:horzAnchor="margin" w:tblpX="518" w:tblpY="183"/>
        <w:tblW w:w="9450" w:type="dxa"/>
        <w:tblLayout w:type="fixed"/>
        <w:tblCellMar>
          <w:left w:w="79" w:type="dxa"/>
          <w:right w:w="79" w:type="dxa"/>
        </w:tblCellMar>
        <w:tblLook w:val="0000" w:firstRow="0" w:lastRow="0" w:firstColumn="0" w:lastColumn="0" w:noHBand="0" w:noVBand="0"/>
      </w:tblPr>
      <w:tblGrid>
        <w:gridCol w:w="3870"/>
        <w:gridCol w:w="1350"/>
        <w:gridCol w:w="180"/>
        <w:gridCol w:w="1170"/>
        <w:gridCol w:w="180"/>
        <w:gridCol w:w="1260"/>
        <w:gridCol w:w="180"/>
        <w:gridCol w:w="1260"/>
      </w:tblGrid>
      <w:tr w:rsidR="00AE0D34" w:rsidRPr="00F57ED2" w:rsidTr="008E3F0D">
        <w:trPr>
          <w:cantSplit/>
          <w:tblHeader/>
        </w:trPr>
        <w:tc>
          <w:tcPr>
            <w:tcW w:w="3870" w:type="dxa"/>
          </w:tcPr>
          <w:p w:rsidR="00AE0D34" w:rsidRPr="00F57ED2" w:rsidRDefault="00AE0D34" w:rsidP="008E3F0D">
            <w:pPr>
              <w:shd w:val="clear" w:color="auto" w:fill="FFFFFF"/>
              <w:rPr>
                <w:rFonts w:ascii="Times New Roman" w:hAnsi="Times New Roman"/>
                <w:b/>
                <w:bCs/>
                <w:i/>
                <w:iCs/>
                <w:sz w:val="22"/>
                <w:szCs w:val="22"/>
              </w:rPr>
            </w:pPr>
          </w:p>
        </w:tc>
        <w:tc>
          <w:tcPr>
            <w:tcW w:w="2700" w:type="dxa"/>
            <w:gridSpan w:val="3"/>
            <w:vAlign w:val="bottom"/>
          </w:tcPr>
          <w:p w:rsidR="00AE0D34" w:rsidRPr="00F57ED2" w:rsidRDefault="00AE0D34" w:rsidP="008E3F0D">
            <w:pPr>
              <w:pStyle w:val="acctmergecolhdg"/>
              <w:shd w:val="clear" w:color="auto" w:fill="FFFFFF"/>
              <w:spacing w:line="240" w:lineRule="atLeast"/>
              <w:rPr>
                <w:szCs w:val="22"/>
                <w:highlight w:val="yellow"/>
              </w:rPr>
            </w:pPr>
            <w:r w:rsidRPr="00F57ED2">
              <w:rPr>
                <w:szCs w:val="22"/>
              </w:rPr>
              <w:t xml:space="preserve">Consolidated </w:t>
            </w:r>
            <w:r w:rsidR="00232420">
              <w:rPr>
                <w:szCs w:val="22"/>
              </w:rPr>
              <w:br/>
            </w:r>
            <w:r w:rsidRPr="00F57ED2">
              <w:rPr>
                <w:szCs w:val="22"/>
              </w:rPr>
              <w:t>financial statements</w:t>
            </w:r>
          </w:p>
        </w:tc>
        <w:tc>
          <w:tcPr>
            <w:tcW w:w="180" w:type="dxa"/>
          </w:tcPr>
          <w:p w:rsidR="00AE0D34" w:rsidRPr="00F57ED2" w:rsidRDefault="00AE0D34" w:rsidP="008E3F0D">
            <w:pPr>
              <w:pStyle w:val="acctmergecolhdg"/>
              <w:shd w:val="clear" w:color="auto" w:fill="FFFFFF"/>
              <w:spacing w:line="240" w:lineRule="atLeast"/>
              <w:jc w:val="left"/>
              <w:rPr>
                <w:szCs w:val="22"/>
                <w:highlight w:val="yellow"/>
              </w:rPr>
            </w:pPr>
          </w:p>
        </w:tc>
        <w:tc>
          <w:tcPr>
            <w:tcW w:w="2700" w:type="dxa"/>
            <w:gridSpan w:val="3"/>
          </w:tcPr>
          <w:p w:rsidR="00AE0D34" w:rsidRPr="00F57ED2" w:rsidRDefault="00AE0D34" w:rsidP="008E3F0D">
            <w:pPr>
              <w:pStyle w:val="acctmergecolhdg"/>
              <w:shd w:val="clear" w:color="auto" w:fill="FFFFFF"/>
              <w:spacing w:line="240" w:lineRule="atLeast"/>
              <w:ind w:left="-90" w:right="-79"/>
              <w:rPr>
                <w:szCs w:val="22"/>
                <w:highlight w:val="yellow"/>
              </w:rPr>
            </w:pPr>
            <w:r w:rsidRPr="00F57ED2">
              <w:rPr>
                <w:szCs w:val="22"/>
              </w:rPr>
              <w:t xml:space="preserve">Separate </w:t>
            </w:r>
            <w:r w:rsidR="00232420">
              <w:rPr>
                <w:szCs w:val="22"/>
              </w:rPr>
              <w:br/>
            </w:r>
            <w:r w:rsidRPr="00F57ED2">
              <w:rPr>
                <w:szCs w:val="22"/>
              </w:rPr>
              <w:t>financial statements</w:t>
            </w:r>
          </w:p>
        </w:tc>
      </w:tr>
      <w:tr w:rsidR="00AE0D34" w:rsidRPr="00F57ED2" w:rsidTr="008E3F0D">
        <w:trPr>
          <w:cantSplit/>
          <w:trHeight w:val="103"/>
          <w:tblHeader/>
        </w:trPr>
        <w:tc>
          <w:tcPr>
            <w:tcW w:w="3870" w:type="dxa"/>
          </w:tcPr>
          <w:p w:rsidR="00AE0D34" w:rsidRPr="00F57ED2" w:rsidRDefault="00AE0D34" w:rsidP="008E3F0D">
            <w:pPr>
              <w:pStyle w:val="acctfourfigures"/>
              <w:shd w:val="clear" w:color="auto" w:fill="FFFFFF"/>
              <w:spacing w:line="240" w:lineRule="atLeast"/>
              <w:rPr>
                <w:szCs w:val="22"/>
              </w:rPr>
            </w:pPr>
          </w:p>
        </w:tc>
        <w:tc>
          <w:tcPr>
            <w:tcW w:w="1350" w:type="dxa"/>
          </w:tcPr>
          <w:p w:rsidR="00AE0D34" w:rsidRPr="00F57ED2" w:rsidRDefault="00AE0D34" w:rsidP="008E3F0D">
            <w:pPr>
              <w:pStyle w:val="acctfourfigures"/>
              <w:shd w:val="clear" w:color="auto" w:fill="FFFFFF"/>
              <w:tabs>
                <w:tab w:val="clear" w:pos="765"/>
              </w:tabs>
              <w:spacing w:line="240" w:lineRule="atLeast"/>
              <w:jc w:val="center"/>
              <w:rPr>
                <w:szCs w:val="22"/>
              </w:rPr>
            </w:pPr>
          </w:p>
          <w:p w:rsidR="00AE0D34" w:rsidRPr="00F57ED2" w:rsidRDefault="00AE0D34" w:rsidP="008E3F0D">
            <w:pPr>
              <w:pStyle w:val="acctfourfigures"/>
              <w:shd w:val="clear" w:color="auto" w:fill="FFFFFF"/>
              <w:tabs>
                <w:tab w:val="clear" w:pos="765"/>
              </w:tabs>
              <w:spacing w:line="240" w:lineRule="atLeast"/>
              <w:jc w:val="center"/>
              <w:rPr>
                <w:szCs w:val="22"/>
              </w:rPr>
            </w:pPr>
            <w:r w:rsidRPr="00F57ED2">
              <w:rPr>
                <w:szCs w:val="22"/>
              </w:rPr>
              <w:t>Acquisitions</w:t>
            </w:r>
          </w:p>
          <w:p w:rsidR="00AE0D34" w:rsidRPr="00F57ED2" w:rsidRDefault="00AE0D34" w:rsidP="008E3F0D">
            <w:pPr>
              <w:pStyle w:val="acctfourfigures"/>
              <w:shd w:val="clear" w:color="auto" w:fill="FFFFFF"/>
              <w:tabs>
                <w:tab w:val="clear" w:pos="765"/>
              </w:tabs>
              <w:spacing w:line="240" w:lineRule="atLeast"/>
              <w:jc w:val="center"/>
              <w:rPr>
                <w:szCs w:val="22"/>
              </w:rPr>
            </w:pPr>
            <w:r w:rsidRPr="00F57ED2">
              <w:rPr>
                <w:szCs w:val="22"/>
              </w:rPr>
              <w:t>and</w:t>
            </w:r>
          </w:p>
          <w:p w:rsidR="00AE0D34" w:rsidRPr="00F57ED2" w:rsidRDefault="00AE0D34" w:rsidP="008E3F0D">
            <w:pPr>
              <w:pStyle w:val="acctfourfigures"/>
              <w:shd w:val="clear" w:color="auto" w:fill="FFFFFF"/>
              <w:tabs>
                <w:tab w:val="clear" w:pos="765"/>
              </w:tabs>
              <w:spacing w:line="240" w:lineRule="atLeast"/>
              <w:jc w:val="center"/>
              <w:rPr>
                <w:szCs w:val="22"/>
              </w:rPr>
            </w:pPr>
            <w:r w:rsidRPr="00F57ED2">
              <w:rPr>
                <w:szCs w:val="22"/>
              </w:rPr>
              <w:t>transfers in</w:t>
            </w:r>
          </w:p>
          <w:p w:rsidR="00AE0D34" w:rsidRPr="00F57ED2" w:rsidRDefault="00AE0D34" w:rsidP="008E3F0D">
            <w:pPr>
              <w:pStyle w:val="acctfourfigures"/>
              <w:shd w:val="clear" w:color="auto" w:fill="FFFFFF"/>
              <w:tabs>
                <w:tab w:val="clear" w:pos="765"/>
              </w:tabs>
              <w:spacing w:line="240" w:lineRule="atLeast"/>
              <w:jc w:val="center"/>
              <w:rPr>
                <w:szCs w:val="22"/>
                <w:rtl/>
                <w:cs/>
              </w:rPr>
            </w:pPr>
            <w:r w:rsidRPr="00F57ED2">
              <w:rPr>
                <w:szCs w:val="22"/>
              </w:rPr>
              <w:t>- at cost</w:t>
            </w:r>
          </w:p>
        </w:tc>
        <w:tc>
          <w:tcPr>
            <w:tcW w:w="180" w:type="dxa"/>
          </w:tcPr>
          <w:p w:rsidR="00AE0D34" w:rsidRPr="00F57ED2" w:rsidRDefault="00AE0D34" w:rsidP="008E3F0D">
            <w:pPr>
              <w:pStyle w:val="acctfourfigures"/>
              <w:shd w:val="clear" w:color="auto" w:fill="FFFFFF"/>
              <w:spacing w:line="240" w:lineRule="atLeast"/>
              <w:jc w:val="center"/>
              <w:rPr>
                <w:szCs w:val="22"/>
              </w:rPr>
            </w:pPr>
          </w:p>
        </w:tc>
        <w:tc>
          <w:tcPr>
            <w:tcW w:w="1170" w:type="dxa"/>
          </w:tcPr>
          <w:p w:rsidR="00AE0D34" w:rsidRPr="00F57ED2" w:rsidRDefault="00AE0D34" w:rsidP="008E3F0D">
            <w:pPr>
              <w:pStyle w:val="acctfourfigures"/>
              <w:shd w:val="clear" w:color="auto" w:fill="FFFFFF"/>
              <w:tabs>
                <w:tab w:val="clear" w:pos="765"/>
              </w:tabs>
              <w:spacing w:line="240" w:lineRule="atLeast"/>
              <w:jc w:val="center"/>
              <w:rPr>
                <w:szCs w:val="22"/>
              </w:rPr>
            </w:pPr>
            <w:r w:rsidRPr="00F57ED2">
              <w:rPr>
                <w:szCs w:val="22"/>
              </w:rPr>
              <w:t>Disposals</w:t>
            </w:r>
          </w:p>
          <w:p w:rsidR="00AE0D34" w:rsidRPr="00F57ED2" w:rsidRDefault="00AE0D34" w:rsidP="008E3F0D">
            <w:pPr>
              <w:pStyle w:val="acctfourfigures"/>
              <w:shd w:val="clear" w:color="auto" w:fill="FFFFFF"/>
              <w:tabs>
                <w:tab w:val="clear" w:pos="765"/>
              </w:tabs>
              <w:spacing w:line="240" w:lineRule="atLeast"/>
              <w:jc w:val="center"/>
              <w:rPr>
                <w:szCs w:val="22"/>
              </w:rPr>
            </w:pPr>
            <w:r w:rsidRPr="00F57ED2">
              <w:rPr>
                <w:szCs w:val="22"/>
              </w:rPr>
              <w:t>and transfers out - net book value</w:t>
            </w:r>
          </w:p>
        </w:tc>
        <w:tc>
          <w:tcPr>
            <w:tcW w:w="180" w:type="dxa"/>
          </w:tcPr>
          <w:p w:rsidR="00AE0D34" w:rsidRPr="00F57ED2" w:rsidRDefault="00AE0D34" w:rsidP="008E3F0D">
            <w:pPr>
              <w:pStyle w:val="acctfourfigures"/>
              <w:shd w:val="clear" w:color="auto" w:fill="FFFFFF"/>
              <w:spacing w:line="240" w:lineRule="atLeast"/>
              <w:jc w:val="center"/>
              <w:rPr>
                <w:szCs w:val="22"/>
              </w:rPr>
            </w:pPr>
          </w:p>
          <w:p w:rsidR="00AE0D34" w:rsidRPr="00F57ED2" w:rsidRDefault="00AE0D34" w:rsidP="008E3F0D">
            <w:pPr>
              <w:pStyle w:val="acctfourfigures"/>
              <w:shd w:val="clear" w:color="auto" w:fill="FFFFFF"/>
              <w:spacing w:line="240" w:lineRule="atLeast"/>
              <w:jc w:val="center"/>
              <w:rPr>
                <w:szCs w:val="22"/>
              </w:rPr>
            </w:pPr>
          </w:p>
          <w:p w:rsidR="00AE0D34" w:rsidRPr="00F57ED2" w:rsidRDefault="00AE0D34" w:rsidP="008E3F0D">
            <w:pPr>
              <w:pStyle w:val="acctfourfigures"/>
              <w:shd w:val="clear" w:color="auto" w:fill="FFFFFF"/>
              <w:spacing w:line="240" w:lineRule="atLeast"/>
              <w:jc w:val="center"/>
              <w:rPr>
                <w:szCs w:val="22"/>
              </w:rPr>
            </w:pPr>
          </w:p>
          <w:p w:rsidR="00AE0D34" w:rsidRPr="00F57ED2" w:rsidRDefault="00AE0D34" w:rsidP="008E3F0D">
            <w:pPr>
              <w:pStyle w:val="acctfourfigures"/>
              <w:shd w:val="clear" w:color="auto" w:fill="FFFFFF"/>
              <w:spacing w:line="240" w:lineRule="atLeast"/>
              <w:jc w:val="center"/>
              <w:rPr>
                <w:szCs w:val="22"/>
              </w:rPr>
            </w:pPr>
          </w:p>
          <w:p w:rsidR="00AE0D34" w:rsidRPr="00F57ED2" w:rsidRDefault="00AE0D34" w:rsidP="008E3F0D">
            <w:pPr>
              <w:pStyle w:val="acctfourfigures"/>
              <w:shd w:val="clear" w:color="auto" w:fill="FFFFFF"/>
              <w:spacing w:line="240" w:lineRule="atLeast"/>
              <w:jc w:val="center"/>
              <w:rPr>
                <w:szCs w:val="22"/>
              </w:rPr>
            </w:pPr>
          </w:p>
        </w:tc>
        <w:tc>
          <w:tcPr>
            <w:tcW w:w="1260" w:type="dxa"/>
          </w:tcPr>
          <w:p w:rsidR="00AE0D34" w:rsidRPr="00F57ED2" w:rsidRDefault="00AE0D34" w:rsidP="008E3F0D">
            <w:pPr>
              <w:pStyle w:val="acctfourfigures"/>
              <w:shd w:val="clear" w:color="auto" w:fill="FFFFFF"/>
              <w:tabs>
                <w:tab w:val="clear" w:pos="765"/>
              </w:tabs>
              <w:spacing w:line="240" w:lineRule="atLeast"/>
              <w:ind w:left="-80" w:right="-80"/>
              <w:jc w:val="center"/>
              <w:rPr>
                <w:szCs w:val="22"/>
              </w:rPr>
            </w:pPr>
          </w:p>
          <w:p w:rsidR="00AE0D34" w:rsidRPr="00F57ED2" w:rsidRDefault="00AE0D34" w:rsidP="008E3F0D">
            <w:pPr>
              <w:pStyle w:val="acctfourfigures"/>
              <w:shd w:val="clear" w:color="auto" w:fill="FFFFFF"/>
              <w:tabs>
                <w:tab w:val="clear" w:pos="765"/>
              </w:tabs>
              <w:spacing w:line="240" w:lineRule="atLeast"/>
              <w:ind w:left="-80" w:right="-80"/>
              <w:jc w:val="center"/>
              <w:rPr>
                <w:szCs w:val="22"/>
              </w:rPr>
            </w:pPr>
            <w:r w:rsidRPr="00F57ED2">
              <w:rPr>
                <w:szCs w:val="22"/>
              </w:rPr>
              <w:t>Acquisitions</w:t>
            </w:r>
          </w:p>
          <w:p w:rsidR="00AE0D34" w:rsidRPr="00F57ED2" w:rsidRDefault="00AE0D34" w:rsidP="008E3F0D">
            <w:pPr>
              <w:pStyle w:val="acctfourfigures"/>
              <w:shd w:val="clear" w:color="auto" w:fill="FFFFFF"/>
              <w:tabs>
                <w:tab w:val="clear" w:pos="765"/>
              </w:tabs>
              <w:spacing w:line="240" w:lineRule="atLeast"/>
              <w:jc w:val="center"/>
              <w:rPr>
                <w:szCs w:val="22"/>
              </w:rPr>
            </w:pPr>
            <w:r w:rsidRPr="00F57ED2">
              <w:rPr>
                <w:szCs w:val="22"/>
              </w:rPr>
              <w:t>and</w:t>
            </w:r>
          </w:p>
          <w:p w:rsidR="00AE0D34" w:rsidRPr="00F57ED2" w:rsidRDefault="00AE0D34" w:rsidP="008E3F0D">
            <w:pPr>
              <w:pStyle w:val="acctfourfigures"/>
              <w:shd w:val="clear" w:color="auto" w:fill="FFFFFF"/>
              <w:tabs>
                <w:tab w:val="clear" w:pos="765"/>
              </w:tabs>
              <w:spacing w:line="240" w:lineRule="atLeast"/>
              <w:jc w:val="center"/>
              <w:rPr>
                <w:szCs w:val="22"/>
              </w:rPr>
            </w:pPr>
            <w:r w:rsidRPr="00F57ED2">
              <w:rPr>
                <w:szCs w:val="22"/>
              </w:rPr>
              <w:t>transfers in</w:t>
            </w:r>
          </w:p>
          <w:p w:rsidR="00AE0D34" w:rsidRPr="009F2D87" w:rsidRDefault="00AE0D34" w:rsidP="008E3F0D">
            <w:pPr>
              <w:pStyle w:val="acctfourfigures"/>
              <w:shd w:val="clear" w:color="auto" w:fill="FFFFFF"/>
              <w:tabs>
                <w:tab w:val="clear" w:pos="765"/>
              </w:tabs>
              <w:spacing w:line="240" w:lineRule="atLeast"/>
              <w:jc w:val="center"/>
              <w:rPr>
                <w:rFonts w:cstheme="minorBidi"/>
                <w:szCs w:val="28"/>
                <w:cs/>
                <w:lang w:bidi="th-TH"/>
              </w:rPr>
            </w:pPr>
            <w:r w:rsidRPr="00F57ED2">
              <w:rPr>
                <w:szCs w:val="22"/>
              </w:rPr>
              <w:t>- at cost</w:t>
            </w:r>
          </w:p>
        </w:tc>
        <w:tc>
          <w:tcPr>
            <w:tcW w:w="180" w:type="dxa"/>
          </w:tcPr>
          <w:p w:rsidR="00AE0D34" w:rsidRPr="00F57ED2" w:rsidRDefault="00AE0D34" w:rsidP="008E3F0D">
            <w:pPr>
              <w:pStyle w:val="acctfourfigures"/>
              <w:shd w:val="clear" w:color="auto" w:fill="FFFFFF"/>
              <w:spacing w:line="240" w:lineRule="atLeast"/>
              <w:jc w:val="center"/>
              <w:rPr>
                <w:szCs w:val="22"/>
              </w:rPr>
            </w:pPr>
          </w:p>
          <w:p w:rsidR="00AE0D34" w:rsidRPr="00F57ED2" w:rsidRDefault="00AE0D34" w:rsidP="008E3F0D">
            <w:pPr>
              <w:pStyle w:val="acctfourfigures"/>
              <w:shd w:val="clear" w:color="auto" w:fill="FFFFFF"/>
              <w:spacing w:line="240" w:lineRule="atLeast"/>
              <w:jc w:val="center"/>
              <w:rPr>
                <w:szCs w:val="22"/>
              </w:rPr>
            </w:pPr>
          </w:p>
          <w:p w:rsidR="00AE0D34" w:rsidRPr="00F57ED2" w:rsidRDefault="00AE0D34" w:rsidP="008E3F0D">
            <w:pPr>
              <w:pStyle w:val="acctfourfigures"/>
              <w:shd w:val="clear" w:color="auto" w:fill="FFFFFF"/>
              <w:spacing w:line="240" w:lineRule="atLeast"/>
              <w:jc w:val="center"/>
              <w:rPr>
                <w:szCs w:val="22"/>
              </w:rPr>
            </w:pPr>
          </w:p>
          <w:p w:rsidR="00AE0D34" w:rsidRPr="00F57ED2" w:rsidRDefault="00AE0D34" w:rsidP="008E3F0D">
            <w:pPr>
              <w:pStyle w:val="acctfourfigures"/>
              <w:shd w:val="clear" w:color="auto" w:fill="FFFFFF"/>
              <w:spacing w:line="240" w:lineRule="atLeast"/>
              <w:jc w:val="center"/>
              <w:rPr>
                <w:szCs w:val="22"/>
              </w:rPr>
            </w:pPr>
          </w:p>
          <w:p w:rsidR="00AE0D34" w:rsidRPr="00F57ED2" w:rsidRDefault="00AE0D34" w:rsidP="008E3F0D">
            <w:pPr>
              <w:pStyle w:val="acctfourfigures"/>
              <w:shd w:val="clear" w:color="auto" w:fill="FFFFFF"/>
              <w:spacing w:line="240" w:lineRule="atLeast"/>
              <w:jc w:val="center"/>
              <w:rPr>
                <w:szCs w:val="22"/>
              </w:rPr>
            </w:pPr>
          </w:p>
        </w:tc>
        <w:tc>
          <w:tcPr>
            <w:tcW w:w="1260" w:type="dxa"/>
          </w:tcPr>
          <w:p w:rsidR="00AE0D34" w:rsidRPr="00F57ED2" w:rsidRDefault="00AE0D34" w:rsidP="008E3F0D">
            <w:pPr>
              <w:pStyle w:val="acctfourfigures"/>
              <w:shd w:val="clear" w:color="auto" w:fill="FFFFFF"/>
              <w:tabs>
                <w:tab w:val="clear" w:pos="765"/>
              </w:tabs>
              <w:spacing w:line="240" w:lineRule="atLeast"/>
              <w:jc w:val="center"/>
              <w:rPr>
                <w:szCs w:val="22"/>
              </w:rPr>
            </w:pPr>
            <w:r w:rsidRPr="00F57ED2">
              <w:rPr>
                <w:szCs w:val="22"/>
              </w:rPr>
              <w:t>Disposals</w:t>
            </w:r>
          </w:p>
          <w:p w:rsidR="00AE0D34" w:rsidRPr="00F57ED2" w:rsidRDefault="00AE0D34" w:rsidP="008E3F0D">
            <w:pPr>
              <w:pStyle w:val="acctfourfigures"/>
              <w:shd w:val="clear" w:color="auto" w:fill="FFFFFF"/>
              <w:tabs>
                <w:tab w:val="clear" w:pos="765"/>
              </w:tabs>
              <w:spacing w:line="240" w:lineRule="atLeast"/>
              <w:jc w:val="center"/>
              <w:rPr>
                <w:szCs w:val="22"/>
              </w:rPr>
            </w:pPr>
            <w:r w:rsidRPr="00F57ED2">
              <w:rPr>
                <w:szCs w:val="22"/>
              </w:rPr>
              <w:t>and</w:t>
            </w:r>
          </w:p>
          <w:p w:rsidR="00AE0D34" w:rsidRPr="00F57ED2" w:rsidRDefault="00AE0D34" w:rsidP="008E3F0D">
            <w:pPr>
              <w:pStyle w:val="acctfourfigures"/>
              <w:shd w:val="clear" w:color="auto" w:fill="FFFFFF"/>
              <w:tabs>
                <w:tab w:val="clear" w:pos="765"/>
              </w:tabs>
              <w:spacing w:line="240" w:lineRule="atLeast"/>
              <w:jc w:val="center"/>
              <w:rPr>
                <w:szCs w:val="22"/>
              </w:rPr>
            </w:pPr>
            <w:r w:rsidRPr="00F57ED2">
              <w:rPr>
                <w:szCs w:val="22"/>
              </w:rPr>
              <w:t>transfers  out - net book value</w:t>
            </w:r>
          </w:p>
        </w:tc>
      </w:tr>
      <w:tr w:rsidR="00AE0D34" w:rsidRPr="00F57ED2" w:rsidTr="008E3F0D">
        <w:trPr>
          <w:cantSplit/>
        </w:trPr>
        <w:tc>
          <w:tcPr>
            <w:tcW w:w="3870" w:type="dxa"/>
          </w:tcPr>
          <w:p w:rsidR="00AE0D34" w:rsidRPr="00F57ED2" w:rsidRDefault="00AE0D34" w:rsidP="008E3F0D">
            <w:pPr>
              <w:shd w:val="clear" w:color="auto" w:fill="FFFFFF"/>
              <w:rPr>
                <w:rFonts w:ascii="Times New Roman" w:hAnsi="Times New Roman"/>
                <w:b/>
                <w:bCs/>
                <w:i/>
                <w:iCs/>
                <w:sz w:val="22"/>
                <w:szCs w:val="22"/>
              </w:rPr>
            </w:pPr>
          </w:p>
        </w:tc>
        <w:tc>
          <w:tcPr>
            <w:tcW w:w="5580" w:type="dxa"/>
            <w:gridSpan w:val="7"/>
          </w:tcPr>
          <w:p w:rsidR="00AE0D34" w:rsidRPr="00F57ED2" w:rsidRDefault="00AE0D34" w:rsidP="008E3F0D">
            <w:pPr>
              <w:pStyle w:val="acctfourfigures"/>
              <w:shd w:val="clear" w:color="auto" w:fill="FFFFFF"/>
              <w:spacing w:line="240" w:lineRule="atLeast"/>
              <w:jc w:val="center"/>
              <w:rPr>
                <w:i/>
                <w:iCs/>
                <w:szCs w:val="22"/>
              </w:rPr>
            </w:pPr>
            <w:r w:rsidRPr="00F57ED2">
              <w:rPr>
                <w:i/>
                <w:iCs/>
                <w:szCs w:val="22"/>
              </w:rPr>
              <w:t>(in thousand Baht)</w:t>
            </w:r>
          </w:p>
        </w:tc>
      </w:tr>
      <w:tr w:rsidR="00AE0D34" w:rsidRPr="00F57ED2" w:rsidTr="008E3F0D">
        <w:trPr>
          <w:cantSplit/>
        </w:trPr>
        <w:tc>
          <w:tcPr>
            <w:tcW w:w="3870" w:type="dxa"/>
          </w:tcPr>
          <w:p w:rsidR="00AE0D34" w:rsidRPr="00F57ED2" w:rsidRDefault="00AE0D34" w:rsidP="00AE0D34">
            <w:pPr>
              <w:shd w:val="clear" w:color="auto" w:fill="FFFFFF"/>
              <w:ind w:left="180" w:hanging="180"/>
              <w:rPr>
                <w:rFonts w:ascii="Times New Roman" w:hAnsi="Times New Roman"/>
                <w:sz w:val="22"/>
                <w:szCs w:val="22"/>
              </w:rPr>
            </w:pPr>
            <w:r w:rsidRPr="00F57ED2">
              <w:rPr>
                <w:rFonts w:ascii="Times New Roman" w:hAnsi="Times New Roman"/>
                <w:sz w:val="22"/>
                <w:szCs w:val="22"/>
              </w:rPr>
              <w:t>Buildings and improvement</w:t>
            </w:r>
          </w:p>
        </w:tc>
        <w:tc>
          <w:tcPr>
            <w:tcW w:w="1350" w:type="dxa"/>
          </w:tcPr>
          <w:p w:rsidR="00AE0D34" w:rsidRPr="00F57ED2" w:rsidRDefault="009F2D87" w:rsidP="00AE0D34">
            <w:pPr>
              <w:pStyle w:val="acctfourfigures"/>
              <w:shd w:val="clear" w:color="auto" w:fill="FFFFFF"/>
              <w:tabs>
                <w:tab w:val="clear" w:pos="765"/>
                <w:tab w:val="decimal" w:pos="1001"/>
              </w:tabs>
              <w:spacing w:line="240" w:lineRule="atLeast"/>
              <w:ind w:right="11"/>
              <w:rPr>
                <w:szCs w:val="22"/>
              </w:rPr>
            </w:pPr>
            <w:r>
              <w:rPr>
                <w:szCs w:val="22"/>
              </w:rPr>
              <w:t>108,412</w:t>
            </w:r>
          </w:p>
        </w:tc>
        <w:tc>
          <w:tcPr>
            <w:tcW w:w="180" w:type="dxa"/>
          </w:tcPr>
          <w:p w:rsidR="00AE0D34" w:rsidRPr="00F57ED2" w:rsidRDefault="00AE0D34" w:rsidP="00AE0D34">
            <w:pPr>
              <w:pStyle w:val="acctfourfigures"/>
              <w:shd w:val="clear" w:color="auto" w:fill="FFFFFF"/>
              <w:spacing w:line="240" w:lineRule="atLeast"/>
              <w:rPr>
                <w:szCs w:val="22"/>
              </w:rPr>
            </w:pPr>
          </w:p>
        </w:tc>
        <w:tc>
          <w:tcPr>
            <w:tcW w:w="1170" w:type="dxa"/>
          </w:tcPr>
          <w:p w:rsidR="00AE0D34" w:rsidRPr="00F57ED2" w:rsidRDefault="009F2D87" w:rsidP="00AE0D34">
            <w:pPr>
              <w:pStyle w:val="acctfourfigures"/>
              <w:shd w:val="clear" w:color="auto" w:fill="FFFFFF"/>
              <w:tabs>
                <w:tab w:val="clear" w:pos="765"/>
                <w:tab w:val="decimal" w:pos="911"/>
              </w:tabs>
              <w:spacing w:line="240" w:lineRule="atLeast"/>
              <w:ind w:right="11"/>
              <w:rPr>
                <w:szCs w:val="22"/>
              </w:rPr>
            </w:pPr>
            <w:r>
              <w:rPr>
                <w:szCs w:val="22"/>
              </w:rPr>
              <w:t>(1,057)</w:t>
            </w:r>
          </w:p>
        </w:tc>
        <w:tc>
          <w:tcPr>
            <w:tcW w:w="180" w:type="dxa"/>
          </w:tcPr>
          <w:p w:rsidR="00AE0D34" w:rsidRPr="00F57ED2" w:rsidRDefault="00AE0D34" w:rsidP="00AE0D34">
            <w:pPr>
              <w:pStyle w:val="acctfourfigures"/>
              <w:shd w:val="clear" w:color="auto" w:fill="FFFFFF"/>
              <w:spacing w:line="240" w:lineRule="atLeast"/>
              <w:rPr>
                <w:szCs w:val="22"/>
              </w:rPr>
            </w:pPr>
          </w:p>
        </w:tc>
        <w:tc>
          <w:tcPr>
            <w:tcW w:w="1260" w:type="dxa"/>
          </w:tcPr>
          <w:p w:rsidR="00AE0D34" w:rsidRPr="00F57ED2" w:rsidRDefault="002254DD" w:rsidP="00AE0D34">
            <w:pPr>
              <w:pStyle w:val="acctfourfigures"/>
              <w:shd w:val="clear" w:color="auto" w:fill="FFFFFF"/>
              <w:tabs>
                <w:tab w:val="clear" w:pos="765"/>
                <w:tab w:val="decimal" w:pos="1001"/>
              </w:tabs>
              <w:spacing w:line="240" w:lineRule="atLeast"/>
              <w:ind w:right="11"/>
              <w:rPr>
                <w:szCs w:val="22"/>
              </w:rPr>
            </w:pPr>
            <w:r>
              <w:rPr>
                <w:szCs w:val="22"/>
              </w:rPr>
              <w:t>107,780</w:t>
            </w:r>
          </w:p>
        </w:tc>
        <w:tc>
          <w:tcPr>
            <w:tcW w:w="180" w:type="dxa"/>
          </w:tcPr>
          <w:p w:rsidR="00AE0D34" w:rsidRPr="00F57ED2" w:rsidRDefault="00AE0D34" w:rsidP="00AE0D34">
            <w:pPr>
              <w:pStyle w:val="acctfourfigures"/>
              <w:shd w:val="clear" w:color="auto" w:fill="FFFFFF"/>
              <w:spacing w:line="240" w:lineRule="atLeast"/>
              <w:rPr>
                <w:szCs w:val="22"/>
              </w:rPr>
            </w:pPr>
          </w:p>
        </w:tc>
        <w:tc>
          <w:tcPr>
            <w:tcW w:w="1260" w:type="dxa"/>
          </w:tcPr>
          <w:p w:rsidR="00AE0D34" w:rsidRPr="00F57ED2" w:rsidRDefault="002254DD" w:rsidP="00AE0D34">
            <w:pPr>
              <w:pStyle w:val="acctfourfigures"/>
              <w:shd w:val="clear" w:color="auto" w:fill="FFFFFF"/>
              <w:tabs>
                <w:tab w:val="clear" w:pos="765"/>
                <w:tab w:val="decimal" w:pos="911"/>
              </w:tabs>
              <w:spacing w:line="240" w:lineRule="atLeast"/>
              <w:ind w:right="11"/>
              <w:rPr>
                <w:szCs w:val="22"/>
              </w:rPr>
            </w:pPr>
            <w:r>
              <w:rPr>
                <w:szCs w:val="22"/>
              </w:rPr>
              <w:t>(80)</w:t>
            </w:r>
          </w:p>
        </w:tc>
      </w:tr>
      <w:tr w:rsidR="00AE0D34" w:rsidRPr="00F57ED2" w:rsidTr="008E3F0D">
        <w:trPr>
          <w:cantSplit/>
        </w:trPr>
        <w:tc>
          <w:tcPr>
            <w:tcW w:w="3870" w:type="dxa"/>
          </w:tcPr>
          <w:p w:rsidR="00AE0D34" w:rsidRPr="00F57ED2" w:rsidRDefault="00AE0D34" w:rsidP="00AE0D34">
            <w:pPr>
              <w:shd w:val="clear" w:color="auto" w:fill="FFFFFF"/>
              <w:rPr>
                <w:rFonts w:ascii="Times New Roman" w:hAnsi="Times New Roman"/>
                <w:sz w:val="22"/>
                <w:szCs w:val="22"/>
              </w:rPr>
            </w:pPr>
            <w:r w:rsidRPr="00F57ED2">
              <w:rPr>
                <w:rFonts w:ascii="Times New Roman" w:hAnsi="Times New Roman"/>
                <w:sz w:val="22"/>
                <w:szCs w:val="22"/>
              </w:rPr>
              <w:t>Tools and equipment</w:t>
            </w:r>
          </w:p>
        </w:tc>
        <w:tc>
          <w:tcPr>
            <w:tcW w:w="1350" w:type="dxa"/>
          </w:tcPr>
          <w:p w:rsidR="00AE0D34" w:rsidRPr="00F57ED2" w:rsidRDefault="009F2D87" w:rsidP="00AE0D34">
            <w:pPr>
              <w:pStyle w:val="acctfourfigures"/>
              <w:shd w:val="clear" w:color="auto" w:fill="FFFFFF"/>
              <w:tabs>
                <w:tab w:val="clear" w:pos="765"/>
                <w:tab w:val="decimal" w:pos="1001"/>
              </w:tabs>
              <w:spacing w:line="240" w:lineRule="atLeast"/>
              <w:ind w:right="11"/>
              <w:rPr>
                <w:szCs w:val="22"/>
              </w:rPr>
            </w:pPr>
            <w:r>
              <w:rPr>
                <w:szCs w:val="22"/>
              </w:rPr>
              <w:t>155,918</w:t>
            </w:r>
          </w:p>
        </w:tc>
        <w:tc>
          <w:tcPr>
            <w:tcW w:w="180" w:type="dxa"/>
          </w:tcPr>
          <w:p w:rsidR="00AE0D34" w:rsidRPr="00F57ED2" w:rsidRDefault="00AE0D34" w:rsidP="00AE0D34">
            <w:pPr>
              <w:pStyle w:val="acctfourfigures"/>
              <w:shd w:val="clear" w:color="auto" w:fill="FFFFFF"/>
              <w:spacing w:line="240" w:lineRule="atLeast"/>
              <w:rPr>
                <w:szCs w:val="22"/>
              </w:rPr>
            </w:pPr>
          </w:p>
        </w:tc>
        <w:tc>
          <w:tcPr>
            <w:tcW w:w="1170" w:type="dxa"/>
          </w:tcPr>
          <w:p w:rsidR="00AE0D34" w:rsidRPr="00F57ED2" w:rsidRDefault="009F2D87" w:rsidP="00AE0D34">
            <w:pPr>
              <w:pStyle w:val="acctfourfigures"/>
              <w:shd w:val="clear" w:color="auto" w:fill="FFFFFF"/>
              <w:tabs>
                <w:tab w:val="clear" w:pos="765"/>
                <w:tab w:val="decimal" w:pos="911"/>
              </w:tabs>
              <w:spacing w:line="240" w:lineRule="atLeast"/>
              <w:ind w:right="11"/>
              <w:rPr>
                <w:szCs w:val="22"/>
              </w:rPr>
            </w:pPr>
            <w:r>
              <w:rPr>
                <w:szCs w:val="22"/>
              </w:rPr>
              <w:t>(178)</w:t>
            </w:r>
          </w:p>
        </w:tc>
        <w:tc>
          <w:tcPr>
            <w:tcW w:w="180" w:type="dxa"/>
          </w:tcPr>
          <w:p w:rsidR="00AE0D34" w:rsidRPr="00F57ED2" w:rsidRDefault="00AE0D34" w:rsidP="00AE0D34">
            <w:pPr>
              <w:pStyle w:val="acctfourfigures"/>
              <w:shd w:val="clear" w:color="auto" w:fill="FFFFFF"/>
              <w:spacing w:line="240" w:lineRule="atLeast"/>
              <w:rPr>
                <w:szCs w:val="22"/>
              </w:rPr>
            </w:pPr>
          </w:p>
        </w:tc>
        <w:tc>
          <w:tcPr>
            <w:tcW w:w="1260" w:type="dxa"/>
          </w:tcPr>
          <w:p w:rsidR="00AE0D34" w:rsidRPr="00F57ED2" w:rsidRDefault="002254DD" w:rsidP="00AE0D34">
            <w:pPr>
              <w:pStyle w:val="acctfourfigures"/>
              <w:shd w:val="clear" w:color="auto" w:fill="FFFFFF"/>
              <w:tabs>
                <w:tab w:val="clear" w:pos="765"/>
                <w:tab w:val="decimal" w:pos="1001"/>
              </w:tabs>
              <w:spacing w:line="240" w:lineRule="atLeast"/>
              <w:ind w:right="11"/>
              <w:rPr>
                <w:szCs w:val="22"/>
              </w:rPr>
            </w:pPr>
            <w:r>
              <w:rPr>
                <w:szCs w:val="22"/>
              </w:rPr>
              <w:t>7,807</w:t>
            </w:r>
          </w:p>
        </w:tc>
        <w:tc>
          <w:tcPr>
            <w:tcW w:w="180" w:type="dxa"/>
          </w:tcPr>
          <w:p w:rsidR="00AE0D34" w:rsidRPr="00F57ED2" w:rsidRDefault="00AE0D34" w:rsidP="00AE0D34">
            <w:pPr>
              <w:pStyle w:val="acctfourfigures"/>
              <w:shd w:val="clear" w:color="auto" w:fill="FFFFFF"/>
              <w:spacing w:line="240" w:lineRule="atLeast"/>
              <w:rPr>
                <w:szCs w:val="22"/>
              </w:rPr>
            </w:pPr>
          </w:p>
        </w:tc>
        <w:tc>
          <w:tcPr>
            <w:tcW w:w="1260" w:type="dxa"/>
          </w:tcPr>
          <w:p w:rsidR="00AE0D34" w:rsidRPr="00F57ED2" w:rsidRDefault="002254DD" w:rsidP="00AE0D34">
            <w:pPr>
              <w:pStyle w:val="acctfourfigures"/>
              <w:shd w:val="clear" w:color="auto" w:fill="FFFFFF"/>
              <w:tabs>
                <w:tab w:val="clear" w:pos="765"/>
                <w:tab w:val="decimal" w:pos="911"/>
              </w:tabs>
              <w:spacing w:line="240" w:lineRule="atLeast"/>
              <w:ind w:right="11"/>
              <w:rPr>
                <w:szCs w:val="22"/>
              </w:rPr>
            </w:pPr>
            <w:r>
              <w:rPr>
                <w:szCs w:val="22"/>
              </w:rPr>
              <w:t>(120)</w:t>
            </w:r>
          </w:p>
        </w:tc>
      </w:tr>
      <w:tr w:rsidR="00AE0D34" w:rsidRPr="00F57ED2" w:rsidTr="008E3F0D">
        <w:trPr>
          <w:cantSplit/>
        </w:trPr>
        <w:tc>
          <w:tcPr>
            <w:tcW w:w="3870" w:type="dxa"/>
          </w:tcPr>
          <w:p w:rsidR="00AE0D34" w:rsidRPr="00F57ED2" w:rsidRDefault="00AE0D34" w:rsidP="00AE0D34">
            <w:pPr>
              <w:shd w:val="clear" w:color="auto" w:fill="FFFFFF"/>
              <w:rPr>
                <w:rFonts w:ascii="Times New Roman" w:hAnsi="Times New Roman"/>
                <w:sz w:val="22"/>
                <w:szCs w:val="22"/>
              </w:rPr>
            </w:pPr>
            <w:r w:rsidRPr="00F57ED2">
              <w:rPr>
                <w:rFonts w:ascii="Times New Roman" w:hAnsi="Times New Roman"/>
                <w:sz w:val="22"/>
                <w:szCs w:val="22"/>
              </w:rPr>
              <w:t>Furniture, fixtures and office equipment</w:t>
            </w:r>
          </w:p>
        </w:tc>
        <w:tc>
          <w:tcPr>
            <w:tcW w:w="1350" w:type="dxa"/>
          </w:tcPr>
          <w:p w:rsidR="00AE0D34" w:rsidRPr="00F57ED2" w:rsidRDefault="009F2D87" w:rsidP="00AE0D34">
            <w:pPr>
              <w:pStyle w:val="acctfourfigures"/>
              <w:shd w:val="clear" w:color="auto" w:fill="FFFFFF"/>
              <w:tabs>
                <w:tab w:val="clear" w:pos="765"/>
                <w:tab w:val="decimal" w:pos="1001"/>
              </w:tabs>
              <w:spacing w:line="240" w:lineRule="atLeast"/>
              <w:ind w:right="11"/>
              <w:rPr>
                <w:szCs w:val="22"/>
              </w:rPr>
            </w:pPr>
            <w:r>
              <w:rPr>
                <w:szCs w:val="22"/>
              </w:rPr>
              <w:t>94,933</w:t>
            </w:r>
          </w:p>
        </w:tc>
        <w:tc>
          <w:tcPr>
            <w:tcW w:w="180" w:type="dxa"/>
          </w:tcPr>
          <w:p w:rsidR="00AE0D34" w:rsidRPr="00F57ED2" w:rsidRDefault="00AE0D34" w:rsidP="00AE0D34">
            <w:pPr>
              <w:pStyle w:val="acctfourfigures"/>
              <w:shd w:val="clear" w:color="auto" w:fill="FFFFFF"/>
              <w:spacing w:line="240" w:lineRule="atLeast"/>
              <w:rPr>
                <w:szCs w:val="22"/>
              </w:rPr>
            </w:pPr>
          </w:p>
        </w:tc>
        <w:tc>
          <w:tcPr>
            <w:tcW w:w="1170" w:type="dxa"/>
          </w:tcPr>
          <w:p w:rsidR="00AE0D34" w:rsidRPr="00F57ED2" w:rsidRDefault="009F2D87" w:rsidP="00AE0D34">
            <w:pPr>
              <w:pStyle w:val="acctfourfigures"/>
              <w:shd w:val="clear" w:color="auto" w:fill="FFFFFF"/>
              <w:tabs>
                <w:tab w:val="clear" w:pos="765"/>
                <w:tab w:val="decimal" w:pos="911"/>
              </w:tabs>
              <w:spacing w:line="240" w:lineRule="atLeast"/>
              <w:ind w:right="11"/>
              <w:rPr>
                <w:szCs w:val="22"/>
              </w:rPr>
            </w:pPr>
            <w:r>
              <w:rPr>
                <w:szCs w:val="22"/>
              </w:rPr>
              <w:t>(300)</w:t>
            </w:r>
          </w:p>
        </w:tc>
        <w:tc>
          <w:tcPr>
            <w:tcW w:w="180" w:type="dxa"/>
          </w:tcPr>
          <w:p w:rsidR="00AE0D34" w:rsidRPr="00F57ED2" w:rsidRDefault="00AE0D34" w:rsidP="00AE0D34">
            <w:pPr>
              <w:pStyle w:val="acctfourfigures"/>
              <w:shd w:val="clear" w:color="auto" w:fill="FFFFFF"/>
              <w:spacing w:line="240" w:lineRule="atLeast"/>
              <w:rPr>
                <w:szCs w:val="22"/>
              </w:rPr>
            </w:pPr>
          </w:p>
        </w:tc>
        <w:tc>
          <w:tcPr>
            <w:tcW w:w="1260" w:type="dxa"/>
          </w:tcPr>
          <w:p w:rsidR="00AE0D34" w:rsidRPr="00F57ED2" w:rsidRDefault="002254DD" w:rsidP="00AE0D34">
            <w:pPr>
              <w:pStyle w:val="acctfourfigures"/>
              <w:shd w:val="clear" w:color="auto" w:fill="FFFFFF"/>
              <w:tabs>
                <w:tab w:val="clear" w:pos="765"/>
                <w:tab w:val="decimal" w:pos="1001"/>
              </w:tabs>
              <w:spacing w:line="240" w:lineRule="atLeast"/>
              <w:ind w:right="11"/>
              <w:rPr>
                <w:szCs w:val="22"/>
              </w:rPr>
            </w:pPr>
            <w:r>
              <w:rPr>
                <w:szCs w:val="22"/>
              </w:rPr>
              <w:t>78,818</w:t>
            </w:r>
          </w:p>
        </w:tc>
        <w:tc>
          <w:tcPr>
            <w:tcW w:w="180" w:type="dxa"/>
          </w:tcPr>
          <w:p w:rsidR="00AE0D34" w:rsidRPr="00F57ED2" w:rsidRDefault="00AE0D34" w:rsidP="00AE0D34">
            <w:pPr>
              <w:pStyle w:val="acctfourfigures"/>
              <w:shd w:val="clear" w:color="auto" w:fill="FFFFFF"/>
              <w:spacing w:line="240" w:lineRule="atLeast"/>
              <w:rPr>
                <w:szCs w:val="22"/>
              </w:rPr>
            </w:pPr>
          </w:p>
        </w:tc>
        <w:tc>
          <w:tcPr>
            <w:tcW w:w="1260" w:type="dxa"/>
          </w:tcPr>
          <w:p w:rsidR="00AE0D34" w:rsidRPr="00F57ED2" w:rsidRDefault="002254DD" w:rsidP="00AE0D34">
            <w:pPr>
              <w:pStyle w:val="acctfourfigures"/>
              <w:shd w:val="clear" w:color="auto" w:fill="FFFFFF"/>
              <w:tabs>
                <w:tab w:val="clear" w:pos="765"/>
                <w:tab w:val="decimal" w:pos="911"/>
              </w:tabs>
              <w:spacing w:line="240" w:lineRule="atLeast"/>
              <w:ind w:right="11"/>
              <w:rPr>
                <w:szCs w:val="22"/>
              </w:rPr>
            </w:pPr>
            <w:r>
              <w:rPr>
                <w:szCs w:val="22"/>
              </w:rPr>
              <w:t>(280)</w:t>
            </w:r>
          </w:p>
        </w:tc>
      </w:tr>
      <w:tr w:rsidR="00AE0D34" w:rsidRPr="00F57ED2" w:rsidTr="008E3F0D">
        <w:trPr>
          <w:cantSplit/>
        </w:trPr>
        <w:tc>
          <w:tcPr>
            <w:tcW w:w="3870" w:type="dxa"/>
          </w:tcPr>
          <w:p w:rsidR="00AE0D34" w:rsidRPr="00F57ED2" w:rsidRDefault="00AE0D34" w:rsidP="00AE0D34">
            <w:pPr>
              <w:shd w:val="clear" w:color="auto" w:fill="FFFFFF"/>
              <w:rPr>
                <w:rFonts w:ascii="Times New Roman" w:hAnsi="Times New Roman"/>
                <w:sz w:val="22"/>
                <w:szCs w:val="22"/>
              </w:rPr>
            </w:pPr>
            <w:r w:rsidRPr="00F57ED2">
              <w:rPr>
                <w:rFonts w:ascii="Times New Roman" w:hAnsi="Times New Roman"/>
                <w:sz w:val="22"/>
                <w:szCs w:val="22"/>
              </w:rPr>
              <w:t>Vehicles</w:t>
            </w:r>
          </w:p>
        </w:tc>
        <w:tc>
          <w:tcPr>
            <w:tcW w:w="1350" w:type="dxa"/>
          </w:tcPr>
          <w:p w:rsidR="00AE0D34" w:rsidRPr="00F57ED2" w:rsidRDefault="009F2D87" w:rsidP="00AE0D34">
            <w:pPr>
              <w:pStyle w:val="acctfourfigures"/>
              <w:shd w:val="clear" w:color="auto" w:fill="FFFFFF"/>
              <w:tabs>
                <w:tab w:val="clear" w:pos="765"/>
                <w:tab w:val="decimal" w:pos="1001"/>
              </w:tabs>
              <w:spacing w:line="240" w:lineRule="atLeast"/>
              <w:ind w:right="11"/>
              <w:rPr>
                <w:szCs w:val="22"/>
              </w:rPr>
            </w:pPr>
            <w:r>
              <w:rPr>
                <w:szCs w:val="22"/>
              </w:rPr>
              <w:t>3</w:t>
            </w:r>
          </w:p>
        </w:tc>
        <w:tc>
          <w:tcPr>
            <w:tcW w:w="180" w:type="dxa"/>
          </w:tcPr>
          <w:p w:rsidR="00AE0D34" w:rsidRPr="00F57ED2" w:rsidRDefault="00AE0D34" w:rsidP="00AE0D34">
            <w:pPr>
              <w:pStyle w:val="acctfourfigures"/>
              <w:shd w:val="clear" w:color="auto" w:fill="FFFFFF"/>
              <w:spacing w:line="240" w:lineRule="atLeast"/>
              <w:rPr>
                <w:szCs w:val="22"/>
              </w:rPr>
            </w:pPr>
          </w:p>
        </w:tc>
        <w:tc>
          <w:tcPr>
            <w:tcW w:w="1170" w:type="dxa"/>
          </w:tcPr>
          <w:p w:rsidR="00AE0D34" w:rsidRPr="00F57ED2" w:rsidRDefault="009F2D87" w:rsidP="004358B9">
            <w:pPr>
              <w:pStyle w:val="acctfourfigures"/>
              <w:shd w:val="clear" w:color="auto" w:fill="FFFFFF"/>
              <w:tabs>
                <w:tab w:val="clear" w:pos="765"/>
                <w:tab w:val="decimal" w:pos="630"/>
              </w:tabs>
              <w:spacing w:line="240" w:lineRule="atLeast"/>
              <w:ind w:right="11"/>
              <w:rPr>
                <w:szCs w:val="22"/>
              </w:rPr>
            </w:pPr>
            <w:r>
              <w:rPr>
                <w:szCs w:val="22"/>
              </w:rPr>
              <w:t>-</w:t>
            </w:r>
          </w:p>
        </w:tc>
        <w:tc>
          <w:tcPr>
            <w:tcW w:w="180" w:type="dxa"/>
          </w:tcPr>
          <w:p w:rsidR="00AE0D34" w:rsidRPr="00F57ED2" w:rsidRDefault="00AE0D34" w:rsidP="00AE0D34">
            <w:pPr>
              <w:pStyle w:val="acctfourfigures"/>
              <w:shd w:val="clear" w:color="auto" w:fill="FFFFFF"/>
              <w:spacing w:line="240" w:lineRule="atLeast"/>
              <w:rPr>
                <w:szCs w:val="22"/>
              </w:rPr>
            </w:pPr>
          </w:p>
        </w:tc>
        <w:tc>
          <w:tcPr>
            <w:tcW w:w="1260" w:type="dxa"/>
          </w:tcPr>
          <w:p w:rsidR="00AE0D34" w:rsidRPr="00F57ED2" w:rsidRDefault="002254DD" w:rsidP="004358B9">
            <w:pPr>
              <w:pStyle w:val="acctfourfigures"/>
              <w:shd w:val="clear" w:color="auto" w:fill="FFFFFF"/>
              <w:tabs>
                <w:tab w:val="clear" w:pos="765"/>
                <w:tab w:val="decimal" w:pos="630"/>
              </w:tabs>
              <w:spacing w:line="240" w:lineRule="atLeast"/>
              <w:ind w:right="11"/>
              <w:rPr>
                <w:szCs w:val="22"/>
              </w:rPr>
            </w:pPr>
            <w:r>
              <w:rPr>
                <w:szCs w:val="22"/>
              </w:rPr>
              <w:t>-</w:t>
            </w:r>
          </w:p>
        </w:tc>
        <w:tc>
          <w:tcPr>
            <w:tcW w:w="180" w:type="dxa"/>
          </w:tcPr>
          <w:p w:rsidR="00AE0D34" w:rsidRPr="00F57ED2" w:rsidRDefault="00AE0D34" w:rsidP="00AE0D34">
            <w:pPr>
              <w:pStyle w:val="acctfourfigures"/>
              <w:shd w:val="clear" w:color="auto" w:fill="FFFFFF"/>
              <w:spacing w:line="240" w:lineRule="atLeast"/>
              <w:rPr>
                <w:szCs w:val="22"/>
              </w:rPr>
            </w:pPr>
          </w:p>
        </w:tc>
        <w:tc>
          <w:tcPr>
            <w:tcW w:w="1260" w:type="dxa"/>
          </w:tcPr>
          <w:p w:rsidR="00AE0D34" w:rsidRPr="00F57ED2" w:rsidRDefault="002254DD" w:rsidP="004358B9">
            <w:pPr>
              <w:pStyle w:val="acctfourfigures"/>
              <w:shd w:val="clear" w:color="auto" w:fill="FFFFFF"/>
              <w:tabs>
                <w:tab w:val="clear" w:pos="765"/>
                <w:tab w:val="decimal" w:pos="630"/>
              </w:tabs>
              <w:spacing w:line="240" w:lineRule="atLeast"/>
              <w:ind w:right="11"/>
              <w:rPr>
                <w:szCs w:val="22"/>
              </w:rPr>
            </w:pPr>
            <w:r>
              <w:rPr>
                <w:szCs w:val="22"/>
              </w:rPr>
              <w:t>-</w:t>
            </w:r>
          </w:p>
        </w:tc>
      </w:tr>
      <w:tr w:rsidR="00AE0D34" w:rsidRPr="00F57ED2" w:rsidTr="008E3F0D">
        <w:trPr>
          <w:cantSplit/>
        </w:trPr>
        <w:tc>
          <w:tcPr>
            <w:tcW w:w="3870" w:type="dxa"/>
          </w:tcPr>
          <w:p w:rsidR="00AE0D34" w:rsidRPr="00F57ED2" w:rsidRDefault="00AE0D34" w:rsidP="00AE0D34">
            <w:pPr>
              <w:shd w:val="clear" w:color="auto" w:fill="FFFFFF"/>
              <w:rPr>
                <w:rFonts w:ascii="Times New Roman" w:hAnsi="Times New Roman"/>
                <w:sz w:val="22"/>
                <w:szCs w:val="22"/>
              </w:rPr>
            </w:pPr>
            <w:r w:rsidRPr="00F57ED2">
              <w:rPr>
                <w:rFonts w:ascii="Times New Roman" w:hAnsi="Times New Roman"/>
                <w:sz w:val="22"/>
                <w:szCs w:val="22"/>
              </w:rPr>
              <w:t xml:space="preserve">Utility system </w:t>
            </w:r>
          </w:p>
        </w:tc>
        <w:tc>
          <w:tcPr>
            <w:tcW w:w="1350" w:type="dxa"/>
          </w:tcPr>
          <w:p w:rsidR="00AE0D34" w:rsidRPr="00F57ED2" w:rsidRDefault="009F2D87" w:rsidP="00AE0D34">
            <w:pPr>
              <w:pStyle w:val="acctfourfigures"/>
              <w:shd w:val="clear" w:color="auto" w:fill="FFFFFF"/>
              <w:tabs>
                <w:tab w:val="clear" w:pos="765"/>
                <w:tab w:val="decimal" w:pos="1001"/>
              </w:tabs>
              <w:spacing w:line="240" w:lineRule="atLeast"/>
              <w:ind w:right="11"/>
              <w:rPr>
                <w:szCs w:val="22"/>
              </w:rPr>
            </w:pPr>
            <w:r>
              <w:rPr>
                <w:szCs w:val="22"/>
              </w:rPr>
              <w:t>45,052</w:t>
            </w:r>
          </w:p>
        </w:tc>
        <w:tc>
          <w:tcPr>
            <w:tcW w:w="180" w:type="dxa"/>
          </w:tcPr>
          <w:p w:rsidR="00AE0D34" w:rsidRPr="00F57ED2" w:rsidRDefault="00AE0D34" w:rsidP="00AE0D34">
            <w:pPr>
              <w:pStyle w:val="acctfourfigures"/>
              <w:shd w:val="clear" w:color="auto" w:fill="FFFFFF"/>
              <w:spacing w:line="240" w:lineRule="atLeast"/>
              <w:rPr>
                <w:szCs w:val="22"/>
              </w:rPr>
            </w:pPr>
          </w:p>
        </w:tc>
        <w:tc>
          <w:tcPr>
            <w:tcW w:w="1170" w:type="dxa"/>
          </w:tcPr>
          <w:p w:rsidR="00AE0D34" w:rsidRPr="00F57ED2" w:rsidRDefault="009F2D87" w:rsidP="00AE0D34">
            <w:pPr>
              <w:pStyle w:val="acctfourfigures"/>
              <w:shd w:val="clear" w:color="auto" w:fill="FFFFFF"/>
              <w:tabs>
                <w:tab w:val="clear" w:pos="765"/>
                <w:tab w:val="decimal" w:pos="911"/>
              </w:tabs>
              <w:spacing w:line="240" w:lineRule="atLeast"/>
              <w:ind w:right="11"/>
              <w:rPr>
                <w:szCs w:val="22"/>
              </w:rPr>
            </w:pPr>
            <w:r>
              <w:rPr>
                <w:szCs w:val="22"/>
              </w:rPr>
              <w:t>(348)</w:t>
            </w:r>
          </w:p>
        </w:tc>
        <w:tc>
          <w:tcPr>
            <w:tcW w:w="180" w:type="dxa"/>
          </w:tcPr>
          <w:p w:rsidR="00AE0D34" w:rsidRPr="00F57ED2" w:rsidRDefault="00AE0D34" w:rsidP="00AE0D34">
            <w:pPr>
              <w:pStyle w:val="acctfourfigures"/>
              <w:shd w:val="clear" w:color="auto" w:fill="FFFFFF"/>
              <w:spacing w:line="240" w:lineRule="atLeast"/>
              <w:rPr>
                <w:szCs w:val="22"/>
              </w:rPr>
            </w:pPr>
          </w:p>
        </w:tc>
        <w:tc>
          <w:tcPr>
            <w:tcW w:w="1260" w:type="dxa"/>
          </w:tcPr>
          <w:p w:rsidR="00AE0D34" w:rsidRPr="00F57ED2" w:rsidRDefault="002254DD" w:rsidP="00AE0D34">
            <w:pPr>
              <w:pStyle w:val="acctfourfigures"/>
              <w:shd w:val="clear" w:color="auto" w:fill="FFFFFF"/>
              <w:tabs>
                <w:tab w:val="clear" w:pos="765"/>
                <w:tab w:val="decimal" w:pos="1001"/>
              </w:tabs>
              <w:spacing w:line="240" w:lineRule="atLeast"/>
              <w:ind w:right="11"/>
              <w:rPr>
                <w:szCs w:val="22"/>
              </w:rPr>
            </w:pPr>
            <w:r>
              <w:rPr>
                <w:szCs w:val="22"/>
              </w:rPr>
              <w:t>38,864</w:t>
            </w:r>
          </w:p>
        </w:tc>
        <w:tc>
          <w:tcPr>
            <w:tcW w:w="180" w:type="dxa"/>
          </w:tcPr>
          <w:p w:rsidR="00AE0D34" w:rsidRPr="00F57ED2" w:rsidRDefault="00AE0D34" w:rsidP="00AE0D34">
            <w:pPr>
              <w:pStyle w:val="acctfourfigures"/>
              <w:shd w:val="clear" w:color="auto" w:fill="FFFFFF"/>
              <w:spacing w:line="240" w:lineRule="atLeast"/>
              <w:rPr>
                <w:szCs w:val="22"/>
              </w:rPr>
            </w:pPr>
          </w:p>
        </w:tc>
        <w:tc>
          <w:tcPr>
            <w:tcW w:w="1260" w:type="dxa"/>
          </w:tcPr>
          <w:p w:rsidR="00AE0D34" w:rsidRPr="00F57ED2" w:rsidRDefault="002254DD" w:rsidP="00AE0D34">
            <w:pPr>
              <w:pStyle w:val="acctfourfigures"/>
              <w:shd w:val="clear" w:color="auto" w:fill="FFFFFF"/>
              <w:tabs>
                <w:tab w:val="clear" w:pos="765"/>
                <w:tab w:val="decimal" w:pos="911"/>
              </w:tabs>
              <w:spacing w:line="240" w:lineRule="atLeast"/>
              <w:ind w:right="11"/>
              <w:rPr>
                <w:szCs w:val="22"/>
              </w:rPr>
            </w:pPr>
            <w:r>
              <w:rPr>
                <w:szCs w:val="22"/>
              </w:rPr>
              <w:t>(348)</w:t>
            </w:r>
          </w:p>
        </w:tc>
      </w:tr>
      <w:tr w:rsidR="00AE0D34" w:rsidRPr="00F57ED2" w:rsidTr="008E3F0D">
        <w:trPr>
          <w:cantSplit/>
        </w:trPr>
        <w:tc>
          <w:tcPr>
            <w:tcW w:w="3870" w:type="dxa"/>
          </w:tcPr>
          <w:p w:rsidR="00AE0D34" w:rsidRPr="00F57ED2" w:rsidRDefault="00AE0D34" w:rsidP="00AE0D34">
            <w:pPr>
              <w:shd w:val="clear" w:color="auto" w:fill="FFFFFF"/>
              <w:rPr>
                <w:rFonts w:ascii="Times New Roman" w:hAnsi="Times New Roman"/>
                <w:sz w:val="22"/>
                <w:szCs w:val="22"/>
              </w:rPr>
            </w:pPr>
            <w:r w:rsidRPr="00F57ED2">
              <w:rPr>
                <w:rFonts w:ascii="Times New Roman" w:hAnsi="Times New Roman"/>
                <w:sz w:val="22"/>
                <w:szCs w:val="22"/>
              </w:rPr>
              <w:t xml:space="preserve">Assets under construction and installation </w:t>
            </w:r>
          </w:p>
        </w:tc>
        <w:tc>
          <w:tcPr>
            <w:tcW w:w="1350" w:type="dxa"/>
          </w:tcPr>
          <w:p w:rsidR="00AE0D34" w:rsidRPr="00F57ED2" w:rsidRDefault="009F2D87" w:rsidP="00AE0D34">
            <w:pPr>
              <w:pStyle w:val="acctfourfigures"/>
              <w:shd w:val="clear" w:color="auto" w:fill="FFFFFF"/>
              <w:tabs>
                <w:tab w:val="clear" w:pos="765"/>
                <w:tab w:val="decimal" w:pos="1001"/>
              </w:tabs>
              <w:spacing w:line="240" w:lineRule="atLeast"/>
              <w:ind w:right="11"/>
              <w:rPr>
                <w:szCs w:val="22"/>
              </w:rPr>
            </w:pPr>
            <w:r>
              <w:rPr>
                <w:szCs w:val="22"/>
              </w:rPr>
              <w:t>166,125</w:t>
            </w:r>
          </w:p>
        </w:tc>
        <w:tc>
          <w:tcPr>
            <w:tcW w:w="180" w:type="dxa"/>
          </w:tcPr>
          <w:p w:rsidR="00AE0D34" w:rsidRPr="00F57ED2" w:rsidRDefault="00AE0D34" w:rsidP="00AE0D34">
            <w:pPr>
              <w:pStyle w:val="acctfourfigures"/>
              <w:shd w:val="clear" w:color="auto" w:fill="FFFFFF"/>
              <w:spacing w:line="240" w:lineRule="atLeast"/>
              <w:rPr>
                <w:szCs w:val="22"/>
              </w:rPr>
            </w:pPr>
          </w:p>
        </w:tc>
        <w:tc>
          <w:tcPr>
            <w:tcW w:w="1170" w:type="dxa"/>
          </w:tcPr>
          <w:p w:rsidR="00AE0D34" w:rsidRPr="00F57ED2" w:rsidRDefault="009F2D87" w:rsidP="00AE0D34">
            <w:pPr>
              <w:pStyle w:val="acctfourfigures"/>
              <w:shd w:val="clear" w:color="auto" w:fill="FFFFFF"/>
              <w:tabs>
                <w:tab w:val="clear" w:pos="765"/>
                <w:tab w:val="decimal" w:pos="911"/>
              </w:tabs>
              <w:spacing w:line="240" w:lineRule="atLeast"/>
              <w:ind w:right="11"/>
              <w:rPr>
                <w:szCs w:val="22"/>
              </w:rPr>
            </w:pPr>
            <w:r>
              <w:rPr>
                <w:szCs w:val="22"/>
              </w:rPr>
              <w:t>(358,796)</w:t>
            </w:r>
          </w:p>
        </w:tc>
        <w:tc>
          <w:tcPr>
            <w:tcW w:w="180" w:type="dxa"/>
          </w:tcPr>
          <w:p w:rsidR="00AE0D34" w:rsidRPr="00F57ED2" w:rsidRDefault="00AE0D34" w:rsidP="00AE0D34">
            <w:pPr>
              <w:pStyle w:val="acctfourfigures"/>
              <w:shd w:val="clear" w:color="auto" w:fill="FFFFFF"/>
              <w:spacing w:line="240" w:lineRule="atLeast"/>
              <w:rPr>
                <w:szCs w:val="22"/>
              </w:rPr>
            </w:pPr>
          </w:p>
        </w:tc>
        <w:tc>
          <w:tcPr>
            <w:tcW w:w="1260" w:type="dxa"/>
          </w:tcPr>
          <w:p w:rsidR="00AE0D34" w:rsidRPr="00F57ED2" w:rsidRDefault="002254DD" w:rsidP="00AE0D34">
            <w:pPr>
              <w:pStyle w:val="acctfourfigures"/>
              <w:shd w:val="clear" w:color="auto" w:fill="FFFFFF"/>
              <w:tabs>
                <w:tab w:val="clear" w:pos="765"/>
                <w:tab w:val="decimal" w:pos="1001"/>
              </w:tabs>
              <w:spacing w:line="240" w:lineRule="atLeast"/>
              <w:ind w:right="11"/>
              <w:rPr>
                <w:szCs w:val="22"/>
              </w:rPr>
            </w:pPr>
            <w:r>
              <w:rPr>
                <w:szCs w:val="22"/>
              </w:rPr>
              <w:t>105,728</w:t>
            </w:r>
          </w:p>
        </w:tc>
        <w:tc>
          <w:tcPr>
            <w:tcW w:w="180" w:type="dxa"/>
          </w:tcPr>
          <w:p w:rsidR="00AE0D34" w:rsidRPr="00F57ED2" w:rsidRDefault="00AE0D34" w:rsidP="00AE0D34">
            <w:pPr>
              <w:pStyle w:val="acctfourfigures"/>
              <w:shd w:val="clear" w:color="auto" w:fill="FFFFFF"/>
              <w:spacing w:line="240" w:lineRule="atLeast"/>
              <w:rPr>
                <w:szCs w:val="22"/>
              </w:rPr>
            </w:pPr>
          </w:p>
        </w:tc>
        <w:tc>
          <w:tcPr>
            <w:tcW w:w="1260" w:type="dxa"/>
          </w:tcPr>
          <w:p w:rsidR="00AE0D34" w:rsidRPr="00F57ED2" w:rsidRDefault="002254DD" w:rsidP="00AE0D34">
            <w:pPr>
              <w:pStyle w:val="acctfourfigures"/>
              <w:shd w:val="clear" w:color="auto" w:fill="FFFFFF"/>
              <w:tabs>
                <w:tab w:val="clear" w:pos="765"/>
                <w:tab w:val="decimal" w:pos="911"/>
              </w:tabs>
              <w:spacing w:line="240" w:lineRule="atLeast"/>
              <w:ind w:right="11"/>
              <w:rPr>
                <w:szCs w:val="22"/>
              </w:rPr>
            </w:pPr>
            <w:r>
              <w:rPr>
                <w:szCs w:val="22"/>
              </w:rPr>
              <w:t>(209,858)</w:t>
            </w:r>
          </w:p>
        </w:tc>
      </w:tr>
      <w:tr w:rsidR="00AE0D34" w:rsidRPr="00F57ED2" w:rsidTr="00A77B6F">
        <w:trPr>
          <w:cantSplit/>
          <w:trHeight w:val="136"/>
        </w:trPr>
        <w:tc>
          <w:tcPr>
            <w:tcW w:w="3870" w:type="dxa"/>
            <w:shd w:val="clear" w:color="auto" w:fill="auto"/>
          </w:tcPr>
          <w:p w:rsidR="00AE0D34" w:rsidRPr="00F57ED2" w:rsidRDefault="00AE0D34" w:rsidP="008E3F0D">
            <w:pPr>
              <w:shd w:val="clear" w:color="auto" w:fill="FFFFFF"/>
              <w:rPr>
                <w:rFonts w:ascii="Times New Roman" w:hAnsi="Times New Roman"/>
                <w:b/>
                <w:bCs/>
                <w:sz w:val="22"/>
                <w:szCs w:val="22"/>
                <w:shd w:val="clear" w:color="auto" w:fill="E6E6E6"/>
              </w:rPr>
            </w:pPr>
            <w:r w:rsidRPr="00F57ED2">
              <w:rPr>
                <w:rFonts w:ascii="Times New Roman" w:hAnsi="Times New Roman"/>
                <w:b/>
                <w:bCs/>
                <w:sz w:val="22"/>
                <w:szCs w:val="22"/>
              </w:rPr>
              <w:t>Total</w:t>
            </w:r>
          </w:p>
        </w:tc>
        <w:tc>
          <w:tcPr>
            <w:tcW w:w="1350" w:type="dxa"/>
            <w:tcBorders>
              <w:top w:val="single" w:sz="4" w:space="0" w:color="auto"/>
              <w:bottom w:val="double" w:sz="4" w:space="0" w:color="auto"/>
            </w:tcBorders>
          </w:tcPr>
          <w:p w:rsidR="00AE0D34" w:rsidRPr="00F57ED2" w:rsidRDefault="009F2D87" w:rsidP="008E3F0D">
            <w:pPr>
              <w:pStyle w:val="acctfourfigures"/>
              <w:shd w:val="clear" w:color="auto" w:fill="FFFFFF"/>
              <w:tabs>
                <w:tab w:val="clear" w:pos="765"/>
                <w:tab w:val="decimal" w:pos="1001"/>
              </w:tabs>
              <w:spacing w:line="240" w:lineRule="atLeast"/>
              <w:ind w:right="11"/>
              <w:rPr>
                <w:b/>
                <w:bCs/>
                <w:szCs w:val="22"/>
              </w:rPr>
            </w:pPr>
            <w:r>
              <w:rPr>
                <w:b/>
                <w:bCs/>
                <w:szCs w:val="22"/>
              </w:rPr>
              <w:t>570,443</w:t>
            </w:r>
          </w:p>
        </w:tc>
        <w:tc>
          <w:tcPr>
            <w:tcW w:w="180" w:type="dxa"/>
          </w:tcPr>
          <w:p w:rsidR="00AE0D34" w:rsidRPr="00F57ED2" w:rsidRDefault="00AE0D34" w:rsidP="008E3F0D">
            <w:pPr>
              <w:pStyle w:val="acctfourfigures"/>
              <w:shd w:val="clear" w:color="auto" w:fill="FFFFFF"/>
              <w:spacing w:line="240" w:lineRule="atLeast"/>
              <w:rPr>
                <w:szCs w:val="22"/>
              </w:rPr>
            </w:pPr>
          </w:p>
        </w:tc>
        <w:tc>
          <w:tcPr>
            <w:tcW w:w="1170" w:type="dxa"/>
            <w:tcBorders>
              <w:top w:val="single" w:sz="4" w:space="0" w:color="auto"/>
              <w:bottom w:val="double" w:sz="4" w:space="0" w:color="auto"/>
            </w:tcBorders>
          </w:tcPr>
          <w:p w:rsidR="00AE0D34" w:rsidRPr="00F57ED2" w:rsidRDefault="009F2D87" w:rsidP="008E3F0D">
            <w:pPr>
              <w:pStyle w:val="acctfourfigures"/>
              <w:shd w:val="clear" w:color="auto" w:fill="FFFFFF"/>
              <w:tabs>
                <w:tab w:val="clear" w:pos="765"/>
                <w:tab w:val="decimal" w:pos="911"/>
              </w:tabs>
              <w:spacing w:line="240" w:lineRule="atLeast"/>
              <w:ind w:right="11"/>
              <w:rPr>
                <w:b/>
                <w:bCs/>
                <w:szCs w:val="22"/>
              </w:rPr>
            </w:pPr>
            <w:r>
              <w:rPr>
                <w:b/>
                <w:bCs/>
                <w:szCs w:val="22"/>
              </w:rPr>
              <w:t>(360,679)</w:t>
            </w:r>
          </w:p>
        </w:tc>
        <w:tc>
          <w:tcPr>
            <w:tcW w:w="180" w:type="dxa"/>
          </w:tcPr>
          <w:p w:rsidR="00AE0D34" w:rsidRPr="00F57ED2" w:rsidRDefault="00AE0D34" w:rsidP="008E3F0D">
            <w:pPr>
              <w:pStyle w:val="acctfourfigures"/>
              <w:shd w:val="clear" w:color="auto" w:fill="FFFFFF"/>
              <w:spacing w:line="240" w:lineRule="atLeast"/>
              <w:rPr>
                <w:szCs w:val="22"/>
              </w:rPr>
            </w:pPr>
          </w:p>
        </w:tc>
        <w:tc>
          <w:tcPr>
            <w:tcW w:w="1260" w:type="dxa"/>
            <w:tcBorders>
              <w:top w:val="single" w:sz="4" w:space="0" w:color="auto"/>
              <w:bottom w:val="double" w:sz="4" w:space="0" w:color="auto"/>
            </w:tcBorders>
          </w:tcPr>
          <w:p w:rsidR="00AE0D34" w:rsidRPr="00F57ED2" w:rsidRDefault="002254DD" w:rsidP="008E3F0D">
            <w:pPr>
              <w:pStyle w:val="acctfourfigures"/>
              <w:shd w:val="clear" w:color="auto" w:fill="FFFFFF"/>
              <w:tabs>
                <w:tab w:val="clear" w:pos="765"/>
                <w:tab w:val="decimal" w:pos="1001"/>
              </w:tabs>
              <w:spacing w:line="240" w:lineRule="atLeast"/>
              <w:ind w:right="11"/>
              <w:rPr>
                <w:b/>
                <w:bCs/>
                <w:szCs w:val="22"/>
              </w:rPr>
            </w:pPr>
            <w:r>
              <w:rPr>
                <w:b/>
                <w:bCs/>
                <w:szCs w:val="22"/>
              </w:rPr>
              <w:t>338,997</w:t>
            </w:r>
          </w:p>
        </w:tc>
        <w:tc>
          <w:tcPr>
            <w:tcW w:w="180" w:type="dxa"/>
          </w:tcPr>
          <w:p w:rsidR="00AE0D34" w:rsidRPr="00F57ED2" w:rsidRDefault="00AE0D34" w:rsidP="008E3F0D">
            <w:pPr>
              <w:pStyle w:val="acctfourfigures"/>
              <w:shd w:val="clear" w:color="auto" w:fill="FFFFFF"/>
              <w:spacing w:line="240" w:lineRule="atLeast"/>
              <w:rPr>
                <w:szCs w:val="22"/>
              </w:rPr>
            </w:pPr>
          </w:p>
        </w:tc>
        <w:tc>
          <w:tcPr>
            <w:tcW w:w="1260" w:type="dxa"/>
            <w:tcBorders>
              <w:top w:val="single" w:sz="4" w:space="0" w:color="auto"/>
              <w:bottom w:val="double" w:sz="4" w:space="0" w:color="auto"/>
            </w:tcBorders>
          </w:tcPr>
          <w:p w:rsidR="00AE0D34" w:rsidRPr="00F57ED2" w:rsidRDefault="002254DD" w:rsidP="008E3F0D">
            <w:pPr>
              <w:pStyle w:val="acctfourfigures"/>
              <w:shd w:val="clear" w:color="auto" w:fill="FFFFFF"/>
              <w:tabs>
                <w:tab w:val="clear" w:pos="765"/>
                <w:tab w:val="decimal" w:pos="911"/>
              </w:tabs>
              <w:spacing w:line="240" w:lineRule="atLeast"/>
              <w:ind w:right="11"/>
              <w:rPr>
                <w:b/>
                <w:bCs/>
                <w:szCs w:val="22"/>
              </w:rPr>
            </w:pPr>
            <w:r>
              <w:rPr>
                <w:b/>
                <w:bCs/>
                <w:szCs w:val="22"/>
              </w:rPr>
              <w:t>(210,686)</w:t>
            </w:r>
          </w:p>
        </w:tc>
      </w:tr>
    </w:tbl>
    <w:p w:rsidR="002A6149" w:rsidRDefault="002A6149" w:rsidP="003E1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5"/>
        <w:jc w:val="both"/>
        <w:rPr>
          <w:rFonts w:ascii="Times New Roman" w:hAnsi="Times New Roman"/>
          <w:sz w:val="22"/>
          <w:szCs w:val="22"/>
        </w:rPr>
      </w:pPr>
    </w:p>
    <w:p w:rsidR="00FC7C6F" w:rsidRDefault="00FC7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2"/>
          <w:szCs w:val="22"/>
        </w:rPr>
      </w:pPr>
      <w:r>
        <w:rPr>
          <w:rFonts w:ascii="Times New Roman" w:hAnsi="Times New Roman"/>
          <w:i/>
          <w:iCs/>
          <w:sz w:val="22"/>
          <w:szCs w:val="22"/>
        </w:rPr>
        <w:br w:type="page"/>
      </w:r>
    </w:p>
    <w:p w:rsidR="00627FE1" w:rsidRPr="00F57ED2" w:rsidRDefault="00627FE1" w:rsidP="00A4624F">
      <w:pPr>
        <w:ind w:left="540" w:right="5"/>
        <w:jc w:val="both"/>
        <w:rPr>
          <w:rFonts w:ascii="Times New Roman" w:hAnsi="Times New Roman"/>
          <w:i/>
          <w:iCs/>
          <w:sz w:val="22"/>
          <w:szCs w:val="22"/>
        </w:rPr>
      </w:pPr>
      <w:r w:rsidRPr="00F57ED2">
        <w:rPr>
          <w:rFonts w:ascii="Times New Roman" w:hAnsi="Times New Roman"/>
          <w:i/>
          <w:iCs/>
          <w:sz w:val="22"/>
          <w:szCs w:val="22"/>
        </w:rPr>
        <w:lastRenderedPageBreak/>
        <w:t xml:space="preserve">Security </w:t>
      </w:r>
    </w:p>
    <w:p w:rsidR="00627FE1" w:rsidRPr="00F57ED2" w:rsidRDefault="00627FE1" w:rsidP="001258E4">
      <w:pPr>
        <w:tabs>
          <w:tab w:val="clear" w:pos="454"/>
          <w:tab w:val="left" w:pos="540"/>
        </w:tabs>
        <w:ind w:left="540" w:right="5"/>
        <w:jc w:val="both"/>
        <w:rPr>
          <w:rFonts w:ascii="Times New Roman" w:hAnsi="Times New Roman"/>
          <w:i/>
          <w:iCs/>
          <w:sz w:val="22"/>
          <w:szCs w:val="22"/>
        </w:rPr>
      </w:pPr>
    </w:p>
    <w:p w:rsidR="001258E4" w:rsidRDefault="00627FE1" w:rsidP="00AE0D34">
      <w:pPr>
        <w:ind w:left="540" w:right="5"/>
        <w:jc w:val="both"/>
        <w:rPr>
          <w:rFonts w:ascii="Times New Roman" w:hAnsi="Times New Roman"/>
          <w:i/>
          <w:iCs/>
          <w:sz w:val="22"/>
          <w:szCs w:val="22"/>
        </w:rPr>
      </w:pPr>
      <w:r w:rsidRPr="00F57ED2">
        <w:rPr>
          <w:rFonts w:ascii="Times New Roman" w:hAnsi="Times New Roman"/>
          <w:sz w:val="22"/>
          <w:szCs w:val="22"/>
        </w:rPr>
        <w:t xml:space="preserve">At </w:t>
      </w:r>
      <w:r w:rsidR="00105C19" w:rsidRPr="00F57ED2">
        <w:rPr>
          <w:rFonts w:ascii="Times New Roman" w:hAnsi="Times New Roman"/>
          <w:sz w:val="22"/>
          <w:szCs w:val="22"/>
        </w:rPr>
        <w:t>30 June</w:t>
      </w:r>
      <w:r w:rsidRPr="00F57ED2">
        <w:rPr>
          <w:rFonts w:ascii="Times New Roman" w:hAnsi="Times New Roman"/>
          <w:sz w:val="22"/>
          <w:szCs w:val="22"/>
        </w:rPr>
        <w:t xml:space="preserve"> 201</w:t>
      </w:r>
      <w:r w:rsidR="005442AD" w:rsidRPr="00F57ED2">
        <w:rPr>
          <w:rFonts w:ascii="Times New Roman" w:hAnsi="Times New Roman"/>
          <w:sz w:val="22"/>
          <w:szCs w:val="22"/>
        </w:rPr>
        <w:t>9</w:t>
      </w:r>
      <w:r w:rsidR="00EC553F" w:rsidRPr="00F57ED2">
        <w:rPr>
          <w:rFonts w:ascii="Times New Roman" w:hAnsi="Times New Roman"/>
          <w:sz w:val="22"/>
          <w:szCs w:val="22"/>
        </w:rPr>
        <w:t>,</w:t>
      </w:r>
      <w:r w:rsidRPr="00F57ED2">
        <w:rPr>
          <w:rFonts w:ascii="Times New Roman" w:hAnsi="Times New Roman"/>
          <w:sz w:val="22"/>
          <w:szCs w:val="22"/>
        </w:rPr>
        <w:t xml:space="preserve"> </w:t>
      </w:r>
      <w:r w:rsidR="00EC553F" w:rsidRPr="00F57ED2">
        <w:rPr>
          <w:rFonts w:ascii="Times New Roman" w:hAnsi="Times New Roman"/>
          <w:sz w:val="22"/>
          <w:szCs w:val="22"/>
        </w:rPr>
        <w:t>t</w:t>
      </w:r>
      <w:r w:rsidR="001258E4" w:rsidRPr="00F57ED2">
        <w:rPr>
          <w:rFonts w:ascii="Times New Roman" w:hAnsi="Times New Roman"/>
          <w:sz w:val="22"/>
          <w:szCs w:val="22"/>
        </w:rPr>
        <w:t xml:space="preserve">he </w:t>
      </w:r>
      <w:r w:rsidR="00EC2ABD" w:rsidRPr="00F57ED2">
        <w:rPr>
          <w:rFonts w:ascii="Times New Roman" w:hAnsi="Times New Roman"/>
          <w:sz w:val="22"/>
          <w:szCs w:val="22"/>
        </w:rPr>
        <w:t>Company have</w:t>
      </w:r>
      <w:r w:rsidRPr="00F57ED2">
        <w:rPr>
          <w:rFonts w:ascii="Times New Roman" w:hAnsi="Times New Roman"/>
          <w:sz w:val="22"/>
          <w:szCs w:val="22"/>
        </w:rPr>
        <w:t xml:space="preserve"> pledged </w:t>
      </w:r>
      <w:r w:rsidRPr="007704DF">
        <w:rPr>
          <w:rFonts w:ascii="Times New Roman" w:hAnsi="Times New Roman"/>
          <w:sz w:val="22"/>
          <w:szCs w:val="22"/>
        </w:rPr>
        <w:t>a portion of their building and</w:t>
      </w:r>
      <w:r w:rsidR="00393301" w:rsidRPr="007704DF">
        <w:rPr>
          <w:rFonts w:ascii="Times New Roman" w:hAnsi="Times New Roman"/>
          <w:sz w:val="22"/>
          <w:szCs w:val="22"/>
          <w:cs/>
        </w:rPr>
        <w:t xml:space="preserve"> </w:t>
      </w:r>
      <w:r w:rsidR="00393301" w:rsidRPr="007704DF">
        <w:rPr>
          <w:rFonts w:ascii="Times New Roman" w:hAnsi="Times New Roman"/>
          <w:sz w:val="22"/>
          <w:szCs w:val="22"/>
        </w:rPr>
        <w:t>building</w:t>
      </w:r>
      <w:r w:rsidRPr="007704DF">
        <w:rPr>
          <w:rFonts w:ascii="Times New Roman" w:hAnsi="Times New Roman"/>
          <w:sz w:val="22"/>
          <w:szCs w:val="22"/>
        </w:rPr>
        <w:t xml:space="preserve"> </w:t>
      </w:r>
      <w:r w:rsidR="00245600" w:rsidRPr="007704DF">
        <w:rPr>
          <w:rFonts w:ascii="Times New Roman" w:hAnsi="Times New Roman"/>
          <w:sz w:val="22"/>
          <w:szCs w:val="28"/>
        </w:rPr>
        <w:t>improvement</w:t>
      </w:r>
      <w:r w:rsidRPr="007704DF">
        <w:rPr>
          <w:rFonts w:ascii="Times New Roman" w:hAnsi="Times New Roman"/>
          <w:sz w:val="22"/>
          <w:szCs w:val="22"/>
        </w:rPr>
        <w:t>, that has net book value of</w:t>
      </w:r>
      <w:r w:rsidRPr="00F57ED2">
        <w:rPr>
          <w:rFonts w:ascii="Times New Roman" w:hAnsi="Times New Roman"/>
          <w:sz w:val="22"/>
          <w:szCs w:val="22"/>
        </w:rPr>
        <w:t xml:space="preserve"> Baht </w:t>
      </w:r>
      <w:r w:rsidR="00A07AAA" w:rsidRPr="007704DF">
        <w:rPr>
          <w:rFonts w:ascii="Times New Roman" w:hAnsi="Times New Roman"/>
          <w:sz w:val="22"/>
          <w:szCs w:val="22"/>
        </w:rPr>
        <w:t>1,</w:t>
      </w:r>
      <w:r w:rsidR="006940D4">
        <w:rPr>
          <w:rFonts w:ascii="Times New Roman" w:hAnsi="Times New Roman"/>
          <w:sz w:val="22"/>
          <w:szCs w:val="22"/>
        </w:rPr>
        <w:t>6</w:t>
      </w:r>
      <w:r w:rsidR="00A3723A" w:rsidRPr="007704DF">
        <w:rPr>
          <w:rFonts w:ascii="Times New Roman" w:hAnsi="Times New Roman"/>
          <w:sz w:val="22"/>
          <w:szCs w:val="22"/>
        </w:rPr>
        <w:t>6</w:t>
      </w:r>
      <w:r w:rsidR="006940D4">
        <w:rPr>
          <w:rFonts w:ascii="Times New Roman" w:hAnsi="Times New Roman"/>
          <w:sz w:val="22"/>
          <w:szCs w:val="22"/>
        </w:rPr>
        <w:t>6</w:t>
      </w:r>
      <w:r w:rsidR="006E19C6" w:rsidRPr="007704DF">
        <w:rPr>
          <w:rFonts w:ascii="Times New Roman" w:hAnsi="Times New Roman"/>
          <w:sz w:val="22"/>
          <w:szCs w:val="22"/>
        </w:rPr>
        <w:t xml:space="preserve"> </w:t>
      </w:r>
      <w:r w:rsidRPr="007704DF">
        <w:rPr>
          <w:rFonts w:ascii="Times New Roman" w:hAnsi="Times New Roman"/>
          <w:sz w:val="22"/>
          <w:szCs w:val="22"/>
        </w:rPr>
        <w:t>million, as collateral for long-term loans from financial institution.</w:t>
      </w:r>
      <w:r w:rsidR="001F493A">
        <w:rPr>
          <w:rFonts w:ascii="Times New Roman" w:hAnsi="Times New Roman"/>
          <w:sz w:val="22"/>
          <w:szCs w:val="22"/>
        </w:rPr>
        <w:t xml:space="preserve"> </w:t>
      </w:r>
      <w:r w:rsidR="001F493A" w:rsidRPr="00236EF8">
        <w:rPr>
          <w:rFonts w:ascii="Times New Roman" w:hAnsi="Times New Roman"/>
          <w:i/>
          <w:iCs/>
          <w:sz w:val="22"/>
          <w:szCs w:val="22"/>
        </w:rPr>
        <w:t>(31 December</w:t>
      </w:r>
      <w:r w:rsidR="001F493A">
        <w:rPr>
          <w:rFonts w:ascii="Times New Roman" w:hAnsi="Times New Roman"/>
          <w:i/>
          <w:iCs/>
          <w:sz w:val="22"/>
          <w:szCs w:val="22"/>
        </w:rPr>
        <w:t xml:space="preserve"> 2018</w:t>
      </w:r>
      <w:r w:rsidR="001F493A" w:rsidRPr="00236EF8">
        <w:rPr>
          <w:rFonts w:ascii="Times New Roman" w:hAnsi="Times New Roman"/>
          <w:i/>
          <w:iCs/>
          <w:sz w:val="22"/>
          <w:szCs w:val="22"/>
        </w:rPr>
        <w:t>:</w:t>
      </w:r>
      <w:r w:rsidR="001F493A">
        <w:rPr>
          <w:rFonts w:ascii="Times New Roman" w:hAnsi="Times New Roman"/>
          <w:i/>
          <w:iCs/>
          <w:sz w:val="22"/>
          <w:szCs w:val="22"/>
        </w:rPr>
        <w:t xml:space="preserve"> Baht 1,707</w:t>
      </w:r>
      <w:r w:rsidR="001F493A" w:rsidRPr="00236EF8">
        <w:rPr>
          <w:rFonts w:ascii="Times New Roman" w:hAnsi="Times New Roman"/>
          <w:i/>
          <w:iCs/>
          <w:sz w:val="22"/>
          <w:szCs w:val="22"/>
        </w:rPr>
        <w:t xml:space="preserve"> million)</w:t>
      </w:r>
    </w:p>
    <w:p w:rsidR="002A6149" w:rsidRPr="008D1838" w:rsidRDefault="002A6149" w:rsidP="00AE0D34">
      <w:pPr>
        <w:ind w:left="540" w:right="5"/>
        <w:jc w:val="both"/>
        <w:rPr>
          <w:rFonts w:ascii="Times New Roman" w:hAnsi="Times New Roman"/>
          <w:sz w:val="22"/>
          <w:szCs w:val="22"/>
        </w:rPr>
      </w:pPr>
    </w:p>
    <w:p w:rsidR="001258E4" w:rsidRPr="00F57ED2" w:rsidRDefault="001258E4" w:rsidP="008414A2">
      <w:pPr>
        <w:pStyle w:val="Heading1"/>
        <w:tabs>
          <w:tab w:val="clear" w:pos="2353"/>
        </w:tabs>
        <w:ind w:left="540" w:hanging="540"/>
        <w:rPr>
          <w:rFonts w:ascii="Times New Roman" w:hAnsi="Times New Roman"/>
          <w:sz w:val="24"/>
          <w:szCs w:val="24"/>
          <w:u w:val="none"/>
        </w:rPr>
      </w:pPr>
      <w:r w:rsidRPr="00F57ED2">
        <w:rPr>
          <w:rFonts w:ascii="Times New Roman" w:hAnsi="Times New Roman"/>
          <w:sz w:val="24"/>
          <w:szCs w:val="24"/>
          <w:u w:val="none"/>
        </w:rPr>
        <w:t>Non-Current provisions for employee benefits</w:t>
      </w:r>
    </w:p>
    <w:p w:rsidR="001258E4" w:rsidRPr="00F57ED2" w:rsidRDefault="001258E4" w:rsidP="00125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p w:rsidR="001258E4" w:rsidRPr="00F57ED2" w:rsidRDefault="00D477E9" w:rsidP="00125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sidRPr="007D26D1">
        <w:rPr>
          <w:rFonts w:ascii="Times New Roman" w:hAnsi="Times New Roman"/>
          <w:sz w:val="22"/>
          <w:szCs w:val="22"/>
        </w:rPr>
        <w:t>On 5 April 2019, the Labor Protection Act was amended to include a requirement that an employee who is terminated after having been employed by the same employer for an uninterrupted period of twenty years or more, receives severance payment of 400 days of wages at the most recent rate.</w:t>
      </w:r>
      <w:r w:rsidR="00C53591">
        <w:rPr>
          <w:rFonts w:ascii="Times New Roman" w:hAnsi="Times New Roman"/>
          <w:sz w:val="22"/>
          <w:szCs w:val="22"/>
        </w:rPr>
        <w:t xml:space="preserve"> The Group approved and improved the benefits under its retirement plan as</w:t>
      </w:r>
      <w:r w:rsidRPr="007D26D1">
        <w:rPr>
          <w:rFonts w:ascii="Times New Roman" w:hAnsi="Times New Roman"/>
          <w:sz w:val="22"/>
          <w:szCs w:val="22"/>
        </w:rPr>
        <w:t xml:space="preserve"> amended in accordance with the changes in the Labor Protection Act in the </w:t>
      </w:r>
      <w:r w:rsidR="007D26D1">
        <w:rPr>
          <w:rFonts w:ascii="Times New Roman" w:hAnsi="Times New Roman"/>
          <w:sz w:val="22"/>
          <w:szCs w:val="22"/>
        </w:rPr>
        <w:t>first</w:t>
      </w:r>
      <w:r w:rsidRPr="007D26D1">
        <w:rPr>
          <w:rFonts w:ascii="Times New Roman" w:hAnsi="Times New Roman"/>
          <w:sz w:val="22"/>
          <w:szCs w:val="22"/>
        </w:rPr>
        <w:t xml:space="preserve"> quarter of 2019. As a result of this change, the provision for retirement benefits as at 30 June 2019 as well as past service cost </w:t>
      </w:r>
      <w:proofErr w:type="spellStart"/>
      <w:r w:rsidRPr="007D26D1">
        <w:rPr>
          <w:rFonts w:ascii="Times New Roman" w:hAnsi="Times New Roman"/>
          <w:sz w:val="22"/>
          <w:szCs w:val="22"/>
        </w:rPr>
        <w:t>recognised</w:t>
      </w:r>
      <w:proofErr w:type="spellEnd"/>
      <w:r w:rsidRPr="007D26D1">
        <w:rPr>
          <w:rFonts w:ascii="Times New Roman" w:hAnsi="Times New Roman"/>
          <w:sz w:val="22"/>
          <w:szCs w:val="22"/>
        </w:rPr>
        <w:t xml:space="preserve"> during the six-month period then ended in the </w:t>
      </w:r>
      <w:r w:rsidRPr="002B4ABF">
        <w:rPr>
          <w:rFonts w:ascii="Times New Roman" w:hAnsi="Times New Roman"/>
          <w:sz w:val="22"/>
          <w:szCs w:val="22"/>
        </w:rPr>
        <w:t>consolidated</w:t>
      </w:r>
      <w:r w:rsidR="007D26D1" w:rsidRPr="002B4ABF">
        <w:rPr>
          <w:rFonts w:ascii="Times New Roman" w:hAnsi="Times New Roman"/>
          <w:sz w:val="22"/>
          <w:szCs w:val="22"/>
        </w:rPr>
        <w:t xml:space="preserve"> </w:t>
      </w:r>
      <w:r w:rsidRPr="002B4ABF">
        <w:rPr>
          <w:rFonts w:ascii="Times New Roman" w:hAnsi="Times New Roman"/>
          <w:sz w:val="22"/>
          <w:szCs w:val="22"/>
        </w:rPr>
        <w:t>and separate financial statements in</w:t>
      </w:r>
      <w:r w:rsidR="00CF4321" w:rsidRPr="002B4ABF">
        <w:rPr>
          <w:rFonts w:ascii="Times New Roman" w:hAnsi="Times New Roman"/>
          <w:sz w:val="22"/>
          <w:szCs w:val="22"/>
        </w:rPr>
        <w:t>crease</w:t>
      </w:r>
      <w:r w:rsidR="00755621" w:rsidRPr="002B4ABF">
        <w:rPr>
          <w:rFonts w:ascii="Times New Roman" w:hAnsi="Times New Roman"/>
          <w:sz w:val="22"/>
          <w:szCs w:val="22"/>
        </w:rPr>
        <w:t>d by an amount of</w:t>
      </w:r>
      <w:r w:rsidR="002B4ABF" w:rsidRPr="002B4ABF">
        <w:rPr>
          <w:rFonts w:ascii="Times New Roman" w:hAnsi="Times New Roman"/>
          <w:sz w:val="22"/>
          <w:szCs w:val="22"/>
        </w:rPr>
        <w:t xml:space="preserve"> Baht 26.23 million and Baht</w:t>
      </w:r>
      <w:r w:rsidR="00755621" w:rsidRPr="002B4ABF">
        <w:rPr>
          <w:rFonts w:ascii="Times New Roman" w:hAnsi="Times New Roman"/>
          <w:sz w:val="22"/>
          <w:szCs w:val="22"/>
        </w:rPr>
        <w:t xml:space="preserve"> </w:t>
      </w:r>
      <w:r w:rsidR="00CF4321" w:rsidRPr="002B4ABF">
        <w:rPr>
          <w:rFonts w:ascii="Times New Roman" w:hAnsi="Times New Roman"/>
          <w:sz w:val="22"/>
          <w:szCs w:val="22"/>
        </w:rPr>
        <w:t>17.37</w:t>
      </w:r>
      <w:r w:rsidRPr="002B4ABF">
        <w:rPr>
          <w:rFonts w:ascii="Times New Roman" w:hAnsi="Times New Roman"/>
          <w:sz w:val="22"/>
          <w:szCs w:val="22"/>
        </w:rPr>
        <w:t xml:space="preserve"> million</w:t>
      </w:r>
      <w:r w:rsidR="002B4ABF" w:rsidRPr="002B4ABF">
        <w:rPr>
          <w:rFonts w:ascii="Times New Roman" w:hAnsi="Times New Roman"/>
          <w:sz w:val="22"/>
          <w:szCs w:val="22"/>
        </w:rPr>
        <w:t>, respectively.</w:t>
      </w:r>
    </w:p>
    <w:p w:rsidR="00AB5667" w:rsidRPr="00F57ED2" w:rsidRDefault="00AB5667" w:rsidP="00AB5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sz w:val="22"/>
          <w:szCs w:val="22"/>
          <w:highlight w:val="cyan"/>
          <w:lang w:bidi="ar-SA"/>
        </w:rPr>
      </w:pPr>
    </w:p>
    <w:p w:rsidR="00CF1902" w:rsidRPr="00F57ED2" w:rsidRDefault="00CF1902" w:rsidP="008414A2">
      <w:pPr>
        <w:pStyle w:val="Heading1"/>
        <w:tabs>
          <w:tab w:val="clear" w:pos="2353"/>
        </w:tabs>
        <w:ind w:left="540" w:hanging="540"/>
        <w:rPr>
          <w:rFonts w:ascii="Times New Roman" w:hAnsi="Times New Roman"/>
          <w:sz w:val="24"/>
          <w:szCs w:val="24"/>
          <w:u w:val="none"/>
        </w:rPr>
      </w:pPr>
      <w:r w:rsidRPr="00F57ED2">
        <w:rPr>
          <w:rFonts w:ascii="Times New Roman" w:hAnsi="Times New Roman"/>
          <w:sz w:val="24"/>
          <w:szCs w:val="24"/>
          <w:u w:val="none"/>
        </w:rPr>
        <w:t>Reserve</w:t>
      </w:r>
      <w:r w:rsidR="00032741" w:rsidRPr="00F57ED2">
        <w:rPr>
          <w:rFonts w:ascii="Times New Roman" w:hAnsi="Times New Roman"/>
          <w:sz w:val="24"/>
          <w:szCs w:val="24"/>
          <w:u w:val="none"/>
        </w:rPr>
        <w:t xml:space="preserve"> and surplus</w:t>
      </w:r>
    </w:p>
    <w:p w:rsidR="00CF1902" w:rsidRPr="00F57ED2" w:rsidRDefault="00CF1902" w:rsidP="00CF1902">
      <w:pPr>
        <w:rPr>
          <w:rFonts w:ascii="Times New Roman" w:hAnsi="Times New Roman"/>
        </w:rPr>
      </w:pPr>
    </w:p>
    <w:p w:rsidR="00446CA5" w:rsidRPr="00F57ED2" w:rsidRDefault="00446CA5" w:rsidP="00446CA5">
      <w:pPr>
        <w:ind w:left="540" w:right="-25"/>
        <w:jc w:val="thaiDistribute"/>
        <w:rPr>
          <w:rFonts w:ascii="Times New Roman" w:hAnsi="Times New Roman"/>
          <w:i/>
          <w:iCs/>
        </w:rPr>
      </w:pPr>
      <w:r w:rsidRPr="00F57ED2">
        <w:rPr>
          <w:rFonts w:ascii="Times New Roman" w:hAnsi="Times New Roman"/>
          <w:i/>
          <w:iCs/>
          <w:spacing w:val="-2"/>
          <w:sz w:val="22"/>
          <w:szCs w:val="22"/>
        </w:rPr>
        <w:t>Reserve and surplus comprise</w:t>
      </w:r>
    </w:p>
    <w:p w:rsidR="00446CA5" w:rsidRPr="00F57ED2" w:rsidRDefault="00446CA5" w:rsidP="00446CA5">
      <w:pPr>
        <w:ind w:left="540"/>
        <w:jc w:val="both"/>
        <w:rPr>
          <w:rFonts w:ascii="Times New Roman" w:hAnsi="Times New Roman"/>
        </w:rPr>
      </w:pPr>
    </w:p>
    <w:p w:rsidR="00446CA5" w:rsidRPr="00F57ED2" w:rsidRDefault="00446CA5" w:rsidP="00446CA5">
      <w:pPr>
        <w:ind w:left="540" w:right="-25"/>
        <w:jc w:val="thaiDistribute"/>
        <w:rPr>
          <w:rFonts w:ascii="Times New Roman" w:hAnsi="Times New Roman"/>
          <w:b/>
          <w:bCs/>
          <w:i/>
          <w:iCs/>
          <w:sz w:val="22"/>
          <w:szCs w:val="22"/>
        </w:rPr>
      </w:pPr>
      <w:r w:rsidRPr="00F57ED2">
        <w:rPr>
          <w:rFonts w:ascii="Times New Roman" w:hAnsi="Times New Roman"/>
          <w:b/>
          <w:bCs/>
          <w:i/>
          <w:iCs/>
          <w:sz w:val="22"/>
          <w:szCs w:val="22"/>
        </w:rPr>
        <w:t>Appropriations of profit and/or retained earnings</w:t>
      </w:r>
    </w:p>
    <w:p w:rsidR="00446CA5" w:rsidRPr="00F57ED2" w:rsidRDefault="00446CA5" w:rsidP="00446CA5">
      <w:pPr>
        <w:ind w:left="540"/>
        <w:jc w:val="both"/>
        <w:rPr>
          <w:rFonts w:ascii="Times New Roman" w:hAnsi="Times New Roman"/>
          <w:sz w:val="22"/>
          <w:szCs w:val="22"/>
        </w:rPr>
      </w:pPr>
    </w:p>
    <w:p w:rsidR="00446CA5" w:rsidRPr="00F57ED2" w:rsidRDefault="00446CA5" w:rsidP="00446CA5">
      <w:pPr>
        <w:ind w:left="540" w:right="-25"/>
        <w:jc w:val="thaiDistribute"/>
        <w:rPr>
          <w:rFonts w:ascii="Times New Roman" w:hAnsi="Times New Roman"/>
          <w:b/>
          <w:bCs/>
          <w:sz w:val="22"/>
          <w:szCs w:val="22"/>
        </w:rPr>
      </w:pPr>
      <w:r w:rsidRPr="00F57ED2">
        <w:rPr>
          <w:rFonts w:ascii="Times New Roman" w:hAnsi="Times New Roman"/>
          <w:b/>
          <w:bCs/>
          <w:sz w:val="22"/>
          <w:szCs w:val="22"/>
        </w:rPr>
        <w:t>Legal reserve</w:t>
      </w:r>
    </w:p>
    <w:p w:rsidR="00446CA5" w:rsidRPr="00F57ED2" w:rsidRDefault="00446CA5" w:rsidP="00446CA5">
      <w:pPr>
        <w:ind w:left="540"/>
        <w:jc w:val="both"/>
        <w:rPr>
          <w:rFonts w:ascii="Times New Roman" w:hAnsi="Times New Roman"/>
        </w:rPr>
      </w:pPr>
    </w:p>
    <w:p w:rsidR="00F53813" w:rsidRPr="00F57ED2" w:rsidRDefault="00F53813" w:rsidP="00F53813">
      <w:pPr>
        <w:ind w:left="540" w:right="-25"/>
        <w:jc w:val="thaiDistribute"/>
        <w:rPr>
          <w:rFonts w:ascii="Times New Roman" w:hAnsi="Times New Roman"/>
          <w:spacing w:val="-2"/>
          <w:sz w:val="22"/>
          <w:szCs w:val="22"/>
        </w:rPr>
      </w:pPr>
      <w:r w:rsidRPr="00F57ED2">
        <w:rPr>
          <w:rFonts w:ascii="Times New Roman" w:hAnsi="Times New Roman"/>
          <w:spacing w:val="-2"/>
          <w:sz w:val="22"/>
          <w:szCs w:val="22"/>
        </w:rPr>
        <w:t xml:space="preserve">Section 116 of the Public Companies Act B.E. 2535 Section 116 requires that a public company shall allocate not less than 5% of its annual net profit, less any accumulated losses brought forward, to </w:t>
      </w:r>
      <w:r w:rsidR="0012347C" w:rsidRPr="00F57ED2">
        <w:rPr>
          <w:rFonts w:ascii="Times New Roman" w:hAnsi="Times New Roman"/>
          <w:spacing w:val="-2"/>
          <w:sz w:val="22"/>
          <w:szCs w:val="22"/>
        </w:rPr>
        <w:br/>
      </w:r>
      <w:r w:rsidRPr="00F57ED2">
        <w:rPr>
          <w:rFonts w:ascii="Times New Roman" w:hAnsi="Times New Roman"/>
          <w:spacing w:val="-2"/>
          <w:sz w:val="22"/>
          <w:szCs w:val="22"/>
        </w:rPr>
        <w:t xml:space="preserve">a reserve account (“legal reserve”), until this account reaches an amount not less than 10% of the registered </w:t>
      </w:r>
      <w:proofErr w:type="spellStart"/>
      <w:r w:rsidRPr="00F57ED2">
        <w:rPr>
          <w:rFonts w:ascii="Times New Roman" w:hAnsi="Times New Roman"/>
          <w:spacing w:val="-2"/>
          <w:sz w:val="22"/>
          <w:szCs w:val="22"/>
        </w:rPr>
        <w:t>authorised</w:t>
      </w:r>
      <w:proofErr w:type="spellEnd"/>
      <w:r w:rsidRPr="00F57ED2">
        <w:rPr>
          <w:rFonts w:ascii="Times New Roman" w:hAnsi="Times New Roman"/>
          <w:spacing w:val="-2"/>
          <w:sz w:val="22"/>
          <w:szCs w:val="22"/>
        </w:rPr>
        <w:t xml:space="preserve"> capital. The legal reserve is not available for dividend distribution.</w:t>
      </w:r>
    </w:p>
    <w:p w:rsidR="00F53813" w:rsidRPr="00F57ED2" w:rsidRDefault="00F53813" w:rsidP="00F53813">
      <w:pPr>
        <w:ind w:left="540"/>
        <w:jc w:val="both"/>
        <w:rPr>
          <w:rFonts w:ascii="Times New Roman" w:hAnsi="Times New Roman"/>
          <w:sz w:val="22"/>
          <w:szCs w:val="22"/>
          <w:lang w:val="en-GB" w:bidi="ar-SA"/>
        </w:rPr>
      </w:pPr>
    </w:p>
    <w:p w:rsidR="00AE0D34" w:rsidRPr="00F57ED2" w:rsidRDefault="00AE0D34" w:rsidP="00AE0D34">
      <w:pPr>
        <w:ind w:left="540"/>
        <w:jc w:val="both"/>
        <w:rPr>
          <w:rFonts w:ascii="Times New Roman" w:hAnsi="Times New Roman"/>
          <w:i/>
          <w:iCs/>
          <w:spacing w:val="-2"/>
          <w:sz w:val="22"/>
          <w:szCs w:val="22"/>
          <w:lang w:val="en-GB" w:bidi="ar-SA"/>
        </w:rPr>
      </w:pPr>
      <w:r w:rsidRPr="00F57ED2">
        <w:rPr>
          <w:rFonts w:ascii="Times New Roman" w:hAnsi="Times New Roman"/>
          <w:spacing w:val="-2"/>
          <w:sz w:val="22"/>
          <w:szCs w:val="22"/>
          <w:lang w:val="en-GB" w:bidi="ar-SA"/>
        </w:rPr>
        <w:t xml:space="preserve">During </w:t>
      </w:r>
      <w:r w:rsidR="0086443C">
        <w:rPr>
          <w:rFonts w:ascii="Times New Roman" w:hAnsi="Times New Roman"/>
          <w:spacing w:val="-2"/>
          <w:sz w:val="22"/>
          <w:szCs w:val="22"/>
          <w:lang w:val="en-GB" w:bidi="ar-SA"/>
        </w:rPr>
        <w:t>six-month period ended 30 June 2019</w:t>
      </w:r>
      <w:r w:rsidRPr="00F57ED2">
        <w:rPr>
          <w:rFonts w:ascii="Times New Roman" w:hAnsi="Times New Roman"/>
          <w:spacing w:val="-2"/>
          <w:sz w:val="22"/>
          <w:szCs w:val="22"/>
          <w:lang w:val="en-GB" w:bidi="ar-SA"/>
        </w:rPr>
        <w:t xml:space="preserve">, the Company’s allocate legal reserve amounting of Baht </w:t>
      </w:r>
      <w:r w:rsidR="0086443C">
        <w:rPr>
          <w:rFonts w:ascii="Times New Roman" w:hAnsi="Times New Roman"/>
          <w:spacing w:val="-2"/>
          <w:sz w:val="22"/>
          <w:szCs w:val="22"/>
          <w:lang w:val="en-GB" w:bidi="ar-SA"/>
        </w:rPr>
        <w:br/>
      </w:r>
      <w:r w:rsidR="002254DD">
        <w:rPr>
          <w:rFonts w:ascii="Times New Roman" w:hAnsi="Times New Roman"/>
          <w:spacing w:val="-2"/>
          <w:sz w:val="22"/>
          <w:szCs w:val="22"/>
          <w:lang w:val="en-GB" w:bidi="ar-SA"/>
        </w:rPr>
        <w:t>80</w:t>
      </w:r>
      <w:r w:rsidRPr="00F57ED2">
        <w:rPr>
          <w:rFonts w:ascii="Times New Roman" w:hAnsi="Times New Roman"/>
          <w:spacing w:val="-2"/>
          <w:sz w:val="22"/>
          <w:szCs w:val="22"/>
          <w:lang w:val="en-GB" w:bidi="ar-SA"/>
        </w:rPr>
        <w:t xml:space="preserve"> million. </w:t>
      </w:r>
      <w:r w:rsidRPr="00F57ED2">
        <w:rPr>
          <w:rFonts w:ascii="Times New Roman" w:hAnsi="Times New Roman"/>
          <w:i/>
          <w:iCs/>
          <w:spacing w:val="-2"/>
          <w:sz w:val="22"/>
          <w:szCs w:val="22"/>
          <w:lang w:val="en-GB" w:bidi="ar-SA"/>
        </w:rPr>
        <w:t>(2018: Nil)</w:t>
      </w:r>
    </w:p>
    <w:p w:rsidR="00AE0D34" w:rsidRPr="00F57ED2" w:rsidRDefault="00AE0D34" w:rsidP="00F53813">
      <w:pPr>
        <w:ind w:left="540"/>
        <w:jc w:val="both"/>
        <w:rPr>
          <w:rFonts w:ascii="Times New Roman" w:hAnsi="Times New Roman"/>
          <w:sz w:val="22"/>
          <w:szCs w:val="22"/>
          <w:lang w:val="en-GB" w:bidi="ar-SA"/>
        </w:rPr>
      </w:pPr>
    </w:p>
    <w:p w:rsidR="00CD4085" w:rsidRPr="00F57ED2" w:rsidRDefault="00CD4085" w:rsidP="00F53813">
      <w:pPr>
        <w:ind w:left="540"/>
        <w:jc w:val="both"/>
        <w:rPr>
          <w:rFonts w:ascii="Times New Roman" w:hAnsi="Times New Roman"/>
          <w:sz w:val="22"/>
          <w:szCs w:val="22"/>
          <w:lang w:val="en-GB" w:bidi="ar-SA"/>
        </w:rPr>
      </w:pPr>
      <w:r w:rsidRPr="00F57ED2">
        <w:rPr>
          <w:rFonts w:ascii="Times New Roman" w:hAnsi="Times New Roman"/>
          <w:b/>
          <w:bCs/>
          <w:i/>
          <w:iCs/>
          <w:sz w:val="22"/>
          <w:szCs w:val="22"/>
          <w:lang w:val="en-GB" w:bidi="ar-SA"/>
        </w:rPr>
        <w:t>Other components of equity</w:t>
      </w:r>
    </w:p>
    <w:p w:rsidR="00FB1F39" w:rsidRPr="00F57ED2" w:rsidRDefault="00FB1F39" w:rsidP="00CD4085">
      <w:pPr>
        <w:ind w:left="540"/>
        <w:jc w:val="both"/>
        <w:rPr>
          <w:rFonts w:ascii="Times New Roman" w:hAnsi="Times New Roman"/>
          <w:sz w:val="22"/>
          <w:szCs w:val="22"/>
        </w:rPr>
      </w:pPr>
    </w:p>
    <w:p w:rsidR="00C65FA3" w:rsidRPr="00F57ED2" w:rsidRDefault="00C65FA3" w:rsidP="00C65FA3">
      <w:pPr>
        <w:spacing w:line="200" w:lineRule="atLeast"/>
        <w:ind w:left="540" w:right="-295"/>
        <w:jc w:val="both"/>
        <w:rPr>
          <w:rFonts w:ascii="Times New Roman" w:hAnsi="Times New Roman"/>
          <w:b/>
          <w:bCs/>
          <w:sz w:val="22"/>
          <w:szCs w:val="22"/>
          <w:lang w:val="en-GB" w:bidi="ar-SA"/>
        </w:rPr>
      </w:pPr>
      <w:r w:rsidRPr="00F57ED2">
        <w:rPr>
          <w:rFonts w:ascii="Times New Roman" w:hAnsi="Times New Roman"/>
          <w:b/>
          <w:bCs/>
          <w:sz w:val="22"/>
          <w:szCs w:val="22"/>
          <w:lang w:val="en-GB" w:bidi="ar-SA"/>
        </w:rPr>
        <w:t>Surplus on the business combination under common control transactions</w:t>
      </w:r>
    </w:p>
    <w:p w:rsidR="00C65FA3" w:rsidRPr="00F57ED2" w:rsidRDefault="00C65FA3" w:rsidP="00CD4085">
      <w:pPr>
        <w:ind w:left="540"/>
        <w:jc w:val="both"/>
        <w:rPr>
          <w:rFonts w:ascii="Times New Roman" w:hAnsi="Times New Roman"/>
          <w:sz w:val="22"/>
          <w:szCs w:val="22"/>
          <w:lang w:val="en-GB"/>
        </w:rPr>
      </w:pPr>
    </w:p>
    <w:p w:rsidR="00EB06E2" w:rsidRPr="00F57ED2" w:rsidRDefault="00EB06E2" w:rsidP="00EB06E2">
      <w:pPr>
        <w:ind w:left="540"/>
        <w:jc w:val="both"/>
        <w:rPr>
          <w:rFonts w:ascii="Times New Roman" w:hAnsi="Times New Roman"/>
          <w:spacing w:val="-2"/>
          <w:sz w:val="22"/>
          <w:szCs w:val="22"/>
          <w:lang w:val="en-GB" w:bidi="ar-SA"/>
        </w:rPr>
      </w:pPr>
      <w:r w:rsidRPr="00F57ED2">
        <w:rPr>
          <w:rFonts w:ascii="Times New Roman" w:hAnsi="Times New Roman"/>
          <w:spacing w:val="-2"/>
          <w:sz w:val="22"/>
          <w:szCs w:val="22"/>
          <w:lang w:val="en-GB" w:bidi="ar-SA"/>
        </w:rPr>
        <w:t>Surplus on the business combination under common control transactions arising within equity represents the difference of the book values of certain entities or business under common control under their cost as of the date of their acquisitions. The reserve is non-distributable and will be retained until the respective business are sold or otherwise disposed of.</w:t>
      </w:r>
    </w:p>
    <w:p w:rsidR="00EB06E2" w:rsidRPr="00F57ED2" w:rsidRDefault="00EB06E2" w:rsidP="00EB06E2">
      <w:pPr>
        <w:ind w:left="540"/>
        <w:jc w:val="both"/>
        <w:rPr>
          <w:rFonts w:ascii="Times New Roman" w:hAnsi="Times New Roman"/>
          <w:spacing w:val="-2"/>
          <w:sz w:val="22"/>
          <w:szCs w:val="22"/>
          <w:lang w:val="en-GB" w:bidi="ar-SA"/>
        </w:rPr>
      </w:pPr>
    </w:p>
    <w:p w:rsidR="00EB06E2" w:rsidRPr="00F57ED2" w:rsidRDefault="00EB06E2" w:rsidP="00EB06E2">
      <w:pPr>
        <w:ind w:left="540"/>
        <w:jc w:val="both"/>
        <w:rPr>
          <w:rFonts w:ascii="Times New Roman" w:hAnsi="Times New Roman"/>
          <w:spacing w:val="-2"/>
          <w:sz w:val="22"/>
          <w:szCs w:val="22"/>
          <w:lang w:val="en-GB" w:bidi="ar-SA"/>
        </w:rPr>
      </w:pPr>
      <w:r w:rsidRPr="00F57ED2">
        <w:rPr>
          <w:rFonts w:ascii="Times New Roman" w:hAnsi="Times New Roman"/>
          <w:spacing w:val="-2"/>
          <w:sz w:val="22"/>
          <w:szCs w:val="22"/>
          <w:lang w:val="en-GB" w:bidi="ar-SA"/>
        </w:rPr>
        <w:t xml:space="preserve">During 2015, Index </w:t>
      </w:r>
      <w:proofErr w:type="spellStart"/>
      <w:r w:rsidRPr="00F57ED2">
        <w:rPr>
          <w:rFonts w:ascii="Times New Roman" w:hAnsi="Times New Roman"/>
          <w:spacing w:val="-2"/>
          <w:sz w:val="22"/>
          <w:szCs w:val="22"/>
          <w:lang w:val="en-GB" w:bidi="ar-SA"/>
        </w:rPr>
        <w:t>Interturn</w:t>
      </w:r>
      <w:proofErr w:type="spellEnd"/>
      <w:r w:rsidRPr="00F57ED2">
        <w:rPr>
          <w:rFonts w:ascii="Times New Roman" w:hAnsi="Times New Roman"/>
          <w:spacing w:val="-2"/>
          <w:sz w:val="22"/>
          <w:szCs w:val="22"/>
          <w:lang w:val="en-GB" w:bidi="ar-SA"/>
        </w:rPr>
        <w:t xml:space="preserve"> </w:t>
      </w:r>
      <w:proofErr w:type="spellStart"/>
      <w:r w:rsidRPr="00F57ED2">
        <w:rPr>
          <w:rFonts w:ascii="Times New Roman" w:hAnsi="Times New Roman"/>
          <w:spacing w:val="-2"/>
          <w:sz w:val="22"/>
          <w:szCs w:val="22"/>
          <w:lang w:val="en-GB" w:bidi="ar-SA"/>
        </w:rPr>
        <w:t>Co.</w:t>
      </w:r>
      <w:proofErr w:type="gramStart"/>
      <w:r w:rsidRPr="00F57ED2">
        <w:rPr>
          <w:rFonts w:ascii="Times New Roman" w:hAnsi="Times New Roman"/>
          <w:spacing w:val="-2"/>
          <w:sz w:val="22"/>
          <w:szCs w:val="22"/>
          <w:lang w:val="en-GB" w:bidi="ar-SA"/>
        </w:rPr>
        <w:t>,Ltd</w:t>
      </w:r>
      <w:proofErr w:type="spellEnd"/>
      <w:proofErr w:type="gramEnd"/>
      <w:r w:rsidRPr="00F57ED2">
        <w:rPr>
          <w:rFonts w:ascii="Times New Roman" w:hAnsi="Times New Roman"/>
          <w:spacing w:val="-2"/>
          <w:sz w:val="22"/>
          <w:szCs w:val="22"/>
          <w:lang w:val="en-GB" w:bidi="ar-SA"/>
        </w:rPr>
        <w:t xml:space="preserve">. had acquired Bangkok Casa </w:t>
      </w:r>
      <w:proofErr w:type="spellStart"/>
      <w:r w:rsidRPr="00F57ED2">
        <w:rPr>
          <w:rFonts w:ascii="Times New Roman" w:hAnsi="Times New Roman"/>
          <w:spacing w:val="-2"/>
          <w:sz w:val="22"/>
          <w:szCs w:val="22"/>
          <w:lang w:val="en-GB" w:bidi="ar-SA"/>
        </w:rPr>
        <w:t>Co.,Ltd</w:t>
      </w:r>
      <w:proofErr w:type="spellEnd"/>
      <w:r w:rsidRPr="00F57ED2">
        <w:rPr>
          <w:rFonts w:ascii="Times New Roman" w:hAnsi="Times New Roman"/>
          <w:spacing w:val="-2"/>
          <w:sz w:val="22"/>
          <w:szCs w:val="22"/>
          <w:lang w:val="en-GB" w:bidi="ar-SA"/>
        </w:rPr>
        <w:t>. by purchase shares in amount of Baht  218.12  million. At the acquisition date, the difference between the carrying amount of the acquired net assets was over than the consideration paid in amount of Baht 74.28 million and its interest in retained earnings before business restructuring was Baht 74.28 million.</w:t>
      </w:r>
    </w:p>
    <w:p w:rsidR="004E17DE" w:rsidRDefault="004E1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pacing w:val="-2"/>
          <w:sz w:val="22"/>
          <w:szCs w:val="22"/>
          <w:lang w:val="en-GB" w:bidi="ar-SA"/>
        </w:rPr>
      </w:pPr>
      <w:r>
        <w:rPr>
          <w:rFonts w:ascii="Times New Roman" w:hAnsi="Times New Roman"/>
          <w:spacing w:val="-2"/>
          <w:sz w:val="22"/>
          <w:szCs w:val="22"/>
          <w:lang w:val="en-GB" w:bidi="ar-SA"/>
        </w:rPr>
        <w:br w:type="page"/>
      </w:r>
    </w:p>
    <w:p w:rsidR="00EB06E2" w:rsidRPr="00F57ED2" w:rsidRDefault="00EB06E2" w:rsidP="00EB06E2">
      <w:pPr>
        <w:ind w:left="540"/>
        <w:jc w:val="both"/>
        <w:rPr>
          <w:rFonts w:ascii="Times New Roman" w:hAnsi="Times New Roman"/>
          <w:spacing w:val="-2"/>
          <w:sz w:val="22"/>
          <w:szCs w:val="22"/>
          <w:lang w:val="en-GB" w:bidi="ar-SA"/>
        </w:rPr>
      </w:pPr>
      <w:r w:rsidRPr="00F57ED2">
        <w:rPr>
          <w:rFonts w:ascii="Times New Roman" w:hAnsi="Times New Roman"/>
          <w:spacing w:val="-2"/>
          <w:sz w:val="22"/>
          <w:szCs w:val="22"/>
          <w:lang w:val="en-GB" w:bidi="ar-SA"/>
        </w:rPr>
        <w:lastRenderedPageBreak/>
        <w:t xml:space="preserve">During 2015, Index Living Mall </w:t>
      </w:r>
      <w:proofErr w:type="spellStart"/>
      <w:r w:rsidRPr="00F57ED2">
        <w:rPr>
          <w:rFonts w:ascii="Times New Roman" w:hAnsi="Times New Roman"/>
          <w:spacing w:val="-2"/>
          <w:sz w:val="22"/>
          <w:szCs w:val="22"/>
          <w:lang w:val="en-GB" w:bidi="ar-SA"/>
        </w:rPr>
        <w:t>Co.</w:t>
      </w:r>
      <w:proofErr w:type="gramStart"/>
      <w:r w:rsidRPr="00F57ED2">
        <w:rPr>
          <w:rFonts w:ascii="Times New Roman" w:hAnsi="Times New Roman"/>
          <w:spacing w:val="-2"/>
          <w:sz w:val="22"/>
          <w:szCs w:val="22"/>
          <w:lang w:val="en-GB" w:bidi="ar-SA"/>
        </w:rPr>
        <w:t>,Ltd</w:t>
      </w:r>
      <w:proofErr w:type="spellEnd"/>
      <w:proofErr w:type="gramEnd"/>
      <w:r w:rsidRPr="00F57ED2">
        <w:rPr>
          <w:rFonts w:ascii="Times New Roman" w:hAnsi="Times New Roman"/>
          <w:spacing w:val="-2"/>
          <w:sz w:val="22"/>
          <w:szCs w:val="22"/>
          <w:lang w:val="en-GB" w:bidi="ar-SA"/>
        </w:rPr>
        <w:t xml:space="preserve">. had acquired Index </w:t>
      </w:r>
      <w:proofErr w:type="spellStart"/>
      <w:r w:rsidRPr="00F57ED2">
        <w:rPr>
          <w:rFonts w:ascii="Times New Roman" w:hAnsi="Times New Roman"/>
          <w:spacing w:val="-2"/>
          <w:sz w:val="22"/>
          <w:szCs w:val="22"/>
          <w:lang w:val="en-GB" w:bidi="ar-SA"/>
        </w:rPr>
        <w:t>Interturn</w:t>
      </w:r>
      <w:proofErr w:type="spellEnd"/>
      <w:r w:rsidRPr="00F57ED2">
        <w:rPr>
          <w:rFonts w:ascii="Times New Roman" w:hAnsi="Times New Roman"/>
          <w:spacing w:val="-2"/>
          <w:sz w:val="22"/>
          <w:szCs w:val="22"/>
          <w:lang w:val="en-GB" w:bidi="ar-SA"/>
        </w:rPr>
        <w:t xml:space="preserve"> </w:t>
      </w:r>
      <w:proofErr w:type="spellStart"/>
      <w:r w:rsidRPr="00F57ED2">
        <w:rPr>
          <w:rFonts w:ascii="Times New Roman" w:hAnsi="Times New Roman"/>
          <w:spacing w:val="-2"/>
          <w:sz w:val="22"/>
          <w:szCs w:val="22"/>
          <w:lang w:val="en-GB" w:bidi="ar-SA"/>
        </w:rPr>
        <w:t>Co.,Ltd</w:t>
      </w:r>
      <w:proofErr w:type="spellEnd"/>
      <w:r w:rsidRPr="00F57ED2">
        <w:rPr>
          <w:rFonts w:ascii="Times New Roman" w:hAnsi="Times New Roman"/>
          <w:spacing w:val="-2"/>
          <w:sz w:val="22"/>
          <w:szCs w:val="22"/>
          <w:lang w:val="en-GB" w:bidi="ar-SA"/>
        </w:rPr>
        <w:t>. by purchase shares in amount of Baht</w:t>
      </w:r>
      <w:r w:rsidRPr="00F57ED2">
        <w:rPr>
          <w:rFonts w:ascii="Times New Roman" w:hAnsi="Times New Roman"/>
          <w:spacing w:val="-2"/>
          <w:sz w:val="22"/>
          <w:szCs w:val="28"/>
        </w:rPr>
        <w:t xml:space="preserve"> 960</w:t>
      </w:r>
      <w:r w:rsidRPr="00F57ED2">
        <w:rPr>
          <w:rFonts w:ascii="Times New Roman" w:hAnsi="Times New Roman"/>
          <w:spacing w:val="-2"/>
          <w:sz w:val="22"/>
          <w:szCs w:val="22"/>
          <w:lang w:val="en-GB" w:bidi="ar-SA"/>
        </w:rPr>
        <w:t xml:space="preserve"> million. At the acquisition date, the difference between the carrying amount of the acquired net assets was over than the consideration paid in amount of Baht </w:t>
      </w:r>
      <w:r w:rsidR="00AA6552">
        <w:rPr>
          <w:rFonts w:ascii="Times New Roman" w:hAnsi="Times New Roman" w:cstheme="minorBidi"/>
          <w:spacing w:val="-2"/>
          <w:sz w:val="22"/>
          <w:szCs w:val="28"/>
        </w:rPr>
        <w:t>212.15</w:t>
      </w:r>
      <w:r w:rsidRPr="00F57ED2">
        <w:rPr>
          <w:rFonts w:ascii="Times New Roman" w:hAnsi="Times New Roman"/>
          <w:spacing w:val="-2"/>
          <w:sz w:val="22"/>
          <w:szCs w:val="22"/>
          <w:lang w:val="en-GB" w:bidi="ar-SA"/>
        </w:rPr>
        <w:t xml:space="preserve"> million and its interest in retained earnings before business restructuring was Baht </w:t>
      </w:r>
      <w:r w:rsidR="00AA6552">
        <w:rPr>
          <w:rFonts w:ascii="Times New Roman" w:hAnsi="Times New Roman"/>
          <w:spacing w:val="-2"/>
          <w:sz w:val="22"/>
          <w:szCs w:val="22"/>
          <w:lang w:val="en-GB" w:bidi="ar-SA"/>
        </w:rPr>
        <w:t>212.15</w:t>
      </w:r>
      <w:r w:rsidRPr="00F57ED2">
        <w:rPr>
          <w:rFonts w:ascii="Times New Roman" w:hAnsi="Times New Roman"/>
          <w:spacing w:val="-2"/>
          <w:sz w:val="22"/>
          <w:szCs w:val="22"/>
          <w:lang w:val="en-GB" w:bidi="ar-SA"/>
        </w:rPr>
        <w:t xml:space="preserve"> million.</w:t>
      </w:r>
    </w:p>
    <w:p w:rsidR="00EB06E2" w:rsidRPr="00F57ED2" w:rsidRDefault="00EB06E2" w:rsidP="00EB06E2">
      <w:pPr>
        <w:ind w:left="540"/>
        <w:jc w:val="both"/>
        <w:rPr>
          <w:rFonts w:ascii="Times New Roman" w:hAnsi="Times New Roman"/>
          <w:spacing w:val="-2"/>
          <w:sz w:val="22"/>
          <w:szCs w:val="22"/>
          <w:lang w:val="en-GB" w:bidi="ar-SA"/>
        </w:rPr>
      </w:pPr>
    </w:p>
    <w:p w:rsidR="00EB06E2" w:rsidRDefault="00EB06E2" w:rsidP="00EB06E2">
      <w:pPr>
        <w:ind w:left="540"/>
        <w:jc w:val="both"/>
        <w:rPr>
          <w:rFonts w:ascii="Times New Roman" w:hAnsi="Times New Roman"/>
          <w:spacing w:val="-2"/>
          <w:sz w:val="22"/>
          <w:szCs w:val="22"/>
          <w:lang w:val="en-GB" w:bidi="ar-SA"/>
        </w:rPr>
      </w:pPr>
      <w:r w:rsidRPr="00F57ED2">
        <w:rPr>
          <w:rFonts w:ascii="Times New Roman" w:hAnsi="Times New Roman"/>
          <w:spacing w:val="-2"/>
          <w:sz w:val="22"/>
          <w:szCs w:val="22"/>
          <w:lang w:val="en-GB" w:bidi="ar-SA"/>
        </w:rPr>
        <w:t>Total difference between the carrying amount of the acquired net assets and the consideration paid from business restructuring under common control in amounted of Baht 286.43 million was recognized as surplus from business combinations under common control in shareholder’s equity.</w:t>
      </w:r>
    </w:p>
    <w:p w:rsidR="00FE1295" w:rsidRDefault="00FE1295" w:rsidP="00EB06E2">
      <w:pPr>
        <w:ind w:left="540"/>
        <w:jc w:val="both"/>
        <w:rPr>
          <w:rFonts w:ascii="Times New Roman" w:hAnsi="Times New Roman"/>
          <w:spacing w:val="-2"/>
          <w:sz w:val="22"/>
          <w:szCs w:val="22"/>
          <w:lang w:val="en-GB" w:bidi="ar-SA"/>
        </w:rPr>
      </w:pPr>
    </w:p>
    <w:p w:rsidR="00864FFA" w:rsidRPr="00024B61" w:rsidRDefault="00864FFA" w:rsidP="00864FFA">
      <w:pPr>
        <w:ind w:left="540"/>
        <w:jc w:val="thaiDistribute"/>
        <w:rPr>
          <w:rFonts w:ascii="Times New Roman" w:hAnsi="Times New Roman"/>
          <w:sz w:val="22"/>
          <w:szCs w:val="22"/>
        </w:rPr>
      </w:pPr>
      <w:r w:rsidRPr="00024B61">
        <w:rPr>
          <w:rFonts w:ascii="Times New Roman" w:hAnsi="Times New Roman"/>
          <w:sz w:val="22"/>
          <w:szCs w:val="22"/>
        </w:rPr>
        <w:t xml:space="preserve">As at </w:t>
      </w:r>
      <w:r>
        <w:rPr>
          <w:rFonts w:ascii="Times New Roman" w:hAnsi="Times New Roman"/>
          <w:sz w:val="22"/>
          <w:szCs w:val="22"/>
        </w:rPr>
        <w:t>2</w:t>
      </w:r>
      <w:r>
        <w:rPr>
          <w:rFonts w:ascii="Times New Roman" w:hAnsi="Times New Roman" w:cs="Angsana New"/>
          <w:sz w:val="22"/>
          <w:szCs w:val="28"/>
        </w:rPr>
        <w:t>5</w:t>
      </w:r>
      <w:r w:rsidRPr="00024B61">
        <w:rPr>
          <w:rFonts w:ascii="Times New Roman" w:hAnsi="Times New Roman"/>
          <w:sz w:val="22"/>
          <w:szCs w:val="22"/>
        </w:rPr>
        <w:t xml:space="preserve"> </w:t>
      </w:r>
      <w:r>
        <w:rPr>
          <w:rFonts w:ascii="Times New Roman" w:hAnsi="Times New Roman"/>
          <w:sz w:val="22"/>
          <w:szCs w:val="22"/>
        </w:rPr>
        <w:t>June</w:t>
      </w:r>
      <w:r w:rsidRPr="00024B61">
        <w:rPr>
          <w:rFonts w:ascii="Times New Roman" w:hAnsi="Times New Roman"/>
          <w:sz w:val="22"/>
          <w:szCs w:val="22"/>
        </w:rPr>
        <w:t xml:space="preserve"> </w:t>
      </w:r>
      <w:r>
        <w:rPr>
          <w:rFonts w:ascii="Times New Roman" w:hAnsi="Times New Roman"/>
          <w:sz w:val="22"/>
          <w:szCs w:val="22"/>
        </w:rPr>
        <w:t>2019</w:t>
      </w:r>
      <w:r w:rsidRPr="00024B61">
        <w:rPr>
          <w:rFonts w:ascii="Times New Roman" w:hAnsi="Times New Roman"/>
          <w:sz w:val="22"/>
          <w:szCs w:val="22"/>
        </w:rPr>
        <w:t>, the executive committee approved the appropriation</w:t>
      </w:r>
      <w:r>
        <w:rPr>
          <w:rFonts w:ascii="Times New Roman" w:hAnsi="Times New Roman"/>
          <w:sz w:val="22"/>
          <w:szCs w:val="22"/>
        </w:rPr>
        <w:t xml:space="preserve"> dividend from </w:t>
      </w:r>
      <w:r w:rsidR="00224F8C">
        <w:rPr>
          <w:rFonts w:ascii="Times New Roman" w:hAnsi="Times New Roman"/>
          <w:sz w:val="22"/>
          <w:szCs w:val="22"/>
        </w:rPr>
        <w:t>retain earning</w:t>
      </w:r>
      <w:r w:rsidRPr="00024B61">
        <w:rPr>
          <w:rFonts w:ascii="Times New Roman" w:hAnsi="Times New Roman"/>
          <w:sz w:val="22"/>
          <w:szCs w:val="22"/>
        </w:rPr>
        <w:t xml:space="preserve"> and </w:t>
      </w:r>
      <w:r w:rsidR="00224F8C">
        <w:rPr>
          <w:rFonts w:ascii="Times New Roman" w:hAnsi="Times New Roman"/>
          <w:sz w:val="22"/>
          <w:szCs w:val="22"/>
        </w:rPr>
        <w:t>profit</w:t>
      </w:r>
      <w:r>
        <w:rPr>
          <w:rFonts w:ascii="Times New Roman" w:hAnsi="Times New Roman"/>
          <w:sz w:val="22"/>
          <w:szCs w:val="22"/>
        </w:rPr>
        <w:t xml:space="preserve"> from the Company’s operation</w:t>
      </w:r>
      <w:r w:rsidRPr="00024B61">
        <w:rPr>
          <w:rFonts w:ascii="Times New Roman" w:hAnsi="Times New Roman"/>
          <w:sz w:val="22"/>
          <w:szCs w:val="22"/>
        </w:rPr>
        <w:t xml:space="preserve"> </w:t>
      </w:r>
      <w:r w:rsidRPr="0069018B">
        <w:rPr>
          <w:rFonts w:ascii="Times New Roman" w:hAnsi="Times New Roman"/>
          <w:sz w:val="22"/>
          <w:szCs w:val="22"/>
        </w:rPr>
        <w:t>up to 31 March 2019</w:t>
      </w:r>
      <w:r>
        <w:rPr>
          <w:rFonts w:ascii="Times New Roman" w:hAnsi="Times New Roman"/>
          <w:sz w:val="22"/>
          <w:szCs w:val="22"/>
        </w:rPr>
        <w:t xml:space="preserve"> </w:t>
      </w:r>
      <w:r w:rsidRPr="0069018B">
        <w:rPr>
          <w:rFonts w:ascii="Times New Roman" w:hAnsi="Times New Roman"/>
          <w:sz w:val="22"/>
          <w:szCs w:val="22"/>
        </w:rPr>
        <w:t xml:space="preserve">of Baht </w:t>
      </w:r>
      <w:r>
        <w:rPr>
          <w:rFonts w:ascii="Times New Roman" w:hAnsi="Times New Roman"/>
          <w:sz w:val="22"/>
          <w:szCs w:val="22"/>
        </w:rPr>
        <w:t xml:space="preserve">3.125 </w:t>
      </w:r>
      <w:r w:rsidRPr="0069018B">
        <w:rPr>
          <w:rFonts w:ascii="Times New Roman" w:hAnsi="Times New Roman"/>
          <w:sz w:val="22"/>
          <w:szCs w:val="22"/>
        </w:rPr>
        <w:t xml:space="preserve">per share, amounting to Baht </w:t>
      </w:r>
      <w:r>
        <w:rPr>
          <w:rFonts w:ascii="Times New Roman" w:hAnsi="Times New Roman"/>
          <w:sz w:val="22"/>
          <w:szCs w:val="22"/>
        </w:rPr>
        <w:t xml:space="preserve">1,250 </w:t>
      </w:r>
      <w:r w:rsidRPr="0069018B">
        <w:rPr>
          <w:rFonts w:ascii="Times New Roman" w:hAnsi="Times New Roman"/>
          <w:sz w:val="22"/>
          <w:szCs w:val="22"/>
        </w:rPr>
        <w:t>million.</w:t>
      </w:r>
      <w:r w:rsidRPr="0069018B">
        <w:rPr>
          <w:rFonts w:ascii="Times New Roman" w:hAnsi="Times New Roman" w:hint="cs"/>
          <w:sz w:val="22"/>
          <w:szCs w:val="22"/>
          <w:cs/>
        </w:rPr>
        <w:t xml:space="preserve"> </w:t>
      </w:r>
      <w:r w:rsidRPr="0069018B">
        <w:rPr>
          <w:rFonts w:ascii="Times New Roman" w:hAnsi="Times New Roman"/>
          <w:sz w:val="22"/>
          <w:szCs w:val="22"/>
        </w:rPr>
        <w:t>This</w:t>
      </w:r>
      <w:r w:rsidRPr="00024B61">
        <w:rPr>
          <w:rFonts w:ascii="Times New Roman" w:hAnsi="Times New Roman"/>
          <w:sz w:val="22"/>
          <w:szCs w:val="22"/>
        </w:rPr>
        <w:t xml:space="preserve"> retained </w:t>
      </w:r>
      <w:proofErr w:type="spellStart"/>
      <w:r w:rsidRPr="00024B61">
        <w:rPr>
          <w:rFonts w:ascii="Times New Roman" w:hAnsi="Times New Roman"/>
          <w:sz w:val="22"/>
          <w:szCs w:val="22"/>
        </w:rPr>
        <w:t>earning</w:t>
      </w:r>
      <w:proofErr w:type="spellEnd"/>
      <w:r w:rsidR="00233D26">
        <w:rPr>
          <w:rFonts w:ascii="Times New Roman" w:hAnsi="Times New Roman"/>
          <w:sz w:val="22"/>
          <w:szCs w:val="22"/>
        </w:rPr>
        <w:t xml:space="preserve"> </w:t>
      </w:r>
      <w:r w:rsidRPr="00024B61">
        <w:rPr>
          <w:rFonts w:ascii="Times New Roman" w:hAnsi="Times New Roman"/>
          <w:sz w:val="22"/>
          <w:szCs w:val="22"/>
        </w:rPr>
        <w:t>came from the dividends received from Bangkok Casa</w:t>
      </w:r>
      <w:r>
        <w:rPr>
          <w:rFonts w:ascii="Times New Roman" w:hAnsi="Times New Roman"/>
          <w:sz w:val="22"/>
          <w:szCs w:val="22"/>
        </w:rPr>
        <w:t xml:space="preserve"> Co.,</w:t>
      </w:r>
      <w:r w:rsidR="00233D26">
        <w:rPr>
          <w:rFonts w:ascii="Times New Roman" w:hAnsi="Times New Roman"/>
          <w:sz w:val="22"/>
          <w:szCs w:val="22"/>
        </w:rPr>
        <w:t xml:space="preserve"> </w:t>
      </w:r>
      <w:r>
        <w:rPr>
          <w:rFonts w:ascii="Times New Roman" w:hAnsi="Times New Roman"/>
          <w:sz w:val="22"/>
          <w:szCs w:val="22"/>
        </w:rPr>
        <w:t xml:space="preserve">Ltd. </w:t>
      </w:r>
      <w:r w:rsidRPr="00024B61">
        <w:rPr>
          <w:rFonts w:ascii="Times New Roman" w:hAnsi="Times New Roman"/>
          <w:sz w:val="22"/>
          <w:szCs w:val="22"/>
        </w:rPr>
        <w:t xml:space="preserve">and Index </w:t>
      </w:r>
      <w:proofErr w:type="spellStart"/>
      <w:r w:rsidRPr="00024B61">
        <w:rPr>
          <w:rFonts w:ascii="Times New Roman" w:hAnsi="Times New Roman"/>
          <w:sz w:val="22"/>
          <w:szCs w:val="22"/>
        </w:rPr>
        <w:t>Interfurn</w:t>
      </w:r>
      <w:proofErr w:type="spellEnd"/>
      <w:r>
        <w:rPr>
          <w:rFonts w:ascii="Times New Roman" w:hAnsi="Times New Roman"/>
          <w:sz w:val="22"/>
          <w:szCs w:val="22"/>
        </w:rPr>
        <w:t xml:space="preserve"> Co.,</w:t>
      </w:r>
      <w:r w:rsidR="00233D26">
        <w:rPr>
          <w:rFonts w:ascii="Times New Roman" w:hAnsi="Times New Roman"/>
          <w:sz w:val="22"/>
          <w:szCs w:val="22"/>
        </w:rPr>
        <w:t xml:space="preserve"> </w:t>
      </w:r>
      <w:r>
        <w:rPr>
          <w:rFonts w:ascii="Times New Roman" w:hAnsi="Times New Roman"/>
          <w:sz w:val="22"/>
          <w:szCs w:val="22"/>
        </w:rPr>
        <w:t xml:space="preserve">Ltd. </w:t>
      </w:r>
      <w:r w:rsidRPr="00024B61">
        <w:rPr>
          <w:rFonts w:ascii="Times New Roman" w:hAnsi="Times New Roman"/>
          <w:sz w:val="22"/>
          <w:szCs w:val="22"/>
        </w:rPr>
        <w:t>in amount of Baht</w:t>
      </w:r>
      <w:r>
        <w:rPr>
          <w:rFonts w:ascii="Times New Roman" w:hAnsi="Times New Roman"/>
          <w:sz w:val="22"/>
          <w:szCs w:val="22"/>
        </w:rPr>
        <w:t xml:space="preserve"> 286.43 </w:t>
      </w:r>
      <w:r w:rsidRPr="00024B61">
        <w:rPr>
          <w:rFonts w:ascii="Times New Roman" w:hAnsi="Times New Roman"/>
          <w:sz w:val="22"/>
          <w:szCs w:val="22"/>
        </w:rPr>
        <w:t>million which</w:t>
      </w:r>
      <w:r>
        <w:rPr>
          <w:rFonts w:ascii="Times New Roman" w:hAnsi="Times New Roman" w:cstheme="minorBidi" w:hint="cs"/>
          <w:sz w:val="22"/>
          <w:szCs w:val="22"/>
          <w:cs/>
        </w:rPr>
        <w:t xml:space="preserve"> </w:t>
      </w:r>
      <w:r>
        <w:rPr>
          <w:rFonts w:ascii="Times New Roman" w:hAnsi="Times New Roman" w:cstheme="minorBidi"/>
          <w:sz w:val="22"/>
          <w:szCs w:val="22"/>
        </w:rPr>
        <w:t>was</w:t>
      </w:r>
      <w:r w:rsidRPr="00024B61">
        <w:rPr>
          <w:rFonts w:ascii="Times New Roman" w:hAnsi="Times New Roman"/>
          <w:sz w:val="22"/>
          <w:szCs w:val="22"/>
        </w:rPr>
        <w:t xml:space="preserve"> paid from retained earnings before the acquisition date.</w:t>
      </w:r>
      <w:r w:rsidR="00233D26">
        <w:rPr>
          <w:rFonts w:ascii="Times New Roman" w:hAnsi="Times New Roman"/>
          <w:sz w:val="22"/>
          <w:szCs w:val="22"/>
        </w:rPr>
        <w:t xml:space="preserve"> </w:t>
      </w:r>
      <w:r w:rsidR="00224F8C">
        <w:rPr>
          <w:rFonts w:ascii="Times New Roman" w:hAnsi="Times New Roman"/>
          <w:sz w:val="22"/>
          <w:szCs w:val="22"/>
        </w:rPr>
        <w:t>After the said amount of dividends are</w:t>
      </w:r>
      <w:r w:rsidR="00233D26" w:rsidRPr="00642CE6">
        <w:rPr>
          <w:rFonts w:ascii="Times New Roman" w:hAnsi="Times New Roman"/>
          <w:sz w:val="22"/>
          <w:szCs w:val="22"/>
        </w:rPr>
        <w:t xml:space="preserve"> paid to the former shareholder who hold their share</w:t>
      </w:r>
      <w:r w:rsidR="00233D26">
        <w:rPr>
          <w:rFonts w:ascii="Times New Roman" w:hAnsi="Times New Roman"/>
          <w:sz w:val="22"/>
          <w:szCs w:val="22"/>
        </w:rPr>
        <w:t>s</w:t>
      </w:r>
      <w:r w:rsidR="00233D26" w:rsidRPr="00642CE6">
        <w:rPr>
          <w:rFonts w:ascii="Times New Roman" w:hAnsi="Times New Roman"/>
          <w:sz w:val="22"/>
          <w:szCs w:val="22"/>
        </w:rPr>
        <w:t xml:space="preserve"> before the acquisition date</w:t>
      </w:r>
      <w:r w:rsidR="00224F8C">
        <w:rPr>
          <w:rFonts w:ascii="Times New Roman" w:hAnsi="Times New Roman"/>
          <w:sz w:val="22"/>
          <w:szCs w:val="22"/>
        </w:rPr>
        <w:t>.</w:t>
      </w:r>
      <w:r w:rsidR="00233D26" w:rsidRPr="00642CE6">
        <w:rPr>
          <w:rFonts w:ascii="Times New Roman" w:hAnsi="Times New Roman"/>
          <w:sz w:val="22"/>
          <w:szCs w:val="22"/>
        </w:rPr>
        <w:t xml:space="preserve"> </w:t>
      </w:r>
      <w:r w:rsidR="00224F8C">
        <w:rPr>
          <w:rFonts w:ascii="Times New Roman" w:hAnsi="Times New Roman"/>
          <w:sz w:val="22"/>
          <w:szCs w:val="22"/>
        </w:rPr>
        <w:t>It</w:t>
      </w:r>
      <w:r w:rsidR="00233D26" w:rsidRPr="00642CE6">
        <w:rPr>
          <w:rFonts w:ascii="Times New Roman" w:hAnsi="Times New Roman"/>
          <w:sz w:val="22"/>
          <w:szCs w:val="22"/>
        </w:rPr>
        <w:t xml:space="preserve"> will be deducted from Surplus on the business combination under common control</w:t>
      </w:r>
      <w:r w:rsidR="00AB77AD">
        <w:rPr>
          <w:rFonts w:ascii="Times New Roman" w:hAnsi="Times New Roman"/>
          <w:sz w:val="22"/>
          <w:szCs w:val="22"/>
        </w:rPr>
        <w:t>.</w:t>
      </w:r>
    </w:p>
    <w:p w:rsidR="00864FFA" w:rsidRPr="00864FFA" w:rsidRDefault="00864FFA" w:rsidP="00EB06E2">
      <w:pPr>
        <w:ind w:left="540"/>
        <w:jc w:val="both"/>
        <w:rPr>
          <w:rFonts w:ascii="Times New Roman" w:hAnsi="Times New Roman"/>
          <w:spacing w:val="-2"/>
          <w:sz w:val="22"/>
          <w:szCs w:val="22"/>
          <w:lang w:bidi="ar-SA"/>
        </w:rPr>
      </w:pPr>
    </w:p>
    <w:p w:rsidR="00834E1A" w:rsidRPr="00F57ED2" w:rsidRDefault="00834E1A" w:rsidP="00834E1A">
      <w:pPr>
        <w:pStyle w:val="ListParagraph"/>
        <w:spacing w:line="240" w:lineRule="atLeast"/>
        <w:ind w:left="547"/>
        <w:jc w:val="thaiDistribute"/>
      </w:pPr>
    </w:p>
    <w:p w:rsidR="00E00DA3" w:rsidRPr="00F57ED2" w:rsidRDefault="00E00DA3" w:rsidP="00250329">
      <w:pPr>
        <w:rPr>
          <w:rFonts w:ascii="Times New Roman" w:hAnsi="Times New Roman"/>
        </w:rPr>
        <w:sectPr w:rsidR="00E00DA3" w:rsidRPr="00F57ED2" w:rsidSect="005C4735">
          <w:headerReference w:type="default" r:id="rId17"/>
          <w:footerReference w:type="default" r:id="rId18"/>
          <w:pgSz w:w="11909" w:h="16834" w:code="9"/>
          <w:pgMar w:top="691" w:right="1152" w:bottom="576" w:left="1152" w:header="720" w:footer="720" w:gutter="0"/>
          <w:cols w:space="720"/>
          <w:docGrid w:linePitch="360"/>
        </w:sectPr>
      </w:pPr>
    </w:p>
    <w:p w:rsidR="00EC2ABD" w:rsidRPr="00F57ED2" w:rsidRDefault="00EC2ABD" w:rsidP="008414A2">
      <w:pPr>
        <w:pStyle w:val="Heading1"/>
        <w:tabs>
          <w:tab w:val="clear" w:pos="2353"/>
        </w:tabs>
        <w:ind w:left="540" w:hanging="540"/>
        <w:rPr>
          <w:rFonts w:ascii="Times New Roman" w:hAnsi="Times New Roman"/>
          <w:sz w:val="24"/>
          <w:szCs w:val="24"/>
          <w:u w:val="none"/>
          <w:cs/>
        </w:rPr>
      </w:pPr>
      <w:r w:rsidRPr="00F57ED2">
        <w:rPr>
          <w:rFonts w:ascii="Times New Roman" w:hAnsi="Times New Roman"/>
          <w:sz w:val="24"/>
          <w:szCs w:val="24"/>
          <w:u w:val="none"/>
        </w:rPr>
        <w:lastRenderedPageBreak/>
        <w:t>Segment information</w:t>
      </w:r>
      <w:r w:rsidR="00A7582A" w:rsidRPr="00F57ED2">
        <w:rPr>
          <w:rFonts w:ascii="Times New Roman" w:hAnsi="Times New Roman"/>
          <w:sz w:val="24"/>
          <w:szCs w:val="24"/>
          <w:u w:val="none"/>
        </w:rPr>
        <w:t xml:space="preserve"> and disaggregation of revenue</w:t>
      </w:r>
    </w:p>
    <w:p w:rsidR="00EC2ABD" w:rsidRPr="00F57ED2" w:rsidRDefault="00EC2ABD" w:rsidP="006F02B7">
      <w:pPr>
        <w:pStyle w:val="block"/>
        <w:spacing w:after="0" w:line="240" w:lineRule="atLeast"/>
        <w:jc w:val="both"/>
        <w:rPr>
          <w:b/>
          <w:bCs/>
          <w:i/>
          <w:iCs/>
          <w:sz w:val="12"/>
          <w:szCs w:val="12"/>
          <w:lang w:val="en-US"/>
        </w:rPr>
      </w:pPr>
    </w:p>
    <w:tbl>
      <w:tblPr>
        <w:tblW w:w="15657" w:type="dxa"/>
        <w:tblInd w:w="-426" w:type="dxa"/>
        <w:tblLayout w:type="fixed"/>
        <w:tblLook w:val="00A0" w:firstRow="1" w:lastRow="0" w:firstColumn="1" w:lastColumn="0" w:noHBand="0" w:noVBand="0"/>
      </w:tblPr>
      <w:tblGrid>
        <w:gridCol w:w="1983"/>
        <w:gridCol w:w="981"/>
        <w:gridCol w:w="269"/>
        <w:gridCol w:w="991"/>
        <w:gridCol w:w="273"/>
        <w:gridCol w:w="850"/>
        <w:gridCol w:w="236"/>
        <w:gridCol w:w="850"/>
        <w:gridCol w:w="241"/>
        <w:gridCol w:w="850"/>
        <w:gridCol w:w="237"/>
        <w:gridCol w:w="850"/>
        <w:gridCol w:w="243"/>
        <w:gridCol w:w="854"/>
        <w:gridCol w:w="236"/>
        <w:gridCol w:w="754"/>
        <w:gridCol w:w="236"/>
        <w:gridCol w:w="959"/>
        <w:gridCol w:w="246"/>
        <w:gridCol w:w="998"/>
        <w:gridCol w:w="263"/>
        <w:gridCol w:w="997"/>
        <w:gridCol w:w="236"/>
        <w:gridCol w:w="1024"/>
      </w:tblGrid>
      <w:tr w:rsidR="00CA5DEC" w:rsidRPr="00F57ED2" w:rsidTr="00804B6A">
        <w:trPr>
          <w:tblHeader/>
        </w:trPr>
        <w:tc>
          <w:tcPr>
            <w:tcW w:w="1983" w:type="dxa"/>
            <w:tcBorders>
              <w:top w:val="nil"/>
              <w:left w:val="nil"/>
              <w:right w:val="nil"/>
            </w:tcBorders>
            <w:noWrap/>
            <w:vAlign w:val="bottom"/>
          </w:tcPr>
          <w:p w:rsidR="00CA5DEC" w:rsidRPr="00F57ED2" w:rsidRDefault="00CA5DEC" w:rsidP="00163019">
            <w:pPr>
              <w:rPr>
                <w:rFonts w:ascii="Times New Roman" w:hAnsi="Times New Roman"/>
                <w:b/>
                <w:bCs/>
                <w:i/>
                <w:iCs/>
                <w:cs/>
              </w:rPr>
            </w:pPr>
          </w:p>
        </w:tc>
        <w:tc>
          <w:tcPr>
            <w:tcW w:w="13674" w:type="dxa"/>
            <w:gridSpan w:val="23"/>
            <w:tcBorders>
              <w:top w:val="nil"/>
              <w:left w:val="nil"/>
            </w:tcBorders>
          </w:tcPr>
          <w:p w:rsidR="00CA5DEC" w:rsidRPr="00F57ED2" w:rsidRDefault="00CA5DEC" w:rsidP="00163019">
            <w:pPr>
              <w:ind w:left="-115"/>
              <w:jc w:val="center"/>
              <w:rPr>
                <w:rFonts w:ascii="Times New Roman" w:hAnsi="Times New Roman"/>
                <w:b/>
                <w:lang w:val="en-GB"/>
              </w:rPr>
            </w:pPr>
            <w:r w:rsidRPr="00F57ED2">
              <w:rPr>
                <w:rFonts w:ascii="Times New Roman" w:hAnsi="Times New Roman"/>
                <w:b/>
                <w:bCs/>
              </w:rPr>
              <w:t>Consolidated financial statements</w:t>
            </w:r>
          </w:p>
        </w:tc>
      </w:tr>
      <w:tr w:rsidR="00CA5DEC" w:rsidRPr="00F57ED2" w:rsidTr="00804B6A">
        <w:trPr>
          <w:tblHeader/>
        </w:trPr>
        <w:tc>
          <w:tcPr>
            <w:tcW w:w="1983" w:type="dxa"/>
            <w:tcBorders>
              <w:top w:val="nil"/>
              <w:left w:val="nil"/>
              <w:right w:val="nil"/>
            </w:tcBorders>
            <w:noWrap/>
            <w:vAlign w:val="bottom"/>
          </w:tcPr>
          <w:p w:rsidR="00CA5DEC" w:rsidRPr="00F57ED2" w:rsidRDefault="00CA5DEC" w:rsidP="00D10254">
            <w:pPr>
              <w:rPr>
                <w:rFonts w:ascii="Times New Roman" w:hAnsi="Times New Roman"/>
                <w:b/>
                <w:bCs/>
                <w:i/>
                <w:iCs/>
                <w:cs/>
              </w:rPr>
            </w:pPr>
          </w:p>
        </w:tc>
        <w:tc>
          <w:tcPr>
            <w:tcW w:w="2241" w:type="dxa"/>
            <w:gridSpan w:val="3"/>
            <w:tcBorders>
              <w:top w:val="nil"/>
              <w:left w:val="nil"/>
              <w:right w:val="nil"/>
            </w:tcBorders>
          </w:tcPr>
          <w:p w:rsidR="00CA5DEC" w:rsidRPr="00F57ED2" w:rsidRDefault="00CA5DEC" w:rsidP="00D10254">
            <w:pPr>
              <w:ind w:left="-115"/>
              <w:jc w:val="center"/>
              <w:rPr>
                <w:rFonts w:ascii="Times New Roman" w:hAnsi="Times New Roman"/>
                <w:b/>
                <w:lang w:val="en-GB"/>
              </w:rPr>
            </w:pPr>
          </w:p>
          <w:p w:rsidR="00CA5DEC" w:rsidRPr="00F57ED2" w:rsidRDefault="00CA5DEC" w:rsidP="00D10254">
            <w:pPr>
              <w:ind w:left="-115"/>
              <w:jc w:val="center"/>
              <w:rPr>
                <w:rFonts w:ascii="Times New Roman" w:hAnsi="Times New Roman"/>
                <w:b/>
                <w:lang w:val="en-GB"/>
              </w:rPr>
            </w:pPr>
            <w:r w:rsidRPr="00F57ED2">
              <w:rPr>
                <w:rFonts w:ascii="Times New Roman" w:hAnsi="Times New Roman"/>
                <w:b/>
                <w:lang w:val="en-GB"/>
              </w:rPr>
              <w:t>Retail of furniture</w:t>
            </w:r>
          </w:p>
        </w:tc>
        <w:tc>
          <w:tcPr>
            <w:tcW w:w="273" w:type="dxa"/>
            <w:tcBorders>
              <w:top w:val="nil"/>
              <w:left w:val="nil"/>
              <w:right w:val="nil"/>
            </w:tcBorders>
          </w:tcPr>
          <w:p w:rsidR="00CA5DEC" w:rsidRPr="00F57ED2" w:rsidRDefault="00CA5DEC" w:rsidP="00D10254">
            <w:pPr>
              <w:ind w:left="-115"/>
              <w:jc w:val="center"/>
              <w:rPr>
                <w:rFonts w:ascii="Times New Roman" w:hAnsi="Times New Roman"/>
                <w:b/>
                <w:lang w:val="en-GB"/>
              </w:rPr>
            </w:pPr>
          </w:p>
        </w:tc>
        <w:tc>
          <w:tcPr>
            <w:tcW w:w="1936" w:type="dxa"/>
            <w:gridSpan w:val="3"/>
            <w:tcBorders>
              <w:top w:val="nil"/>
              <w:left w:val="nil"/>
              <w:right w:val="nil"/>
            </w:tcBorders>
          </w:tcPr>
          <w:p w:rsidR="00CA5DEC" w:rsidRPr="00F57ED2" w:rsidRDefault="00CA5DEC" w:rsidP="00D10254">
            <w:pPr>
              <w:ind w:left="-115"/>
              <w:jc w:val="center"/>
              <w:rPr>
                <w:rFonts w:ascii="Times New Roman" w:hAnsi="Times New Roman"/>
                <w:b/>
                <w:lang w:val="en-GB"/>
              </w:rPr>
            </w:pPr>
            <w:r w:rsidRPr="00F57ED2">
              <w:rPr>
                <w:rFonts w:ascii="Times New Roman" w:hAnsi="Times New Roman"/>
                <w:b/>
                <w:lang w:val="en-GB"/>
              </w:rPr>
              <w:t xml:space="preserve">Manufacturing of </w:t>
            </w:r>
          </w:p>
          <w:p w:rsidR="00CA5DEC" w:rsidRPr="00F57ED2" w:rsidRDefault="00CA5DEC" w:rsidP="00D10254">
            <w:pPr>
              <w:ind w:left="-115"/>
              <w:jc w:val="center"/>
              <w:rPr>
                <w:rFonts w:ascii="Times New Roman" w:hAnsi="Times New Roman"/>
                <w:b/>
                <w:lang w:val="en-GB"/>
              </w:rPr>
            </w:pPr>
            <w:r w:rsidRPr="00F57ED2">
              <w:rPr>
                <w:rFonts w:ascii="Times New Roman" w:hAnsi="Times New Roman"/>
                <w:b/>
                <w:lang w:val="en-GB"/>
              </w:rPr>
              <w:t>furniture</w:t>
            </w:r>
          </w:p>
        </w:tc>
        <w:tc>
          <w:tcPr>
            <w:tcW w:w="241" w:type="dxa"/>
            <w:tcBorders>
              <w:top w:val="nil"/>
              <w:left w:val="nil"/>
              <w:right w:val="nil"/>
            </w:tcBorders>
          </w:tcPr>
          <w:p w:rsidR="00CA5DEC" w:rsidRPr="00F57ED2" w:rsidRDefault="00CA5DEC" w:rsidP="00D10254">
            <w:pPr>
              <w:ind w:left="-115"/>
              <w:jc w:val="center"/>
              <w:rPr>
                <w:rFonts w:ascii="Times New Roman" w:hAnsi="Times New Roman"/>
                <w:b/>
                <w:lang w:val="en-GB"/>
              </w:rPr>
            </w:pPr>
          </w:p>
        </w:tc>
        <w:tc>
          <w:tcPr>
            <w:tcW w:w="1937" w:type="dxa"/>
            <w:gridSpan w:val="3"/>
            <w:tcBorders>
              <w:top w:val="nil"/>
              <w:left w:val="nil"/>
              <w:right w:val="nil"/>
            </w:tcBorders>
          </w:tcPr>
          <w:p w:rsidR="00CA5DEC" w:rsidRPr="00F57ED2" w:rsidRDefault="00CA5DEC" w:rsidP="00D10254">
            <w:pPr>
              <w:ind w:left="-115"/>
              <w:jc w:val="center"/>
              <w:rPr>
                <w:rFonts w:ascii="Times New Roman" w:hAnsi="Times New Roman"/>
                <w:b/>
                <w:lang w:val="en-GB"/>
              </w:rPr>
            </w:pPr>
          </w:p>
          <w:p w:rsidR="00CA5DEC" w:rsidRPr="00F57ED2" w:rsidRDefault="00CA5DEC" w:rsidP="00D10254">
            <w:pPr>
              <w:ind w:left="-115"/>
              <w:jc w:val="center"/>
              <w:rPr>
                <w:rFonts w:ascii="Times New Roman" w:hAnsi="Times New Roman"/>
                <w:b/>
                <w:lang w:val="en-GB"/>
              </w:rPr>
            </w:pPr>
            <w:r w:rsidRPr="00F57ED2">
              <w:rPr>
                <w:rFonts w:ascii="Times New Roman" w:hAnsi="Times New Roman"/>
                <w:b/>
                <w:lang w:val="en-GB"/>
              </w:rPr>
              <w:t>Rental area</w:t>
            </w:r>
          </w:p>
        </w:tc>
        <w:tc>
          <w:tcPr>
            <w:tcW w:w="243" w:type="dxa"/>
            <w:tcBorders>
              <w:top w:val="nil"/>
              <w:left w:val="nil"/>
              <w:right w:val="nil"/>
            </w:tcBorders>
          </w:tcPr>
          <w:p w:rsidR="00CA5DEC" w:rsidRPr="00F57ED2" w:rsidRDefault="00CA5DEC" w:rsidP="00D10254">
            <w:pPr>
              <w:ind w:left="-115"/>
              <w:jc w:val="center"/>
              <w:rPr>
                <w:rFonts w:ascii="Times New Roman" w:hAnsi="Times New Roman"/>
                <w:b/>
                <w:lang w:val="en-GB"/>
              </w:rPr>
            </w:pPr>
          </w:p>
        </w:tc>
        <w:tc>
          <w:tcPr>
            <w:tcW w:w="1844" w:type="dxa"/>
            <w:gridSpan w:val="3"/>
            <w:tcBorders>
              <w:top w:val="nil"/>
              <w:left w:val="nil"/>
              <w:bottom w:val="nil"/>
              <w:right w:val="nil"/>
            </w:tcBorders>
            <w:vAlign w:val="bottom"/>
          </w:tcPr>
          <w:p w:rsidR="00CA5DEC" w:rsidRPr="00F57ED2" w:rsidRDefault="00515BEE" w:rsidP="00D10254">
            <w:pPr>
              <w:ind w:left="-115"/>
              <w:jc w:val="center"/>
              <w:rPr>
                <w:rFonts w:ascii="Times New Roman" w:hAnsi="Times New Roman"/>
                <w:b/>
                <w:lang w:val="en-GB"/>
              </w:rPr>
            </w:pPr>
            <w:r>
              <w:rPr>
                <w:rFonts w:ascii="Times New Roman" w:hAnsi="Times New Roman"/>
                <w:b/>
                <w:bCs/>
                <w:sz w:val="20"/>
                <w:szCs w:val="20"/>
              </w:rPr>
              <w:t>O</w:t>
            </w:r>
            <w:r w:rsidR="00CA5DEC" w:rsidRPr="00F57ED2">
              <w:rPr>
                <w:rFonts w:ascii="Times New Roman" w:hAnsi="Times New Roman"/>
                <w:b/>
                <w:bCs/>
                <w:sz w:val="20"/>
                <w:szCs w:val="20"/>
              </w:rPr>
              <w:t>thers</w:t>
            </w:r>
          </w:p>
        </w:tc>
        <w:tc>
          <w:tcPr>
            <w:tcW w:w="236" w:type="dxa"/>
            <w:tcBorders>
              <w:top w:val="nil"/>
              <w:left w:val="nil"/>
              <w:bottom w:val="nil"/>
              <w:right w:val="nil"/>
            </w:tcBorders>
            <w:vAlign w:val="bottom"/>
          </w:tcPr>
          <w:p w:rsidR="00CA5DEC" w:rsidRPr="00F57ED2" w:rsidRDefault="00CA5DEC" w:rsidP="00D10254">
            <w:pPr>
              <w:jc w:val="center"/>
              <w:rPr>
                <w:rFonts w:ascii="Times New Roman" w:hAnsi="Times New Roman"/>
                <w:highlight w:val="yellow"/>
              </w:rPr>
            </w:pPr>
          </w:p>
        </w:tc>
        <w:tc>
          <w:tcPr>
            <w:tcW w:w="2203" w:type="dxa"/>
            <w:gridSpan w:val="3"/>
            <w:tcBorders>
              <w:top w:val="nil"/>
              <w:left w:val="nil"/>
              <w:bottom w:val="nil"/>
              <w:right w:val="nil"/>
            </w:tcBorders>
            <w:vAlign w:val="bottom"/>
          </w:tcPr>
          <w:p w:rsidR="00CA5DEC" w:rsidRPr="00F57ED2" w:rsidRDefault="00CA5DEC" w:rsidP="00D10254">
            <w:pPr>
              <w:ind w:left="-115"/>
              <w:jc w:val="center"/>
              <w:rPr>
                <w:rFonts w:ascii="Times New Roman" w:hAnsi="Times New Roman"/>
                <w:b/>
                <w:lang w:val="en-GB"/>
              </w:rPr>
            </w:pPr>
            <w:r w:rsidRPr="00F57ED2">
              <w:rPr>
                <w:rFonts w:ascii="Times New Roman" w:hAnsi="Times New Roman"/>
                <w:b/>
                <w:lang w:val="en-GB"/>
              </w:rPr>
              <w:t>Elimination</w:t>
            </w:r>
          </w:p>
        </w:tc>
        <w:tc>
          <w:tcPr>
            <w:tcW w:w="263" w:type="dxa"/>
            <w:tcBorders>
              <w:top w:val="nil"/>
              <w:left w:val="nil"/>
              <w:bottom w:val="nil"/>
              <w:right w:val="nil"/>
            </w:tcBorders>
            <w:vAlign w:val="bottom"/>
          </w:tcPr>
          <w:p w:rsidR="00CA5DEC" w:rsidRPr="00F57ED2" w:rsidRDefault="00CA5DEC" w:rsidP="00D10254">
            <w:pPr>
              <w:jc w:val="center"/>
              <w:rPr>
                <w:rFonts w:ascii="Times New Roman" w:hAnsi="Times New Roman"/>
              </w:rPr>
            </w:pPr>
          </w:p>
        </w:tc>
        <w:tc>
          <w:tcPr>
            <w:tcW w:w="2257" w:type="dxa"/>
            <w:gridSpan w:val="3"/>
            <w:vAlign w:val="bottom"/>
          </w:tcPr>
          <w:p w:rsidR="00CA5DEC" w:rsidRPr="00F57ED2" w:rsidRDefault="00CA5DEC" w:rsidP="00D10254">
            <w:pPr>
              <w:ind w:left="-115"/>
              <w:jc w:val="center"/>
              <w:rPr>
                <w:rFonts w:ascii="Times New Roman" w:hAnsi="Times New Roman"/>
                <w:b/>
                <w:lang w:val="en-GB"/>
              </w:rPr>
            </w:pPr>
            <w:r w:rsidRPr="00F57ED2">
              <w:rPr>
                <w:rFonts w:ascii="Times New Roman" w:hAnsi="Times New Roman"/>
                <w:b/>
                <w:lang w:val="en-GB"/>
              </w:rPr>
              <w:t>Total</w:t>
            </w:r>
          </w:p>
        </w:tc>
      </w:tr>
      <w:tr w:rsidR="00CA5DEC" w:rsidRPr="00F57ED2" w:rsidTr="00804B6A">
        <w:trPr>
          <w:tblHeader/>
        </w:trPr>
        <w:tc>
          <w:tcPr>
            <w:tcW w:w="1983" w:type="dxa"/>
            <w:tcBorders>
              <w:top w:val="nil"/>
              <w:left w:val="nil"/>
              <w:right w:val="nil"/>
            </w:tcBorders>
            <w:noWrap/>
            <w:vAlign w:val="bottom"/>
          </w:tcPr>
          <w:p w:rsidR="00CA5DEC" w:rsidRPr="00F57ED2" w:rsidRDefault="00CA5DEC" w:rsidP="00163019">
            <w:pPr>
              <w:rPr>
                <w:rFonts w:ascii="Times New Roman" w:hAnsi="Times New Roman"/>
                <w:b/>
                <w:bCs/>
                <w:i/>
                <w:iCs/>
              </w:rPr>
            </w:pPr>
            <w:r w:rsidRPr="00F57ED2">
              <w:rPr>
                <w:rFonts w:ascii="Times New Roman" w:hAnsi="Times New Roman"/>
                <w:b/>
                <w:bCs/>
                <w:i/>
                <w:iCs/>
              </w:rPr>
              <w:t xml:space="preserve">Three-month period </w:t>
            </w:r>
          </w:p>
          <w:p w:rsidR="00CA5DEC" w:rsidRPr="00F57ED2" w:rsidRDefault="00CA5DEC" w:rsidP="00163019">
            <w:pPr>
              <w:ind w:left="162"/>
              <w:rPr>
                <w:rFonts w:ascii="Times New Roman" w:hAnsi="Times New Roman"/>
                <w:b/>
                <w:bCs/>
                <w:i/>
                <w:iCs/>
              </w:rPr>
            </w:pPr>
            <w:r w:rsidRPr="00F57ED2">
              <w:rPr>
                <w:rFonts w:ascii="Times New Roman" w:hAnsi="Times New Roman"/>
                <w:b/>
                <w:bCs/>
                <w:i/>
                <w:iCs/>
              </w:rPr>
              <w:t>ended 30 June</w:t>
            </w:r>
          </w:p>
        </w:tc>
        <w:tc>
          <w:tcPr>
            <w:tcW w:w="981" w:type="dxa"/>
            <w:tcBorders>
              <w:top w:val="nil"/>
              <w:left w:val="nil"/>
              <w:right w:val="nil"/>
            </w:tcBorders>
          </w:tcPr>
          <w:p w:rsidR="00CA5DEC" w:rsidRPr="00CE7CC7" w:rsidRDefault="00CA5DEC" w:rsidP="00163019">
            <w:pPr>
              <w:ind w:left="-115" w:right="-129"/>
              <w:jc w:val="center"/>
              <w:rPr>
                <w:rFonts w:ascii="Times New Roman" w:hAnsi="Times New Roman"/>
                <w:bCs/>
              </w:rPr>
            </w:pPr>
          </w:p>
          <w:p w:rsidR="00CA5DEC" w:rsidRPr="00F57ED2" w:rsidRDefault="00CA5DEC" w:rsidP="00163019">
            <w:pPr>
              <w:ind w:left="-115" w:right="-129"/>
              <w:jc w:val="center"/>
              <w:rPr>
                <w:rFonts w:ascii="Times New Roman" w:hAnsi="Times New Roman"/>
                <w:bCs/>
                <w:lang w:val="en-GB"/>
              </w:rPr>
            </w:pPr>
            <w:r w:rsidRPr="00F57ED2">
              <w:rPr>
                <w:rFonts w:ascii="Times New Roman" w:hAnsi="Times New Roman"/>
                <w:bCs/>
                <w:lang w:val="en-GB"/>
              </w:rPr>
              <w:t>2019</w:t>
            </w:r>
          </w:p>
        </w:tc>
        <w:tc>
          <w:tcPr>
            <w:tcW w:w="269" w:type="dxa"/>
            <w:tcBorders>
              <w:top w:val="nil"/>
              <w:left w:val="nil"/>
              <w:right w:val="nil"/>
            </w:tcBorders>
          </w:tcPr>
          <w:p w:rsidR="00CA5DEC" w:rsidRPr="00F57ED2" w:rsidRDefault="00CA5DEC" w:rsidP="00163019">
            <w:pPr>
              <w:ind w:left="-115" w:right="-129"/>
              <w:jc w:val="center"/>
              <w:rPr>
                <w:rFonts w:ascii="Times New Roman" w:hAnsi="Times New Roman"/>
                <w:bCs/>
                <w:lang w:val="en-GB"/>
              </w:rPr>
            </w:pPr>
          </w:p>
        </w:tc>
        <w:tc>
          <w:tcPr>
            <w:tcW w:w="991" w:type="dxa"/>
            <w:tcBorders>
              <w:top w:val="nil"/>
              <w:left w:val="nil"/>
              <w:right w:val="nil"/>
            </w:tcBorders>
          </w:tcPr>
          <w:p w:rsidR="00CA5DEC" w:rsidRPr="00F57ED2" w:rsidRDefault="00CA5DEC" w:rsidP="00163019">
            <w:pPr>
              <w:ind w:left="-115" w:right="-129"/>
              <w:jc w:val="center"/>
              <w:rPr>
                <w:rFonts w:ascii="Times New Roman" w:hAnsi="Times New Roman"/>
                <w:bCs/>
                <w:lang w:val="en-GB"/>
              </w:rPr>
            </w:pPr>
          </w:p>
          <w:p w:rsidR="00CA5DEC" w:rsidRPr="00F57ED2" w:rsidRDefault="00CA5DEC" w:rsidP="00163019">
            <w:pPr>
              <w:ind w:left="-115" w:right="-129"/>
              <w:jc w:val="center"/>
              <w:rPr>
                <w:rFonts w:ascii="Times New Roman" w:hAnsi="Times New Roman"/>
                <w:bCs/>
                <w:cs/>
                <w:lang w:val="en-GB"/>
              </w:rPr>
            </w:pPr>
            <w:r w:rsidRPr="00F57ED2">
              <w:rPr>
                <w:rFonts w:ascii="Times New Roman" w:hAnsi="Times New Roman"/>
                <w:bCs/>
                <w:lang w:val="en-GB"/>
              </w:rPr>
              <w:t>2018</w:t>
            </w:r>
          </w:p>
        </w:tc>
        <w:tc>
          <w:tcPr>
            <w:tcW w:w="273" w:type="dxa"/>
            <w:tcBorders>
              <w:top w:val="nil"/>
              <w:left w:val="nil"/>
              <w:right w:val="nil"/>
            </w:tcBorders>
          </w:tcPr>
          <w:p w:rsidR="00CA5DEC" w:rsidRPr="00F57ED2" w:rsidRDefault="00CA5DEC" w:rsidP="00163019">
            <w:pPr>
              <w:ind w:left="-115" w:right="-129"/>
              <w:jc w:val="center"/>
              <w:rPr>
                <w:rFonts w:ascii="Times New Roman" w:hAnsi="Times New Roman"/>
                <w:bCs/>
                <w:lang w:val="en-GB"/>
              </w:rPr>
            </w:pPr>
          </w:p>
        </w:tc>
        <w:tc>
          <w:tcPr>
            <w:tcW w:w="850" w:type="dxa"/>
            <w:tcBorders>
              <w:top w:val="nil"/>
              <w:left w:val="nil"/>
              <w:right w:val="nil"/>
            </w:tcBorders>
          </w:tcPr>
          <w:p w:rsidR="00CA5DEC" w:rsidRPr="00F57ED2" w:rsidRDefault="00CA5DEC" w:rsidP="00163019">
            <w:pPr>
              <w:ind w:left="-115" w:right="-129"/>
              <w:jc w:val="center"/>
              <w:rPr>
                <w:rFonts w:ascii="Times New Roman" w:hAnsi="Times New Roman"/>
                <w:bCs/>
                <w:lang w:val="en-GB"/>
              </w:rPr>
            </w:pPr>
          </w:p>
          <w:p w:rsidR="00CA5DEC" w:rsidRPr="00F57ED2" w:rsidRDefault="00CA5DEC" w:rsidP="00163019">
            <w:pPr>
              <w:ind w:left="-115" w:right="-129"/>
              <w:jc w:val="center"/>
              <w:rPr>
                <w:rFonts w:ascii="Times New Roman" w:hAnsi="Times New Roman"/>
                <w:bCs/>
                <w:lang w:val="en-GB"/>
              </w:rPr>
            </w:pPr>
            <w:r w:rsidRPr="00F57ED2">
              <w:rPr>
                <w:rFonts w:ascii="Times New Roman" w:hAnsi="Times New Roman"/>
                <w:bCs/>
                <w:lang w:val="en-GB"/>
              </w:rPr>
              <w:t>2019</w:t>
            </w:r>
          </w:p>
        </w:tc>
        <w:tc>
          <w:tcPr>
            <w:tcW w:w="236" w:type="dxa"/>
            <w:tcBorders>
              <w:top w:val="nil"/>
              <w:left w:val="nil"/>
              <w:right w:val="nil"/>
            </w:tcBorders>
          </w:tcPr>
          <w:p w:rsidR="00CA5DEC" w:rsidRPr="00F57ED2" w:rsidRDefault="00CA5DEC" w:rsidP="00163019">
            <w:pPr>
              <w:ind w:left="-115" w:right="-129"/>
              <w:jc w:val="center"/>
              <w:rPr>
                <w:rFonts w:ascii="Times New Roman" w:hAnsi="Times New Roman"/>
                <w:bCs/>
                <w:lang w:val="en-GB"/>
              </w:rPr>
            </w:pPr>
          </w:p>
        </w:tc>
        <w:tc>
          <w:tcPr>
            <w:tcW w:w="850" w:type="dxa"/>
            <w:tcBorders>
              <w:top w:val="nil"/>
              <w:left w:val="nil"/>
              <w:right w:val="nil"/>
            </w:tcBorders>
          </w:tcPr>
          <w:p w:rsidR="00CA5DEC" w:rsidRPr="00F57ED2" w:rsidRDefault="00CA5DEC" w:rsidP="00163019">
            <w:pPr>
              <w:ind w:left="-115" w:right="-129"/>
              <w:jc w:val="center"/>
              <w:rPr>
                <w:rFonts w:ascii="Times New Roman" w:hAnsi="Times New Roman"/>
                <w:bCs/>
                <w:lang w:val="en-GB"/>
              </w:rPr>
            </w:pPr>
          </w:p>
          <w:p w:rsidR="00CA5DEC" w:rsidRPr="00F57ED2" w:rsidRDefault="00CA5DEC" w:rsidP="00163019">
            <w:pPr>
              <w:ind w:left="-115" w:right="-129"/>
              <w:jc w:val="center"/>
              <w:rPr>
                <w:rFonts w:ascii="Times New Roman" w:hAnsi="Times New Roman"/>
                <w:bCs/>
                <w:cs/>
                <w:lang w:val="en-GB"/>
              </w:rPr>
            </w:pPr>
            <w:r w:rsidRPr="00F57ED2">
              <w:rPr>
                <w:rFonts w:ascii="Times New Roman" w:hAnsi="Times New Roman"/>
                <w:bCs/>
                <w:lang w:val="en-GB"/>
              </w:rPr>
              <w:t>2018</w:t>
            </w:r>
          </w:p>
        </w:tc>
        <w:tc>
          <w:tcPr>
            <w:tcW w:w="241" w:type="dxa"/>
            <w:tcBorders>
              <w:top w:val="nil"/>
              <w:left w:val="nil"/>
              <w:right w:val="nil"/>
            </w:tcBorders>
          </w:tcPr>
          <w:p w:rsidR="00CA5DEC" w:rsidRPr="00F57ED2" w:rsidRDefault="00CA5DEC" w:rsidP="00163019">
            <w:pPr>
              <w:ind w:left="-115" w:right="-129"/>
              <w:jc w:val="center"/>
              <w:rPr>
                <w:rFonts w:ascii="Times New Roman" w:hAnsi="Times New Roman"/>
                <w:bCs/>
                <w:lang w:val="en-GB"/>
              </w:rPr>
            </w:pPr>
          </w:p>
        </w:tc>
        <w:tc>
          <w:tcPr>
            <w:tcW w:w="850" w:type="dxa"/>
            <w:tcBorders>
              <w:top w:val="nil"/>
              <w:left w:val="nil"/>
              <w:right w:val="nil"/>
            </w:tcBorders>
          </w:tcPr>
          <w:p w:rsidR="00CA5DEC" w:rsidRPr="00F57ED2" w:rsidRDefault="00CA5DEC" w:rsidP="00163019">
            <w:pPr>
              <w:ind w:left="-115" w:right="-129"/>
              <w:jc w:val="center"/>
              <w:rPr>
                <w:rFonts w:ascii="Times New Roman" w:hAnsi="Times New Roman"/>
                <w:bCs/>
                <w:lang w:val="en-GB"/>
              </w:rPr>
            </w:pPr>
          </w:p>
          <w:p w:rsidR="00CA5DEC" w:rsidRPr="00F57ED2" w:rsidRDefault="00CA5DEC" w:rsidP="00163019">
            <w:pPr>
              <w:ind w:left="-115" w:right="-129"/>
              <w:jc w:val="center"/>
              <w:rPr>
                <w:rFonts w:ascii="Times New Roman" w:hAnsi="Times New Roman"/>
                <w:bCs/>
                <w:lang w:val="en-GB"/>
              </w:rPr>
            </w:pPr>
            <w:r w:rsidRPr="00F57ED2">
              <w:rPr>
                <w:rFonts w:ascii="Times New Roman" w:hAnsi="Times New Roman"/>
                <w:bCs/>
                <w:lang w:val="en-GB"/>
              </w:rPr>
              <w:t>2019</w:t>
            </w:r>
          </w:p>
        </w:tc>
        <w:tc>
          <w:tcPr>
            <w:tcW w:w="237" w:type="dxa"/>
            <w:tcBorders>
              <w:top w:val="nil"/>
              <w:left w:val="nil"/>
              <w:right w:val="nil"/>
            </w:tcBorders>
          </w:tcPr>
          <w:p w:rsidR="00CA5DEC" w:rsidRPr="00F57ED2" w:rsidRDefault="00CA5DEC" w:rsidP="00163019">
            <w:pPr>
              <w:ind w:left="-115" w:right="-129"/>
              <w:jc w:val="center"/>
              <w:rPr>
                <w:rFonts w:ascii="Times New Roman" w:hAnsi="Times New Roman"/>
                <w:bCs/>
                <w:lang w:val="en-GB"/>
              </w:rPr>
            </w:pPr>
          </w:p>
        </w:tc>
        <w:tc>
          <w:tcPr>
            <w:tcW w:w="850" w:type="dxa"/>
            <w:tcBorders>
              <w:top w:val="nil"/>
              <w:left w:val="nil"/>
              <w:right w:val="nil"/>
            </w:tcBorders>
          </w:tcPr>
          <w:p w:rsidR="00CA5DEC" w:rsidRPr="00F57ED2" w:rsidRDefault="00CA5DEC" w:rsidP="00163019">
            <w:pPr>
              <w:ind w:left="-115" w:right="-129"/>
              <w:jc w:val="center"/>
              <w:rPr>
                <w:rFonts w:ascii="Times New Roman" w:hAnsi="Times New Roman"/>
                <w:bCs/>
                <w:lang w:val="en-GB"/>
              </w:rPr>
            </w:pPr>
          </w:p>
          <w:p w:rsidR="00CA5DEC" w:rsidRPr="00F57ED2" w:rsidRDefault="00CA5DEC" w:rsidP="00163019">
            <w:pPr>
              <w:ind w:left="-115" w:right="-129"/>
              <w:jc w:val="center"/>
              <w:rPr>
                <w:rFonts w:ascii="Times New Roman" w:hAnsi="Times New Roman"/>
                <w:bCs/>
                <w:cs/>
                <w:lang w:val="en-GB"/>
              </w:rPr>
            </w:pPr>
            <w:r w:rsidRPr="00F57ED2">
              <w:rPr>
                <w:rFonts w:ascii="Times New Roman" w:hAnsi="Times New Roman"/>
                <w:bCs/>
                <w:lang w:val="en-GB"/>
              </w:rPr>
              <w:t>2018</w:t>
            </w:r>
          </w:p>
        </w:tc>
        <w:tc>
          <w:tcPr>
            <w:tcW w:w="243" w:type="dxa"/>
            <w:tcBorders>
              <w:top w:val="nil"/>
              <w:left w:val="nil"/>
              <w:right w:val="nil"/>
            </w:tcBorders>
          </w:tcPr>
          <w:p w:rsidR="00CA5DEC" w:rsidRPr="00F57ED2" w:rsidRDefault="00CA5DEC" w:rsidP="00163019">
            <w:pPr>
              <w:ind w:left="-115" w:right="-129"/>
              <w:jc w:val="center"/>
              <w:rPr>
                <w:rFonts w:ascii="Times New Roman" w:hAnsi="Times New Roman"/>
                <w:bCs/>
                <w:lang w:val="en-GB"/>
              </w:rPr>
            </w:pPr>
          </w:p>
        </w:tc>
        <w:tc>
          <w:tcPr>
            <w:tcW w:w="854" w:type="dxa"/>
            <w:tcBorders>
              <w:top w:val="nil"/>
              <w:left w:val="nil"/>
              <w:bottom w:val="nil"/>
              <w:right w:val="nil"/>
            </w:tcBorders>
          </w:tcPr>
          <w:p w:rsidR="00CA5DEC" w:rsidRPr="00F57ED2" w:rsidRDefault="00CA5DEC" w:rsidP="00163019">
            <w:pPr>
              <w:ind w:left="-115" w:right="-129"/>
              <w:jc w:val="center"/>
              <w:rPr>
                <w:rFonts w:ascii="Times New Roman" w:hAnsi="Times New Roman"/>
                <w:bCs/>
                <w:lang w:val="en-GB"/>
              </w:rPr>
            </w:pPr>
          </w:p>
          <w:p w:rsidR="00CA5DEC" w:rsidRPr="00F57ED2" w:rsidRDefault="00CA5DEC" w:rsidP="00163019">
            <w:pPr>
              <w:ind w:left="-115" w:right="-129"/>
              <w:jc w:val="center"/>
              <w:rPr>
                <w:rFonts w:ascii="Times New Roman" w:hAnsi="Times New Roman"/>
                <w:bCs/>
                <w:lang w:val="en-GB"/>
              </w:rPr>
            </w:pPr>
            <w:r w:rsidRPr="00F57ED2">
              <w:rPr>
                <w:rFonts w:ascii="Times New Roman" w:hAnsi="Times New Roman"/>
                <w:bCs/>
                <w:lang w:val="en-GB"/>
              </w:rPr>
              <w:t>2019</w:t>
            </w:r>
          </w:p>
        </w:tc>
        <w:tc>
          <w:tcPr>
            <w:tcW w:w="236" w:type="dxa"/>
            <w:tcBorders>
              <w:top w:val="nil"/>
              <w:left w:val="nil"/>
              <w:bottom w:val="nil"/>
              <w:right w:val="nil"/>
            </w:tcBorders>
          </w:tcPr>
          <w:p w:rsidR="00CA5DEC" w:rsidRPr="00F57ED2" w:rsidRDefault="00CA5DEC" w:rsidP="00163019">
            <w:pPr>
              <w:ind w:left="-115" w:right="-129"/>
              <w:jc w:val="center"/>
              <w:rPr>
                <w:rFonts w:ascii="Times New Roman" w:hAnsi="Times New Roman"/>
                <w:bCs/>
                <w:lang w:val="en-GB"/>
              </w:rPr>
            </w:pPr>
          </w:p>
        </w:tc>
        <w:tc>
          <w:tcPr>
            <w:tcW w:w="754" w:type="dxa"/>
            <w:tcBorders>
              <w:top w:val="nil"/>
              <w:left w:val="nil"/>
              <w:bottom w:val="nil"/>
              <w:right w:val="nil"/>
            </w:tcBorders>
          </w:tcPr>
          <w:p w:rsidR="00CA5DEC" w:rsidRPr="00F57ED2" w:rsidRDefault="00CA5DEC" w:rsidP="00163019">
            <w:pPr>
              <w:ind w:left="-115" w:right="-129"/>
              <w:jc w:val="center"/>
              <w:rPr>
                <w:rFonts w:ascii="Times New Roman" w:hAnsi="Times New Roman"/>
                <w:bCs/>
                <w:lang w:val="en-GB"/>
              </w:rPr>
            </w:pPr>
          </w:p>
          <w:p w:rsidR="00CA5DEC" w:rsidRPr="00F57ED2" w:rsidRDefault="00CA5DEC" w:rsidP="00163019">
            <w:pPr>
              <w:ind w:left="-115" w:right="-129"/>
              <w:jc w:val="center"/>
              <w:rPr>
                <w:rFonts w:ascii="Times New Roman" w:hAnsi="Times New Roman"/>
                <w:bCs/>
                <w:cs/>
                <w:lang w:val="en-GB"/>
              </w:rPr>
            </w:pPr>
            <w:r w:rsidRPr="00F57ED2">
              <w:rPr>
                <w:rFonts w:ascii="Times New Roman" w:hAnsi="Times New Roman"/>
                <w:bCs/>
                <w:lang w:val="en-GB"/>
              </w:rPr>
              <w:t>2018</w:t>
            </w:r>
          </w:p>
        </w:tc>
        <w:tc>
          <w:tcPr>
            <w:tcW w:w="236" w:type="dxa"/>
            <w:tcBorders>
              <w:top w:val="nil"/>
              <w:left w:val="nil"/>
              <w:bottom w:val="nil"/>
              <w:right w:val="nil"/>
            </w:tcBorders>
            <w:vAlign w:val="bottom"/>
          </w:tcPr>
          <w:p w:rsidR="00CA5DEC" w:rsidRPr="00F57ED2" w:rsidRDefault="00CA5DEC" w:rsidP="00163019">
            <w:pPr>
              <w:jc w:val="center"/>
              <w:rPr>
                <w:rFonts w:ascii="Times New Roman" w:hAnsi="Times New Roman"/>
              </w:rPr>
            </w:pPr>
          </w:p>
        </w:tc>
        <w:tc>
          <w:tcPr>
            <w:tcW w:w="959" w:type="dxa"/>
            <w:tcBorders>
              <w:top w:val="nil"/>
              <w:left w:val="nil"/>
              <w:bottom w:val="nil"/>
              <w:right w:val="nil"/>
            </w:tcBorders>
          </w:tcPr>
          <w:p w:rsidR="00CA5DEC" w:rsidRPr="00F57ED2" w:rsidRDefault="00CA5DEC" w:rsidP="00163019">
            <w:pPr>
              <w:ind w:left="-115" w:right="-129"/>
              <w:jc w:val="center"/>
              <w:rPr>
                <w:rFonts w:ascii="Times New Roman" w:hAnsi="Times New Roman"/>
                <w:bCs/>
                <w:lang w:val="en-GB"/>
              </w:rPr>
            </w:pPr>
          </w:p>
          <w:p w:rsidR="00CA5DEC" w:rsidRPr="00F57ED2" w:rsidRDefault="00CA5DEC" w:rsidP="00163019">
            <w:pPr>
              <w:ind w:left="-115" w:right="-129"/>
              <w:jc w:val="center"/>
              <w:rPr>
                <w:rFonts w:ascii="Times New Roman" w:hAnsi="Times New Roman"/>
                <w:bCs/>
                <w:lang w:val="en-GB"/>
              </w:rPr>
            </w:pPr>
            <w:r w:rsidRPr="00F57ED2">
              <w:rPr>
                <w:rFonts w:ascii="Times New Roman" w:hAnsi="Times New Roman"/>
                <w:bCs/>
                <w:lang w:val="en-GB"/>
              </w:rPr>
              <w:t>2019</w:t>
            </w:r>
          </w:p>
        </w:tc>
        <w:tc>
          <w:tcPr>
            <w:tcW w:w="246" w:type="dxa"/>
            <w:tcBorders>
              <w:top w:val="nil"/>
              <w:left w:val="nil"/>
              <w:bottom w:val="nil"/>
              <w:right w:val="nil"/>
            </w:tcBorders>
          </w:tcPr>
          <w:p w:rsidR="00CA5DEC" w:rsidRPr="00F57ED2" w:rsidRDefault="00CA5DEC" w:rsidP="00163019">
            <w:pPr>
              <w:ind w:left="-115" w:right="-129"/>
              <w:jc w:val="center"/>
              <w:rPr>
                <w:rFonts w:ascii="Times New Roman" w:hAnsi="Times New Roman"/>
                <w:bCs/>
                <w:lang w:val="en-GB"/>
              </w:rPr>
            </w:pPr>
          </w:p>
        </w:tc>
        <w:tc>
          <w:tcPr>
            <w:tcW w:w="998" w:type="dxa"/>
            <w:tcBorders>
              <w:top w:val="nil"/>
              <w:left w:val="nil"/>
              <w:bottom w:val="nil"/>
              <w:right w:val="nil"/>
            </w:tcBorders>
          </w:tcPr>
          <w:p w:rsidR="00CA5DEC" w:rsidRPr="00F57ED2" w:rsidRDefault="00CA5DEC" w:rsidP="00163019">
            <w:pPr>
              <w:ind w:left="-115" w:right="-129"/>
              <w:jc w:val="center"/>
              <w:rPr>
                <w:rFonts w:ascii="Times New Roman" w:hAnsi="Times New Roman"/>
                <w:bCs/>
                <w:lang w:val="en-GB"/>
              </w:rPr>
            </w:pPr>
          </w:p>
          <w:p w:rsidR="00CA5DEC" w:rsidRPr="00F57ED2" w:rsidRDefault="00CA5DEC" w:rsidP="00163019">
            <w:pPr>
              <w:ind w:left="-115" w:right="-129"/>
              <w:jc w:val="center"/>
              <w:rPr>
                <w:rFonts w:ascii="Times New Roman" w:hAnsi="Times New Roman"/>
                <w:bCs/>
                <w:cs/>
                <w:lang w:val="en-GB"/>
              </w:rPr>
            </w:pPr>
            <w:r w:rsidRPr="00F57ED2">
              <w:rPr>
                <w:rFonts w:ascii="Times New Roman" w:hAnsi="Times New Roman"/>
                <w:bCs/>
                <w:lang w:val="en-GB"/>
              </w:rPr>
              <w:t>2018</w:t>
            </w:r>
          </w:p>
        </w:tc>
        <w:tc>
          <w:tcPr>
            <w:tcW w:w="263" w:type="dxa"/>
            <w:tcBorders>
              <w:top w:val="nil"/>
              <w:left w:val="nil"/>
              <w:bottom w:val="nil"/>
              <w:right w:val="nil"/>
            </w:tcBorders>
            <w:vAlign w:val="bottom"/>
          </w:tcPr>
          <w:p w:rsidR="00CA5DEC" w:rsidRPr="00F57ED2" w:rsidRDefault="00CA5DEC" w:rsidP="00163019">
            <w:pPr>
              <w:jc w:val="center"/>
              <w:rPr>
                <w:rFonts w:ascii="Times New Roman" w:hAnsi="Times New Roman"/>
              </w:rPr>
            </w:pPr>
          </w:p>
        </w:tc>
        <w:tc>
          <w:tcPr>
            <w:tcW w:w="997" w:type="dxa"/>
          </w:tcPr>
          <w:p w:rsidR="00CA5DEC" w:rsidRPr="00F57ED2" w:rsidRDefault="00CA5DEC" w:rsidP="00163019">
            <w:pPr>
              <w:ind w:left="-115" w:right="-129"/>
              <w:jc w:val="center"/>
              <w:rPr>
                <w:rFonts w:ascii="Times New Roman" w:hAnsi="Times New Roman"/>
                <w:bCs/>
                <w:lang w:val="en-GB"/>
              </w:rPr>
            </w:pPr>
          </w:p>
          <w:p w:rsidR="00CA5DEC" w:rsidRPr="00F57ED2" w:rsidRDefault="00CA5DEC" w:rsidP="00163019">
            <w:pPr>
              <w:ind w:left="-115" w:right="-129"/>
              <w:jc w:val="center"/>
              <w:rPr>
                <w:rFonts w:ascii="Times New Roman" w:hAnsi="Times New Roman"/>
                <w:bCs/>
                <w:lang w:val="en-GB"/>
              </w:rPr>
            </w:pPr>
            <w:r w:rsidRPr="00F57ED2">
              <w:rPr>
                <w:rFonts w:ascii="Times New Roman" w:hAnsi="Times New Roman"/>
                <w:bCs/>
                <w:lang w:val="en-GB"/>
              </w:rPr>
              <w:t>2019</w:t>
            </w:r>
          </w:p>
        </w:tc>
        <w:tc>
          <w:tcPr>
            <w:tcW w:w="236" w:type="dxa"/>
          </w:tcPr>
          <w:p w:rsidR="00CA5DEC" w:rsidRPr="00F57ED2" w:rsidRDefault="00CA5DEC" w:rsidP="00163019">
            <w:pPr>
              <w:ind w:left="-115" w:right="-129"/>
              <w:jc w:val="center"/>
              <w:rPr>
                <w:rFonts w:ascii="Times New Roman" w:hAnsi="Times New Roman"/>
                <w:bCs/>
                <w:lang w:val="en-GB"/>
              </w:rPr>
            </w:pPr>
          </w:p>
        </w:tc>
        <w:tc>
          <w:tcPr>
            <w:tcW w:w="1024" w:type="dxa"/>
          </w:tcPr>
          <w:p w:rsidR="00CA5DEC" w:rsidRPr="00F57ED2" w:rsidRDefault="00CA5DEC" w:rsidP="00163019">
            <w:pPr>
              <w:ind w:left="-115" w:right="-129"/>
              <w:jc w:val="center"/>
              <w:rPr>
                <w:rFonts w:ascii="Times New Roman" w:hAnsi="Times New Roman"/>
                <w:bCs/>
                <w:lang w:val="en-GB"/>
              </w:rPr>
            </w:pPr>
          </w:p>
          <w:p w:rsidR="00CA5DEC" w:rsidRPr="00F57ED2" w:rsidRDefault="00CA5DEC" w:rsidP="00163019">
            <w:pPr>
              <w:ind w:left="-115" w:right="-129"/>
              <w:jc w:val="center"/>
              <w:rPr>
                <w:rFonts w:ascii="Times New Roman" w:hAnsi="Times New Roman"/>
                <w:bCs/>
                <w:cs/>
                <w:lang w:val="en-GB"/>
              </w:rPr>
            </w:pPr>
            <w:r w:rsidRPr="00F57ED2">
              <w:rPr>
                <w:rFonts w:ascii="Times New Roman" w:hAnsi="Times New Roman"/>
                <w:bCs/>
                <w:lang w:val="en-GB"/>
              </w:rPr>
              <w:t>2018</w:t>
            </w:r>
          </w:p>
        </w:tc>
      </w:tr>
      <w:tr w:rsidR="00CA5DEC" w:rsidRPr="00F57ED2" w:rsidTr="00804B6A">
        <w:trPr>
          <w:tblHeader/>
        </w:trPr>
        <w:tc>
          <w:tcPr>
            <w:tcW w:w="1983" w:type="dxa"/>
            <w:tcBorders>
              <w:top w:val="nil"/>
              <w:left w:val="nil"/>
              <w:right w:val="nil"/>
            </w:tcBorders>
            <w:noWrap/>
            <w:vAlign w:val="bottom"/>
          </w:tcPr>
          <w:p w:rsidR="00CA5DEC" w:rsidRPr="00F57ED2" w:rsidRDefault="00CA5DEC" w:rsidP="002D595D">
            <w:pPr>
              <w:ind w:left="-3"/>
              <w:rPr>
                <w:rFonts w:ascii="Times New Roman" w:hAnsi="Times New Roman"/>
                <w:b/>
                <w:bCs/>
                <w:i/>
                <w:iCs/>
                <w:cs/>
              </w:rPr>
            </w:pPr>
          </w:p>
        </w:tc>
        <w:tc>
          <w:tcPr>
            <w:tcW w:w="13674" w:type="dxa"/>
            <w:gridSpan w:val="23"/>
            <w:tcBorders>
              <w:top w:val="nil"/>
              <w:left w:val="nil"/>
            </w:tcBorders>
          </w:tcPr>
          <w:p w:rsidR="00CA5DEC" w:rsidRPr="00F57ED2" w:rsidRDefault="00CA5DEC" w:rsidP="002D595D">
            <w:pPr>
              <w:tabs>
                <w:tab w:val="center" w:pos="7602"/>
                <w:tab w:val="left" w:pos="13335"/>
              </w:tabs>
              <w:ind w:left="-115" w:firstLine="115"/>
              <w:jc w:val="center"/>
              <w:rPr>
                <w:rFonts w:ascii="Times New Roman" w:hAnsi="Times New Roman"/>
                <w:b/>
                <w:i/>
                <w:iCs/>
                <w:sz w:val="16"/>
                <w:szCs w:val="16"/>
                <w:lang w:val="en-GB"/>
              </w:rPr>
            </w:pPr>
            <w:r w:rsidRPr="00F57ED2">
              <w:rPr>
                <w:rFonts w:ascii="Times New Roman" w:hAnsi="Times New Roman"/>
                <w:i/>
                <w:iCs/>
              </w:rPr>
              <w:t>(in thousand Baht)</w:t>
            </w:r>
          </w:p>
        </w:tc>
      </w:tr>
      <w:tr w:rsidR="00CA5DEC" w:rsidRPr="00F57ED2" w:rsidTr="00804B6A">
        <w:tc>
          <w:tcPr>
            <w:tcW w:w="1983" w:type="dxa"/>
            <w:tcBorders>
              <w:top w:val="nil"/>
              <w:left w:val="nil"/>
              <w:bottom w:val="nil"/>
              <w:right w:val="nil"/>
            </w:tcBorders>
          </w:tcPr>
          <w:p w:rsidR="00CA5DEC" w:rsidRPr="00F57ED2" w:rsidRDefault="00CA5DEC" w:rsidP="00A7582A">
            <w:pPr>
              <w:ind w:left="150" w:hanging="150"/>
              <w:rPr>
                <w:rFonts w:ascii="Times New Roman" w:hAnsi="Times New Roman"/>
                <w:b/>
                <w:bCs/>
                <w:i/>
                <w:iCs/>
              </w:rPr>
            </w:pPr>
            <w:r w:rsidRPr="00F57ED2">
              <w:rPr>
                <w:rFonts w:ascii="Times New Roman" w:hAnsi="Times New Roman"/>
                <w:b/>
                <w:bCs/>
                <w:i/>
                <w:iCs/>
              </w:rPr>
              <w:t>Information about reportable segments</w:t>
            </w:r>
          </w:p>
        </w:tc>
        <w:tc>
          <w:tcPr>
            <w:tcW w:w="981" w:type="dxa"/>
            <w:tcBorders>
              <w:top w:val="nil"/>
              <w:left w:val="nil"/>
              <w:right w:val="nil"/>
            </w:tcBorders>
            <w:vAlign w:val="bottom"/>
          </w:tcPr>
          <w:p w:rsidR="00CA5DEC" w:rsidRPr="00F57ED2" w:rsidRDefault="00CA5DEC" w:rsidP="003F1861">
            <w:pPr>
              <w:pStyle w:val="acctfourfigures"/>
              <w:tabs>
                <w:tab w:val="clear" w:pos="765"/>
                <w:tab w:val="decimal" w:pos="2"/>
              </w:tabs>
              <w:spacing w:line="240" w:lineRule="atLeast"/>
              <w:ind w:left="-79" w:right="18"/>
              <w:jc w:val="right"/>
              <w:rPr>
                <w:sz w:val="18"/>
                <w:szCs w:val="18"/>
                <w:lang w:val="en-US" w:bidi="th-TH"/>
              </w:rPr>
            </w:pPr>
          </w:p>
        </w:tc>
        <w:tc>
          <w:tcPr>
            <w:tcW w:w="269" w:type="dxa"/>
            <w:tcBorders>
              <w:top w:val="nil"/>
              <w:left w:val="nil"/>
              <w:right w:val="nil"/>
            </w:tcBorders>
            <w:vAlign w:val="bottom"/>
          </w:tcPr>
          <w:p w:rsidR="00CA5DEC" w:rsidRPr="00F57ED2" w:rsidRDefault="00CA5DEC" w:rsidP="003F1861">
            <w:pPr>
              <w:pStyle w:val="acctfourfigures"/>
              <w:spacing w:line="240" w:lineRule="atLeast"/>
              <w:ind w:left="-79" w:right="-79"/>
              <w:jc w:val="right"/>
              <w:rPr>
                <w:sz w:val="18"/>
                <w:szCs w:val="18"/>
              </w:rPr>
            </w:pPr>
          </w:p>
        </w:tc>
        <w:tc>
          <w:tcPr>
            <w:tcW w:w="991" w:type="dxa"/>
            <w:tcBorders>
              <w:top w:val="nil"/>
              <w:left w:val="nil"/>
              <w:right w:val="nil"/>
            </w:tcBorders>
            <w:vAlign w:val="bottom"/>
          </w:tcPr>
          <w:p w:rsidR="00CA5DEC" w:rsidRPr="00F57ED2" w:rsidRDefault="00CA5DEC" w:rsidP="003F1861">
            <w:pPr>
              <w:pStyle w:val="acctfourfigures"/>
              <w:tabs>
                <w:tab w:val="clear" w:pos="765"/>
                <w:tab w:val="decimal" w:pos="2"/>
              </w:tabs>
              <w:spacing w:line="340" w:lineRule="exact"/>
              <w:ind w:left="-79" w:right="18"/>
              <w:jc w:val="right"/>
              <w:rPr>
                <w:sz w:val="18"/>
                <w:szCs w:val="18"/>
                <w:lang w:val="en-US" w:bidi="th-TH"/>
              </w:rPr>
            </w:pPr>
          </w:p>
        </w:tc>
        <w:tc>
          <w:tcPr>
            <w:tcW w:w="273" w:type="dxa"/>
            <w:tcBorders>
              <w:top w:val="nil"/>
              <w:left w:val="nil"/>
              <w:right w:val="nil"/>
            </w:tcBorders>
            <w:vAlign w:val="bottom"/>
          </w:tcPr>
          <w:p w:rsidR="00CA5DEC" w:rsidRPr="00F57ED2" w:rsidRDefault="00CA5DEC" w:rsidP="003F1861">
            <w:pPr>
              <w:pStyle w:val="acctfourfigures"/>
              <w:tabs>
                <w:tab w:val="clear" w:pos="765"/>
                <w:tab w:val="decimal" w:pos="641"/>
              </w:tabs>
              <w:spacing w:line="240" w:lineRule="atLeast"/>
              <w:ind w:left="-79" w:right="-79"/>
              <w:jc w:val="right"/>
              <w:rPr>
                <w:sz w:val="18"/>
                <w:szCs w:val="18"/>
              </w:rPr>
            </w:pPr>
          </w:p>
        </w:tc>
        <w:tc>
          <w:tcPr>
            <w:tcW w:w="850" w:type="dxa"/>
            <w:tcBorders>
              <w:top w:val="nil"/>
              <w:left w:val="nil"/>
              <w:right w:val="nil"/>
            </w:tcBorders>
            <w:vAlign w:val="bottom"/>
          </w:tcPr>
          <w:p w:rsidR="00CA5DEC" w:rsidRPr="00F57ED2" w:rsidRDefault="00CA5DEC" w:rsidP="003F1861">
            <w:pPr>
              <w:pStyle w:val="acctfourfigures"/>
              <w:tabs>
                <w:tab w:val="clear" w:pos="765"/>
                <w:tab w:val="decimal" w:pos="560"/>
              </w:tabs>
              <w:spacing w:line="240" w:lineRule="atLeast"/>
              <w:ind w:left="-79" w:right="-79"/>
              <w:jc w:val="center"/>
              <w:rPr>
                <w:sz w:val="18"/>
                <w:szCs w:val="18"/>
              </w:rPr>
            </w:pPr>
          </w:p>
        </w:tc>
        <w:tc>
          <w:tcPr>
            <w:tcW w:w="236" w:type="dxa"/>
            <w:tcBorders>
              <w:top w:val="nil"/>
              <w:left w:val="nil"/>
              <w:right w:val="nil"/>
            </w:tcBorders>
            <w:vAlign w:val="bottom"/>
          </w:tcPr>
          <w:p w:rsidR="00CA5DEC" w:rsidRPr="00F57ED2" w:rsidRDefault="00CA5DEC" w:rsidP="003F1861">
            <w:pPr>
              <w:pStyle w:val="acctfourfigures"/>
              <w:spacing w:line="240" w:lineRule="atLeast"/>
              <w:ind w:left="-79" w:right="-79"/>
              <w:jc w:val="right"/>
              <w:rPr>
                <w:sz w:val="18"/>
                <w:szCs w:val="18"/>
              </w:rPr>
            </w:pPr>
          </w:p>
        </w:tc>
        <w:tc>
          <w:tcPr>
            <w:tcW w:w="850" w:type="dxa"/>
            <w:tcBorders>
              <w:top w:val="nil"/>
              <w:left w:val="nil"/>
              <w:right w:val="nil"/>
            </w:tcBorders>
            <w:vAlign w:val="bottom"/>
          </w:tcPr>
          <w:p w:rsidR="00CA5DEC" w:rsidRPr="00F57ED2" w:rsidRDefault="00CA5DEC" w:rsidP="003F1861">
            <w:pPr>
              <w:pStyle w:val="acctfourfigures"/>
              <w:tabs>
                <w:tab w:val="clear" w:pos="765"/>
                <w:tab w:val="decimal" w:pos="560"/>
              </w:tabs>
              <w:spacing w:line="340" w:lineRule="exact"/>
              <w:ind w:left="-79" w:right="-79"/>
              <w:jc w:val="center"/>
              <w:rPr>
                <w:sz w:val="18"/>
                <w:szCs w:val="18"/>
                <w:lang w:val="en-US" w:bidi="th-TH"/>
              </w:rPr>
            </w:pPr>
          </w:p>
        </w:tc>
        <w:tc>
          <w:tcPr>
            <w:tcW w:w="241" w:type="dxa"/>
            <w:tcBorders>
              <w:top w:val="nil"/>
              <w:left w:val="nil"/>
              <w:right w:val="nil"/>
            </w:tcBorders>
            <w:vAlign w:val="bottom"/>
          </w:tcPr>
          <w:p w:rsidR="00CA5DEC" w:rsidRPr="00F57ED2" w:rsidRDefault="00CA5DEC" w:rsidP="003F1861">
            <w:pPr>
              <w:pStyle w:val="acctfourfigures"/>
              <w:spacing w:line="240" w:lineRule="atLeast"/>
              <w:ind w:left="-79" w:right="-79"/>
              <w:jc w:val="right"/>
              <w:rPr>
                <w:sz w:val="18"/>
                <w:szCs w:val="18"/>
              </w:rPr>
            </w:pPr>
          </w:p>
        </w:tc>
        <w:tc>
          <w:tcPr>
            <w:tcW w:w="850" w:type="dxa"/>
            <w:tcBorders>
              <w:top w:val="nil"/>
              <w:left w:val="nil"/>
              <w:right w:val="nil"/>
            </w:tcBorders>
            <w:vAlign w:val="bottom"/>
          </w:tcPr>
          <w:p w:rsidR="00CA5DEC" w:rsidRPr="00F57ED2" w:rsidRDefault="00CA5DEC" w:rsidP="003F1861">
            <w:pPr>
              <w:pStyle w:val="acctfourfigures"/>
              <w:tabs>
                <w:tab w:val="clear" w:pos="765"/>
                <w:tab w:val="decimal" w:pos="2"/>
              </w:tabs>
              <w:spacing w:line="240" w:lineRule="atLeast"/>
              <w:ind w:left="-79" w:right="18"/>
              <w:jc w:val="right"/>
              <w:rPr>
                <w:sz w:val="18"/>
                <w:szCs w:val="18"/>
              </w:rPr>
            </w:pPr>
          </w:p>
        </w:tc>
        <w:tc>
          <w:tcPr>
            <w:tcW w:w="237" w:type="dxa"/>
            <w:tcBorders>
              <w:top w:val="nil"/>
              <w:left w:val="nil"/>
              <w:right w:val="nil"/>
            </w:tcBorders>
            <w:vAlign w:val="bottom"/>
          </w:tcPr>
          <w:p w:rsidR="00CA5DEC" w:rsidRPr="00F57ED2" w:rsidRDefault="00CA5DEC" w:rsidP="003F1861">
            <w:pPr>
              <w:pStyle w:val="acctfourfigures"/>
              <w:spacing w:line="240" w:lineRule="atLeast"/>
              <w:ind w:left="-79" w:right="-79"/>
              <w:jc w:val="right"/>
              <w:rPr>
                <w:sz w:val="18"/>
                <w:szCs w:val="18"/>
              </w:rPr>
            </w:pPr>
          </w:p>
        </w:tc>
        <w:tc>
          <w:tcPr>
            <w:tcW w:w="850" w:type="dxa"/>
            <w:tcBorders>
              <w:top w:val="nil"/>
              <w:left w:val="nil"/>
              <w:right w:val="nil"/>
            </w:tcBorders>
            <w:vAlign w:val="bottom"/>
          </w:tcPr>
          <w:p w:rsidR="00CA5DEC" w:rsidRPr="00F57ED2" w:rsidRDefault="00CA5DEC" w:rsidP="003F1861">
            <w:pPr>
              <w:pStyle w:val="acctfourfigures"/>
              <w:tabs>
                <w:tab w:val="clear" w:pos="765"/>
                <w:tab w:val="decimal" w:pos="560"/>
              </w:tabs>
              <w:spacing w:line="340" w:lineRule="exact"/>
              <w:ind w:left="-79" w:right="-79"/>
              <w:jc w:val="center"/>
              <w:rPr>
                <w:sz w:val="18"/>
                <w:szCs w:val="18"/>
                <w:lang w:val="en-US" w:bidi="th-TH"/>
              </w:rPr>
            </w:pPr>
          </w:p>
        </w:tc>
        <w:tc>
          <w:tcPr>
            <w:tcW w:w="243" w:type="dxa"/>
            <w:tcBorders>
              <w:top w:val="nil"/>
              <w:left w:val="nil"/>
              <w:right w:val="nil"/>
            </w:tcBorders>
          </w:tcPr>
          <w:p w:rsidR="00CA5DEC" w:rsidRPr="00F57ED2" w:rsidRDefault="00CA5DEC" w:rsidP="003F1861">
            <w:pPr>
              <w:pStyle w:val="acctfourfigures"/>
              <w:spacing w:line="240" w:lineRule="atLeast"/>
              <w:ind w:left="-79" w:right="-79"/>
              <w:jc w:val="right"/>
              <w:rPr>
                <w:sz w:val="18"/>
                <w:szCs w:val="18"/>
              </w:rPr>
            </w:pPr>
          </w:p>
        </w:tc>
        <w:tc>
          <w:tcPr>
            <w:tcW w:w="854" w:type="dxa"/>
            <w:tcBorders>
              <w:top w:val="nil"/>
              <w:left w:val="nil"/>
              <w:right w:val="nil"/>
            </w:tcBorders>
            <w:vAlign w:val="bottom"/>
          </w:tcPr>
          <w:p w:rsidR="00CA5DEC" w:rsidRPr="00F57ED2" w:rsidRDefault="00CA5DEC" w:rsidP="003F1861">
            <w:pPr>
              <w:pStyle w:val="acctfourfigures"/>
              <w:tabs>
                <w:tab w:val="clear" w:pos="765"/>
                <w:tab w:val="decimal" w:pos="2"/>
              </w:tabs>
              <w:spacing w:line="240" w:lineRule="atLeast"/>
              <w:ind w:left="-79" w:right="-269"/>
              <w:jc w:val="center"/>
              <w:rPr>
                <w:sz w:val="18"/>
                <w:szCs w:val="18"/>
              </w:rPr>
            </w:pPr>
          </w:p>
        </w:tc>
        <w:tc>
          <w:tcPr>
            <w:tcW w:w="236" w:type="dxa"/>
            <w:tcBorders>
              <w:top w:val="nil"/>
              <w:left w:val="nil"/>
              <w:right w:val="nil"/>
            </w:tcBorders>
            <w:vAlign w:val="bottom"/>
          </w:tcPr>
          <w:p w:rsidR="00CA5DEC" w:rsidRPr="00F57ED2" w:rsidRDefault="00CA5DEC" w:rsidP="003F1861">
            <w:pPr>
              <w:pStyle w:val="acctfourfigures"/>
              <w:spacing w:line="240" w:lineRule="atLeast"/>
              <w:ind w:left="-79" w:right="-79"/>
              <w:jc w:val="right"/>
              <w:rPr>
                <w:sz w:val="18"/>
                <w:szCs w:val="18"/>
              </w:rPr>
            </w:pPr>
          </w:p>
        </w:tc>
        <w:tc>
          <w:tcPr>
            <w:tcW w:w="754" w:type="dxa"/>
            <w:tcBorders>
              <w:top w:val="nil"/>
              <w:left w:val="nil"/>
              <w:right w:val="nil"/>
            </w:tcBorders>
            <w:vAlign w:val="bottom"/>
          </w:tcPr>
          <w:p w:rsidR="00CA5DEC" w:rsidRPr="00F57ED2" w:rsidRDefault="00CA5DEC" w:rsidP="003F1861">
            <w:pPr>
              <w:pStyle w:val="acctfourfigures"/>
              <w:tabs>
                <w:tab w:val="clear" w:pos="765"/>
                <w:tab w:val="decimal" w:pos="2"/>
              </w:tabs>
              <w:spacing w:line="340" w:lineRule="exact"/>
              <w:ind w:left="-79" w:right="18"/>
              <w:jc w:val="right"/>
              <w:rPr>
                <w:sz w:val="18"/>
                <w:szCs w:val="18"/>
              </w:rPr>
            </w:pPr>
          </w:p>
        </w:tc>
        <w:tc>
          <w:tcPr>
            <w:tcW w:w="236" w:type="dxa"/>
            <w:tcBorders>
              <w:top w:val="nil"/>
              <w:left w:val="nil"/>
              <w:right w:val="nil"/>
            </w:tcBorders>
          </w:tcPr>
          <w:p w:rsidR="00CA5DEC" w:rsidRPr="00F57ED2" w:rsidRDefault="00CA5DEC" w:rsidP="003F1861">
            <w:pPr>
              <w:pStyle w:val="acctfourfigures"/>
              <w:tabs>
                <w:tab w:val="clear" w:pos="765"/>
                <w:tab w:val="decimal" w:pos="324"/>
              </w:tabs>
              <w:spacing w:line="240" w:lineRule="atLeast"/>
              <w:ind w:left="-79" w:right="135"/>
              <w:jc w:val="center"/>
              <w:rPr>
                <w:sz w:val="18"/>
                <w:szCs w:val="18"/>
              </w:rPr>
            </w:pPr>
          </w:p>
        </w:tc>
        <w:tc>
          <w:tcPr>
            <w:tcW w:w="959" w:type="dxa"/>
            <w:tcBorders>
              <w:top w:val="nil"/>
              <w:left w:val="nil"/>
              <w:right w:val="nil"/>
            </w:tcBorders>
            <w:vAlign w:val="bottom"/>
          </w:tcPr>
          <w:p w:rsidR="00CA5DEC" w:rsidRPr="00F57ED2" w:rsidRDefault="00CA5DEC" w:rsidP="003F1861">
            <w:pPr>
              <w:pStyle w:val="acctfourfigures"/>
              <w:tabs>
                <w:tab w:val="clear" w:pos="765"/>
                <w:tab w:val="decimal" w:pos="324"/>
              </w:tabs>
              <w:spacing w:line="240" w:lineRule="atLeast"/>
              <w:ind w:left="-79" w:right="135"/>
              <w:jc w:val="center"/>
              <w:rPr>
                <w:sz w:val="18"/>
                <w:szCs w:val="18"/>
              </w:rPr>
            </w:pPr>
          </w:p>
        </w:tc>
        <w:tc>
          <w:tcPr>
            <w:tcW w:w="246" w:type="dxa"/>
            <w:tcBorders>
              <w:top w:val="nil"/>
              <w:left w:val="nil"/>
              <w:right w:val="nil"/>
            </w:tcBorders>
            <w:vAlign w:val="bottom"/>
          </w:tcPr>
          <w:p w:rsidR="00CA5DEC" w:rsidRPr="00F57ED2" w:rsidRDefault="00CA5DEC" w:rsidP="003F1861">
            <w:pPr>
              <w:pStyle w:val="acctfourfigures"/>
              <w:tabs>
                <w:tab w:val="clear" w:pos="765"/>
                <w:tab w:val="decimal" w:pos="551"/>
              </w:tabs>
              <w:spacing w:line="240" w:lineRule="atLeast"/>
              <w:ind w:left="-79" w:right="-79"/>
              <w:jc w:val="right"/>
              <w:rPr>
                <w:sz w:val="18"/>
                <w:szCs w:val="18"/>
              </w:rPr>
            </w:pPr>
          </w:p>
        </w:tc>
        <w:tc>
          <w:tcPr>
            <w:tcW w:w="998" w:type="dxa"/>
            <w:tcBorders>
              <w:top w:val="nil"/>
              <w:left w:val="nil"/>
              <w:right w:val="nil"/>
            </w:tcBorders>
            <w:vAlign w:val="bottom"/>
          </w:tcPr>
          <w:p w:rsidR="00CA5DEC" w:rsidRPr="00F57ED2" w:rsidRDefault="00CA5DEC" w:rsidP="003F1861">
            <w:pPr>
              <w:pStyle w:val="acctfourfigures"/>
              <w:tabs>
                <w:tab w:val="clear" w:pos="765"/>
                <w:tab w:val="decimal" w:pos="324"/>
              </w:tabs>
              <w:spacing w:line="340" w:lineRule="exact"/>
              <w:ind w:left="-79" w:right="135"/>
              <w:jc w:val="center"/>
              <w:rPr>
                <w:sz w:val="18"/>
                <w:szCs w:val="18"/>
              </w:rPr>
            </w:pPr>
          </w:p>
        </w:tc>
        <w:tc>
          <w:tcPr>
            <w:tcW w:w="263" w:type="dxa"/>
            <w:tcBorders>
              <w:top w:val="nil"/>
              <w:left w:val="nil"/>
              <w:right w:val="nil"/>
            </w:tcBorders>
          </w:tcPr>
          <w:p w:rsidR="00CA5DEC" w:rsidRPr="00F57ED2" w:rsidRDefault="00CA5DEC" w:rsidP="003F1861">
            <w:pPr>
              <w:pStyle w:val="acctfourfigures"/>
              <w:tabs>
                <w:tab w:val="clear" w:pos="765"/>
                <w:tab w:val="decimal" w:pos="551"/>
              </w:tabs>
              <w:spacing w:line="240" w:lineRule="atLeast"/>
              <w:ind w:left="-79" w:right="-79"/>
              <w:jc w:val="right"/>
              <w:rPr>
                <w:sz w:val="18"/>
                <w:szCs w:val="18"/>
              </w:rPr>
            </w:pPr>
          </w:p>
        </w:tc>
        <w:tc>
          <w:tcPr>
            <w:tcW w:w="997" w:type="dxa"/>
            <w:vAlign w:val="bottom"/>
          </w:tcPr>
          <w:p w:rsidR="00CA5DEC" w:rsidRPr="00F57ED2" w:rsidRDefault="00CA5DEC" w:rsidP="003F1861">
            <w:pPr>
              <w:pStyle w:val="acctfourfigures"/>
              <w:tabs>
                <w:tab w:val="clear" w:pos="765"/>
                <w:tab w:val="decimal" w:pos="2"/>
              </w:tabs>
              <w:spacing w:line="240" w:lineRule="atLeast"/>
              <w:ind w:left="-79" w:right="18"/>
              <w:jc w:val="right"/>
              <w:rPr>
                <w:sz w:val="18"/>
                <w:szCs w:val="18"/>
              </w:rPr>
            </w:pPr>
          </w:p>
        </w:tc>
        <w:tc>
          <w:tcPr>
            <w:tcW w:w="236" w:type="dxa"/>
            <w:vAlign w:val="bottom"/>
          </w:tcPr>
          <w:p w:rsidR="00CA5DEC" w:rsidRPr="00F57ED2" w:rsidRDefault="00CA5DEC" w:rsidP="003F1861">
            <w:pPr>
              <w:pStyle w:val="acctfourfigures"/>
              <w:spacing w:line="240" w:lineRule="atLeast"/>
              <w:ind w:left="-79" w:right="-79"/>
              <w:jc w:val="right"/>
              <w:rPr>
                <w:sz w:val="18"/>
                <w:szCs w:val="18"/>
              </w:rPr>
            </w:pPr>
          </w:p>
        </w:tc>
        <w:tc>
          <w:tcPr>
            <w:tcW w:w="1024" w:type="dxa"/>
            <w:vAlign w:val="bottom"/>
          </w:tcPr>
          <w:p w:rsidR="00CA5DEC" w:rsidRPr="00CE7CC7" w:rsidRDefault="00CA5DEC" w:rsidP="003F1861">
            <w:pPr>
              <w:pStyle w:val="acctfourfigures"/>
              <w:tabs>
                <w:tab w:val="clear" w:pos="765"/>
                <w:tab w:val="decimal" w:pos="2"/>
              </w:tabs>
              <w:spacing w:line="340" w:lineRule="exact"/>
              <w:ind w:left="-79" w:right="18"/>
              <w:jc w:val="right"/>
              <w:rPr>
                <w:sz w:val="18"/>
                <w:szCs w:val="18"/>
                <w:lang w:val="en-US"/>
              </w:rPr>
            </w:pPr>
          </w:p>
        </w:tc>
      </w:tr>
      <w:tr w:rsidR="00CA5DEC" w:rsidRPr="00F57ED2" w:rsidTr="00804B6A">
        <w:trPr>
          <w:trHeight w:val="230"/>
        </w:trPr>
        <w:tc>
          <w:tcPr>
            <w:tcW w:w="1983" w:type="dxa"/>
            <w:tcBorders>
              <w:top w:val="nil"/>
              <w:left w:val="nil"/>
              <w:bottom w:val="nil"/>
              <w:right w:val="nil"/>
            </w:tcBorders>
            <w:vAlign w:val="bottom"/>
          </w:tcPr>
          <w:p w:rsidR="00CA5DEC" w:rsidRPr="00F57ED2" w:rsidRDefault="00CA5DEC" w:rsidP="001C028E">
            <w:pPr>
              <w:rPr>
                <w:rFonts w:ascii="Times New Roman" w:hAnsi="Times New Roman"/>
              </w:rPr>
            </w:pPr>
            <w:r w:rsidRPr="00F57ED2">
              <w:rPr>
                <w:rFonts w:ascii="Times New Roman" w:hAnsi="Times New Roman"/>
              </w:rPr>
              <w:t>External revenue</w:t>
            </w:r>
          </w:p>
        </w:tc>
        <w:tc>
          <w:tcPr>
            <w:tcW w:w="981" w:type="dxa"/>
            <w:tcBorders>
              <w:top w:val="nil"/>
              <w:left w:val="nil"/>
              <w:right w:val="nil"/>
            </w:tcBorders>
            <w:vAlign w:val="bottom"/>
          </w:tcPr>
          <w:p w:rsidR="00CA5DEC" w:rsidRPr="00804B6A" w:rsidRDefault="00CA5DEC" w:rsidP="00804B6A">
            <w:pPr>
              <w:pStyle w:val="acctfourfigures"/>
              <w:tabs>
                <w:tab w:val="clear" w:pos="765"/>
                <w:tab w:val="decimal" w:pos="2"/>
              </w:tabs>
              <w:spacing w:line="240" w:lineRule="atLeast"/>
              <w:ind w:left="-79" w:right="18"/>
              <w:jc w:val="right"/>
              <w:rPr>
                <w:sz w:val="18"/>
                <w:szCs w:val="18"/>
                <w:lang w:val="en-US" w:bidi="th-TH"/>
              </w:rPr>
            </w:pPr>
            <w:r w:rsidRPr="00804B6A">
              <w:rPr>
                <w:sz w:val="18"/>
                <w:szCs w:val="18"/>
                <w:lang w:val="en-US" w:bidi="th-TH"/>
              </w:rPr>
              <w:t>2,245,269</w:t>
            </w:r>
          </w:p>
        </w:tc>
        <w:tc>
          <w:tcPr>
            <w:tcW w:w="269" w:type="dxa"/>
            <w:tcBorders>
              <w:top w:val="nil"/>
              <w:left w:val="nil"/>
              <w:right w:val="nil"/>
            </w:tcBorders>
            <w:vAlign w:val="bottom"/>
          </w:tcPr>
          <w:p w:rsidR="00CA5DEC" w:rsidRPr="00804B6A" w:rsidRDefault="00CA5DEC" w:rsidP="00804B6A">
            <w:pPr>
              <w:pStyle w:val="acctfourfigures"/>
              <w:spacing w:line="240" w:lineRule="atLeast"/>
              <w:ind w:left="-79" w:right="-79"/>
              <w:jc w:val="right"/>
              <w:rPr>
                <w:sz w:val="18"/>
                <w:szCs w:val="18"/>
              </w:rPr>
            </w:pPr>
          </w:p>
        </w:tc>
        <w:tc>
          <w:tcPr>
            <w:tcW w:w="991" w:type="dxa"/>
            <w:tcBorders>
              <w:top w:val="nil"/>
              <w:left w:val="nil"/>
              <w:right w:val="nil"/>
            </w:tcBorders>
            <w:vAlign w:val="bottom"/>
          </w:tcPr>
          <w:p w:rsidR="00CA5DEC" w:rsidRPr="00804B6A" w:rsidRDefault="00CA5DEC" w:rsidP="00804B6A">
            <w:pPr>
              <w:pStyle w:val="acctfourfigures"/>
              <w:tabs>
                <w:tab w:val="clear" w:pos="765"/>
                <w:tab w:val="decimal" w:pos="2"/>
              </w:tabs>
              <w:spacing w:line="240" w:lineRule="atLeast"/>
              <w:ind w:left="-79" w:right="18"/>
              <w:jc w:val="right"/>
              <w:rPr>
                <w:sz w:val="18"/>
                <w:szCs w:val="18"/>
                <w:lang w:val="en-US" w:bidi="th-TH"/>
              </w:rPr>
            </w:pPr>
            <w:r w:rsidRPr="00804B6A">
              <w:rPr>
                <w:sz w:val="18"/>
                <w:szCs w:val="18"/>
                <w:lang w:val="en-US" w:bidi="th-TH"/>
              </w:rPr>
              <w:t>2,262,733</w:t>
            </w:r>
          </w:p>
        </w:tc>
        <w:tc>
          <w:tcPr>
            <w:tcW w:w="273" w:type="dxa"/>
            <w:tcBorders>
              <w:top w:val="nil"/>
              <w:left w:val="nil"/>
              <w:right w:val="nil"/>
            </w:tcBorders>
            <w:vAlign w:val="bottom"/>
          </w:tcPr>
          <w:p w:rsidR="00CA5DEC" w:rsidRPr="00804B6A" w:rsidRDefault="00CA5DEC" w:rsidP="00804B6A">
            <w:pPr>
              <w:pStyle w:val="acctfourfigures"/>
              <w:tabs>
                <w:tab w:val="clear" w:pos="765"/>
                <w:tab w:val="decimal" w:pos="641"/>
              </w:tabs>
              <w:spacing w:line="240" w:lineRule="atLeast"/>
              <w:ind w:left="-79" w:right="-79"/>
              <w:jc w:val="right"/>
              <w:rPr>
                <w:sz w:val="18"/>
                <w:szCs w:val="18"/>
              </w:rPr>
            </w:pPr>
          </w:p>
        </w:tc>
        <w:tc>
          <w:tcPr>
            <w:tcW w:w="850" w:type="dxa"/>
            <w:tcBorders>
              <w:top w:val="nil"/>
              <w:left w:val="nil"/>
              <w:right w:val="nil"/>
            </w:tcBorders>
            <w:vAlign w:val="bottom"/>
          </w:tcPr>
          <w:p w:rsidR="00CA5DEC" w:rsidRPr="00804B6A" w:rsidRDefault="00CA5DEC" w:rsidP="00804B6A">
            <w:pPr>
              <w:jc w:val="right"/>
              <w:rPr>
                <w:rFonts w:ascii="Times New Roman" w:hAnsi="Times New Roman"/>
              </w:rPr>
            </w:pPr>
            <w:r w:rsidRPr="00804B6A">
              <w:rPr>
                <w:rFonts w:ascii="Times New Roman" w:hAnsi="Times New Roman"/>
              </w:rPr>
              <w:t>8,548</w:t>
            </w:r>
          </w:p>
        </w:tc>
        <w:tc>
          <w:tcPr>
            <w:tcW w:w="236" w:type="dxa"/>
            <w:tcBorders>
              <w:top w:val="nil"/>
              <w:left w:val="nil"/>
              <w:right w:val="nil"/>
            </w:tcBorders>
            <w:vAlign w:val="bottom"/>
          </w:tcPr>
          <w:p w:rsidR="00CA5DEC" w:rsidRPr="00804B6A" w:rsidRDefault="00CA5DEC" w:rsidP="00804B6A">
            <w:pPr>
              <w:pStyle w:val="acctfourfigures"/>
              <w:spacing w:line="240" w:lineRule="atLeast"/>
              <w:ind w:left="-79" w:right="-79"/>
              <w:jc w:val="right"/>
              <w:rPr>
                <w:sz w:val="18"/>
                <w:szCs w:val="18"/>
              </w:rPr>
            </w:pPr>
          </w:p>
        </w:tc>
        <w:tc>
          <w:tcPr>
            <w:tcW w:w="850" w:type="dxa"/>
            <w:tcBorders>
              <w:top w:val="nil"/>
              <w:left w:val="nil"/>
              <w:right w:val="nil"/>
            </w:tcBorders>
            <w:vAlign w:val="bottom"/>
          </w:tcPr>
          <w:p w:rsidR="00CA5DEC" w:rsidRPr="00804B6A" w:rsidRDefault="00CA5DEC" w:rsidP="00804B6A">
            <w:pPr>
              <w:jc w:val="right"/>
              <w:rPr>
                <w:rFonts w:ascii="Times New Roman" w:hAnsi="Times New Roman"/>
              </w:rPr>
            </w:pPr>
            <w:r w:rsidRPr="00804B6A">
              <w:rPr>
                <w:rFonts w:ascii="Times New Roman" w:hAnsi="Times New Roman"/>
              </w:rPr>
              <w:t>3,824</w:t>
            </w:r>
          </w:p>
        </w:tc>
        <w:tc>
          <w:tcPr>
            <w:tcW w:w="241" w:type="dxa"/>
            <w:tcBorders>
              <w:top w:val="nil"/>
              <w:left w:val="nil"/>
              <w:right w:val="nil"/>
            </w:tcBorders>
            <w:vAlign w:val="bottom"/>
          </w:tcPr>
          <w:p w:rsidR="00CA5DEC" w:rsidRPr="00804B6A" w:rsidRDefault="00CA5DEC" w:rsidP="00804B6A">
            <w:pPr>
              <w:pStyle w:val="acctfourfigures"/>
              <w:spacing w:line="240" w:lineRule="atLeast"/>
              <w:ind w:left="-79" w:right="-79"/>
              <w:jc w:val="right"/>
              <w:rPr>
                <w:sz w:val="18"/>
                <w:szCs w:val="18"/>
              </w:rPr>
            </w:pPr>
          </w:p>
        </w:tc>
        <w:tc>
          <w:tcPr>
            <w:tcW w:w="850" w:type="dxa"/>
            <w:tcBorders>
              <w:top w:val="nil"/>
              <w:left w:val="nil"/>
              <w:right w:val="nil"/>
            </w:tcBorders>
            <w:vAlign w:val="bottom"/>
          </w:tcPr>
          <w:p w:rsidR="00CA5DEC" w:rsidRPr="00804B6A" w:rsidRDefault="00CA5DEC" w:rsidP="00804B6A">
            <w:pPr>
              <w:pStyle w:val="acctfourfigures"/>
              <w:tabs>
                <w:tab w:val="clear" w:pos="765"/>
                <w:tab w:val="decimal" w:pos="2"/>
              </w:tabs>
              <w:spacing w:line="240" w:lineRule="atLeast"/>
              <w:ind w:left="-79" w:right="18"/>
              <w:jc w:val="right"/>
              <w:rPr>
                <w:sz w:val="18"/>
                <w:szCs w:val="18"/>
              </w:rPr>
            </w:pPr>
            <w:r w:rsidRPr="00804B6A">
              <w:rPr>
                <w:sz w:val="18"/>
                <w:szCs w:val="18"/>
              </w:rPr>
              <w:t>139,349</w:t>
            </w:r>
          </w:p>
        </w:tc>
        <w:tc>
          <w:tcPr>
            <w:tcW w:w="237" w:type="dxa"/>
            <w:tcBorders>
              <w:top w:val="nil"/>
              <w:left w:val="nil"/>
              <w:right w:val="nil"/>
            </w:tcBorders>
            <w:vAlign w:val="bottom"/>
          </w:tcPr>
          <w:p w:rsidR="00CA5DEC" w:rsidRPr="00804B6A" w:rsidRDefault="00CA5DEC" w:rsidP="00804B6A">
            <w:pPr>
              <w:pStyle w:val="acctfourfigures"/>
              <w:spacing w:line="240" w:lineRule="atLeast"/>
              <w:ind w:left="-79" w:right="-79"/>
              <w:jc w:val="right"/>
              <w:rPr>
                <w:sz w:val="18"/>
                <w:szCs w:val="18"/>
              </w:rPr>
            </w:pPr>
          </w:p>
        </w:tc>
        <w:tc>
          <w:tcPr>
            <w:tcW w:w="850" w:type="dxa"/>
            <w:tcBorders>
              <w:top w:val="nil"/>
              <w:left w:val="nil"/>
              <w:right w:val="nil"/>
            </w:tcBorders>
            <w:vAlign w:val="bottom"/>
          </w:tcPr>
          <w:p w:rsidR="00CA5DEC" w:rsidRPr="00804B6A" w:rsidRDefault="00CA5DEC" w:rsidP="00804B6A">
            <w:pPr>
              <w:pStyle w:val="acctfourfigures"/>
              <w:tabs>
                <w:tab w:val="clear" w:pos="765"/>
                <w:tab w:val="decimal" w:pos="2"/>
              </w:tabs>
              <w:spacing w:line="240" w:lineRule="atLeast"/>
              <w:ind w:left="-79" w:right="18"/>
              <w:jc w:val="right"/>
              <w:rPr>
                <w:sz w:val="18"/>
                <w:szCs w:val="18"/>
              </w:rPr>
            </w:pPr>
            <w:r w:rsidRPr="00804B6A">
              <w:rPr>
                <w:sz w:val="18"/>
                <w:szCs w:val="18"/>
              </w:rPr>
              <w:t>119,921</w:t>
            </w:r>
          </w:p>
        </w:tc>
        <w:tc>
          <w:tcPr>
            <w:tcW w:w="243" w:type="dxa"/>
            <w:tcBorders>
              <w:top w:val="nil"/>
              <w:left w:val="nil"/>
              <w:right w:val="nil"/>
            </w:tcBorders>
          </w:tcPr>
          <w:p w:rsidR="00CA5DEC" w:rsidRPr="00804B6A" w:rsidRDefault="00CA5DEC" w:rsidP="00804B6A">
            <w:pPr>
              <w:pStyle w:val="acctfourfigures"/>
              <w:spacing w:line="240" w:lineRule="atLeast"/>
              <w:ind w:left="-79" w:right="-79"/>
              <w:jc w:val="right"/>
              <w:rPr>
                <w:sz w:val="18"/>
                <w:szCs w:val="18"/>
              </w:rPr>
            </w:pPr>
          </w:p>
        </w:tc>
        <w:tc>
          <w:tcPr>
            <w:tcW w:w="854" w:type="dxa"/>
            <w:tcBorders>
              <w:top w:val="nil"/>
              <w:left w:val="nil"/>
              <w:right w:val="nil"/>
            </w:tcBorders>
            <w:vAlign w:val="bottom"/>
          </w:tcPr>
          <w:p w:rsidR="00CA5DEC" w:rsidRPr="00804B6A" w:rsidRDefault="00CA5DEC" w:rsidP="00804B6A">
            <w:pPr>
              <w:pStyle w:val="acctfourfigures"/>
              <w:tabs>
                <w:tab w:val="clear" w:pos="765"/>
                <w:tab w:val="decimal" w:pos="2"/>
              </w:tabs>
              <w:spacing w:line="240" w:lineRule="atLeast"/>
              <w:ind w:left="-79" w:right="18"/>
              <w:jc w:val="right"/>
              <w:rPr>
                <w:sz w:val="18"/>
                <w:szCs w:val="18"/>
              </w:rPr>
            </w:pPr>
            <w:r w:rsidRPr="00804B6A">
              <w:rPr>
                <w:sz w:val="18"/>
                <w:szCs w:val="18"/>
              </w:rPr>
              <w:t>1,219</w:t>
            </w:r>
          </w:p>
        </w:tc>
        <w:tc>
          <w:tcPr>
            <w:tcW w:w="236" w:type="dxa"/>
            <w:tcBorders>
              <w:top w:val="nil"/>
              <w:left w:val="nil"/>
              <w:right w:val="nil"/>
            </w:tcBorders>
            <w:vAlign w:val="bottom"/>
          </w:tcPr>
          <w:p w:rsidR="00CA5DEC" w:rsidRPr="00804B6A" w:rsidRDefault="00CA5DEC" w:rsidP="00804B6A">
            <w:pPr>
              <w:pStyle w:val="acctfourfigures"/>
              <w:spacing w:line="240" w:lineRule="atLeast"/>
              <w:ind w:left="-79" w:right="-79"/>
              <w:jc w:val="right"/>
              <w:rPr>
                <w:sz w:val="18"/>
                <w:szCs w:val="18"/>
              </w:rPr>
            </w:pPr>
          </w:p>
        </w:tc>
        <w:tc>
          <w:tcPr>
            <w:tcW w:w="754" w:type="dxa"/>
            <w:tcBorders>
              <w:top w:val="nil"/>
              <w:left w:val="nil"/>
              <w:right w:val="nil"/>
            </w:tcBorders>
            <w:vAlign w:val="bottom"/>
          </w:tcPr>
          <w:p w:rsidR="00CA5DEC" w:rsidRPr="00804B6A" w:rsidRDefault="00CA5DEC" w:rsidP="00804B6A">
            <w:pPr>
              <w:pStyle w:val="acctfourfigures"/>
              <w:tabs>
                <w:tab w:val="clear" w:pos="765"/>
                <w:tab w:val="decimal" w:pos="2"/>
              </w:tabs>
              <w:spacing w:line="240" w:lineRule="atLeast"/>
              <w:ind w:left="-79" w:right="18"/>
              <w:jc w:val="right"/>
              <w:rPr>
                <w:sz w:val="18"/>
                <w:szCs w:val="18"/>
              </w:rPr>
            </w:pPr>
            <w:r w:rsidRPr="00804B6A">
              <w:rPr>
                <w:sz w:val="18"/>
                <w:szCs w:val="18"/>
              </w:rPr>
              <w:t>1,730</w:t>
            </w:r>
          </w:p>
        </w:tc>
        <w:tc>
          <w:tcPr>
            <w:tcW w:w="236" w:type="dxa"/>
            <w:tcBorders>
              <w:top w:val="nil"/>
              <w:left w:val="nil"/>
              <w:right w:val="nil"/>
            </w:tcBorders>
          </w:tcPr>
          <w:p w:rsidR="00CA5DEC" w:rsidRPr="00804B6A" w:rsidRDefault="00CA5DEC" w:rsidP="00804B6A">
            <w:pPr>
              <w:pStyle w:val="acctfourfigures"/>
              <w:tabs>
                <w:tab w:val="clear" w:pos="765"/>
                <w:tab w:val="decimal" w:pos="324"/>
              </w:tabs>
              <w:spacing w:line="240" w:lineRule="atLeast"/>
              <w:ind w:left="-79" w:right="135"/>
              <w:jc w:val="right"/>
              <w:rPr>
                <w:sz w:val="18"/>
                <w:szCs w:val="18"/>
              </w:rPr>
            </w:pPr>
          </w:p>
        </w:tc>
        <w:tc>
          <w:tcPr>
            <w:tcW w:w="959" w:type="dxa"/>
            <w:tcBorders>
              <w:top w:val="nil"/>
              <w:left w:val="nil"/>
              <w:right w:val="nil"/>
            </w:tcBorders>
            <w:vAlign w:val="bottom"/>
          </w:tcPr>
          <w:p w:rsidR="00CA5DEC" w:rsidRPr="00804B6A" w:rsidRDefault="00CA5DEC" w:rsidP="00804B6A">
            <w:pPr>
              <w:tabs>
                <w:tab w:val="clear" w:pos="680"/>
                <w:tab w:val="left" w:pos="420"/>
              </w:tabs>
              <w:jc w:val="center"/>
              <w:rPr>
                <w:rFonts w:ascii="Times New Roman" w:hAnsi="Times New Roman"/>
              </w:rPr>
            </w:pPr>
            <w:r w:rsidRPr="00804B6A">
              <w:rPr>
                <w:rFonts w:ascii="Times New Roman" w:hAnsi="Times New Roman"/>
              </w:rPr>
              <w:t>-</w:t>
            </w:r>
          </w:p>
        </w:tc>
        <w:tc>
          <w:tcPr>
            <w:tcW w:w="246" w:type="dxa"/>
            <w:tcBorders>
              <w:top w:val="nil"/>
              <w:left w:val="nil"/>
              <w:right w:val="nil"/>
            </w:tcBorders>
            <w:vAlign w:val="bottom"/>
          </w:tcPr>
          <w:p w:rsidR="00CA5DEC" w:rsidRPr="00804B6A" w:rsidRDefault="00CA5DEC" w:rsidP="00804B6A">
            <w:pPr>
              <w:pStyle w:val="acctfourfigures"/>
              <w:tabs>
                <w:tab w:val="clear" w:pos="765"/>
                <w:tab w:val="decimal" w:pos="551"/>
              </w:tabs>
              <w:spacing w:line="240" w:lineRule="atLeast"/>
              <w:ind w:left="-79" w:right="-79"/>
              <w:jc w:val="right"/>
              <w:rPr>
                <w:sz w:val="18"/>
                <w:szCs w:val="18"/>
              </w:rPr>
            </w:pPr>
          </w:p>
        </w:tc>
        <w:tc>
          <w:tcPr>
            <w:tcW w:w="998" w:type="dxa"/>
            <w:tcBorders>
              <w:top w:val="nil"/>
              <w:left w:val="nil"/>
              <w:right w:val="nil"/>
            </w:tcBorders>
            <w:vAlign w:val="bottom"/>
          </w:tcPr>
          <w:p w:rsidR="00CA5DEC" w:rsidRPr="00804B6A" w:rsidRDefault="00CA5DEC" w:rsidP="00804B6A">
            <w:pPr>
              <w:tabs>
                <w:tab w:val="clear" w:pos="680"/>
                <w:tab w:val="left" w:pos="420"/>
              </w:tabs>
              <w:jc w:val="center"/>
              <w:rPr>
                <w:rFonts w:ascii="Times New Roman" w:hAnsi="Times New Roman"/>
              </w:rPr>
            </w:pPr>
            <w:r w:rsidRPr="00804B6A">
              <w:rPr>
                <w:rFonts w:ascii="Times New Roman" w:hAnsi="Times New Roman"/>
              </w:rPr>
              <w:t>-</w:t>
            </w:r>
          </w:p>
        </w:tc>
        <w:tc>
          <w:tcPr>
            <w:tcW w:w="263" w:type="dxa"/>
            <w:tcBorders>
              <w:top w:val="nil"/>
              <w:left w:val="nil"/>
              <w:right w:val="nil"/>
            </w:tcBorders>
          </w:tcPr>
          <w:p w:rsidR="00CA5DEC" w:rsidRPr="00804B6A" w:rsidRDefault="00CA5DEC" w:rsidP="00804B6A">
            <w:pPr>
              <w:pStyle w:val="acctfourfigures"/>
              <w:tabs>
                <w:tab w:val="clear" w:pos="765"/>
                <w:tab w:val="decimal" w:pos="551"/>
              </w:tabs>
              <w:spacing w:line="240" w:lineRule="atLeast"/>
              <w:ind w:left="-79" w:right="-79"/>
              <w:jc w:val="right"/>
              <w:rPr>
                <w:sz w:val="18"/>
                <w:szCs w:val="18"/>
              </w:rPr>
            </w:pPr>
          </w:p>
        </w:tc>
        <w:tc>
          <w:tcPr>
            <w:tcW w:w="997" w:type="dxa"/>
            <w:vAlign w:val="bottom"/>
          </w:tcPr>
          <w:p w:rsidR="00CA5DEC" w:rsidRPr="00804B6A" w:rsidRDefault="00CA5DEC" w:rsidP="00804B6A">
            <w:pPr>
              <w:pStyle w:val="acctfourfigures"/>
              <w:tabs>
                <w:tab w:val="clear" w:pos="765"/>
                <w:tab w:val="decimal" w:pos="2"/>
              </w:tabs>
              <w:spacing w:line="240" w:lineRule="atLeast"/>
              <w:ind w:left="-79" w:right="18"/>
              <w:jc w:val="right"/>
              <w:rPr>
                <w:sz w:val="18"/>
                <w:szCs w:val="18"/>
              </w:rPr>
            </w:pPr>
            <w:r w:rsidRPr="00804B6A">
              <w:rPr>
                <w:sz w:val="18"/>
                <w:szCs w:val="18"/>
              </w:rPr>
              <w:t>2,394,385</w:t>
            </w:r>
          </w:p>
        </w:tc>
        <w:tc>
          <w:tcPr>
            <w:tcW w:w="236" w:type="dxa"/>
            <w:vAlign w:val="bottom"/>
          </w:tcPr>
          <w:p w:rsidR="00CA5DEC" w:rsidRPr="00804B6A" w:rsidRDefault="00CA5DEC" w:rsidP="00804B6A">
            <w:pPr>
              <w:pStyle w:val="acctfourfigures"/>
              <w:spacing w:line="240" w:lineRule="atLeast"/>
              <w:ind w:left="-79" w:right="-79"/>
              <w:jc w:val="right"/>
              <w:rPr>
                <w:sz w:val="18"/>
                <w:szCs w:val="18"/>
              </w:rPr>
            </w:pPr>
          </w:p>
        </w:tc>
        <w:tc>
          <w:tcPr>
            <w:tcW w:w="1024" w:type="dxa"/>
            <w:vAlign w:val="bottom"/>
          </w:tcPr>
          <w:p w:rsidR="00CA5DEC" w:rsidRPr="00804B6A" w:rsidRDefault="00CA5DEC" w:rsidP="00804B6A">
            <w:pPr>
              <w:pStyle w:val="acctfourfigures"/>
              <w:tabs>
                <w:tab w:val="clear" w:pos="765"/>
                <w:tab w:val="decimal" w:pos="2"/>
              </w:tabs>
              <w:spacing w:line="240" w:lineRule="atLeast"/>
              <w:ind w:left="-79" w:right="18"/>
              <w:jc w:val="right"/>
              <w:rPr>
                <w:sz w:val="18"/>
                <w:szCs w:val="18"/>
              </w:rPr>
            </w:pPr>
            <w:r w:rsidRPr="00804B6A">
              <w:rPr>
                <w:sz w:val="18"/>
                <w:szCs w:val="18"/>
              </w:rPr>
              <w:t>2,388,208</w:t>
            </w:r>
          </w:p>
        </w:tc>
      </w:tr>
      <w:tr w:rsidR="00CA5DEC" w:rsidRPr="00F57ED2" w:rsidTr="00804B6A">
        <w:trPr>
          <w:trHeight w:val="230"/>
        </w:trPr>
        <w:tc>
          <w:tcPr>
            <w:tcW w:w="1983" w:type="dxa"/>
            <w:tcBorders>
              <w:top w:val="nil"/>
              <w:left w:val="nil"/>
              <w:bottom w:val="nil"/>
              <w:right w:val="nil"/>
            </w:tcBorders>
            <w:vAlign w:val="bottom"/>
          </w:tcPr>
          <w:p w:rsidR="00CA5DEC" w:rsidRPr="00F57ED2" w:rsidRDefault="00CA5DEC" w:rsidP="001C028E">
            <w:pPr>
              <w:rPr>
                <w:rFonts w:ascii="Times New Roman" w:hAnsi="Times New Roman"/>
              </w:rPr>
            </w:pPr>
            <w:r w:rsidRPr="00F57ED2">
              <w:rPr>
                <w:rFonts w:ascii="Times New Roman" w:hAnsi="Times New Roman"/>
              </w:rPr>
              <w:t>Inter-segment revenue</w:t>
            </w:r>
          </w:p>
        </w:tc>
        <w:tc>
          <w:tcPr>
            <w:tcW w:w="981" w:type="dxa"/>
            <w:tcBorders>
              <w:top w:val="nil"/>
              <w:left w:val="nil"/>
              <w:right w:val="nil"/>
            </w:tcBorders>
            <w:vAlign w:val="bottom"/>
          </w:tcPr>
          <w:p w:rsidR="00CA5DEC" w:rsidRPr="00804B6A" w:rsidRDefault="00CA5DEC" w:rsidP="00804B6A">
            <w:pPr>
              <w:pStyle w:val="acctfourfigures"/>
              <w:tabs>
                <w:tab w:val="clear" w:pos="765"/>
                <w:tab w:val="decimal" w:pos="2"/>
              </w:tabs>
              <w:spacing w:line="240" w:lineRule="atLeast"/>
              <w:ind w:left="-79" w:right="18"/>
              <w:jc w:val="right"/>
              <w:rPr>
                <w:sz w:val="18"/>
                <w:szCs w:val="18"/>
                <w:lang w:val="en-US" w:bidi="th-TH"/>
              </w:rPr>
            </w:pPr>
            <w:r w:rsidRPr="00804B6A">
              <w:rPr>
                <w:sz w:val="18"/>
                <w:szCs w:val="18"/>
                <w:lang w:val="en-US" w:bidi="th-TH"/>
              </w:rPr>
              <w:t>3,653</w:t>
            </w:r>
          </w:p>
        </w:tc>
        <w:tc>
          <w:tcPr>
            <w:tcW w:w="269" w:type="dxa"/>
            <w:tcBorders>
              <w:top w:val="nil"/>
              <w:left w:val="nil"/>
              <w:right w:val="nil"/>
            </w:tcBorders>
            <w:vAlign w:val="bottom"/>
          </w:tcPr>
          <w:p w:rsidR="00CA5DEC" w:rsidRPr="00804B6A" w:rsidRDefault="00CA5DEC" w:rsidP="00804B6A">
            <w:pPr>
              <w:pStyle w:val="acctfourfigures"/>
              <w:spacing w:line="240" w:lineRule="atLeast"/>
              <w:ind w:left="-79" w:right="-79"/>
              <w:jc w:val="right"/>
              <w:rPr>
                <w:sz w:val="18"/>
                <w:szCs w:val="18"/>
              </w:rPr>
            </w:pPr>
          </w:p>
        </w:tc>
        <w:tc>
          <w:tcPr>
            <w:tcW w:w="991" w:type="dxa"/>
            <w:tcBorders>
              <w:top w:val="nil"/>
              <w:left w:val="nil"/>
              <w:right w:val="nil"/>
            </w:tcBorders>
            <w:vAlign w:val="bottom"/>
          </w:tcPr>
          <w:p w:rsidR="00CA5DEC" w:rsidRPr="00804B6A" w:rsidRDefault="00CA5DEC" w:rsidP="00804B6A">
            <w:pPr>
              <w:pStyle w:val="acctfourfigures"/>
              <w:tabs>
                <w:tab w:val="clear" w:pos="765"/>
                <w:tab w:val="decimal" w:pos="2"/>
              </w:tabs>
              <w:spacing w:line="240" w:lineRule="atLeast"/>
              <w:ind w:left="-79" w:right="18"/>
              <w:jc w:val="right"/>
              <w:rPr>
                <w:sz w:val="18"/>
                <w:szCs w:val="18"/>
                <w:lang w:val="en-US" w:bidi="th-TH"/>
              </w:rPr>
            </w:pPr>
            <w:r w:rsidRPr="00804B6A">
              <w:rPr>
                <w:sz w:val="18"/>
                <w:szCs w:val="18"/>
                <w:lang w:val="en-US" w:bidi="th-TH"/>
              </w:rPr>
              <w:t>10,925</w:t>
            </w:r>
          </w:p>
        </w:tc>
        <w:tc>
          <w:tcPr>
            <w:tcW w:w="273" w:type="dxa"/>
            <w:tcBorders>
              <w:top w:val="nil"/>
              <w:left w:val="nil"/>
              <w:right w:val="nil"/>
            </w:tcBorders>
            <w:vAlign w:val="bottom"/>
          </w:tcPr>
          <w:p w:rsidR="00CA5DEC" w:rsidRPr="00804B6A" w:rsidRDefault="00CA5DEC" w:rsidP="00804B6A">
            <w:pPr>
              <w:pStyle w:val="acctfourfigures"/>
              <w:tabs>
                <w:tab w:val="clear" w:pos="765"/>
                <w:tab w:val="decimal" w:pos="641"/>
              </w:tabs>
              <w:spacing w:line="240" w:lineRule="atLeast"/>
              <w:ind w:left="-79" w:right="-79"/>
              <w:jc w:val="right"/>
              <w:rPr>
                <w:sz w:val="18"/>
                <w:szCs w:val="18"/>
              </w:rPr>
            </w:pPr>
          </w:p>
        </w:tc>
        <w:tc>
          <w:tcPr>
            <w:tcW w:w="850" w:type="dxa"/>
            <w:tcBorders>
              <w:top w:val="nil"/>
              <w:left w:val="nil"/>
              <w:right w:val="nil"/>
            </w:tcBorders>
            <w:vAlign w:val="bottom"/>
          </w:tcPr>
          <w:p w:rsidR="00CA5DEC" w:rsidRPr="00804B6A" w:rsidRDefault="00CA5DEC" w:rsidP="00804B6A">
            <w:pPr>
              <w:jc w:val="right"/>
              <w:rPr>
                <w:rFonts w:ascii="Times New Roman" w:hAnsi="Times New Roman"/>
              </w:rPr>
            </w:pPr>
            <w:r w:rsidRPr="00804B6A">
              <w:rPr>
                <w:rFonts w:ascii="Times New Roman" w:hAnsi="Times New Roman"/>
              </w:rPr>
              <w:t>643,628</w:t>
            </w:r>
          </w:p>
        </w:tc>
        <w:tc>
          <w:tcPr>
            <w:tcW w:w="236" w:type="dxa"/>
            <w:tcBorders>
              <w:top w:val="nil"/>
              <w:left w:val="nil"/>
              <w:right w:val="nil"/>
            </w:tcBorders>
            <w:vAlign w:val="bottom"/>
          </w:tcPr>
          <w:p w:rsidR="00CA5DEC" w:rsidRPr="00804B6A" w:rsidRDefault="00CA5DEC" w:rsidP="00804B6A">
            <w:pPr>
              <w:pStyle w:val="acctfourfigures"/>
              <w:spacing w:line="240" w:lineRule="atLeast"/>
              <w:ind w:left="-79" w:right="-79"/>
              <w:jc w:val="right"/>
              <w:rPr>
                <w:sz w:val="18"/>
                <w:szCs w:val="18"/>
              </w:rPr>
            </w:pPr>
          </w:p>
        </w:tc>
        <w:tc>
          <w:tcPr>
            <w:tcW w:w="850" w:type="dxa"/>
            <w:tcBorders>
              <w:top w:val="nil"/>
              <w:left w:val="nil"/>
              <w:right w:val="nil"/>
            </w:tcBorders>
            <w:vAlign w:val="bottom"/>
          </w:tcPr>
          <w:p w:rsidR="00CA5DEC" w:rsidRPr="00804B6A" w:rsidRDefault="00CA5DEC" w:rsidP="00804B6A">
            <w:pPr>
              <w:jc w:val="right"/>
              <w:rPr>
                <w:rFonts w:ascii="Times New Roman" w:hAnsi="Times New Roman"/>
              </w:rPr>
            </w:pPr>
            <w:r w:rsidRPr="00804B6A">
              <w:rPr>
                <w:rFonts w:ascii="Times New Roman" w:hAnsi="Times New Roman"/>
              </w:rPr>
              <w:t>529,641</w:t>
            </w:r>
          </w:p>
        </w:tc>
        <w:tc>
          <w:tcPr>
            <w:tcW w:w="241" w:type="dxa"/>
            <w:tcBorders>
              <w:top w:val="nil"/>
              <w:left w:val="nil"/>
              <w:right w:val="nil"/>
            </w:tcBorders>
            <w:vAlign w:val="bottom"/>
          </w:tcPr>
          <w:p w:rsidR="00CA5DEC" w:rsidRPr="00804B6A" w:rsidRDefault="00CA5DEC" w:rsidP="00804B6A">
            <w:pPr>
              <w:pStyle w:val="acctfourfigures"/>
              <w:spacing w:line="240" w:lineRule="atLeast"/>
              <w:ind w:left="-79" w:right="-79"/>
              <w:jc w:val="right"/>
              <w:rPr>
                <w:sz w:val="18"/>
                <w:szCs w:val="18"/>
              </w:rPr>
            </w:pPr>
          </w:p>
        </w:tc>
        <w:tc>
          <w:tcPr>
            <w:tcW w:w="850" w:type="dxa"/>
            <w:tcBorders>
              <w:top w:val="nil"/>
              <w:left w:val="nil"/>
              <w:bottom w:val="single" w:sz="4" w:space="0" w:color="auto"/>
              <w:right w:val="nil"/>
            </w:tcBorders>
            <w:vAlign w:val="bottom"/>
          </w:tcPr>
          <w:p w:rsidR="00CA5DEC" w:rsidRPr="00804B6A" w:rsidRDefault="00CA5DEC" w:rsidP="00804B6A">
            <w:pPr>
              <w:pStyle w:val="acctfourfigures"/>
              <w:tabs>
                <w:tab w:val="clear" w:pos="765"/>
                <w:tab w:val="decimal" w:pos="2"/>
              </w:tabs>
              <w:spacing w:line="240" w:lineRule="atLeast"/>
              <w:ind w:left="-79" w:right="18"/>
              <w:jc w:val="right"/>
              <w:rPr>
                <w:sz w:val="18"/>
                <w:szCs w:val="18"/>
              </w:rPr>
            </w:pPr>
            <w:r w:rsidRPr="00804B6A">
              <w:rPr>
                <w:sz w:val="18"/>
                <w:szCs w:val="18"/>
              </w:rPr>
              <w:t>69,876</w:t>
            </w:r>
          </w:p>
        </w:tc>
        <w:tc>
          <w:tcPr>
            <w:tcW w:w="237" w:type="dxa"/>
            <w:tcBorders>
              <w:top w:val="nil"/>
              <w:left w:val="nil"/>
              <w:right w:val="nil"/>
            </w:tcBorders>
            <w:vAlign w:val="bottom"/>
          </w:tcPr>
          <w:p w:rsidR="00CA5DEC" w:rsidRPr="00804B6A" w:rsidRDefault="00CA5DEC" w:rsidP="00804B6A">
            <w:pPr>
              <w:pStyle w:val="acctfourfigures"/>
              <w:spacing w:line="240" w:lineRule="atLeast"/>
              <w:ind w:left="-79" w:right="-79"/>
              <w:jc w:val="right"/>
              <w:rPr>
                <w:sz w:val="18"/>
                <w:szCs w:val="18"/>
              </w:rPr>
            </w:pPr>
          </w:p>
        </w:tc>
        <w:tc>
          <w:tcPr>
            <w:tcW w:w="850" w:type="dxa"/>
            <w:tcBorders>
              <w:top w:val="nil"/>
              <w:left w:val="nil"/>
              <w:bottom w:val="single" w:sz="4" w:space="0" w:color="auto"/>
              <w:right w:val="nil"/>
            </w:tcBorders>
            <w:vAlign w:val="bottom"/>
          </w:tcPr>
          <w:p w:rsidR="00CA5DEC" w:rsidRPr="00804B6A" w:rsidRDefault="00CA5DEC" w:rsidP="00804B6A">
            <w:pPr>
              <w:pStyle w:val="acctfourfigures"/>
              <w:tabs>
                <w:tab w:val="clear" w:pos="765"/>
                <w:tab w:val="decimal" w:pos="2"/>
              </w:tabs>
              <w:spacing w:line="240" w:lineRule="atLeast"/>
              <w:ind w:left="-79" w:right="18"/>
              <w:jc w:val="right"/>
              <w:rPr>
                <w:sz w:val="18"/>
                <w:szCs w:val="18"/>
              </w:rPr>
            </w:pPr>
            <w:r w:rsidRPr="00804B6A">
              <w:rPr>
                <w:sz w:val="18"/>
                <w:szCs w:val="18"/>
              </w:rPr>
              <w:t>95,996</w:t>
            </w:r>
          </w:p>
        </w:tc>
        <w:tc>
          <w:tcPr>
            <w:tcW w:w="243" w:type="dxa"/>
            <w:tcBorders>
              <w:top w:val="nil"/>
              <w:left w:val="nil"/>
              <w:right w:val="nil"/>
            </w:tcBorders>
          </w:tcPr>
          <w:p w:rsidR="00CA5DEC" w:rsidRPr="00804B6A" w:rsidRDefault="00CA5DEC" w:rsidP="00804B6A">
            <w:pPr>
              <w:pStyle w:val="acctfourfigures"/>
              <w:spacing w:line="240" w:lineRule="atLeast"/>
              <w:ind w:left="-79" w:right="-79"/>
              <w:jc w:val="right"/>
              <w:rPr>
                <w:sz w:val="18"/>
                <w:szCs w:val="18"/>
              </w:rPr>
            </w:pPr>
          </w:p>
        </w:tc>
        <w:tc>
          <w:tcPr>
            <w:tcW w:w="854" w:type="dxa"/>
            <w:tcBorders>
              <w:top w:val="nil"/>
              <w:left w:val="nil"/>
              <w:right w:val="nil"/>
            </w:tcBorders>
            <w:vAlign w:val="bottom"/>
          </w:tcPr>
          <w:p w:rsidR="00CA5DEC" w:rsidRPr="00804B6A" w:rsidRDefault="00CA5DEC" w:rsidP="00804B6A">
            <w:pPr>
              <w:pStyle w:val="acctfourfigures"/>
              <w:tabs>
                <w:tab w:val="clear" w:pos="765"/>
                <w:tab w:val="decimal" w:pos="2"/>
              </w:tabs>
              <w:spacing w:line="240" w:lineRule="atLeast"/>
              <w:ind w:left="-79" w:right="18"/>
              <w:jc w:val="right"/>
              <w:rPr>
                <w:sz w:val="18"/>
                <w:szCs w:val="18"/>
              </w:rPr>
            </w:pPr>
            <w:r w:rsidRPr="00804B6A">
              <w:rPr>
                <w:sz w:val="18"/>
                <w:szCs w:val="18"/>
              </w:rPr>
              <w:t>11,333</w:t>
            </w:r>
          </w:p>
        </w:tc>
        <w:tc>
          <w:tcPr>
            <w:tcW w:w="236" w:type="dxa"/>
            <w:tcBorders>
              <w:top w:val="nil"/>
              <w:left w:val="nil"/>
              <w:right w:val="nil"/>
            </w:tcBorders>
            <w:vAlign w:val="bottom"/>
          </w:tcPr>
          <w:p w:rsidR="00CA5DEC" w:rsidRPr="00804B6A" w:rsidRDefault="00CA5DEC" w:rsidP="00804B6A">
            <w:pPr>
              <w:pStyle w:val="acctfourfigures"/>
              <w:spacing w:line="240" w:lineRule="atLeast"/>
              <w:ind w:left="-79" w:right="-79"/>
              <w:jc w:val="right"/>
              <w:rPr>
                <w:sz w:val="18"/>
                <w:szCs w:val="18"/>
              </w:rPr>
            </w:pPr>
          </w:p>
        </w:tc>
        <w:tc>
          <w:tcPr>
            <w:tcW w:w="754" w:type="dxa"/>
            <w:tcBorders>
              <w:top w:val="nil"/>
              <w:left w:val="nil"/>
              <w:right w:val="nil"/>
            </w:tcBorders>
            <w:vAlign w:val="bottom"/>
          </w:tcPr>
          <w:p w:rsidR="00CA5DEC" w:rsidRPr="00804B6A" w:rsidRDefault="00CA5DEC" w:rsidP="00804B6A">
            <w:pPr>
              <w:pStyle w:val="acctfourfigures"/>
              <w:tabs>
                <w:tab w:val="clear" w:pos="765"/>
                <w:tab w:val="decimal" w:pos="2"/>
              </w:tabs>
              <w:spacing w:line="240" w:lineRule="atLeast"/>
              <w:ind w:left="-79" w:right="18"/>
              <w:jc w:val="right"/>
              <w:rPr>
                <w:sz w:val="18"/>
                <w:szCs w:val="18"/>
              </w:rPr>
            </w:pPr>
            <w:r w:rsidRPr="00804B6A">
              <w:rPr>
                <w:sz w:val="18"/>
                <w:szCs w:val="18"/>
              </w:rPr>
              <w:t>10,719</w:t>
            </w:r>
          </w:p>
        </w:tc>
        <w:tc>
          <w:tcPr>
            <w:tcW w:w="236" w:type="dxa"/>
            <w:tcBorders>
              <w:top w:val="nil"/>
              <w:left w:val="nil"/>
              <w:right w:val="nil"/>
            </w:tcBorders>
          </w:tcPr>
          <w:p w:rsidR="00CA5DEC" w:rsidRPr="00804B6A" w:rsidRDefault="00CA5DEC" w:rsidP="00804B6A">
            <w:pPr>
              <w:pStyle w:val="acctfourfigures"/>
              <w:tabs>
                <w:tab w:val="clear" w:pos="765"/>
                <w:tab w:val="decimal" w:pos="2"/>
              </w:tabs>
              <w:spacing w:line="240" w:lineRule="atLeast"/>
              <w:ind w:left="-79" w:right="18"/>
              <w:jc w:val="right"/>
              <w:rPr>
                <w:sz w:val="18"/>
                <w:szCs w:val="18"/>
              </w:rPr>
            </w:pPr>
          </w:p>
        </w:tc>
        <w:tc>
          <w:tcPr>
            <w:tcW w:w="959" w:type="dxa"/>
            <w:tcBorders>
              <w:top w:val="nil"/>
              <w:left w:val="nil"/>
              <w:right w:val="nil"/>
            </w:tcBorders>
            <w:vAlign w:val="bottom"/>
          </w:tcPr>
          <w:p w:rsidR="00CA5DEC" w:rsidRPr="00804B6A" w:rsidRDefault="00CA5DEC" w:rsidP="00804B6A">
            <w:pPr>
              <w:pStyle w:val="acctfourfigures"/>
              <w:tabs>
                <w:tab w:val="clear" w:pos="765"/>
                <w:tab w:val="decimal" w:pos="2"/>
              </w:tabs>
              <w:spacing w:line="240" w:lineRule="atLeast"/>
              <w:ind w:left="-79"/>
              <w:jc w:val="right"/>
              <w:rPr>
                <w:sz w:val="18"/>
                <w:szCs w:val="18"/>
              </w:rPr>
            </w:pPr>
            <w:r w:rsidRPr="00804B6A">
              <w:rPr>
                <w:sz w:val="18"/>
                <w:szCs w:val="18"/>
              </w:rPr>
              <w:t>(728,490)</w:t>
            </w:r>
          </w:p>
        </w:tc>
        <w:tc>
          <w:tcPr>
            <w:tcW w:w="246" w:type="dxa"/>
            <w:tcBorders>
              <w:top w:val="nil"/>
              <w:left w:val="nil"/>
              <w:right w:val="nil"/>
            </w:tcBorders>
            <w:vAlign w:val="bottom"/>
          </w:tcPr>
          <w:p w:rsidR="00CA5DEC" w:rsidRPr="00804B6A" w:rsidRDefault="00CA5DEC" w:rsidP="00804B6A">
            <w:pPr>
              <w:pStyle w:val="acctfourfigures"/>
              <w:tabs>
                <w:tab w:val="clear" w:pos="765"/>
                <w:tab w:val="decimal" w:pos="551"/>
              </w:tabs>
              <w:spacing w:line="240" w:lineRule="atLeast"/>
              <w:ind w:left="-79" w:right="-79"/>
              <w:jc w:val="right"/>
              <w:rPr>
                <w:sz w:val="18"/>
                <w:szCs w:val="18"/>
              </w:rPr>
            </w:pPr>
          </w:p>
        </w:tc>
        <w:tc>
          <w:tcPr>
            <w:tcW w:w="998" w:type="dxa"/>
            <w:tcBorders>
              <w:top w:val="nil"/>
              <w:left w:val="nil"/>
              <w:right w:val="nil"/>
            </w:tcBorders>
            <w:vAlign w:val="bottom"/>
          </w:tcPr>
          <w:p w:rsidR="00CA5DEC" w:rsidRPr="00804B6A" w:rsidRDefault="00CA5DEC" w:rsidP="00804B6A">
            <w:pPr>
              <w:pStyle w:val="acctfourfigures"/>
              <w:tabs>
                <w:tab w:val="clear" w:pos="765"/>
                <w:tab w:val="decimal" w:pos="2"/>
              </w:tabs>
              <w:spacing w:line="240" w:lineRule="atLeast"/>
              <w:ind w:left="-79" w:right="18"/>
              <w:jc w:val="right"/>
              <w:rPr>
                <w:sz w:val="18"/>
                <w:szCs w:val="18"/>
              </w:rPr>
            </w:pPr>
            <w:r w:rsidRPr="00804B6A">
              <w:rPr>
                <w:sz w:val="18"/>
                <w:szCs w:val="18"/>
              </w:rPr>
              <w:t>(647,281)</w:t>
            </w:r>
          </w:p>
        </w:tc>
        <w:tc>
          <w:tcPr>
            <w:tcW w:w="263" w:type="dxa"/>
            <w:tcBorders>
              <w:top w:val="nil"/>
              <w:left w:val="nil"/>
              <w:right w:val="nil"/>
            </w:tcBorders>
          </w:tcPr>
          <w:p w:rsidR="00CA5DEC" w:rsidRPr="00804B6A" w:rsidRDefault="00CA5DEC" w:rsidP="00804B6A">
            <w:pPr>
              <w:pStyle w:val="acctfourfigures"/>
              <w:tabs>
                <w:tab w:val="clear" w:pos="765"/>
                <w:tab w:val="decimal" w:pos="551"/>
              </w:tabs>
              <w:spacing w:line="240" w:lineRule="atLeast"/>
              <w:ind w:left="-79" w:right="-79"/>
              <w:jc w:val="right"/>
              <w:rPr>
                <w:sz w:val="18"/>
                <w:szCs w:val="18"/>
              </w:rPr>
            </w:pPr>
          </w:p>
        </w:tc>
        <w:tc>
          <w:tcPr>
            <w:tcW w:w="997" w:type="dxa"/>
            <w:vAlign w:val="bottom"/>
          </w:tcPr>
          <w:p w:rsidR="00CA5DEC" w:rsidRPr="00804B6A" w:rsidRDefault="00CA5DEC" w:rsidP="00804B6A">
            <w:pPr>
              <w:tabs>
                <w:tab w:val="clear" w:pos="680"/>
                <w:tab w:val="left" w:pos="420"/>
              </w:tabs>
              <w:jc w:val="center"/>
              <w:rPr>
                <w:rFonts w:ascii="Times New Roman" w:hAnsi="Times New Roman"/>
              </w:rPr>
            </w:pPr>
            <w:r w:rsidRPr="00804B6A">
              <w:rPr>
                <w:rFonts w:ascii="Times New Roman" w:hAnsi="Times New Roman"/>
              </w:rPr>
              <w:t>-</w:t>
            </w:r>
          </w:p>
        </w:tc>
        <w:tc>
          <w:tcPr>
            <w:tcW w:w="236" w:type="dxa"/>
            <w:vAlign w:val="bottom"/>
          </w:tcPr>
          <w:p w:rsidR="00CA5DEC" w:rsidRPr="00804B6A" w:rsidRDefault="00CA5DEC" w:rsidP="00804B6A">
            <w:pPr>
              <w:tabs>
                <w:tab w:val="clear" w:pos="680"/>
                <w:tab w:val="left" w:pos="420"/>
              </w:tabs>
              <w:jc w:val="center"/>
              <w:rPr>
                <w:rFonts w:ascii="Times New Roman" w:hAnsi="Times New Roman"/>
              </w:rPr>
            </w:pPr>
          </w:p>
        </w:tc>
        <w:tc>
          <w:tcPr>
            <w:tcW w:w="1024" w:type="dxa"/>
            <w:vAlign w:val="bottom"/>
          </w:tcPr>
          <w:p w:rsidR="00CA5DEC" w:rsidRPr="00804B6A" w:rsidRDefault="00CA5DEC" w:rsidP="00804B6A">
            <w:pPr>
              <w:tabs>
                <w:tab w:val="clear" w:pos="680"/>
                <w:tab w:val="left" w:pos="420"/>
              </w:tabs>
              <w:jc w:val="center"/>
              <w:rPr>
                <w:rFonts w:ascii="Times New Roman" w:hAnsi="Times New Roman"/>
              </w:rPr>
            </w:pPr>
            <w:r w:rsidRPr="00804B6A">
              <w:rPr>
                <w:rFonts w:ascii="Times New Roman" w:hAnsi="Times New Roman"/>
              </w:rPr>
              <w:t>-</w:t>
            </w:r>
          </w:p>
        </w:tc>
      </w:tr>
      <w:tr w:rsidR="00CA5DEC" w:rsidRPr="00F57ED2" w:rsidTr="00804B6A">
        <w:trPr>
          <w:trHeight w:val="230"/>
        </w:trPr>
        <w:tc>
          <w:tcPr>
            <w:tcW w:w="1983" w:type="dxa"/>
            <w:tcBorders>
              <w:top w:val="nil"/>
              <w:left w:val="nil"/>
              <w:bottom w:val="nil"/>
              <w:right w:val="nil"/>
            </w:tcBorders>
            <w:vAlign w:val="bottom"/>
          </w:tcPr>
          <w:p w:rsidR="00CA5DEC" w:rsidRPr="00F57ED2" w:rsidRDefault="00CA5DEC" w:rsidP="001C028E">
            <w:pPr>
              <w:rPr>
                <w:rFonts w:ascii="Times New Roman" w:hAnsi="Times New Roman"/>
                <w:b/>
                <w:bCs/>
              </w:rPr>
            </w:pPr>
            <w:r w:rsidRPr="00F57ED2">
              <w:rPr>
                <w:rFonts w:ascii="Times New Roman" w:hAnsi="Times New Roman"/>
                <w:b/>
                <w:bCs/>
              </w:rPr>
              <w:t>Total segment revenue</w:t>
            </w:r>
          </w:p>
        </w:tc>
        <w:tc>
          <w:tcPr>
            <w:tcW w:w="981" w:type="dxa"/>
            <w:tcBorders>
              <w:top w:val="single" w:sz="4" w:space="0" w:color="auto"/>
              <w:left w:val="nil"/>
              <w:bottom w:val="double" w:sz="4" w:space="0" w:color="auto"/>
              <w:right w:val="nil"/>
            </w:tcBorders>
            <w:vAlign w:val="bottom"/>
          </w:tcPr>
          <w:p w:rsidR="00CA5DEC" w:rsidRPr="00804B6A" w:rsidRDefault="00CA5DEC" w:rsidP="00804B6A">
            <w:pPr>
              <w:pStyle w:val="acctfourfigures"/>
              <w:tabs>
                <w:tab w:val="clear" w:pos="765"/>
                <w:tab w:val="decimal" w:pos="2"/>
              </w:tabs>
              <w:spacing w:line="240" w:lineRule="atLeast"/>
              <w:ind w:left="-79" w:right="18"/>
              <w:jc w:val="right"/>
              <w:rPr>
                <w:b/>
                <w:bCs/>
                <w:sz w:val="18"/>
                <w:szCs w:val="18"/>
              </w:rPr>
            </w:pPr>
            <w:r w:rsidRPr="00804B6A">
              <w:rPr>
                <w:b/>
                <w:bCs/>
                <w:sz w:val="18"/>
                <w:szCs w:val="18"/>
              </w:rPr>
              <w:t>2,248,922</w:t>
            </w:r>
          </w:p>
        </w:tc>
        <w:tc>
          <w:tcPr>
            <w:tcW w:w="269" w:type="dxa"/>
            <w:tcBorders>
              <w:left w:val="nil"/>
              <w:right w:val="nil"/>
            </w:tcBorders>
            <w:vAlign w:val="bottom"/>
          </w:tcPr>
          <w:p w:rsidR="00CA5DEC" w:rsidRPr="00804B6A" w:rsidRDefault="00CA5DEC" w:rsidP="00804B6A">
            <w:pPr>
              <w:pStyle w:val="acctfourfigures"/>
              <w:spacing w:line="240" w:lineRule="atLeast"/>
              <w:ind w:left="-79" w:right="-79"/>
              <w:jc w:val="right"/>
              <w:rPr>
                <w:b/>
                <w:bCs/>
                <w:sz w:val="18"/>
                <w:szCs w:val="18"/>
              </w:rPr>
            </w:pPr>
          </w:p>
        </w:tc>
        <w:tc>
          <w:tcPr>
            <w:tcW w:w="991" w:type="dxa"/>
            <w:tcBorders>
              <w:top w:val="single" w:sz="4" w:space="0" w:color="auto"/>
              <w:left w:val="nil"/>
              <w:bottom w:val="double" w:sz="4" w:space="0" w:color="auto"/>
              <w:right w:val="nil"/>
            </w:tcBorders>
            <w:vAlign w:val="bottom"/>
          </w:tcPr>
          <w:p w:rsidR="00CA5DEC" w:rsidRPr="00804B6A" w:rsidRDefault="00CA5DEC" w:rsidP="00804B6A">
            <w:pPr>
              <w:pStyle w:val="acctfourfigures"/>
              <w:tabs>
                <w:tab w:val="clear" w:pos="765"/>
                <w:tab w:val="decimal" w:pos="2"/>
              </w:tabs>
              <w:spacing w:line="240" w:lineRule="atLeast"/>
              <w:ind w:left="-79" w:right="18"/>
              <w:jc w:val="right"/>
              <w:rPr>
                <w:b/>
                <w:bCs/>
                <w:sz w:val="18"/>
                <w:szCs w:val="18"/>
              </w:rPr>
            </w:pPr>
            <w:r w:rsidRPr="00804B6A">
              <w:rPr>
                <w:b/>
                <w:bCs/>
                <w:sz w:val="18"/>
                <w:szCs w:val="18"/>
              </w:rPr>
              <w:t>2,273,658</w:t>
            </w:r>
          </w:p>
        </w:tc>
        <w:tc>
          <w:tcPr>
            <w:tcW w:w="273" w:type="dxa"/>
            <w:tcBorders>
              <w:left w:val="nil"/>
              <w:right w:val="nil"/>
            </w:tcBorders>
            <w:vAlign w:val="bottom"/>
          </w:tcPr>
          <w:p w:rsidR="00CA5DEC" w:rsidRPr="00804B6A" w:rsidRDefault="00CA5DEC" w:rsidP="00804B6A">
            <w:pPr>
              <w:pStyle w:val="acctfourfigures"/>
              <w:tabs>
                <w:tab w:val="clear" w:pos="765"/>
                <w:tab w:val="decimal" w:pos="641"/>
              </w:tabs>
              <w:spacing w:line="240" w:lineRule="atLeast"/>
              <w:ind w:left="-79" w:right="-79"/>
              <w:jc w:val="right"/>
              <w:rPr>
                <w:b/>
                <w:bCs/>
                <w:sz w:val="18"/>
                <w:szCs w:val="18"/>
              </w:rPr>
            </w:pPr>
          </w:p>
        </w:tc>
        <w:tc>
          <w:tcPr>
            <w:tcW w:w="850" w:type="dxa"/>
            <w:tcBorders>
              <w:top w:val="single" w:sz="4" w:space="0" w:color="auto"/>
              <w:left w:val="nil"/>
              <w:bottom w:val="double" w:sz="4" w:space="0" w:color="auto"/>
              <w:right w:val="nil"/>
            </w:tcBorders>
            <w:vAlign w:val="bottom"/>
          </w:tcPr>
          <w:p w:rsidR="00CA5DEC" w:rsidRPr="00804B6A" w:rsidRDefault="00CA5DEC" w:rsidP="00804B6A">
            <w:pPr>
              <w:jc w:val="right"/>
              <w:rPr>
                <w:rFonts w:ascii="Times New Roman" w:hAnsi="Times New Roman"/>
                <w:b/>
                <w:bCs/>
              </w:rPr>
            </w:pPr>
            <w:r w:rsidRPr="00804B6A">
              <w:rPr>
                <w:rFonts w:ascii="Times New Roman" w:hAnsi="Times New Roman"/>
                <w:b/>
                <w:bCs/>
              </w:rPr>
              <w:t>652,176</w:t>
            </w:r>
          </w:p>
        </w:tc>
        <w:tc>
          <w:tcPr>
            <w:tcW w:w="236" w:type="dxa"/>
            <w:tcBorders>
              <w:left w:val="nil"/>
              <w:right w:val="nil"/>
            </w:tcBorders>
            <w:vAlign w:val="bottom"/>
          </w:tcPr>
          <w:p w:rsidR="00CA5DEC" w:rsidRPr="00804B6A" w:rsidRDefault="00CA5DEC" w:rsidP="00804B6A">
            <w:pPr>
              <w:pStyle w:val="acctfourfigures"/>
              <w:spacing w:line="240" w:lineRule="atLeast"/>
              <w:ind w:left="-79" w:right="-79"/>
              <w:jc w:val="right"/>
              <w:rPr>
                <w:b/>
                <w:bCs/>
                <w:sz w:val="18"/>
                <w:szCs w:val="18"/>
              </w:rPr>
            </w:pPr>
          </w:p>
        </w:tc>
        <w:tc>
          <w:tcPr>
            <w:tcW w:w="850" w:type="dxa"/>
            <w:tcBorders>
              <w:top w:val="single" w:sz="4" w:space="0" w:color="auto"/>
              <w:left w:val="nil"/>
              <w:bottom w:val="double" w:sz="4" w:space="0" w:color="auto"/>
              <w:right w:val="nil"/>
            </w:tcBorders>
            <w:vAlign w:val="bottom"/>
          </w:tcPr>
          <w:p w:rsidR="00CA5DEC" w:rsidRPr="00804B6A" w:rsidRDefault="00CA5DEC" w:rsidP="00804B6A">
            <w:pPr>
              <w:jc w:val="right"/>
              <w:rPr>
                <w:rFonts w:ascii="Times New Roman" w:hAnsi="Times New Roman"/>
                <w:b/>
                <w:bCs/>
              </w:rPr>
            </w:pPr>
            <w:r w:rsidRPr="00804B6A">
              <w:rPr>
                <w:rFonts w:ascii="Times New Roman" w:hAnsi="Times New Roman"/>
                <w:b/>
                <w:bCs/>
              </w:rPr>
              <w:t>533,465</w:t>
            </w:r>
          </w:p>
        </w:tc>
        <w:tc>
          <w:tcPr>
            <w:tcW w:w="241" w:type="dxa"/>
            <w:tcBorders>
              <w:left w:val="nil"/>
              <w:right w:val="nil"/>
            </w:tcBorders>
            <w:vAlign w:val="bottom"/>
          </w:tcPr>
          <w:p w:rsidR="00CA5DEC" w:rsidRPr="00804B6A" w:rsidRDefault="00CA5DEC" w:rsidP="00804B6A">
            <w:pPr>
              <w:pStyle w:val="acctfourfigures"/>
              <w:spacing w:line="240" w:lineRule="atLeast"/>
              <w:ind w:left="-79" w:right="-79"/>
              <w:jc w:val="right"/>
              <w:rPr>
                <w:b/>
                <w:bCs/>
                <w:sz w:val="18"/>
                <w:szCs w:val="18"/>
              </w:rPr>
            </w:pPr>
          </w:p>
        </w:tc>
        <w:tc>
          <w:tcPr>
            <w:tcW w:w="850" w:type="dxa"/>
            <w:tcBorders>
              <w:top w:val="single" w:sz="4" w:space="0" w:color="auto"/>
              <w:left w:val="nil"/>
              <w:bottom w:val="double" w:sz="4" w:space="0" w:color="auto"/>
              <w:right w:val="nil"/>
            </w:tcBorders>
            <w:vAlign w:val="bottom"/>
          </w:tcPr>
          <w:p w:rsidR="00CA5DEC" w:rsidRPr="00804B6A" w:rsidRDefault="00CA5DEC" w:rsidP="00804B6A">
            <w:pPr>
              <w:pStyle w:val="acctfourfigures"/>
              <w:tabs>
                <w:tab w:val="clear" w:pos="765"/>
                <w:tab w:val="decimal" w:pos="2"/>
              </w:tabs>
              <w:spacing w:line="240" w:lineRule="atLeast"/>
              <w:ind w:left="-79" w:right="18"/>
              <w:jc w:val="right"/>
              <w:rPr>
                <w:b/>
                <w:bCs/>
                <w:sz w:val="18"/>
                <w:szCs w:val="18"/>
              </w:rPr>
            </w:pPr>
            <w:r w:rsidRPr="00804B6A">
              <w:rPr>
                <w:b/>
                <w:bCs/>
                <w:sz w:val="18"/>
                <w:szCs w:val="18"/>
              </w:rPr>
              <w:t>209,225</w:t>
            </w:r>
          </w:p>
        </w:tc>
        <w:tc>
          <w:tcPr>
            <w:tcW w:w="237" w:type="dxa"/>
            <w:tcBorders>
              <w:left w:val="nil"/>
              <w:right w:val="nil"/>
            </w:tcBorders>
            <w:vAlign w:val="bottom"/>
          </w:tcPr>
          <w:p w:rsidR="00CA5DEC" w:rsidRPr="00804B6A" w:rsidRDefault="00CA5DEC" w:rsidP="00804B6A">
            <w:pPr>
              <w:pStyle w:val="acctfourfigures"/>
              <w:spacing w:line="240" w:lineRule="atLeast"/>
              <w:ind w:left="-79" w:right="-79"/>
              <w:jc w:val="right"/>
              <w:rPr>
                <w:b/>
                <w:bCs/>
                <w:sz w:val="18"/>
                <w:szCs w:val="18"/>
              </w:rPr>
            </w:pPr>
          </w:p>
        </w:tc>
        <w:tc>
          <w:tcPr>
            <w:tcW w:w="850" w:type="dxa"/>
            <w:tcBorders>
              <w:top w:val="single" w:sz="4" w:space="0" w:color="auto"/>
              <w:left w:val="nil"/>
              <w:bottom w:val="double" w:sz="4" w:space="0" w:color="auto"/>
              <w:right w:val="nil"/>
            </w:tcBorders>
            <w:vAlign w:val="bottom"/>
          </w:tcPr>
          <w:p w:rsidR="00CA5DEC" w:rsidRPr="00804B6A" w:rsidRDefault="00CA5DEC" w:rsidP="00804B6A">
            <w:pPr>
              <w:pStyle w:val="acctfourfigures"/>
              <w:tabs>
                <w:tab w:val="clear" w:pos="765"/>
                <w:tab w:val="decimal" w:pos="2"/>
              </w:tabs>
              <w:spacing w:line="240" w:lineRule="atLeast"/>
              <w:ind w:left="-79" w:right="18"/>
              <w:jc w:val="right"/>
              <w:rPr>
                <w:b/>
                <w:bCs/>
                <w:sz w:val="18"/>
                <w:szCs w:val="18"/>
              </w:rPr>
            </w:pPr>
            <w:r w:rsidRPr="00804B6A">
              <w:rPr>
                <w:b/>
                <w:bCs/>
                <w:sz w:val="18"/>
                <w:szCs w:val="18"/>
              </w:rPr>
              <w:t>215,917</w:t>
            </w:r>
          </w:p>
        </w:tc>
        <w:tc>
          <w:tcPr>
            <w:tcW w:w="243" w:type="dxa"/>
            <w:tcBorders>
              <w:left w:val="nil"/>
              <w:right w:val="nil"/>
            </w:tcBorders>
          </w:tcPr>
          <w:p w:rsidR="00CA5DEC" w:rsidRPr="00804B6A" w:rsidRDefault="00CA5DEC" w:rsidP="00804B6A">
            <w:pPr>
              <w:pStyle w:val="acctfourfigures"/>
              <w:spacing w:line="240" w:lineRule="atLeast"/>
              <w:ind w:left="-79" w:right="-79"/>
              <w:jc w:val="right"/>
              <w:rPr>
                <w:b/>
                <w:bCs/>
                <w:sz w:val="18"/>
                <w:szCs w:val="18"/>
              </w:rPr>
            </w:pPr>
          </w:p>
        </w:tc>
        <w:tc>
          <w:tcPr>
            <w:tcW w:w="854" w:type="dxa"/>
            <w:tcBorders>
              <w:top w:val="single" w:sz="4" w:space="0" w:color="auto"/>
              <w:left w:val="nil"/>
              <w:bottom w:val="double" w:sz="4" w:space="0" w:color="auto"/>
              <w:right w:val="nil"/>
            </w:tcBorders>
            <w:vAlign w:val="bottom"/>
          </w:tcPr>
          <w:p w:rsidR="00CA5DEC" w:rsidRPr="00804B6A" w:rsidRDefault="00CA5DEC" w:rsidP="00804B6A">
            <w:pPr>
              <w:pStyle w:val="acctfourfigures"/>
              <w:tabs>
                <w:tab w:val="clear" w:pos="765"/>
                <w:tab w:val="decimal" w:pos="2"/>
              </w:tabs>
              <w:spacing w:line="240" w:lineRule="atLeast"/>
              <w:ind w:left="-79" w:right="18"/>
              <w:jc w:val="right"/>
              <w:rPr>
                <w:b/>
                <w:bCs/>
                <w:sz w:val="18"/>
                <w:szCs w:val="18"/>
              </w:rPr>
            </w:pPr>
            <w:r w:rsidRPr="00804B6A">
              <w:rPr>
                <w:b/>
                <w:bCs/>
                <w:sz w:val="18"/>
                <w:szCs w:val="18"/>
              </w:rPr>
              <w:t>12,552</w:t>
            </w:r>
          </w:p>
        </w:tc>
        <w:tc>
          <w:tcPr>
            <w:tcW w:w="236" w:type="dxa"/>
            <w:tcBorders>
              <w:top w:val="nil"/>
              <w:left w:val="nil"/>
              <w:bottom w:val="nil"/>
              <w:right w:val="nil"/>
            </w:tcBorders>
            <w:vAlign w:val="bottom"/>
          </w:tcPr>
          <w:p w:rsidR="00CA5DEC" w:rsidRPr="00804B6A" w:rsidRDefault="00CA5DEC" w:rsidP="00804B6A">
            <w:pPr>
              <w:pStyle w:val="acctfourfigures"/>
              <w:spacing w:line="240" w:lineRule="atLeast"/>
              <w:ind w:left="-79" w:right="-79"/>
              <w:jc w:val="right"/>
              <w:rPr>
                <w:b/>
                <w:bCs/>
                <w:sz w:val="18"/>
                <w:szCs w:val="18"/>
              </w:rPr>
            </w:pPr>
          </w:p>
        </w:tc>
        <w:tc>
          <w:tcPr>
            <w:tcW w:w="754" w:type="dxa"/>
            <w:tcBorders>
              <w:top w:val="single" w:sz="4" w:space="0" w:color="auto"/>
              <w:left w:val="nil"/>
              <w:bottom w:val="double" w:sz="4" w:space="0" w:color="auto"/>
              <w:right w:val="nil"/>
            </w:tcBorders>
            <w:vAlign w:val="bottom"/>
          </w:tcPr>
          <w:p w:rsidR="00CA5DEC" w:rsidRPr="00804B6A" w:rsidRDefault="00CA5DEC" w:rsidP="00804B6A">
            <w:pPr>
              <w:pStyle w:val="acctfourfigures"/>
              <w:tabs>
                <w:tab w:val="clear" w:pos="765"/>
                <w:tab w:val="decimal" w:pos="2"/>
              </w:tabs>
              <w:spacing w:line="240" w:lineRule="atLeast"/>
              <w:ind w:left="-79" w:right="18"/>
              <w:jc w:val="right"/>
              <w:rPr>
                <w:b/>
                <w:bCs/>
                <w:sz w:val="18"/>
                <w:szCs w:val="18"/>
              </w:rPr>
            </w:pPr>
            <w:r w:rsidRPr="00804B6A">
              <w:rPr>
                <w:b/>
                <w:bCs/>
                <w:sz w:val="18"/>
                <w:szCs w:val="18"/>
              </w:rPr>
              <w:t>12,449</w:t>
            </w:r>
          </w:p>
        </w:tc>
        <w:tc>
          <w:tcPr>
            <w:tcW w:w="236" w:type="dxa"/>
            <w:tcBorders>
              <w:top w:val="nil"/>
              <w:left w:val="nil"/>
              <w:bottom w:val="nil"/>
              <w:right w:val="nil"/>
            </w:tcBorders>
          </w:tcPr>
          <w:p w:rsidR="00CA5DEC" w:rsidRPr="00804B6A" w:rsidRDefault="00CA5DEC" w:rsidP="00804B6A">
            <w:pPr>
              <w:pStyle w:val="acctfourfigures"/>
              <w:tabs>
                <w:tab w:val="clear" w:pos="765"/>
                <w:tab w:val="decimal" w:pos="2"/>
              </w:tabs>
              <w:spacing w:line="240" w:lineRule="atLeast"/>
              <w:ind w:left="-79" w:right="18"/>
              <w:jc w:val="right"/>
              <w:rPr>
                <w:b/>
                <w:bCs/>
                <w:sz w:val="18"/>
                <w:szCs w:val="18"/>
              </w:rPr>
            </w:pPr>
          </w:p>
        </w:tc>
        <w:tc>
          <w:tcPr>
            <w:tcW w:w="959" w:type="dxa"/>
            <w:tcBorders>
              <w:top w:val="single" w:sz="4" w:space="0" w:color="auto"/>
              <w:left w:val="nil"/>
              <w:bottom w:val="double" w:sz="4" w:space="0" w:color="auto"/>
              <w:right w:val="nil"/>
            </w:tcBorders>
            <w:vAlign w:val="bottom"/>
          </w:tcPr>
          <w:p w:rsidR="00CA5DEC" w:rsidRPr="00804B6A" w:rsidRDefault="00CA5DEC" w:rsidP="00804B6A">
            <w:pPr>
              <w:pStyle w:val="acctfourfigures"/>
              <w:tabs>
                <w:tab w:val="clear" w:pos="765"/>
                <w:tab w:val="decimal" w:pos="2"/>
              </w:tabs>
              <w:spacing w:line="240" w:lineRule="atLeast"/>
              <w:ind w:left="-79"/>
              <w:jc w:val="right"/>
              <w:rPr>
                <w:b/>
                <w:bCs/>
                <w:sz w:val="18"/>
                <w:szCs w:val="18"/>
              </w:rPr>
            </w:pPr>
            <w:r w:rsidRPr="00804B6A">
              <w:rPr>
                <w:b/>
                <w:bCs/>
                <w:sz w:val="18"/>
                <w:szCs w:val="18"/>
              </w:rPr>
              <w:t>(728,490)</w:t>
            </w:r>
          </w:p>
        </w:tc>
        <w:tc>
          <w:tcPr>
            <w:tcW w:w="246" w:type="dxa"/>
            <w:tcBorders>
              <w:top w:val="nil"/>
              <w:left w:val="nil"/>
              <w:bottom w:val="nil"/>
              <w:right w:val="nil"/>
            </w:tcBorders>
            <w:vAlign w:val="bottom"/>
          </w:tcPr>
          <w:p w:rsidR="00CA5DEC" w:rsidRPr="00804B6A" w:rsidRDefault="00CA5DEC" w:rsidP="00804B6A">
            <w:pPr>
              <w:pStyle w:val="acctfourfigures"/>
              <w:tabs>
                <w:tab w:val="clear" w:pos="765"/>
                <w:tab w:val="decimal" w:pos="551"/>
              </w:tabs>
              <w:spacing w:line="240" w:lineRule="atLeast"/>
              <w:ind w:left="-79" w:right="-79"/>
              <w:jc w:val="right"/>
              <w:rPr>
                <w:b/>
                <w:bCs/>
                <w:sz w:val="18"/>
                <w:szCs w:val="18"/>
              </w:rPr>
            </w:pPr>
          </w:p>
        </w:tc>
        <w:tc>
          <w:tcPr>
            <w:tcW w:w="998" w:type="dxa"/>
            <w:tcBorders>
              <w:top w:val="single" w:sz="4" w:space="0" w:color="auto"/>
              <w:left w:val="nil"/>
              <w:bottom w:val="double" w:sz="4" w:space="0" w:color="auto"/>
              <w:right w:val="nil"/>
            </w:tcBorders>
            <w:vAlign w:val="bottom"/>
          </w:tcPr>
          <w:p w:rsidR="00CA5DEC" w:rsidRPr="00804B6A" w:rsidRDefault="00CA5DEC" w:rsidP="00804B6A">
            <w:pPr>
              <w:pStyle w:val="acctfourfigures"/>
              <w:tabs>
                <w:tab w:val="clear" w:pos="765"/>
                <w:tab w:val="decimal" w:pos="2"/>
              </w:tabs>
              <w:spacing w:line="240" w:lineRule="atLeast"/>
              <w:ind w:left="-79" w:right="18"/>
              <w:jc w:val="right"/>
              <w:rPr>
                <w:b/>
                <w:bCs/>
                <w:sz w:val="18"/>
                <w:szCs w:val="18"/>
              </w:rPr>
            </w:pPr>
            <w:r w:rsidRPr="00804B6A">
              <w:rPr>
                <w:b/>
                <w:bCs/>
                <w:sz w:val="18"/>
                <w:szCs w:val="18"/>
              </w:rPr>
              <w:t>(647,281)</w:t>
            </w:r>
          </w:p>
        </w:tc>
        <w:tc>
          <w:tcPr>
            <w:tcW w:w="263" w:type="dxa"/>
            <w:tcBorders>
              <w:top w:val="nil"/>
              <w:left w:val="nil"/>
              <w:bottom w:val="nil"/>
              <w:right w:val="nil"/>
            </w:tcBorders>
          </w:tcPr>
          <w:p w:rsidR="00CA5DEC" w:rsidRPr="00804B6A" w:rsidRDefault="00CA5DEC" w:rsidP="00804B6A">
            <w:pPr>
              <w:pStyle w:val="acctfourfigures"/>
              <w:tabs>
                <w:tab w:val="clear" w:pos="765"/>
                <w:tab w:val="decimal" w:pos="551"/>
              </w:tabs>
              <w:spacing w:line="240" w:lineRule="atLeast"/>
              <w:ind w:left="-79" w:right="-79"/>
              <w:jc w:val="right"/>
              <w:rPr>
                <w:b/>
                <w:bCs/>
                <w:sz w:val="18"/>
                <w:szCs w:val="18"/>
              </w:rPr>
            </w:pPr>
          </w:p>
        </w:tc>
        <w:tc>
          <w:tcPr>
            <w:tcW w:w="997" w:type="dxa"/>
            <w:tcBorders>
              <w:top w:val="single" w:sz="4" w:space="0" w:color="auto"/>
              <w:bottom w:val="double" w:sz="4" w:space="0" w:color="auto"/>
            </w:tcBorders>
            <w:vAlign w:val="bottom"/>
          </w:tcPr>
          <w:p w:rsidR="00CA5DEC" w:rsidRPr="00804B6A" w:rsidRDefault="00CA5DEC" w:rsidP="00804B6A">
            <w:pPr>
              <w:pStyle w:val="acctfourfigures"/>
              <w:tabs>
                <w:tab w:val="clear" w:pos="765"/>
                <w:tab w:val="decimal" w:pos="2"/>
              </w:tabs>
              <w:spacing w:line="240" w:lineRule="atLeast"/>
              <w:ind w:left="-79" w:right="18"/>
              <w:jc w:val="right"/>
              <w:rPr>
                <w:b/>
                <w:bCs/>
                <w:sz w:val="18"/>
                <w:szCs w:val="18"/>
              </w:rPr>
            </w:pPr>
            <w:r w:rsidRPr="00804B6A">
              <w:rPr>
                <w:b/>
                <w:bCs/>
                <w:sz w:val="18"/>
                <w:szCs w:val="18"/>
              </w:rPr>
              <w:t>2,394,385</w:t>
            </w:r>
          </w:p>
        </w:tc>
        <w:tc>
          <w:tcPr>
            <w:tcW w:w="236" w:type="dxa"/>
            <w:vAlign w:val="bottom"/>
          </w:tcPr>
          <w:p w:rsidR="00CA5DEC" w:rsidRPr="00804B6A" w:rsidRDefault="00CA5DEC" w:rsidP="00804B6A">
            <w:pPr>
              <w:pStyle w:val="acctfourfigures"/>
              <w:spacing w:line="240" w:lineRule="atLeast"/>
              <w:ind w:left="-79" w:right="-79"/>
              <w:jc w:val="right"/>
              <w:rPr>
                <w:b/>
                <w:bCs/>
                <w:sz w:val="18"/>
                <w:szCs w:val="18"/>
              </w:rPr>
            </w:pPr>
          </w:p>
        </w:tc>
        <w:tc>
          <w:tcPr>
            <w:tcW w:w="1024" w:type="dxa"/>
            <w:tcBorders>
              <w:top w:val="single" w:sz="4" w:space="0" w:color="auto"/>
              <w:bottom w:val="double" w:sz="4" w:space="0" w:color="auto"/>
            </w:tcBorders>
            <w:vAlign w:val="bottom"/>
          </w:tcPr>
          <w:p w:rsidR="00CA5DEC" w:rsidRPr="00804B6A" w:rsidRDefault="00CA5DEC" w:rsidP="00804B6A">
            <w:pPr>
              <w:pStyle w:val="acctfourfigures"/>
              <w:tabs>
                <w:tab w:val="clear" w:pos="765"/>
                <w:tab w:val="decimal" w:pos="2"/>
              </w:tabs>
              <w:spacing w:line="240" w:lineRule="atLeast"/>
              <w:ind w:left="-79" w:right="18"/>
              <w:jc w:val="right"/>
              <w:rPr>
                <w:b/>
                <w:bCs/>
                <w:sz w:val="18"/>
                <w:szCs w:val="18"/>
              </w:rPr>
            </w:pPr>
            <w:r w:rsidRPr="00804B6A">
              <w:rPr>
                <w:b/>
                <w:bCs/>
                <w:sz w:val="18"/>
                <w:szCs w:val="18"/>
              </w:rPr>
              <w:t>2,388,208</w:t>
            </w:r>
          </w:p>
        </w:tc>
      </w:tr>
      <w:tr w:rsidR="00CA5DEC" w:rsidRPr="00F57ED2" w:rsidTr="00804B6A">
        <w:trPr>
          <w:trHeight w:val="34"/>
        </w:trPr>
        <w:tc>
          <w:tcPr>
            <w:tcW w:w="1983" w:type="dxa"/>
            <w:tcBorders>
              <w:top w:val="nil"/>
              <w:left w:val="nil"/>
              <w:bottom w:val="nil"/>
              <w:right w:val="nil"/>
            </w:tcBorders>
            <w:vAlign w:val="bottom"/>
          </w:tcPr>
          <w:p w:rsidR="00CA5DEC" w:rsidRPr="00F57ED2" w:rsidRDefault="00CA5DEC" w:rsidP="00F57ED2">
            <w:pPr>
              <w:spacing w:line="100" w:lineRule="atLeast"/>
              <w:rPr>
                <w:rFonts w:ascii="Times New Roman" w:hAnsi="Times New Roman"/>
                <w:b/>
                <w:bCs/>
                <w:i/>
                <w:iCs/>
                <w:sz w:val="10"/>
                <w:szCs w:val="10"/>
                <w:cs/>
              </w:rPr>
            </w:pPr>
          </w:p>
        </w:tc>
        <w:tc>
          <w:tcPr>
            <w:tcW w:w="981" w:type="dxa"/>
            <w:tcBorders>
              <w:top w:val="single" w:sz="4" w:space="0" w:color="auto"/>
              <w:left w:val="nil"/>
              <w:right w:val="nil"/>
            </w:tcBorders>
            <w:vAlign w:val="bottom"/>
          </w:tcPr>
          <w:p w:rsidR="00CA5DEC" w:rsidRPr="00804B6A" w:rsidRDefault="00CA5DEC" w:rsidP="00804B6A">
            <w:pPr>
              <w:spacing w:line="100" w:lineRule="atLeast"/>
              <w:jc w:val="right"/>
              <w:rPr>
                <w:rFonts w:ascii="Times New Roman" w:hAnsi="Times New Roman"/>
                <w:b/>
                <w:bCs/>
                <w:i/>
                <w:iCs/>
                <w:sz w:val="10"/>
                <w:szCs w:val="10"/>
              </w:rPr>
            </w:pPr>
          </w:p>
        </w:tc>
        <w:tc>
          <w:tcPr>
            <w:tcW w:w="269" w:type="dxa"/>
            <w:tcBorders>
              <w:left w:val="nil"/>
              <w:right w:val="nil"/>
            </w:tcBorders>
            <w:vAlign w:val="bottom"/>
          </w:tcPr>
          <w:p w:rsidR="00CA5DEC" w:rsidRPr="00804B6A" w:rsidRDefault="00CA5DEC" w:rsidP="00804B6A">
            <w:pPr>
              <w:spacing w:line="100" w:lineRule="atLeast"/>
              <w:jc w:val="right"/>
              <w:rPr>
                <w:rFonts w:ascii="Times New Roman" w:hAnsi="Times New Roman"/>
                <w:b/>
                <w:bCs/>
                <w:i/>
                <w:iCs/>
                <w:sz w:val="10"/>
                <w:szCs w:val="10"/>
              </w:rPr>
            </w:pPr>
          </w:p>
        </w:tc>
        <w:tc>
          <w:tcPr>
            <w:tcW w:w="991" w:type="dxa"/>
            <w:tcBorders>
              <w:top w:val="single" w:sz="4" w:space="0" w:color="auto"/>
              <w:left w:val="nil"/>
              <w:right w:val="nil"/>
            </w:tcBorders>
            <w:vAlign w:val="bottom"/>
          </w:tcPr>
          <w:p w:rsidR="00CA5DEC" w:rsidRPr="00804B6A" w:rsidRDefault="00CA5DEC" w:rsidP="00804B6A">
            <w:pPr>
              <w:spacing w:line="100" w:lineRule="atLeast"/>
              <w:jc w:val="right"/>
              <w:rPr>
                <w:rFonts w:ascii="Times New Roman" w:hAnsi="Times New Roman"/>
                <w:b/>
                <w:bCs/>
                <w:i/>
                <w:iCs/>
                <w:sz w:val="10"/>
                <w:szCs w:val="10"/>
              </w:rPr>
            </w:pPr>
          </w:p>
        </w:tc>
        <w:tc>
          <w:tcPr>
            <w:tcW w:w="273" w:type="dxa"/>
            <w:tcBorders>
              <w:left w:val="nil"/>
              <w:right w:val="nil"/>
            </w:tcBorders>
            <w:vAlign w:val="bottom"/>
          </w:tcPr>
          <w:p w:rsidR="00CA5DEC" w:rsidRPr="00804B6A" w:rsidRDefault="00CA5DEC" w:rsidP="00804B6A">
            <w:pPr>
              <w:spacing w:line="100" w:lineRule="atLeast"/>
              <w:jc w:val="right"/>
              <w:rPr>
                <w:rFonts w:ascii="Times New Roman" w:hAnsi="Times New Roman"/>
                <w:b/>
                <w:bCs/>
                <w:i/>
                <w:iCs/>
                <w:sz w:val="10"/>
                <w:szCs w:val="10"/>
              </w:rPr>
            </w:pPr>
          </w:p>
        </w:tc>
        <w:tc>
          <w:tcPr>
            <w:tcW w:w="850" w:type="dxa"/>
            <w:tcBorders>
              <w:top w:val="single" w:sz="4" w:space="0" w:color="auto"/>
              <w:left w:val="nil"/>
              <w:right w:val="nil"/>
            </w:tcBorders>
            <w:vAlign w:val="bottom"/>
          </w:tcPr>
          <w:p w:rsidR="00CA5DEC" w:rsidRPr="00804B6A" w:rsidRDefault="00CA5DEC" w:rsidP="00804B6A">
            <w:pPr>
              <w:spacing w:line="100" w:lineRule="atLeast"/>
              <w:jc w:val="right"/>
              <w:rPr>
                <w:rFonts w:ascii="Times New Roman" w:hAnsi="Times New Roman"/>
                <w:b/>
                <w:bCs/>
                <w:i/>
                <w:iCs/>
                <w:sz w:val="10"/>
                <w:szCs w:val="10"/>
              </w:rPr>
            </w:pPr>
          </w:p>
        </w:tc>
        <w:tc>
          <w:tcPr>
            <w:tcW w:w="236" w:type="dxa"/>
            <w:tcBorders>
              <w:left w:val="nil"/>
              <w:right w:val="nil"/>
            </w:tcBorders>
            <w:vAlign w:val="bottom"/>
          </w:tcPr>
          <w:p w:rsidR="00CA5DEC" w:rsidRPr="00804B6A" w:rsidRDefault="00CA5DEC" w:rsidP="00804B6A">
            <w:pPr>
              <w:spacing w:line="100" w:lineRule="atLeast"/>
              <w:jc w:val="right"/>
              <w:rPr>
                <w:rFonts w:ascii="Times New Roman" w:hAnsi="Times New Roman"/>
                <w:b/>
                <w:bCs/>
                <w:i/>
                <w:iCs/>
                <w:sz w:val="10"/>
                <w:szCs w:val="10"/>
              </w:rPr>
            </w:pPr>
          </w:p>
        </w:tc>
        <w:tc>
          <w:tcPr>
            <w:tcW w:w="850" w:type="dxa"/>
            <w:tcBorders>
              <w:top w:val="single" w:sz="4" w:space="0" w:color="auto"/>
              <w:left w:val="nil"/>
              <w:right w:val="nil"/>
            </w:tcBorders>
            <w:vAlign w:val="bottom"/>
          </w:tcPr>
          <w:p w:rsidR="00CA5DEC" w:rsidRPr="00804B6A" w:rsidRDefault="00CA5DEC" w:rsidP="00804B6A">
            <w:pPr>
              <w:spacing w:line="100" w:lineRule="atLeast"/>
              <w:jc w:val="right"/>
              <w:rPr>
                <w:rFonts w:ascii="Times New Roman" w:hAnsi="Times New Roman"/>
                <w:b/>
                <w:bCs/>
                <w:i/>
                <w:iCs/>
                <w:sz w:val="10"/>
                <w:szCs w:val="10"/>
              </w:rPr>
            </w:pPr>
          </w:p>
        </w:tc>
        <w:tc>
          <w:tcPr>
            <w:tcW w:w="241" w:type="dxa"/>
            <w:tcBorders>
              <w:left w:val="nil"/>
              <w:right w:val="nil"/>
            </w:tcBorders>
            <w:vAlign w:val="bottom"/>
          </w:tcPr>
          <w:p w:rsidR="00CA5DEC" w:rsidRPr="00804B6A" w:rsidRDefault="00CA5DEC" w:rsidP="00804B6A">
            <w:pPr>
              <w:spacing w:line="100" w:lineRule="atLeast"/>
              <w:jc w:val="right"/>
              <w:rPr>
                <w:rFonts w:ascii="Times New Roman" w:hAnsi="Times New Roman"/>
                <w:b/>
                <w:bCs/>
                <w:i/>
                <w:iCs/>
                <w:sz w:val="10"/>
                <w:szCs w:val="10"/>
              </w:rPr>
            </w:pPr>
          </w:p>
        </w:tc>
        <w:tc>
          <w:tcPr>
            <w:tcW w:w="850" w:type="dxa"/>
            <w:tcBorders>
              <w:top w:val="double" w:sz="4" w:space="0" w:color="auto"/>
              <w:left w:val="nil"/>
              <w:right w:val="nil"/>
            </w:tcBorders>
            <w:vAlign w:val="bottom"/>
          </w:tcPr>
          <w:p w:rsidR="00CA5DEC" w:rsidRPr="00804B6A" w:rsidRDefault="00CA5DEC" w:rsidP="00804B6A">
            <w:pPr>
              <w:spacing w:line="100" w:lineRule="atLeast"/>
              <w:jc w:val="right"/>
              <w:rPr>
                <w:rFonts w:ascii="Times New Roman" w:hAnsi="Times New Roman"/>
                <w:b/>
                <w:bCs/>
                <w:i/>
                <w:iCs/>
                <w:sz w:val="10"/>
                <w:szCs w:val="10"/>
              </w:rPr>
            </w:pPr>
          </w:p>
        </w:tc>
        <w:tc>
          <w:tcPr>
            <w:tcW w:w="237" w:type="dxa"/>
            <w:tcBorders>
              <w:left w:val="nil"/>
              <w:right w:val="nil"/>
            </w:tcBorders>
            <w:vAlign w:val="bottom"/>
          </w:tcPr>
          <w:p w:rsidR="00CA5DEC" w:rsidRPr="00804B6A" w:rsidRDefault="00CA5DEC" w:rsidP="00804B6A">
            <w:pPr>
              <w:spacing w:line="100" w:lineRule="atLeast"/>
              <w:jc w:val="right"/>
              <w:rPr>
                <w:rFonts w:ascii="Times New Roman" w:hAnsi="Times New Roman"/>
                <w:b/>
                <w:bCs/>
                <w:i/>
                <w:iCs/>
                <w:sz w:val="10"/>
                <w:szCs w:val="10"/>
              </w:rPr>
            </w:pPr>
          </w:p>
        </w:tc>
        <w:tc>
          <w:tcPr>
            <w:tcW w:w="850" w:type="dxa"/>
            <w:tcBorders>
              <w:top w:val="double" w:sz="4" w:space="0" w:color="auto"/>
              <w:left w:val="nil"/>
              <w:right w:val="nil"/>
            </w:tcBorders>
            <w:vAlign w:val="bottom"/>
          </w:tcPr>
          <w:p w:rsidR="00CA5DEC" w:rsidRPr="00804B6A" w:rsidRDefault="00CA5DEC" w:rsidP="00804B6A">
            <w:pPr>
              <w:spacing w:line="100" w:lineRule="atLeast"/>
              <w:jc w:val="right"/>
              <w:rPr>
                <w:rFonts w:ascii="Times New Roman" w:hAnsi="Times New Roman"/>
                <w:b/>
                <w:bCs/>
                <w:i/>
                <w:iCs/>
                <w:sz w:val="10"/>
                <w:szCs w:val="10"/>
              </w:rPr>
            </w:pPr>
          </w:p>
        </w:tc>
        <w:tc>
          <w:tcPr>
            <w:tcW w:w="243" w:type="dxa"/>
            <w:tcBorders>
              <w:left w:val="nil"/>
              <w:right w:val="nil"/>
            </w:tcBorders>
          </w:tcPr>
          <w:p w:rsidR="00CA5DEC" w:rsidRPr="00804B6A" w:rsidRDefault="00CA5DEC" w:rsidP="00804B6A">
            <w:pPr>
              <w:spacing w:line="100" w:lineRule="atLeast"/>
              <w:jc w:val="right"/>
              <w:rPr>
                <w:rFonts w:ascii="Times New Roman" w:hAnsi="Times New Roman"/>
                <w:b/>
                <w:bCs/>
                <w:i/>
                <w:iCs/>
                <w:sz w:val="10"/>
                <w:szCs w:val="10"/>
              </w:rPr>
            </w:pPr>
          </w:p>
        </w:tc>
        <w:tc>
          <w:tcPr>
            <w:tcW w:w="854" w:type="dxa"/>
            <w:tcBorders>
              <w:top w:val="single" w:sz="4" w:space="0" w:color="auto"/>
              <w:left w:val="nil"/>
              <w:right w:val="nil"/>
            </w:tcBorders>
            <w:vAlign w:val="bottom"/>
          </w:tcPr>
          <w:p w:rsidR="00CA5DEC" w:rsidRPr="00804B6A" w:rsidRDefault="00CA5DEC" w:rsidP="00804B6A">
            <w:pPr>
              <w:spacing w:line="100" w:lineRule="atLeast"/>
              <w:jc w:val="right"/>
              <w:rPr>
                <w:rFonts w:ascii="Times New Roman" w:hAnsi="Times New Roman"/>
                <w:b/>
                <w:bCs/>
                <w:i/>
                <w:iCs/>
                <w:sz w:val="10"/>
                <w:szCs w:val="10"/>
              </w:rPr>
            </w:pPr>
          </w:p>
        </w:tc>
        <w:tc>
          <w:tcPr>
            <w:tcW w:w="236" w:type="dxa"/>
            <w:tcBorders>
              <w:top w:val="nil"/>
              <w:left w:val="nil"/>
              <w:bottom w:val="nil"/>
              <w:right w:val="nil"/>
            </w:tcBorders>
            <w:vAlign w:val="bottom"/>
          </w:tcPr>
          <w:p w:rsidR="00CA5DEC" w:rsidRPr="00804B6A" w:rsidRDefault="00CA5DEC" w:rsidP="00804B6A">
            <w:pPr>
              <w:spacing w:line="100" w:lineRule="atLeast"/>
              <w:jc w:val="right"/>
              <w:rPr>
                <w:rFonts w:ascii="Times New Roman" w:hAnsi="Times New Roman"/>
                <w:b/>
                <w:bCs/>
                <w:i/>
                <w:iCs/>
                <w:sz w:val="10"/>
                <w:szCs w:val="10"/>
              </w:rPr>
            </w:pPr>
          </w:p>
        </w:tc>
        <w:tc>
          <w:tcPr>
            <w:tcW w:w="754" w:type="dxa"/>
            <w:tcBorders>
              <w:top w:val="single" w:sz="4" w:space="0" w:color="auto"/>
              <w:left w:val="nil"/>
              <w:right w:val="nil"/>
            </w:tcBorders>
            <w:vAlign w:val="bottom"/>
          </w:tcPr>
          <w:p w:rsidR="00CA5DEC" w:rsidRPr="00804B6A" w:rsidRDefault="00CA5DEC" w:rsidP="00804B6A">
            <w:pPr>
              <w:spacing w:line="100" w:lineRule="atLeast"/>
              <w:jc w:val="right"/>
              <w:rPr>
                <w:rFonts w:ascii="Times New Roman" w:hAnsi="Times New Roman"/>
                <w:b/>
                <w:bCs/>
                <w:i/>
                <w:iCs/>
                <w:sz w:val="10"/>
                <w:szCs w:val="10"/>
              </w:rPr>
            </w:pPr>
          </w:p>
        </w:tc>
        <w:tc>
          <w:tcPr>
            <w:tcW w:w="236" w:type="dxa"/>
            <w:tcBorders>
              <w:top w:val="nil"/>
              <w:left w:val="nil"/>
              <w:bottom w:val="nil"/>
              <w:right w:val="nil"/>
            </w:tcBorders>
          </w:tcPr>
          <w:p w:rsidR="00CA5DEC" w:rsidRPr="00804B6A" w:rsidRDefault="00CA5DEC" w:rsidP="00804B6A">
            <w:pPr>
              <w:spacing w:line="100" w:lineRule="atLeast"/>
              <w:jc w:val="right"/>
              <w:rPr>
                <w:rFonts w:ascii="Times New Roman" w:hAnsi="Times New Roman"/>
                <w:b/>
                <w:bCs/>
                <w:i/>
                <w:iCs/>
                <w:sz w:val="10"/>
                <w:szCs w:val="10"/>
              </w:rPr>
            </w:pPr>
          </w:p>
        </w:tc>
        <w:tc>
          <w:tcPr>
            <w:tcW w:w="959" w:type="dxa"/>
            <w:tcBorders>
              <w:top w:val="single" w:sz="4" w:space="0" w:color="auto"/>
              <w:left w:val="nil"/>
              <w:right w:val="nil"/>
            </w:tcBorders>
          </w:tcPr>
          <w:p w:rsidR="00CA5DEC" w:rsidRPr="00804B6A" w:rsidRDefault="00CA5DEC" w:rsidP="00804B6A">
            <w:pPr>
              <w:spacing w:line="100" w:lineRule="atLeast"/>
              <w:jc w:val="right"/>
              <w:rPr>
                <w:rFonts w:ascii="Times New Roman" w:hAnsi="Times New Roman"/>
                <w:b/>
                <w:bCs/>
                <w:i/>
                <w:iCs/>
                <w:sz w:val="10"/>
                <w:szCs w:val="10"/>
              </w:rPr>
            </w:pPr>
          </w:p>
        </w:tc>
        <w:tc>
          <w:tcPr>
            <w:tcW w:w="246" w:type="dxa"/>
            <w:tcBorders>
              <w:top w:val="nil"/>
              <w:left w:val="nil"/>
              <w:bottom w:val="nil"/>
              <w:right w:val="nil"/>
            </w:tcBorders>
          </w:tcPr>
          <w:p w:rsidR="00CA5DEC" w:rsidRPr="00804B6A" w:rsidRDefault="00CA5DEC" w:rsidP="00804B6A">
            <w:pPr>
              <w:spacing w:line="100" w:lineRule="atLeast"/>
              <w:jc w:val="right"/>
              <w:rPr>
                <w:rFonts w:ascii="Times New Roman" w:hAnsi="Times New Roman"/>
                <w:b/>
                <w:bCs/>
                <w:i/>
                <w:iCs/>
                <w:sz w:val="10"/>
                <w:szCs w:val="10"/>
              </w:rPr>
            </w:pPr>
          </w:p>
        </w:tc>
        <w:tc>
          <w:tcPr>
            <w:tcW w:w="998" w:type="dxa"/>
            <w:tcBorders>
              <w:top w:val="single" w:sz="4" w:space="0" w:color="auto"/>
              <w:left w:val="nil"/>
              <w:right w:val="nil"/>
            </w:tcBorders>
          </w:tcPr>
          <w:p w:rsidR="00CA5DEC" w:rsidRPr="00804B6A" w:rsidRDefault="00CA5DEC" w:rsidP="00804B6A">
            <w:pPr>
              <w:spacing w:line="100" w:lineRule="atLeast"/>
              <w:jc w:val="right"/>
              <w:rPr>
                <w:rFonts w:ascii="Times New Roman" w:hAnsi="Times New Roman"/>
                <w:b/>
                <w:bCs/>
                <w:i/>
                <w:iCs/>
                <w:sz w:val="10"/>
                <w:szCs w:val="10"/>
              </w:rPr>
            </w:pPr>
          </w:p>
        </w:tc>
        <w:tc>
          <w:tcPr>
            <w:tcW w:w="263" w:type="dxa"/>
            <w:tcBorders>
              <w:top w:val="nil"/>
              <w:left w:val="nil"/>
              <w:bottom w:val="nil"/>
              <w:right w:val="nil"/>
            </w:tcBorders>
          </w:tcPr>
          <w:p w:rsidR="00CA5DEC" w:rsidRPr="00804B6A" w:rsidRDefault="00CA5DEC" w:rsidP="00804B6A">
            <w:pPr>
              <w:spacing w:line="100" w:lineRule="atLeast"/>
              <w:jc w:val="right"/>
              <w:rPr>
                <w:rFonts w:ascii="Times New Roman" w:hAnsi="Times New Roman"/>
                <w:b/>
                <w:bCs/>
                <w:i/>
                <w:iCs/>
                <w:sz w:val="10"/>
                <w:szCs w:val="10"/>
              </w:rPr>
            </w:pPr>
          </w:p>
        </w:tc>
        <w:tc>
          <w:tcPr>
            <w:tcW w:w="997" w:type="dxa"/>
            <w:tcBorders>
              <w:top w:val="single" w:sz="4" w:space="0" w:color="auto"/>
            </w:tcBorders>
            <w:vAlign w:val="bottom"/>
          </w:tcPr>
          <w:p w:rsidR="00CA5DEC" w:rsidRPr="00804B6A" w:rsidRDefault="00CA5DEC" w:rsidP="00804B6A">
            <w:pPr>
              <w:spacing w:line="100" w:lineRule="atLeast"/>
              <w:jc w:val="right"/>
              <w:rPr>
                <w:rFonts w:ascii="Times New Roman" w:hAnsi="Times New Roman"/>
                <w:b/>
                <w:bCs/>
                <w:i/>
                <w:iCs/>
                <w:sz w:val="10"/>
                <w:szCs w:val="10"/>
              </w:rPr>
            </w:pPr>
          </w:p>
        </w:tc>
        <w:tc>
          <w:tcPr>
            <w:tcW w:w="236" w:type="dxa"/>
            <w:vAlign w:val="bottom"/>
          </w:tcPr>
          <w:p w:rsidR="00CA5DEC" w:rsidRPr="00804B6A" w:rsidRDefault="00CA5DEC" w:rsidP="00804B6A">
            <w:pPr>
              <w:spacing w:line="100" w:lineRule="atLeast"/>
              <w:jc w:val="right"/>
              <w:rPr>
                <w:rFonts w:ascii="Times New Roman" w:hAnsi="Times New Roman"/>
                <w:b/>
                <w:bCs/>
                <w:i/>
                <w:iCs/>
                <w:sz w:val="10"/>
                <w:szCs w:val="10"/>
              </w:rPr>
            </w:pPr>
          </w:p>
        </w:tc>
        <w:tc>
          <w:tcPr>
            <w:tcW w:w="1024" w:type="dxa"/>
            <w:tcBorders>
              <w:top w:val="single" w:sz="4" w:space="0" w:color="auto"/>
            </w:tcBorders>
            <w:vAlign w:val="bottom"/>
          </w:tcPr>
          <w:p w:rsidR="00CA5DEC" w:rsidRPr="00804B6A" w:rsidRDefault="00CA5DEC" w:rsidP="00804B6A">
            <w:pPr>
              <w:spacing w:line="100" w:lineRule="atLeast"/>
              <w:jc w:val="right"/>
              <w:rPr>
                <w:rFonts w:ascii="Times New Roman" w:hAnsi="Times New Roman"/>
                <w:b/>
                <w:bCs/>
                <w:i/>
                <w:iCs/>
                <w:sz w:val="10"/>
                <w:szCs w:val="10"/>
              </w:rPr>
            </w:pPr>
          </w:p>
        </w:tc>
      </w:tr>
      <w:tr w:rsidR="00CA5DEC" w:rsidRPr="00F57ED2" w:rsidTr="00804B6A">
        <w:tc>
          <w:tcPr>
            <w:tcW w:w="1983" w:type="dxa"/>
            <w:tcBorders>
              <w:top w:val="nil"/>
              <w:left w:val="nil"/>
              <w:bottom w:val="nil"/>
              <w:right w:val="nil"/>
            </w:tcBorders>
            <w:noWrap/>
            <w:vAlign w:val="bottom"/>
          </w:tcPr>
          <w:p w:rsidR="00CA5DEC" w:rsidRPr="00F57ED2" w:rsidRDefault="00CA5DEC" w:rsidP="001C028E">
            <w:pPr>
              <w:spacing w:line="220" w:lineRule="atLeast"/>
              <w:ind w:left="150" w:hanging="150"/>
              <w:rPr>
                <w:rFonts w:ascii="Times New Roman" w:hAnsi="Times New Roman"/>
                <w:highlight w:val="yellow"/>
              </w:rPr>
            </w:pPr>
            <w:r w:rsidRPr="00F57ED2">
              <w:rPr>
                <w:rFonts w:ascii="Times New Roman" w:hAnsi="Times New Roman"/>
                <w:b/>
                <w:bCs/>
              </w:rPr>
              <w:t>Major products</w:t>
            </w:r>
            <w:r w:rsidRPr="00F57ED2">
              <w:rPr>
                <w:rFonts w:ascii="Times New Roman" w:hAnsi="Times New Roman"/>
                <w:b/>
                <w:bCs/>
                <w:szCs w:val="22"/>
              </w:rPr>
              <w:t xml:space="preserve">/ </w:t>
            </w:r>
            <w:r w:rsidRPr="00F57ED2">
              <w:rPr>
                <w:rFonts w:ascii="Times New Roman" w:hAnsi="Times New Roman"/>
                <w:b/>
                <w:bCs/>
                <w:szCs w:val="22"/>
              </w:rPr>
              <w:br/>
            </w:r>
            <w:r w:rsidRPr="00F57ED2">
              <w:rPr>
                <w:rFonts w:ascii="Times New Roman" w:hAnsi="Times New Roman"/>
                <w:b/>
                <w:bCs/>
              </w:rPr>
              <w:t xml:space="preserve">service lines </w:t>
            </w:r>
          </w:p>
        </w:tc>
        <w:tc>
          <w:tcPr>
            <w:tcW w:w="981" w:type="dxa"/>
            <w:tcBorders>
              <w:left w:val="nil"/>
              <w:right w:val="nil"/>
            </w:tcBorders>
            <w:vAlign w:val="bottom"/>
          </w:tcPr>
          <w:p w:rsidR="00CA5DEC" w:rsidRPr="00804B6A" w:rsidRDefault="00CA5DEC" w:rsidP="00804B6A">
            <w:pPr>
              <w:pStyle w:val="acctfourfigures"/>
              <w:tabs>
                <w:tab w:val="clear" w:pos="765"/>
                <w:tab w:val="decimal" w:pos="551"/>
              </w:tabs>
              <w:spacing w:line="240" w:lineRule="atLeast"/>
              <w:ind w:left="-79" w:right="-79"/>
              <w:jc w:val="right"/>
              <w:rPr>
                <w:sz w:val="18"/>
                <w:szCs w:val="18"/>
              </w:rPr>
            </w:pPr>
          </w:p>
        </w:tc>
        <w:tc>
          <w:tcPr>
            <w:tcW w:w="269" w:type="dxa"/>
            <w:tcBorders>
              <w:left w:val="nil"/>
              <w:right w:val="nil"/>
            </w:tcBorders>
            <w:vAlign w:val="bottom"/>
          </w:tcPr>
          <w:p w:rsidR="00CA5DEC" w:rsidRPr="00804B6A" w:rsidRDefault="00CA5DEC" w:rsidP="00804B6A">
            <w:pPr>
              <w:pStyle w:val="acctfourfigures"/>
              <w:spacing w:line="240" w:lineRule="atLeast"/>
              <w:ind w:left="-79" w:right="-79"/>
              <w:jc w:val="right"/>
              <w:rPr>
                <w:sz w:val="18"/>
                <w:szCs w:val="18"/>
              </w:rPr>
            </w:pPr>
          </w:p>
        </w:tc>
        <w:tc>
          <w:tcPr>
            <w:tcW w:w="991" w:type="dxa"/>
            <w:tcBorders>
              <w:left w:val="nil"/>
              <w:right w:val="nil"/>
            </w:tcBorders>
            <w:vAlign w:val="bottom"/>
          </w:tcPr>
          <w:p w:rsidR="00CA5DEC" w:rsidRPr="00804B6A" w:rsidRDefault="00CA5DEC" w:rsidP="00804B6A">
            <w:pPr>
              <w:pStyle w:val="acctfourfigures"/>
              <w:tabs>
                <w:tab w:val="clear" w:pos="765"/>
                <w:tab w:val="decimal" w:pos="551"/>
              </w:tabs>
              <w:spacing w:line="240" w:lineRule="atLeast"/>
              <w:ind w:left="-79" w:right="-79"/>
              <w:jc w:val="right"/>
              <w:rPr>
                <w:sz w:val="18"/>
                <w:szCs w:val="18"/>
              </w:rPr>
            </w:pPr>
          </w:p>
        </w:tc>
        <w:tc>
          <w:tcPr>
            <w:tcW w:w="273" w:type="dxa"/>
            <w:tcBorders>
              <w:left w:val="nil"/>
              <w:right w:val="nil"/>
            </w:tcBorders>
            <w:vAlign w:val="bottom"/>
          </w:tcPr>
          <w:p w:rsidR="00CA5DEC" w:rsidRPr="00804B6A" w:rsidRDefault="00CA5DEC" w:rsidP="00804B6A">
            <w:pPr>
              <w:pStyle w:val="acctfourfigures"/>
              <w:tabs>
                <w:tab w:val="clear" w:pos="765"/>
                <w:tab w:val="decimal" w:pos="641"/>
              </w:tabs>
              <w:spacing w:line="240" w:lineRule="atLeast"/>
              <w:ind w:left="-79" w:right="-79"/>
              <w:jc w:val="right"/>
              <w:rPr>
                <w:sz w:val="18"/>
                <w:szCs w:val="18"/>
              </w:rPr>
            </w:pPr>
          </w:p>
        </w:tc>
        <w:tc>
          <w:tcPr>
            <w:tcW w:w="850" w:type="dxa"/>
            <w:tcBorders>
              <w:left w:val="nil"/>
              <w:right w:val="nil"/>
            </w:tcBorders>
            <w:vAlign w:val="bottom"/>
          </w:tcPr>
          <w:p w:rsidR="00CA5DEC" w:rsidRPr="00804B6A" w:rsidRDefault="00CA5DEC" w:rsidP="00804B6A">
            <w:pPr>
              <w:pStyle w:val="acctfourfigures"/>
              <w:tabs>
                <w:tab w:val="clear" w:pos="765"/>
                <w:tab w:val="decimal" w:pos="486"/>
              </w:tabs>
              <w:spacing w:line="240" w:lineRule="atLeast"/>
              <w:ind w:left="-79" w:right="-79"/>
              <w:jc w:val="right"/>
              <w:rPr>
                <w:sz w:val="18"/>
                <w:szCs w:val="18"/>
              </w:rPr>
            </w:pPr>
          </w:p>
        </w:tc>
        <w:tc>
          <w:tcPr>
            <w:tcW w:w="236" w:type="dxa"/>
            <w:tcBorders>
              <w:left w:val="nil"/>
              <w:right w:val="nil"/>
            </w:tcBorders>
            <w:vAlign w:val="bottom"/>
          </w:tcPr>
          <w:p w:rsidR="00CA5DEC" w:rsidRPr="00804B6A" w:rsidRDefault="00CA5DEC" w:rsidP="00804B6A">
            <w:pPr>
              <w:pStyle w:val="acctfourfigures"/>
              <w:spacing w:line="240" w:lineRule="atLeast"/>
              <w:ind w:left="-79" w:right="-79"/>
              <w:jc w:val="right"/>
              <w:rPr>
                <w:sz w:val="18"/>
                <w:szCs w:val="18"/>
              </w:rPr>
            </w:pPr>
          </w:p>
        </w:tc>
        <w:tc>
          <w:tcPr>
            <w:tcW w:w="850" w:type="dxa"/>
            <w:tcBorders>
              <w:left w:val="nil"/>
              <w:right w:val="nil"/>
            </w:tcBorders>
            <w:vAlign w:val="bottom"/>
          </w:tcPr>
          <w:p w:rsidR="00CA5DEC" w:rsidRPr="00804B6A" w:rsidRDefault="00CA5DEC" w:rsidP="00804B6A">
            <w:pPr>
              <w:pStyle w:val="acctfourfigures"/>
              <w:tabs>
                <w:tab w:val="clear" w:pos="765"/>
                <w:tab w:val="decimal" w:pos="595"/>
              </w:tabs>
              <w:spacing w:line="240" w:lineRule="atLeast"/>
              <w:ind w:left="-79" w:right="-79"/>
              <w:jc w:val="right"/>
              <w:rPr>
                <w:sz w:val="18"/>
                <w:szCs w:val="18"/>
              </w:rPr>
            </w:pPr>
          </w:p>
        </w:tc>
        <w:tc>
          <w:tcPr>
            <w:tcW w:w="241" w:type="dxa"/>
            <w:tcBorders>
              <w:left w:val="nil"/>
              <w:right w:val="nil"/>
            </w:tcBorders>
            <w:vAlign w:val="bottom"/>
          </w:tcPr>
          <w:p w:rsidR="00CA5DEC" w:rsidRPr="00804B6A" w:rsidRDefault="00CA5DEC" w:rsidP="00804B6A">
            <w:pPr>
              <w:pStyle w:val="acctfourfigures"/>
              <w:spacing w:line="240" w:lineRule="atLeast"/>
              <w:ind w:left="-79" w:right="-79"/>
              <w:jc w:val="right"/>
              <w:rPr>
                <w:sz w:val="18"/>
                <w:szCs w:val="18"/>
              </w:rPr>
            </w:pPr>
          </w:p>
        </w:tc>
        <w:tc>
          <w:tcPr>
            <w:tcW w:w="850" w:type="dxa"/>
            <w:tcBorders>
              <w:left w:val="nil"/>
              <w:right w:val="nil"/>
            </w:tcBorders>
            <w:vAlign w:val="bottom"/>
          </w:tcPr>
          <w:p w:rsidR="00CA5DEC" w:rsidRPr="00804B6A" w:rsidRDefault="00CA5DEC" w:rsidP="00804B6A">
            <w:pPr>
              <w:pStyle w:val="acctfourfigures"/>
              <w:tabs>
                <w:tab w:val="clear" w:pos="765"/>
                <w:tab w:val="decimal" w:pos="551"/>
              </w:tabs>
              <w:spacing w:line="240" w:lineRule="atLeast"/>
              <w:ind w:left="-79" w:right="-79"/>
              <w:jc w:val="right"/>
              <w:rPr>
                <w:sz w:val="18"/>
                <w:szCs w:val="18"/>
              </w:rPr>
            </w:pPr>
          </w:p>
        </w:tc>
        <w:tc>
          <w:tcPr>
            <w:tcW w:w="237" w:type="dxa"/>
            <w:tcBorders>
              <w:left w:val="nil"/>
              <w:right w:val="nil"/>
            </w:tcBorders>
            <w:vAlign w:val="bottom"/>
          </w:tcPr>
          <w:p w:rsidR="00CA5DEC" w:rsidRPr="00804B6A" w:rsidRDefault="00CA5DEC" w:rsidP="00804B6A">
            <w:pPr>
              <w:pStyle w:val="acctfourfigures"/>
              <w:spacing w:line="240" w:lineRule="atLeast"/>
              <w:ind w:left="-79" w:right="-79"/>
              <w:jc w:val="right"/>
              <w:rPr>
                <w:sz w:val="18"/>
                <w:szCs w:val="18"/>
              </w:rPr>
            </w:pPr>
          </w:p>
        </w:tc>
        <w:tc>
          <w:tcPr>
            <w:tcW w:w="850" w:type="dxa"/>
            <w:tcBorders>
              <w:left w:val="nil"/>
              <w:right w:val="nil"/>
            </w:tcBorders>
            <w:vAlign w:val="bottom"/>
          </w:tcPr>
          <w:p w:rsidR="00CA5DEC" w:rsidRPr="00804B6A" w:rsidRDefault="00CA5DEC" w:rsidP="00804B6A">
            <w:pPr>
              <w:pStyle w:val="acctfourfigures"/>
              <w:tabs>
                <w:tab w:val="clear" w:pos="765"/>
                <w:tab w:val="decimal" w:pos="551"/>
              </w:tabs>
              <w:spacing w:line="240" w:lineRule="atLeast"/>
              <w:ind w:left="-79" w:right="-79"/>
              <w:jc w:val="right"/>
              <w:rPr>
                <w:sz w:val="18"/>
                <w:szCs w:val="18"/>
              </w:rPr>
            </w:pPr>
          </w:p>
        </w:tc>
        <w:tc>
          <w:tcPr>
            <w:tcW w:w="243" w:type="dxa"/>
            <w:tcBorders>
              <w:left w:val="nil"/>
              <w:right w:val="nil"/>
            </w:tcBorders>
          </w:tcPr>
          <w:p w:rsidR="00CA5DEC" w:rsidRPr="00804B6A" w:rsidRDefault="00CA5DEC" w:rsidP="00804B6A">
            <w:pPr>
              <w:pStyle w:val="acctfourfigures"/>
              <w:spacing w:line="240" w:lineRule="atLeast"/>
              <w:ind w:left="-79" w:right="-79"/>
              <w:jc w:val="right"/>
              <w:rPr>
                <w:sz w:val="18"/>
                <w:szCs w:val="18"/>
              </w:rPr>
            </w:pPr>
          </w:p>
        </w:tc>
        <w:tc>
          <w:tcPr>
            <w:tcW w:w="854" w:type="dxa"/>
            <w:tcBorders>
              <w:left w:val="nil"/>
              <w:right w:val="nil"/>
            </w:tcBorders>
            <w:vAlign w:val="bottom"/>
          </w:tcPr>
          <w:p w:rsidR="00CA5DEC" w:rsidRPr="00804B6A" w:rsidRDefault="00CA5DEC" w:rsidP="00804B6A">
            <w:pPr>
              <w:pStyle w:val="acctfourfigures"/>
              <w:tabs>
                <w:tab w:val="clear" w:pos="765"/>
                <w:tab w:val="decimal" w:pos="551"/>
              </w:tabs>
              <w:spacing w:line="240" w:lineRule="atLeast"/>
              <w:ind w:left="-79" w:right="-79"/>
              <w:jc w:val="right"/>
              <w:rPr>
                <w:sz w:val="18"/>
                <w:szCs w:val="18"/>
              </w:rPr>
            </w:pPr>
          </w:p>
        </w:tc>
        <w:tc>
          <w:tcPr>
            <w:tcW w:w="236" w:type="dxa"/>
            <w:tcBorders>
              <w:left w:val="nil"/>
              <w:right w:val="nil"/>
            </w:tcBorders>
            <w:vAlign w:val="bottom"/>
          </w:tcPr>
          <w:p w:rsidR="00CA5DEC" w:rsidRPr="00804B6A" w:rsidRDefault="00CA5DEC" w:rsidP="00804B6A">
            <w:pPr>
              <w:pStyle w:val="acctfourfigures"/>
              <w:spacing w:line="240" w:lineRule="atLeast"/>
              <w:ind w:left="-79" w:right="-79"/>
              <w:jc w:val="right"/>
              <w:rPr>
                <w:sz w:val="18"/>
                <w:szCs w:val="18"/>
              </w:rPr>
            </w:pPr>
          </w:p>
        </w:tc>
        <w:tc>
          <w:tcPr>
            <w:tcW w:w="754" w:type="dxa"/>
            <w:tcBorders>
              <w:left w:val="nil"/>
              <w:right w:val="nil"/>
            </w:tcBorders>
            <w:vAlign w:val="bottom"/>
          </w:tcPr>
          <w:p w:rsidR="00CA5DEC" w:rsidRPr="00804B6A" w:rsidRDefault="00CA5DEC" w:rsidP="00804B6A">
            <w:pPr>
              <w:pStyle w:val="acctfourfigures"/>
              <w:tabs>
                <w:tab w:val="clear" w:pos="765"/>
                <w:tab w:val="decimal" w:pos="551"/>
              </w:tabs>
              <w:spacing w:line="240" w:lineRule="atLeast"/>
              <w:ind w:left="-79" w:right="-79"/>
              <w:jc w:val="right"/>
              <w:rPr>
                <w:sz w:val="18"/>
                <w:szCs w:val="18"/>
              </w:rPr>
            </w:pPr>
          </w:p>
        </w:tc>
        <w:tc>
          <w:tcPr>
            <w:tcW w:w="236" w:type="dxa"/>
            <w:tcBorders>
              <w:left w:val="nil"/>
              <w:right w:val="nil"/>
            </w:tcBorders>
          </w:tcPr>
          <w:p w:rsidR="00CA5DEC" w:rsidRPr="00804B6A" w:rsidRDefault="00CA5DEC" w:rsidP="00804B6A">
            <w:pPr>
              <w:pStyle w:val="acctfourfigures"/>
              <w:spacing w:line="240" w:lineRule="atLeast"/>
              <w:ind w:left="-79" w:right="-79"/>
              <w:jc w:val="right"/>
              <w:rPr>
                <w:sz w:val="18"/>
                <w:szCs w:val="18"/>
              </w:rPr>
            </w:pPr>
          </w:p>
        </w:tc>
        <w:tc>
          <w:tcPr>
            <w:tcW w:w="959" w:type="dxa"/>
            <w:tcBorders>
              <w:left w:val="nil"/>
              <w:right w:val="nil"/>
            </w:tcBorders>
          </w:tcPr>
          <w:p w:rsidR="00CA5DEC" w:rsidRPr="00804B6A" w:rsidRDefault="00CA5DEC" w:rsidP="00804B6A">
            <w:pPr>
              <w:pStyle w:val="acctfourfigures"/>
              <w:spacing w:line="240" w:lineRule="atLeast"/>
              <w:ind w:left="-79" w:right="-79"/>
              <w:jc w:val="right"/>
              <w:rPr>
                <w:sz w:val="18"/>
                <w:szCs w:val="18"/>
              </w:rPr>
            </w:pPr>
          </w:p>
        </w:tc>
        <w:tc>
          <w:tcPr>
            <w:tcW w:w="246" w:type="dxa"/>
            <w:tcBorders>
              <w:left w:val="nil"/>
              <w:right w:val="nil"/>
            </w:tcBorders>
          </w:tcPr>
          <w:p w:rsidR="00CA5DEC" w:rsidRPr="00804B6A" w:rsidRDefault="00CA5DEC" w:rsidP="00804B6A">
            <w:pPr>
              <w:pStyle w:val="acctfourfigures"/>
              <w:spacing w:line="240" w:lineRule="atLeast"/>
              <w:ind w:left="-79" w:right="-79"/>
              <w:jc w:val="right"/>
              <w:rPr>
                <w:sz w:val="18"/>
                <w:szCs w:val="18"/>
              </w:rPr>
            </w:pPr>
          </w:p>
        </w:tc>
        <w:tc>
          <w:tcPr>
            <w:tcW w:w="998" w:type="dxa"/>
            <w:tcBorders>
              <w:left w:val="nil"/>
              <w:right w:val="nil"/>
            </w:tcBorders>
          </w:tcPr>
          <w:p w:rsidR="00CA5DEC" w:rsidRPr="00804B6A" w:rsidRDefault="00CA5DEC" w:rsidP="00804B6A">
            <w:pPr>
              <w:pStyle w:val="acctfourfigures"/>
              <w:spacing w:line="240" w:lineRule="atLeast"/>
              <w:ind w:left="-79" w:right="-79"/>
              <w:jc w:val="right"/>
              <w:rPr>
                <w:sz w:val="18"/>
                <w:szCs w:val="18"/>
              </w:rPr>
            </w:pPr>
          </w:p>
        </w:tc>
        <w:tc>
          <w:tcPr>
            <w:tcW w:w="263" w:type="dxa"/>
            <w:tcBorders>
              <w:left w:val="nil"/>
              <w:right w:val="nil"/>
            </w:tcBorders>
          </w:tcPr>
          <w:p w:rsidR="00CA5DEC" w:rsidRPr="00804B6A" w:rsidRDefault="00CA5DEC" w:rsidP="00804B6A">
            <w:pPr>
              <w:pStyle w:val="acctfourfigures"/>
              <w:tabs>
                <w:tab w:val="clear" w:pos="765"/>
                <w:tab w:val="decimal" w:pos="551"/>
              </w:tabs>
              <w:spacing w:line="240" w:lineRule="atLeast"/>
              <w:ind w:left="-79" w:right="-79"/>
              <w:jc w:val="right"/>
              <w:rPr>
                <w:sz w:val="18"/>
                <w:szCs w:val="18"/>
              </w:rPr>
            </w:pPr>
          </w:p>
        </w:tc>
        <w:tc>
          <w:tcPr>
            <w:tcW w:w="997" w:type="dxa"/>
            <w:vAlign w:val="bottom"/>
          </w:tcPr>
          <w:p w:rsidR="00CA5DEC" w:rsidRPr="00804B6A" w:rsidRDefault="00CA5DEC" w:rsidP="00804B6A">
            <w:pPr>
              <w:pStyle w:val="acctfourfigures"/>
              <w:tabs>
                <w:tab w:val="clear" w:pos="765"/>
                <w:tab w:val="decimal" w:pos="2"/>
              </w:tabs>
              <w:spacing w:line="240" w:lineRule="atLeast"/>
              <w:ind w:left="-79" w:right="-36"/>
              <w:jc w:val="right"/>
              <w:rPr>
                <w:sz w:val="18"/>
                <w:szCs w:val="18"/>
              </w:rPr>
            </w:pPr>
          </w:p>
        </w:tc>
        <w:tc>
          <w:tcPr>
            <w:tcW w:w="236" w:type="dxa"/>
            <w:vAlign w:val="bottom"/>
          </w:tcPr>
          <w:p w:rsidR="00CA5DEC" w:rsidRPr="00804B6A" w:rsidRDefault="00CA5DEC" w:rsidP="00804B6A">
            <w:pPr>
              <w:pStyle w:val="acctfourfigures"/>
              <w:spacing w:line="240" w:lineRule="atLeast"/>
              <w:ind w:left="-79" w:right="-79"/>
              <w:jc w:val="right"/>
              <w:rPr>
                <w:sz w:val="18"/>
                <w:szCs w:val="18"/>
              </w:rPr>
            </w:pPr>
          </w:p>
        </w:tc>
        <w:tc>
          <w:tcPr>
            <w:tcW w:w="1024" w:type="dxa"/>
            <w:vAlign w:val="bottom"/>
          </w:tcPr>
          <w:p w:rsidR="00CA5DEC" w:rsidRPr="00804B6A" w:rsidRDefault="00CA5DEC" w:rsidP="00804B6A">
            <w:pPr>
              <w:pStyle w:val="acctfourfigures"/>
              <w:tabs>
                <w:tab w:val="clear" w:pos="765"/>
                <w:tab w:val="decimal" w:pos="2"/>
              </w:tabs>
              <w:spacing w:line="340" w:lineRule="exact"/>
              <w:ind w:left="-79" w:right="-36"/>
              <w:jc w:val="right"/>
              <w:rPr>
                <w:sz w:val="18"/>
                <w:szCs w:val="18"/>
                <w:lang w:val="en-US" w:bidi="th-TH"/>
              </w:rPr>
            </w:pPr>
          </w:p>
        </w:tc>
      </w:tr>
      <w:tr w:rsidR="00CA5DEC" w:rsidRPr="00F57ED2" w:rsidTr="00804B6A">
        <w:trPr>
          <w:trHeight w:val="230"/>
        </w:trPr>
        <w:tc>
          <w:tcPr>
            <w:tcW w:w="1983" w:type="dxa"/>
            <w:tcBorders>
              <w:top w:val="nil"/>
              <w:left w:val="nil"/>
              <w:bottom w:val="nil"/>
              <w:right w:val="nil"/>
            </w:tcBorders>
            <w:noWrap/>
          </w:tcPr>
          <w:p w:rsidR="00CA5DEC" w:rsidRPr="00F57ED2" w:rsidRDefault="00CA5DEC" w:rsidP="001C028E">
            <w:pPr>
              <w:rPr>
                <w:rFonts w:ascii="Times New Roman" w:hAnsi="Times New Roman"/>
              </w:rPr>
            </w:pPr>
            <w:r w:rsidRPr="00F57ED2">
              <w:rPr>
                <w:rFonts w:ascii="Times New Roman" w:hAnsi="Times New Roman"/>
              </w:rPr>
              <w:t xml:space="preserve">Furniture and bedding </w:t>
            </w:r>
          </w:p>
        </w:tc>
        <w:tc>
          <w:tcPr>
            <w:tcW w:w="981" w:type="dxa"/>
            <w:tcBorders>
              <w:left w:val="nil"/>
              <w:right w:val="nil"/>
            </w:tcBorders>
            <w:vAlign w:val="bottom"/>
          </w:tcPr>
          <w:p w:rsidR="00CA5DEC" w:rsidRPr="00804B6A" w:rsidRDefault="00CA5DEC" w:rsidP="00804B6A">
            <w:pPr>
              <w:jc w:val="right"/>
              <w:rPr>
                <w:rFonts w:ascii="Times New Roman" w:hAnsi="Times New Roman"/>
              </w:rPr>
            </w:pPr>
            <w:r w:rsidRPr="00804B6A">
              <w:rPr>
                <w:rFonts w:ascii="Times New Roman" w:hAnsi="Times New Roman"/>
              </w:rPr>
              <w:t>1,561,053</w:t>
            </w:r>
          </w:p>
        </w:tc>
        <w:tc>
          <w:tcPr>
            <w:tcW w:w="269" w:type="dxa"/>
            <w:tcBorders>
              <w:left w:val="nil"/>
              <w:right w:val="nil"/>
            </w:tcBorders>
            <w:vAlign w:val="bottom"/>
          </w:tcPr>
          <w:p w:rsidR="00CA5DEC" w:rsidRPr="00804B6A" w:rsidRDefault="00CA5DEC" w:rsidP="00804B6A">
            <w:pPr>
              <w:jc w:val="right"/>
              <w:rPr>
                <w:rFonts w:ascii="Times New Roman" w:hAnsi="Times New Roman"/>
              </w:rPr>
            </w:pPr>
          </w:p>
        </w:tc>
        <w:tc>
          <w:tcPr>
            <w:tcW w:w="991" w:type="dxa"/>
            <w:tcBorders>
              <w:left w:val="nil"/>
              <w:right w:val="nil"/>
            </w:tcBorders>
            <w:vAlign w:val="bottom"/>
          </w:tcPr>
          <w:p w:rsidR="00CA5DEC" w:rsidRPr="00804B6A" w:rsidRDefault="00CA5DEC" w:rsidP="00804B6A">
            <w:pPr>
              <w:jc w:val="right"/>
              <w:rPr>
                <w:rFonts w:ascii="Times New Roman" w:hAnsi="Times New Roman"/>
              </w:rPr>
            </w:pPr>
            <w:r w:rsidRPr="00804B6A">
              <w:rPr>
                <w:rFonts w:ascii="Times New Roman" w:hAnsi="Times New Roman"/>
              </w:rPr>
              <w:t>1,615,670</w:t>
            </w:r>
          </w:p>
        </w:tc>
        <w:tc>
          <w:tcPr>
            <w:tcW w:w="273" w:type="dxa"/>
            <w:tcBorders>
              <w:left w:val="nil"/>
              <w:right w:val="nil"/>
            </w:tcBorders>
            <w:vAlign w:val="bottom"/>
          </w:tcPr>
          <w:p w:rsidR="00CA5DEC" w:rsidRPr="00804B6A" w:rsidRDefault="00CA5DEC" w:rsidP="00804B6A">
            <w:pPr>
              <w:jc w:val="right"/>
              <w:rPr>
                <w:rFonts w:ascii="Times New Roman" w:hAnsi="Times New Roman"/>
              </w:rPr>
            </w:pPr>
          </w:p>
        </w:tc>
        <w:tc>
          <w:tcPr>
            <w:tcW w:w="850" w:type="dxa"/>
            <w:tcBorders>
              <w:left w:val="nil"/>
              <w:right w:val="nil"/>
            </w:tcBorders>
            <w:vAlign w:val="bottom"/>
          </w:tcPr>
          <w:p w:rsidR="00CA5DEC" w:rsidRPr="00804B6A" w:rsidRDefault="00CA5DEC" w:rsidP="00804B6A">
            <w:pPr>
              <w:jc w:val="right"/>
              <w:rPr>
                <w:rFonts w:ascii="Times New Roman" w:hAnsi="Times New Roman"/>
              </w:rPr>
            </w:pPr>
            <w:r w:rsidRPr="00804B6A">
              <w:rPr>
                <w:rFonts w:ascii="Times New Roman" w:hAnsi="Times New Roman"/>
              </w:rPr>
              <w:t>643,628</w:t>
            </w:r>
          </w:p>
        </w:tc>
        <w:tc>
          <w:tcPr>
            <w:tcW w:w="236" w:type="dxa"/>
            <w:tcBorders>
              <w:left w:val="nil"/>
              <w:right w:val="nil"/>
            </w:tcBorders>
            <w:vAlign w:val="bottom"/>
          </w:tcPr>
          <w:p w:rsidR="00CA5DEC" w:rsidRPr="00804B6A" w:rsidRDefault="00CA5DEC" w:rsidP="00804B6A">
            <w:pPr>
              <w:jc w:val="right"/>
              <w:rPr>
                <w:rFonts w:ascii="Times New Roman" w:hAnsi="Times New Roman"/>
              </w:rPr>
            </w:pPr>
          </w:p>
        </w:tc>
        <w:tc>
          <w:tcPr>
            <w:tcW w:w="850" w:type="dxa"/>
            <w:tcBorders>
              <w:left w:val="nil"/>
              <w:right w:val="nil"/>
            </w:tcBorders>
            <w:vAlign w:val="bottom"/>
          </w:tcPr>
          <w:p w:rsidR="00CA5DEC" w:rsidRPr="00804B6A" w:rsidRDefault="00CA5DEC" w:rsidP="00804B6A">
            <w:pPr>
              <w:jc w:val="right"/>
              <w:rPr>
                <w:rFonts w:ascii="Times New Roman" w:hAnsi="Times New Roman"/>
              </w:rPr>
            </w:pPr>
            <w:r w:rsidRPr="00804B6A">
              <w:rPr>
                <w:rFonts w:ascii="Times New Roman" w:hAnsi="Times New Roman"/>
              </w:rPr>
              <w:t>529,641</w:t>
            </w:r>
          </w:p>
        </w:tc>
        <w:tc>
          <w:tcPr>
            <w:tcW w:w="241" w:type="dxa"/>
            <w:tcBorders>
              <w:left w:val="nil"/>
              <w:right w:val="nil"/>
            </w:tcBorders>
            <w:vAlign w:val="bottom"/>
          </w:tcPr>
          <w:p w:rsidR="00CA5DEC" w:rsidRPr="00804B6A" w:rsidRDefault="00CA5DEC" w:rsidP="00804B6A">
            <w:pPr>
              <w:jc w:val="right"/>
              <w:rPr>
                <w:rFonts w:ascii="Times New Roman" w:hAnsi="Times New Roman"/>
              </w:rPr>
            </w:pPr>
          </w:p>
        </w:tc>
        <w:tc>
          <w:tcPr>
            <w:tcW w:w="850" w:type="dxa"/>
            <w:tcBorders>
              <w:left w:val="nil"/>
              <w:right w:val="nil"/>
            </w:tcBorders>
            <w:vAlign w:val="bottom"/>
          </w:tcPr>
          <w:p w:rsidR="00CA5DEC" w:rsidRPr="00804B6A" w:rsidRDefault="00CA5DEC" w:rsidP="00804B6A">
            <w:pPr>
              <w:tabs>
                <w:tab w:val="clear" w:pos="680"/>
                <w:tab w:val="left" w:pos="420"/>
              </w:tabs>
              <w:jc w:val="center"/>
              <w:rPr>
                <w:rFonts w:ascii="Times New Roman" w:hAnsi="Times New Roman"/>
              </w:rPr>
            </w:pPr>
            <w:r w:rsidRPr="00804B6A">
              <w:rPr>
                <w:rFonts w:ascii="Times New Roman" w:hAnsi="Times New Roman"/>
              </w:rPr>
              <w:t>-</w:t>
            </w:r>
          </w:p>
        </w:tc>
        <w:tc>
          <w:tcPr>
            <w:tcW w:w="237" w:type="dxa"/>
            <w:tcBorders>
              <w:left w:val="nil"/>
              <w:right w:val="nil"/>
            </w:tcBorders>
            <w:vAlign w:val="bottom"/>
          </w:tcPr>
          <w:p w:rsidR="00CA5DEC" w:rsidRPr="00804B6A" w:rsidRDefault="00CA5DEC" w:rsidP="00804B6A">
            <w:pPr>
              <w:jc w:val="right"/>
              <w:rPr>
                <w:rFonts w:ascii="Times New Roman" w:hAnsi="Times New Roman"/>
              </w:rPr>
            </w:pPr>
          </w:p>
        </w:tc>
        <w:tc>
          <w:tcPr>
            <w:tcW w:w="850" w:type="dxa"/>
            <w:tcBorders>
              <w:left w:val="nil"/>
              <w:right w:val="nil"/>
            </w:tcBorders>
            <w:vAlign w:val="bottom"/>
          </w:tcPr>
          <w:p w:rsidR="00CA5DEC" w:rsidRPr="00804B6A" w:rsidRDefault="00CA5DEC" w:rsidP="00804B6A">
            <w:pPr>
              <w:tabs>
                <w:tab w:val="clear" w:pos="680"/>
                <w:tab w:val="left" w:pos="420"/>
              </w:tabs>
              <w:jc w:val="center"/>
              <w:rPr>
                <w:rFonts w:ascii="Times New Roman" w:hAnsi="Times New Roman"/>
              </w:rPr>
            </w:pPr>
            <w:r w:rsidRPr="00804B6A">
              <w:rPr>
                <w:rFonts w:ascii="Times New Roman" w:hAnsi="Times New Roman"/>
              </w:rPr>
              <w:t>-</w:t>
            </w:r>
          </w:p>
        </w:tc>
        <w:tc>
          <w:tcPr>
            <w:tcW w:w="243" w:type="dxa"/>
            <w:tcBorders>
              <w:left w:val="nil"/>
              <w:right w:val="nil"/>
            </w:tcBorders>
            <w:vAlign w:val="bottom"/>
          </w:tcPr>
          <w:p w:rsidR="00CA5DEC" w:rsidRPr="00804B6A" w:rsidRDefault="00CA5DEC" w:rsidP="00804B6A">
            <w:pPr>
              <w:jc w:val="right"/>
              <w:rPr>
                <w:rFonts w:ascii="Times New Roman" w:hAnsi="Times New Roman"/>
              </w:rPr>
            </w:pPr>
          </w:p>
        </w:tc>
        <w:tc>
          <w:tcPr>
            <w:tcW w:w="854" w:type="dxa"/>
            <w:tcBorders>
              <w:left w:val="nil"/>
              <w:right w:val="nil"/>
            </w:tcBorders>
            <w:vAlign w:val="bottom"/>
          </w:tcPr>
          <w:p w:rsidR="00CA5DEC" w:rsidRPr="00804B6A" w:rsidRDefault="00CA5DEC" w:rsidP="00804B6A">
            <w:pPr>
              <w:tabs>
                <w:tab w:val="clear" w:pos="680"/>
                <w:tab w:val="left" w:pos="420"/>
              </w:tabs>
              <w:jc w:val="center"/>
              <w:rPr>
                <w:rFonts w:ascii="Times New Roman" w:hAnsi="Times New Roman"/>
              </w:rPr>
            </w:pPr>
            <w:r w:rsidRPr="00804B6A">
              <w:rPr>
                <w:rFonts w:ascii="Times New Roman" w:hAnsi="Times New Roman"/>
              </w:rPr>
              <w:t>-</w:t>
            </w:r>
          </w:p>
        </w:tc>
        <w:tc>
          <w:tcPr>
            <w:tcW w:w="236" w:type="dxa"/>
            <w:tcBorders>
              <w:left w:val="nil"/>
              <w:right w:val="nil"/>
            </w:tcBorders>
            <w:vAlign w:val="bottom"/>
          </w:tcPr>
          <w:p w:rsidR="00CA5DEC" w:rsidRPr="00804B6A" w:rsidRDefault="00CA5DEC" w:rsidP="00804B6A">
            <w:pPr>
              <w:jc w:val="right"/>
              <w:rPr>
                <w:rFonts w:ascii="Times New Roman" w:hAnsi="Times New Roman"/>
              </w:rPr>
            </w:pPr>
          </w:p>
        </w:tc>
        <w:tc>
          <w:tcPr>
            <w:tcW w:w="754" w:type="dxa"/>
            <w:tcBorders>
              <w:left w:val="nil"/>
              <w:right w:val="nil"/>
            </w:tcBorders>
            <w:vAlign w:val="bottom"/>
          </w:tcPr>
          <w:p w:rsidR="00CA5DEC" w:rsidRPr="00804B6A" w:rsidRDefault="00CA5DEC" w:rsidP="00804B6A">
            <w:pPr>
              <w:tabs>
                <w:tab w:val="clear" w:pos="680"/>
                <w:tab w:val="left" w:pos="420"/>
              </w:tabs>
              <w:jc w:val="center"/>
              <w:rPr>
                <w:rFonts w:ascii="Times New Roman" w:hAnsi="Times New Roman"/>
              </w:rPr>
            </w:pPr>
            <w:r w:rsidRPr="00804B6A">
              <w:rPr>
                <w:rFonts w:ascii="Times New Roman" w:hAnsi="Times New Roman"/>
              </w:rPr>
              <w:t>-</w:t>
            </w:r>
          </w:p>
        </w:tc>
        <w:tc>
          <w:tcPr>
            <w:tcW w:w="236" w:type="dxa"/>
            <w:tcBorders>
              <w:left w:val="nil"/>
              <w:right w:val="nil"/>
            </w:tcBorders>
            <w:vAlign w:val="bottom"/>
          </w:tcPr>
          <w:p w:rsidR="00CA5DEC" w:rsidRPr="00804B6A" w:rsidRDefault="00CA5DEC" w:rsidP="00804B6A">
            <w:pPr>
              <w:jc w:val="right"/>
              <w:rPr>
                <w:rFonts w:ascii="Times New Roman" w:hAnsi="Times New Roman"/>
              </w:rPr>
            </w:pPr>
          </w:p>
        </w:tc>
        <w:tc>
          <w:tcPr>
            <w:tcW w:w="959" w:type="dxa"/>
            <w:tcBorders>
              <w:left w:val="nil"/>
              <w:right w:val="nil"/>
            </w:tcBorders>
            <w:vAlign w:val="bottom"/>
          </w:tcPr>
          <w:p w:rsidR="00CA5DEC" w:rsidRPr="000273E7" w:rsidRDefault="00CA5DEC" w:rsidP="000273E7">
            <w:pPr>
              <w:pStyle w:val="acctfourfigures"/>
              <w:tabs>
                <w:tab w:val="clear" w:pos="765"/>
                <w:tab w:val="decimal" w:pos="2"/>
              </w:tabs>
              <w:spacing w:line="240" w:lineRule="atLeast"/>
              <w:ind w:left="-79"/>
              <w:jc w:val="right"/>
              <w:rPr>
                <w:sz w:val="18"/>
                <w:szCs w:val="18"/>
              </w:rPr>
            </w:pPr>
            <w:r w:rsidRPr="000273E7">
              <w:rPr>
                <w:sz w:val="18"/>
                <w:szCs w:val="18"/>
              </w:rPr>
              <w:t>(647,281)</w:t>
            </w:r>
          </w:p>
        </w:tc>
        <w:tc>
          <w:tcPr>
            <w:tcW w:w="246" w:type="dxa"/>
            <w:tcBorders>
              <w:left w:val="nil"/>
              <w:right w:val="nil"/>
            </w:tcBorders>
            <w:vAlign w:val="bottom"/>
          </w:tcPr>
          <w:p w:rsidR="00CA5DEC" w:rsidRPr="00804B6A" w:rsidRDefault="00CA5DEC" w:rsidP="00804B6A">
            <w:pPr>
              <w:jc w:val="right"/>
              <w:rPr>
                <w:rFonts w:ascii="Times New Roman" w:hAnsi="Times New Roman"/>
              </w:rPr>
            </w:pPr>
          </w:p>
        </w:tc>
        <w:tc>
          <w:tcPr>
            <w:tcW w:w="998" w:type="dxa"/>
            <w:tcBorders>
              <w:left w:val="nil"/>
              <w:right w:val="nil"/>
            </w:tcBorders>
            <w:vAlign w:val="bottom"/>
          </w:tcPr>
          <w:p w:rsidR="00CA5DEC" w:rsidRPr="000273E7" w:rsidRDefault="00CA5DEC" w:rsidP="000273E7">
            <w:pPr>
              <w:pStyle w:val="acctfourfigures"/>
              <w:tabs>
                <w:tab w:val="clear" w:pos="765"/>
                <w:tab w:val="decimal" w:pos="2"/>
              </w:tabs>
              <w:spacing w:line="240" w:lineRule="atLeast"/>
              <w:ind w:left="-79" w:right="18"/>
              <w:jc w:val="right"/>
              <w:rPr>
                <w:sz w:val="18"/>
                <w:szCs w:val="18"/>
              </w:rPr>
            </w:pPr>
            <w:r w:rsidRPr="000273E7">
              <w:rPr>
                <w:sz w:val="18"/>
                <w:szCs w:val="18"/>
              </w:rPr>
              <w:t>(540,56</w:t>
            </w:r>
            <w:r w:rsidR="006D3445">
              <w:rPr>
                <w:sz w:val="18"/>
                <w:szCs w:val="18"/>
              </w:rPr>
              <w:t>7</w:t>
            </w:r>
            <w:r w:rsidRPr="000273E7">
              <w:rPr>
                <w:sz w:val="18"/>
                <w:szCs w:val="18"/>
              </w:rPr>
              <w:t>)</w:t>
            </w:r>
          </w:p>
        </w:tc>
        <w:tc>
          <w:tcPr>
            <w:tcW w:w="263" w:type="dxa"/>
            <w:tcBorders>
              <w:left w:val="nil"/>
              <w:right w:val="nil"/>
            </w:tcBorders>
            <w:vAlign w:val="bottom"/>
          </w:tcPr>
          <w:p w:rsidR="00CA5DEC" w:rsidRPr="00804B6A" w:rsidRDefault="00CA5DEC" w:rsidP="00804B6A">
            <w:pPr>
              <w:jc w:val="right"/>
              <w:rPr>
                <w:rFonts w:ascii="Times New Roman" w:hAnsi="Times New Roman"/>
              </w:rPr>
            </w:pPr>
          </w:p>
        </w:tc>
        <w:tc>
          <w:tcPr>
            <w:tcW w:w="997" w:type="dxa"/>
            <w:vAlign w:val="bottom"/>
          </w:tcPr>
          <w:p w:rsidR="00CA5DEC" w:rsidRPr="00804B6A" w:rsidRDefault="00CA5DEC" w:rsidP="00804B6A">
            <w:pPr>
              <w:jc w:val="right"/>
              <w:rPr>
                <w:rFonts w:ascii="Times New Roman" w:hAnsi="Times New Roman"/>
              </w:rPr>
            </w:pPr>
            <w:r w:rsidRPr="00804B6A">
              <w:rPr>
                <w:rFonts w:ascii="Times New Roman" w:hAnsi="Times New Roman"/>
              </w:rPr>
              <w:t>1,557,400</w:t>
            </w:r>
          </w:p>
        </w:tc>
        <w:tc>
          <w:tcPr>
            <w:tcW w:w="236" w:type="dxa"/>
            <w:vAlign w:val="bottom"/>
          </w:tcPr>
          <w:p w:rsidR="00CA5DEC" w:rsidRPr="00804B6A" w:rsidRDefault="00CA5DEC" w:rsidP="00804B6A">
            <w:pPr>
              <w:jc w:val="right"/>
              <w:rPr>
                <w:rFonts w:ascii="Times New Roman" w:hAnsi="Times New Roman"/>
              </w:rPr>
            </w:pPr>
          </w:p>
        </w:tc>
        <w:tc>
          <w:tcPr>
            <w:tcW w:w="1024" w:type="dxa"/>
            <w:vAlign w:val="bottom"/>
          </w:tcPr>
          <w:p w:rsidR="00CA5DEC" w:rsidRPr="00804B6A" w:rsidRDefault="00CA5DEC" w:rsidP="00804B6A">
            <w:pPr>
              <w:jc w:val="right"/>
              <w:rPr>
                <w:rFonts w:ascii="Times New Roman" w:hAnsi="Times New Roman"/>
              </w:rPr>
            </w:pPr>
            <w:r w:rsidRPr="00804B6A">
              <w:rPr>
                <w:rFonts w:ascii="Times New Roman" w:hAnsi="Times New Roman"/>
              </w:rPr>
              <w:t>1,604,745</w:t>
            </w:r>
          </w:p>
        </w:tc>
      </w:tr>
      <w:tr w:rsidR="00CA5DEC" w:rsidRPr="00F57ED2" w:rsidTr="00804B6A">
        <w:trPr>
          <w:trHeight w:val="230"/>
        </w:trPr>
        <w:tc>
          <w:tcPr>
            <w:tcW w:w="1983" w:type="dxa"/>
            <w:tcBorders>
              <w:top w:val="nil"/>
              <w:left w:val="nil"/>
              <w:bottom w:val="nil"/>
              <w:right w:val="nil"/>
            </w:tcBorders>
            <w:noWrap/>
          </w:tcPr>
          <w:p w:rsidR="00CA5DEC" w:rsidRDefault="00CA5DEC" w:rsidP="001C028E">
            <w:pPr>
              <w:rPr>
                <w:rFonts w:ascii="Times New Roman" w:hAnsi="Times New Roman"/>
              </w:rPr>
            </w:pPr>
            <w:r w:rsidRPr="00F57ED2">
              <w:rPr>
                <w:rFonts w:ascii="Times New Roman" w:hAnsi="Times New Roman"/>
              </w:rPr>
              <w:t xml:space="preserve">Home decorative </w:t>
            </w:r>
          </w:p>
          <w:p w:rsidR="00CA5DEC" w:rsidRPr="002254DD" w:rsidRDefault="00CA5DEC" w:rsidP="00CA5DEC">
            <w:pPr>
              <w:ind w:left="239"/>
              <w:rPr>
                <w:rFonts w:ascii="Times New Roman" w:hAnsi="Times New Roman" w:cstheme="minorBidi"/>
                <w:cs/>
              </w:rPr>
            </w:pPr>
            <w:r w:rsidRPr="00F57ED2">
              <w:rPr>
                <w:rFonts w:ascii="Times New Roman" w:hAnsi="Times New Roman"/>
              </w:rPr>
              <w:t>product</w:t>
            </w:r>
          </w:p>
        </w:tc>
        <w:tc>
          <w:tcPr>
            <w:tcW w:w="981" w:type="dxa"/>
            <w:tcBorders>
              <w:left w:val="nil"/>
              <w:right w:val="nil"/>
            </w:tcBorders>
            <w:vAlign w:val="bottom"/>
          </w:tcPr>
          <w:p w:rsidR="00CA5DEC" w:rsidRPr="00804B6A" w:rsidRDefault="00CA5DEC" w:rsidP="00804B6A">
            <w:pPr>
              <w:jc w:val="right"/>
              <w:rPr>
                <w:rFonts w:ascii="Times New Roman" w:hAnsi="Times New Roman"/>
              </w:rPr>
            </w:pPr>
            <w:r w:rsidRPr="00804B6A">
              <w:rPr>
                <w:rFonts w:ascii="Times New Roman" w:hAnsi="Times New Roman"/>
              </w:rPr>
              <w:t>418,241</w:t>
            </w:r>
          </w:p>
        </w:tc>
        <w:tc>
          <w:tcPr>
            <w:tcW w:w="269" w:type="dxa"/>
            <w:tcBorders>
              <w:left w:val="nil"/>
              <w:right w:val="nil"/>
            </w:tcBorders>
            <w:vAlign w:val="bottom"/>
          </w:tcPr>
          <w:p w:rsidR="00CA5DEC" w:rsidRPr="00804B6A" w:rsidRDefault="00CA5DEC" w:rsidP="00804B6A">
            <w:pPr>
              <w:jc w:val="right"/>
              <w:rPr>
                <w:rFonts w:ascii="Times New Roman" w:hAnsi="Times New Roman"/>
              </w:rPr>
            </w:pPr>
          </w:p>
        </w:tc>
        <w:tc>
          <w:tcPr>
            <w:tcW w:w="991" w:type="dxa"/>
            <w:tcBorders>
              <w:left w:val="nil"/>
              <w:right w:val="nil"/>
            </w:tcBorders>
            <w:vAlign w:val="bottom"/>
          </w:tcPr>
          <w:p w:rsidR="00CA5DEC" w:rsidRPr="00804B6A" w:rsidRDefault="00CA5DEC" w:rsidP="00804B6A">
            <w:pPr>
              <w:jc w:val="right"/>
              <w:rPr>
                <w:rFonts w:ascii="Times New Roman" w:hAnsi="Times New Roman"/>
              </w:rPr>
            </w:pPr>
            <w:r w:rsidRPr="00804B6A">
              <w:rPr>
                <w:rFonts w:ascii="Times New Roman" w:hAnsi="Times New Roman"/>
              </w:rPr>
              <w:t>430,901</w:t>
            </w:r>
          </w:p>
        </w:tc>
        <w:tc>
          <w:tcPr>
            <w:tcW w:w="273" w:type="dxa"/>
            <w:tcBorders>
              <w:left w:val="nil"/>
              <w:right w:val="nil"/>
            </w:tcBorders>
            <w:vAlign w:val="bottom"/>
          </w:tcPr>
          <w:p w:rsidR="00CA5DEC" w:rsidRPr="00804B6A" w:rsidRDefault="00CA5DEC" w:rsidP="00804B6A">
            <w:pPr>
              <w:jc w:val="right"/>
              <w:rPr>
                <w:rFonts w:ascii="Times New Roman" w:hAnsi="Times New Roman"/>
              </w:rPr>
            </w:pPr>
          </w:p>
        </w:tc>
        <w:tc>
          <w:tcPr>
            <w:tcW w:w="850" w:type="dxa"/>
            <w:tcBorders>
              <w:left w:val="nil"/>
              <w:right w:val="nil"/>
            </w:tcBorders>
            <w:vAlign w:val="bottom"/>
          </w:tcPr>
          <w:p w:rsidR="00CA5DEC" w:rsidRPr="00804B6A" w:rsidRDefault="00CA5DEC" w:rsidP="00804B6A">
            <w:pPr>
              <w:tabs>
                <w:tab w:val="clear" w:pos="680"/>
                <w:tab w:val="left" w:pos="420"/>
              </w:tabs>
              <w:jc w:val="center"/>
              <w:rPr>
                <w:rFonts w:ascii="Times New Roman" w:hAnsi="Times New Roman"/>
              </w:rPr>
            </w:pPr>
            <w:r w:rsidRPr="00804B6A">
              <w:rPr>
                <w:rFonts w:ascii="Times New Roman" w:hAnsi="Times New Roman"/>
              </w:rPr>
              <w:t>-</w:t>
            </w:r>
          </w:p>
        </w:tc>
        <w:tc>
          <w:tcPr>
            <w:tcW w:w="236" w:type="dxa"/>
            <w:tcBorders>
              <w:left w:val="nil"/>
              <w:right w:val="nil"/>
            </w:tcBorders>
            <w:vAlign w:val="bottom"/>
          </w:tcPr>
          <w:p w:rsidR="00CA5DEC" w:rsidRPr="00804B6A" w:rsidRDefault="00CA5DEC" w:rsidP="00804B6A">
            <w:pPr>
              <w:jc w:val="right"/>
              <w:rPr>
                <w:rFonts w:ascii="Times New Roman" w:hAnsi="Times New Roman"/>
              </w:rPr>
            </w:pPr>
          </w:p>
        </w:tc>
        <w:tc>
          <w:tcPr>
            <w:tcW w:w="850" w:type="dxa"/>
            <w:tcBorders>
              <w:left w:val="nil"/>
              <w:right w:val="nil"/>
            </w:tcBorders>
            <w:vAlign w:val="bottom"/>
          </w:tcPr>
          <w:p w:rsidR="00CA5DEC" w:rsidRPr="00804B6A" w:rsidRDefault="00CA5DEC" w:rsidP="00804B6A">
            <w:pPr>
              <w:tabs>
                <w:tab w:val="clear" w:pos="680"/>
                <w:tab w:val="left" w:pos="420"/>
              </w:tabs>
              <w:jc w:val="center"/>
              <w:rPr>
                <w:rFonts w:ascii="Times New Roman" w:hAnsi="Times New Roman"/>
              </w:rPr>
            </w:pPr>
            <w:r w:rsidRPr="00804B6A">
              <w:rPr>
                <w:rFonts w:ascii="Times New Roman" w:hAnsi="Times New Roman"/>
              </w:rPr>
              <w:t xml:space="preserve"> -</w:t>
            </w:r>
          </w:p>
        </w:tc>
        <w:tc>
          <w:tcPr>
            <w:tcW w:w="241" w:type="dxa"/>
            <w:tcBorders>
              <w:left w:val="nil"/>
              <w:right w:val="nil"/>
            </w:tcBorders>
            <w:vAlign w:val="bottom"/>
          </w:tcPr>
          <w:p w:rsidR="00CA5DEC" w:rsidRPr="00804B6A" w:rsidRDefault="00CA5DEC" w:rsidP="00804B6A">
            <w:pPr>
              <w:jc w:val="right"/>
              <w:rPr>
                <w:rFonts w:ascii="Times New Roman" w:hAnsi="Times New Roman"/>
              </w:rPr>
            </w:pPr>
          </w:p>
        </w:tc>
        <w:tc>
          <w:tcPr>
            <w:tcW w:w="850" w:type="dxa"/>
            <w:tcBorders>
              <w:left w:val="nil"/>
              <w:right w:val="nil"/>
            </w:tcBorders>
            <w:vAlign w:val="bottom"/>
          </w:tcPr>
          <w:p w:rsidR="00CA5DEC" w:rsidRPr="00804B6A" w:rsidRDefault="00CA5DEC" w:rsidP="00804B6A">
            <w:pPr>
              <w:tabs>
                <w:tab w:val="clear" w:pos="680"/>
                <w:tab w:val="left" w:pos="420"/>
              </w:tabs>
              <w:jc w:val="center"/>
              <w:rPr>
                <w:rFonts w:ascii="Times New Roman" w:hAnsi="Times New Roman"/>
              </w:rPr>
            </w:pPr>
            <w:r w:rsidRPr="00804B6A">
              <w:rPr>
                <w:rFonts w:ascii="Times New Roman" w:hAnsi="Times New Roman"/>
              </w:rPr>
              <w:t>-</w:t>
            </w:r>
          </w:p>
        </w:tc>
        <w:tc>
          <w:tcPr>
            <w:tcW w:w="237" w:type="dxa"/>
            <w:tcBorders>
              <w:left w:val="nil"/>
              <w:right w:val="nil"/>
            </w:tcBorders>
            <w:vAlign w:val="bottom"/>
          </w:tcPr>
          <w:p w:rsidR="00CA5DEC" w:rsidRPr="00804B6A" w:rsidRDefault="00CA5DEC" w:rsidP="00804B6A">
            <w:pPr>
              <w:jc w:val="right"/>
              <w:rPr>
                <w:rFonts w:ascii="Times New Roman" w:hAnsi="Times New Roman"/>
              </w:rPr>
            </w:pPr>
          </w:p>
        </w:tc>
        <w:tc>
          <w:tcPr>
            <w:tcW w:w="850" w:type="dxa"/>
            <w:tcBorders>
              <w:left w:val="nil"/>
              <w:right w:val="nil"/>
            </w:tcBorders>
            <w:vAlign w:val="bottom"/>
          </w:tcPr>
          <w:p w:rsidR="00CA5DEC" w:rsidRPr="00804B6A" w:rsidRDefault="00CA5DEC" w:rsidP="00804B6A">
            <w:pPr>
              <w:tabs>
                <w:tab w:val="clear" w:pos="680"/>
                <w:tab w:val="left" w:pos="420"/>
              </w:tabs>
              <w:jc w:val="center"/>
              <w:rPr>
                <w:rFonts w:ascii="Times New Roman" w:hAnsi="Times New Roman"/>
              </w:rPr>
            </w:pPr>
            <w:r w:rsidRPr="00804B6A">
              <w:rPr>
                <w:rFonts w:ascii="Times New Roman" w:hAnsi="Times New Roman"/>
              </w:rPr>
              <w:t>-</w:t>
            </w:r>
          </w:p>
        </w:tc>
        <w:tc>
          <w:tcPr>
            <w:tcW w:w="243" w:type="dxa"/>
            <w:tcBorders>
              <w:left w:val="nil"/>
              <w:right w:val="nil"/>
            </w:tcBorders>
            <w:vAlign w:val="bottom"/>
          </w:tcPr>
          <w:p w:rsidR="00CA5DEC" w:rsidRPr="00804B6A" w:rsidRDefault="00CA5DEC" w:rsidP="00804B6A">
            <w:pPr>
              <w:jc w:val="right"/>
              <w:rPr>
                <w:rFonts w:ascii="Times New Roman" w:hAnsi="Times New Roman"/>
              </w:rPr>
            </w:pPr>
          </w:p>
        </w:tc>
        <w:tc>
          <w:tcPr>
            <w:tcW w:w="854" w:type="dxa"/>
            <w:tcBorders>
              <w:left w:val="nil"/>
              <w:right w:val="nil"/>
            </w:tcBorders>
            <w:vAlign w:val="bottom"/>
          </w:tcPr>
          <w:p w:rsidR="00CA5DEC" w:rsidRPr="00804B6A" w:rsidRDefault="00CA5DEC" w:rsidP="00804B6A">
            <w:pPr>
              <w:tabs>
                <w:tab w:val="clear" w:pos="680"/>
                <w:tab w:val="left" w:pos="420"/>
              </w:tabs>
              <w:jc w:val="center"/>
              <w:rPr>
                <w:rFonts w:ascii="Times New Roman" w:hAnsi="Times New Roman"/>
              </w:rPr>
            </w:pPr>
            <w:r w:rsidRPr="00804B6A">
              <w:rPr>
                <w:rFonts w:ascii="Times New Roman" w:hAnsi="Times New Roman"/>
              </w:rPr>
              <w:t>-</w:t>
            </w:r>
          </w:p>
        </w:tc>
        <w:tc>
          <w:tcPr>
            <w:tcW w:w="236" w:type="dxa"/>
            <w:tcBorders>
              <w:left w:val="nil"/>
              <w:right w:val="nil"/>
            </w:tcBorders>
            <w:vAlign w:val="bottom"/>
          </w:tcPr>
          <w:p w:rsidR="00CA5DEC" w:rsidRPr="00804B6A" w:rsidRDefault="00CA5DEC" w:rsidP="00804B6A">
            <w:pPr>
              <w:jc w:val="right"/>
              <w:rPr>
                <w:rFonts w:ascii="Times New Roman" w:hAnsi="Times New Roman"/>
              </w:rPr>
            </w:pPr>
          </w:p>
        </w:tc>
        <w:tc>
          <w:tcPr>
            <w:tcW w:w="754" w:type="dxa"/>
            <w:tcBorders>
              <w:left w:val="nil"/>
              <w:right w:val="nil"/>
            </w:tcBorders>
            <w:vAlign w:val="bottom"/>
          </w:tcPr>
          <w:p w:rsidR="00CA5DEC" w:rsidRPr="00804B6A" w:rsidRDefault="00CA5DEC" w:rsidP="00804B6A">
            <w:pPr>
              <w:tabs>
                <w:tab w:val="clear" w:pos="680"/>
                <w:tab w:val="left" w:pos="420"/>
              </w:tabs>
              <w:jc w:val="center"/>
              <w:rPr>
                <w:rFonts w:ascii="Times New Roman" w:hAnsi="Times New Roman"/>
              </w:rPr>
            </w:pPr>
            <w:r w:rsidRPr="00804B6A">
              <w:rPr>
                <w:rFonts w:ascii="Times New Roman" w:hAnsi="Times New Roman"/>
              </w:rPr>
              <w:t>-</w:t>
            </w:r>
          </w:p>
        </w:tc>
        <w:tc>
          <w:tcPr>
            <w:tcW w:w="236" w:type="dxa"/>
            <w:tcBorders>
              <w:left w:val="nil"/>
              <w:right w:val="nil"/>
            </w:tcBorders>
            <w:vAlign w:val="bottom"/>
          </w:tcPr>
          <w:p w:rsidR="00CA5DEC" w:rsidRPr="00804B6A" w:rsidRDefault="00CA5DEC" w:rsidP="00804B6A">
            <w:pPr>
              <w:jc w:val="right"/>
              <w:rPr>
                <w:rFonts w:ascii="Times New Roman" w:hAnsi="Times New Roman"/>
              </w:rPr>
            </w:pPr>
          </w:p>
        </w:tc>
        <w:tc>
          <w:tcPr>
            <w:tcW w:w="959" w:type="dxa"/>
            <w:tcBorders>
              <w:left w:val="nil"/>
              <w:right w:val="nil"/>
            </w:tcBorders>
            <w:vAlign w:val="bottom"/>
          </w:tcPr>
          <w:p w:rsidR="00CA5DEC" w:rsidRPr="00804B6A" w:rsidRDefault="00CA5DEC" w:rsidP="00804B6A">
            <w:pPr>
              <w:tabs>
                <w:tab w:val="clear" w:pos="680"/>
                <w:tab w:val="left" w:pos="420"/>
              </w:tabs>
              <w:jc w:val="center"/>
              <w:rPr>
                <w:rFonts w:ascii="Times New Roman" w:hAnsi="Times New Roman"/>
              </w:rPr>
            </w:pPr>
            <w:r w:rsidRPr="00804B6A">
              <w:rPr>
                <w:rFonts w:ascii="Times New Roman" w:hAnsi="Times New Roman"/>
              </w:rPr>
              <w:t>-</w:t>
            </w:r>
          </w:p>
        </w:tc>
        <w:tc>
          <w:tcPr>
            <w:tcW w:w="246" w:type="dxa"/>
            <w:tcBorders>
              <w:left w:val="nil"/>
              <w:right w:val="nil"/>
            </w:tcBorders>
            <w:vAlign w:val="bottom"/>
          </w:tcPr>
          <w:p w:rsidR="00CA5DEC" w:rsidRPr="00804B6A" w:rsidRDefault="00CA5DEC" w:rsidP="00804B6A">
            <w:pPr>
              <w:jc w:val="right"/>
              <w:rPr>
                <w:rFonts w:ascii="Times New Roman" w:hAnsi="Times New Roman"/>
              </w:rPr>
            </w:pPr>
          </w:p>
        </w:tc>
        <w:tc>
          <w:tcPr>
            <w:tcW w:w="998" w:type="dxa"/>
            <w:tcBorders>
              <w:left w:val="nil"/>
              <w:right w:val="nil"/>
            </w:tcBorders>
            <w:vAlign w:val="bottom"/>
          </w:tcPr>
          <w:p w:rsidR="00CA5DEC" w:rsidRPr="00804B6A" w:rsidRDefault="00CA5DEC" w:rsidP="00804B6A">
            <w:pPr>
              <w:tabs>
                <w:tab w:val="clear" w:pos="680"/>
                <w:tab w:val="left" w:pos="420"/>
              </w:tabs>
              <w:jc w:val="center"/>
              <w:rPr>
                <w:rFonts w:ascii="Times New Roman" w:hAnsi="Times New Roman"/>
              </w:rPr>
            </w:pPr>
            <w:r w:rsidRPr="00804B6A">
              <w:rPr>
                <w:rFonts w:ascii="Times New Roman" w:hAnsi="Times New Roman"/>
              </w:rPr>
              <w:t>-</w:t>
            </w:r>
          </w:p>
        </w:tc>
        <w:tc>
          <w:tcPr>
            <w:tcW w:w="263" w:type="dxa"/>
            <w:tcBorders>
              <w:left w:val="nil"/>
              <w:right w:val="nil"/>
            </w:tcBorders>
            <w:vAlign w:val="bottom"/>
          </w:tcPr>
          <w:p w:rsidR="00CA5DEC" w:rsidRPr="00804B6A" w:rsidRDefault="00CA5DEC" w:rsidP="00804B6A">
            <w:pPr>
              <w:jc w:val="right"/>
              <w:rPr>
                <w:rFonts w:ascii="Times New Roman" w:hAnsi="Times New Roman"/>
              </w:rPr>
            </w:pPr>
          </w:p>
        </w:tc>
        <w:tc>
          <w:tcPr>
            <w:tcW w:w="997" w:type="dxa"/>
            <w:vAlign w:val="bottom"/>
          </w:tcPr>
          <w:p w:rsidR="00CA5DEC" w:rsidRPr="00804B6A" w:rsidRDefault="00CA5DEC" w:rsidP="00804B6A">
            <w:pPr>
              <w:jc w:val="right"/>
              <w:rPr>
                <w:rFonts w:ascii="Times New Roman" w:hAnsi="Times New Roman"/>
              </w:rPr>
            </w:pPr>
            <w:r w:rsidRPr="00804B6A">
              <w:rPr>
                <w:rFonts w:ascii="Times New Roman" w:hAnsi="Times New Roman"/>
              </w:rPr>
              <w:t>418,241</w:t>
            </w:r>
          </w:p>
        </w:tc>
        <w:tc>
          <w:tcPr>
            <w:tcW w:w="236" w:type="dxa"/>
            <w:vAlign w:val="bottom"/>
          </w:tcPr>
          <w:p w:rsidR="00CA5DEC" w:rsidRPr="00804B6A" w:rsidRDefault="00CA5DEC" w:rsidP="00804B6A">
            <w:pPr>
              <w:jc w:val="right"/>
              <w:rPr>
                <w:rFonts w:ascii="Times New Roman" w:hAnsi="Times New Roman"/>
              </w:rPr>
            </w:pPr>
          </w:p>
        </w:tc>
        <w:tc>
          <w:tcPr>
            <w:tcW w:w="1024" w:type="dxa"/>
            <w:vAlign w:val="bottom"/>
          </w:tcPr>
          <w:p w:rsidR="00CA5DEC" w:rsidRPr="00804B6A" w:rsidRDefault="00CA5DEC" w:rsidP="00804B6A">
            <w:pPr>
              <w:jc w:val="right"/>
              <w:rPr>
                <w:rFonts w:ascii="Times New Roman" w:hAnsi="Times New Roman"/>
              </w:rPr>
            </w:pPr>
            <w:r w:rsidRPr="00804B6A">
              <w:rPr>
                <w:rFonts w:ascii="Times New Roman" w:hAnsi="Times New Roman"/>
              </w:rPr>
              <w:t>430,901</w:t>
            </w:r>
          </w:p>
        </w:tc>
      </w:tr>
      <w:tr w:rsidR="00CA5DEC" w:rsidRPr="00F57ED2" w:rsidTr="00804B6A">
        <w:trPr>
          <w:trHeight w:val="230"/>
        </w:trPr>
        <w:tc>
          <w:tcPr>
            <w:tcW w:w="1983" w:type="dxa"/>
            <w:tcBorders>
              <w:top w:val="nil"/>
              <w:left w:val="nil"/>
              <w:bottom w:val="nil"/>
              <w:right w:val="nil"/>
            </w:tcBorders>
            <w:noWrap/>
          </w:tcPr>
          <w:p w:rsidR="00CA5DEC" w:rsidRPr="00F57ED2" w:rsidRDefault="00CA5DEC" w:rsidP="001C028E">
            <w:pPr>
              <w:rPr>
                <w:rFonts w:ascii="Times New Roman" w:hAnsi="Times New Roman"/>
              </w:rPr>
            </w:pPr>
            <w:r w:rsidRPr="00F57ED2">
              <w:rPr>
                <w:rFonts w:ascii="Times New Roman" w:hAnsi="Times New Roman"/>
              </w:rPr>
              <w:t>Electric appliances</w:t>
            </w:r>
          </w:p>
        </w:tc>
        <w:tc>
          <w:tcPr>
            <w:tcW w:w="981" w:type="dxa"/>
            <w:tcBorders>
              <w:left w:val="nil"/>
              <w:right w:val="nil"/>
            </w:tcBorders>
            <w:vAlign w:val="bottom"/>
          </w:tcPr>
          <w:p w:rsidR="00CA5DEC" w:rsidRPr="00804B6A" w:rsidRDefault="00CA5DEC" w:rsidP="00804B6A">
            <w:pPr>
              <w:jc w:val="right"/>
              <w:rPr>
                <w:rFonts w:ascii="Times New Roman" w:hAnsi="Times New Roman"/>
              </w:rPr>
            </w:pPr>
            <w:r w:rsidRPr="00804B6A">
              <w:rPr>
                <w:rFonts w:ascii="Times New Roman" w:hAnsi="Times New Roman"/>
              </w:rPr>
              <w:t>268,875</w:t>
            </w:r>
          </w:p>
        </w:tc>
        <w:tc>
          <w:tcPr>
            <w:tcW w:w="269" w:type="dxa"/>
            <w:tcBorders>
              <w:left w:val="nil"/>
              <w:right w:val="nil"/>
            </w:tcBorders>
            <w:vAlign w:val="bottom"/>
          </w:tcPr>
          <w:p w:rsidR="00CA5DEC" w:rsidRPr="00804B6A" w:rsidRDefault="00CA5DEC" w:rsidP="00804B6A">
            <w:pPr>
              <w:jc w:val="right"/>
              <w:rPr>
                <w:rFonts w:ascii="Times New Roman" w:hAnsi="Times New Roman"/>
              </w:rPr>
            </w:pPr>
          </w:p>
        </w:tc>
        <w:tc>
          <w:tcPr>
            <w:tcW w:w="991" w:type="dxa"/>
            <w:tcBorders>
              <w:left w:val="nil"/>
              <w:right w:val="nil"/>
            </w:tcBorders>
            <w:vAlign w:val="bottom"/>
          </w:tcPr>
          <w:p w:rsidR="00CA5DEC" w:rsidRPr="00804B6A" w:rsidRDefault="00CA5DEC" w:rsidP="00804B6A">
            <w:pPr>
              <w:jc w:val="right"/>
              <w:rPr>
                <w:rFonts w:ascii="Times New Roman" w:hAnsi="Times New Roman"/>
              </w:rPr>
            </w:pPr>
            <w:r w:rsidRPr="00804B6A">
              <w:rPr>
                <w:rFonts w:ascii="Times New Roman" w:hAnsi="Times New Roman"/>
              </w:rPr>
              <w:t>227,087</w:t>
            </w:r>
          </w:p>
        </w:tc>
        <w:tc>
          <w:tcPr>
            <w:tcW w:w="273" w:type="dxa"/>
            <w:tcBorders>
              <w:left w:val="nil"/>
              <w:right w:val="nil"/>
            </w:tcBorders>
            <w:vAlign w:val="bottom"/>
          </w:tcPr>
          <w:p w:rsidR="00CA5DEC" w:rsidRPr="00804B6A" w:rsidRDefault="00CA5DEC" w:rsidP="00804B6A">
            <w:pPr>
              <w:jc w:val="right"/>
              <w:rPr>
                <w:rFonts w:ascii="Times New Roman" w:hAnsi="Times New Roman"/>
              </w:rPr>
            </w:pPr>
          </w:p>
        </w:tc>
        <w:tc>
          <w:tcPr>
            <w:tcW w:w="850" w:type="dxa"/>
            <w:tcBorders>
              <w:left w:val="nil"/>
              <w:right w:val="nil"/>
            </w:tcBorders>
            <w:vAlign w:val="bottom"/>
          </w:tcPr>
          <w:p w:rsidR="00CA5DEC" w:rsidRPr="00804B6A" w:rsidRDefault="00CA5DEC" w:rsidP="00804B6A">
            <w:pPr>
              <w:tabs>
                <w:tab w:val="clear" w:pos="680"/>
                <w:tab w:val="left" w:pos="420"/>
              </w:tabs>
              <w:jc w:val="center"/>
              <w:rPr>
                <w:rFonts w:ascii="Times New Roman" w:hAnsi="Times New Roman"/>
              </w:rPr>
            </w:pPr>
            <w:r w:rsidRPr="00804B6A">
              <w:rPr>
                <w:rFonts w:ascii="Times New Roman" w:hAnsi="Times New Roman"/>
              </w:rPr>
              <w:t>-</w:t>
            </w:r>
          </w:p>
        </w:tc>
        <w:tc>
          <w:tcPr>
            <w:tcW w:w="236" w:type="dxa"/>
            <w:tcBorders>
              <w:left w:val="nil"/>
              <w:right w:val="nil"/>
            </w:tcBorders>
            <w:vAlign w:val="bottom"/>
          </w:tcPr>
          <w:p w:rsidR="00CA5DEC" w:rsidRPr="00804B6A" w:rsidRDefault="00CA5DEC" w:rsidP="00804B6A">
            <w:pPr>
              <w:jc w:val="right"/>
              <w:rPr>
                <w:rFonts w:ascii="Times New Roman" w:hAnsi="Times New Roman"/>
              </w:rPr>
            </w:pPr>
          </w:p>
        </w:tc>
        <w:tc>
          <w:tcPr>
            <w:tcW w:w="850" w:type="dxa"/>
            <w:tcBorders>
              <w:left w:val="nil"/>
              <w:right w:val="nil"/>
            </w:tcBorders>
            <w:vAlign w:val="bottom"/>
          </w:tcPr>
          <w:p w:rsidR="00CA5DEC" w:rsidRPr="00804B6A" w:rsidRDefault="00CA5DEC" w:rsidP="00804B6A">
            <w:pPr>
              <w:tabs>
                <w:tab w:val="clear" w:pos="680"/>
                <w:tab w:val="left" w:pos="420"/>
              </w:tabs>
              <w:jc w:val="center"/>
              <w:rPr>
                <w:rFonts w:ascii="Times New Roman" w:hAnsi="Times New Roman"/>
              </w:rPr>
            </w:pPr>
            <w:r w:rsidRPr="00804B6A">
              <w:rPr>
                <w:rFonts w:ascii="Times New Roman" w:hAnsi="Times New Roman"/>
              </w:rPr>
              <w:t xml:space="preserve"> -</w:t>
            </w:r>
          </w:p>
        </w:tc>
        <w:tc>
          <w:tcPr>
            <w:tcW w:w="241" w:type="dxa"/>
            <w:tcBorders>
              <w:left w:val="nil"/>
              <w:right w:val="nil"/>
            </w:tcBorders>
            <w:vAlign w:val="bottom"/>
          </w:tcPr>
          <w:p w:rsidR="00CA5DEC" w:rsidRPr="00804B6A" w:rsidRDefault="00CA5DEC" w:rsidP="00804B6A">
            <w:pPr>
              <w:jc w:val="right"/>
              <w:rPr>
                <w:rFonts w:ascii="Times New Roman" w:hAnsi="Times New Roman"/>
              </w:rPr>
            </w:pPr>
          </w:p>
        </w:tc>
        <w:tc>
          <w:tcPr>
            <w:tcW w:w="850" w:type="dxa"/>
            <w:tcBorders>
              <w:left w:val="nil"/>
              <w:right w:val="nil"/>
            </w:tcBorders>
            <w:vAlign w:val="bottom"/>
          </w:tcPr>
          <w:p w:rsidR="00CA5DEC" w:rsidRPr="00804B6A" w:rsidRDefault="00CA5DEC" w:rsidP="00804B6A">
            <w:pPr>
              <w:tabs>
                <w:tab w:val="clear" w:pos="680"/>
                <w:tab w:val="left" w:pos="420"/>
              </w:tabs>
              <w:jc w:val="center"/>
              <w:rPr>
                <w:rFonts w:ascii="Times New Roman" w:hAnsi="Times New Roman"/>
              </w:rPr>
            </w:pPr>
            <w:r w:rsidRPr="00804B6A">
              <w:rPr>
                <w:rFonts w:ascii="Times New Roman" w:hAnsi="Times New Roman"/>
              </w:rPr>
              <w:t>-</w:t>
            </w:r>
          </w:p>
        </w:tc>
        <w:tc>
          <w:tcPr>
            <w:tcW w:w="237" w:type="dxa"/>
            <w:tcBorders>
              <w:left w:val="nil"/>
              <w:right w:val="nil"/>
            </w:tcBorders>
            <w:vAlign w:val="bottom"/>
          </w:tcPr>
          <w:p w:rsidR="00CA5DEC" w:rsidRPr="00804B6A" w:rsidRDefault="00CA5DEC" w:rsidP="00804B6A">
            <w:pPr>
              <w:jc w:val="right"/>
              <w:rPr>
                <w:rFonts w:ascii="Times New Roman" w:hAnsi="Times New Roman"/>
              </w:rPr>
            </w:pPr>
          </w:p>
        </w:tc>
        <w:tc>
          <w:tcPr>
            <w:tcW w:w="850" w:type="dxa"/>
            <w:tcBorders>
              <w:left w:val="nil"/>
              <w:right w:val="nil"/>
            </w:tcBorders>
            <w:vAlign w:val="bottom"/>
          </w:tcPr>
          <w:p w:rsidR="00CA5DEC" w:rsidRPr="00804B6A" w:rsidRDefault="00CA5DEC" w:rsidP="00804B6A">
            <w:pPr>
              <w:tabs>
                <w:tab w:val="clear" w:pos="680"/>
                <w:tab w:val="left" w:pos="420"/>
              </w:tabs>
              <w:jc w:val="center"/>
              <w:rPr>
                <w:rFonts w:ascii="Times New Roman" w:hAnsi="Times New Roman"/>
              </w:rPr>
            </w:pPr>
            <w:r w:rsidRPr="00804B6A">
              <w:rPr>
                <w:rFonts w:ascii="Times New Roman" w:hAnsi="Times New Roman"/>
              </w:rPr>
              <w:t>-</w:t>
            </w:r>
          </w:p>
        </w:tc>
        <w:tc>
          <w:tcPr>
            <w:tcW w:w="243" w:type="dxa"/>
            <w:tcBorders>
              <w:left w:val="nil"/>
              <w:right w:val="nil"/>
            </w:tcBorders>
            <w:vAlign w:val="bottom"/>
          </w:tcPr>
          <w:p w:rsidR="00CA5DEC" w:rsidRPr="00804B6A" w:rsidRDefault="00CA5DEC" w:rsidP="00804B6A">
            <w:pPr>
              <w:jc w:val="right"/>
              <w:rPr>
                <w:rFonts w:ascii="Times New Roman" w:hAnsi="Times New Roman"/>
              </w:rPr>
            </w:pPr>
          </w:p>
        </w:tc>
        <w:tc>
          <w:tcPr>
            <w:tcW w:w="854" w:type="dxa"/>
            <w:tcBorders>
              <w:left w:val="nil"/>
              <w:right w:val="nil"/>
            </w:tcBorders>
            <w:vAlign w:val="bottom"/>
          </w:tcPr>
          <w:p w:rsidR="00CA5DEC" w:rsidRPr="00804B6A" w:rsidRDefault="00CA5DEC" w:rsidP="00804B6A">
            <w:pPr>
              <w:tabs>
                <w:tab w:val="clear" w:pos="680"/>
                <w:tab w:val="left" w:pos="420"/>
              </w:tabs>
              <w:jc w:val="center"/>
              <w:rPr>
                <w:rFonts w:ascii="Times New Roman" w:hAnsi="Times New Roman"/>
              </w:rPr>
            </w:pPr>
            <w:r w:rsidRPr="00804B6A">
              <w:rPr>
                <w:rFonts w:ascii="Times New Roman" w:hAnsi="Times New Roman"/>
              </w:rPr>
              <w:t>-</w:t>
            </w:r>
          </w:p>
        </w:tc>
        <w:tc>
          <w:tcPr>
            <w:tcW w:w="236" w:type="dxa"/>
            <w:tcBorders>
              <w:left w:val="nil"/>
              <w:right w:val="nil"/>
            </w:tcBorders>
            <w:vAlign w:val="bottom"/>
          </w:tcPr>
          <w:p w:rsidR="00CA5DEC" w:rsidRPr="00804B6A" w:rsidRDefault="00CA5DEC" w:rsidP="00804B6A">
            <w:pPr>
              <w:jc w:val="right"/>
              <w:rPr>
                <w:rFonts w:ascii="Times New Roman" w:hAnsi="Times New Roman"/>
              </w:rPr>
            </w:pPr>
          </w:p>
        </w:tc>
        <w:tc>
          <w:tcPr>
            <w:tcW w:w="754" w:type="dxa"/>
            <w:tcBorders>
              <w:left w:val="nil"/>
              <w:right w:val="nil"/>
            </w:tcBorders>
            <w:vAlign w:val="bottom"/>
          </w:tcPr>
          <w:p w:rsidR="00CA5DEC" w:rsidRPr="00804B6A" w:rsidRDefault="00CA5DEC" w:rsidP="00804B6A">
            <w:pPr>
              <w:tabs>
                <w:tab w:val="clear" w:pos="680"/>
                <w:tab w:val="left" w:pos="420"/>
              </w:tabs>
              <w:jc w:val="center"/>
              <w:rPr>
                <w:rFonts w:ascii="Times New Roman" w:hAnsi="Times New Roman"/>
              </w:rPr>
            </w:pPr>
            <w:r w:rsidRPr="00804B6A">
              <w:rPr>
                <w:rFonts w:ascii="Times New Roman" w:hAnsi="Times New Roman"/>
              </w:rPr>
              <w:t>-</w:t>
            </w:r>
          </w:p>
        </w:tc>
        <w:tc>
          <w:tcPr>
            <w:tcW w:w="236" w:type="dxa"/>
            <w:tcBorders>
              <w:left w:val="nil"/>
              <w:right w:val="nil"/>
            </w:tcBorders>
            <w:vAlign w:val="bottom"/>
          </w:tcPr>
          <w:p w:rsidR="00CA5DEC" w:rsidRPr="00804B6A" w:rsidRDefault="00CA5DEC" w:rsidP="00804B6A">
            <w:pPr>
              <w:jc w:val="right"/>
              <w:rPr>
                <w:rFonts w:ascii="Times New Roman" w:hAnsi="Times New Roman"/>
              </w:rPr>
            </w:pPr>
          </w:p>
        </w:tc>
        <w:tc>
          <w:tcPr>
            <w:tcW w:w="959" w:type="dxa"/>
            <w:tcBorders>
              <w:left w:val="nil"/>
              <w:right w:val="nil"/>
            </w:tcBorders>
            <w:vAlign w:val="bottom"/>
          </w:tcPr>
          <w:p w:rsidR="00CA5DEC" w:rsidRPr="00804B6A" w:rsidRDefault="00CA5DEC" w:rsidP="00804B6A">
            <w:pPr>
              <w:tabs>
                <w:tab w:val="clear" w:pos="680"/>
                <w:tab w:val="left" w:pos="420"/>
              </w:tabs>
              <w:jc w:val="center"/>
              <w:rPr>
                <w:rFonts w:ascii="Times New Roman" w:hAnsi="Times New Roman"/>
              </w:rPr>
            </w:pPr>
            <w:r w:rsidRPr="00804B6A">
              <w:rPr>
                <w:rFonts w:ascii="Times New Roman" w:hAnsi="Times New Roman"/>
              </w:rPr>
              <w:t>-</w:t>
            </w:r>
          </w:p>
        </w:tc>
        <w:tc>
          <w:tcPr>
            <w:tcW w:w="246" w:type="dxa"/>
            <w:tcBorders>
              <w:left w:val="nil"/>
              <w:right w:val="nil"/>
            </w:tcBorders>
            <w:vAlign w:val="bottom"/>
          </w:tcPr>
          <w:p w:rsidR="00CA5DEC" w:rsidRPr="00804B6A" w:rsidRDefault="00CA5DEC" w:rsidP="00804B6A">
            <w:pPr>
              <w:jc w:val="right"/>
              <w:rPr>
                <w:rFonts w:ascii="Times New Roman" w:hAnsi="Times New Roman"/>
              </w:rPr>
            </w:pPr>
          </w:p>
        </w:tc>
        <w:tc>
          <w:tcPr>
            <w:tcW w:w="998" w:type="dxa"/>
            <w:tcBorders>
              <w:left w:val="nil"/>
              <w:right w:val="nil"/>
            </w:tcBorders>
            <w:vAlign w:val="bottom"/>
          </w:tcPr>
          <w:p w:rsidR="00CA5DEC" w:rsidRPr="00804B6A" w:rsidRDefault="00CA5DEC" w:rsidP="00804B6A">
            <w:pPr>
              <w:tabs>
                <w:tab w:val="clear" w:pos="680"/>
                <w:tab w:val="left" w:pos="420"/>
              </w:tabs>
              <w:jc w:val="center"/>
              <w:rPr>
                <w:rFonts w:ascii="Times New Roman" w:hAnsi="Times New Roman"/>
              </w:rPr>
            </w:pPr>
            <w:r w:rsidRPr="00804B6A">
              <w:rPr>
                <w:rFonts w:ascii="Times New Roman" w:hAnsi="Times New Roman"/>
              </w:rPr>
              <w:t>-</w:t>
            </w:r>
          </w:p>
        </w:tc>
        <w:tc>
          <w:tcPr>
            <w:tcW w:w="263" w:type="dxa"/>
            <w:tcBorders>
              <w:left w:val="nil"/>
              <w:right w:val="nil"/>
            </w:tcBorders>
            <w:vAlign w:val="bottom"/>
          </w:tcPr>
          <w:p w:rsidR="00CA5DEC" w:rsidRPr="00804B6A" w:rsidRDefault="00CA5DEC" w:rsidP="00804B6A">
            <w:pPr>
              <w:jc w:val="right"/>
              <w:rPr>
                <w:rFonts w:ascii="Times New Roman" w:hAnsi="Times New Roman"/>
              </w:rPr>
            </w:pPr>
          </w:p>
        </w:tc>
        <w:tc>
          <w:tcPr>
            <w:tcW w:w="997" w:type="dxa"/>
            <w:vAlign w:val="bottom"/>
          </w:tcPr>
          <w:p w:rsidR="00CA5DEC" w:rsidRPr="00804B6A" w:rsidRDefault="00CA5DEC" w:rsidP="00804B6A">
            <w:pPr>
              <w:jc w:val="right"/>
              <w:rPr>
                <w:rFonts w:ascii="Times New Roman" w:hAnsi="Times New Roman"/>
              </w:rPr>
            </w:pPr>
            <w:r w:rsidRPr="00804B6A">
              <w:rPr>
                <w:rFonts w:ascii="Times New Roman" w:hAnsi="Times New Roman"/>
              </w:rPr>
              <w:t>268,875</w:t>
            </w:r>
          </w:p>
        </w:tc>
        <w:tc>
          <w:tcPr>
            <w:tcW w:w="236" w:type="dxa"/>
            <w:vAlign w:val="bottom"/>
          </w:tcPr>
          <w:p w:rsidR="00CA5DEC" w:rsidRPr="00804B6A" w:rsidRDefault="00CA5DEC" w:rsidP="00804B6A">
            <w:pPr>
              <w:jc w:val="right"/>
              <w:rPr>
                <w:rFonts w:ascii="Times New Roman" w:hAnsi="Times New Roman"/>
              </w:rPr>
            </w:pPr>
          </w:p>
        </w:tc>
        <w:tc>
          <w:tcPr>
            <w:tcW w:w="1024" w:type="dxa"/>
            <w:vAlign w:val="bottom"/>
          </w:tcPr>
          <w:p w:rsidR="00CA5DEC" w:rsidRPr="00804B6A" w:rsidRDefault="00CA5DEC" w:rsidP="00804B6A">
            <w:pPr>
              <w:jc w:val="right"/>
              <w:rPr>
                <w:rFonts w:ascii="Times New Roman" w:hAnsi="Times New Roman"/>
              </w:rPr>
            </w:pPr>
            <w:r w:rsidRPr="00804B6A">
              <w:rPr>
                <w:rFonts w:ascii="Times New Roman" w:hAnsi="Times New Roman"/>
              </w:rPr>
              <w:t>227,087</w:t>
            </w:r>
          </w:p>
        </w:tc>
      </w:tr>
      <w:tr w:rsidR="00CA5DEC" w:rsidRPr="00F57ED2" w:rsidTr="00804B6A">
        <w:trPr>
          <w:trHeight w:val="230"/>
        </w:trPr>
        <w:tc>
          <w:tcPr>
            <w:tcW w:w="1983" w:type="dxa"/>
            <w:tcBorders>
              <w:top w:val="nil"/>
              <w:left w:val="nil"/>
              <w:bottom w:val="nil"/>
              <w:right w:val="nil"/>
            </w:tcBorders>
            <w:noWrap/>
          </w:tcPr>
          <w:p w:rsidR="00CA5DEC" w:rsidRPr="00F57ED2" w:rsidRDefault="00CA5DEC" w:rsidP="001C028E">
            <w:pPr>
              <w:rPr>
                <w:rFonts w:ascii="Times New Roman" w:hAnsi="Times New Roman"/>
              </w:rPr>
            </w:pPr>
            <w:r w:rsidRPr="00F57ED2">
              <w:rPr>
                <w:rFonts w:ascii="Times New Roman" w:hAnsi="Times New Roman"/>
              </w:rPr>
              <w:t xml:space="preserve">Rental and service </w:t>
            </w:r>
          </w:p>
          <w:p w:rsidR="00CA5DEC" w:rsidRPr="00F57ED2" w:rsidRDefault="00CA5DEC" w:rsidP="001C028E">
            <w:pPr>
              <w:ind w:left="227"/>
              <w:rPr>
                <w:rFonts w:ascii="Times New Roman" w:hAnsi="Times New Roman"/>
              </w:rPr>
            </w:pPr>
            <w:r w:rsidRPr="00F57ED2">
              <w:rPr>
                <w:rFonts w:ascii="Times New Roman" w:hAnsi="Times New Roman"/>
              </w:rPr>
              <w:t xml:space="preserve">area income </w:t>
            </w:r>
          </w:p>
        </w:tc>
        <w:tc>
          <w:tcPr>
            <w:tcW w:w="981" w:type="dxa"/>
            <w:tcBorders>
              <w:left w:val="nil"/>
              <w:right w:val="nil"/>
            </w:tcBorders>
            <w:vAlign w:val="bottom"/>
          </w:tcPr>
          <w:p w:rsidR="00CA5DEC" w:rsidRPr="00804B6A" w:rsidRDefault="00CA5DEC" w:rsidP="00804B6A">
            <w:pPr>
              <w:tabs>
                <w:tab w:val="clear" w:pos="680"/>
                <w:tab w:val="left" w:pos="420"/>
              </w:tabs>
              <w:jc w:val="center"/>
              <w:rPr>
                <w:rFonts w:ascii="Times New Roman" w:hAnsi="Times New Roman"/>
              </w:rPr>
            </w:pPr>
            <w:r w:rsidRPr="00804B6A">
              <w:rPr>
                <w:rFonts w:ascii="Times New Roman" w:hAnsi="Times New Roman"/>
              </w:rPr>
              <w:t>-</w:t>
            </w:r>
          </w:p>
        </w:tc>
        <w:tc>
          <w:tcPr>
            <w:tcW w:w="269" w:type="dxa"/>
            <w:tcBorders>
              <w:left w:val="nil"/>
              <w:right w:val="nil"/>
            </w:tcBorders>
            <w:vAlign w:val="bottom"/>
          </w:tcPr>
          <w:p w:rsidR="00CA5DEC" w:rsidRPr="00804B6A" w:rsidRDefault="00CA5DEC" w:rsidP="00804B6A">
            <w:pPr>
              <w:jc w:val="right"/>
              <w:rPr>
                <w:rFonts w:ascii="Times New Roman" w:hAnsi="Times New Roman"/>
              </w:rPr>
            </w:pPr>
          </w:p>
        </w:tc>
        <w:tc>
          <w:tcPr>
            <w:tcW w:w="991" w:type="dxa"/>
            <w:tcBorders>
              <w:left w:val="nil"/>
              <w:right w:val="nil"/>
            </w:tcBorders>
            <w:vAlign w:val="bottom"/>
          </w:tcPr>
          <w:p w:rsidR="00CA5DEC" w:rsidRPr="00804B6A" w:rsidRDefault="00CA5DEC" w:rsidP="00804B6A">
            <w:pPr>
              <w:tabs>
                <w:tab w:val="clear" w:pos="680"/>
                <w:tab w:val="left" w:pos="420"/>
              </w:tabs>
              <w:jc w:val="center"/>
              <w:rPr>
                <w:rFonts w:ascii="Times New Roman" w:hAnsi="Times New Roman"/>
              </w:rPr>
            </w:pPr>
            <w:r w:rsidRPr="00804B6A">
              <w:rPr>
                <w:rFonts w:ascii="Times New Roman" w:hAnsi="Times New Roman"/>
              </w:rPr>
              <w:t>-</w:t>
            </w:r>
          </w:p>
        </w:tc>
        <w:tc>
          <w:tcPr>
            <w:tcW w:w="273" w:type="dxa"/>
            <w:tcBorders>
              <w:left w:val="nil"/>
              <w:right w:val="nil"/>
            </w:tcBorders>
            <w:vAlign w:val="bottom"/>
          </w:tcPr>
          <w:p w:rsidR="00CA5DEC" w:rsidRPr="00804B6A" w:rsidRDefault="00CA5DEC" w:rsidP="00804B6A">
            <w:pPr>
              <w:jc w:val="right"/>
              <w:rPr>
                <w:rFonts w:ascii="Times New Roman" w:hAnsi="Times New Roman"/>
              </w:rPr>
            </w:pPr>
          </w:p>
        </w:tc>
        <w:tc>
          <w:tcPr>
            <w:tcW w:w="850" w:type="dxa"/>
            <w:tcBorders>
              <w:left w:val="nil"/>
              <w:right w:val="nil"/>
            </w:tcBorders>
            <w:vAlign w:val="bottom"/>
          </w:tcPr>
          <w:p w:rsidR="00CA5DEC" w:rsidRPr="00804B6A" w:rsidRDefault="00CA5DEC" w:rsidP="00804B6A">
            <w:pPr>
              <w:tabs>
                <w:tab w:val="clear" w:pos="680"/>
                <w:tab w:val="left" w:pos="420"/>
              </w:tabs>
              <w:jc w:val="center"/>
              <w:rPr>
                <w:rFonts w:ascii="Times New Roman" w:hAnsi="Times New Roman"/>
              </w:rPr>
            </w:pPr>
            <w:r w:rsidRPr="00804B6A">
              <w:rPr>
                <w:rFonts w:ascii="Times New Roman" w:hAnsi="Times New Roman"/>
              </w:rPr>
              <w:t>-</w:t>
            </w:r>
          </w:p>
        </w:tc>
        <w:tc>
          <w:tcPr>
            <w:tcW w:w="236" w:type="dxa"/>
            <w:tcBorders>
              <w:left w:val="nil"/>
              <w:right w:val="nil"/>
            </w:tcBorders>
            <w:vAlign w:val="bottom"/>
          </w:tcPr>
          <w:p w:rsidR="00CA5DEC" w:rsidRPr="00804B6A" w:rsidRDefault="00CA5DEC" w:rsidP="00804B6A">
            <w:pPr>
              <w:jc w:val="right"/>
              <w:rPr>
                <w:rFonts w:ascii="Times New Roman" w:hAnsi="Times New Roman"/>
              </w:rPr>
            </w:pPr>
          </w:p>
        </w:tc>
        <w:tc>
          <w:tcPr>
            <w:tcW w:w="850" w:type="dxa"/>
            <w:tcBorders>
              <w:left w:val="nil"/>
              <w:right w:val="nil"/>
            </w:tcBorders>
            <w:vAlign w:val="bottom"/>
          </w:tcPr>
          <w:p w:rsidR="00CA5DEC" w:rsidRPr="00804B6A" w:rsidRDefault="00CA5DEC" w:rsidP="00804B6A">
            <w:pPr>
              <w:tabs>
                <w:tab w:val="clear" w:pos="680"/>
                <w:tab w:val="left" w:pos="420"/>
              </w:tabs>
              <w:jc w:val="center"/>
              <w:rPr>
                <w:rFonts w:ascii="Times New Roman" w:hAnsi="Times New Roman"/>
              </w:rPr>
            </w:pPr>
            <w:r w:rsidRPr="00804B6A">
              <w:rPr>
                <w:rFonts w:ascii="Times New Roman" w:hAnsi="Times New Roman"/>
              </w:rPr>
              <w:t xml:space="preserve"> -</w:t>
            </w:r>
          </w:p>
        </w:tc>
        <w:tc>
          <w:tcPr>
            <w:tcW w:w="241" w:type="dxa"/>
            <w:tcBorders>
              <w:left w:val="nil"/>
              <w:right w:val="nil"/>
            </w:tcBorders>
            <w:vAlign w:val="bottom"/>
          </w:tcPr>
          <w:p w:rsidR="00CA5DEC" w:rsidRPr="00804B6A" w:rsidRDefault="00CA5DEC" w:rsidP="00804B6A">
            <w:pPr>
              <w:jc w:val="right"/>
              <w:rPr>
                <w:rFonts w:ascii="Times New Roman" w:hAnsi="Times New Roman"/>
              </w:rPr>
            </w:pPr>
          </w:p>
        </w:tc>
        <w:tc>
          <w:tcPr>
            <w:tcW w:w="850" w:type="dxa"/>
            <w:tcBorders>
              <w:left w:val="nil"/>
              <w:right w:val="nil"/>
            </w:tcBorders>
            <w:vAlign w:val="bottom"/>
          </w:tcPr>
          <w:p w:rsidR="00CA5DEC" w:rsidRPr="00804B6A" w:rsidRDefault="00CA5DEC" w:rsidP="00804B6A">
            <w:pPr>
              <w:jc w:val="right"/>
              <w:rPr>
                <w:rFonts w:ascii="Times New Roman" w:hAnsi="Times New Roman"/>
              </w:rPr>
            </w:pPr>
          </w:p>
          <w:p w:rsidR="00CA5DEC" w:rsidRPr="00804B6A" w:rsidRDefault="00CA5DEC" w:rsidP="00804B6A">
            <w:pPr>
              <w:jc w:val="right"/>
              <w:rPr>
                <w:rFonts w:ascii="Times New Roman" w:hAnsi="Times New Roman"/>
              </w:rPr>
            </w:pPr>
            <w:r w:rsidRPr="00804B6A">
              <w:rPr>
                <w:rFonts w:ascii="Times New Roman" w:hAnsi="Times New Roman"/>
              </w:rPr>
              <w:t>209,225</w:t>
            </w:r>
          </w:p>
        </w:tc>
        <w:tc>
          <w:tcPr>
            <w:tcW w:w="237" w:type="dxa"/>
            <w:tcBorders>
              <w:left w:val="nil"/>
              <w:right w:val="nil"/>
            </w:tcBorders>
            <w:vAlign w:val="bottom"/>
          </w:tcPr>
          <w:p w:rsidR="00CA5DEC" w:rsidRPr="00804B6A" w:rsidRDefault="00CA5DEC" w:rsidP="00804B6A">
            <w:pPr>
              <w:jc w:val="right"/>
              <w:rPr>
                <w:rFonts w:ascii="Times New Roman" w:hAnsi="Times New Roman"/>
              </w:rPr>
            </w:pPr>
          </w:p>
        </w:tc>
        <w:tc>
          <w:tcPr>
            <w:tcW w:w="850" w:type="dxa"/>
            <w:tcBorders>
              <w:left w:val="nil"/>
              <w:right w:val="nil"/>
            </w:tcBorders>
            <w:vAlign w:val="bottom"/>
          </w:tcPr>
          <w:p w:rsidR="00CA5DEC" w:rsidRPr="00804B6A" w:rsidRDefault="00CA5DEC" w:rsidP="00804B6A">
            <w:pPr>
              <w:jc w:val="right"/>
              <w:rPr>
                <w:rFonts w:ascii="Times New Roman" w:hAnsi="Times New Roman"/>
              </w:rPr>
            </w:pPr>
            <w:r w:rsidRPr="00804B6A">
              <w:rPr>
                <w:rFonts w:ascii="Times New Roman" w:hAnsi="Times New Roman"/>
              </w:rPr>
              <w:t>215,917</w:t>
            </w:r>
          </w:p>
        </w:tc>
        <w:tc>
          <w:tcPr>
            <w:tcW w:w="243" w:type="dxa"/>
            <w:tcBorders>
              <w:left w:val="nil"/>
              <w:right w:val="nil"/>
            </w:tcBorders>
            <w:vAlign w:val="bottom"/>
          </w:tcPr>
          <w:p w:rsidR="00CA5DEC" w:rsidRPr="00804B6A" w:rsidRDefault="00CA5DEC" w:rsidP="00804B6A">
            <w:pPr>
              <w:jc w:val="right"/>
              <w:rPr>
                <w:rFonts w:ascii="Times New Roman" w:hAnsi="Times New Roman"/>
              </w:rPr>
            </w:pPr>
          </w:p>
        </w:tc>
        <w:tc>
          <w:tcPr>
            <w:tcW w:w="854" w:type="dxa"/>
            <w:tcBorders>
              <w:left w:val="nil"/>
              <w:right w:val="nil"/>
            </w:tcBorders>
            <w:vAlign w:val="bottom"/>
          </w:tcPr>
          <w:p w:rsidR="00CA5DEC" w:rsidRPr="00804B6A" w:rsidRDefault="00CA5DEC" w:rsidP="00804B6A">
            <w:pPr>
              <w:tabs>
                <w:tab w:val="clear" w:pos="680"/>
                <w:tab w:val="left" w:pos="420"/>
              </w:tabs>
              <w:jc w:val="center"/>
              <w:rPr>
                <w:rFonts w:ascii="Times New Roman" w:hAnsi="Times New Roman"/>
              </w:rPr>
            </w:pPr>
            <w:r w:rsidRPr="00804B6A">
              <w:rPr>
                <w:rFonts w:ascii="Times New Roman" w:hAnsi="Times New Roman"/>
              </w:rPr>
              <w:t>-</w:t>
            </w:r>
          </w:p>
        </w:tc>
        <w:tc>
          <w:tcPr>
            <w:tcW w:w="236" w:type="dxa"/>
            <w:tcBorders>
              <w:left w:val="nil"/>
              <w:right w:val="nil"/>
            </w:tcBorders>
            <w:vAlign w:val="bottom"/>
          </w:tcPr>
          <w:p w:rsidR="00CA5DEC" w:rsidRPr="00804B6A" w:rsidRDefault="00CA5DEC" w:rsidP="00804B6A">
            <w:pPr>
              <w:jc w:val="right"/>
              <w:rPr>
                <w:rFonts w:ascii="Times New Roman" w:hAnsi="Times New Roman"/>
              </w:rPr>
            </w:pPr>
          </w:p>
        </w:tc>
        <w:tc>
          <w:tcPr>
            <w:tcW w:w="754" w:type="dxa"/>
            <w:tcBorders>
              <w:left w:val="nil"/>
              <w:right w:val="nil"/>
            </w:tcBorders>
            <w:vAlign w:val="bottom"/>
          </w:tcPr>
          <w:p w:rsidR="00CA5DEC" w:rsidRPr="00804B6A" w:rsidRDefault="00CA5DEC" w:rsidP="00804B6A">
            <w:pPr>
              <w:tabs>
                <w:tab w:val="clear" w:pos="680"/>
                <w:tab w:val="left" w:pos="420"/>
              </w:tabs>
              <w:jc w:val="center"/>
              <w:rPr>
                <w:rFonts w:ascii="Times New Roman" w:hAnsi="Times New Roman"/>
              </w:rPr>
            </w:pPr>
            <w:r w:rsidRPr="00804B6A">
              <w:rPr>
                <w:rFonts w:ascii="Times New Roman" w:hAnsi="Times New Roman"/>
              </w:rPr>
              <w:t>-</w:t>
            </w:r>
          </w:p>
        </w:tc>
        <w:tc>
          <w:tcPr>
            <w:tcW w:w="236" w:type="dxa"/>
            <w:tcBorders>
              <w:left w:val="nil"/>
              <w:right w:val="nil"/>
            </w:tcBorders>
            <w:vAlign w:val="bottom"/>
          </w:tcPr>
          <w:p w:rsidR="00CA5DEC" w:rsidRPr="00804B6A" w:rsidRDefault="00CA5DEC" w:rsidP="00804B6A">
            <w:pPr>
              <w:jc w:val="right"/>
              <w:rPr>
                <w:rFonts w:ascii="Times New Roman" w:hAnsi="Times New Roman"/>
              </w:rPr>
            </w:pPr>
          </w:p>
        </w:tc>
        <w:tc>
          <w:tcPr>
            <w:tcW w:w="959" w:type="dxa"/>
            <w:tcBorders>
              <w:left w:val="nil"/>
              <w:right w:val="nil"/>
            </w:tcBorders>
            <w:vAlign w:val="bottom"/>
          </w:tcPr>
          <w:p w:rsidR="00CA5DEC" w:rsidRPr="000273E7" w:rsidRDefault="00CA5DEC" w:rsidP="000273E7">
            <w:pPr>
              <w:pStyle w:val="acctfourfigures"/>
              <w:tabs>
                <w:tab w:val="clear" w:pos="765"/>
                <w:tab w:val="decimal" w:pos="2"/>
              </w:tabs>
              <w:spacing w:line="240" w:lineRule="atLeast"/>
              <w:ind w:left="-79"/>
              <w:jc w:val="right"/>
              <w:rPr>
                <w:sz w:val="18"/>
                <w:szCs w:val="18"/>
              </w:rPr>
            </w:pPr>
            <w:r w:rsidRPr="000273E7">
              <w:rPr>
                <w:sz w:val="18"/>
                <w:szCs w:val="18"/>
              </w:rPr>
              <w:t>(6</w:t>
            </w:r>
            <w:r w:rsidR="001071EE">
              <w:rPr>
                <w:sz w:val="18"/>
                <w:szCs w:val="18"/>
              </w:rPr>
              <w:t>9</w:t>
            </w:r>
            <w:r w:rsidRPr="000273E7">
              <w:rPr>
                <w:sz w:val="18"/>
                <w:szCs w:val="18"/>
              </w:rPr>
              <w:t>,876)</w:t>
            </w:r>
          </w:p>
        </w:tc>
        <w:tc>
          <w:tcPr>
            <w:tcW w:w="246" w:type="dxa"/>
            <w:tcBorders>
              <w:left w:val="nil"/>
              <w:right w:val="nil"/>
            </w:tcBorders>
            <w:vAlign w:val="bottom"/>
          </w:tcPr>
          <w:p w:rsidR="00CA5DEC" w:rsidRPr="00804B6A" w:rsidRDefault="00CA5DEC" w:rsidP="00804B6A">
            <w:pPr>
              <w:jc w:val="right"/>
              <w:rPr>
                <w:rFonts w:ascii="Times New Roman" w:hAnsi="Times New Roman"/>
              </w:rPr>
            </w:pPr>
          </w:p>
        </w:tc>
        <w:tc>
          <w:tcPr>
            <w:tcW w:w="998" w:type="dxa"/>
            <w:tcBorders>
              <w:left w:val="nil"/>
              <w:right w:val="nil"/>
            </w:tcBorders>
            <w:vAlign w:val="bottom"/>
          </w:tcPr>
          <w:p w:rsidR="00CA5DEC" w:rsidRPr="000273E7" w:rsidRDefault="00CA5DEC" w:rsidP="000273E7">
            <w:pPr>
              <w:pStyle w:val="acctfourfigures"/>
              <w:tabs>
                <w:tab w:val="clear" w:pos="765"/>
                <w:tab w:val="decimal" w:pos="2"/>
              </w:tabs>
              <w:spacing w:line="240" w:lineRule="atLeast"/>
              <w:ind w:left="-79" w:right="18"/>
              <w:jc w:val="right"/>
              <w:rPr>
                <w:sz w:val="18"/>
                <w:szCs w:val="18"/>
              </w:rPr>
            </w:pPr>
            <w:r w:rsidRPr="000273E7">
              <w:rPr>
                <w:sz w:val="18"/>
                <w:szCs w:val="18"/>
              </w:rPr>
              <w:t>(95,996)</w:t>
            </w:r>
          </w:p>
        </w:tc>
        <w:tc>
          <w:tcPr>
            <w:tcW w:w="263" w:type="dxa"/>
            <w:tcBorders>
              <w:left w:val="nil"/>
              <w:right w:val="nil"/>
            </w:tcBorders>
            <w:vAlign w:val="bottom"/>
          </w:tcPr>
          <w:p w:rsidR="00CA5DEC" w:rsidRPr="00804B6A" w:rsidRDefault="00CA5DEC" w:rsidP="00804B6A">
            <w:pPr>
              <w:jc w:val="right"/>
              <w:rPr>
                <w:rFonts w:ascii="Times New Roman" w:hAnsi="Times New Roman"/>
              </w:rPr>
            </w:pPr>
          </w:p>
        </w:tc>
        <w:tc>
          <w:tcPr>
            <w:tcW w:w="997" w:type="dxa"/>
            <w:vAlign w:val="bottom"/>
          </w:tcPr>
          <w:p w:rsidR="00CA5DEC" w:rsidRPr="00804B6A" w:rsidRDefault="00CA5DEC" w:rsidP="00804B6A">
            <w:pPr>
              <w:jc w:val="right"/>
              <w:rPr>
                <w:rFonts w:ascii="Times New Roman" w:hAnsi="Times New Roman"/>
              </w:rPr>
            </w:pPr>
            <w:r w:rsidRPr="00804B6A">
              <w:rPr>
                <w:rFonts w:ascii="Times New Roman" w:hAnsi="Times New Roman"/>
              </w:rPr>
              <w:t>139,349</w:t>
            </w:r>
          </w:p>
        </w:tc>
        <w:tc>
          <w:tcPr>
            <w:tcW w:w="236" w:type="dxa"/>
            <w:vAlign w:val="bottom"/>
          </w:tcPr>
          <w:p w:rsidR="00CA5DEC" w:rsidRPr="00804B6A" w:rsidRDefault="00CA5DEC" w:rsidP="00804B6A">
            <w:pPr>
              <w:jc w:val="right"/>
              <w:rPr>
                <w:rFonts w:ascii="Times New Roman" w:hAnsi="Times New Roman"/>
              </w:rPr>
            </w:pPr>
          </w:p>
        </w:tc>
        <w:tc>
          <w:tcPr>
            <w:tcW w:w="1024" w:type="dxa"/>
            <w:vAlign w:val="bottom"/>
          </w:tcPr>
          <w:p w:rsidR="00CA5DEC" w:rsidRPr="00804B6A" w:rsidRDefault="00CA5DEC" w:rsidP="00804B6A">
            <w:pPr>
              <w:jc w:val="right"/>
              <w:rPr>
                <w:rFonts w:ascii="Times New Roman" w:hAnsi="Times New Roman"/>
              </w:rPr>
            </w:pPr>
            <w:r w:rsidRPr="00804B6A">
              <w:rPr>
                <w:rFonts w:ascii="Times New Roman" w:hAnsi="Times New Roman"/>
              </w:rPr>
              <w:t>119,921</w:t>
            </w:r>
          </w:p>
        </w:tc>
      </w:tr>
      <w:tr w:rsidR="00CA5DEC" w:rsidRPr="00F57ED2" w:rsidTr="00804B6A">
        <w:trPr>
          <w:trHeight w:val="230"/>
        </w:trPr>
        <w:tc>
          <w:tcPr>
            <w:tcW w:w="1983" w:type="dxa"/>
            <w:tcBorders>
              <w:top w:val="nil"/>
              <w:left w:val="nil"/>
              <w:bottom w:val="nil"/>
              <w:right w:val="nil"/>
            </w:tcBorders>
            <w:noWrap/>
          </w:tcPr>
          <w:p w:rsidR="00CA5DEC" w:rsidRPr="00F57ED2" w:rsidRDefault="00CA5DEC" w:rsidP="001C028E">
            <w:pPr>
              <w:rPr>
                <w:rFonts w:ascii="Times New Roman" w:hAnsi="Times New Roman"/>
              </w:rPr>
            </w:pPr>
            <w:r w:rsidRPr="00F57ED2">
              <w:rPr>
                <w:rFonts w:ascii="Times New Roman" w:hAnsi="Times New Roman"/>
              </w:rPr>
              <w:t>Others</w:t>
            </w:r>
          </w:p>
        </w:tc>
        <w:tc>
          <w:tcPr>
            <w:tcW w:w="981" w:type="dxa"/>
            <w:tcBorders>
              <w:left w:val="nil"/>
              <w:bottom w:val="single" w:sz="4" w:space="0" w:color="auto"/>
              <w:right w:val="nil"/>
            </w:tcBorders>
            <w:vAlign w:val="bottom"/>
          </w:tcPr>
          <w:p w:rsidR="00CA5DEC" w:rsidRPr="00804B6A" w:rsidRDefault="00CA5DEC" w:rsidP="00804B6A">
            <w:pPr>
              <w:jc w:val="right"/>
              <w:rPr>
                <w:rFonts w:ascii="Times New Roman" w:hAnsi="Times New Roman"/>
              </w:rPr>
            </w:pPr>
            <w:r w:rsidRPr="00804B6A">
              <w:rPr>
                <w:rFonts w:ascii="Times New Roman" w:hAnsi="Times New Roman"/>
              </w:rPr>
              <w:t>753</w:t>
            </w:r>
          </w:p>
        </w:tc>
        <w:tc>
          <w:tcPr>
            <w:tcW w:w="269" w:type="dxa"/>
            <w:tcBorders>
              <w:left w:val="nil"/>
              <w:right w:val="nil"/>
            </w:tcBorders>
            <w:vAlign w:val="bottom"/>
          </w:tcPr>
          <w:p w:rsidR="00CA5DEC" w:rsidRPr="00804B6A" w:rsidRDefault="00CA5DEC" w:rsidP="00804B6A">
            <w:pPr>
              <w:jc w:val="right"/>
              <w:rPr>
                <w:rFonts w:ascii="Times New Roman" w:hAnsi="Times New Roman"/>
              </w:rPr>
            </w:pPr>
          </w:p>
        </w:tc>
        <w:tc>
          <w:tcPr>
            <w:tcW w:w="991" w:type="dxa"/>
            <w:tcBorders>
              <w:left w:val="nil"/>
              <w:bottom w:val="single" w:sz="4" w:space="0" w:color="auto"/>
              <w:right w:val="nil"/>
            </w:tcBorders>
            <w:vAlign w:val="bottom"/>
          </w:tcPr>
          <w:p w:rsidR="00CA5DEC" w:rsidRPr="00804B6A" w:rsidRDefault="00CA5DEC" w:rsidP="00804B6A">
            <w:pPr>
              <w:tabs>
                <w:tab w:val="clear" w:pos="680"/>
                <w:tab w:val="left" w:pos="420"/>
              </w:tabs>
              <w:jc w:val="center"/>
              <w:rPr>
                <w:rFonts w:ascii="Times New Roman" w:hAnsi="Times New Roman"/>
              </w:rPr>
            </w:pPr>
            <w:r w:rsidRPr="00804B6A">
              <w:rPr>
                <w:rFonts w:ascii="Times New Roman" w:hAnsi="Times New Roman"/>
              </w:rPr>
              <w:t>-</w:t>
            </w:r>
          </w:p>
        </w:tc>
        <w:tc>
          <w:tcPr>
            <w:tcW w:w="273" w:type="dxa"/>
            <w:tcBorders>
              <w:left w:val="nil"/>
              <w:right w:val="nil"/>
            </w:tcBorders>
            <w:vAlign w:val="bottom"/>
          </w:tcPr>
          <w:p w:rsidR="00CA5DEC" w:rsidRPr="00804B6A" w:rsidRDefault="00CA5DEC" w:rsidP="00804B6A">
            <w:pPr>
              <w:jc w:val="right"/>
              <w:rPr>
                <w:rFonts w:ascii="Times New Roman" w:hAnsi="Times New Roman"/>
              </w:rPr>
            </w:pPr>
          </w:p>
        </w:tc>
        <w:tc>
          <w:tcPr>
            <w:tcW w:w="850" w:type="dxa"/>
            <w:tcBorders>
              <w:left w:val="nil"/>
              <w:bottom w:val="single" w:sz="4" w:space="0" w:color="auto"/>
              <w:right w:val="nil"/>
            </w:tcBorders>
            <w:vAlign w:val="bottom"/>
          </w:tcPr>
          <w:p w:rsidR="00CA5DEC" w:rsidRPr="00804B6A" w:rsidRDefault="00CA5DEC" w:rsidP="00804B6A">
            <w:pPr>
              <w:jc w:val="right"/>
              <w:rPr>
                <w:rFonts w:ascii="Times New Roman" w:hAnsi="Times New Roman"/>
              </w:rPr>
            </w:pPr>
            <w:r w:rsidRPr="00804B6A">
              <w:rPr>
                <w:rFonts w:ascii="Times New Roman" w:hAnsi="Times New Roman"/>
              </w:rPr>
              <w:t>8,548</w:t>
            </w:r>
          </w:p>
        </w:tc>
        <w:tc>
          <w:tcPr>
            <w:tcW w:w="236" w:type="dxa"/>
            <w:tcBorders>
              <w:left w:val="nil"/>
              <w:right w:val="nil"/>
            </w:tcBorders>
            <w:vAlign w:val="bottom"/>
          </w:tcPr>
          <w:p w:rsidR="00CA5DEC" w:rsidRPr="00804B6A" w:rsidRDefault="00CA5DEC" w:rsidP="00804B6A">
            <w:pPr>
              <w:jc w:val="right"/>
              <w:rPr>
                <w:rFonts w:ascii="Times New Roman" w:hAnsi="Times New Roman"/>
              </w:rPr>
            </w:pPr>
          </w:p>
        </w:tc>
        <w:tc>
          <w:tcPr>
            <w:tcW w:w="850" w:type="dxa"/>
            <w:tcBorders>
              <w:left w:val="nil"/>
              <w:bottom w:val="single" w:sz="4" w:space="0" w:color="auto"/>
              <w:right w:val="nil"/>
            </w:tcBorders>
            <w:vAlign w:val="bottom"/>
          </w:tcPr>
          <w:p w:rsidR="00CA5DEC" w:rsidRPr="00804B6A" w:rsidRDefault="00CA5DEC" w:rsidP="00804B6A">
            <w:pPr>
              <w:jc w:val="right"/>
              <w:rPr>
                <w:rFonts w:ascii="Times New Roman" w:hAnsi="Times New Roman"/>
              </w:rPr>
            </w:pPr>
            <w:r w:rsidRPr="00804B6A">
              <w:rPr>
                <w:rFonts w:ascii="Times New Roman" w:hAnsi="Times New Roman"/>
              </w:rPr>
              <w:t>3,824</w:t>
            </w:r>
          </w:p>
        </w:tc>
        <w:tc>
          <w:tcPr>
            <w:tcW w:w="241" w:type="dxa"/>
            <w:tcBorders>
              <w:left w:val="nil"/>
              <w:right w:val="nil"/>
            </w:tcBorders>
            <w:vAlign w:val="bottom"/>
          </w:tcPr>
          <w:p w:rsidR="00CA5DEC" w:rsidRPr="00804B6A" w:rsidRDefault="00CA5DEC" w:rsidP="00804B6A">
            <w:pPr>
              <w:jc w:val="right"/>
              <w:rPr>
                <w:rFonts w:ascii="Times New Roman" w:hAnsi="Times New Roman"/>
              </w:rPr>
            </w:pPr>
          </w:p>
        </w:tc>
        <w:tc>
          <w:tcPr>
            <w:tcW w:w="850" w:type="dxa"/>
            <w:tcBorders>
              <w:left w:val="nil"/>
              <w:bottom w:val="single" w:sz="4" w:space="0" w:color="auto"/>
              <w:right w:val="nil"/>
            </w:tcBorders>
            <w:vAlign w:val="bottom"/>
          </w:tcPr>
          <w:p w:rsidR="00CA5DEC" w:rsidRPr="00804B6A" w:rsidRDefault="00CA5DEC" w:rsidP="00804B6A">
            <w:pPr>
              <w:tabs>
                <w:tab w:val="clear" w:pos="680"/>
                <w:tab w:val="left" w:pos="420"/>
              </w:tabs>
              <w:jc w:val="center"/>
              <w:rPr>
                <w:rFonts w:ascii="Times New Roman" w:hAnsi="Times New Roman"/>
              </w:rPr>
            </w:pPr>
            <w:r w:rsidRPr="00804B6A">
              <w:rPr>
                <w:rFonts w:ascii="Times New Roman" w:hAnsi="Times New Roman"/>
              </w:rPr>
              <w:t>-</w:t>
            </w:r>
          </w:p>
        </w:tc>
        <w:tc>
          <w:tcPr>
            <w:tcW w:w="237" w:type="dxa"/>
            <w:tcBorders>
              <w:left w:val="nil"/>
              <w:right w:val="nil"/>
            </w:tcBorders>
            <w:vAlign w:val="bottom"/>
          </w:tcPr>
          <w:p w:rsidR="00CA5DEC" w:rsidRPr="00804B6A" w:rsidRDefault="00CA5DEC" w:rsidP="00804B6A">
            <w:pPr>
              <w:jc w:val="right"/>
              <w:rPr>
                <w:rFonts w:ascii="Times New Roman" w:hAnsi="Times New Roman"/>
              </w:rPr>
            </w:pPr>
          </w:p>
        </w:tc>
        <w:tc>
          <w:tcPr>
            <w:tcW w:w="850" w:type="dxa"/>
            <w:tcBorders>
              <w:left w:val="nil"/>
              <w:bottom w:val="single" w:sz="4" w:space="0" w:color="auto"/>
              <w:right w:val="nil"/>
            </w:tcBorders>
            <w:vAlign w:val="bottom"/>
          </w:tcPr>
          <w:p w:rsidR="00CA5DEC" w:rsidRPr="00804B6A" w:rsidRDefault="00CA5DEC" w:rsidP="00804B6A">
            <w:pPr>
              <w:tabs>
                <w:tab w:val="clear" w:pos="680"/>
                <w:tab w:val="left" w:pos="420"/>
              </w:tabs>
              <w:jc w:val="center"/>
              <w:rPr>
                <w:rFonts w:ascii="Times New Roman" w:hAnsi="Times New Roman"/>
              </w:rPr>
            </w:pPr>
            <w:r w:rsidRPr="00804B6A">
              <w:rPr>
                <w:rFonts w:ascii="Times New Roman" w:hAnsi="Times New Roman"/>
              </w:rPr>
              <w:t>-</w:t>
            </w:r>
          </w:p>
        </w:tc>
        <w:tc>
          <w:tcPr>
            <w:tcW w:w="243" w:type="dxa"/>
            <w:tcBorders>
              <w:left w:val="nil"/>
              <w:right w:val="nil"/>
            </w:tcBorders>
            <w:vAlign w:val="bottom"/>
          </w:tcPr>
          <w:p w:rsidR="00CA5DEC" w:rsidRPr="00804B6A" w:rsidRDefault="00CA5DEC" w:rsidP="00804B6A">
            <w:pPr>
              <w:jc w:val="right"/>
              <w:rPr>
                <w:rFonts w:ascii="Times New Roman" w:hAnsi="Times New Roman"/>
              </w:rPr>
            </w:pPr>
          </w:p>
        </w:tc>
        <w:tc>
          <w:tcPr>
            <w:tcW w:w="854" w:type="dxa"/>
            <w:tcBorders>
              <w:left w:val="nil"/>
              <w:bottom w:val="single" w:sz="4" w:space="0" w:color="auto"/>
              <w:right w:val="nil"/>
            </w:tcBorders>
            <w:vAlign w:val="bottom"/>
          </w:tcPr>
          <w:p w:rsidR="00CA5DEC" w:rsidRPr="00804B6A" w:rsidRDefault="00CA5DEC" w:rsidP="00804B6A">
            <w:pPr>
              <w:jc w:val="right"/>
              <w:rPr>
                <w:rFonts w:ascii="Times New Roman" w:hAnsi="Times New Roman"/>
              </w:rPr>
            </w:pPr>
            <w:r w:rsidRPr="00804B6A">
              <w:rPr>
                <w:rFonts w:ascii="Times New Roman" w:hAnsi="Times New Roman"/>
              </w:rPr>
              <w:t>12,552</w:t>
            </w:r>
          </w:p>
        </w:tc>
        <w:tc>
          <w:tcPr>
            <w:tcW w:w="236" w:type="dxa"/>
            <w:tcBorders>
              <w:left w:val="nil"/>
              <w:right w:val="nil"/>
            </w:tcBorders>
            <w:vAlign w:val="bottom"/>
          </w:tcPr>
          <w:p w:rsidR="00CA5DEC" w:rsidRPr="00804B6A" w:rsidRDefault="00CA5DEC" w:rsidP="00804B6A">
            <w:pPr>
              <w:jc w:val="right"/>
              <w:rPr>
                <w:rFonts w:ascii="Times New Roman" w:hAnsi="Times New Roman"/>
              </w:rPr>
            </w:pPr>
          </w:p>
        </w:tc>
        <w:tc>
          <w:tcPr>
            <w:tcW w:w="754" w:type="dxa"/>
            <w:tcBorders>
              <w:left w:val="nil"/>
              <w:bottom w:val="single" w:sz="4" w:space="0" w:color="auto"/>
              <w:right w:val="nil"/>
            </w:tcBorders>
            <w:vAlign w:val="bottom"/>
          </w:tcPr>
          <w:p w:rsidR="00CA5DEC" w:rsidRPr="00804B6A" w:rsidRDefault="00CA5DEC" w:rsidP="00804B6A">
            <w:pPr>
              <w:jc w:val="right"/>
              <w:rPr>
                <w:rFonts w:ascii="Times New Roman" w:hAnsi="Times New Roman"/>
              </w:rPr>
            </w:pPr>
            <w:r w:rsidRPr="00804B6A">
              <w:rPr>
                <w:rFonts w:ascii="Times New Roman" w:hAnsi="Times New Roman"/>
              </w:rPr>
              <w:t>12,449</w:t>
            </w:r>
          </w:p>
        </w:tc>
        <w:tc>
          <w:tcPr>
            <w:tcW w:w="236" w:type="dxa"/>
            <w:tcBorders>
              <w:left w:val="nil"/>
              <w:right w:val="nil"/>
            </w:tcBorders>
            <w:vAlign w:val="bottom"/>
          </w:tcPr>
          <w:p w:rsidR="00CA5DEC" w:rsidRPr="00804B6A" w:rsidRDefault="00CA5DEC" w:rsidP="00804B6A">
            <w:pPr>
              <w:jc w:val="right"/>
              <w:rPr>
                <w:rFonts w:ascii="Times New Roman" w:hAnsi="Times New Roman"/>
              </w:rPr>
            </w:pPr>
          </w:p>
        </w:tc>
        <w:tc>
          <w:tcPr>
            <w:tcW w:w="959" w:type="dxa"/>
            <w:tcBorders>
              <w:left w:val="nil"/>
              <w:bottom w:val="single" w:sz="4" w:space="0" w:color="auto"/>
              <w:right w:val="nil"/>
            </w:tcBorders>
            <w:vAlign w:val="bottom"/>
          </w:tcPr>
          <w:p w:rsidR="00CA5DEC" w:rsidRPr="000273E7" w:rsidRDefault="00CA5DEC" w:rsidP="000273E7">
            <w:pPr>
              <w:pStyle w:val="acctfourfigures"/>
              <w:tabs>
                <w:tab w:val="clear" w:pos="765"/>
                <w:tab w:val="decimal" w:pos="2"/>
              </w:tabs>
              <w:spacing w:line="240" w:lineRule="atLeast"/>
              <w:ind w:left="-79"/>
              <w:jc w:val="right"/>
              <w:rPr>
                <w:sz w:val="18"/>
                <w:szCs w:val="18"/>
              </w:rPr>
            </w:pPr>
            <w:r w:rsidRPr="000273E7">
              <w:rPr>
                <w:sz w:val="18"/>
                <w:szCs w:val="18"/>
              </w:rPr>
              <w:t>(11,333)</w:t>
            </w:r>
          </w:p>
        </w:tc>
        <w:tc>
          <w:tcPr>
            <w:tcW w:w="246" w:type="dxa"/>
            <w:tcBorders>
              <w:left w:val="nil"/>
              <w:right w:val="nil"/>
            </w:tcBorders>
            <w:vAlign w:val="bottom"/>
          </w:tcPr>
          <w:p w:rsidR="00CA5DEC" w:rsidRPr="00804B6A" w:rsidRDefault="00CA5DEC" w:rsidP="00804B6A">
            <w:pPr>
              <w:jc w:val="right"/>
              <w:rPr>
                <w:rFonts w:ascii="Times New Roman" w:hAnsi="Times New Roman"/>
              </w:rPr>
            </w:pPr>
          </w:p>
        </w:tc>
        <w:tc>
          <w:tcPr>
            <w:tcW w:w="998" w:type="dxa"/>
            <w:tcBorders>
              <w:left w:val="nil"/>
              <w:bottom w:val="single" w:sz="4" w:space="0" w:color="auto"/>
              <w:right w:val="nil"/>
            </w:tcBorders>
            <w:vAlign w:val="bottom"/>
          </w:tcPr>
          <w:p w:rsidR="00CA5DEC" w:rsidRPr="000273E7" w:rsidRDefault="00CA5DEC" w:rsidP="000273E7">
            <w:pPr>
              <w:pStyle w:val="acctfourfigures"/>
              <w:tabs>
                <w:tab w:val="clear" w:pos="765"/>
                <w:tab w:val="decimal" w:pos="2"/>
              </w:tabs>
              <w:spacing w:line="240" w:lineRule="atLeast"/>
              <w:ind w:left="-79" w:right="18"/>
              <w:jc w:val="right"/>
              <w:rPr>
                <w:sz w:val="18"/>
                <w:szCs w:val="18"/>
              </w:rPr>
            </w:pPr>
            <w:r w:rsidRPr="000273E7">
              <w:rPr>
                <w:sz w:val="18"/>
                <w:szCs w:val="18"/>
              </w:rPr>
              <w:t>(10,71</w:t>
            </w:r>
            <w:r w:rsidR="006D3445">
              <w:rPr>
                <w:sz w:val="18"/>
                <w:szCs w:val="18"/>
              </w:rPr>
              <w:t>8</w:t>
            </w:r>
            <w:r w:rsidRPr="000273E7">
              <w:rPr>
                <w:sz w:val="18"/>
                <w:szCs w:val="18"/>
              </w:rPr>
              <w:t>)</w:t>
            </w:r>
          </w:p>
        </w:tc>
        <w:tc>
          <w:tcPr>
            <w:tcW w:w="263" w:type="dxa"/>
            <w:tcBorders>
              <w:left w:val="nil"/>
              <w:right w:val="nil"/>
            </w:tcBorders>
            <w:vAlign w:val="bottom"/>
          </w:tcPr>
          <w:p w:rsidR="00CA5DEC" w:rsidRPr="00804B6A" w:rsidRDefault="00CA5DEC" w:rsidP="00804B6A">
            <w:pPr>
              <w:jc w:val="right"/>
              <w:rPr>
                <w:rFonts w:ascii="Times New Roman" w:hAnsi="Times New Roman"/>
              </w:rPr>
            </w:pPr>
          </w:p>
        </w:tc>
        <w:tc>
          <w:tcPr>
            <w:tcW w:w="997" w:type="dxa"/>
            <w:tcBorders>
              <w:bottom w:val="single" w:sz="4" w:space="0" w:color="auto"/>
            </w:tcBorders>
            <w:vAlign w:val="bottom"/>
          </w:tcPr>
          <w:p w:rsidR="00CA5DEC" w:rsidRPr="00804B6A" w:rsidRDefault="00CA5DEC" w:rsidP="00804B6A">
            <w:pPr>
              <w:jc w:val="right"/>
              <w:rPr>
                <w:rFonts w:ascii="Times New Roman" w:hAnsi="Times New Roman"/>
              </w:rPr>
            </w:pPr>
            <w:r w:rsidRPr="00804B6A">
              <w:rPr>
                <w:rFonts w:ascii="Times New Roman" w:hAnsi="Times New Roman"/>
              </w:rPr>
              <w:t>10,520</w:t>
            </w:r>
          </w:p>
        </w:tc>
        <w:tc>
          <w:tcPr>
            <w:tcW w:w="236" w:type="dxa"/>
            <w:vAlign w:val="bottom"/>
          </w:tcPr>
          <w:p w:rsidR="00CA5DEC" w:rsidRPr="00804B6A" w:rsidRDefault="00CA5DEC" w:rsidP="00804B6A">
            <w:pPr>
              <w:jc w:val="right"/>
              <w:rPr>
                <w:rFonts w:ascii="Times New Roman" w:hAnsi="Times New Roman"/>
              </w:rPr>
            </w:pPr>
          </w:p>
        </w:tc>
        <w:tc>
          <w:tcPr>
            <w:tcW w:w="1024" w:type="dxa"/>
            <w:tcBorders>
              <w:bottom w:val="single" w:sz="4" w:space="0" w:color="auto"/>
            </w:tcBorders>
            <w:vAlign w:val="bottom"/>
          </w:tcPr>
          <w:p w:rsidR="00CA5DEC" w:rsidRPr="00804B6A" w:rsidRDefault="00CA5DEC" w:rsidP="00804B6A">
            <w:pPr>
              <w:jc w:val="right"/>
              <w:rPr>
                <w:rFonts w:ascii="Times New Roman" w:hAnsi="Times New Roman"/>
              </w:rPr>
            </w:pPr>
            <w:r w:rsidRPr="00804B6A">
              <w:rPr>
                <w:rFonts w:ascii="Times New Roman" w:hAnsi="Times New Roman"/>
              </w:rPr>
              <w:t>5,554</w:t>
            </w:r>
          </w:p>
        </w:tc>
      </w:tr>
      <w:tr w:rsidR="00CA5DEC" w:rsidRPr="00F57ED2" w:rsidTr="00804B6A">
        <w:trPr>
          <w:trHeight w:val="230"/>
        </w:trPr>
        <w:tc>
          <w:tcPr>
            <w:tcW w:w="1983" w:type="dxa"/>
            <w:tcBorders>
              <w:top w:val="nil"/>
              <w:left w:val="nil"/>
              <w:bottom w:val="nil"/>
              <w:right w:val="nil"/>
            </w:tcBorders>
            <w:noWrap/>
            <w:vAlign w:val="bottom"/>
          </w:tcPr>
          <w:p w:rsidR="00CA5DEC" w:rsidRPr="00F57ED2" w:rsidRDefault="00CA5DEC" w:rsidP="001C028E">
            <w:pPr>
              <w:rPr>
                <w:rFonts w:ascii="Times New Roman" w:hAnsi="Times New Roman"/>
                <w:b/>
                <w:bCs/>
                <w:highlight w:val="yellow"/>
              </w:rPr>
            </w:pPr>
            <w:r w:rsidRPr="00F57ED2">
              <w:rPr>
                <w:rFonts w:ascii="Times New Roman" w:hAnsi="Times New Roman"/>
                <w:b/>
                <w:bCs/>
              </w:rPr>
              <w:t>Total revenue</w:t>
            </w:r>
          </w:p>
        </w:tc>
        <w:tc>
          <w:tcPr>
            <w:tcW w:w="981" w:type="dxa"/>
            <w:tcBorders>
              <w:top w:val="single" w:sz="4" w:space="0" w:color="auto"/>
              <w:left w:val="nil"/>
              <w:bottom w:val="double" w:sz="4" w:space="0" w:color="auto"/>
              <w:right w:val="nil"/>
            </w:tcBorders>
            <w:vAlign w:val="bottom"/>
          </w:tcPr>
          <w:p w:rsidR="00CA5DEC" w:rsidRPr="00804B6A" w:rsidRDefault="00CA5DEC" w:rsidP="00804B6A">
            <w:pPr>
              <w:pStyle w:val="acctfourfigures"/>
              <w:tabs>
                <w:tab w:val="clear" w:pos="765"/>
                <w:tab w:val="decimal" w:pos="2"/>
              </w:tabs>
              <w:spacing w:line="240" w:lineRule="atLeast"/>
              <w:ind w:left="-79" w:right="18"/>
              <w:jc w:val="right"/>
              <w:rPr>
                <w:b/>
                <w:bCs/>
                <w:sz w:val="18"/>
                <w:szCs w:val="18"/>
              </w:rPr>
            </w:pPr>
            <w:r w:rsidRPr="00804B6A">
              <w:rPr>
                <w:b/>
                <w:bCs/>
                <w:sz w:val="18"/>
                <w:szCs w:val="18"/>
              </w:rPr>
              <w:t>2,248,922</w:t>
            </w:r>
          </w:p>
        </w:tc>
        <w:tc>
          <w:tcPr>
            <w:tcW w:w="269" w:type="dxa"/>
            <w:tcBorders>
              <w:left w:val="nil"/>
              <w:right w:val="nil"/>
            </w:tcBorders>
            <w:vAlign w:val="bottom"/>
          </w:tcPr>
          <w:p w:rsidR="00CA5DEC" w:rsidRPr="00804B6A" w:rsidRDefault="00CA5DEC" w:rsidP="00804B6A">
            <w:pPr>
              <w:pStyle w:val="acctfourfigures"/>
              <w:spacing w:line="240" w:lineRule="atLeast"/>
              <w:ind w:left="-79" w:right="-79"/>
              <w:jc w:val="right"/>
              <w:rPr>
                <w:b/>
                <w:bCs/>
                <w:sz w:val="18"/>
                <w:szCs w:val="18"/>
              </w:rPr>
            </w:pPr>
          </w:p>
        </w:tc>
        <w:tc>
          <w:tcPr>
            <w:tcW w:w="991" w:type="dxa"/>
            <w:tcBorders>
              <w:top w:val="single" w:sz="4" w:space="0" w:color="auto"/>
              <w:left w:val="nil"/>
              <w:bottom w:val="double" w:sz="4" w:space="0" w:color="auto"/>
              <w:right w:val="nil"/>
            </w:tcBorders>
            <w:vAlign w:val="bottom"/>
          </w:tcPr>
          <w:p w:rsidR="00CA5DEC" w:rsidRPr="00804B6A" w:rsidRDefault="00CA5DEC" w:rsidP="00804B6A">
            <w:pPr>
              <w:pStyle w:val="acctfourfigures"/>
              <w:tabs>
                <w:tab w:val="clear" w:pos="765"/>
                <w:tab w:val="decimal" w:pos="2"/>
              </w:tabs>
              <w:spacing w:line="240" w:lineRule="atLeast"/>
              <w:ind w:left="-79" w:right="18"/>
              <w:jc w:val="right"/>
              <w:rPr>
                <w:b/>
                <w:bCs/>
                <w:sz w:val="18"/>
                <w:szCs w:val="18"/>
              </w:rPr>
            </w:pPr>
            <w:r w:rsidRPr="00804B6A">
              <w:rPr>
                <w:b/>
                <w:bCs/>
                <w:sz w:val="18"/>
                <w:szCs w:val="18"/>
              </w:rPr>
              <w:t>2,273,658</w:t>
            </w:r>
          </w:p>
        </w:tc>
        <w:tc>
          <w:tcPr>
            <w:tcW w:w="273" w:type="dxa"/>
            <w:tcBorders>
              <w:left w:val="nil"/>
              <w:right w:val="nil"/>
            </w:tcBorders>
            <w:vAlign w:val="bottom"/>
          </w:tcPr>
          <w:p w:rsidR="00CA5DEC" w:rsidRPr="00804B6A" w:rsidRDefault="00CA5DEC" w:rsidP="00804B6A">
            <w:pPr>
              <w:pStyle w:val="acctfourfigures"/>
              <w:tabs>
                <w:tab w:val="clear" w:pos="765"/>
                <w:tab w:val="decimal" w:pos="641"/>
              </w:tabs>
              <w:spacing w:line="240" w:lineRule="atLeast"/>
              <w:ind w:left="-79" w:right="-79"/>
              <w:jc w:val="right"/>
              <w:rPr>
                <w:b/>
                <w:bCs/>
                <w:sz w:val="18"/>
                <w:szCs w:val="18"/>
              </w:rPr>
            </w:pPr>
          </w:p>
        </w:tc>
        <w:tc>
          <w:tcPr>
            <w:tcW w:w="850" w:type="dxa"/>
            <w:tcBorders>
              <w:top w:val="single" w:sz="4" w:space="0" w:color="auto"/>
              <w:left w:val="nil"/>
              <w:bottom w:val="double" w:sz="4" w:space="0" w:color="auto"/>
              <w:right w:val="nil"/>
            </w:tcBorders>
            <w:vAlign w:val="bottom"/>
          </w:tcPr>
          <w:p w:rsidR="00CA5DEC" w:rsidRPr="00804B6A" w:rsidRDefault="00CA5DEC" w:rsidP="00804B6A">
            <w:pPr>
              <w:jc w:val="right"/>
              <w:rPr>
                <w:rFonts w:ascii="Times New Roman" w:hAnsi="Times New Roman"/>
                <w:b/>
                <w:bCs/>
              </w:rPr>
            </w:pPr>
            <w:r w:rsidRPr="00804B6A">
              <w:rPr>
                <w:rFonts w:ascii="Times New Roman" w:hAnsi="Times New Roman"/>
                <w:b/>
                <w:bCs/>
              </w:rPr>
              <w:t>65</w:t>
            </w:r>
            <w:r w:rsidR="00DD59E5">
              <w:rPr>
                <w:rFonts w:ascii="Times New Roman" w:hAnsi="Times New Roman"/>
                <w:b/>
                <w:bCs/>
              </w:rPr>
              <w:t>2</w:t>
            </w:r>
            <w:r w:rsidRPr="00804B6A">
              <w:rPr>
                <w:rFonts w:ascii="Times New Roman" w:hAnsi="Times New Roman"/>
                <w:b/>
                <w:bCs/>
              </w:rPr>
              <w:t>,176</w:t>
            </w:r>
          </w:p>
        </w:tc>
        <w:tc>
          <w:tcPr>
            <w:tcW w:w="236" w:type="dxa"/>
            <w:tcBorders>
              <w:left w:val="nil"/>
              <w:right w:val="nil"/>
            </w:tcBorders>
            <w:vAlign w:val="bottom"/>
          </w:tcPr>
          <w:p w:rsidR="00CA5DEC" w:rsidRPr="00804B6A" w:rsidRDefault="00CA5DEC" w:rsidP="00804B6A">
            <w:pPr>
              <w:pStyle w:val="acctfourfigures"/>
              <w:spacing w:line="240" w:lineRule="atLeast"/>
              <w:ind w:left="-79" w:right="-79"/>
              <w:jc w:val="right"/>
              <w:rPr>
                <w:b/>
                <w:bCs/>
                <w:sz w:val="18"/>
                <w:szCs w:val="18"/>
              </w:rPr>
            </w:pPr>
          </w:p>
        </w:tc>
        <w:tc>
          <w:tcPr>
            <w:tcW w:w="850" w:type="dxa"/>
            <w:tcBorders>
              <w:top w:val="single" w:sz="4" w:space="0" w:color="auto"/>
              <w:left w:val="nil"/>
              <w:bottom w:val="double" w:sz="4" w:space="0" w:color="auto"/>
              <w:right w:val="nil"/>
            </w:tcBorders>
            <w:vAlign w:val="bottom"/>
          </w:tcPr>
          <w:p w:rsidR="00CA5DEC" w:rsidRPr="00804B6A" w:rsidRDefault="00CA5DEC" w:rsidP="00804B6A">
            <w:pPr>
              <w:jc w:val="right"/>
              <w:rPr>
                <w:rFonts w:ascii="Times New Roman" w:hAnsi="Times New Roman"/>
                <w:b/>
                <w:bCs/>
              </w:rPr>
            </w:pPr>
            <w:r w:rsidRPr="00804B6A">
              <w:rPr>
                <w:rFonts w:ascii="Times New Roman" w:hAnsi="Times New Roman"/>
                <w:b/>
                <w:bCs/>
              </w:rPr>
              <w:t>533,465</w:t>
            </w:r>
          </w:p>
        </w:tc>
        <w:tc>
          <w:tcPr>
            <w:tcW w:w="241" w:type="dxa"/>
            <w:tcBorders>
              <w:left w:val="nil"/>
              <w:right w:val="nil"/>
            </w:tcBorders>
            <w:vAlign w:val="bottom"/>
          </w:tcPr>
          <w:p w:rsidR="00CA5DEC" w:rsidRPr="00804B6A" w:rsidRDefault="00CA5DEC" w:rsidP="00804B6A">
            <w:pPr>
              <w:pStyle w:val="acctfourfigures"/>
              <w:spacing w:line="240" w:lineRule="atLeast"/>
              <w:ind w:left="-79" w:right="-79"/>
              <w:jc w:val="right"/>
              <w:rPr>
                <w:b/>
                <w:bCs/>
                <w:sz w:val="18"/>
                <w:szCs w:val="18"/>
              </w:rPr>
            </w:pPr>
          </w:p>
        </w:tc>
        <w:tc>
          <w:tcPr>
            <w:tcW w:w="850" w:type="dxa"/>
            <w:tcBorders>
              <w:top w:val="single" w:sz="4" w:space="0" w:color="auto"/>
              <w:left w:val="nil"/>
              <w:bottom w:val="double" w:sz="4" w:space="0" w:color="auto"/>
              <w:right w:val="nil"/>
            </w:tcBorders>
            <w:vAlign w:val="bottom"/>
          </w:tcPr>
          <w:p w:rsidR="00CA5DEC" w:rsidRPr="00804B6A" w:rsidRDefault="00CA5DEC" w:rsidP="00804B6A">
            <w:pPr>
              <w:pStyle w:val="acctfourfigures"/>
              <w:tabs>
                <w:tab w:val="clear" w:pos="765"/>
                <w:tab w:val="decimal" w:pos="2"/>
              </w:tabs>
              <w:spacing w:line="240" w:lineRule="atLeast"/>
              <w:ind w:left="-79" w:right="18"/>
              <w:jc w:val="right"/>
              <w:rPr>
                <w:b/>
                <w:bCs/>
                <w:sz w:val="18"/>
                <w:szCs w:val="18"/>
              </w:rPr>
            </w:pPr>
            <w:r w:rsidRPr="00804B6A">
              <w:rPr>
                <w:b/>
                <w:bCs/>
                <w:sz w:val="18"/>
                <w:szCs w:val="18"/>
              </w:rPr>
              <w:t>209,225</w:t>
            </w:r>
          </w:p>
        </w:tc>
        <w:tc>
          <w:tcPr>
            <w:tcW w:w="237" w:type="dxa"/>
            <w:tcBorders>
              <w:left w:val="nil"/>
              <w:right w:val="nil"/>
            </w:tcBorders>
            <w:vAlign w:val="bottom"/>
          </w:tcPr>
          <w:p w:rsidR="00CA5DEC" w:rsidRPr="00804B6A" w:rsidRDefault="00CA5DEC" w:rsidP="00804B6A">
            <w:pPr>
              <w:pStyle w:val="acctfourfigures"/>
              <w:spacing w:line="240" w:lineRule="atLeast"/>
              <w:ind w:left="-79" w:right="-79"/>
              <w:jc w:val="right"/>
              <w:rPr>
                <w:b/>
                <w:bCs/>
                <w:sz w:val="18"/>
                <w:szCs w:val="18"/>
              </w:rPr>
            </w:pPr>
          </w:p>
        </w:tc>
        <w:tc>
          <w:tcPr>
            <w:tcW w:w="850" w:type="dxa"/>
            <w:tcBorders>
              <w:top w:val="single" w:sz="4" w:space="0" w:color="auto"/>
              <w:left w:val="nil"/>
              <w:bottom w:val="double" w:sz="4" w:space="0" w:color="auto"/>
              <w:right w:val="nil"/>
            </w:tcBorders>
            <w:vAlign w:val="bottom"/>
          </w:tcPr>
          <w:p w:rsidR="00CA5DEC" w:rsidRPr="00804B6A" w:rsidRDefault="00CA5DEC" w:rsidP="00804B6A">
            <w:pPr>
              <w:pStyle w:val="acctfourfigures"/>
              <w:tabs>
                <w:tab w:val="clear" w:pos="765"/>
                <w:tab w:val="decimal" w:pos="2"/>
              </w:tabs>
              <w:spacing w:line="240" w:lineRule="atLeast"/>
              <w:ind w:left="-79" w:right="18"/>
              <w:jc w:val="right"/>
              <w:rPr>
                <w:b/>
                <w:bCs/>
                <w:sz w:val="18"/>
                <w:szCs w:val="18"/>
              </w:rPr>
            </w:pPr>
            <w:r w:rsidRPr="00804B6A">
              <w:rPr>
                <w:b/>
                <w:bCs/>
                <w:sz w:val="18"/>
                <w:szCs w:val="18"/>
              </w:rPr>
              <w:t>215,917</w:t>
            </w:r>
          </w:p>
        </w:tc>
        <w:tc>
          <w:tcPr>
            <w:tcW w:w="243" w:type="dxa"/>
            <w:tcBorders>
              <w:left w:val="nil"/>
              <w:right w:val="nil"/>
            </w:tcBorders>
          </w:tcPr>
          <w:p w:rsidR="00CA5DEC" w:rsidRPr="00804B6A" w:rsidRDefault="00CA5DEC" w:rsidP="00804B6A">
            <w:pPr>
              <w:pStyle w:val="acctfourfigures"/>
              <w:spacing w:line="240" w:lineRule="atLeast"/>
              <w:ind w:left="-79" w:right="-79"/>
              <w:jc w:val="right"/>
              <w:rPr>
                <w:b/>
                <w:bCs/>
                <w:sz w:val="18"/>
                <w:szCs w:val="18"/>
              </w:rPr>
            </w:pPr>
          </w:p>
        </w:tc>
        <w:tc>
          <w:tcPr>
            <w:tcW w:w="854" w:type="dxa"/>
            <w:tcBorders>
              <w:top w:val="single" w:sz="4" w:space="0" w:color="auto"/>
              <w:left w:val="nil"/>
              <w:bottom w:val="double" w:sz="4" w:space="0" w:color="auto"/>
              <w:right w:val="nil"/>
            </w:tcBorders>
            <w:vAlign w:val="bottom"/>
          </w:tcPr>
          <w:p w:rsidR="00CA5DEC" w:rsidRPr="00804B6A" w:rsidRDefault="00CA5DEC" w:rsidP="00804B6A">
            <w:pPr>
              <w:pStyle w:val="acctfourfigures"/>
              <w:tabs>
                <w:tab w:val="clear" w:pos="765"/>
                <w:tab w:val="decimal" w:pos="2"/>
              </w:tabs>
              <w:spacing w:line="240" w:lineRule="atLeast"/>
              <w:ind w:left="-79" w:right="18"/>
              <w:jc w:val="right"/>
              <w:rPr>
                <w:b/>
                <w:bCs/>
                <w:sz w:val="18"/>
                <w:szCs w:val="18"/>
              </w:rPr>
            </w:pPr>
            <w:r w:rsidRPr="00804B6A">
              <w:rPr>
                <w:b/>
                <w:bCs/>
                <w:sz w:val="18"/>
                <w:szCs w:val="18"/>
              </w:rPr>
              <w:t>12,552</w:t>
            </w:r>
          </w:p>
        </w:tc>
        <w:tc>
          <w:tcPr>
            <w:tcW w:w="236" w:type="dxa"/>
            <w:tcBorders>
              <w:left w:val="nil"/>
              <w:right w:val="nil"/>
            </w:tcBorders>
            <w:vAlign w:val="bottom"/>
          </w:tcPr>
          <w:p w:rsidR="00CA5DEC" w:rsidRPr="00804B6A" w:rsidRDefault="00CA5DEC" w:rsidP="00804B6A">
            <w:pPr>
              <w:pStyle w:val="acctfourfigures"/>
              <w:spacing w:line="240" w:lineRule="atLeast"/>
              <w:ind w:left="-79" w:right="-79"/>
              <w:jc w:val="right"/>
              <w:rPr>
                <w:b/>
                <w:bCs/>
                <w:sz w:val="18"/>
                <w:szCs w:val="18"/>
              </w:rPr>
            </w:pPr>
          </w:p>
        </w:tc>
        <w:tc>
          <w:tcPr>
            <w:tcW w:w="754" w:type="dxa"/>
            <w:tcBorders>
              <w:top w:val="single" w:sz="4" w:space="0" w:color="auto"/>
              <w:left w:val="nil"/>
              <w:bottom w:val="double" w:sz="4" w:space="0" w:color="auto"/>
              <w:right w:val="nil"/>
            </w:tcBorders>
            <w:vAlign w:val="bottom"/>
          </w:tcPr>
          <w:p w:rsidR="00CA5DEC" w:rsidRPr="00804B6A" w:rsidRDefault="00CA5DEC" w:rsidP="00804B6A">
            <w:pPr>
              <w:pStyle w:val="acctfourfigures"/>
              <w:tabs>
                <w:tab w:val="clear" w:pos="765"/>
                <w:tab w:val="decimal" w:pos="2"/>
              </w:tabs>
              <w:spacing w:line="240" w:lineRule="atLeast"/>
              <w:ind w:left="-79" w:right="18"/>
              <w:jc w:val="right"/>
              <w:rPr>
                <w:b/>
                <w:bCs/>
                <w:sz w:val="18"/>
                <w:szCs w:val="18"/>
              </w:rPr>
            </w:pPr>
            <w:r w:rsidRPr="00804B6A">
              <w:rPr>
                <w:b/>
                <w:bCs/>
                <w:sz w:val="18"/>
                <w:szCs w:val="18"/>
              </w:rPr>
              <w:t>12,449</w:t>
            </w:r>
          </w:p>
        </w:tc>
        <w:tc>
          <w:tcPr>
            <w:tcW w:w="236" w:type="dxa"/>
            <w:tcBorders>
              <w:left w:val="nil"/>
              <w:right w:val="nil"/>
            </w:tcBorders>
          </w:tcPr>
          <w:p w:rsidR="00CA5DEC" w:rsidRPr="00804B6A" w:rsidRDefault="00CA5DEC" w:rsidP="00804B6A">
            <w:pPr>
              <w:pStyle w:val="acctfourfigures"/>
              <w:tabs>
                <w:tab w:val="clear" w:pos="765"/>
                <w:tab w:val="decimal" w:pos="2"/>
              </w:tabs>
              <w:spacing w:line="240" w:lineRule="atLeast"/>
              <w:ind w:left="-79" w:right="18"/>
              <w:jc w:val="right"/>
              <w:rPr>
                <w:b/>
                <w:bCs/>
                <w:sz w:val="18"/>
                <w:szCs w:val="18"/>
              </w:rPr>
            </w:pPr>
          </w:p>
        </w:tc>
        <w:tc>
          <w:tcPr>
            <w:tcW w:w="959" w:type="dxa"/>
            <w:tcBorders>
              <w:top w:val="single" w:sz="4" w:space="0" w:color="auto"/>
              <w:left w:val="nil"/>
              <w:bottom w:val="double" w:sz="4" w:space="0" w:color="auto"/>
              <w:right w:val="nil"/>
            </w:tcBorders>
            <w:vAlign w:val="bottom"/>
          </w:tcPr>
          <w:p w:rsidR="00CA5DEC" w:rsidRPr="00804B6A" w:rsidRDefault="00CA5DEC" w:rsidP="00804B6A">
            <w:pPr>
              <w:pStyle w:val="acctfourfigures"/>
              <w:tabs>
                <w:tab w:val="clear" w:pos="765"/>
                <w:tab w:val="decimal" w:pos="2"/>
              </w:tabs>
              <w:spacing w:line="240" w:lineRule="atLeast"/>
              <w:ind w:left="-79"/>
              <w:jc w:val="right"/>
              <w:rPr>
                <w:b/>
                <w:bCs/>
                <w:sz w:val="18"/>
                <w:szCs w:val="18"/>
              </w:rPr>
            </w:pPr>
            <w:r w:rsidRPr="00804B6A">
              <w:rPr>
                <w:b/>
                <w:bCs/>
                <w:sz w:val="18"/>
                <w:szCs w:val="18"/>
              </w:rPr>
              <w:t>(728,490)</w:t>
            </w:r>
          </w:p>
        </w:tc>
        <w:tc>
          <w:tcPr>
            <w:tcW w:w="246" w:type="dxa"/>
            <w:tcBorders>
              <w:left w:val="nil"/>
              <w:right w:val="nil"/>
            </w:tcBorders>
            <w:vAlign w:val="bottom"/>
          </w:tcPr>
          <w:p w:rsidR="00CA5DEC" w:rsidRPr="00804B6A" w:rsidRDefault="00CA5DEC" w:rsidP="00804B6A">
            <w:pPr>
              <w:pStyle w:val="acctfourfigures"/>
              <w:tabs>
                <w:tab w:val="clear" w:pos="765"/>
                <w:tab w:val="decimal" w:pos="551"/>
              </w:tabs>
              <w:spacing w:line="240" w:lineRule="atLeast"/>
              <w:ind w:left="-79" w:right="-79"/>
              <w:jc w:val="right"/>
              <w:rPr>
                <w:b/>
                <w:bCs/>
                <w:sz w:val="18"/>
                <w:szCs w:val="18"/>
              </w:rPr>
            </w:pPr>
          </w:p>
        </w:tc>
        <w:tc>
          <w:tcPr>
            <w:tcW w:w="998" w:type="dxa"/>
            <w:tcBorders>
              <w:top w:val="single" w:sz="4" w:space="0" w:color="auto"/>
              <w:left w:val="nil"/>
              <w:bottom w:val="double" w:sz="4" w:space="0" w:color="auto"/>
              <w:right w:val="nil"/>
            </w:tcBorders>
            <w:vAlign w:val="bottom"/>
          </w:tcPr>
          <w:p w:rsidR="00CA5DEC" w:rsidRPr="00804B6A" w:rsidRDefault="00CA5DEC" w:rsidP="00804B6A">
            <w:pPr>
              <w:pStyle w:val="acctfourfigures"/>
              <w:tabs>
                <w:tab w:val="clear" w:pos="765"/>
                <w:tab w:val="decimal" w:pos="2"/>
              </w:tabs>
              <w:spacing w:line="240" w:lineRule="atLeast"/>
              <w:ind w:left="-79" w:right="18"/>
              <w:jc w:val="right"/>
              <w:rPr>
                <w:b/>
                <w:bCs/>
                <w:sz w:val="18"/>
                <w:szCs w:val="18"/>
              </w:rPr>
            </w:pPr>
            <w:r w:rsidRPr="00804B6A">
              <w:rPr>
                <w:b/>
                <w:bCs/>
                <w:sz w:val="18"/>
                <w:szCs w:val="18"/>
              </w:rPr>
              <w:t>(647,281)</w:t>
            </w:r>
          </w:p>
        </w:tc>
        <w:tc>
          <w:tcPr>
            <w:tcW w:w="263" w:type="dxa"/>
            <w:tcBorders>
              <w:left w:val="nil"/>
              <w:right w:val="nil"/>
            </w:tcBorders>
          </w:tcPr>
          <w:p w:rsidR="00CA5DEC" w:rsidRPr="00804B6A" w:rsidRDefault="00CA5DEC" w:rsidP="00804B6A">
            <w:pPr>
              <w:pStyle w:val="acctfourfigures"/>
              <w:tabs>
                <w:tab w:val="clear" w:pos="765"/>
                <w:tab w:val="decimal" w:pos="551"/>
              </w:tabs>
              <w:spacing w:line="240" w:lineRule="atLeast"/>
              <w:ind w:left="-79" w:right="-79"/>
              <w:jc w:val="right"/>
              <w:rPr>
                <w:b/>
                <w:bCs/>
                <w:sz w:val="18"/>
                <w:szCs w:val="18"/>
              </w:rPr>
            </w:pPr>
          </w:p>
        </w:tc>
        <w:tc>
          <w:tcPr>
            <w:tcW w:w="997" w:type="dxa"/>
            <w:tcBorders>
              <w:top w:val="single" w:sz="4" w:space="0" w:color="auto"/>
              <w:bottom w:val="double" w:sz="4" w:space="0" w:color="auto"/>
            </w:tcBorders>
            <w:vAlign w:val="bottom"/>
          </w:tcPr>
          <w:p w:rsidR="00CA5DEC" w:rsidRPr="00804B6A" w:rsidRDefault="00CA5DEC" w:rsidP="00804B6A">
            <w:pPr>
              <w:pStyle w:val="acctfourfigures"/>
              <w:tabs>
                <w:tab w:val="clear" w:pos="765"/>
                <w:tab w:val="decimal" w:pos="2"/>
              </w:tabs>
              <w:spacing w:line="240" w:lineRule="atLeast"/>
              <w:ind w:left="-79" w:right="18"/>
              <w:jc w:val="right"/>
              <w:rPr>
                <w:b/>
                <w:bCs/>
                <w:sz w:val="18"/>
                <w:szCs w:val="18"/>
              </w:rPr>
            </w:pPr>
            <w:r w:rsidRPr="00804B6A">
              <w:rPr>
                <w:b/>
                <w:bCs/>
                <w:sz w:val="18"/>
                <w:szCs w:val="18"/>
              </w:rPr>
              <w:t>2,394,385</w:t>
            </w:r>
          </w:p>
        </w:tc>
        <w:tc>
          <w:tcPr>
            <w:tcW w:w="236" w:type="dxa"/>
            <w:vAlign w:val="bottom"/>
          </w:tcPr>
          <w:p w:rsidR="00CA5DEC" w:rsidRPr="00804B6A" w:rsidRDefault="00CA5DEC" w:rsidP="00804B6A">
            <w:pPr>
              <w:pStyle w:val="acctfourfigures"/>
              <w:spacing w:line="240" w:lineRule="atLeast"/>
              <w:ind w:left="-79" w:right="-79"/>
              <w:jc w:val="right"/>
              <w:rPr>
                <w:b/>
                <w:bCs/>
                <w:sz w:val="18"/>
                <w:szCs w:val="18"/>
              </w:rPr>
            </w:pPr>
          </w:p>
        </w:tc>
        <w:tc>
          <w:tcPr>
            <w:tcW w:w="1024" w:type="dxa"/>
            <w:tcBorders>
              <w:top w:val="single" w:sz="4" w:space="0" w:color="auto"/>
              <w:bottom w:val="double" w:sz="4" w:space="0" w:color="auto"/>
            </w:tcBorders>
            <w:vAlign w:val="bottom"/>
          </w:tcPr>
          <w:p w:rsidR="00CA5DEC" w:rsidRPr="00804B6A" w:rsidRDefault="00CA5DEC" w:rsidP="00804B6A">
            <w:pPr>
              <w:pStyle w:val="acctfourfigures"/>
              <w:tabs>
                <w:tab w:val="clear" w:pos="765"/>
                <w:tab w:val="decimal" w:pos="2"/>
              </w:tabs>
              <w:spacing w:line="240" w:lineRule="atLeast"/>
              <w:ind w:left="-79" w:right="18"/>
              <w:jc w:val="right"/>
              <w:rPr>
                <w:b/>
                <w:bCs/>
                <w:sz w:val="18"/>
                <w:szCs w:val="18"/>
              </w:rPr>
            </w:pPr>
            <w:r w:rsidRPr="00804B6A">
              <w:rPr>
                <w:b/>
                <w:bCs/>
                <w:sz w:val="18"/>
                <w:szCs w:val="18"/>
              </w:rPr>
              <w:t>2,388,208</w:t>
            </w:r>
          </w:p>
        </w:tc>
      </w:tr>
      <w:tr w:rsidR="00CA5DEC" w:rsidRPr="00F57ED2" w:rsidTr="00804B6A">
        <w:trPr>
          <w:trHeight w:val="34"/>
        </w:trPr>
        <w:tc>
          <w:tcPr>
            <w:tcW w:w="1983" w:type="dxa"/>
            <w:tcBorders>
              <w:top w:val="nil"/>
              <w:left w:val="nil"/>
              <w:bottom w:val="nil"/>
              <w:right w:val="nil"/>
            </w:tcBorders>
            <w:noWrap/>
            <w:vAlign w:val="bottom"/>
          </w:tcPr>
          <w:p w:rsidR="00CA5DEC" w:rsidRPr="00F57ED2" w:rsidRDefault="00CA5DEC" w:rsidP="00F57ED2">
            <w:pPr>
              <w:spacing w:line="60" w:lineRule="atLeast"/>
              <w:rPr>
                <w:rFonts w:ascii="Times New Roman" w:hAnsi="Times New Roman"/>
                <w:b/>
                <w:bCs/>
                <w:sz w:val="10"/>
                <w:szCs w:val="10"/>
                <w:highlight w:val="yellow"/>
              </w:rPr>
            </w:pPr>
          </w:p>
        </w:tc>
        <w:tc>
          <w:tcPr>
            <w:tcW w:w="981" w:type="dxa"/>
            <w:tcBorders>
              <w:top w:val="single" w:sz="4" w:space="0" w:color="auto"/>
              <w:left w:val="nil"/>
              <w:right w:val="nil"/>
            </w:tcBorders>
            <w:vAlign w:val="bottom"/>
          </w:tcPr>
          <w:p w:rsidR="00CA5DEC" w:rsidRPr="00804B6A" w:rsidRDefault="00CA5DEC" w:rsidP="00804B6A">
            <w:pPr>
              <w:spacing w:line="60" w:lineRule="atLeast"/>
              <w:jc w:val="right"/>
              <w:rPr>
                <w:rFonts w:ascii="Times New Roman" w:hAnsi="Times New Roman"/>
                <w:b/>
                <w:bCs/>
                <w:sz w:val="10"/>
                <w:szCs w:val="10"/>
                <w:highlight w:val="yellow"/>
              </w:rPr>
            </w:pPr>
          </w:p>
        </w:tc>
        <w:tc>
          <w:tcPr>
            <w:tcW w:w="269" w:type="dxa"/>
            <w:tcBorders>
              <w:left w:val="nil"/>
              <w:right w:val="nil"/>
            </w:tcBorders>
            <w:vAlign w:val="bottom"/>
          </w:tcPr>
          <w:p w:rsidR="00CA5DEC" w:rsidRPr="00804B6A" w:rsidRDefault="00CA5DEC" w:rsidP="00804B6A">
            <w:pPr>
              <w:spacing w:line="60" w:lineRule="atLeast"/>
              <w:jc w:val="right"/>
              <w:rPr>
                <w:rFonts w:ascii="Times New Roman" w:hAnsi="Times New Roman"/>
                <w:b/>
                <w:bCs/>
                <w:sz w:val="10"/>
                <w:szCs w:val="10"/>
                <w:highlight w:val="yellow"/>
              </w:rPr>
            </w:pPr>
          </w:p>
        </w:tc>
        <w:tc>
          <w:tcPr>
            <w:tcW w:w="991" w:type="dxa"/>
            <w:tcBorders>
              <w:top w:val="single" w:sz="4" w:space="0" w:color="auto"/>
              <w:left w:val="nil"/>
              <w:right w:val="nil"/>
            </w:tcBorders>
            <w:vAlign w:val="bottom"/>
          </w:tcPr>
          <w:p w:rsidR="00CA5DEC" w:rsidRPr="00804B6A" w:rsidRDefault="00CA5DEC" w:rsidP="00804B6A">
            <w:pPr>
              <w:spacing w:line="60" w:lineRule="atLeast"/>
              <w:jc w:val="right"/>
              <w:rPr>
                <w:rFonts w:ascii="Times New Roman" w:hAnsi="Times New Roman"/>
                <w:b/>
                <w:bCs/>
                <w:sz w:val="10"/>
                <w:szCs w:val="10"/>
                <w:highlight w:val="yellow"/>
              </w:rPr>
            </w:pPr>
          </w:p>
        </w:tc>
        <w:tc>
          <w:tcPr>
            <w:tcW w:w="273" w:type="dxa"/>
            <w:tcBorders>
              <w:left w:val="nil"/>
              <w:right w:val="nil"/>
            </w:tcBorders>
            <w:vAlign w:val="bottom"/>
          </w:tcPr>
          <w:p w:rsidR="00CA5DEC" w:rsidRPr="00804B6A" w:rsidRDefault="00CA5DEC" w:rsidP="00804B6A">
            <w:pPr>
              <w:spacing w:line="60" w:lineRule="atLeast"/>
              <w:jc w:val="right"/>
              <w:rPr>
                <w:rFonts w:ascii="Times New Roman" w:hAnsi="Times New Roman"/>
                <w:b/>
                <w:bCs/>
                <w:sz w:val="10"/>
                <w:szCs w:val="10"/>
                <w:highlight w:val="yellow"/>
              </w:rPr>
            </w:pPr>
          </w:p>
        </w:tc>
        <w:tc>
          <w:tcPr>
            <w:tcW w:w="850" w:type="dxa"/>
            <w:tcBorders>
              <w:top w:val="single" w:sz="4" w:space="0" w:color="auto"/>
              <w:left w:val="nil"/>
              <w:right w:val="nil"/>
            </w:tcBorders>
            <w:vAlign w:val="bottom"/>
          </w:tcPr>
          <w:p w:rsidR="00CA5DEC" w:rsidRPr="00804B6A" w:rsidRDefault="00CA5DEC" w:rsidP="00804B6A">
            <w:pPr>
              <w:spacing w:line="60" w:lineRule="atLeast"/>
              <w:jc w:val="right"/>
              <w:rPr>
                <w:rFonts w:ascii="Times New Roman" w:hAnsi="Times New Roman"/>
                <w:b/>
                <w:bCs/>
                <w:sz w:val="10"/>
                <w:szCs w:val="10"/>
                <w:highlight w:val="yellow"/>
              </w:rPr>
            </w:pPr>
          </w:p>
        </w:tc>
        <w:tc>
          <w:tcPr>
            <w:tcW w:w="236" w:type="dxa"/>
            <w:tcBorders>
              <w:left w:val="nil"/>
              <w:right w:val="nil"/>
            </w:tcBorders>
            <w:vAlign w:val="bottom"/>
          </w:tcPr>
          <w:p w:rsidR="00CA5DEC" w:rsidRPr="00804B6A" w:rsidRDefault="00CA5DEC" w:rsidP="00804B6A">
            <w:pPr>
              <w:spacing w:line="60" w:lineRule="atLeast"/>
              <w:jc w:val="right"/>
              <w:rPr>
                <w:rFonts w:ascii="Times New Roman" w:hAnsi="Times New Roman"/>
                <w:b/>
                <w:bCs/>
                <w:sz w:val="10"/>
                <w:szCs w:val="10"/>
                <w:highlight w:val="yellow"/>
              </w:rPr>
            </w:pPr>
          </w:p>
        </w:tc>
        <w:tc>
          <w:tcPr>
            <w:tcW w:w="850" w:type="dxa"/>
            <w:tcBorders>
              <w:top w:val="single" w:sz="4" w:space="0" w:color="auto"/>
              <w:left w:val="nil"/>
              <w:right w:val="nil"/>
            </w:tcBorders>
            <w:vAlign w:val="bottom"/>
          </w:tcPr>
          <w:p w:rsidR="00CA5DEC" w:rsidRPr="00804B6A" w:rsidRDefault="00CA5DEC" w:rsidP="00804B6A">
            <w:pPr>
              <w:spacing w:line="60" w:lineRule="atLeast"/>
              <w:jc w:val="right"/>
              <w:rPr>
                <w:rFonts w:ascii="Times New Roman" w:hAnsi="Times New Roman"/>
                <w:b/>
                <w:bCs/>
                <w:sz w:val="10"/>
                <w:szCs w:val="10"/>
                <w:highlight w:val="yellow"/>
              </w:rPr>
            </w:pPr>
          </w:p>
        </w:tc>
        <w:tc>
          <w:tcPr>
            <w:tcW w:w="241" w:type="dxa"/>
            <w:tcBorders>
              <w:left w:val="nil"/>
              <w:right w:val="nil"/>
            </w:tcBorders>
            <w:vAlign w:val="bottom"/>
          </w:tcPr>
          <w:p w:rsidR="00CA5DEC" w:rsidRPr="00804B6A" w:rsidRDefault="00CA5DEC" w:rsidP="00804B6A">
            <w:pPr>
              <w:spacing w:line="60" w:lineRule="atLeast"/>
              <w:jc w:val="right"/>
              <w:rPr>
                <w:rFonts w:ascii="Times New Roman" w:hAnsi="Times New Roman"/>
                <w:b/>
                <w:bCs/>
                <w:sz w:val="10"/>
                <w:szCs w:val="10"/>
                <w:highlight w:val="yellow"/>
              </w:rPr>
            </w:pPr>
          </w:p>
        </w:tc>
        <w:tc>
          <w:tcPr>
            <w:tcW w:w="850" w:type="dxa"/>
            <w:tcBorders>
              <w:top w:val="single" w:sz="4" w:space="0" w:color="auto"/>
              <w:left w:val="nil"/>
              <w:right w:val="nil"/>
            </w:tcBorders>
            <w:vAlign w:val="bottom"/>
          </w:tcPr>
          <w:p w:rsidR="00CA5DEC" w:rsidRPr="00804B6A" w:rsidRDefault="00CA5DEC" w:rsidP="00804B6A">
            <w:pPr>
              <w:spacing w:line="60" w:lineRule="atLeast"/>
              <w:jc w:val="right"/>
              <w:rPr>
                <w:rFonts w:ascii="Times New Roman" w:hAnsi="Times New Roman"/>
                <w:b/>
                <w:bCs/>
                <w:sz w:val="10"/>
                <w:szCs w:val="10"/>
                <w:highlight w:val="yellow"/>
              </w:rPr>
            </w:pPr>
          </w:p>
        </w:tc>
        <w:tc>
          <w:tcPr>
            <w:tcW w:w="237" w:type="dxa"/>
            <w:tcBorders>
              <w:left w:val="nil"/>
              <w:right w:val="nil"/>
            </w:tcBorders>
            <w:vAlign w:val="bottom"/>
          </w:tcPr>
          <w:p w:rsidR="00CA5DEC" w:rsidRPr="00804B6A" w:rsidRDefault="00CA5DEC" w:rsidP="00804B6A">
            <w:pPr>
              <w:spacing w:line="60" w:lineRule="atLeast"/>
              <w:jc w:val="right"/>
              <w:rPr>
                <w:rFonts w:ascii="Times New Roman" w:hAnsi="Times New Roman"/>
                <w:b/>
                <w:bCs/>
                <w:sz w:val="10"/>
                <w:szCs w:val="10"/>
                <w:highlight w:val="yellow"/>
              </w:rPr>
            </w:pPr>
          </w:p>
        </w:tc>
        <w:tc>
          <w:tcPr>
            <w:tcW w:w="850" w:type="dxa"/>
            <w:tcBorders>
              <w:top w:val="single" w:sz="4" w:space="0" w:color="auto"/>
              <w:left w:val="nil"/>
              <w:right w:val="nil"/>
            </w:tcBorders>
            <w:vAlign w:val="bottom"/>
          </w:tcPr>
          <w:p w:rsidR="00CA5DEC" w:rsidRPr="00804B6A" w:rsidRDefault="00CA5DEC" w:rsidP="00804B6A">
            <w:pPr>
              <w:spacing w:line="60" w:lineRule="atLeast"/>
              <w:jc w:val="right"/>
              <w:rPr>
                <w:rFonts w:ascii="Times New Roman" w:hAnsi="Times New Roman"/>
                <w:b/>
                <w:bCs/>
                <w:sz w:val="10"/>
                <w:szCs w:val="10"/>
                <w:highlight w:val="yellow"/>
              </w:rPr>
            </w:pPr>
          </w:p>
        </w:tc>
        <w:tc>
          <w:tcPr>
            <w:tcW w:w="243" w:type="dxa"/>
            <w:tcBorders>
              <w:left w:val="nil"/>
              <w:right w:val="nil"/>
            </w:tcBorders>
            <w:vAlign w:val="bottom"/>
          </w:tcPr>
          <w:p w:rsidR="00CA5DEC" w:rsidRPr="00804B6A" w:rsidRDefault="00CA5DEC" w:rsidP="00804B6A">
            <w:pPr>
              <w:spacing w:line="60" w:lineRule="atLeast"/>
              <w:jc w:val="right"/>
              <w:rPr>
                <w:rFonts w:ascii="Times New Roman" w:hAnsi="Times New Roman"/>
                <w:b/>
                <w:bCs/>
                <w:sz w:val="10"/>
                <w:szCs w:val="10"/>
                <w:highlight w:val="yellow"/>
              </w:rPr>
            </w:pPr>
          </w:p>
        </w:tc>
        <w:tc>
          <w:tcPr>
            <w:tcW w:w="854" w:type="dxa"/>
            <w:tcBorders>
              <w:top w:val="single" w:sz="4" w:space="0" w:color="auto"/>
              <w:left w:val="nil"/>
              <w:right w:val="nil"/>
            </w:tcBorders>
            <w:vAlign w:val="bottom"/>
          </w:tcPr>
          <w:p w:rsidR="00CA5DEC" w:rsidRPr="00804B6A" w:rsidRDefault="00CA5DEC" w:rsidP="00804B6A">
            <w:pPr>
              <w:spacing w:line="60" w:lineRule="atLeast"/>
              <w:jc w:val="right"/>
              <w:rPr>
                <w:rFonts w:ascii="Times New Roman" w:hAnsi="Times New Roman"/>
                <w:b/>
                <w:bCs/>
                <w:sz w:val="10"/>
                <w:szCs w:val="10"/>
                <w:highlight w:val="yellow"/>
              </w:rPr>
            </w:pPr>
          </w:p>
        </w:tc>
        <w:tc>
          <w:tcPr>
            <w:tcW w:w="236" w:type="dxa"/>
            <w:tcBorders>
              <w:left w:val="nil"/>
              <w:right w:val="nil"/>
            </w:tcBorders>
            <w:vAlign w:val="bottom"/>
          </w:tcPr>
          <w:p w:rsidR="00CA5DEC" w:rsidRPr="00804B6A" w:rsidRDefault="00CA5DEC" w:rsidP="00804B6A">
            <w:pPr>
              <w:spacing w:line="60" w:lineRule="atLeast"/>
              <w:jc w:val="right"/>
              <w:rPr>
                <w:rFonts w:ascii="Times New Roman" w:hAnsi="Times New Roman"/>
                <w:b/>
                <w:bCs/>
                <w:sz w:val="10"/>
                <w:szCs w:val="10"/>
                <w:highlight w:val="yellow"/>
              </w:rPr>
            </w:pPr>
          </w:p>
        </w:tc>
        <w:tc>
          <w:tcPr>
            <w:tcW w:w="754" w:type="dxa"/>
            <w:tcBorders>
              <w:top w:val="single" w:sz="4" w:space="0" w:color="auto"/>
              <w:left w:val="nil"/>
              <w:right w:val="nil"/>
            </w:tcBorders>
            <w:vAlign w:val="bottom"/>
          </w:tcPr>
          <w:p w:rsidR="00CA5DEC" w:rsidRPr="00804B6A" w:rsidRDefault="00CA5DEC" w:rsidP="00804B6A">
            <w:pPr>
              <w:spacing w:line="60" w:lineRule="atLeast"/>
              <w:jc w:val="right"/>
              <w:rPr>
                <w:rFonts w:ascii="Times New Roman" w:hAnsi="Times New Roman"/>
                <w:b/>
                <w:bCs/>
                <w:sz w:val="10"/>
                <w:szCs w:val="10"/>
                <w:highlight w:val="yellow"/>
              </w:rPr>
            </w:pPr>
          </w:p>
        </w:tc>
        <w:tc>
          <w:tcPr>
            <w:tcW w:w="236" w:type="dxa"/>
            <w:tcBorders>
              <w:left w:val="nil"/>
              <w:right w:val="nil"/>
            </w:tcBorders>
            <w:vAlign w:val="bottom"/>
          </w:tcPr>
          <w:p w:rsidR="00CA5DEC" w:rsidRPr="00804B6A" w:rsidRDefault="00CA5DEC" w:rsidP="00804B6A">
            <w:pPr>
              <w:spacing w:line="60" w:lineRule="atLeast"/>
              <w:jc w:val="right"/>
              <w:rPr>
                <w:rFonts w:ascii="Times New Roman" w:hAnsi="Times New Roman"/>
                <w:b/>
                <w:bCs/>
                <w:sz w:val="10"/>
                <w:szCs w:val="10"/>
                <w:highlight w:val="yellow"/>
              </w:rPr>
            </w:pPr>
          </w:p>
        </w:tc>
        <w:tc>
          <w:tcPr>
            <w:tcW w:w="959" w:type="dxa"/>
            <w:tcBorders>
              <w:top w:val="single" w:sz="4" w:space="0" w:color="auto"/>
              <w:left w:val="nil"/>
              <w:right w:val="nil"/>
            </w:tcBorders>
            <w:vAlign w:val="bottom"/>
          </w:tcPr>
          <w:p w:rsidR="00CA5DEC" w:rsidRPr="00804B6A" w:rsidRDefault="00CA5DEC" w:rsidP="00804B6A">
            <w:pPr>
              <w:spacing w:line="60" w:lineRule="atLeast"/>
              <w:jc w:val="right"/>
              <w:rPr>
                <w:rFonts w:ascii="Times New Roman" w:hAnsi="Times New Roman"/>
                <w:b/>
                <w:bCs/>
                <w:sz w:val="10"/>
                <w:szCs w:val="10"/>
                <w:highlight w:val="yellow"/>
              </w:rPr>
            </w:pPr>
          </w:p>
        </w:tc>
        <w:tc>
          <w:tcPr>
            <w:tcW w:w="246" w:type="dxa"/>
            <w:tcBorders>
              <w:left w:val="nil"/>
              <w:right w:val="nil"/>
            </w:tcBorders>
            <w:vAlign w:val="bottom"/>
          </w:tcPr>
          <w:p w:rsidR="00CA5DEC" w:rsidRPr="00804B6A" w:rsidRDefault="00CA5DEC" w:rsidP="00804B6A">
            <w:pPr>
              <w:spacing w:line="60" w:lineRule="atLeast"/>
              <w:jc w:val="right"/>
              <w:rPr>
                <w:rFonts w:ascii="Times New Roman" w:hAnsi="Times New Roman"/>
                <w:b/>
                <w:bCs/>
                <w:sz w:val="10"/>
                <w:szCs w:val="10"/>
                <w:highlight w:val="yellow"/>
              </w:rPr>
            </w:pPr>
          </w:p>
        </w:tc>
        <w:tc>
          <w:tcPr>
            <w:tcW w:w="998" w:type="dxa"/>
            <w:tcBorders>
              <w:top w:val="single" w:sz="4" w:space="0" w:color="auto"/>
              <w:left w:val="nil"/>
              <w:right w:val="nil"/>
            </w:tcBorders>
            <w:vAlign w:val="bottom"/>
          </w:tcPr>
          <w:p w:rsidR="00CA5DEC" w:rsidRPr="00804B6A" w:rsidRDefault="00CA5DEC" w:rsidP="00804B6A">
            <w:pPr>
              <w:spacing w:line="60" w:lineRule="atLeast"/>
              <w:jc w:val="right"/>
              <w:rPr>
                <w:rFonts w:ascii="Times New Roman" w:hAnsi="Times New Roman"/>
                <w:b/>
                <w:bCs/>
                <w:sz w:val="10"/>
                <w:szCs w:val="10"/>
                <w:highlight w:val="yellow"/>
              </w:rPr>
            </w:pPr>
          </w:p>
        </w:tc>
        <w:tc>
          <w:tcPr>
            <w:tcW w:w="263" w:type="dxa"/>
            <w:tcBorders>
              <w:left w:val="nil"/>
              <w:right w:val="nil"/>
            </w:tcBorders>
            <w:vAlign w:val="bottom"/>
          </w:tcPr>
          <w:p w:rsidR="00CA5DEC" w:rsidRPr="00804B6A" w:rsidRDefault="00CA5DEC" w:rsidP="00804B6A">
            <w:pPr>
              <w:spacing w:line="60" w:lineRule="atLeast"/>
              <w:jc w:val="right"/>
              <w:rPr>
                <w:rFonts w:ascii="Times New Roman" w:hAnsi="Times New Roman"/>
                <w:b/>
                <w:bCs/>
                <w:sz w:val="10"/>
                <w:szCs w:val="10"/>
                <w:highlight w:val="yellow"/>
              </w:rPr>
            </w:pPr>
          </w:p>
        </w:tc>
        <w:tc>
          <w:tcPr>
            <w:tcW w:w="997" w:type="dxa"/>
            <w:tcBorders>
              <w:top w:val="single" w:sz="4" w:space="0" w:color="auto"/>
            </w:tcBorders>
            <w:vAlign w:val="bottom"/>
          </w:tcPr>
          <w:p w:rsidR="00CA5DEC" w:rsidRPr="00804B6A" w:rsidRDefault="00CA5DEC" w:rsidP="00804B6A">
            <w:pPr>
              <w:spacing w:line="60" w:lineRule="atLeast"/>
              <w:jc w:val="right"/>
              <w:rPr>
                <w:rFonts w:ascii="Times New Roman" w:hAnsi="Times New Roman"/>
                <w:b/>
                <w:bCs/>
                <w:sz w:val="10"/>
                <w:szCs w:val="10"/>
                <w:highlight w:val="yellow"/>
              </w:rPr>
            </w:pPr>
          </w:p>
        </w:tc>
        <w:tc>
          <w:tcPr>
            <w:tcW w:w="236" w:type="dxa"/>
            <w:vAlign w:val="bottom"/>
          </w:tcPr>
          <w:p w:rsidR="00CA5DEC" w:rsidRPr="00804B6A" w:rsidRDefault="00CA5DEC" w:rsidP="00804B6A">
            <w:pPr>
              <w:spacing w:line="60" w:lineRule="atLeast"/>
              <w:jc w:val="right"/>
              <w:rPr>
                <w:rFonts w:ascii="Times New Roman" w:hAnsi="Times New Roman"/>
                <w:b/>
                <w:bCs/>
                <w:sz w:val="10"/>
                <w:szCs w:val="10"/>
                <w:highlight w:val="yellow"/>
              </w:rPr>
            </w:pPr>
          </w:p>
        </w:tc>
        <w:tc>
          <w:tcPr>
            <w:tcW w:w="1024" w:type="dxa"/>
            <w:tcBorders>
              <w:top w:val="single" w:sz="4" w:space="0" w:color="auto"/>
            </w:tcBorders>
            <w:vAlign w:val="bottom"/>
          </w:tcPr>
          <w:p w:rsidR="00CA5DEC" w:rsidRPr="00804B6A" w:rsidRDefault="00CA5DEC" w:rsidP="00804B6A">
            <w:pPr>
              <w:spacing w:line="60" w:lineRule="atLeast"/>
              <w:jc w:val="right"/>
              <w:rPr>
                <w:rFonts w:ascii="Times New Roman" w:hAnsi="Times New Roman"/>
                <w:b/>
                <w:bCs/>
                <w:sz w:val="10"/>
                <w:szCs w:val="10"/>
                <w:highlight w:val="yellow"/>
              </w:rPr>
            </w:pPr>
          </w:p>
        </w:tc>
      </w:tr>
      <w:tr w:rsidR="00CA5DEC" w:rsidRPr="00F57ED2" w:rsidTr="00804B6A">
        <w:trPr>
          <w:trHeight w:val="230"/>
        </w:trPr>
        <w:tc>
          <w:tcPr>
            <w:tcW w:w="1983" w:type="dxa"/>
            <w:tcBorders>
              <w:top w:val="nil"/>
              <w:left w:val="nil"/>
              <w:bottom w:val="nil"/>
              <w:right w:val="nil"/>
            </w:tcBorders>
            <w:shd w:val="clear" w:color="auto" w:fill="auto"/>
            <w:noWrap/>
          </w:tcPr>
          <w:p w:rsidR="00CA5DEC" w:rsidRPr="00F57ED2" w:rsidRDefault="00CA5DEC" w:rsidP="001C028E">
            <w:pPr>
              <w:spacing w:line="220" w:lineRule="atLeast"/>
              <w:ind w:left="150" w:hanging="150"/>
              <w:rPr>
                <w:rFonts w:ascii="Times New Roman" w:hAnsi="Times New Roman"/>
              </w:rPr>
            </w:pPr>
            <w:r w:rsidRPr="00F57ED2">
              <w:rPr>
                <w:rFonts w:ascii="Times New Roman" w:hAnsi="Times New Roman"/>
                <w:b/>
                <w:bCs/>
              </w:rPr>
              <w:t xml:space="preserve">Timing of revenue recognition </w:t>
            </w:r>
          </w:p>
        </w:tc>
        <w:tc>
          <w:tcPr>
            <w:tcW w:w="981" w:type="dxa"/>
            <w:tcBorders>
              <w:left w:val="nil"/>
              <w:right w:val="nil"/>
            </w:tcBorders>
            <w:vAlign w:val="bottom"/>
          </w:tcPr>
          <w:p w:rsidR="00CA5DEC" w:rsidRPr="00804B6A" w:rsidRDefault="00CA5DEC" w:rsidP="00804B6A">
            <w:pPr>
              <w:jc w:val="right"/>
              <w:rPr>
                <w:rFonts w:ascii="Times New Roman" w:hAnsi="Times New Roman"/>
                <w:b/>
                <w:bCs/>
                <w:highlight w:val="yellow"/>
              </w:rPr>
            </w:pPr>
          </w:p>
        </w:tc>
        <w:tc>
          <w:tcPr>
            <w:tcW w:w="269" w:type="dxa"/>
            <w:tcBorders>
              <w:left w:val="nil"/>
              <w:right w:val="nil"/>
            </w:tcBorders>
            <w:vAlign w:val="bottom"/>
          </w:tcPr>
          <w:p w:rsidR="00CA5DEC" w:rsidRPr="00804B6A" w:rsidRDefault="00CA5DEC" w:rsidP="00804B6A">
            <w:pPr>
              <w:jc w:val="right"/>
              <w:rPr>
                <w:rFonts w:ascii="Times New Roman" w:hAnsi="Times New Roman"/>
                <w:b/>
                <w:bCs/>
                <w:highlight w:val="yellow"/>
              </w:rPr>
            </w:pPr>
          </w:p>
        </w:tc>
        <w:tc>
          <w:tcPr>
            <w:tcW w:w="991" w:type="dxa"/>
            <w:tcBorders>
              <w:left w:val="nil"/>
              <w:right w:val="nil"/>
            </w:tcBorders>
            <w:vAlign w:val="bottom"/>
          </w:tcPr>
          <w:p w:rsidR="00CA5DEC" w:rsidRPr="00804B6A" w:rsidRDefault="00CA5DEC" w:rsidP="00804B6A">
            <w:pPr>
              <w:jc w:val="right"/>
              <w:rPr>
                <w:rFonts w:ascii="Times New Roman" w:hAnsi="Times New Roman"/>
                <w:b/>
                <w:bCs/>
                <w:highlight w:val="yellow"/>
              </w:rPr>
            </w:pPr>
          </w:p>
        </w:tc>
        <w:tc>
          <w:tcPr>
            <w:tcW w:w="273" w:type="dxa"/>
            <w:tcBorders>
              <w:left w:val="nil"/>
              <w:right w:val="nil"/>
            </w:tcBorders>
            <w:vAlign w:val="bottom"/>
          </w:tcPr>
          <w:p w:rsidR="00CA5DEC" w:rsidRPr="00804B6A" w:rsidRDefault="00CA5DEC" w:rsidP="00804B6A">
            <w:pPr>
              <w:jc w:val="right"/>
              <w:rPr>
                <w:rFonts w:ascii="Times New Roman" w:hAnsi="Times New Roman"/>
                <w:b/>
                <w:bCs/>
                <w:highlight w:val="yellow"/>
              </w:rPr>
            </w:pPr>
          </w:p>
        </w:tc>
        <w:tc>
          <w:tcPr>
            <w:tcW w:w="850" w:type="dxa"/>
            <w:tcBorders>
              <w:left w:val="nil"/>
              <w:right w:val="nil"/>
            </w:tcBorders>
            <w:vAlign w:val="bottom"/>
          </w:tcPr>
          <w:p w:rsidR="00CA5DEC" w:rsidRPr="00804B6A" w:rsidRDefault="00CA5DEC" w:rsidP="00804B6A">
            <w:pPr>
              <w:jc w:val="right"/>
              <w:rPr>
                <w:rFonts w:ascii="Times New Roman" w:hAnsi="Times New Roman"/>
                <w:b/>
                <w:bCs/>
                <w:highlight w:val="yellow"/>
              </w:rPr>
            </w:pPr>
          </w:p>
        </w:tc>
        <w:tc>
          <w:tcPr>
            <w:tcW w:w="236" w:type="dxa"/>
            <w:tcBorders>
              <w:left w:val="nil"/>
              <w:right w:val="nil"/>
            </w:tcBorders>
            <w:vAlign w:val="bottom"/>
          </w:tcPr>
          <w:p w:rsidR="00CA5DEC" w:rsidRPr="00804B6A" w:rsidRDefault="00CA5DEC" w:rsidP="00804B6A">
            <w:pPr>
              <w:jc w:val="right"/>
              <w:rPr>
                <w:rFonts w:ascii="Times New Roman" w:hAnsi="Times New Roman"/>
                <w:b/>
                <w:bCs/>
                <w:highlight w:val="yellow"/>
              </w:rPr>
            </w:pPr>
          </w:p>
        </w:tc>
        <w:tc>
          <w:tcPr>
            <w:tcW w:w="850" w:type="dxa"/>
            <w:tcBorders>
              <w:left w:val="nil"/>
              <w:right w:val="nil"/>
            </w:tcBorders>
            <w:vAlign w:val="bottom"/>
          </w:tcPr>
          <w:p w:rsidR="00CA5DEC" w:rsidRPr="00804B6A" w:rsidRDefault="00CA5DEC" w:rsidP="00804B6A">
            <w:pPr>
              <w:jc w:val="right"/>
              <w:rPr>
                <w:rFonts w:ascii="Times New Roman" w:hAnsi="Times New Roman"/>
                <w:b/>
                <w:bCs/>
                <w:highlight w:val="yellow"/>
              </w:rPr>
            </w:pPr>
          </w:p>
        </w:tc>
        <w:tc>
          <w:tcPr>
            <w:tcW w:w="241" w:type="dxa"/>
            <w:tcBorders>
              <w:left w:val="nil"/>
              <w:right w:val="nil"/>
            </w:tcBorders>
            <w:vAlign w:val="bottom"/>
          </w:tcPr>
          <w:p w:rsidR="00CA5DEC" w:rsidRPr="00804B6A" w:rsidRDefault="00CA5DEC" w:rsidP="00804B6A">
            <w:pPr>
              <w:jc w:val="right"/>
              <w:rPr>
                <w:rFonts w:ascii="Times New Roman" w:hAnsi="Times New Roman"/>
                <w:b/>
                <w:bCs/>
                <w:highlight w:val="yellow"/>
              </w:rPr>
            </w:pPr>
          </w:p>
        </w:tc>
        <w:tc>
          <w:tcPr>
            <w:tcW w:w="850" w:type="dxa"/>
            <w:tcBorders>
              <w:left w:val="nil"/>
              <w:right w:val="nil"/>
            </w:tcBorders>
            <w:vAlign w:val="bottom"/>
          </w:tcPr>
          <w:p w:rsidR="00CA5DEC" w:rsidRPr="00804B6A" w:rsidRDefault="00CA5DEC" w:rsidP="00804B6A">
            <w:pPr>
              <w:jc w:val="right"/>
              <w:rPr>
                <w:rFonts w:ascii="Times New Roman" w:hAnsi="Times New Roman"/>
                <w:b/>
                <w:bCs/>
                <w:highlight w:val="yellow"/>
              </w:rPr>
            </w:pPr>
          </w:p>
        </w:tc>
        <w:tc>
          <w:tcPr>
            <w:tcW w:w="237" w:type="dxa"/>
            <w:tcBorders>
              <w:left w:val="nil"/>
              <w:right w:val="nil"/>
            </w:tcBorders>
            <w:vAlign w:val="bottom"/>
          </w:tcPr>
          <w:p w:rsidR="00CA5DEC" w:rsidRPr="00804B6A" w:rsidRDefault="00CA5DEC" w:rsidP="00804B6A">
            <w:pPr>
              <w:jc w:val="right"/>
              <w:rPr>
                <w:rFonts w:ascii="Times New Roman" w:hAnsi="Times New Roman"/>
                <w:b/>
                <w:bCs/>
                <w:highlight w:val="yellow"/>
              </w:rPr>
            </w:pPr>
          </w:p>
        </w:tc>
        <w:tc>
          <w:tcPr>
            <w:tcW w:w="850" w:type="dxa"/>
            <w:tcBorders>
              <w:left w:val="nil"/>
              <w:right w:val="nil"/>
            </w:tcBorders>
            <w:vAlign w:val="bottom"/>
          </w:tcPr>
          <w:p w:rsidR="00CA5DEC" w:rsidRPr="00804B6A" w:rsidRDefault="00CA5DEC" w:rsidP="00804B6A">
            <w:pPr>
              <w:jc w:val="right"/>
              <w:rPr>
                <w:rFonts w:ascii="Times New Roman" w:hAnsi="Times New Roman"/>
                <w:b/>
                <w:bCs/>
                <w:highlight w:val="yellow"/>
              </w:rPr>
            </w:pPr>
          </w:p>
        </w:tc>
        <w:tc>
          <w:tcPr>
            <w:tcW w:w="243" w:type="dxa"/>
            <w:tcBorders>
              <w:left w:val="nil"/>
              <w:right w:val="nil"/>
            </w:tcBorders>
            <w:vAlign w:val="bottom"/>
          </w:tcPr>
          <w:p w:rsidR="00CA5DEC" w:rsidRPr="00804B6A" w:rsidRDefault="00CA5DEC" w:rsidP="00804B6A">
            <w:pPr>
              <w:jc w:val="right"/>
              <w:rPr>
                <w:rFonts w:ascii="Times New Roman" w:hAnsi="Times New Roman"/>
                <w:b/>
                <w:bCs/>
                <w:highlight w:val="yellow"/>
              </w:rPr>
            </w:pPr>
          </w:p>
        </w:tc>
        <w:tc>
          <w:tcPr>
            <w:tcW w:w="854" w:type="dxa"/>
            <w:tcBorders>
              <w:left w:val="nil"/>
              <w:right w:val="nil"/>
            </w:tcBorders>
            <w:vAlign w:val="bottom"/>
          </w:tcPr>
          <w:p w:rsidR="00CA5DEC" w:rsidRPr="00804B6A" w:rsidRDefault="00CA5DEC" w:rsidP="00804B6A">
            <w:pPr>
              <w:jc w:val="right"/>
              <w:rPr>
                <w:rFonts w:ascii="Times New Roman" w:hAnsi="Times New Roman"/>
                <w:b/>
                <w:bCs/>
                <w:highlight w:val="yellow"/>
              </w:rPr>
            </w:pPr>
          </w:p>
        </w:tc>
        <w:tc>
          <w:tcPr>
            <w:tcW w:w="236" w:type="dxa"/>
            <w:tcBorders>
              <w:left w:val="nil"/>
              <w:right w:val="nil"/>
            </w:tcBorders>
            <w:vAlign w:val="bottom"/>
          </w:tcPr>
          <w:p w:rsidR="00CA5DEC" w:rsidRPr="00804B6A" w:rsidRDefault="00CA5DEC" w:rsidP="00804B6A">
            <w:pPr>
              <w:jc w:val="right"/>
              <w:rPr>
                <w:rFonts w:ascii="Times New Roman" w:hAnsi="Times New Roman"/>
                <w:b/>
                <w:bCs/>
                <w:highlight w:val="yellow"/>
              </w:rPr>
            </w:pPr>
          </w:p>
        </w:tc>
        <w:tc>
          <w:tcPr>
            <w:tcW w:w="754" w:type="dxa"/>
            <w:tcBorders>
              <w:left w:val="nil"/>
              <w:right w:val="nil"/>
            </w:tcBorders>
            <w:vAlign w:val="bottom"/>
          </w:tcPr>
          <w:p w:rsidR="00CA5DEC" w:rsidRPr="00804B6A" w:rsidRDefault="00CA5DEC" w:rsidP="00804B6A">
            <w:pPr>
              <w:jc w:val="right"/>
              <w:rPr>
                <w:rFonts w:ascii="Times New Roman" w:hAnsi="Times New Roman"/>
                <w:b/>
                <w:bCs/>
                <w:highlight w:val="yellow"/>
              </w:rPr>
            </w:pPr>
          </w:p>
        </w:tc>
        <w:tc>
          <w:tcPr>
            <w:tcW w:w="236" w:type="dxa"/>
            <w:tcBorders>
              <w:left w:val="nil"/>
              <w:right w:val="nil"/>
            </w:tcBorders>
            <w:vAlign w:val="bottom"/>
          </w:tcPr>
          <w:p w:rsidR="00CA5DEC" w:rsidRPr="00804B6A" w:rsidRDefault="00CA5DEC" w:rsidP="00804B6A">
            <w:pPr>
              <w:jc w:val="right"/>
              <w:rPr>
                <w:rFonts w:ascii="Times New Roman" w:hAnsi="Times New Roman"/>
                <w:b/>
                <w:bCs/>
                <w:highlight w:val="yellow"/>
              </w:rPr>
            </w:pPr>
          </w:p>
        </w:tc>
        <w:tc>
          <w:tcPr>
            <w:tcW w:w="959" w:type="dxa"/>
            <w:tcBorders>
              <w:left w:val="nil"/>
              <w:right w:val="nil"/>
            </w:tcBorders>
            <w:vAlign w:val="bottom"/>
          </w:tcPr>
          <w:p w:rsidR="00CA5DEC" w:rsidRPr="00804B6A" w:rsidRDefault="00CA5DEC" w:rsidP="00804B6A">
            <w:pPr>
              <w:jc w:val="right"/>
              <w:rPr>
                <w:rFonts w:ascii="Times New Roman" w:hAnsi="Times New Roman"/>
                <w:b/>
                <w:bCs/>
                <w:highlight w:val="yellow"/>
              </w:rPr>
            </w:pPr>
          </w:p>
        </w:tc>
        <w:tc>
          <w:tcPr>
            <w:tcW w:w="246" w:type="dxa"/>
            <w:tcBorders>
              <w:left w:val="nil"/>
              <w:right w:val="nil"/>
            </w:tcBorders>
            <w:vAlign w:val="bottom"/>
          </w:tcPr>
          <w:p w:rsidR="00CA5DEC" w:rsidRPr="00804B6A" w:rsidRDefault="00CA5DEC" w:rsidP="00804B6A">
            <w:pPr>
              <w:jc w:val="right"/>
              <w:rPr>
                <w:rFonts w:ascii="Times New Roman" w:hAnsi="Times New Roman"/>
                <w:b/>
                <w:bCs/>
                <w:highlight w:val="yellow"/>
              </w:rPr>
            </w:pPr>
          </w:p>
        </w:tc>
        <w:tc>
          <w:tcPr>
            <w:tcW w:w="998" w:type="dxa"/>
            <w:tcBorders>
              <w:left w:val="nil"/>
              <w:right w:val="nil"/>
            </w:tcBorders>
            <w:vAlign w:val="bottom"/>
          </w:tcPr>
          <w:p w:rsidR="00CA5DEC" w:rsidRPr="00804B6A" w:rsidRDefault="00CA5DEC" w:rsidP="00804B6A">
            <w:pPr>
              <w:jc w:val="right"/>
              <w:rPr>
                <w:rFonts w:ascii="Times New Roman" w:hAnsi="Times New Roman"/>
                <w:b/>
                <w:bCs/>
                <w:highlight w:val="yellow"/>
              </w:rPr>
            </w:pPr>
          </w:p>
        </w:tc>
        <w:tc>
          <w:tcPr>
            <w:tcW w:w="263" w:type="dxa"/>
            <w:tcBorders>
              <w:left w:val="nil"/>
              <w:right w:val="nil"/>
            </w:tcBorders>
            <w:vAlign w:val="bottom"/>
          </w:tcPr>
          <w:p w:rsidR="00CA5DEC" w:rsidRPr="00804B6A" w:rsidRDefault="00CA5DEC" w:rsidP="00804B6A">
            <w:pPr>
              <w:jc w:val="right"/>
              <w:rPr>
                <w:rFonts w:ascii="Times New Roman" w:hAnsi="Times New Roman"/>
                <w:b/>
                <w:bCs/>
                <w:highlight w:val="yellow"/>
              </w:rPr>
            </w:pPr>
          </w:p>
        </w:tc>
        <w:tc>
          <w:tcPr>
            <w:tcW w:w="997" w:type="dxa"/>
            <w:vAlign w:val="bottom"/>
          </w:tcPr>
          <w:p w:rsidR="00CA5DEC" w:rsidRPr="00804B6A" w:rsidRDefault="00CA5DEC" w:rsidP="00804B6A">
            <w:pPr>
              <w:jc w:val="right"/>
              <w:rPr>
                <w:rFonts w:ascii="Times New Roman" w:hAnsi="Times New Roman"/>
                <w:b/>
                <w:bCs/>
                <w:highlight w:val="yellow"/>
              </w:rPr>
            </w:pPr>
          </w:p>
        </w:tc>
        <w:tc>
          <w:tcPr>
            <w:tcW w:w="236" w:type="dxa"/>
            <w:vAlign w:val="bottom"/>
          </w:tcPr>
          <w:p w:rsidR="00CA5DEC" w:rsidRPr="00804B6A" w:rsidRDefault="00CA5DEC" w:rsidP="00804B6A">
            <w:pPr>
              <w:jc w:val="right"/>
              <w:rPr>
                <w:rFonts w:ascii="Times New Roman" w:hAnsi="Times New Roman"/>
                <w:b/>
                <w:bCs/>
                <w:highlight w:val="yellow"/>
              </w:rPr>
            </w:pPr>
          </w:p>
        </w:tc>
        <w:tc>
          <w:tcPr>
            <w:tcW w:w="1024" w:type="dxa"/>
            <w:vAlign w:val="bottom"/>
          </w:tcPr>
          <w:p w:rsidR="00CA5DEC" w:rsidRPr="00804B6A" w:rsidRDefault="00CA5DEC" w:rsidP="00804B6A">
            <w:pPr>
              <w:jc w:val="right"/>
              <w:rPr>
                <w:rFonts w:ascii="Times New Roman" w:hAnsi="Times New Roman"/>
                <w:b/>
                <w:bCs/>
                <w:highlight w:val="yellow"/>
              </w:rPr>
            </w:pPr>
          </w:p>
        </w:tc>
      </w:tr>
      <w:tr w:rsidR="00CA5DEC" w:rsidRPr="00F57ED2" w:rsidTr="00804B6A">
        <w:trPr>
          <w:trHeight w:val="230"/>
        </w:trPr>
        <w:tc>
          <w:tcPr>
            <w:tcW w:w="1983" w:type="dxa"/>
            <w:tcBorders>
              <w:top w:val="nil"/>
              <w:left w:val="nil"/>
              <w:bottom w:val="nil"/>
              <w:right w:val="nil"/>
            </w:tcBorders>
            <w:shd w:val="clear" w:color="auto" w:fill="auto"/>
            <w:noWrap/>
            <w:vAlign w:val="bottom"/>
          </w:tcPr>
          <w:p w:rsidR="00CA5DEC" w:rsidRPr="00F57ED2" w:rsidRDefault="00CA5DEC" w:rsidP="001C028E">
            <w:pPr>
              <w:spacing w:line="220" w:lineRule="atLeast"/>
              <w:rPr>
                <w:rFonts w:ascii="Times New Roman" w:hAnsi="Times New Roman"/>
              </w:rPr>
            </w:pPr>
            <w:r w:rsidRPr="00F57ED2">
              <w:rPr>
                <w:rFonts w:ascii="Times New Roman" w:hAnsi="Times New Roman"/>
              </w:rPr>
              <w:t xml:space="preserve">At a point in time </w:t>
            </w:r>
          </w:p>
        </w:tc>
        <w:tc>
          <w:tcPr>
            <w:tcW w:w="981" w:type="dxa"/>
            <w:tcBorders>
              <w:left w:val="nil"/>
              <w:right w:val="nil"/>
            </w:tcBorders>
            <w:vAlign w:val="bottom"/>
          </w:tcPr>
          <w:p w:rsidR="00CA5DEC" w:rsidRPr="00804B6A" w:rsidRDefault="00CA5DEC" w:rsidP="00804B6A">
            <w:pPr>
              <w:jc w:val="right"/>
              <w:rPr>
                <w:rFonts w:ascii="Times New Roman" w:hAnsi="Times New Roman"/>
              </w:rPr>
            </w:pPr>
            <w:r w:rsidRPr="00804B6A">
              <w:rPr>
                <w:rFonts w:ascii="Times New Roman" w:hAnsi="Times New Roman"/>
              </w:rPr>
              <w:t>2,248,922</w:t>
            </w:r>
          </w:p>
        </w:tc>
        <w:tc>
          <w:tcPr>
            <w:tcW w:w="269" w:type="dxa"/>
            <w:tcBorders>
              <w:left w:val="nil"/>
              <w:right w:val="nil"/>
            </w:tcBorders>
            <w:vAlign w:val="bottom"/>
          </w:tcPr>
          <w:p w:rsidR="00CA5DEC" w:rsidRPr="00804B6A" w:rsidRDefault="00CA5DEC" w:rsidP="00804B6A">
            <w:pPr>
              <w:jc w:val="right"/>
              <w:rPr>
                <w:rFonts w:ascii="Times New Roman" w:hAnsi="Times New Roman"/>
                <w:b/>
                <w:bCs/>
              </w:rPr>
            </w:pPr>
          </w:p>
        </w:tc>
        <w:tc>
          <w:tcPr>
            <w:tcW w:w="991" w:type="dxa"/>
            <w:tcBorders>
              <w:left w:val="nil"/>
              <w:right w:val="nil"/>
            </w:tcBorders>
            <w:vAlign w:val="bottom"/>
          </w:tcPr>
          <w:p w:rsidR="00CA5DEC" w:rsidRPr="00804B6A" w:rsidRDefault="00CA5DEC" w:rsidP="00804B6A">
            <w:pPr>
              <w:jc w:val="right"/>
              <w:rPr>
                <w:rFonts w:ascii="Times New Roman" w:hAnsi="Times New Roman"/>
              </w:rPr>
            </w:pPr>
            <w:r w:rsidRPr="00804B6A">
              <w:rPr>
                <w:rFonts w:ascii="Times New Roman" w:hAnsi="Times New Roman"/>
              </w:rPr>
              <w:t>2,273,658</w:t>
            </w:r>
          </w:p>
        </w:tc>
        <w:tc>
          <w:tcPr>
            <w:tcW w:w="273" w:type="dxa"/>
            <w:tcBorders>
              <w:left w:val="nil"/>
              <w:right w:val="nil"/>
            </w:tcBorders>
            <w:vAlign w:val="bottom"/>
          </w:tcPr>
          <w:p w:rsidR="00CA5DEC" w:rsidRPr="00804B6A" w:rsidRDefault="00CA5DEC" w:rsidP="00804B6A">
            <w:pPr>
              <w:jc w:val="right"/>
              <w:rPr>
                <w:rFonts w:ascii="Times New Roman" w:hAnsi="Times New Roman"/>
              </w:rPr>
            </w:pPr>
          </w:p>
        </w:tc>
        <w:tc>
          <w:tcPr>
            <w:tcW w:w="850" w:type="dxa"/>
            <w:tcBorders>
              <w:left w:val="nil"/>
              <w:right w:val="nil"/>
            </w:tcBorders>
            <w:vAlign w:val="bottom"/>
          </w:tcPr>
          <w:p w:rsidR="00CA5DEC" w:rsidRPr="00804B6A" w:rsidRDefault="00CA5DEC" w:rsidP="00804B6A">
            <w:pPr>
              <w:jc w:val="right"/>
              <w:rPr>
                <w:rFonts w:ascii="Times New Roman" w:hAnsi="Times New Roman"/>
              </w:rPr>
            </w:pPr>
            <w:r w:rsidRPr="00804B6A">
              <w:rPr>
                <w:rFonts w:ascii="Times New Roman" w:hAnsi="Times New Roman"/>
              </w:rPr>
              <w:t>652,176</w:t>
            </w:r>
          </w:p>
        </w:tc>
        <w:tc>
          <w:tcPr>
            <w:tcW w:w="236" w:type="dxa"/>
            <w:tcBorders>
              <w:left w:val="nil"/>
              <w:right w:val="nil"/>
            </w:tcBorders>
            <w:vAlign w:val="bottom"/>
          </w:tcPr>
          <w:p w:rsidR="00CA5DEC" w:rsidRPr="00804B6A" w:rsidRDefault="00CA5DEC" w:rsidP="00804B6A">
            <w:pPr>
              <w:jc w:val="right"/>
              <w:rPr>
                <w:rFonts w:ascii="Times New Roman" w:hAnsi="Times New Roman"/>
              </w:rPr>
            </w:pPr>
          </w:p>
        </w:tc>
        <w:tc>
          <w:tcPr>
            <w:tcW w:w="850" w:type="dxa"/>
            <w:tcBorders>
              <w:left w:val="nil"/>
              <w:right w:val="nil"/>
            </w:tcBorders>
            <w:vAlign w:val="bottom"/>
          </w:tcPr>
          <w:p w:rsidR="00CA5DEC" w:rsidRPr="00804B6A" w:rsidRDefault="00CA5DEC" w:rsidP="00804B6A">
            <w:pPr>
              <w:jc w:val="right"/>
              <w:rPr>
                <w:rFonts w:ascii="Times New Roman" w:hAnsi="Times New Roman"/>
              </w:rPr>
            </w:pPr>
            <w:r w:rsidRPr="00804B6A">
              <w:rPr>
                <w:rFonts w:ascii="Times New Roman" w:hAnsi="Times New Roman"/>
              </w:rPr>
              <w:t>533,465</w:t>
            </w:r>
          </w:p>
        </w:tc>
        <w:tc>
          <w:tcPr>
            <w:tcW w:w="241" w:type="dxa"/>
            <w:tcBorders>
              <w:left w:val="nil"/>
              <w:right w:val="nil"/>
            </w:tcBorders>
            <w:vAlign w:val="bottom"/>
          </w:tcPr>
          <w:p w:rsidR="00CA5DEC" w:rsidRPr="00804B6A" w:rsidRDefault="00CA5DEC" w:rsidP="00804B6A">
            <w:pPr>
              <w:jc w:val="right"/>
              <w:rPr>
                <w:rFonts w:ascii="Times New Roman" w:hAnsi="Times New Roman"/>
                <w:b/>
                <w:bCs/>
              </w:rPr>
            </w:pPr>
          </w:p>
        </w:tc>
        <w:tc>
          <w:tcPr>
            <w:tcW w:w="850" w:type="dxa"/>
            <w:tcBorders>
              <w:left w:val="nil"/>
              <w:right w:val="nil"/>
            </w:tcBorders>
            <w:vAlign w:val="bottom"/>
          </w:tcPr>
          <w:p w:rsidR="00CA5DEC" w:rsidRPr="00804B6A" w:rsidRDefault="00CA5DEC" w:rsidP="00804B6A">
            <w:pPr>
              <w:tabs>
                <w:tab w:val="clear" w:pos="680"/>
                <w:tab w:val="left" w:pos="420"/>
              </w:tabs>
              <w:jc w:val="center"/>
              <w:rPr>
                <w:rFonts w:ascii="Times New Roman" w:hAnsi="Times New Roman"/>
              </w:rPr>
            </w:pPr>
            <w:r w:rsidRPr="00804B6A">
              <w:rPr>
                <w:rFonts w:ascii="Times New Roman" w:hAnsi="Times New Roman"/>
              </w:rPr>
              <w:t>-</w:t>
            </w:r>
          </w:p>
        </w:tc>
        <w:tc>
          <w:tcPr>
            <w:tcW w:w="237" w:type="dxa"/>
            <w:tcBorders>
              <w:left w:val="nil"/>
              <w:right w:val="nil"/>
            </w:tcBorders>
            <w:vAlign w:val="bottom"/>
          </w:tcPr>
          <w:p w:rsidR="00CA5DEC" w:rsidRPr="00804B6A" w:rsidRDefault="00CA5DEC" w:rsidP="00804B6A">
            <w:pPr>
              <w:tabs>
                <w:tab w:val="clear" w:pos="680"/>
                <w:tab w:val="left" w:pos="420"/>
              </w:tabs>
              <w:jc w:val="center"/>
              <w:rPr>
                <w:rFonts w:ascii="Times New Roman" w:hAnsi="Times New Roman"/>
              </w:rPr>
            </w:pPr>
          </w:p>
        </w:tc>
        <w:tc>
          <w:tcPr>
            <w:tcW w:w="850" w:type="dxa"/>
            <w:tcBorders>
              <w:left w:val="nil"/>
              <w:right w:val="nil"/>
            </w:tcBorders>
            <w:vAlign w:val="bottom"/>
          </w:tcPr>
          <w:p w:rsidR="00CA5DEC" w:rsidRPr="00804B6A" w:rsidRDefault="00CA5DEC" w:rsidP="00804B6A">
            <w:pPr>
              <w:tabs>
                <w:tab w:val="clear" w:pos="680"/>
                <w:tab w:val="left" w:pos="420"/>
              </w:tabs>
              <w:jc w:val="center"/>
              <w:rPr>
                <w:rFonts w:ascii="Times New Roman" w:hAnsi="Times New Roman"/>
              </w:rPr>
            </w:pPr>
            <w:r w:rsidRPr="00804B6A">
              <w:rPr>
                <w:rFonts w:ascii="Times New Roman" w:hAnsi="Times New Roman"/>
              </w:rPr>
              <w:t>-</w:t>
            </w:r>
          </w:p>
        </w:tc>
        <w:tc>
          <w:tcPr>
            <w:tcW w:w="243" w:type="dxa"/>
            <w:tcBorders>
              <w:left w:val="nil"/>
              <w:right w:val="nil"/>
            </w:tcBorders>
            <w:vAlign w:val="bottom"/>
          </w:tcPr>
          <w:p w:rsidR="00CA5DEC" w:rsidRPr="00804B6A" w:rsidRDefault="00CA5DEC" w:rsidP="00804B6A">
            <w:pPr>
              <w:jc w:val="right"/>
              <w:rPr>
                <w:rFonts w:ascii="Times New Roman" w:hAnsi="Times New Roman"/>
                <w:b/>
                <w:bCs/>
              </w:rPr>
            </w:pPr>
          </w:p>
        </w:tc>
        <w:tc>
          <w:tcPr>
            <w:tcW w:w="854" w:type="dxa"/>
            <w:tcBorders>
              <w:left w:val="nil"/>
              <w:right w:val="nil"/>
            </w:tcBorders>
            <w:vAlign w:val="bottom"/>
          </w:tcPr>
          <w:p w:rsidR="00CA5DEC" w:rsidRPr="00804B6A" w:rsidRDefault="00A81055" w:rsidP="00A81055">
            <w:pPr>
              <w:tabs>
                <w:tab w:val="clear" w:pos="680"/>
                <w:tab w:val="left" w:pos="420"/>
              </w:tabs>
              <w:jc w:val="center"/>
              <w:rPr>
                <w:rFonts w:ascii="Times New Roman" w:hAnsi="Times New Roman"/>
              </w:rPr>
            </w:pPr>
            <w:r>
              <w:rPr>
                <w:rFonts w:ascii="Times New Roman" w:hAnsi="Times New Roman"/>
              </w:rPr>
              <w:t>-</w:t>
            </w:r>
          </w:p>
        </w:tc>
        <w:tc>
          <w:tcPr>
            <w:tcW w:w="236" w:type="dxa"/>
            <w:tcBorders>
              <w:left w:val="nil"/>
              <w:right w:val="nil"/>
            </w:tcBorders>
            <w:vAlign w:val="bottom"/>
          </w:tcPr>
          <w:p w:rsidR="00CA5DEC" w:rsidRPr="00804B6A" w:rsidRDefault="00CA5DEC" w:rsidP="00804B6A">
            <w:pPr>
              <w:jc w:val="right"/>
              <w:rPr>
                <w:rFonts w:ascii="Times New Roman" w:hAnsi="Times New Roman"/>
              </w:rPr>
            </w:pPr>
          </w:p>
        </w:tc>
        <w:tc>
          <w:tcPr>
            <w:tcW w:w="754" w:type="dxa"/>
            <w:tcBorders>
              <w:left w:val="nil"/>
              <w:right w:val="nil"/>
            </w:tcBorders>
            <w:vAlign w:val="bottom"/>
          </w:tcPr>
          <w:p w:rsidR="00CA5DEC" w:rsidRPr="00A81055" w:rsidRDefault="00A81055" w:rsidP="00A81055">
            <w:pPr>
              <w:tabs>
                <w:tab w:val="clear" w:pos="680"/>
                <w:tab w:val="left" w:pos="420"/>
              </w:tabs>
              <w:jc w:val="center"/>
              <w:rPr>
                <w:rFonts w:ascii="Times New Roman" w:hAnsi="Times New Roman" w:cs="Angsana New"/>
                <w:szCs w:val="22"/>
              </w:rPr>
            </w:pPr>
            <w:r>
              <w:rPr>
                <w:rFonts w:ascii="Times New Roman" w:hAnsi="Times New Roman" w:cs="Angsana New"/>
                <w:szCs w:val="22"/>
              </w:rPr>
              <w:t>-</w:t>
            </w:r>
          </w:p>
        </w:tc>
        <w:tc>
          <w:tcPr>
            <w:tcW w:w="236" w:type="dxa"/>
            <w:tcBorders>
              <w:left w:val="nil"/>
              <w:right w:val="nil"/>
            </w:tcBorders>
            <w:vAlign w:val="bottom"/>
          </w:tcPr>
          <w:p w:rsidR="00CA5DEC" w:rsidRPr="00804B6A" w:rsidRDefault="00CA5DEC" w:rsidP="00804B6A">
            <w:pPr>
              <w:jc w:val="right"/>
              <w:rPr>
                <w:rFonts w:ascii="Times New Roman" w:hAnsi="Times New Roman"/>
              </w:rPr>
            </w:pPr>
          </w:p>
        </w:tc>
        <w:tc>
          <w:tcPr>
            <w:tcW w:w="959" w:type="dxa"/>
            <w:tcBorders>
              <w:left w:val="nil"/>
              <w:right w:val="nil"/>
            </w:tcBorders>
            <w:vAlign w:val="bottom"/>
          </w:tcPr>
          <w:p w:rsidR="00CA5DEC" w:rsidRPr="000273E7" w:rsidRDefault="00CA5DEC" w:rsidP="000273E7">
            <w:pPr>
              <w:pStyle w:val="acctfourfigures"/>
              <w:tabs>
                <w:tab w:val="clear" w:pos="765"/>
                <w:tab w:val="decimal" w:pos="2"/>
              </w:tabs>
              <w:spacing w:line="240" w:lineRule="atLeast"/>
              <w:ind w:left="-79"/>
              <w:jc w:val="right"/>
              <w:rPr>
                <w:sz w:val="18"/>
                <w:szCs w:val="18"/>
              </w:rPr>
            </w:pPr>
            <w:r w:rsidRPr="000273E7">
              <w:rPr>
                <w:sz w:val="18"/>
                <w:szCs w:val="18"/>
              </w:rPr>
              <w:t>(6</w:t>
            </w:r>
            <w:r w:rsidR="00A81055">
              <w:rPr>
                <w:sz w:val="18"/>
                <w:szCs w:val="18"/>
              </w:rPr>
              <w:t>47</w:t>
            </w:r>
            <w:r w:rsidRPr="000273E7">
              <w:rPr>
                <w:sz w:val="18"/>
                <w:szCs w:val="18"/>
              </w:rPr>
              <w:t>,</w:t>
            </w:r>
            <w:r w:rsidR="00A81055">
              <w:rPr>
                <w:sz w:val="18"/>
                <w:szCs w:val="18"/>
              </w:rPr>
              <w:t>281</w:t>
            </w:r>
            <w:r w:rsidRPr="000273E7">
              <w:rPr>
                <w:sz w:val="18"/>
                <w:szCs w:val="18"/>
              </w:rPr>
              <w:t>)</w:t>
            </w:r>
          </w:p>
        </w:tc>
        <w:tc>
          <w:tcPr>
            <w:tcW w:w="246" w:type="dxa"/>
            <w:tcBorders>
              <w:left w:val="nil"/>
              <w:right w:val="nil"/>
            </w:tcBorders>
            <w:vAlign w:val="bottom"/>
          </w:tcPr>
          <w:p w:rsidR="00CA5DEC" w:rsidRPr="00804B6A" w:rsidRDefault="00CA5DEC" w:rsidP="00804B6A">
            <w:pPr>
              <w:jc w:val="right"/>
              <w:rPr>
                <w:rFonts w:ascii="Times New Roman" w:hAnsi="Times New Roman"/>
              </w:rPr>
            </w:pPr>
          </w:p>
        </w:tc>
        <w:tc>
          <w:tcPr>
            <w:tcW w:w="998" w:type="dxa"/>
            <w:tcBorders>
              <w:left w:val="nil"/>
              <w:right w:val="nil"/>
            </w:tcBorders>
            <w:vAlign w:val="bottom"/>
          </w:tcPr>
          <w:p w:rsidR="00CA5DEC" w:rsidRPr="000273E7" w:rsidRDefault="00CA5DEC" w:rsidP="000273E7">
            <w:pPr>
              <w:pStyle w:val="acctfourfigures"/>
              <w:tabs>
                <w:tab w:val="clear" w:pos="765"/>
                <w:tab w:val="decimal" w:pos="2"/>
              </w:tabs>
              <w:spacing w:line="240" w:lineRule="atLeast"/>
              <w:ind w:left="-79" w:right="18"/>
              <w:jc w:val="right"/>
              <w:rPr>
                <w:sz w:val="18"/>
                <w:szCs w:val="18"/>
              </w:rPr>
            </w:pPr>
            <w:r w:rsidRPr="000273E7">
              <w:rPr>
                <w:sz w:val="18"/>
                <w:szCs w:val="18"/>
              </w:rPr>
              <w:t>(5</w:t>
            </w:r>
            <w:r w:rsidR="00B16D79">
              <w:rPr>
                <w:sz w:val="18"/>
                <w:szCs w:val="18"/>
              </w:rPr>
              <w:t>40</w:t>
            </w:r>
            <w:r w:rsidRPr="000273E7">
              <w:rPr>
                <w:sz w:val="18"/>
                <w:szCs w:val="18"/>
              </w:rPr>
              <w:t>,</w:t>
            </w:r>
            <w:r w:rsidR="00B16D79">
              <w:rPr>
                <w:sz w:val="18"/>
                <w:szCs w:val="18"/>
              </w:rPr>
              <w:t>567</w:t>
            </w:r>
            <w:r w:rsidRPr="000273E7">
              <w:rPr>
                <w:sz w:val="18"/>
                <w:szCs w:val="18"/>
              </w:rPr>
              <w:t>)</w:t>
            </w:r>
          </w:p>
        </w:tc>
        <w:tc>
          <w:tcPr>
            <w:tcW w:w="263" w:type="dxa"/>
            <w:tcBorders>
              <w:left w:val="nil"/>
              <w:right w:val="nil"/>
            </w:tcBorders>
            <w:vAlign w:val="bottom"/>
          </w:tcPr>
          <w:p w:rsidR="00CA5DEC" w:rsidRPr="00804B6A" w:rsidRDefault="00CA5DEC" w:rsidP="00804B6A">
            <w:pPr>
              <w:jc w:val="right"/>
              <w:rPr>
                <w:rFonts w:ascii="Times New Roman" w:hAnsi="Times New Roman"/>
              </w:rPr>
            </w:pPr>
          </w:p>
        </w:tc>
        <w:tc>
          <w:tcPr>
            <w:tcW w:w="997" w:type="dxa"/>
            <w:vAlign w:val="bottom"/>
          </w:tcPr>
          <w:p w:rsidR="00CA5DEC" w:rsidRPr="00804B6A" w:rsidRDefault="00CA5DEC" w:rsidP="00804B6A">
            <w:pPr>
              <w:jc w:val="right"/>
              <w:rPr>
                <w:rFonts w:ascii="Times New Roman" w:hAnsi="Times New Roman"/>
              </w:rPr>
            </w:pPr>
            <w:r w:rsidRPr="00804B6A">
              <w:rPr>
                <w:rFonts w:ascii="Times New Roman" w:hAnsi="Times New Roman"/>
              </w:rPr>
              <w:t>2,25</w:t>
            </w:r>
            <w:r w:rsidR="00B16D79">
              <w:rPr>
                <w:rFonts w:ascii="Times New Roman" w:hAnsi="Times New Roman"/>
              </w:rPr>
              <w:t>3</w:t>
            </w:r>
            <w:r w:rsidRPr="00804B6A">
              <w:rPr>
                <w:rFonts w:ascii="Times New Roman" w:hAnsi="Times New Roman"/>
              </w:rPr>
              <w:t>,</w:t>
            </w:r>
            <w:r w:rsidR="00B16D79">
              <w:rPr>
                <w:rFonts w:ascii="Times New Roman" w:hAnsi="Times New Roman"/>
              </w:rPr>
              <w:t>817</w:t>
            </w:r>
          </w:p>
        </w:tc>
        <w:tc>
          <w:tcPr>
            <w:tcW w:w="236" w:type="dxa"/>
            <w:vAlign w:val="bottom"/>
          </w:tcPr>
          <w:p w:rsidR="00CA5DEC" w:rsidRPr="00804B6A" w:rsidRDefault="00CA5DEC" w:rsidP="00804B6A">
            <w:pPr>
              <w:jc w:val="right"/>
              <w:rPr>
                <w:rFonts w:ascii="Times New Roman" w:hAnsi="Times New Roman"/>
              </w:rPr>
            </w:pPr>
          </w:p>
        </w:tc>
        <w:tc>
          <w:tcPr>
            <w:tcW w:w="1024" w:type="dxa"/>
            <w:vAlign w:val="bottom"/>
          </w:tcPr>
          <w:p w:rsidR="00CA5DEC" w:rsidRPr="00804B6A" w:rsidRDefault="00CA5DEC" w:rsidP="00804B6A">
            <w:pPr>
              <w:jc w:val="right"/>
              <w:rPr>
                <w:rFonts w:ascii="Times New Roman" w:hAnsi="Times New Roman"/>
              </w:rPr>
            </w:pPr>
            <w:r w:rsidRPr="00804B6A">
              <w:rPr>
                <w:rFonts w:ascii="Times New Roman" w:hAnsi="Times New Roman"/>
              </w:rPr>
              <w:t>2,26</w:t>
            </w:r>
            <w:r w:rsidR="008A2635">
              <w:rPr>
                <w:rFonts w:ascii="Times New Roman" w:hAnsi="Times New Roman"/>
              </w:rPr>
              <w:t>6</w:t>
            </w:r>
            <w:r w:rsidRPr="00804B6A">
              <w:rPr>
                <w:rFonts w:ascii="Times New Roman" w:hAnsi="Times New Roman"/>
              </w:rPr>
              <w:t>,</w:t>
            </w:r>
            <w:r w:rsidR="008A2635">
              <w:rPr>
                <w:rFonts w:ascii="Times New Roman" w:hAnsi="Times New Roman"/>
              </w:rPr>
              <w:t>556</w:t>
            </w:r>
          </w:p>
        </w:tc>
      </w:tr>
      <w:tr w:rsidR="00CA5DEC" w:rsidRPr="00F57ED2" w:rsidTr="00804B6A">
        <w:trPr>
          <w:trHeight w:val="230"/>
        </w:trPr>
        <w:tc>
          <w:tcPr>
            <w:tcW w:w="1983" w:type="dxa"/>
            <w:tcBorders>
              <w:top w:val="nil"/>
              <w:left w:val="nil"/>
              <w:bottom w:val="nil"/>
              <w:right w:val="nil"/>
            </w:tcBorders>
            <w:shd w:val="clear" w:color="auto" w:fill="auto"/>
            <w:noWrap/>
            <w:vAlign w:val="bottom"/>
          </w:tcPr>
          <w:p w:rsidR="00CA5DEC" w:rsidRPr="00F57ED2" w:rsidRDefault="00CA5DEC" w:rsidP="001C028E">
            <w:pPr>
              <w:spacing w:line="220" w:lineRule="atLeast"/>
              <w:rPr>
                <w:rFonts w:ascii="Times New Roman" w:hAnsi="Times New Roman"/>
              </w:rPr>
            </w:pPr>
            <w:r w:rsidRPr="00F57ED2">
              <w:rPr>
                <w:rFonts w:ascii="Times New Roman" w:hAnsi="Times New Roman"/>
              </w:rPr>
              <w:t xml:space="preserve">Over time </w:t>
            </w:r>
          </w:p>
        </w:tc>
        <w:tc>
          <w:tcPr>
            <w:tcW w:w="981" w:type="dxa"/>
            <w:tcBorders>
              <w:left w:val="nil"/>
              <w:bottom w:val="single" w:sz="4" w:space="0" w:color="auto"/>
              <w:right w:val="nil"/>
            </w:tcBorders>
            <w:vAlign w:val="bottom"/>
          </w:tcPr>
          <w:p w:rsidR="00CA5DEC" w:rsidRPr="00804B6A" w:rsidRDefault="00CA5DEC" w:rsidP="00804B6A">
            <w:pPr>
              <w:tabs>
                <w:tab w:val="clear" w:pos="680"/>
                <w:tab w:val="left" w:pos="420"/>
              </w:tabs>
              <w:jc w:val="center"/>
              <w:rPr>
                <w:rFonts w:ascii="Times New Roman" w:hAnsi="Times New Roman"/>
              </w:rPr>
            </w:pPr>
            <w:r w:rsidRPr="00804B6A">
              <w:rPr>
                <w:rFonts w:ascii="Times New Roman" w:hAnsi="Times New Roman"/>
              </w:rPr>
              <w:t>-</w:t>
            </w:r>
          </w:p>
        </w:tc>
        <w:tc>
          <w:tcPr>
            <w:tcW w:w="269" w:type="dxa"/>
            <w:tcBorders>
              <w:left w:val="nil"/>
              <w:right w:val="nil"/>
            </w:tcBorders>
            <w:vAlign w:val="bottom"/>
          </w:tcPr>
          <w:p w:rsidR="00CA5DEC" w:rsidRPr="00804B6A" w:rsidRDefault="00CA5DEC" w:rsidP="00804B6A">
            <w:pPr>
              <w:tabs>
                <w:tab w:val="clear" w:pos="680"/>
                <w:tab w:val="left" w:pos="420"/>
              </w:tabs>
              <w:jc w:val="center"/>
              <w:rPr>
                <w:rFonts w:ascii="Times New Roman" w:hAnsi="Times New Roman"/>
              </w:rPr>
            </w:pPr>
          </w:p>
        </w:tc>
        <w:tc>
          <w:tcPr>
            <w:tcW w:w="991" w:type="dxa"/>
            <w:tcBorders>
              <w:left w:val="nil"/>
              <w:bottom w:val="single" w:sz="4" w:space="0" w:color="auto"/>
              <w:right w:val="nil"/>
            </w:tcBorders>
            <w:vAlign w:val="bottom"/>
          </w:tcPr>
          <w:p w:rsidR="00CA5DEC" w:rsidRPr="00804B6A" w:rsidRDefault="00CA5DEC" w:rsidP="00804B6A">
            <w:pPr>
              <w:tabs>
                <w:tab w:val="clear" w:pos="680"/>
                <w:tab w:val="left" w:pos="420"/>
              </w:tabs>
              <w:jc w:val="center"/>
              <w:rPr>
                <w:rFonts w:ascii="Times New Roman" w:hAnsi="Times New Roman"/>
              </w:rPr>
            </w:pPr>
            <w:r w:rsidRPr="00804B6A">
              <w:rPr>
                <w:rFonts w:ascii="Times New Roman" w:hAnsi="Times New Roman"/>
              </w:rPr>
              <w:t>-</w:t>
            </w:r>
          </w:p>
        </w:tc>
        <w:tc>
          <w:tcPr>
            <w:tcW w:w="273" w:type="dxa"/>
            <w:tcBorders>
              <w:left w:val="nil"/>
              <w:right w:val="nil"/>
            </w:tcBorders>
            <w:vAlign w:val="bottom"/>
          </w:tcPr>
          <w:p w:rsidR="00CA5DEC" w:rsidRPr="00804B6A" w:rsidRDefault="00CA5DEC" w:rsidP="00804B6A">
            <w:pPr>
              <w:tabs>
                <w:tab w:val="clear" w:pos="680"/>
                <w:tab w:val="left" w:pos="420"/>
              </w:tabs>
              <w:jc w:val="center"/>
              <w:rPr>
                <w:rFonts w:ascii="Times New Roman" w:hAnsi="Times New Roman"/>
              </w:rPr>
            </w:pPr>
          </w:p>
        </w:tc>
        <w:tc>
          <w:tcPr>
            <w:tcW w:w="850" w:type="dxa"/>
            <w:tcBorders>
              <w:left w:val="nil"/>
              <w:bottom w:val="single" w:sz="4" w:space="0" w:color="auto"/>
              <w:right w:val="nil"/>
            </w:tcBorders>
            <w:vAlign w:val="bottom"/>
          </w:tcPr>
          <w:p w:rsidR="00CA5DEC" w:rsidRPr="00804B6A" w:rsidRDefault="00CA5DEC" w:rsidP="00804B6A">
            <w:pPr>
              <w:tabs>
                <w:tab w:val="clear" w:pos="680"/>
                <w:tab w:val="left" w:pos="420"/>
              </w:tabs>
              <w:jc w:val="center"/>
              <w:rPr>
                <w:rFonts w:ascii="Times New Roman" w:hAnsi="Times New Roman"/>
              </w:rPr>
            </w:pPr>
            <w:r w:rsidRPr="00804B6A">
              <w:rPr>
                <w:rFonts w:ascii="Times New Roman" w:hAnsi="Times New Roman"/>
              </w:rPr>
              <w:t>-</w:t>
            </w:r>
          </w:p>
        </w:tc>
        <w:tc>
          <w:tcPr>
            <w:tcW w:w="236" w:type="dxa"/>
            <w:tcBorders>
              <w:left w:val="nil"/>
              <w:right w:val="nil"/>
            </w:tcBorders>
            <w:vAlign w:val="bottom"/>
          </w:tcPr>
          <w:p w:rsidR="00CA5DEC" w:rsidRPr="00804B6A" w:rsidRDefault="00CA5DEC" w:rsidP="00804B6A">
            <w:pPr>
              <w:tabs>
                <w:tab w:val="clear" w:pos="680"/>
                <w:tab w:val="left" w:pos="420"/>
              </w:tabs>
              <w:jc w:val="center"/>
              <w:rPr>
                <w:rFonts w:ascii="Times New Roman" w:hAnsi="Times New Roman"/>
              </w:rPr>
            </w:pPr>
          </w:p>
        </w:tc>
        <w:tc>
          <w:tcPr>
            <w:tcW w:w="850" w:type="dxa"/>
            <w:tcBorders>
              <w:left w:val="nil"/>
              <w:bottom w:val="single" w:sz="4" w:space="0" w:color="auto"/>
              <w:right w:val="nil"/>
            </w:tcBorders>
            <w:vAlign w:val="bottom"/>
          </w:tcPr>
          <w:p w:rsidR="00CA5DEC" w:rsidRPr="00804B6A" w:rsidRDefault="00CA5DEC" w:rsidP="00804B6A">
            <w:pPr>
              <w:tabs>
                <w:tab w:val="clear" w:pos="680"/>
                <w:tab w:val="left" w:pos="420"/>
              </w:tabs>
              <w:jc w:val="center"/>
              <w:rPr>
                <w:rFonts w:ascii="Times New Roman" w:hAnsi="Times New Roman"/>
              </w:rPr>
            </w:pPr>
            <w:r w:rsidRPr="00804B6A">
              <w:rPr>
                <w:rFonts w:ascii="Times New Roman" w:hAnsi="Times New Roman"/>
              </w:rPr>
              <w:t>-</w:t>
            </w:r>
          </w:p>
        </w:tc>
        <w:tc>
          <w:tcPr>
            <w:tcW w:w="241" w:type="dxa"/>
            <w:tcBorders>
              <w:left w:val="nil"/>
              <w:right w:val="nil"/>
            </w:tcBorders>
            <w:vAlign w:val="bottom"/>
          </w:tcPr>
          <w:p w:rsidR="00CA5DEC" w:rsidRPr="00804B6A" w:rsidRDefault="00CA5DEC" w:rsidP="00804B6A">
            <w:pPr>
              <w:jc w:val="right"/>
              <w:rPr>
                <w:rFonts w:ascii="Times New Roman" w:hAnsi="Times New Roman"/>
                <w:b/>
                <w:bCs/>
              </w:rPr>
            </w:pPr>
          </w:p>
        </w:tc>
        <w:tc>
          <w:tcPr>
            <w:tcW w:w="850" w:type="dxa"/>
            <w:tcBorders>
              <w:left w:val="nil"/>
              <w:bottom w:val="single" w:sz="4" w:space="0" w:color="auto"/>
              <w:right w:val="nil"/>
            </w:tcBorders>
            <w:vAlign w:val="bottom"/>
          </w:tcPr>
          <w:p w:rsidR="00CA5DEC" w:rsidRPr="00804B6A" w:rsidRDefault="00CA5DEC" w:rsidP="00804B6A">
            <w:pPr>
              <w:jc w:val="right"/>
              <w:rPr>
                <w:rFonts w:ascii="Times New Roman" w:hAnsi="Times New Roman"/>
              </w:rPr>
            </w:pPr>
            <w:r w:rsidRPr="00804B6A">
              <w:rPr>
                <w:rFonts w:ascii="Times New Roman" w:hAnsi="Times New Roman"/>
              </w:rPr>
              <w:t>209,225</w:t>
            </w:r>
          </w:p>
        </w:tc>
        <w:tc>
          <w:tcPr>
            <w:tcW w:w="237" w:type="dxa"/>
            <w:tcBorders>
              <w:left w:val="nil"/>
              <w:right w:val="nil"/>
            </w:tcBorders>
            <w:vAlign w:val="bottom"/>
          </w:tcPr>
          <w:p w:rsidR="00CA5DEC" w:rsidRPr="00804B6A" w:rsidRDefault="00CA5DEC" w:rsidP="00804B6A">
            <w:pPr>
              <w:jc w:val="right"/>
              <w:rPr>
                <w:rFonts w:ascii="Times New Roman" w:hAnsi="Times New Roman"/>
              </w:rPr>
            </w:pPr>
          </w:p>
        </w:tc>
        <w:tc>
          <w:tcPr>
            <w:tcW w:w="850" w:type="dxa"/>
            <w:tcBorders>
              <w:left w:val="nil"/>
              <w:bottom w:val="single" w:sz="4" w:space="0" w:color="auto"/>
              <w:right w:val="nil"/>
            </w:tcBorders>
            <w:vAlign w:val="bottom"/>
          </w:tcPr>
          <w:p w:rsidR="00CA5DEC" w:rsidRPr="00804B6A" w:rsidRDefault="00CA5DEC" w:rsidP="00804B6A">
            <w:pPr>
              <w:jc w:val="right"/>
              <w:rPr>
                <w:rFonts w:ascii="Times New Roman" w:hAnsi="Times New Roman"/>
              </w:rPr>
            </w:pPr>
            <w:r w:rsidRPr="00804B6A">
              <w:rPr>
                <w:rFonts w:ascii="Times New Roman" w:hAnsi="Times New Roman"/>
              </w:rPr>
              <w:t>215,917</w:t>
            </w:r>
          </w:p>
        </w:tc>
        <w:tc>
          <w:tcPr>
            <w:tcW w:w="243" w:type="dxa"/>
            <w:tcBorders>
              <w:left w:val="nil"/>
              <w:right w:val="nil"/>
            </w:tcBorders>
            <w:vAlign w:val="bottom"/>
          </w:tcPr>
          <w:p w:rsidR="00CA5DEC" w:rsidRPr="00804B6A" w:rsidRDefault="00CA5DEC" w:rsidP="00804B6A">
            <w:pPr>
              <w:jc w:val="right"/>
              <w:rPr>
                <w:rFonts w:ascii="Times New Roman" w:hAnsi="Times New Roman"/>
                <w:b/>
                <w:bCs/>
              </w:rPr>
            </w:pPr>
          </w:p>
        </w:tc>
        <w:tc>
          <w:tcPr>
            <w:tcW w:w="854" w:type="dxa"/>
            <w:tcBorders>
              <w:left w:val="nil"/>
              <w:bottom w:val="single" w:sz="4" w:space="0" w:color="auto"/>
              <w:right w:val="nil"/>
            </w:tcBorders>
            <w:vAlign w:val="bottom"/>
          </w:tcPr>
          <w:p w:rsidR="00CA5DEC" w:rsidRPr="00A81055" w:rsidRDefault="00A81055" w:rsidP="00A81055">
            <w:pPr>
              <w:pStyle w:val="acctfourfigures"/>
              <w:tabs>
                <w:tab w:val="clear" w:pos="765"/>
                <w:tab w:val="decimal" w:pos="2"/>
              </w:tabs>
              <w:spacing w:line="240" w:lineRule="atLeast"/>
              <w:ind w:left="-79" w:right="18"/>
              <w:jc w:val="right"/>
              <w:rPr>
                <w:sz w:val="18"/>
                <w:szCs w:val="18"/>
              </w:rPr>
            </w:pPr>
            <w:r w:rsidRPr="00A81055">
              <w:rPr>
                <w:sz w:val="18"/>
                <w:szCs w:val="18"/>
              </w:rPr>
              <w:t>12,552</w:t>
            </w:r>
          </w:p>
        </w:tc>
        <w:tc>
          <w:tcPr>
            <w:tcW w:w="236" w:type="dxa"/>
            <w:tcBorders>
              <w:left w:val="nil"/>
              <w:right w:val="nil"/>
            </w:tcBorders>
            <w:vAlign w:val="bottom"/>
          </w:tcPr>
          <w:p w:rsidR="00CA5DEC" w:rsidRPr="00804B6A" w:rsidRDefault="00CA5DEC" w:rsidP="00804B6A">
            <w:pPr>
              <w:tabs>
                <w:tab w:val="clear" w:pos="680"/>
                <w:tab w:val="left" w:pos="420"/>
              </w:tabs>
              <w:jc w:val="center"/>
              <w:rPr>
                <w:rFonts w:ascii="Times New Roman" w:hAnsi="Times New Roman"/>
              </w:rPr>
            </w:pPr>
          </w:p>
        </w:tc>
        <w:tc>
          <w:tcPr>
            <w:tcW w:w="754" w:type="dxa"/>
            <w:tcBorders>
              <w:left w:val="nil"/>
              <w:bottom w:val="single" w:sz="4" w:space="0" w:color="auto"/>
              <w:right w:val="nil"/>
            </w:tcBorders>
            <w:vAlign w:val="bottom"/>
          </w:tcPr>
          <w:p w:rsidR="00CA5DEC" w:rsidRPr="00804B6A" w:rsidRDefault="00A81055" w:rsidP="00804B6A">
            <w:pPr>
              <w:tabs>
                <w:tab w:val="clear" w:pos="680"/>
                <w:tab w:val="left" w:pos="420"/>
              </w:tabs>
              <w:jc w:val="center"/>
              <w:rPr>
                <w:rFonts w:ascii="Times New Roman" w:hAnsi="Times New Roman"/>
              </w:rPr>
            </w:pPr>
            <w:r w:rsidRPr="00804B6A">
              <w:rPr>
                <w:rFonts w:ascii="Times New Roman" w:hAnsi="Times New Roman"/>
              </w:rPr>
              <w:t>12,449</w:t>
            </w:r>
          </w:p>
        </w:tc>
        <w:tc>
          <w:tcPr>
            <w:tcW w:w="236" w:type="dxa"/>
            <w:tcBorders>
              <w:left w:val="nil"/>
              <w:right w:val="nil"/>
            </w:tcBorders>
            <w:vAlign w:val="bottom"/>
          </w:tcPr>
          <w:p w:rsidR="00CA5DEC" w:rsidRPr="00804B6A" w:rsidRDefault="00CA5DEC" w:rsidP="00804B6A">
            <w:pPr>
              <w:jc w:val="right"/>
              <w:rPr>
                <w:rFonts w:ascii="Times New Roman" w:hAnsi="Times New Roman"/>
                <w:b/>
                <w:bCs/>
              </w:rPr>
            </w:pPr>
          </w:p>
        </w:tc>
        <w:tc>
          <w:tcPr>
            <w:tcW w:w="959" w:type="dxa"/>
            <w:tcBorders>
              <w:left w:val="nil"/>
              <w:bottom w:val="single" w:sz="4" w:space="0" w:color="auto"/>
              <w:right w:val="nil"/>
            </w:tcBorders>
            <w:vAlign w:val="bottom"/>
          </w:tcPr>
          <w:p w:rsidR="00CA5DEC" w:rsidRPr="000273E7" w:rsidRDefault="00CA5DEC" w:rsidP="000273E7">
            <w:pPr>
              <w:pStyle w:val="acctfourfigures"/>
              <w:tabs>
                <w:tab w:val="clear" w:pos="765"/>
                <w:tab w:val="decimal" w:pos="2"/>
              </w:tabs>
              <w:spacing w:line="240" w:lineRule="atLeast"/>
              <w:ind w:left="-79"/>
              <w:jc w:val="right"/>
              <w:rPr>
                <w:sz w:val="18"/>
                <w:szCs w:val="18"/>
              </w:rPr>
            </w:pPr>
            <w:r w:rsidRPr="000273E7">
              <w:rPr>
                <w:sz w:val="18"/>
                <w:szCs w:val="18"/>
              </w:rPr>
              <w:t>(</w:t>
            </w:r>
            <w:r w:rsidR="00A81055">
              <w:rPr>
                <w:sz w:val="18"/>
                <w:szCs w:val="18"/>
              </w:rPr>
              <w:t>81</w:t>
            </w:r>
            <w:r w:rsidRPr="000273E7">
              <w:rPr>
                <w:sz w:val="18"/>
                <w:szCs w:val="18"/>
              </w:rPr>
              <w:t>,</w:t>
            </w:r>
            <w:r w:rsidR="00B16D79">
              <w:rPr>
                <w:sz w:val="18"/>
                <w:szCs w:val="18"/>
              </w:rPr>
              <w:t>209</w:t>
            </w:r>
            <w:r w:rsidRPr="000273E7">
              <w:rPr>
                <w:sz w:val="18"/>
                <w:szCs w:val="18"/>
              </w:rPr>
              <w:t>)</w:t>
            </w:r>
          </w:p>
        </w:tc>
        <w:tc>
          <w:tcPr>
            <w:tcW w:w="246" w:type="dxa"/>
            <w:tcBorders>
              <w:left w:val="nil"/>
              <w:right w:val="nil"/>
            </w:tcBorders>
            <w:vAlign w:val="bottom"/>
          </w:tcPr>
          <w:p w:rsidR="00CA5DEC" w:rsidRPr="00804B6A" w:rsidRDefault="00CA5DEC" w:rsidP="00804B6A">
            <w:pPr>
              <w:jc w:val="right"/>
              <w:rPr>
                <w:rFonts w:ascii="Times New Roman" w:hAnsi="Times New Roman"/>
              </w:rPr>
            </w:pPr>
          </w:p>
        </w:tc>
        <w:tc>
          <w:tcPr>
            <w:tcW w:w="998" w:type="dxa"/>
            <w:tcBorders>
              <w:left w:val="nil"/>
              <w:bottom w:val="single" w:sz="4" w:space="0" w:color="auto"/>
              <w:right w:val="nil"/>
            </w:tcBorders>
            <w:vAlign w:val="bottom"/>
          </w:tcPr>
          <w:p w:rsidR="00CA5DEC" w:rsidRPr="000273E7" w:rsidRDefault="00CA5DEC" w:rsidP="000273E7">
            <w:pPr>
              <w:pStyle w:val="acctfourfigures"/>
              <w:tabs>
                <w:tab w:val="clear" w:pos="765"/>
                <w:tab w:val="decimal" w:pos="2"/>
              </w:tabs>
              <w:spacing w:line="240" w:lineRule="atLeast"/>
              <w:ind w:left="-79" w:right="18"/>
              <w:jc w:val="right"/>
              <w:rPr>
                <w:sz w:val="18"/>
                <w:szCs w:val="18"/>
              </w:rPr>
            </w:pPr>
            <w:r w:rsidRPr="000273E7">
              <w:rPr>
                <w:sz w:val="18"/>
                <w:szCs w:val="18"/>
              </w:rPr>
              <w:t>(</w:t>
            </w:r>
            <w:r w:rsidR="00B16D79">
              <w:rPr>
                <w:sz w:val="18"/>
                <w:szCs w:val="18"/>
              </w:rPr>
              <w:t>106</w:t>
            </w:r>
            <w:r w:rsidRPr="000273E7">
              <w:rPr>
                <w:sz w:val="18"/>
                <w:szCs w:val="18"/>
              </w:rPr>
              <w:t>,</w:t>
            </w:r>
            <w:r w:rsidR="00B16D79">
              <w:rPr>
                <w:sz w:val="18"/>
                <w:szCs w:val="18"/>
              </w:rPr>
              <w:t>714</w:t>
            </w:r>
            <w:r w:rsidRPr="000273E7">
              <w:rPr>
                <w:sz w:val="18"/>
                <w:szCs w:val="18"/>
              </w:rPr>
              <w:t>)</w:t>
            </w:r>
          </w:p>
        </w:tc>
        <w:tc>
          <w:tcPr>
            <w:tcW w:w="263" w:type="dxa"/>
            <w:tcBorders>
              <w:left w:val="nil"/>
              <w:right w:val="nil"/>
            </w:tcBorders>
            <w:vAlign w:val="bottom"/>
          </w:tcPr>
          <w:p w:rsidR="00CA5DEC" w:rsidRPr="00804B6A" w:rsidRDefault="00CA5DEC" w:rsidP="00804B6A">
            <w:pPr>
              <w:jc w:val="right"/>
              <w:rPr>
                <w:rFonts w:ascii="Times New Roman" w:hAnsi="Times New Roman"/>
              </w:rPr>
            </w:pPr>
          </w:p>
        </w:tc>
        <w:tc>
          <w:tcPr>
            <w:tcW w:w="997" w:type="dxa"/>
            <w:tcBorders>
              <w:bottom w:val="single" w:sz="4" w:space="0" w:color="auto"/>
            </w:tcBorders>
            <w:vAlign w:val="bottom"/>
          </w:tcPr>
          <w:p w:rsidR="00CA5DEC" w:rsidRPr="00804B6A" w:rsidRDefault="00CA5DEC" w:rsidP="00804B6A">
            <w:pPr>
              <w:jc w:val="right"/>
              <w:rPr>
                <w:rFonts w:ascii="Times New Roman" w:hAnsi="Times New Roman"/>
              </w:rPr>
            </w:pPr>
            <w:r w:rsidRPr="00804B6A">
              <w:rPr>
                <w:rFonts w:ascii="Times New Roman" w:hAnsi="Times New Roman"/>
              </w:rPr>
              <w:t>1</w:t>
            </w:r>
            <w:r w:rsidR="00B16D79">
              <w:rPr>
                <w:rFonts w:ascii="Times New Roman" w:hAnsi="Times New Roman"/>
              </w:rPr>
              <w:t>40</w:t>
            </w:r>
            <w:r w:rsidRPr="00804B6A">
              <w:rPr>
                <w:rFonts w:ascii="Times New Roman" w:hAnsi="Times New Roman"/>
              </w:rPr>
              <w:t>,</w:t>
            </w:r>
            <w:r w:rsidR="00B16D79">
              <w:rPr>
                <w:rFonts w:ascii="Times New Roman" w:hAnsi="Times New Roman"/>
              </w:rPr>
              <w:t>568</w:t>
            </w:r>
          </w:p>
        </w:tc>
        <w:tc>
          <w:tcPr>
            <w:tcW w:w="236" w:type="dxa"/>
            <w:vAlign w:val="bottom"/>
          </w:tcPr>
          <w:p w:rsidR="00CA5DEC" w:rsidRPr="00804B6A" w:rsidRDefault="00CA5DEC" w:rsidP="00804B6A">
            <w:pPr>
              <w:jc w:val="right"/>
              <w:rPr>
                <w:rFonts w:ascii="Times New Roman" w:hAnsi="Times New Roman"/>
              </w:rPr>
            </w:pPr>
          </w:p>
        </w:tc>
        <w:tc>
          <w:tcPr>
            <w:tcW w:w="1024" w:type="dxa"/>
            <w:tcBorders>
              <w:bottom w:val="single" w:sz="4" w:space="0" w:color="auto"/>
            </w:tcBorders>
            <w:vAlign w:val="bottom"/>
          </w:tcPr>
          <w:p w:rsidR="00CA5DEC" w:rsidRPr="00804B6A" w:rsidRDefault="00CA5DEC" w:rsidP="00804B6A">
            <w:pPr>
              <w:jc w:val="right"/>
              <w:rPr>
                <w:rFonts w:ascii="Times New Roman" w:hAnsi="Times New Roman"/>
              </w:rPr>
            </w:pPr>
            <w:r w:rsidRPr="00804B6A">
              <w:rPr>
                <w:rFonts w:ascii="Times New Roman" w:hAnsi="Times New Roman"/>
              </w:rPr>
              <w:t>1</w:t>
            </w:r>
            <w:r w:rsidR="008A2635">
              <w:rPr>
                <w:rFonts w:ascii="Times New Roman" w:hAnsi="Times New Roman"/>
              </w:rPr>
              <w:t>21</w:t>
            </w:r>
            <w:r w:rsidRPr="00804B6A">
              <w:rPr>
                <w:rFonts w:ascii="Times New Roman" w:hAnsi="Times New Roman"/>
              </w:rPr>
              <w:t>,</w:t>
            </w:r>
            <w:r w:rsidR="008A2635">
              <w:rPr>
                <w:rFonts w:ascii="Times New Roman" w:hAnsi="Times New Roman"/>
              </w:rPr>
              <w:t>652</w:t>
            </w:r>
          </w:p>
        </w:tc>
      </w:tr>
      <w:tr w:rsidR="00CA5DEC" w:rsidRPr="00F57ED2" w:rsidTr="00804B6A">
        <w:trPr>
          <w:trHeight w:val="230"/>
        </w:trPr>
        <w:tc>
          <w:tcPr>
            <w:tcW w:w="1983" w:type="dxa"/>
            <w:tcBorders>
              <w:top w:val="nil"/>
              <w:left w:val="nil"/>
              <w:bottom w:val="nil"/>
              <w:right w:val="nil"/>
            </w:tcBorders>
            <w:shd w:val="clear" w:color="auto" w:fill="auto"/>
            <w:noWrap/>
          </w:tcPr>
          <w:p w:rsidR="00CA5DEC" w:rsidRPr="00F57ED2" w:rsidRDefault="00CA5DEC" w:rsidP="001C028E">
            <w:pPr>
              <w:spacing w:line="220" w:lineRule="atLeast"/>
              <w:rPr>
                <w:rFonts w:ascii="Times New Roman" w:hAnsi="Times New Roman"/>
                <w:b/>
                <w:bCs/>
              </w:rPr>
            </w:pPr>
            <w:r w:rsidRPr="00F57ED2">
              <w:rPr>
                <w:rFonts w:ascii="Times New Roman" w:hAnsi="Times New Roman"/>
                <w:b/>
                <w:bCs/>
              </w:rPr>
              <w:t>Total revenue</w:t>
            </w:r>
          </w:p>
        </w:tc>
        <w:tc>
          <w:tcPr>
            <w:tcW w:w="981" w:type="dxa"/>
            <w:tcBorders>
              <w:top w:val="single" w:sz="4" w:space="0" w:color="auto"/>
              <w:left w:val="nil"/>
              <w:bottom w:val="double" w:sz="4" w:space="0" w:color="auto"/>
              <w:right w:val="nil"/>
            </w:tcBorders>
            <w:vAlign w:val="bottom"/>
          </w:tcPr>
          <w:p w:rsidR="00CA5DEC" w:rsidRPr="00804B6A" w:rsidRDefault="00CA5DEC" w:rsidP="00804B6A">
            <w:pPr>
              <w:pStyle w:val="acctfourfigures"/>
              <w:tabs>
                <w:tab w:val="clear" w:pos="765"/>
                <w:tab w:val="decimal" w:pos="2"/>
              </w:tabs>
              <w:spacing w:line="240" w:lineRule="atLeast"/>
              <w:ind w:left="-79" w:right="18"/>
              <w:jc w:val="right"/>
              <w:rPr>
                <w:b/>
                <w:bCs/>
                <w:sz w:val="18"/>
                <w:szCs w:val="18"/>
              </w:rPr>
            </w:pPr>
            <w:r w:rsidRPr="00804B6A">
              <w:rPr>
                <w:b/>
                <w:bCs/>
                <w:sz w:val="18"/>
                <w:szCs w:val="18"/>
              </w:rPr>
              <w:t>2,248,922</w:t>
            </w:r>
          </w:p>
        </w:tc>
        <w:tc>
          <w:tcPr>
            <w:tcW w:w="269" w:type="dxa"/>
            <w:tcBorders>
              <w:left w:val="nil"/>
              <w:right w:val="nil"/>
            </w:tcBorders>
            <w:vAlign w:val="bottom"/>
          </w:tcPr>
          <w:p w:rsidR="00CA5DEC" w:rsidRPr="00804B6A" w:rsidRDefault="00CA5DEC" w:rsidP="00804B6A">
            <w:pPr>
              <w:pStyle w:val="acctfourfigures"/>
              <w:spacing w:line="240" w:lineRule="atLeast"/>
              <w:ind w:left="-79" w:right="-79"/>
              <w:jc w:val="right"/>
              <w:rPr>
                <w:b/>
                <w:bCs/>
                <w:sz w:val="18"/>
                <w:szCs w:val="18"/>
              </w:rPr>
            </w:pPr>
          </w:p>
        </w:tc>
        <w:tc>
          <w:tcPr>
            <w:tcW w:w="991" w:type="dxa"/>
            <w:tcBorders>
              <w:top w:val="single" w:sz="4" w:space="0" w:color="auto"/>
              <w:left w:val="nil"/>
              <w:bottom w:val="double" w:sz="4" w:space="0" w:color="auto"/>
              <w:right w:val="nil"/>
            </w:tcBorders>
            <w:vAlign w:val="bottom"/>
          </w:tcPr>
          <w:p w:rsidR="00CA5DEC" w:rsidRPr="00804B6A" w:rsidRDefault="00CA5DEC" w:rsidP="00804B6A">
            <w:pPr>
              <w:pStyle w:val="acctfourfigures"/>
              <w:tabs>
                <w:tab w:val="clear" w:pos="765"/>
                <w:tab w:val="decimal" w:pos="2"/>
              </w:tabs>
              <w:spacing w:line="240" w:lineRule="atLeast"/>
              <w:ind w:left="-79" w:right="18"/>
              <w:jc w:val="right"/>
              <w:rPr>
                <w:b/>
                <w:bCs/>
                <w:sz w:val="18"/>
                <w:szCs w:val="18"/>
              </w:rPr>
            </w:pPr>
            <w:r w:rsidRPr="00804B6A">
              <w:rPr>
                <w:b/>
                <w:bCs/>
                <w:sz w:val="18"/>
                <w:szCs w:val="18"/>
              </w:rPr>
              <w:t>2,273,658</w:t>
            </w:r>
          </w:p>
        </w:tc>
        <w:tc>
          <w:tcPr>
            <w:tcW w:w="273" w:type="dxa"/>
            <w:tcBorders>
              <w:left w:val="nil"/>
              <w:right w:val="nil"/>
            </w:tcBorders>
            <w:vAlign w:val="bottom"/>
          </w:tcPr>
          <w:p w:rsidR="00CA5DEC" w:rsidRPr="00804B6A" w:rsidRDefault="00CA5DEC" w:rsidP="00804B6A">
            <w:pPr>
              <w:pStyle w:val="acctfourfigures"/>
              <w:tabs>
                <w:tab w:val="clear" w:pos="765"/>
                <w:tab w:val="decimal" w:pos="641"/>
              </w:tabs>
              <w:spacing w:line="240" w:lineRule="atLeast"/>
              <w:ind w:left="-79" w:right="-79"/>
              <w:jc w:val="right"/>
              <w:rPr>
                <w:b/>
                <w:bCs/>
                <w:sz w:val="18"/>
                <w:szCs w:val="18"/>
              </w:rPr>
            </w:pPr>
          </w:p>
        </w:tc>
        <w:tc>
          <w:tcPr>
            <w:tcW w:w="850" w:type="dxa"/>
            <w:tcBorders>
              <w:top w:val="single" w:sz="4" w:space="0" w:color="auto"/>
              <w:left w:val="nil"/>
              <w:bottom w:val="double" w:sz="4" w:space="0" w:color="auto"/>
              <w:right w:val="nil"/>
            </w:tcBorders>
            <w:vAlign w:val="bottom"/>
          </w:tcPr>
          <w:p w:rsidR="00CA5DEC" w:rsidRPr="00804B6A" w:rsidRDefault="00CA5DEC" w:rsidP="00804B6A">
            <w:pPr>
              <w:jc w:val="right"/>
              <w:rPr>
                <w:rFonts w:ascii="Times New Roman" w:hAnsi="Times New Roman"/>
                <w:b/>
                <w:bCs/>
              </w:rPr>
            </w:pPr>
            <w:r w:rsidRPr="00804B6A">
              <w:rPr>
                <w:rFonts w:ascii="Times New Roman" w:hAnsi="Times New Roman"/>
                <w:b/>
                <w:bCs/>
              </w:rPr>
              <w:t>652,176</w:t>
            </w:r>
          </w:p>
        </w:tc>
        <w:tc>
          <w:tcPr>
            <w:tcW w:w="236" w:type="dxa"/>
            <w:tcBorders>
              <w:left w:val="nil"/>
              <w:right w:val="nil"/>
            </w:tcBorders>
            <w:vAlign w:val="bottom"/>
          </w:tcPr>
          <w:p w:rsidR="00CA5DEC" w:rsidRPr="00804B6A" w:rsidRDefault="00CA5DEC" w:rsidP="00804B6A">
            <w:pPr>
              <w:pStyle w:val="acctfourfigures"/>
              <w:spacing w:line="240" w:lineRule="atLeast"/>
              <w:ind w:left="-79" w:right="-79"/>
              <w:jc w:val="right"/>
              <w:rPr>
                <w:b/>
                <w:bCs/>
                <w:sz w:val="18"/>
                <w:szCs w:val="18"/>
              </w:rPr>
            </w:pPr>
          </w:p>
        </w:tc>
        <w:tc>
          <w:tcPr>
            <w:tcW w:w="850" w:type="dxa"/>
            <w:tcBorders>
              <w:top w:val="single" w:sz="4" w:space="0" w:color="auto"/>
              <w:left w:val="nil"/>
              <w:bottom w:val="double" w:sz="4" w:space="0" w:color="auto"/>
              <w:right w:val="nil"/>
            </w:tcBorders>
            <w:vAlign w:val="bottom"/>
          </w:tcPr>
          <w:p w:rsidR="00CA5DEC" w:rsidRPr="00804B6A" w:rsidRDefault="00CA5DEC" w:rsidP="00804B6A">
            <w:pPr>
              <w:jc w:val="right"/>
              <w:rPr>
                <w:rFonts w:ascii="Times New Roman" w:hAnsi="Times New Roman"/>
                <w:b/>
                <w:bCs/>
              </w:rPr>
            </w:pPr>
            <w:r w:rsidRPr="00804B6A">
              <w:rPr>
                <w:rFonts w:ascii="Times New Roman" w:hAnsi="Times New Roman"/>
                <w:b/>
                <w:bCs/>
              </w:rPr>
              <w:t>533,465</w:t>
            </w:r>
          </w:p>
        </w:tc>
        <w:tc>
          <w:tcPr>
            <w:tcW w:w="241" w:type="dxa"/>
            <w:tcBorders>
              <w:left w:val="nil"/>
              <w:right w:val="nil"/>
            </w:tcBorders>
            <w:vAlign w:val="bottom"/>
          </w:tcPr>
          <w:p w:rsidR="00CA5DEC" w:rsidRPr="00804B6A" w:rsidRDefault="00CA5DEC" w:rsidP="00804B6A">
            <w:pPr>
              <w:pStyle w:val="acctfourfigures"/>
              <w:spacing w:line="240" w:lineRule="atLeast"/>
              <w:ind w:left="-79" w:right="-79"/>
              <w:jc w:val="right"/>
              <w:rPr>
                <w:b/>
                <w:bCs/>
                <w:sz w:val="18"/>
                <w:szCs w:val="18"/>
              </w:rPr>
            </w:pPr>
          </w:p>
        </w:tc>
        <w:tc>
          <w:tcPr>
            <w:tcW w:w="850" w:type="dxa"/>
            <w:tcBorders>
              <w:top w:val="single" w:sz="4" w:space="0" w:color="auto"/>
              <w:left w:val="nil"/>
              <w:bottom w:val="double" w:sz="4" w:space="0" w:color="auto"/>
              <w:right w:val="nil"/>
            </w:tcBorders>
            <w:vAlign w:val="bottom"/>
          </w:tcPr>
          <w:p w:rsidR="00CA5DEC" w:rsidRPr="00804B6A" w:rsidRDefault="00CA5DEC" w:rsidP="00804B6A">
            <w:pPr>
              <w:pStyle w:val="acctfourfigures"/>
              <w:tabs>
                <w:tab w:val="clear" w:pos="765"/>
                <w:tab w:val="decimal" w:pos="2"/>
              </w:tabs>
              <w:spacing w:line="240" w:lineRule="atLeast"/>
              <w:ind w:left="-79" w:right="18"/>
              <w:jc w:val="right"/>
              <w:rPr>
                <w:b/>
                <w:bCs/>
                <w:sz w:val="18"/>
                <w:szCs w:val="18"/>
              </w:rPr>
            </w:pPr>
            <w:r w:rsidRPr="00804B6A">
              <w:rPr>
                <w:b/>
                <w:bCs/>
                <w:sz w:val="18"/>
                <w:szCs w:val="18"/>
              </w:rPr>
              <w:t>209,225</w:t>
            </w:r>
          </w:p>
        </w:tc>
        <w:tc>
          <w:tcPr>
            <w:tcW w:w="237" w:type="dxa"/>
            <w:tcBorders>
              <w:left w:val="nil"/>
              <w:right w:val="nil"/>
            </w:tcBorders>
            <w:vAlign w:val="bottom"/>
          </w:tcPr>
          <w:p w:rsidR="00CA5DEC" w:rsidRPr="00804B6A" w:rsidRDefault="00CA5DEC" w:rsidP="00804B6A">
            <w:pPr>
              <w:pStyle w:val="acctfourfigures"/>
              <w:spacing w:line="240" w:lineRule="atLeast"/>
              <w:ind w:left="-79" w:right="-79"/>
              <w:jc w:val="right"/>
              <w:rPr>
                <w:b/>
                <w:bCs/>
                <w:sz w:val="18"/>
                <w:szCs w:val="18"/>
              </w:rPr>
            </w:pPr>
          </w:p>
        </w:tc>
        <w:tc>
          <w:tcPr>
            <w:tcW w:w="850" w:type="dxa"/>
            <w:tcBorders>
              <w:top w:val="single" w:sz="4" w:space="0" w:color="auto"/>
              <w:left w:val="nil"/>
              <w:bottom w:val="double" w:sz="4" w:space="0" w:color="auto"/>
              <w:right w:val="nil"/>
            </w:tcBorders>
            <w:vAlign w:val="bottom"/>
          </w:tcPr>
          <w:p w:rsidR="00CA5DEC" w:rsidRPr="00804B6A" w:rsidRDefault="00CA5DEC" w:rsidP="00804B6A">
            <w:pPr>
              <w:pStyle w:val="acctfourfigures"/>
              <w:tabs>
                <w:tab w:val="clear" w:pos="765"/>
                <w:tab w:val="decimal" w:pos="2"/>
              </w:tabs>
              <w:spacing w:line="240" w:lineRule="atLeast"/>
              <w:ind w:left="-79" w:right="18"/>
              <w:jc w:val="right"/>
              <w:rPr>
                <w:b/>
                <w:bCs/>
                <w:sz w:val="18"/>
                <w:szCs w:val="18"/>
              </w:rPr>
            </w:pPr>
            <w:r w:rsidRPr="00804B6A">
              <w:rPr>
                <w:b/>
                <w:bCs/>
                <w:sz w:val="18"/>
                <w:szCs w:val="18"/>
              </w:rPr>
              <w:t>215,917</w:t>
            </w:r>
          </w:p>
        </w:tc>
        <w:tc>
          <w:tcPr>
            <w:tcW w:w="243" w:type="dxa"/>
            <w:tcBorders>
              <w:left w:val="nil"/>
              <w:right w:val="nil"/>
            </w:tcBorders>
          </w:tcPr>
          <w:p w:rsidR="00CA5DEC" w:rsidRPr="00804B6A" w:rsidRDefault="00CA5DEC" w:rsidP="00804B6A">
            <w:pPr>
              <w:pStyle w:val="acctfourfigures"/>
              <w:spacing w:line="240" w:lineRule="atLeast"/>
              <w:ind w:left="-79" w:right="-79"/>
              <w:jc w:val="right"/>
              <w:rPr>
                <w:b/>
                <w:bCs/>
                <w:sz w:val="18"/>
                <w:szCs w:val="18"/>
              </w:rPr>
            </w:pPr>
          </w:p>
        </w:tc>
        <w:tc>
          <w:tcPr>
            <w:tcW w:w="854" w:type="dxa"/>
            <w:tcBorders>
              <w:top w:val="single" w:sz="4" w:space="0" w:color="auto"/>
              <w:left w:val="nil"/>
              <w:bottom w:val="double" w:sz="4" w:space="0" w:color="auto"/>
              <w:right w:val="nil"/>
            </w:tcBorders>
            <w:vAlign w:val="bottom"/>
          </w:tcPr>
          <w:p w:rsidR="00CA5DEC" w:rsidRPr="00804B6A" w:rsidRDefault="00CA5DEC" w:rsidP="00804B6A">
            <w:pPr>
              <w:pStyle w:val="acctfourfigures"/>
              <w:tabs>
                <w:tab w:val="clear" w:pos="765"/>
                <w:tab w:val="decimal" w:pos="2"/>
              </w:tabs>
              <w:spacing w:line="240" w:lineRule="atLeast"/>
              <w:ind w:left="-79" w:right="18"/>
              <w:jc w:val="right"/>
              <w:rPr>
                <w:b/>
                <w:bCs/>
                <w:sz w:val="18"/>
                <w:szCs w:val="18"/>
              </w:rPr>
            </w:pPr>
            <w:r w:rsidRPr="00804B6A">
              <w:rPr>
                <w:b/>
                <w:bCs/>
                <w:sz w:val="18"/>
                <w:szCs w:val="18"/>
              </w:rPr>
              <w:t>12,552</w:t>
            </w:r>
          </w:p>
        </w:tc>
        <w:tc>
          <w:tcPr>
            <w:tcW w:w="236" w:type="dxa"/>
            <w:tcBorders>
              <w:left w:val="nil"/>
              <w:right w:val="nil"/>
            </w:tcBorders>
            <w:vAlign w:val="bottom"/>
          </w:tcPr>
          <w:p w:rsidR="00CA5DEC" w:rsidRPr="00804B6A" w:rsidRDefault="00CA5DEC" w:rsidP="00804B6A">
            <w:pPr>
              <w:pStyle w:val="acctfourfigures"/>
              <w:spacing w:line="240" w:lineRule="atLeast"/>
              <w:ind w:left="-79" w:right="-79"/>
              <w:jc w:val="right"/>
              <w:rPr>
                <w:b/>
                <w:bCs/>
                <w:sz w:val="18"/>
                <w:szCs w:val="18"/>
              </w:rPr>
            </w:pPr>
          </w:p>
        </w:tc>
        <w:tc>
          <w:tcPr>
            <w:tcW w:w="754" w:type="dxa"/>
            <w:tcBorders>
              <w:top w:val="single" w:sz="4" w:space="0" w:color="auto"/>
              <w:left w:val="nil"/>
              <w:bottom w:val="double" w:sz="4" w:space="0" w:color="auto"/>
              <w:right w:val="nil"/>
            </w:tcBorders>
            <w:vAlign w:val="bottom"/>
          </w:tcPr>
          <w:p w:rsidR="00CA5DEC" w:rsidRPr="00804B6A" w:rsidRDefault="00CA5DEC" w:rsidP="00804B6A">
            <w:pPr>
              <w:pStyle w:val="acctfourfigures"/>
              <w:tabs>
                <w:tab w:val="clear" w:pos="765"/>
                <w:tab w:val="decimal" w:pos="2"/>
              </w:tabs>
              <w:spacing w:line="240" w:lineRule="atLeast"/>
              <w:ind w:left="-79" w:right="18"/>
              <w:jc w:val="right"/>
              <w:rPr>
                <w:b/>
                <w:bCs/>
                <w:sz w:val="18"/>
                <w:szCs w:val="18"/>
              </w:rPr>
            </w:pPr>
            <w:r w:rsidRPr="00804B6A">
              <w:rPr>
                <w:b/>
                <w:bCs/>
                <w:sz w:val="18"/>
                <w:szCs w:val="18"/>
              </w:rPr>
              <w:t>12,449</w:t>
            </w:r>
          </w:p>
        </w:tc>
        <w:tc>
          <w:tcPr>
            <w:tcW w:w="236" w:type="dxa"/>
            <w:tcBorders>
              <w:left w:val="nil"/>
              <w:right w:val="nil"/>
            </w:tcBorders>
          </w:tcPr>
          <w:p w:rsidR="00CA5DEC" w:rsidRPr="00804B6A" w:rsidRDefault="00CA5DEC" w:rsidP="00804B6A">
            <w:pPr>
              <w:pStyle w:val="acctfourfigures"/>
              <w:tabs>
                <w:tab w:val="clear" w:pos="765"/>
                <w:tab w:val="decimal" w:pos="2"/>
              </w:tabs>
              <w:spacing w:line="240" w:lineRule="atLeast"/>
              <w:ind w:left="-79" w:right="18"/>
              <w:jc w:val="right"/>
              <w:rPr>
                <w:b/>
                <w:bCs/>
                <w:sz w:val="18"/>
                <w:szCs w:val="18"/>
              </w:rPr>
            </w:pPr>
          </w:p>
        </w:tc>
        <w:tc>
          <w:tcPr>
            <w:tcW w:w="959" w:type="dxa"/>
            <w:tcBorders>
              <w:top w:val="single" w:sz="4" w:space="0" w:color="auto"/>
              <w:left w:val="nil"/>
              <w:bottom w:val="double" w:sz="4" w:space="0" w:color="auto"/>
              <w:right w:val="nil"/>
            </w:tcBorders>
            <w:vAlign w:val="bottom"/>
          </w:tcPr>
          <w:p w:rsidR="00CA5DEC" w:rsidRPr="00804B6A" w:rsidRDefault="00CA5DEC" w:rsidP="00804B6A">
            <w:pPr>
              <w:pStyle w:val="acctfourfigures"/>
              <w:tabs>
                <w:tab w:val="clear" w:pos="765"/>
                <w:tab w:val="decimal" w:pos="2"/>
              </w:tabs>
              <w:spacing w:line="240" w:lineRule="atLeast"/>
              <w:ind w:left="-79"/>
              <w:jc w:val="right"/>
              <w:rPr>
                <w:b/>
                <w:bCs/>
                <w:sz w:val="18"/>
                <w:szCs w:val="18"/>
              </w:rPr>
            </w:pPr>
            <w:r w:rsidRPr="00804B6A">
              <w:rPr>
                <w:b/>
                <w:bCs/>
                <w:sz w:val="18"/>
                <w:szCs w:val="18"/>
              </w:rPr>
              <w:t>(728,490)</w:t>
            </w:r>
          </w:p>
        </w:tc>
        <w:tc>
          <w:tcPr>
            <w:tcW w:w="246" w:type="dxa"/>
            <w:tcBorders>
              <w:left w:val="nil"/>
              <w:right w:val="nil"/>
            </w:tcBorders>
            <w:vAlign w:val="bottom"/>
          </w:tcPr>
          <w:p w:rsidR="00CA5DEC" w:rsidRPr="00804B6A" w:rsidRDefault="00CA5DEC" w:rsidP="00804B6A">
            <w:pPr>
              <w:pStyle w:val="acctfourfigures"/>
              <w:tabs>
                <w:tab w:val="clear" w:pos="765"/>
                <w:tab w:val="decimal" w:pos="551"/>
              </w:tabs>
              <w:spacing w:line="240" w:lineRule="atLeast"/>
              <w:ind w:left="-79" w:right="-79"/>
              <w:jc w:val="right"/>
              <w:rPr>
                <w:b/>
                <w:bCs/>
                <w:sz w:val="18"/>
                <w:szCs w:val="18"/>
              </w:rPr>
            </w:pPr>
          </w:p>
        </w:tc>
        <w:tc>
          <w:tcPr>
            <w:tcW w:w="998" w:type="dxa"/>
            <w:tcBorders>
              <w:top w:val="single" w:sz="4" w:space="0" w:color="auto"/>
              <w:left w:val="nil"/>
              <w:bottom w:val="double" w:sz="4" w:space="0" w:color="auto"/>
              <w:right w:val="nil"/>
            </w:tcBorders>
            <w:vAlign w:val="bottom"/>
          </w:tcPr>
          <w:p w:rsidR="00CA5DEC" w:rsidRPr="00804B6A" w:rsidRDefault="00CA5DEC" w:rsidP="00804B6A">
            <w:pPr>
              <w:pStyle w:val="acctfourfigures"/>
              <w:tabs>
                <w:tab w:val="clear" w:pos="765"/>
                <w:tab w:val="decimal" w:pos="2"/>
              </w:tabs>
              <w:spacing w:line="240" w:lineRule="atLeast"/>
              <w:ind w:left="-79" w:right="18"/>
              <w:jc w:val="right"/>
              <w:rPr>
                <w:b/>
                <w:bCs/>
                <w:sz w:val="18"/>
                <w:szCs w:val="18"/>
              </w:rPr>
            </w:pPr>
            <w:r w:rsidRPr="00804B6A">
              <w:rPr>
                <w:b/>
                <w:bCs/>
                <w:sz w:val="18"/>
                <w:szCs w:val="18"/>
              </w:rPr>
              <w:t>(647,281)</w:t>
            </w:r>
          </w:p>
        </w:tc>
        <w:tc>
          <w:tcPr>
            <w:tcW w:w="263" w:type="dxa"/>
            <w:tcBorders>
              <w:left w:val="nil"/>
              <w:right w:val="nil"/>
            </w:tcBorders>
          </w:tcPr>
          <w:p w:rsidR="00CA5DEC" w:rsidRPr="00804B6A" w:rsidRDefault="00CA5DEC" w:rsidP="00804B6A">
            <w:pPr>
              <w:pStyle w:val="acctfourfigures"/>
              <w:tabs>
                <w:tab w:val="clear" w:pos="765"/>
                <w:tab w:val="decimal" w:pos="551"/>
              </w:tabs>
              <w:spacing w:line="240" w:lineRule="atLeast"/>
              <w:ind w:left="-79" w:right="-79"/>
              <w:jc w:val="right"/>
              <w:rPr>
                <w:b/>
                <w:bCs/>
                <w:sz w:val="18"/>
                <w:szCs w:val="18"/>
              </w:rPr>
            </w:pPr>
          </w:p>
        </w:tc>
        <w:tc>
          <w:tcPr>
            <w:tcW w:w="997" w:type="dxa"/>
            <w:tcBorders>
              <w:top w:val="single" w:sz="4" w:space="0" w:color="auto"/>
              <w:bottom w:val="double" w:sz="4" w:space="0" w:color="auto"/>
            </w:tcBorders>
            <w:vAlign w:val="bottom"/>
          </w:tcPr>
          <w:p w:rsidR="00CA5DEC" w:rsidRPr="00804B6A" w:rsidRDefault="00CA5DEC" w:rsidP="00804B6A">
            <w:pPr>
              <w:pStyle w:val="acctfourfigures"/>
              <w:tabs>
                <w:tab w:val="clear" w:pos="765"/>
                <w:tab w:val="decimal" w:pos="2"/>
              </w:tabs>
              <w:spacing w:line="240" w:lineRule="atLeast"/>
              <w:ind w:left="-79" w:right="18"/>
              <w:jc w:val="right"/>
              <w:rPr>
                <w:b/>
                <w:bCs/>
                <w:sz w:val="18"/>
                <w:szCs w:val="18"/>
              </w:rPr>
            </w:pPr>
            <w:r w:rsidRPr="00804B6A">
              <w:rPr>
                <w:b/>
                <w:bCs/>
                <w:sz w:val="18"/>
                <w:szCs w:val="18"/>
              </w:rPr>
              <w:t>2,394,385</w:t>
            </w:r>
          </w:p>
        </w:tc>
        <w:tc>
          <w:tcPr>
            <w:tcW w:w="236" w:type="dxa"/>
            <w:vAlign w:val="bottom"/>
          </w:tcPr>
          <w:p w:rsidR="00CA5DEC" w:rsidRPr="00804B6A" w:rsidRDefault="00CA5DEC" w:rsidP="00804B6A">
            <w:pPr>
              <w:pStyle w:val="acctfourfigures"/>
              <w:spacing w:line="240" w:lineRule="atLeast"/>
              <w:ind w:left="-79" w:right="-79"/>
              <w:jc w:val="right"/>
              <w:rPr>
                <w:b/>
                <w:bCs/>
                <w:sz w:val="18"/>
                <w:szCs w:val="18"/>
              </w:rPr>
            </w:pPr>
          </w:p>
        </w:tc>
        <w:tc>
          <w:tcPr>
            <w:tcW w:w="1024" w:type="dxa"/>
            <w:tcBorders>
              <w:top w:val="single" w:sz="4" w:space="0" w:color="auto"/>
              <w:bottom w:val="double" w:sz="4" w:space="0" w:color="auto"/>
            </w:tcBorders>
            <w:vAlign w:val="bottom"/>
          </w:tcPr>
          <w:p w:rsidR="00CA5DEC" w:rsidRPr="00804B6A" w:rsidRDefault="00CA5DEC" w:rsidP="00804B6A">
            <w:pPr>
              <w:pStyle w:val="acctfourfigures"/>
              <w:tabs>
                <w:tab w:val="clear" w:pos="765"/>
                <w:tab w:val="decimal" w:pos="2"/>
              </w:tabs>
              <w:spacing w:line="240" w:lineRule="atLeast"/>
              <w:ind w:left="-79" w:right="18"/>
              <w:jc w:val="right"/>
              <w:rPr>
                <w:b/>
                <w:bCs/>
                <w:sz w:val="18"/>
                <w:szCs w:val="18"/>
              </w:rPr>
            </w:pPr>
            <w:r w:rsidRPr="00804B6A">
              <w:rPr>
                <w:b/>
                <w:bCs/>
                <w:sz w:val="18"/>
                <w:szCs w:val="18"/>
              </w:rPr>
              <w:t>2,388,208</w:t>
            </w:r>
          </w:p>
        </w:tc>
      </w:tr>
      <w:tr w:rsidR="00CA5DEC" w:rsidRPr="00F57ED2" w:rsidTr="00804B6A">
        <w:trPr>
          <w:trHeight w:val="116"/>
        </w:trPr>
        <w:tc>
          <w:tcPr>
            <w:tcW w:w="1983" w:type="dxa"/>
            <w:tcBorders>
              <w:top w:val="nil"/>
              <w:left w:val="nil"/>
              <w:bottom w:val="nil"/>
              <w:right w:val="nil"/>
            </w:tcBorders>
            <w:noWrap/>
          </w:tcPr>
          <w:p w:rsidR="00CA5DEC" w:rsidRPr="00F57ED2" w:rsidRDefault="00CA5DEC" w:rsidP="001C028E">
            <w:pPr>
              <w:spacing w:line="220" w:lineRule="atLeast"/>
              <w:rPr>
                <w:rFonts w:ascii="Times New Roman" w:hAnsi="Times New Roman"/>
                <w:b/>
                <w:bCs/>
                <w:sz w:val="20"/>
                <w:highlight w:val="yellow"/>
              </w:rPr>
            </w:pPr>
          </w:p>
        </w:tc>
        <w:tc>
          <w:tcPr>
            <w:tcW w:w="981" w:type="dxa"/>
            <w:tcBorders>
              <w:top w:val="double" w:sz="4" w:space="0" w:color="auto"/>
              <w:left w:val="nil"/>
              <w:right w:val="nil"/>
            </w:tcBorders>
            <w:vAlign w:val="bottom"/>
          </w:tcPr>
          <w:p w:rsidR="00CA5DEC" w:rsidRPr="00804B6A" w:rsidRDefault="00CA5DEC" w:rsidP="00804B6A">
            <w:pPr>
              <w:jc w:val="right"/>
              <w:rPr>
                <w:rFonts w:ascii="Times New Roman" w:hAnsi="Times New Roman"/>
                <w:b/>
                <w:bCs/>
                <w:highlight w:val="yellow"/>
              </w:rPr>
            </w:pPr>
          </w:p>
        </w:tc>
        <w:tc>
          <w:tcPr>
            <w:tcW w:w="269" w:type="dxa"/>
            <w:tcBorders>
              <w:left w:val="nil"/>
              <w:right w:val="nil"/>
            </w:tcBorders>
            <w:vAlign w:val="bottom"/>
          </w:tcPr>
          <w:p w:rsidR="00CA5DEC" w:rsidRPr="00804B6A" w:rsidRDefault="00CA5DEC" w:rsidP="00804B6A">
            <w:pPr>
              <w:jc w:val="right"/>
              <w:rPr>
                <w:rFonts w:ascii="Times New Roman" w:hAnsi="Times New Roman"/>
                <w:b/>
                <w:bCs/>
                <w:highlight w:val="yellow"/>
              </w:rPr>
            </w:pPr>
          </w:p>
        </w:tc>
        <w:tc>
          <w:tcPr>
            <w:tcW w:w="991" w:type="dxa"/>
            <w:tcBorders>
              <w:top w:val="double" w:sz="4" w:space="0" w:color="auto"/>
              <w:left w:val="nil"/>
              <w:right w:val="nil"/>
            </w:tcBorders>
            <w:vAlign w:val="bottom"/>
          </w:tcPr>
          <w:p w:rsidR="00CA5DEC" w:rsidRPr="00804B6A" w:rsidRDefault="00CA5DEC" w:rsidP="00804B6A">
            <w:pPr>
              <w:jc w:val="right"/>
              <w:rPr>
                <w:rFonts w:ascii="Times New Roman" w:hAnsi="Times New Roman"/>
                <w:b/>
                <w:bCs/>
                <w:highlight w:val="yellow"/>
              </w:rPr>
            </w:pPr>
          </w:p>
        </w:tc>
        <w:tc>
          <w:tcPr>
            <w:tcW w:w="273" w:type="dxa"/>
            <w:tcBorders>
              <w:left w:val="nil"/>
              <w:right w:val="nil"/>
            </w:tcBorders>
            <w:vAlign w:val="bottom"/>
          </w:tcPr>
          <w:p w:rsidR="00CA5DEC" w:rsidRPr="00804B6A" w:rsidRDefault="00CA5DEC" w:rsidP="00804B6A">
            <w:pPr>
              <w:jc w:val="right"/>
              <w:rPr>
                <w:rFonts w:ascii="Times New Roman" w:hAnsi="Times New Roman"/>
                <w:b/>
                <w:bCs/>
                <w:highlight w:val="yellow"/>
              </w:rPr>
            </w:pPr>
          </w:p>
        </w:tc>
        <w:tc>
          <w:tcPr>
            <w:tcW w:w="850" w:type="dxa"/>
            <w:tcBorders>
              <w:top w:val="double" w:sz="4" w:space="0" w:color="auto"/>
              <w:left w:val="nil"/>
              <w:right w:val="nil"/>
            </w:tcBorders>
            <w:vAlign w:val="bottom"/>
          </w:tcPr>
          <w:p w:rsidR="00CA5DEC" w:rsidRPr="00804B6A" w:rsidRDefault="00CA5DEC" w:rsidP="00804B6A">
            <w:pPr>
              <w:jc w:val="right"/>
              <w:rPr>
                <w:rFonts w:ascii="Times New Roman" w:hAnsi="Times New Roman"/>
                <w:b/>
                <w:bCs/>
                <w:highlight w:val="yellow"/>
              </w:rPr>
            </w:pPr>
          </w:p>
        </w:tc>
        <w:tc>
          <w:tcPr>
            <w:tcW w:w="236" w:type="dxa"/>
            <w:tcBorders>
              <w:left w:val="nil"/>
              <w:right w:val="nil"/>
            </w:tcBorders>
            <w:vAlign w:val="bottom"/>
          </w:tcPr>
          <w:p w:rsidR="00CA5DEC" w:rsidRPr="00804B6A" w:rsidRDefault="00CA5DEC" w:rsidP="00804B6A">
            <w:pPr>
              <w:jc w:val="right"/>
              <w:rPr>
                <w:rFonts w:ascii="Times New Roman" w:hAnsi="Times New Roman"/>
                <w:b/>
                <w:bCs/>
                <w:highlight w:val="yellow"/>
              </w:rPr>
            </w:pPr>
          </w:p>
        </w:tc>
        <w:tc>
          <w:tcPr>
            <w:tcW w:w="850" w:type="dxa"/>
            <w:tcBorders>
              <w:top w:val="double" w:sz="4" w:space="0" w:color="auto"/>
              <w:left w:val="nil"/>
              <w:right w:val="nil"/>
            </w:tcBorders>
            <w:vAlign w:val="bottom"/>
          </w:tcPr>
          <w:p w:rsidR="00CA5DEC" w:rsidRPr="00804B6A" w:rsidRDefault="00CA5DEC" w:rsidP="00804B6A">
            <w:pPr>
              <w:jc w:val="right"/>
              <w:rPr>
                <w:rFonts w:ascii="Times New Roman" w:hAnsi="Times New Roman"/>
                <w:b/>
                <w:bCs/>
                <w:highlight w:val="yellow"/>
              </w:rPr>
            </w:pPr>
          </w:p>
        </w:tc>
        <w:tc>
          <w:tcPr>
            <w:tcW w:w="241" w:type="dxa"/>
            <w:tcBorders>
              <w:left w:val="nil"/>
              <w:right w:val="nil"/>
            </w:tcBorders>
            <w:vAlign w:val="bottom"/>
          </w:tcPr>
          <w:p w:rsidR="00CA5DEC" w:rsidRPr="00804B6A" w:rsidRDefault="00CA5DEC" w:rsidP="00804B6A">
            <w:pPr>
              <w:jc w:val="right"/>
              <w:rPr>
                <w:rFonts w:ascii="Times New Roman" w:hAnsi="Times New Roman"/>
                <w:b/>
                <w:bCs/>
                <w:highlight w:val="yellow"/>
              </w:rPr>
            </w:pPr>
          </w:p>
        </w:tc>
        <w:tc>
          <w:tcPr>
            <w:tcW w:w="850" w:type="dxa"/>
            <w:tcBorders>
              <w:top w:val="double" w:sz="4" w:space="0" w:color="auto"/>
              <w:left w:val="nil"/>
              <w:right w:val="nil"/>
            </w:tcBorders>
            <w:vAlign w:val="bottom"/>
          </w:tcPr>
          <w:p w:rsidR="00CA5DEC" w:rsidRPr="00804B6A" w:rsidRDefault="00CA5DEC" w:rsidP="00804B6A">
            <w:pPr>
              <w:jc w:val="right"/>
              <w:rPr>
                <w:rFonts w:ascii="Times New Roman" w:hAnsi="Times New Roman"/>
                <w:b/>
                <w:bCs/>
                <w:highlight w:val="yellow"/>
              </w:rPr>
            </w:pPr>
          </w:p>
        </w:tc>
        <w:tc>
          <w:tcPr>
            <w:tcW w:w="237" w:type="dxa"/>
            <w:tcBorders>
              <w:left w:val="nil"/>
              <w:right w:val="nil"/>
            </w:tcBorders>
            <w:vAlign w:val="bottom"/>
          </w:tcPr>
          <w:p w:rsidR="00CA5DEC" w:rsidRPr="00804B6A" w:rsidRDefault="00CA5DEC" w:rsidP="00804B6A">
            <w:pPr>
              <w:jc w:val="right"/>
              <w:rPr>
                <w:rFonts w:ascii="Times New Roman" w:hAnsi="Times New Roman"/>
                <w:b/>
                <w:bCs/>
                <w:highlight w:val="yellow"/>
              </w:rPr>
            </w:pPr>
          </w:p>
        </w:tc>
        <w:tc>
          <w:tcPr>
            <w:tcW w:w="850" w:type="dxa"/>
            <w:tcBorders>
              <w:top w:val="double" w:sz="4" w:space="0" w:color="auto"/>
              <w:left w:val="nil"/>
              <w:right w:val="nil"/>
            </w:tcBorders>
            <w:vAlign w:val="bottom"/>
          </w:tcPr>
          <w:p w:rsidR="00CA5DEC" w:rsidRPr="00804B6A" w:rsidRDefault="00CA5DEC" w:rsidP="00804B6A">
            <w:pPr>
              <w:jc w:val="right"/>
              <w:rPr>
                <w:rFonts w:ascii="Times New Roman" w:hAnsi="Times New Roman"/>
                <w:b/>
                <w:bCs/>
                <w:highlight w:val="yellow"/>
              </w:rPr>
            </w:pPr>
          </w:p>
        </w:tc>
        <w:tc>
          <w:tcPr>
            <w:tcW w:w="243" w:type="dxa"/>
            <w:tcBorders>
              <w:left w:val="nil"/>
              <w:right w:val="nil"/>
            </w:tcBorders>
            <w:vAlign w:val="bottom"/>
          </w:tcPr>
          <w:p w:rsidR="00CA5DEC" w:rsidRPr="00804B6A" w:rsidRDefault="00CA5DEC" w:rsidP="00804B6A">
            <w:pPr>
              <w:jc w:val="right"/>
              <w:rPr>
                <w:rFonts w:ascii="Times New Roman" w:hAnsi="Times New Roman"/>
                <w:b/>
                <w:bCs/>
                <w:highlight w:val="yellow"/>
              </w:rPr>
            </w:pPr>
          </w:p>
        </w:tc>
        <w:tc>
          <w:tcPr>
            <w:tcW w:w="854" w:type="dxa"/>
            <w:tcBorders>
              <w:top w:val="double" w:sz="4" w:space="0" w:color="auto"/>
              <w:left w:val="nil"/>
              <w:right w:val="nil"/>
            </w:tcBorders>
            <w:vAlign w:val="bottom"/>
          </w:tcPr>
          <w:p w:rsidR="00CA5DEC" w:rsidRPr="00804B6A" w:rsidRDefault="00CA5DEC" w:rsidP="00804B6A">
            <w:pPr>
              <w:jc w:val="right"/>
              <w:rPr>
                <w:rFonts w:ascii="Times New Roman" w:hAnsi="Times New Roman"/>
                <w:b/>
                <w:bCs/>
                <w:highlight w:val="yellow"/>
              </w:rPr>
            </w:pPr>
          </w:p>
        </w:tc>
        <w:tc>
          <w:tcPr>
            <w:tcW w:w="236" w:type="dxa"/>
            <w:tcBorders>
              <w:left w:val="nil"/>
              <w:right w:val="nil"/>
            </w:tcBorders>
            <w:vAlign w:val="bottom"/>
          </w:tcPr>
          <w:p w:rsidR="00CA5DEC" w:rsidRPr="00804B6A" w:rsidRDefault="00CA5DEC" w:rsidP="00804B6A">
            <w:pPr>
              <w:jc w:val="right"/>
              <w:rPr>
                <w:rFonts w:ascii="Times New Roman" w:hAnsi="Times New Roman"/>
                <w:b/>
                <w:bCs/>
                <w:highlight w:val="yellow"/>
              </w:rPr>
            </w:pPr>
          </w:p>
        </w:tc>
        <w:tc>
          <w:tcPr>
            <w:tcW w:w="754" w:type="dxa"/>
            <w:tcBorders>
              <w:top w:val="double" w:sz="4" w:space="0" w:color="auto"/>
              <w:left w:val="nil"/>
              <w:right w:val="nil"/>
            </w:tcBorders>
            <w:vAlign w:val="bottom"/>
          </w:tcPr>
          <w:p w:rsidR="00CA5DEC" w:rsidRPr="00804B6A" w:rsidRDefault="00CA5DEC" w:rsidP="00804B6A">
            <w:pPr>
              <w:jc w:val="right"/>
              <w:rPr>
                <w:rFonts w:ascii="Times New Roman" w:hAnsi="Times New Roman"/>
                <w:b/>
                <w:bCs/>
                <w:highlight w:val="yellow"/>
              </w:rPr>
            </w:pPr>
          </w:p>
        </w:tc>
        <w:tc>
          <w:tcPr>
            <w:tcW w:w="236" w:type="dxa"/>
            <w:tcBorders>
              <w:left w:val="nil"/>
              <w:right w:val="nil"/>
            </w:tcBorders>
            <w:vAlign w:val="bottom"/>
          </w:tcPr>
          <w:p w:rsidR="00CA5DEC" w:rsidRPr="00804B6A" w:rsidRDefault="00CA5DEC" w:rsidP="00804B6A">
            <w:pPr>
              <w:jc w:val="right"/>
              <w:rPr>
                <w:rFonts w:ascii="Times New Roman" w:hAnsi="Times New Roman"/>
                <w:b/>
                <w:bCs/>
                <w:highlight w:val="yellow"/>
              </w:rPr>
            </w:pPr>
          </w:p>
        </w:tc>
        <w:tc>
          <w:tcPr>
            <w:tcW w:w="959" w:type="dxa"/>
            <w:tcBorders>
              <w:top w:val="double" w:sz="4" w:space="0" w:color="auto"/>
              <w:left w:val="nil"/>
              <w:right w:val="nil"/>
            </w:tcBorders>
            <w:vAlign w:val="bottom"/>
          </w:tcPr>
          <w:p w:rsidR="00CA5DEC" w:rsidRPr="00804B6A" w:rsidRDefault="00CA5DEC" w:rsidP="00804B6A">
            <w:pPr>
              <w:jc w:val="right"/>
              <w:rPr>
                <w:rFonts w:ascii="Times New Roman" w:hAnsi="Times New Roman"/>
                <w:b/>
                <w:bCs/>
                <w:highlight w:val="yellow"/>
              </w:rPr>
            </w:pPr>
          </w:p>
        </w:tc>
        <w:tc>
          <w:tcPr>
            <w:tcW w:w="246" w:type="dxa"/>
            <w:tcBorders>
              <w:left w:val="nil"/>
              <w:right w:val="nil"/>
            </w:tcBorders>
            <w:vAlign w:val="bottom"/>
          </w:tcPr>
          <w:p w:rsidR="00CA5DEC" w:rsidRPr="00804B6A" w:rsidRDefault="00CA5DEC" w:rsidP="00804B6A">
            <w:pPr>
              <w:jc w:val="right"/>
              <w:rPr>
                <w:rFonts w:ascii="Times New Roman" w:hAnsi="Times New Roman"/>
                <w:b/>
                <w:bCs/>
                <w:highlight w:val="yellow"/>
              </w:rPr>
            </w:pPr>
          </w:p>
        </w:tc>
        <w:tc>
          <w:tcPr>
            <w:tcW w:w="998" w:type="dxa"/>
            <w:tcBorders>
              <w:top w:val="double" w:sz="4" w:space="0" w:color="auto"/>
              <w:left w:val="nil"/>
              <w:right w:val="nil"/>
            </w:tcBorders>
            <w:vAlign w:val="bottom"/>
          </w:tcPr>
          <w:p w:rsidR="00CA5DEC" w:rsidRPr="00804B6A" w:rsidRDefault="00CA5DEC" w:rsidP="00804B6A">
            <w:pPr>
              <w:jc w:val="right"/>
              <w:rPr>
                <w:rFonts w:ascii="Times New Roman" w:hAnsi="Times New Roman"/>
                <w:b/>
                <w:bCs/>
                <w:highlight w:val="yellow"/>
              </w:rPr>
            </w:pPr>
          </w:p>
        </w:tc>
        <w:tc>
          <w:tcPr>
            <w:tcW w:w="263" w:type="dxa"/>
            <w:tcBorders>
              <w:left w:val="nil"/>
              <w:right w:val="nil"/>
            </w:tcBorders>
            <w:vAlign w:val="bottom"/>
          </w:tcPr>
          <w:p w:rsidR="00CA5DEC" w:rsidRPr="00804B6A" w:rsidRDefault="00CA5DEC" w:rsidP="00804B6A">
            <w:pPr>
              <w:jc w:val="right"/>
              <w:rPr>
                <w:rFonts w:ascii="Times New Roman" w:hAnsi="Times New Roman"/>
                <w:b/>
                <w:bCs/>
                <w:highlight w:val="yellow"/>
              </w:rPr>
            </w:pPr>
          </w:p>
        </w:tc>
        <w:tc>
          <w:tcPr>
            <w:tcW w:w="997" w:type="dxa"/>
            <w:tcBorders>
              <w:top w:val="double" w:sz="4" w:space="0" w:color="auto"/>
            </w:tcBorders>
            <w:vAlign w:val="bottom"/>
          </w:tcPr>
          <w:p w:rsidR="00CA5DEC" w:rsidRPr="00804B6A" w:rsidRDefault="00CA5DEC" w:rsidP="00804B6A">
            <w:pPr>
              <w:jc w:val="right"/>
              <w:rPr>
                <w:rFonts w:ascii="Times New Roman" w:hAnsi="Times New Roman"/>
                <w:b/>
                <w:bCs/>
                <w:highlight w:val="yellow"/>
              </w:rPr>
            </w:pPr>
          </w:p>
        </w:tc>
        <w:tc>
          <w:tcPr>
            <w:tcW w:w="236" w:type="dxa"/>
            <w:vAlign w:val="bottom"/>
          </w:tcPr>
          <w:p w:rsidR="00CA5DEC" w:rsidRPr="00804B6A" w:rsidRDefault="00CA5DEC" w:rsidP="00804B6A">
            <w:pPr>
              <w:jc w:val="right"/>
              <w:rPr>
                <w:rFonts w:ascii="Times New Roman" w:hAnsi="Times New Roman"/>
                <w:b/>
                <w:bCs/>
                <w:highlight w:val="yellow"/>
              </w:rPr>
            </w:pPr>
          </w:p>
        </w:tc>
        <w:tc>
          <w:tcPr>
            <w:tcW w:w="1024" w:type="dxa"/>
            <w:tcBorders>
              <w:top w:val="double" w:sz="4" w:space="0" w:color="auto"/>
            </w:tcBorders>
            <w:vAlign w:val="bottom"/>
          </w:tcPr>
          <w:p w:rsidR="00CA5DEC" w:rsidRPr="00804B6A" w:rsidRDefault="00CA5DEC" w:rsidP="00804B6A">
            <w:pPr>
              <w:jc w:val="right"/>
              <w:rPr>
                <w:rFonts w:ascii="Times New Roman" w:hAnsi="Times New Roman"/>
                <w:b/>
                <w:bCs/>
                <w:highlight w:val="yellow"/>
              </w:rPr>
            </w:pPr>
          </w:p>
        </w:tc>
      </w:tr>
      <w:tr w:rsidR="00B9674B" w:rsidRPr="00F57ED2" w:rsidTr="00B9674B">
        <w:trPr>
          <w:trHeight w:val="116"/>
        </w:trPr>
        <w:tc>
          <w:tcPr>
            <w:tcW w:w="1983" w:type="dxa"/>
            <w:tcBorders>
              <w:top w:val="nil"/>
              <w:left w:val="nil"/>
              <w:bottom w:val="nil"/>
              <w:right w:val="nil"/>
            </w:tcBorders>
            <w:noWrap/>
          </w:tcPr>
          <w:p w:rsidR="00B9674B" w:rsidRPr="00F57ED2" w:rsidRDefault="00B9674B" w:rsidP="001C028E">
            <w:pPr>
              <w:spacing w:line="220" w:lineRule="atLeast"/>
              <w:rPr>
                <w:rFonts w:ascii="Times New Roman" w:hAnsi="Times New Roman"/>
                <w:b/>
                <w:bCs/>
                <w:sz w:val="20"/>
                <w:highlight w:val="yellow"/>
              </w:rPr>
            </w:pPr>
          </w:p>
        </w:tc>
        <w:tc>
          <w:tcPr>
            <w:tcW w:w="981" w:type="dxa"/>
            <w:tcBorders>
              <w:left w:val="nil"/>
              <w:right w:val="nil"/>
            </w:tcBorders>
            <w:vAlign w:val="bottom"/>
          </w:tcPr>
          <w:p w:rsidR="00B9674B" w:rsidRPr="00804B6A" w:rsidRDefault="00B9674B" w:rsidP="00804B6A">
            <w:pPr>
              <w:jc w:val="right"/>
              <w:rPr>
                <w:rFonts w:ascii="Times New Roman" w:hAnsi="Times New Roman"/>
                <w:b/>
                <w:bCs/>
                <w:highlight w:val="yellow"/>
              </w:rPr>
            </w:pPr>
          </w:p>
        </w:tc>
        <w:tc>
          <w:tcPr>
            <w:tcW w:w="269" w:type="dxa"/>
            <w:tcBorders>
              <w:left w:val="nil"/>
              <w:right w:val="nil"/>
            </w:tcBorders>
            <w:vAlign w:val="bottom"/>
          </w:tcPr>
          <w:p w:rsidR="00B9674B" w:rsidRPr="00804B6A" w:rsidRDefault="00B9674B" w:rsidP="00804B6A">
            <w:pPr>
              <w:jc w:val="right"/>
              <w:rPr>
                <w:rFonts w:ascii="Times New Roman" w:hAnsi="Times New Roman"/>
                <w:b/>
                <w:bCs/>
                <w:highlight w:val="yellow"/>
              </w:rPr>
            </w:pPr>
          </w:p>
        </w:tc>
        <w:tc>
          <w:tcPr>
            <w:tcW w:w="991" w:type="dxa"/>
            <w:tcBorders>
              <w:left w:val="nil"/>
              <w:right w:val="nil"/>
            </w:tcBorders>
            <w:vAlign w:val="bottom"/>
          </w:tcPr>
          <w:p w:rsidR="00B9674B" w:rsidRPr="00804B6A" w:rsidRDefault="00B9674B" w:rsidP="00804B6A">
            <w:pPr>
              <w:jc w:val="right"/>
              <w:rPr>
                <w:rFonts w:ascii="Times New Roman" w:hAnsi="Times New Roman"/>
                <w:b/>
                <w:bCs/>
                <w:highlight w:val="yellow"/>
              </w:rPr>
            </w:pPr>
          </w:p>
        </w:tc>
        <w:tc>
          <w:tcPr>
            <w:tcW w:w="273" w:type="dxa"/>
            <w:tcBorders>
              <w:left w:val="nil"/>
              <w:right w:val="nil"/>
            </w:tcBorders>
            <w:vAlign w:val="bottom"/>
          </w:tcPr>
          <w:p w:rsidR="00B9674B" w:rsidRPr="00804B6A" w:rsidRDefault="00B9674B" w:rsidP="00804B6A">
            <w:pPr>
              <w:jc w:val="right"/>
              <w:rPr>
                <w:rFonts w:ascii="Times New Roman" w:hAnsi="Times New Roman"/>
                <w:b/>
                <w:bCs/>
                <w:highlight w:val="yellow"/>
              </w:rPr>
            </w:pPr>
          </w:p>
        </w:tc>
        <w:tc>
          <w:tcPr>
            <w:tcW w:w="850" w:type="dxa"/>
            <w:tcBorders>
              <w:left w:val="nil"/>
              <w:right w:val="nil"/>
            </w:tcBorders>
            <w:vAlign w:val="bottom"/>
          </w:tcPr>
          <w:p w:rsidR="00B9674B" w:rsidRPr="00804B6A" w:rsidRDefault="00B9674B" w:rsidP="00804B6A">
            <w:pPr>
              <w:jc w:val="right"/>
              <w:rPr>
                <w:rFonts w:ascii="Times New Roman" w:hAnsi="Times New Roman"/>
                <w:b/>
                <w:bCs/>
                <w:highlight w:val="yellow"/>
              </w:rPr>
            </w:pPr>
          </w:p>
        </w:tc>
        <w:tc>
          <w:tcPr>
            <w:tcW w:w="236" w:type="dxa"/>
            <w:tcBorders>
              <w:left w:val="nil"/>
              <w:right w:val="nil"/>
            </w:tcBorders>
            <w:vAlign w:val="bottom"/>
          </w:tcPr>
          <w:p w:rsidR="00B9674B" w:rsidRPr="00804B6A" w:rsidRDefault="00B9674B" w:rsidP="00804B6A">
            <w:pPr>
              <w:jc w:val="right"/>
              <w:rPr>
                <w:rFonts w:ascii="Times New Roman" w:hAnsi="Times New Roman"/>
                <w:b/>
                <w:bCs/>
                <w:highlight w:val="yellow"/>
              </w:rPr>
            </w:pPr>
          </w:p>
        </w:tc>
        <w:tc>
          <w:tcPr>
            <w:tcW w:w="850" w:type="dxa"/>
            <w:tcBorders>
              <w:left w:val="nil"/>
              <w:right w:val="nil"/>
            </w:tcBorders>
            <w:vAlign w:val="bottom"/>
          </w:tcPr>
          <w:p w:rsidR="00B9674B" w:rsidRPr="00804B6A" w:rsidRDefault="00B9674B" w:rsidP="00804B6A">
            <w:pPr>
              <w:jc w:val="right"/>
              <w:rPr>
                <w:rFonts w:ascii="Times New Roman" w:hAnsi="Times New Roman"/>
                <w:b/>
                <w:bCs/>
                <w:highlight w:val="yellow"/>
              </w:rPr>
            </w:pPr>
          </w:p>
        </w:tc>
        <w:tc>
          <w:tcPr>
            <w:tcW w:w="241" w:type="dxa"/>
            <w:tcBorders>
              <w:left w:val="nil"/>
              <w:right w:val="nil"/>
            </w:tcBorders>
            <w:vAlign w:val="bottom"/>
          </w:tcPr>
          <w:p w:rsidR="00B9674B" w:rsidRPr="00804B6A" w:rsidRDefault="00B9674B" w:rsidP="00804B6A">
            <w:pPr>
              <w:jc w:val="right"/>
              <w:rPr>
                <w:rFonts w:ascii="Times New Roman" w:hAnsi="Times New Roman"/>
                <w:b/>
                <w:bCs/>
                <w:highlight w:val="yellow"/>
              </w:rPr>
            </w:pPr>
          </w:p>
        </w:tc>
        <w:tc>
          <w:tcPr>
            <w:tcW w:w="850" w:type="dxa"/>
            <w:tcBorders>
              <w:left w:val="nil"/>
              <w:right w:val="nil"/>
            </w:tcBorders>
            <w:vAlign w:val="bottom"/>
          </w:tcPr>
          <w:p w:rsidR="00B9674B" w:rsidRPr="00804B6A" w:rsidRDefault="00B9674B" w:rsidP="00804B6A">
            <w:pPr>
              <w:jc w:val="right"/>
              <w:rPr>
                <w:rFonts w:ascii="Times New Roman" w:hAnsi="Times New Roman"/>
                <w:b/>
                <w:bCs/>
                <w:highlight w:val="yellow"/>
              </w:rPr>
            </w:pPr>
          </w:p>
        </w:tc>
        <w:tc>
          <w:tcPr>
            <w:tcW w:w="237" w:type="dxa"/>
            <w:tcBorders>
              <w:left w:val="nil"/>
              <w:right w:val="nil"/>
            </w:tcBorders>
            <w:vAlign w:val="bottom"/>
          </w:tcPr>
          <w:p w:rsidR="00B9674B" w:rsidRPr="00804B6A" w:rsidRDefault="00B9674B" w:rsidP="00804B6A">
            <w:pPr>
              <w:jc w:val="right"/>
              <w:rPr>
                <w:rFonts w:ascii="Times New Roman" w:hAnsi="Times New Roman"/>
                <w:b/>
                <w:bCs/>
                <w:highlight w:val="yellow"/>
              </w:rPr>
            </w:pPr>
          </w:p>
        </w:tc>
        <w:tc>
          <w:tcPr>
            <w:tcW w:w="850" w:type="dxa"/>
            <w:tcBorders>
              <w:left w:val="nil"/>
              <w:right w:val="nil"/>
            </w:tcBorders>
            <w:vAlign w:val="bottom"/>
          </w:tcPr>
          <w:p w:rsidR="00B9674B" w:rsidRPr="00804B6A" w:rsidRDefault="00B9674B" w:rsidP="00804B6A">
            <w:pPr>
              <w:jc w:val="right"/>
              <w:rPr>
                <w:rFonts w:ascii="Times New Roman" w:hAnsi="Times New Roman"/>
                <w:b/>
                <w:bCs/>
                <w:highlight w:val="yellow"/>
              </w:rPr>
            </w:pPr>
          </w:p>
        </w:tc>
        <w:tc>
          <w:tcPr>
            <w:tcW w:w="243" w:type="dxa"/>
            <w:tcBorders>
              <w:left w:val="nil"/>
              <w:right w:val="nil"/>
            </w:tcBorders>
            <w:vAlign w:val="bottom"/>
          </w:tcPr>
          <w:p w:rsidR="00B9674B" w:rsidRPr="00804B6A" w:rsidRDefault="00B9674B" w:rsidP="00804B6A">
            <w:pPr>
              <w:jc w:val="right"/>
              <w:rPr>
                <w:rFonts w:ascii="Times New Roman" w:hAnsi="Times New Roman"/>
                <w:b/>
                <w:bCs/>
                <w:highlight w:val="yellow"/>
              </w:rPr>
            </w:pPr>
          </w:p>
        </w:tc>
        <w:tc>
          <w:tcPr>
            <w:tcW w:w="854" w:type="dxa"/>
            <w:tcBorders>
              <w:left w:val="nil"/>
              <w:right w:val="nil"/>
            </w:tcBorders>
            <w:vAlign w:val="bottom"/>
          </w:tcPr>
          <w:p w:rsidR="00B9674B" w:rsidRPr="00804B6A" w:rsidRDefault="00B9674B" w:rsidP="00804B6A">
            <w:pPr>
              <w:jc w:val="right"/>
              <w:rPr>
                <w:rFonts w:ascii="Times New Roman" w:hAnsi="Times New Roman"/>
                <w:b/>
                <w:bCs/>
                <w:highlight w:val="yellow"/>
              </w:rPr>
            </w:pPr>
          </w:p>
        </w:tc>
        <w:tc>
          <w:tcPr>
            <w:tcW w:w="236" w:type="dxa"/>
            <w:tcBorders>
              <w:left w:val="nil"/>
              <w:right w:val="nil"/>
            </w:tcBorders>
            <w:vAlign w:val="bottom"/>
          </w:tcPr>
          <w:p w:rsidR="00B9674B" w:rsidRPr="00804B6A" w:rsidRDefault="00B9674B" w:rsidP="00804B6A">
            <w:pPr>
              <w:jc w:val="right"/>
              <w:rPr>
                <w:rFonts w:ascii="Times New Roman" w:hAnsi="Times New Roman"/>
                <w:b/>
                <w:bCs/>
                <w:highlight w:val="yellow"/>
              </w:rPr>
            </w:pPr>
          </w:p>
        </w:tc>
        <w:tc>
          <w:tcPr>
            <w:tcW w:w="754" w:type="dxa"/>
            <w:tcBorders>
              <w:left w:val="nil"/>
              <w:right w:val="nil"/>
            </w:tcBorders>
            <w:vAlign w:val="bottom"/>
          </w:tcPr>
          <w:p w:rsidR="00B9674B" w:rsidRPr="00804B6A" w:rsidRDefault="00B9674B" w:rsidP="00804B6A">
            <w:pPr>
              <w:jc w:val="right"/>
              <w:rPr>
                <w:rFonts w:ascii="Times New Roman" w:hAnsi="Times New Roman"/>
                <w:b/>
                <w:bCs/>
                <w:highlight w:val="yellow"/>
              </w:rPr>
            </w:pPr>
          </w:p>
        </w:tc>
        <w:tc>
          <w:tcPr>
            <w:tcW w:w="236" w:type="dxa"/>
            <w:tcBorders>
              <w:left w:val="nil"/>
              <w:right w:val="nil"/>
            </w:tcBorders>
            <w:vAlign w:val="bottom"/>
          </w:tcPr>
          <w:p w:rsidR="00B9674B" w:rsidRPr="00804B6A" w:rsidRDefault="00B9674B" w:rsidP="00804B6A">
            <w:pPr>
              <w:jc w:val="right"/>
              <w:rPr>
                <w:rFonts w:ascii="Times New Roman" w:hAnsi="Times New Roman"/>
                <w:b/>
                <w:bCs/>
                <w:highlight w:val="yellow"/>
              </w:rPr>
            </w:pPr>
          </w:p>
        </w:tc>
        <w:tc>
          <w:tcPr>
            <w:tcW w:w="959" w:type="dxa"/>
            <w:tcBorders>
              <w:left w:val="nil"/>
              <w:right w:val="nil"/>
            </w:tcBorders>
            <w:vAlign w:val="bottom"/>
          </w:tcPr>
          <w:p w:rsidR="00B9674B" w:rsidRPr="00804B6A" w:rsidRDefault="00B9674B" w:rsidP="00804B6A">
            <w:pPr>
              <w:jc w:val="right"/>
              <w:rPr>
                <w:rFonts w:ascii="Times New Roman" w:hAnsi="Times New Roman"/>
                <w:b/>
                <w:bCs/>
                <w:highlight w:val="yellow"/>
              </w:rPr>
            </w:pPr>
          </w:p>
        </w:tc>
        <w:tc>
          <w:tcPr>
            <w:tcW w:w="246" w:type="dxa"/>
            <w:tcBorders>
              <w:left w:val="nil"/>
              <w:right w:val="nil"/>
            </w:tcBorders>
            <w:vAlign w:val="bottom"/>
          </w:tcPr>
          <w:p w:rsidR="00B9674B" w:rsidRPr="00804B6A" w:rsidRDefault="00B9674B" w:rsidP="00804B6A">
            <w:pPr>
              <w:jc w:val="right"/>
              <w:rPr>
                <w:rFonts w:ascii="Times New Roman" w:hAnsi="Times New Roman"/>
                <w:b/>
                <w:bCs/>
                <w:highlight w:val="yellow"/>
              </w:rPr>
            </w:pPr>
          </w:p>
        </w:tc>
        <w:tc>
          <w:tcPr>
            <w:tcW w:w="998" w:type="dxa"/>
            <w:tcBorders>
              <w:left w:val="nil"/>
              <w:right w:val="nil"/>
            </w:tcBorders>
            <w:vAlign w:val="bottom"/>
          </w:tcPr>
          <w:p w:rsidR="00B9674B" w:rsidRPr="00804B6A" w:rsidRDefault="00B9674B" w:rsidP="00804B6A">
            <w:pPr>
              <w:jc w:val="right"/>
              <w:rPr>
                <w:rFonts w:ascii="Times New Roman" w:hAnsi="Times New Roman"/>
                <w:b/>
                <w:bCs/>
                <w:highlight w:val="yellow"/>
              </w:rPr>
            </w:pPr>
          </w:p>
        </w:tc>
        <w:tc>
          <w:tcPr>
            <w:tcW w:w="263" w:type="dxa"/>
            <w:tcBorders>
              <w:left w:val="nil"/>
              <w:right w:val="nil"/>
            </w:tcBorders>
            <w:vAlign w:val="bottom"/>
          </w:tcPr>
          <w:p w:rsidR="00B9674B" w:rsidRPr="00804B6A" w:rsidRDefault="00B9674B" w:rsidP="00804B6A">
            <w:pPr>
              <w:jc w:val="right"/>
              <w:rPr>
                <w:rFonts w:ascii="Times New Roman" w:hAnsi="Times New Roman"/>
                <w:b/>
                <w:bCs/>
                <w:highlight w:val="yellow"/>
              </w:rPr>
            </w:pPr>
          </w:p>
        </w:tc>
        <w:tc>
          <w:tcPr>
            <w:tcW w:w="997" w:type="dxa"/>
            <w:vAlign w:val="bottom"/>
          </w:tcPr>
          <w:p w:rsidR="00B9674B" w:rsidRPr="00804B6A" w:rsidRDefault="00B9674B" w:rsidP="00804B6A">
            <w:pPr>
              <w:jc w:val="right"/>
              <w:rPr>
                <w:rFonts w:ascii="Times New Roman" w:hAnsi="Times New Roman"/>
                <w:b/>
                <w:bCs/>
                <w:highlight w:val="yellow"/>
              </w:rPr>
            </w:pPr>
          </w:p>
        </w:tc>
        <w:tc>
          <w:tcPr>
            <w:tcW w:w="236" w:type="dxa"/>
            <w:vAlign w:val="bottom"/>
          </w:tcPr>
          <w:p w:rsidR="00B9674B" w:rsidRPr="00804B6A" w:rsidRDefault="00B9674B" w:rsidP="00804B6A">
            <w:pPr>
              <w:jc w:val="right"/>
              <w:rPr>
                <w:rFonts w:ascii="Times New Roman" w:hAnsi="Times New Roman"/>
                <w:b/>
                <w:bCs/>
                <w:highlight w:val="yellow"/>
              </w:rPr>
            </w:pPr>
          </w:p>
        </w:tc>
        <w:tc>
          <w:tcPr>
            <w:tcW w:w="1024" w:type="dxa"/>
            <w:vAlign w:val="bottom"/>
          </w:tcPr>
          <w:p w:rsidR="00B9674B" w:rsidRPr="00804B6A" w:rsidRDefault="00B9674B" w:rsidP="00804B6A">
            <w:pPr>
              <w:jc w:val="right"/>
              <w:rPr>
                <w:rFonts w:ascii="Times New Roman" w:hAnsi="Times New Roman"/>
                <w:b/>
                <w:bCs/>
                <w:highlight w:val="yellow"/>
              </w:rPr>
            </w:pPr>
          </w:p>
        </w:tc>
      </w:tr>
      <w:tr w:rsidR="00B9674B" w:rsidRPr="00F57ED2" w:rsidTr="00B9674B">
        <w:trPr>
          <w:trHeight w:val="116"/>
        </w:trPr>
        <w:tc>
          <w:tcPr>
            <w:tcW w:w="1983" w:type="dxa"/>
            <w:tcBorders>
              <w:top w:val="nil"/>
              <w:left w:val="nil"/>
              <w:bottom w:val="nil"/>
              <w:right w:val="nil"/>
            </w:tcBorders>
            <w:noWrap/>
          </w:tcPr>
          <w:p w:rsidR="00B9674B" w:rsidRPr="00F57ED2" w:rsidRDefault="00B9674B" w:rsidP="001C028E">
            <w:pPr>
              <w:spacing w:line="220" w:lineRule="atLeast"/>
              <w:rPr>
                <w:rFonts w:ascii="Times New Roman" w:hAnsi="Times New Roman"/>
                <w:b/>
                <w:bCs/>
                <w:sz w:val="20"/>
                <w:highlight w:val="yellow"/>
              </w:rPr>
            </w:pPr>
          </w:p>
        </w:tc>
        <w:tc>
          <w:tcPr>
            <w:tcW w:w="981" w:type="dxa"/>
            <w:tcBorders>
              <w:left w:val="nil"/>
              <w:right w:val="nil"/>
            </w:tcBorders>
            <w:vAlign w:val="bottom"/>
          </w:tcPr>
          <w:p w:rsidR="00B9674B" w:rsidRPr="00804B6A" w:rsidRDefault="00B9674B" w:rsidP="00804B6A">
            <w:pPr>
              <w:jc w:val="right"/>
              <w:rPr>
                <w:rFonts w:ascii="Times New Roman" w:hAnsi="Times New Roman"/>
                <w:b/>
                <w:bCs/>
                <w:highlight w:val="yellow"/>
              </w:rPr>
            </w:pPr>
          </w:p>
        </w:tc>
        <w:tc>
          <w:tcPr>
            <w:tcW w:w="269" w:type="dxa"/>
            <w:tcBorders>
              <w:left w:val="nil"/>
              <w:right w:val="nil"/>
            </w:tcBorders>
            <w:vAlign w:val="bottom"/>
          </w:tcPr>
          <w:p w:rsidR="00B9674B" w:rsidRPr="00804B6A" w:rsidRDefault="00B9674B" w:rsidP="00804B6A">
            <w:pPr>
              <w:jc w:val="right"/>
              <w:rPr>
                <w:rFonts w:ascii="Times New Roman" w:hAnsi="Times New Roman"/>
                <w:b/>
                <w:bCs/>
                <w:highlight w:val="yellow"/>
              </w:rPr>
            </w:pPr>
          </w:p>
        </w:tc>
        <w:tc>
          <w:tcPr>
            <w:tcW w:w="991" w:type="dxa"/>
            <w:tcBorders>
              <w:left w:val="nil"/>
              <w:right w:val="nil"/>
            </w:tcBorders>
            <w:vAlign w:val="bottom"/>
          </w:tcPr>
          <w:p w:rsidR="00B9674B" w:rsidRPr="00804B6A" w:rsidRDefault="00B9674B" w:rsidP="00804B6A">
            <w:pPr>
              <w:jc w:val="right"/>
              <w:rPr>
                <w:rFonts w:ascii="Times New Roman" w:hAnsi="Times New Roman"/>
                <w:b/>
                <w:bCs/>
                <w:highlight w:val="yellow"/>
              </w:rPr>
            </w:pPr>
          </w:p>
        </w:tc>
        <w:tc>
          <w:tcPr>
            <w:tcW w:w="273" w:type="dxa"/>
            <w:tcBorders>
              <w:left w:val="nil"/>
              <w:right w:val="nil"/>
            </w:tcBorders>
            <w:vAlign w:val="bottom"/>
          </w:tcPr>
          <w:p w:rsidR="00B9674B" w:rsidRPr="00804B6A" w:rsidRDefault="00B9674B" w:rsidP="00804B6A">
            <w:pPr>
              <w:jc w:val="right"/>
              <w:rPr>
                <w:rFonts w:ascii="Times New Roman" w:hAnsi="Times New Roman"/>
                <w:b/>
                <w:bCs/>
                <w:highlight w:val="yellow"/>
              </w:rPr>
            </w:pPr>
          </w:p>
        </w:tc>
        <w:tc>
          <w:tcPr>
            <w:tcW w:w="850" w:type="dxa"/>
            <w:tcBorders>
              <w:left w:val="nil"/>
              <w:right w:val="nil"/>
            </w:tcBorders>
            <w:vAlign w:val="bottom"/>
          </w:tcPr>
          <w:p w:rsidR="00B9674B" w:rsidRPr="00804B6A" w:rsidRDefault="00B9674B" w:rsidP="00804B6A">
            <w:pPr>
              <w:jc w:val="right"/>
              <w:rPr>
                <w:rFonts w:ascii="Times New Roman" w:hAnsi="Times New Roman"/>
                <w:b/>
                <w:bCs/>
                <w:highlight w:val="yellow"/>
              </w:rPr>
            </w:pPr>
          </w:p>
        </w:tc>
        <w:tc>
          <w:tcPr>
            <w:tcW w:w="236" w:type="dxa"/>
            <w:tcBorders>
              <w:left w:val="nil"/>
              <w:right w:val="nil"/>
            </w:tcBorders>
            <w:vAlign w:val="bottom"/>
          </w:tcPr>
          <w:p w:rsidR="00B9674B" w:rsidRPr="00804B6A" w:rsidRDefault="00B9674B" w:rsidP="00804B6A">
            <w:pPr>
              <w:jc w:val="right"/>
              <w:rPr>
                <w:rFonts w:ascii="Times New Roman" w:hAnsi="Times New Roman"/>
                <w:b/>
                <w:bCs/>
                <w:highlight w:val="yellow"/>
              </w:rPr>
            </w:pPr>
          </w:p>
        </w:tc>
        <w:tc>
          <w:tcPr>
            <w:tcW w:w="850" w:type="dxa"/>
            <w:tcBorders>
              <w:left w:val="nil"/>
              <w:right w:val="nil"/>
            </w:tcBorders>
            <w:vAlign w:val="bottom"/>
          </w:tcPr>
          <w:p w:rsidR="00B9674B" w:rsidRPr="00804B6A" w:rsidRDefault="00B9674B" w:rsidP="00804B6A">
            <w:pPr>
              <w:jc w:val="right"/>
              <w:rPr>
                <w:rFonts w:ascii="Times New Roman" w:hAnsi="Times New Roman"/>
                <w:b/>
                <w:bCs/>
                <w:highlight w:val="yellow"/>
              </w:rPr>
            </w:pPr>
          </w:p>
        </w:tc>
        <w:tc>
          <w:tcPr>
            <w:tcW w:w="241" w:type="dxa"/>
            <w:tcBorders>
              <w:left w:val="nil"/>
              <w:right w:val="nil"/>
            </w:tcBorders>
            <w:vAlign w:val="bottom"/>
          </w:tcPr>
          <w:p w:rsidR="00B9674B" w:rsidRPr="00804B6A" w:rsidRDefault="00B9674B" w:rsidP="00804B6A">
            <w:pPr>
              <w:jc w:val="right"/>
              <w:rPr>
                <w:rFonts w:ascii="Times New Roman" w:hAnsi="Times New Roman"/>
                <w:b/>
                <w:bCs/>
                <w:highlight w:val="yellow"/>
              </w:rPr>
            </w:pPr>
          </w:p>
        </w:tc>
        <w:tc>
          <w:tcPr>
            <w:tcW w:w="850" w:type="dxa"/>
            <w:tcBorders>
              <w:left w:val="nil"/>
              <w:right w:val="nil"/>
            </w:tcBorders>
            <w:vAlign w:val="bottom"/>
          </w:tcPr>
          <w:p w:rsidR="00B9674B" w:rsidRPr="00804B6A" w:rsidRDefault="00B9674B" w:rsidP="00804B6A">
            <w:pPr>
              <w:jc w:val="right"/>
              <w:rPr>
                <w:rFonts w:ascii="Times New Roman" w:hAnsi="Times New Roman"/>
                <w:b/>
                <w:bCs/>
                <w:highlight w:val="yellow"/>
              </w:rPr>
            </w:pPr>
          </w:p>
        </w:tc>
        <w:tc>
          <w:tcPr>
            <w:tcW w:w="237" w:type="dxa"/>
            <w:tcBorders>
              <w:left w:val="nil"/>
              <w:right w:val="nil"/>
            </w:tcBorders>
            <w:vAlign w:val="bottom"/>
          </w:tcPr>
          <w:p w:rsidR="00B9674B" w:rsidRPr="00804B6A" w:rsidRDefault="00B9674B" w:rsidP="00804B6A">
            <w:pPr>
              <w:jc w:val="right"/>
              <w:rPr>
                <w:rFonts w:ascii="Times New Roman" w:hAnsi="Times New Roman"/>
                <w:b/>
                <w:bCs/>
                <w:highlight w:val="yellow"/>
              </w:rPr>
            </w:pPr>
          </w:p>
        </w:tc>
        <w:tc>
          <w:tcPr>
            <w:tcW w:w="850" w:type="dxa"/>
            <w:tcBorders>
              <w:left w:val="nil"/>
              <w:right w:val="nil"/>
            </w:tcBorders>
            <w:vAlign w:val="bottom"/>
          </w:tcPr>
          <w:p w:rsidR="00B9674B" w:rsidRPr="00804B6A" w:rsidRDefault="00B9674B" w:rsidP="00804B6A">
            <w:pPr>
              <w:jc w:val="right"/>
              <w:rPr>
                <w:rFonts w:ascii="Times New Roman" w:hAnsi="Times New Roman"/>
                <w:b/>
                <w:bCs/>
                <w:highlight w:val="yellow"/>
              </w:rPr>
            </w:pPr>
          </w:p>
        </w:tc>
        <w:tc>
          <w:tcPr>
            <w:tcW w:w="243" w:type="dxa"/>
            <w:tcBorders>
              <w:left w:val="nil"/>
              <w:right w:val="nil"/>
            </w:tcBorders>
            <w:vAlign w:val="bottom"/>
          </w:tcPr>
          <w:p w:rsidR="00B9674B" w:rsidRPr="00804B6A" w:rsidRDefault="00B9674B" w:rsidP="00804B6A">
            <w:pPr>
              <w:jc w:val="right"/>
              <w:rPr>
                <w:rFonts w:ascii="Times New Roman" w:hAnsi="Times New Roman"/>
                <w:b/>
                <w:bCs/>
                <w:highlight w:val="yellow"/>
              </w:rPr>
            </w:pPr>
          </w:p>
        </w:tc>
        <w:tc>
          <w:tcPr>
            <w:tcW w:w="854" w:type="dxa"/>
            <w:tcBorders>
              <w:left w:val="nil"/>
              <w:right w:val="nil"/>
            </w:tcBorders>
            <w:vAlign w:val="bottom"/>
          </w:tcPr>
          <w:p w:rsidR="00B9674B" w:rsidRPr="00804B6A" w:rsidRDefault="00B9674B" w:rsidP="00804B6A">
            <w:pPr>
              <w:jc w:val="right"/>
              <w:rPr>
                <w:rFonts w:ascii="Times New Roman" w:hAnsi="Times New Roman"/>
                <w:b/>
                <w:bCs/>
                <w:highlight w:val="yellow"/>
              </w:rPr>
            </w:pPr>
          </w:p>
        </w:tc>
        <w:tc>
          <w:tcPr>
            <w:tcW w:w="236" w:type="dxa"/>
            <w:tcBorders>
              <w:left w:val="nil"/>
              <w:right w:val="nil"/>
            </w:tcBorders>
            <w:vAlign w:val="bottom"/>
          </w:tcPr>
          <w:p w:rsidR="00B9674B" w:rsidRPr="00804B6A" w:rsidRDefault="00B9674B" w:rsidP="00804B6A">
            <w:pPr>
              <w:jc w:val="right"/>
              <w:rPr>
                <w:rFonts w:ascii="Times New Roman" w:hAnsi="Times New Roman"/>
                <w:b/>
                <w:bCs/>
                <w:highlight w:val="yellow"/>
              </w:rPr>
            </w:pPr>
          </w:p>
        </w:tc>
        <w:tc>
          <w:tcPr>
            <w:tcW w:w="754" w:type="dxa"/>
            <w:tcBorders>
              <w:left w:val="nil"/>
              <w:right w:val="nil"/>
            </w:tcBorders>
            <w:vAlign w:val="bottom"/>
          </w:tcPr>
          <w:p w:rsidR="00B9674B" w:rsidRPr="00804B6A" w:rsidRDefault="00B9674B" w:rsidP="00804B6A">
            <w:pPr>
              <w:jc w:val="right"/>
              <w:rPr>
                <w:rFonts w:ascii="Times New Roman" w:hAnsi="Times New Roman"/>
                <w:b/>
                <w:bCs/>
                <w:highlight w:val="yellow"/>
              </w:rPr>
            </w:pPr>
          </w:p>
        </w:tc>
        <w:tc>
          <w:tcPr>
            <w:tcW w:w="236" w:type="dxa"/>
            <w:tcBorders>
              <w:left w:val="nil"/>
              <w:right w:val="nil"/>
            </w:tcBorders>
            <w:vAlign w:val="bottom"/>
          </w:tcPr>
          <w:p w:rsidR="00B9674B" w:rsidRPr="00804B6A" w:rsidRDefault="00B9674B" w:rsidP="00804B6A">
            <w:pPr>
              <w:jc w:val="right"/>
              <w:rPr>
                <w:rFonts w:ascii="Times New Roman" w:hAnsi="Times New Roman"/>
                <w:b/>
                <w:bCs/>
                <w:highlight w:val="yellow"/>
              </w:rPr>
            </w:pPr>
          </w:p>
        </w:tc>
        <w:tc>
          <w:tcPr>
            <w:tcW w:w="959" w:type="dxa"/>
            <w:tcBorders>
              <w:left w:val="nil"/>
              <w:right w:val="nil"/>
            </w:tcBorders>
            <w:vAlign w:val="bottom"/>
          </w:tcPr>
          <w:p w:rsidR="00B9674B" w:rsidRPr="00804B6A" w:rsidRDefault="00B9674B" w:rsidP="00804B6A">
            <w:pPr>
              <w:jc w:val="right"/>
              <w:rPr>
                <w:rFonts w:ascii="Times New Roman" w:hAnsi="Times New Roman"/>
                <w:b/>
                <w:bCs/>
                <w:highlight w:val="yellow"/>
              </w:rPr>
            </w:pPr>
          </w:p>
        </w:tc>
        <w:tc>
          <w:tcPr>
            <w:tcW w:w="246" w:type="dxa"/>
            <w:tcBorders>
              <w:left w:val="nil"/>
              <w:right w:val="nil"/>
            </w:tcBorders>
            <w:vAlign w:val="bottom"/>
          </w:tcPr>
          <w:p w:rsidR="00B9674B" w:rsidRPr="00804B6A" w:rsidRDefault="00B9674B" w:rsidP="00804B6A">
            <w:pPr>
              <w:jc w:val="right"/>
              <w:rPr>
                <w:rFonts w:ascii="Times New Roman" w:hAnsi="Times New Roman"/>
                <w:b/>
                <w:bCs/>
                <w:highlight w:val="yellow"/>
              </w:rPr>
            </w:pPr>
          </w:p>
        </w:tc>
        <w:tc>
          <w:tcPr>
            <w:tcW w:w="998" w:type="dxa"/>
            <w:tcBorders>
              <w:left w:val="nil"/>
              <w:right w:val="nil"/>
            </w:tcBorders>
            <w:vAlign w:val="bottom"/>
          </w:tcPr>
          <w:p w:rsidR="00B9674B" w:rsidRPr="00804B6A" w:rsidRDefault="00B9674B" w:rsidP="00804B6A">
            <w:pPr>
              <w:jc w:val="right"/>
              <w:rPr>
                <w:rFonts w:ascii="Times New Roman" w:hAnsi="Times New Roman"/>
                <w:b/>
                <w:bCs/>
                <w:highlight w:val="yellow"/>
              </w:rPr>
            </w:pPr>
          </w:p>
        </w:tc>
        <w:tc>
          <w:tcPr>
            <w:tcW w:w="263" w:type="dxa"/>
            <w:tcBorders>
              <w:left w:val="nil"/>
              <w:right w:val="nil"/>
            </w:tcBorders>
            <w:vAlign w:val="bottom"/>
          </w:tcPr>
          <w:p w:rsidR="00B9674B" w:rsidRPr="00804B6A" w:rsidRDefault="00B9674B" w:rsidP="00804B6A">
            <w:pPr>
              <w:jc w:val="right"/>
              <w:rPr>
                <w:rFonts w:ascii="Times New Roman" w:hAnsi="Times New Roman"/>
                <w:b/>
                <w:bCs/>
                <w:highlight w:val="yellow"/>
              </w:rPr>
            </w:pPr>
          </w:p>
        </w:tc>
        <w:tc>
          <w:tcPr>
            <w:tcW w:w="997" w:type="dxa"/>
            <w:vAlign w:val="bottom"/>
          </w:tcPr>
          <w:p w:rsidR="00B9674B" w:rsidRPr="00804B6A" w:rsidRDefault="00B9674B" w:rsidP="00804B6A">
            <w:pPr>
              <w:jc w:val="right"/>
              <w:rPr>
                <w:rFonts w:ascii="Times New Roman" w:hAnsi="Times New Roman"/>
                <w:b/>
                <w:bCs/>
                <w:highlight w:val="yellow"/>
              </w:rPr>
            </w:pPr>
          </w:p>
        </w:tc>
        <w:tc>
          <w:tcPr>
            <w:tcW w:w="236" w:type="dxa"/>
            <w:vAlign w:val="bottom"/>
          </w:tcPr>
          <w:p w:rsidR="00B9674B" w:rsidRPr="00804B6A" w:rsidRDefault="00B9674B" w:rsidP="00804B6A">
            <w:pPr>
              <w:jc w:val="right"/>
              <w:rPr>
                <w:rFonts w:ascii="Times New Roman" w:hAnsi="Times New Roman"/>
                <w:b/>
                <w:bCs/>
                <w:highlight w:val="yellow"/>
              </w:rPr>
            </w:pPr>
          </w:p>
        </w:tc>
        <w:tc>
          <w:tcPr>
            <w:tcW w:w="1024" w:type="dxa"/>
            <w:vAlign w:val="bottom"/>
          </w:tcPr>
          <w:p w:rsidR="00B9674B" w:rsidRPr="00804B6A" w:rsidRDefault="00B9674B" w:rsidP="00804B6A">
            <w:pPr>
              <w:jc w:val="right"/>
              <w:rPr>
                <w:rFonts w:ascii="Times New Roman" w:hAnsi="Times New Roman"/>
                <w:b/>
                <w:bCs/>
                <w:highlight w:val="yellow"/>
              </w:rPr>
            </w:pPr>
          </w:p>
        </w:tc>
      </w:tr>
      <w:tr w:rsidR="00B9674B" w:rsidRPr="00F57ED2" w:rsidTr="00B9674B">
        <w:trPr>
          <w:trHeight w:val="116"/>
        </w:trPr>
        <w:tc>
          <w:tcPr>
            <w:tcW w:w="1983" w:type="dxa"/>
            <w:tcBorders>
              <w:top w:val="nil"/>
              <w:left w:val="nil"/>
              <w:bottom w:val="nil"/>
              <w:right w:val="nil"/>
            </w:tcBorders>
            <w:noWrap/>
          </w:tcPr>
          <w:p w:rsidR="00B9674B" w:rsidRPr="00F57ED2" w:rsidRDefault="00B9674B" w:rsidP="001C028E">
            <w:pPr>
              <w:spacing w:line="220" w:lineRule="atLeast"/>
              <w:rPr>
                <w:rFonts w:ascii="Times New Roman" w:hAnsi="Times New Roman"/>
                <w:b/>
                <w:bCs/>
                <w:sz w:val="20"/>
                <w:highlight w:val="yellow"/>
              </w:rPr>
            </w:pPr>
          </w:p>
        </w:tc>
        <w:tc>
          <w:tcPr>
            <w:tcW w:w="981" w:type="dxa"/>
            <w:tcBorders>
              <w:left w:val="nil"/>
              <w:right w:val="nil"/>
            </w:tcBorders>
            <w:vAlign w:val="bottom"/>
          </w:tcPr>
          <w:p w:rsidR="00B9674B" w:rsidRPr="00804B6A" w:rsidRDefault="00B9674B" w:rsidP="00804B6A">
            <w:pPr>
              <w:jc w:val="right"/>
              <w:rPr>
                <w:rFonts w:ascii="Times New Roman" w:hAnsi="Times New Roman"/>
                <w:b/>
                <w:bCs/>
                <w:highlight w:val="yellow"/>
              </w:rPr>
            </w:pPr>
          </w:p>
        </w:tc>
        <w:tc>
          <w:tcPr>
            <w:tcW w:w="269" w:type="dxa"/>
            <w:tcBorders>
              <w:left w:val="nil"/>
              <w:right w:val="nil"/>
            </w:tcBorders>
            <w:vAlign w:val="bottom"/>
          </w:tcPr>
          <w:p w:rsidR="00B9674B" w:rsidRPr="00804B6A" w:rsidRDefault="00B9674B" w:rsidP="00804B6A">
            <w:pPr>
              <w:jc w:val="right"/>
              <w:rPr>
                <w:rFonts w:ascii="Times New Roman" w:hAnsi="Times New Roman"/>
                <w:b/>
                <w:bCs/>
                <w:highlight w:val="yellow"/>
              </w:rPr>
            </w:pPr>
          </w:p>
        </w:tc>
        <w:tc>
          <w:tcPr>
            <w:tcW w:w="991" w:type="dxa"/>
            <w:tcBorders>
              <w:left w:val="nil"/>
              <w:right w:val="nil"/>
            </w:tcBorders>
            <w:vAlign w:val="bottom"/>
          </w:tcPr>
          <w:p w:rsidR="00B9674B" w:rsidRPr="00804B6A" w:rsidRDefault="00B9674B" w:rsidP="00804B6A">
            <w:pPr>
              <w:jc w:val="right"/>
              <w:rPr>
                <w:rFonts w:ascii="Times New Roman" w:hAnsi="Times New Roman"/>
                <w:b/>
                <w:bCs/>
                <w:highlight w:val="yellow"/>
              </w:rPr>
            </w:pPr>
          </w:p>
        </w:tc>
        <w:tc>
          <w:tcPr>
            <w:tcW w:w="273" w:type="dxa"/>
            <w:tcBorders>
              <w:left w:val="nil"/>
              <w:right w:val="nil"/>
            </w:tcBorders>
            <w:vAlign w:val="bottom"/>
          </w:tcPr>
          <w:p w:rsidR="00B9674B" w:rsidRPr="00804B6A" w:rsidRDefault="00B9674B" w:rsidP="00804B6A">
            <w:pPr>
              <w:jc w:val="right"/>
              <w:rPr>
                <w:rFonts w:ascii="Times New Roman" w:hAnsi="Times New Roman"/>
                <w:b/>
                <w:bCs/>
                <w:highlight w:val="yellow"/>
              </w:rPr>
            </w:pPr>
          </w:p>
        </w:tc>
        <w:tc>
          <w:tcPr>
            <w:tcW w:w="850" w:type="dxa"/>
            <w:tcBorders>
              <w:left w:val="nil"/>
              <w:right w:val="nil"/>
            </w:tcBorders>
            <w:vAlign w:val="bottom"/>
          </w:tcPr>
          <w:p w:rsidR="00B9674B" w:rsidRPr="00804B6A" w:rsidRDefault="00B9674B" w:rsidP="00804B6A">
            <w:pPr>
              <w:jc w:val="right"/>
              <w:rPr>
                <w:rFonts w:ascii="Times New Roman" w:hAnsi="Times New Roman"/>
                <w:b/>
                <w:bCs/>
                <w:highlight w:val="yellow"/>
              </w:rPr>
            </w:pPr>
          </w:p>
        </w:tc>
        <w:tc>
          <w:tcPr>
            <w:tcW w:w="236" w:type="dxa"/>
            <w:tcBorders>
              <w:left w:val="nil"/>
              <w:right w:val="nil"/>
            </w:tcBorders>
            <w:vAlign w:val="bottom"/>
          </w:tcPr>
          <w:p w:rsidR="00B9674B" w:rsidRPr="00804B6A" w:rsidRDefault="00B9674B" w:rsidP="00804B6A">
            <w:pPr>
              <w:jc w:val="right"/>
              <w:rPr>
                <w:rFonts w:ascii="Times New Roman" w:hAnsi="Times New Roman"/>
                <w:b/>
                <w:bCs/>
                <w:highlight w:val="yellow"/>
              </w:rPr>
            </w:pPr>
          </w:p>
        </w:tc>
        <w:tc>
          <w:tcPr>
            <w:tcW w:w="850" w:type="dxa"/>
            <w:tcBorders>
              <w:left w:val="nil"/>
              <w:right w:val="nil"/>
            </w:tcBorders>
            <w:vAlign w:val="bottom"/>
          </w:tcPr>
          <w:p w:rsidR="00B9674B" w:rsidRPr="00804B6A" w:rsidRDefault="00B9674B" w:rsidP="00804B6A">
            <w:pPr>
              <w:jc w:val="right"/>
              <w:rPr>
                <w:rFonts w:ascii="Times New Roman" w:hAnsi="Times New Roman"/>
                <w:b/>
                <w:bCs/>
                <w:highlight w:val="yellow"/>
              </w:rPr>
            </w:pPr>
          </w:p>
        </w:tc>
        <w:tc>
          <w:tcPr>
            <w:tcW w:w="241" w:type="dxa"/>
            <w:tcBorders>
              <w:left w:val="nil"/>
              <w:right w:val="nil"/>
            </w:tcBorders>
            <w:vAlign w:val="bottom"/>
          </w:tcPr>
          <w:p w:rsidR="00B9674B" w:rsidRPr="00804B6A" w:rsidRDefault="00B9674B" w:rsidP="00804B6A">
            <w:pPr>
              <w:jc w:val="right"/>
              <w:rPr>
                <w:rFonts w:ascii="Times New Roman" w:hAnsi="Times New Roman"/>
                <w:b/>
                <w:bCs/>
                <w:highlight w:val="yellow"/>
              </w:rPr>
            </w:pPr>
          </w:p>
        </w:tc>
        <w:tc>
          <w:tcPr>
            <w:tcW w:w="850" w:type="dxa"/>
            <w:tcBorders>
              <w:left w:val="nil"/>
              <w:right w:val="nil"/>
            </w:tcBorders>
            <w:vAlign w:val="bottom"/>
          </w:tcPr>
          <w:p w:rsidR="00B9674B" w:rsidRPr="00804B6A" w:rsidRDefault="00B9674B" w:rsidP="00804B6A">
            <w:pPr>
              <w:jc w:val="right"/>
              <w:rPr>
                <w:rFonts w:ascii="Times New Roman" w:hAnsi="Times New Roman"/>
                <w:b/>
                <w:bCs/>
                <w:highlight w:val="yellow"/>
              </w:rPr>
            </w:pPr>
          </w:p>
        </w:tc>
        <w:tc>
          <w:tcPr>
            <w:tcW w:w="237" w:type="dxa"/>
            <w:tcBorders>
              <w:left w:val="nil"/>
              <w:right w:val="nil"/>
            </w:tcBorders>
            <w:vAlign w:val="bottom"/>
          </w:tcPr>
          <w:p w:rsidR="00B9674B" w:rsidRPr="00804B6A" w:rsidRDefault="00B9674B" w:rsidP="00804B6A">
            <w:pPr>
              <w:jc w:val="right"/>
              <w:rPr>
                <w:rFonts w:ascii="Times New Roman" w:hAnsi="Times New Roman"/>
                <w:b/>
                <w:bCs/>
                <w:highlight w:val="yellow"/>
              </w:rPr>
            </w:pPr>
          </w:p>
        </w:tc>
        <w:tc>
          <w:tcPr>
            <w:tcW w:w="850" w:type="dxa"/>
            <w:tcBorders>
              <w:left w:val="nil"/>
              <w:right w:val="nil"/>
            </w:tcBorders>
            <w:vAlign w:val="bottom"/>
          </w:tcPr>
          <w:p w:rsidR="00B9674B" w:rsidRPr="00804B6A" w:rsidRDefault="00B9674B" w:rsidP="00804B6A">
            <w:pPr>
              <w:jc w:val="right"/>
              <w:rPr>
                <w:rFonts w:ascii="Times New Roman" w:hAnsi="Times New Roman"/>
                <w:b/>
                <w:bCs/>
                <w:highlight w:val="yellow"/>
              </w:rPr>
            </w:pPr>
          </w:p>
        </w:tc>
        <w:tc>
          <w:tcPr>
            <w:tcW w:w="243" w:type="dxa"/>
            <w:tcBorders>
              <w:left w:val="nil"/>
              <w:right w:val="nil"/>
            </w:tcBorders>
            <w:vAlign w:val="bottom"/>
          </w:tcPr>
          <w:p w:rsidR="00B9674B" w:rsidRPr="00804B6A" w:rsidRDefault="00B9674B" w:rsidP="00804B6A">
            <w:pPr>
              <w:jc w:val="right"/>
              <w:rPr>
                <w:rFonts w:ascii="Times New Roman" w:hAnsi="Times New Roman"/>
                <w:b/>
                <w:bCs/>
                <w:highlight w:val="yellow"/>
              </w:rPr>
            </w:pPr>
          </w:p>
        </w:tc>
        <w:tc>
          <w:tcPr>
            <w:tcW w:w="854" w:type="dxa"/>
            <w:tcBorders>
              <w:left w:val="nil"/>
              <w:right w:val="nil"/>
            </w:tcBorders>
            <w:vAlign w:val="bottom"/>
          </w:tcPr>
          <w:p w:rsidR="00B9674B" w:rsidRPr="00804B6A" w:rsidRDefault="00B9674B" w:rsidP="00804B6A">
            <w:pPr>
              <w:jc w:val="right"/>
              <w:rPr>
                <w:rFonts w:ascii="Times New Roman" w:hAnsi="Times New Roman"/>
                <w:b/>
                <w:bCs/>
                <w:highlight w:val="yellow"/>
              </w:rPr>
            </w:pPr>
          </w:p>
        </w:tc>
        <w:tc>
          <w:tcPr>
            <w:tcW w:w="236" w:type="dxa"/>
            <w:tcBorders>
              <w:left w:val="nil"/>
              <w:right w:val="nil"/>
            </w:tcBorders>
            <w:vAlign w:val="bottom"/>
          </w:tcPr>
          <w:p w:rsidR="00B9674B" w:rsidRPr="00804B6A" w:rsidRDefault="00B9674B" w:rsidP="00804B6A">
            <w:pPr>
              <w:jc w:val="right"/>
              <w:rPr>
                <w:rFonts w:ascii="Times New Roman" w:hAnsi="Times New Roman"/>
                <w:b/>
                <w:bCs/>
                <w:highlight w:val="yellow"/>
              </w:rPr>
            </w:pPr>
          </w:p>
        </w:tc>
        <w:tc>
          <w:tcPr>
            <w:tcW w:w="754" w:type="dxa"/>
            <w:tcBorders>
              <w:left w:val="nil"/>
              <w:right w:val="nil"/>
            </w:tcBorders>
            <w:vAlign w:val="bottom"/>
          </w:tcPr>
          <w:p w:rsidR="00B9674B" w:rsidRPr="00804B6A" w:rsidRDefault="00B9674B" w:rsidP="00804B6A">
            <w:pPr>
              <w:jc w:val="right"/>
              <w:rPr>
                <w:rFonts w:ascii="Times New Roman" w:hAnsi="Times New Roman"/>
                <w:b/>
                <w:bCs/>
                <w:highlight w:val="yellow"/>
              </w:rPr>
            </w:pPr>
          </w:p>
        </w:tc>
        <w:tc>
          <w:tcPr>
            <w:tcW w:w="236" w:type="dxa"/>
            <w:tcBorders>
              <w:left w:val="nil"/>
              <w:right w:val="nil"/>
            </w:tcBorders>
            <w:vAlign w:val="bottom"/>
          </w:tcPr>
          <w:p w:rsidR="00B9674B" w:rsidRPr="00804B6A" w:rsidRDefault="00B9674B" w:rsidP="00804B6A">
            <w:pPr>
              <w:jc w:val="right"/>
              <w:rPr>
                <w:rFonts w:ascii="Times New Roman" w:hAnsi="Times New Roman"/>
                <w:b/>
                <w:bCs/>
                <w:highlight w:val="yellow"/>
              </w:rPr>
            </w:pPr>
          </w:p>
        </w:tc>
        <w:tc>
          <w:tcPr>
            <w:tcW w:w="959" w:type="dxa"/>
            <w:tcBorders>
              <w:left w:val="nil"/>
              <w:right w:val="nil"/>
            </w:tcBorders>
            <w:vAlign w:val="bottom"/>
          </w:tcPr>
          <w:p w:rsidR="00B9674B" w:rsidRPr="00804B6A" w:rsidRDefault="00B9674B" w:rsidP="00804B6A">
            <w:pPr>
              <w:jc w:val="right"/>
              <w:rPr>
                <w:rFonts w:ascii="Times New Roman" w:hAnsi="Times New Roman"/>
                <w:b/>
                <w:bCs/>
                <w:highlight w:val="yellow"/>
              </w:rPr>
            </w:pPr>
          </w:p>
        </w:tc>
        <w:tc>
          <w:tcPr>
            <w:tcW w:w="246" w:type="dxa"/>
            <w:tcBorders>
              <w:left w:val="nil"/>
              <w:right w:val="nil"/>
            </w:tcBorders>
            <w:vAlign w:val="bottom"/>
          </w:tcPr>
          <w:p w:rsidR="00B9674B" w:rsidRPr="00804B6A" w:rsidRDefault="00B9674B" w:rsidP="00804B6A">
            <w:pPr>
              <w:jc w:val="right"/>
              <w:rPr>
                <w:rFonts w:ascii="Times New Roman" w:hAnsi="Times New Roman"/>
                <w:b/>
                <w:bCs/>
                <w:highlight w:val="yellow"/>
              </w:rPr>
            </w:pPr>
          </w:p>
        </w:tc>
        <w:tc>
          <w:tcPr>
            <w:tcW w:w="998" w:type="dxa"/>
            <w:tcBorders>
              <w:left w:val="nil"/>
              <w:right w:val="nil"/>
            </w:tcBorders>
            <w:vAlign w:val="bottom"/>
          </w:tcPr>
          <w:p w:rsidR="00B9674B" w:rsidRPr="00804B6A" w:rsidRDefault="00B9674B" w:rsidP="00804B6A">
            <w:pPr>
              <w:jc w:val="right"/>
              <w:rPr>
                <w:rFonts w:ascii="Times New Roman" w:hAnsi="Times New Roman"/>
                <w:b/>
                <w:bCs/>
                <w:highlight w:val="yellow"/>
              </w:rPr>
            </w:pPr>
          </w:p>
        </w:tc>
        <w:tc>
          <w:tcPr>
            <w:tcW w:w="263" w:type="dxa"/>
            <w:tcBorders>
              <w:left w:val="nil"/>
              <w:right w:val="nil"/>
            </w:tcBorders>
            <w:vAlign w:val="bottom"/>
          </w:tcPr>
          <w:p w:rsidR="00B9674B" w:rsidRPr="00804B6A" w:rsidRDefault="00B9674B" w:rsidP="00804B6A">
            <w:pPr>
              <w:jc w:val="right"/>
              <w:rPr>
                <w:rFonts w:ascii="Times New Roman" w:hAnsi="Times New Roman"/>
                <w:b/>
                <w:bCs/>
                <w:highlight w:val="yellow"/>
              </w:rPr>
            </w:pPr>
          </w:p>
        </w:tc>
        <w:tc>
          <w:tcPr>
            <w:tcW w:w="997" w:type="dxa"/>
            <w:vAlign w:val="bottom"/>
          </w:tcPr>
          <w:p w:rsidR="00B9674B" w:rsidRPr="00804B6A" w:rsidRDefault="00B9674B" w:rsidP="00804B6A">
            <w:pPr>
              <w:jc w:val="right"/>
              <w:rPr>
                <w:rFonts w:ascii="Times New Roman" w:hAnsi="Times New Roman"/>
                <w:b/>
                <w:bCs/>
                <w:highlight w:val="yellow"/>
              </w:rPr>
            </w:pPr>
          </w:p>
        </w:tc>
        <w:tc>
          <w:tcPr>
            <w:tcW w:w="236" w:type="dxa"/>
            <w:vAlign w:val="bottom"/>
          </w:tcPr>
          <w:p w:rsidR="00B9674B" w:rsidRPr="00804B6A" w:rsidRDefault="00B9674B" w:rsidP="00804B6A">
            <w:pPr>
              <w:jc w:val="right"/>
              <w:rPr>
                <w:rFonts w:ascii="Times New Roman" w:hAnsi="Times New Roman"/>
                <w:b/>
                <w:bCs/>
                <w:highlight w:val="yellow"/>
              </w:rPr>
            </w:pPr>
          </w:p>
        </w:tc>
        <w:tc>
          <w:tcPr>
            <w:tcW w:w="1024" w:type="dxa"/>
            <w:vAlign w:val="bottom"/>
          </w:tcPr>
          <w:p w:rsidR="00B9674B" w:rsidRPr="00804B6A" w:rsidRDefault="00B9674B" w:rsidP="00804B6A">
            <w:pPr>
              <w:jc w:val="right"/>
              <w:rPr>
                <w:rFonts w:ascii="Times New Roman" w:hAnsi="Times New Roman"/>
                <w:b/>
                <w:bCs/>
                <w:highlight w:val="yellow"/>
              </w:rPr>
            </w:pPr>
          </w:p>
        </w:tc>
      </w:tr>
      <w:tr w:rsidR="00B9674B" w:rsidRPr="00F57ED2" w:rsidTr="00B9674B">
        <w:trPr>
          <w:trHeight w:val="116"/>
        </w:trPr>
        <w:tc>
          <w:tcPr>
            <w:tcW w:w="1983" w:type="dxa"/>
            <w:tcBorders>
              <w:top w:val="nil"/>
              <w:left w:val="nil"/>
              <w:bottom w:val="nil"/>
              <w:right w:val="nil"/>
            </w:tcBorders>
            <w:noWrap/>
          </w:tcPr>
          <w:p w:rsidR="00B9674B" w:rsidRPr="00F57ED2" w:rsidRDefault="00B9674B" w:rsidP="001C028E">
            <w:pPr>
              <w:spacing w:line="220" w:lineRule="atLeast"/>
              <w:rPr>
                <w:rFonts w:ascii="Times New Roman" w:hAnsi="Times New Roman"/>
                <w:b/>
                <w:bCs/>
                <w:sz w:val="20"/>
                <w:highlight w:val="yellow"/>
              </w:rPr>
            </w:pPr>
          </w:p>
        </w:tc>
        <w:tc>
          <w:tcPr>
            <w:tcW w:w="981" w:type="dxa"/>
            <w:tcBorders>
              <w:left w:val="nil"/>
              <w:right w:val="nil"/>
            </w:tcBorders>
            <w:vAlign w:val="bottom"/>
          </w:tcPr>
          <w:p w:rsidR="00B9674B" w:rsidRPr="00804B6A" w:rsidRDefault="00B9674B" w:rsidP="00804B6A">
            <w:pPr>
              <w:jc w:val="right"/>
              <w:rPr>
                <w:rFonts w:ascii="Times New Roman" w:hAnsi="Times New Roman"/>
                <w:b/>
                <w:bCs/>
                <w:highlight w:val="yellow"/>
              </w:rPr>
            </w:pPr>
          </w:p>
        </w:tc>
        <w:tc>
          <w:tcPr>
            <w:tcW w:w="269" w:type="dxa"/>
            <w:tcBorders>
              <w:left w:val="nil"/>
              <w:right w:val="nil"/>
            </w:tcBorders>
            <w:vAlign w:val="bottom"/>
          </w:tcPr>
          <w:p w:rsidR="00B9674B" w:rsidRPr="00804B6A" w:rsidRDefault="00B9674B" w:rsidP="00804B6A">
            <w:pPr>
              <w:jc w:val="right"/>
              <w:rPr>
                <w:rFonts w:ascii="Times New Roman" w:hAnsi="Times New Roman"/>
                <w:b/>
                <w:bCs/>
                <w:highlight w:val="yellow"/>
              </w:rPr>
            </w:pPr>
          </w:p>
        </w:tc>
        <w:tc>
          <w:tcPr>
            <w:tcW w:w="991" w:type="dxa"/>
            <w:tcBorders>
              <w:left w:val="nil"/>
              <w:right w:val="nil"/>
            </w:tcBorders>
            <w:vAlign w:val="bottom"/>
          </w:tcPr>
          <w:p w:rsidR="00B9674B" w:rsidRPr="00804B6A" w:rsidRDefault="00B9674B" w:rsidP="00804B6A">
            <w:pPr>
              <w:jc w:val="right"/>
              <w:rPr>
                <w:rFonts w:ascii="Times New Roman" w:hAnsi="Times New Roman"/>
                <w:b/>
                <w:bCs/>
                <w:highlight w:val="yellow"/>
              </w:rPr>
            </w:pPr>
          </w:p>
        </w:tc>
        <w:tc>
          <w:tcPr>
            <w:tcW w:w="273" w:type="dxa"/>
            <w:tcBorders>
              <w:left w:val="nil"/>
              <w:right w:val="nil"/>
            </w:tcBorders>
            <w:vAlign w:val="bottom"/>
          </w:tcPr>
          <w:p w:rsidR="00B9674B" w:rsidRPr="00804B6A" w:rsidRDefault="00B9674B" w:rsidP="00804B6A">
            <w:pPr>
              <w:jc w:val="right"/>
              <w:rPr>
                <w:rFonts w:ascii="Times New Roman" w:hAnsi="Times New Roman"/>
                <w:b/>
                <w:bCs/>
                <w:highlight w:val="yellow"/>
              </w:rPr>
            </w:pPr>
          </w:p>
        </w:tc>
        <w:tc>
          <w:tcPr>
            <w:tcW w:w="850" w:type="dxa"/>
            <w:tcBorders>
              <w:left w:val="nil"/>
              <w:right w:val="nil"/>
            </w:tcBorders>
            <w:vAlign w:val="bottom"/>
          </w:tcPr>
          <w:p w:rsidR="00B9674B" w:rsidRPr="00804B6A" w:rsidRDefault="00B9674B" w:rsidP="00804B6A">
            <w:pPr>
              <w:jc w:val="right"/>
              <w:rPr>
                <w:rFonts w:ascii="Times New Roman" w:hAnsi="Times New Roman"/>
                <w:b/>
                <w:bCs/>
                <w:highlight w:val="yellow"/>
              </w:rPr>
            </w:pPr>
          </w:p>
        </w:tc>
        <w:tc>
          <w:tcPr>
            <w:tcW w:w="236" w:type="dxa"/>
            <w:tcBorders>
              <w:left w:val="nil"/>
              <w:right w:val="nil"/>
            </w:tcBorders>
            <w:vAlign w:val="bottom"/>
          </w:tcPr>
          <w:p w:rsidR="00B9674B" w:rsidRPr="00804B6A" w:rsidRDefault="00B9674B" w:rsidP="00804B6A">
            <w:pPr>
              <w:jc w:val="right"/>
              <w:rPr>
                <w:rFonts w:ascii="Times New Roman" w:hAnsi="Times New Roman"/>
                <w:b/>
                <w:bCs/>
                <w:highlight w:val="yellow"/>
              </w:rPr>
            </w:pPr>
          </w:p>
        </w:tc>
        <w:tc>
          <w:tcPr>
            <w:tcW w:w="850" w:type="dxa"/>
            <w:tcBorders>
              <w:left w:val="nil"/>
              <w:right w:val="nil"/>
            </w:tcBorders>
            <w:vAlign w:val="bottom"/>
          </w:tcPr>
          <w:p w:rsidR="00B9674B" w:rsidRPr="00804B6A" w:rsidRDefault="00B9674B" w:rsidP="00804B6A">
            <w:pPr>
              <w:jc w:val="right"/>
              <w:rPr>
                <w:rFonts w:ascii="Times New Roman" w:hAnsi="Times New Roman"/>
                <w:b/>
                <w:bCs/>
                <w:highlight w:val="yellow"/>
              </w:rPr>
            </w:pPr>
          </w:p>
        </w:tc>
        <w:tc>
          <w:tcPr>
            <w:tcW w:w="241" w:type="dxa"/>
            <w:tcBorders>
              <w:left w:val="nil"/>
              <w:right w:val="nil"/>
            </w:tcBorders>
            <w:vAlign w:val="bottom"/>
          </w:tcPr>
          <w:p w:rsidR="00B9674B" w:rsidRPr="00804B6A" w:rsidRDefault="00B9674B" w:rsidP="00804B6A">
            <w:pPr>
              <w:jc w:val="right"/>
              <w:rPr>
                <w:rFonts w:ascii="Times New Roman" w:hAnsi="Times New Roman"/>
                <w:b/>
                <w:bCs/>
                <w:highlight w:val="yellow"/>
              </w:rPr>
            </w:pPr>
          </w:p>
        </w:tc>
        <w:tc>
          <w:tcPr>
            <w:tcW w:w="850" w:type="dxa"/>
            <w:tcBorders>
              <w:left w:val="nil"/>
              <w:right w:val="nil"/>
            </w:tcBorders>
            <w:vAlign w:val="bottom"/>
          </w:tcPr>
          <w:p w:rsidR="00B9674B" w:rsidRPr="00804B6A" w:rsidRDefault="00B9674B" w:rsidP="00804B6A">
            <w:pPr>
              <w:jc w:val="right"/>
              <w:rPr>
                <w:rFonts w:ascii="Times New Roman" w:hAnsi="Times New Roman"/>
                <w:b/>
                <w:bCs/>
                <w:highlight w:val="yellow"/>
              </w:rPr>
            </w:pPr>
          </w:p>
        </w:tc>
        <w:tc>
          <w:tcPr>
            <w:tcW w:w="237" w:type="dxa"/>
            <w:tcBorders>
              <w:left w:val="nil"/>
              <w:right w:val="nil"/>
            </w:tcBorders>
            <w:vAlign w:val="bottom"/>
          </w:tcPr>
          <w:p w:rsidR="00B9674B" w:rsidRPr="00804B6A" w:rsidRDefault="00B9674B" w:rsidP="00804B6A">
            <w:pPr>
              <w:jc w:val="right"/>
              <w:rPr>
                <w:rFonts w:ascii="Times New Roman" w:hAnsi="Times New Roman"/>
                <w:b/>
                <w:bCs/>
                <w:highlight w:val="yellow"/>
              </w:rPr>
            </w:pPr>
          </w:p>
        </w:tc>
        <w:tc>
          <w:tcPr>
            <w:tcW w:w="850" w:type="dxa"/>
            <w:tcBorders>
              <w:left w:val="nil"/>
              <w:right w:val="nil"/>
            </w:tcBorders>
            <w:vAlign w:val="bottom"/>
          </w:tcPr>
          <w:p w:rsidR="00B9674B" w:rsidRPr="00804B6A" w:rsidRDefault="00B9674B" w:rsidP="00804B6A">
            <w:pPr>
              <w:jc w:val="right"/>
              <w:rPr>
                <w:rFonts w:ascii="Times New Roman" w:hAnsi="Times New Roman"/>
                <w:b/>
                <w:bCs/>
                <w:highlight w:val="yellow"/>
              </w:rPr>
            </w:pPr>
          </w:p>
        </w:tc>
        <w:tc>
          <w:tcPr>
            <w:tcW w:w="243" w:type="dxa"/>
            <w:tcBorders>
              <w:left w:val="nil"/>
              <w:right w:val="nil"/>
            </w:tcBorders>
            <w:vAlign w:val="bottom"/>
          </w:tcPr>
          <w:p w:rsidR="00B9674B" w:rsidRPr="00804B6A" w:rsidRDefault="00B9674B" w:rsidP="00804B6A">
            <w:pPr>
              <w:jc w:val="right"/>
              <w:rPr>
                <w:rFonts w:ascii="Times New Roman" w:hAnsi="Times New Roman"/>
                <w:b/>
                <w:bCs/>
                <w:highlight w:val="yellow"/>
              </w:rPr>
            </w:pPr>
          </w:p>
        </w:tc>
        <w:tc>
          <w:tcPr>
            <w:tcW w:w="854" w:type="dxa"/>
            <w:tcBorders>
              <w:left w:val="nil"/>
              <w:right w:val="nil"/>
            </w:tcBorders>
            <w:vAlign w:val="bottom"/>
          </w:tcPr>
          <w:p w:rsidR="00B9674B" w:rsidRPr="00804B6A" w:rsidRDefault="00B9674B" w:rsidP="00804B6A">
            <w:pPr>
              <w:jc w:val="right"/>
              <w:rPr>
                <w:rFonts w:ascii="Times New Roman" w:hAnsi="Times New Roman"/>
                <w:b/>
                <w:bCs/>
                <w:highlight w:val="yellow"/>
              </w:rPr>
            </w:pPr>
          </w:p>
        </w:tc>
        <w:tc>
          <w:tcPr>
            <w:tcW w:w="236" w:type="dxa"/>
            <w:tcBorders>
              <w:left w:val="nil"/>
              <w:right w:val="nil"/>
            </w:tcBorders>
            <w:vAlign w:val="bottom"/>
          </w:tcPr>
          <w:p w:rsidR="00B9674B" w:rsidRPr="00804B6A" w:rsidRDefault="00B9674B" w:rsidP="00804B6A">
            <w:pPr>
              <w:jc w:val="right"/>
              <w:rPr>
                <w:rFonts w:ascii="Times New Roman" w:hAnsi="Times New Roman"/>
                <w:b/>
                <w:bCs/>
                <w:highlight w:val="yellow"/>
              </w:rPr>
            </w:pPr>
          </w:p>
        </w:tc>
        <w:tc>
          <w:tcPr>
            <w:tcW w:w="754" w:type="dxa"/>
            <w:tcBorders>
              <w:left w:val="nil"/>
              <w:right w:val="nil"/>
            </w:tcBorders>
            <w:vAlign w:val="bottom"/>
          </w:tcPr>
          <w:p w:rsidR="00B9674B" w:rsidRPr="00804B6A" w:rsidRDefault="00B9674B" w:rsidP="00804B6A">
            <w:pPr>
              <w:jc w:val="right"/>
              <w:rPr>
                <w:rFonts w:ascii="Times New Roman" w:hAnsi="Times New Roman"/>
                <w:b/>
                <w:bCs/>
                <w:highlight w:val="yellow"/>
              </w:rPr>
            </w:pPr>
          </w:p>
        </w:tc>
        <w:tc>
          <w:tcPr>
            <w:tcW w:w="236" w:type="dxa"/>
            <w:tcBorders>
              <w:left w:val="nil"/>
              <w:right w:val="nil"/>
            </w:tcBorders>
            <w:vAlign w:val="bottom"/>
          </w:tcPr>
          <w:p w:rsidR="00B9674B" w:rsidRPr="00804B6A" w:rsidRDefault="00B9674B" w:rsidP="00804B6A">
            <w:pPr>
              <w:jc w:val="right"/>
              <w:rPr>
                <w:rFonts w:ascii="Times New Roman" w:hAnsi="Times New Roman"/>
                <w:b/>
                <w:bCs/>
                <w:highlight w:val="yellow"/>
              </w:rPr>
            </w:pPr>
          </w:p>
        </w:tc>
        <w:tc>
          <w:tcPr>
            <w:tcW w:w="959" w:type="dxa"/>
            <w:tcBorders>
              <w:left w:val="nil"/>
              <w:right w:val="nil"/>
            </w:tcBorders>
            <w:vAlign w:val="bottom"/>
          </w:tcPr>
          <w:p w:rsidR="00B9674B" w:rsidRPr="00804B6A" w:rsidRDefault="00B9674B" w:rsidP="00804B6A">
            <w:pPr>
              <w:jc w:val="right"/>
              <w:rPr>
                <w:rFonts w:ascii="Times New Roman" w:hAnsi="Times New Roman"/>
                <w:b/>
                <w:bCs/>
                <w:highlight w:val="yellow"/>
              </w:rPr>
            </w:pPr>
          </w:p>
        </w:tc>
        <w:tc>
          <w:tcPr>
            <w:tcW w:w="246" w:type="dxa"/>
            <w:tcBorders>
              <w:left w:val="nil"/>
              <w:right w:val="nil"/>
            </w:tcBorders>
            <w:vAlign w:val="bottom"/>
          </w:tcPr>
          <w:p w:rsidR="00B9674B" w:rsidRPr="00804B6A" w:rsidRDefault="00B9674B" w:rsidP="00804B6A">
            <w:pPr>
              <w:jc w:val="right"/>
              <w:rPr>
                <w:rFonts w:ascii="Times New Roman" w:hAnsi="Times New Roman"/>
                <w:b/>
                <w:bCs/>
                <w:highlight w:val="yellow"/>
              </w:rPr>
            </w:pPr>
          </w:p>
        </w:tc>
        <w:tc>
          <w:tcPr>
            <w:tcW w:w="998" w:type="dxa"/>
            <w:tcBorders>
              <w:left w:val="nil"/>
              <w:right w:val="nil"/>
            </w:tcBorders>
            <w:vAlign w:val="bottom"/>
          </w:tcPr>
          <w:p w:rsidR="00B9674B" w:rsidRPr="00804B6A" w:rsidRDefault="00B9674B" w:rsidP="00804B6A">
            <w:pPr>
              <w:jc w:val="right"/>
              <w:rPr>
                <w:rFonts w:ascii="Times New Roman" w:hAnsi="Times New Roman"/>
                <w:b/>
                <w:bCs/>
                <w:highlight w:val="yellow"/>
              </w:rPr>
            </w:pPr>
          </w:p>
        </w:tc>
        <w:tc>
          <w:tcPr>
            <w:tcW w:w="263" w:type="dxa"/>
            <w:tcBorders>
              <w:left w:val="nil"/>
              <w:right w:val="nil"/>
            </w:tcBorders>
            <w:vAlign w:val="bottom"/>
          </w:tcPr>
          <w:p w:rsidR="00B9674B" w:rsidRPr="00804B6A" w:rsidRDefault="00B9674B" w:rsidP="00804B6A">
            <w:pPr>
              <w:jc w:val="right"/>
              <w:rPr>
                <w:rFonts w:ascii="Times New Roman" w:hAnsi="Times New Roman"/>
                <w:b/>
                <w:bCs/>
                <w:highlight w:val="yellow"/>
              </w:rPr>
            </w:pPr>
          </w:p>
        </w:tc>
        <w:tc>
          <w:tcPr>
            <w:tcW w:w="997" w:type="dxa"/>
            <w:vAlign w:val="bottom"/>
          </w:tcPr>
          <w:p w:rsidR="00B9674B" w:rsidRPr="00804B6A" w:rsidRDefault="00B9674B" w:rsidP="00804B6A">
            <w:pPr>
              <w:jc w:val="right"/>
              <w:rPr>
                <w:rFonts w:ascii="Times New Roman" w:hAnsi="Times New Roman"/>
                <w:b/>
                <w:bCs/>
                <w:highlight w:val="yellow"/>
              </w:rPr>
            </w:pPr>
          </w:p>
        </w:tc>
        <w:tc>
          <w:tcPr>
            <w:tcW w:w="236" w:type="dxa"/>
            <w:vAlign w:val="bottom"/>
          </w:tcPr>
          <w:p w:rsidR="00B9674B" w:rsidRPr="00804B6A" w:rsidRDefault="00B9674B" w:rsidP="00804B6A">
            <w:pPr>
              <w:jc w:val="right"/>
              <w:rPr>
                <w:rFonts w:ascii="Times New Roman" w:hAnsi="Times New Roman"/>
                <w:b/>
                <w:bCs/>
                <w:highlight w:val="yellow"/>
              </w:rPr>
            </w:pPr>
          </w:p>
        </w:tc>
        <w:tc>
          <w:tcPr>
            <w:tcW w:w="1024" w:type="dxa"/>
            <w:vAlign w:val="bottom"/>
          </w:tcPr>
          <w:p w:rsidR="00B9674B" w:rsidRPr="00804B6A" w:rsidRDefault="00B9674B" w:rsidP="00804B6A">
            <w:pPr>
              <w:jc w:val="right"/>
              <w:rPr>
                <w:rFonts w:ascii="Times New Roman" w:hAnsi="Times New Roman"/>
                <w:b/>
                <w:bCs/>
                <w:highlight w:val="yellow"/>
              </w:rPr>
            </w:pPr>
          </w:p>
        </w:tc>
      </w:tr>
      <w:tr w:rsidR="00CA5DEC" w:rsidRPr="00F57ED2" w:rsidTr="00804B6A">
        <w:tc>
          <w:tcPr>
            <w:tcW w:w="1983" w:type="dxa"/>
            <w:tcBorders>
              <w:top w:val="nil"/>
              <w:left w:val="nil"/>
              <w:bottom w:val="nil"/>
              <w:right w:val="nil"/>
            </w:tcBorders>
            <w:noWrap/>
            <w:vAlign w:val="bottom"/>
          </w:tcPr>
          <w:p w:rsidR="00CA5DEC" w:rsidRPr="00F57ED2" w:rsidRDefault="00CA5DEC" w:rsidP="001C028E">
            <w:pPr>
              <w:spacing w:line="220" w:lineRule="atLeast"/>
              <w:ind w:left="150" w:hanging="150"/>
              <w:rPr>
                <w:rFonts w:ascii="Times New Roman" w:hAnsi="Times New Roman"/>
                <w:b/>
                <w:bCs/>
              </w:rPr>
            </w:pPr>
            <w:r w:rsidRPr="00F57ED2">
              <w:rPr>
                <w:rFonts w:ascii="Times New Roman" w:hAnsi="Times New Roman"/>
                <w:b/>
                <w:bCs/>
              </w:rPr>
              <w:lastRenderedPageBreak/>
              <w:t>Segment profit before income tax</w:t>
            </w:r>
          </w:p>
        </w:tc>
        <w:tc>
          <w:tcPr>
            <w:tcW w:w="981" w:type="dxa"/>
            <w:tcBorders>
              <w:left w:val="nil"/>
              <w:right w:val="nil"/>
            </w:tcBorders>
            <w:vAlign w:val="bottom"/>
          </w:tcPr>
          <w:p w:rsidR="00CA5DEC" w:rsidRPr="00804B6A" w:rsidRDefault="00CA5DEC" w:rsidP="00804B6A">
            <w:pPr>
              <w:pStyle w:val="acctfourfigures"/>
              <w:tabs>
                <w:tab w:val="clear" w:pos="765"/>
                <w:tab w:val="decimal" w:pos="2"/>
              </w:tabs>
              <w:spacing w:line="240" w:lineRule="atLeast"/>
              <w:ind w:left="-79" w:right="18"/>
              <w:jc w:val="right"/>
              <w:rPr>
                <w:b/>
                <w:bCs/>
                <w:sz w:val="18"/>
                <w:szCs w:val="18"/>
                <w:lang w:val="en-US" w:bidi="th-TH"/>
              </w:rPr>
            </w:pPr>
            <w:r w:rsidRPr="00804B6A">
              <w:rPr>
                <w:b/>
                <w:bCs/>
                <w:sz w:val="18"/>
                <w:szCs w:val="18"/>
                <w:lang w:val="en-US" w:bidi="th-TH"/>
              </w:rPr>
              <w:t>871,010</w:t>
            </w:r>
          </w:p>
        </w:tc>
        <w:tc>
          <w:tcPr>
            <w:tcW w:w="269" w:type="dxa"/>
            <w:tcBorders>
              <w:left w:val="nil"/>
              <w:right w:val="nil"/>
            </w:tcBorders>
            <w:vAlign w:val="bottom"/>
          </w:tcPr>
          <w:p w:rsidR="00CA5DEC" w:rsidRPr="00804B6A" w:rsidRDefault="00CA5DEC" w:rsidP="00804B6A">
            <w:pPr>
              <w:pStyle w:val="acctfourfigures"/>
              <w:spacing w:line="240" w:lineRule="atLeast"/>
              <w:ind w:left="-79" w:right="-79"/>
              <w:jc w:val="right"/>
              <w:rPr>
                <w:b/>
                <w:bCs/>
                <w:sz w:val="18"/>
                <w:szCs w:val="18"/>
              </w:rPr>
            </w:pPr>
          </w:p>
        </w:tc>
        <w:tc>
          <w:tcPr>
            <w:tcW w:w="991" w:type="dxa"/>
            <w:tcBorders>
              <w:left w:val="nil"/>
              <w:right w:val="nil"/>
            </w:tcBorders>
            <w:vAlign w:val="bottom"/>
          </w:tcPr>
          <w:p w:rsidR="00CA5DEC" w:rsidRPr="00804B6A" w:rsidRDefault="00CA5DEC" w:rsidP="00804B6A">
            <w:pPr>
              <w:pStyle w:val="acctfourfigures"/>
              <w:tabs>
                <w:tab w:val="clear" w:pos="765"/>
                <w:tab w:val="decimal" w:pos="2"/>
              </w:tabs>
              <w:spacing w:line="240" w:lineRule="atLeast"/>
              <w:ind w:left="-79" w:right="18"/>
              <w:jc w:val="right"/>
              <w:rPr>
                <w:b/>
                <w:bCs/>
                <w:sz w:val="18"/>
                <w:szCs w:val="18"/>
                <w:lang w:val="en-US" w:bidi="th-TH"/>
              </w:rPr>
            </w:pPr>
            <w:r w:rsidRPr="00804B6A">
              <w:rPr>
                <w:b/>
                <w:bCs/>
                <w:sz w:val="18"/>
                <w:szCs w:val="18"/>
                <w:lang w:val="en-US" w:bidi="th-TH"/>
              </w:rPr>
              <w:t>879,433</w:t>
            </w:r>
          </w:p>
        </w:tc>
        <w:tc>
          <w:tcPr>
            <w:tcW w:w="273" w:type="dxa"/>
            <w:tcBorders>
              <w:left w:val="nil"/>
              <w:right w:val="nil"/>
            </w:tcBorders>
            <w:vAlign w:val="bottom"/>
          </w:tcPr>
          <w:p w:rsidR="00CA5DEC" w:rsidRPr="00804B6A" w:rsidRDefault="00CA5DEC" w:rsidP="00804B6A">
            <w:pPr>
              <w:pStyle w:val="acctfourfigures"/>
              <w:tabs>
                <w:tab w:val="clear" w:pos="765"/>
                <w:tab w:val="decimal" w:pos="641"/>
              </w:tabs>
              <w:spacing w:line="240" w:lineRule="atLeast"/>
              <w:ind w:left="-79" w:right="-79"/>
              <w:jc w:val="right"/>
              <w:rPr>
                <w:b/>
                <w:bCs/>
                <w:sz w:val="18"/>
                <w:szCs w:val="18"/>
              </w:rPr>
            </w:pPr>
          </w:p>
        </w:tc>
        <w:tc>
          <w:tcPr>
            <w:tcW w:w="850" w:type="dxa"/>
            <w:tcBorders>
              <w:left w:val="nil"/>
              <w:right w:val="nil"/>
            </w:tcBorders>
            <w:vAlign w:val="bottom"/>
          </w:tcPr>
          <w:p w:rsidR="00CA5DEC" w:rsidRPr="00804B6A" w:rsidRDefault="00CA5DEC" w:rsidP="00804B6A">
            <w:pPr>
              <w:jc w:val="right"/>
              <w:rPr>
                <w:rFonts w:ascii="Times New Roman" w:hAnsi="Times New Roman"/>
                <w:b/>
                <w:bCs/>
              </w:rPr>
            </w:pPr>
            <w:r w:rsidRPr="00804B6A">
              <w:rPr>
                <w:rFonts w:ascii="Times New Roman" w:hAnsi="Times New Roman"/>
                <w:b/>
                <w:bCs/>
              </w:rPr>
              <w:t>165,585</w:t>
            </w:r>
          </w:p>
        </w:tc>
        <w:tc>
          <w:tcPr>
            <w:tcW w:w="236" w:type="dxa"/>
            <w:tcBorders>
              <w:left w:val="nil"/>
              <w:right w:val="nil"/>
            </w:tcBorders>
            <w:vAlign w:val="bottom"/>
          </w:tcPr>
          <w:p w:rsidR="00CA5DEC" w:rsidRPr="00804B6A" w:rsidRDefault="00CA5DEC" w:rsidP="00804B6A">
            <w:pPr>
              <w:pStyle w:val="acctfourfigures"/>
              <w:spacing w:line="240" w:lineRule="atLeast"/>
              <w:ind w:left="-79" w:right="-79"/>
              <w:jc w:val="right"/>
              <w:rPr>
                <w:b/>
                <w:bCs/>
                <w:sz w:val="18"/>
                <w:szCs w:val="18"/>
              </w:rPr>
            </w:pPr>
          </w:p>
        </w:tc>
        <w:tc>
          <w:tcPr>
            <w:tcW w:w="850" w:type="dxa"/>
            <w:tcBorders>
              <w:left w:val="nil"/>
              <w:right w:val="nil"/>
            </w:tcBorders>
            <w:vAlign w:val="bottom"/>
          </w:tcPr>
          <w:p w:rsidR="00CA5DEC" w:rsidRPr="00804B6A" w:rsidRDefault="00CA5DEC" w:rsidP="00804B6A">
            <w:pPr>
              <w:jc w:val="right"/>
              <w:rPr>
                <w:rFonts w:ascii="Times New Roman" w:hAnsi="Times New Roman"/>
                <w:b/>
                <w:bCs/>
              </w:rPr>
            </w:pPr>
            <w:r w:rsidRPr="00804B6A">
              <w:rPr>
                <w:rFonts w:ascii="Times New Roman" w:hAnsi="Times New Roman"/>
                <w:b/>
                <w:bCs/>
              </w:rPr>
              <w:t>137,846</w:t>
            </w:r>
          </w:p>
        </w:tc>
        <w:tc>
          <w:tcPr>
            <w:tcW w:w="241" w:type="dxa"/>
            <w:tcBorders>
              <w:left w:val="nil"/>
              <w:right w:val="nil"/>
            </w:tcBorders>
            <w:vAlign w:val="bottom"/>
          </w:tcPr>
          <w:p w:rsidR="00CA5DEC" w:rsidRPr="00804B6A" w:rsidRDefault="00CA5DEC" w:rsidP="00804B6A">
            <w:pPr>
              <w:pStyle w:val="acctfourfigures"/>
              <w:spacing w:line="240" w:lineRule="atLeast"/>
              <w:ind w:left="-79" w:right="-79"/>
              <w:jc w:val="right"/>
              <w:rPr>
                <w:b/>
                <w:bCs/>
                <w:sz w:val="18"/>
                <w:szCs w:val="18"/>
              </w:rPr>
            </w:pPr>
          </w:p>
        </w:tc>
        <w:tc>
          <w:tcPr>
            <w:tcW w:w="850" w:type="dxa"/>
            <w:tcBorders>
              <w:left w:val="nil"/>
              <w:right w:val="nil"/>
            </w:tcBorders>
            <w:vAlign w:val="bottom"/>
          </w:tcPr>
          <w:p w:rsidR="00CA5DEC" w:rsidRPr="00804B6A" w:rsidRDefault="00CA5DEC" w:rsidP="00804B6A">
            <w:pPr>
              <w:pStyle w:val="acctfourfigures"/>
              <w:tabs>
                <w:tab w:val="clear" w:pos="765"/>
                <w:tab w:val="decimal" w:pos="2"/>
              </w:tabs>
              <w:spacing w:line="240" w:lineRule="atLeast"/>
              <w:ind w:left="-79" w:right="18"/>
              <w:jc w:val="right"/>
              <w:rPr>
                <w:b/>
                <w:bCs/>
                <w:sz w:val="18"/>
                <w:szCs w:val="18"/>
              </w:rPr>
            </w:pPr>
            <w:r w:rsidRPr="00804B6A">
              <w:rPr>
                <w:b/>
                <w:bCs/>
                <w:sz w:val="18"/>
                <w:szCs w:val="18"/>
              </w:rPr>
              <w:t>62,805</w:t>
            </w:r>
          </w:p>
        </w:tc>
        <w:tc>
          <w:tcPr>
            <w:tcW w:w="237" w:type="dxa"/>
            <w:tcBorders>
              <w:left w:val="nil"/>
              <w:right w:val="nil"/>
            </w:tcBorders>
            <w:vAlign w:val="bottom"/>
          </w:tcPr>
          <w:p w:rsidR="00CA5DEC" w:rsidRPr="00804B6A" w:rsidRDefault="00CA5DEC" w:rsidP="00804B6A">
            <w:pPr>
              <w:pStyle w:val="acctfourfigures"/>
              <w:spacing w:line="240" w:lineRule="atLeast"/>
              <w:ind w:left="-79" w:right="-79"/>
              <w:jc w:val="right"/>
              <w:rPr>
                <w:b/>
                <w:bCs/>
                <w:sz w:val="18"/>
                <w:szCs w:val="18"/>
              </w:rPr>
            </w:pPr>
          </w:p>
        </w:tc>
        <w:tc>
          <w:tcPr>
            <w:tcW w:w="850" w:type="dxa"/>
            <w:tcBorders>
              <w:left w:val="nil"/>
              <w:right w:val="nil"/>
            </w:tcBorders>
            <w:vAlign w:val="bottom"/>
          </w:tcPr>
          <w:p w:rsidR="00CA5DEC" w:rsidRPr="00804B6A" w:rsidRDefault="00CA5DEC" w:rsidP="00804B6A">
            <w:pPr>
              <w:pStyle w:val="acctfourfigures"/>
              <w:tabs>
                <w:tab w:val="clear" w:pos="765"/>
                <w:tab w:val="decimal" w:pos="2"/>
              </w:tabs>
              <w:spacing w:line="240" w:lineRule="atLeast"/>
              <w:ind w:left="-79" w:right="18"/>
              <w:jc w:val="right"/>
              <w:rPr>
                <w:b/>
                <w:bCs/>
                <w:sz w:val="18"/>
                <w:szCs w:val="18"/>
              </w:rPr>
            </w:pPr>
            <w:r w:rsidRPr="00804B6A">
              <w:rPr>
                <w:b/>
                <w:bCs/>
                <w:sz w:val="18"/>
                <w:szCs w:val="18"/>
              </w:rPr>
              <w:t>79,607</w:t>
            </w:r>
          </w:p>
        </w:tc>
        <w:tc>
          <w:tcPr>
            <w:tcW w:w="243" w:type="dxa"/>
            <w:tcBorders>
              <w:left w:val="nil"/>
              <w:right w:val="nil"/>
            </w:tcBorders>
            <w:vAlign w:val="bottom"/>
          </w:tcPr>
          <w:p w:rsidR="00CA5DEC" w:rsidRPr="00804B6A" w:rsidRDefault="00CA5DEC" w:rsidP="00804B6A">
            <w:pPr>
              <w:pStyle w:val="acctfourfigures"/>
              <w:spacing w:line="240" w:lineRule="atLeast"/>
              <w:ind w:left="-79" w:right="-79"/>
              <w:jc w:val="right"/>
              <w:rPr>
                <w:b/>
                <w:bCs/>
                <w:sz w:val="18"/>
                <w:szCs w:val="18"/>
              </w:rPr>
            </w:pPr>
          </w:p>
        </w:tc>
        <w:tc>
          <w:tcPr>
            <w:tcW w:w="854" w:type="dxa"/>
            <w:tcBorders>
              <w:left w:val="nil"/>
              <w:right w:val="nil"/>
            </w:tcBorders>
            <w:vAlign w:val="bottom"/>
          </w:tcPr>
          <w:p w:rsidR="00CA5DEC" w:rsidRPr="00804B6A" w:rsidRDefault="00CA5DEC" w:rsidP="00804B6A">
            <w:pPr>
              <w:pStyle w:val="acctfourfigures"/>
              <w:tabs>
                <w:tab w:val="clear" w:pos="765"/>
                <w:tab w:val="decimal" w:pos="2"/>
              </w:tabs>
              <w:spacing w:line="240" w:lineRule="atLeast"/>
              <w:ind w:left="-79" w:right="18"/>
              <w:jc w:val="right"/>
              <w:rPr>
                <w:b/>
                <w:bCs/>
                <w:sz w:val="18"/>
                <w:szCs w:val="18"/>
              </w:rPr>
            </w:pPr>
            <w:r w:rsidRPr="00804B6A">
              <w:rPr>
                <w:b/>
                <w:bCs/>
                <w:sz w:val="18"/>
                <w:szCs w:val="18"/>
              </w:rPr>
              <w:t>5,985</w:t>
            </w:r>
          </w:p>
        </w:tc>
        <w:tc>
          <w:tcPr>
            <w:tcW w:w="236" w:type="dxa"/>
            <w:tcBorders>
              <w:left w:val="nil"/>
              <w:right w:val="nil"/>
            </w:tcBorders>
            <w:vAlign w:val="bottom"/>
          </w:tcPr>
          <w:p w:rsidR="00CA5DEC" w:rsidRPr="00804B6A" w:rsidRDefault="00CA5DEC" w:rsidP="00804B6A">
            <w:pPr>
              <w:pStyle w:val="acctfourfigures"/>
              <w:spacing w:line="240" w:lineRule="atLeast"/>
              <w:ind w:left="-79" w:right="-79"/>
              <w:jc w:val="right"/>
              <w:rPr>
                <w:b/>
                <w:bCs/>
                <w:sz w:val="18"/>
                <w:szCs w:val="18"/>
              </w:rPr>
            </w:pPr>
          </w:p>
        </w:tc>
        <w:tc>
          <w:tcPr>
            <w:tcW w:w="754" w:type="dxa"/>
            <w:tcBorders>
              <w:left w:val="nil"/>
              <w:right w:val="nil"/>
            </w:tcBorders>
            <w:vAlign w:val="bottom"/>
          </w:tcPr>
          <w:p w:rsidR="00CA5DEC" w:rsidRPr="00804B6A" w:rsidRDefault="00CA5DEC" w:rsidP="00804B6A">
            <w:pPr>
              <w:pStyle w:val="acctfourfigures"/>
              <w:tabs>
                <w:tab w:val="clear" w:pos="765"/>
                <w:tab w:val="decimal" w:pos="2"/>
              </w:tabs>
              <w:spacing w:line="240" w:lineRule="atLeast"/>
              <w:ind w:left="-79" w:right="18"/>
              <w:jc w:val="right"/>
              <w:rPr>
                <w:b/>
                <w:bCs/>
                <w:sz w:val="18"/>
                <w:szCs w:val="18"/>
              </w:rPr>
            </w:pPr>
            <w:r w:rsidRPr="00804B6A">
              <w:rPr>
                <w:b/>
                <w:bCs/>
                <w:sz w:val="18"/>
                <w:szCs w:val="18"/>
              </w:rPr>
              <w:t>4,225</w:t>
            </w:r>
          </w:p>
        </w:tc>
        <w:tc>
          <w:tcPr>
            <w:tcW w:w="236" w:type="dxa"/>
            <w:tcBorders>
              <w:left w:val="nil"/>
              <w:right w:val="nil"/>
            </w:tcBorders>
            <w:vAlign w:val="bottom"/>
          </w:tcPr>
          <w:p w:rsidR="00CA5DEC" w:rsidRPr="00804B6A" w:rsidRDefault="00CA5DEC" w:rsidP="00804B6A">
            <w:pPr>
              <w:pStyle w:val="acctfourfigures"/>
              <w:tabs>
                <w:tab w:val="clear" w:pos="765"/>
                <w:tab w:val="decimal" w:pos="2"/>
              </w:tabs>
              <w:spacing w:line="240" w:lineRule="atLeast"/>
              <w:ind w:left="-79" w:right="18"/>
              <w:jc w:val="right"/>
              <w:rPr>
                <w:b/>
                <w:bCs/>
                <w:sz w:val="18"/>
                <w:szCs w:val="18"/>
              </w:rPr>
            </w:pPr>
          </w:p>
        </w:tc>
        <w:tc>
          <w:tcPr>
            <w:tcW w:w="959" w:type="dxa"/>
            <w:tcBorders>
              <w:left w:val="nil"/>
              <w:right w:val="nil"/>
            </w:tcBorders>
            <w:vAlign w:val="bottom"/>
          </w:tcPr>
          <w:p w:rsidR="00CA5DEC" w:rsidRPr="00804B6A" w:rsidRDefault="00CA5DEC" w:rsidP="00804B6A">
            <w:pPr>
              <w:pStyle w:val="acctfourfigures"/>
              <w:tabs>
                <w:tab w:val="clear" w:pos="765"/>
                <w:tab w:val="decimal" w:pos="2"/>
              </w:tabs>
              <w:spacing w:line="240" w:lineRule="atLeast"/>
              <w:ind w:left="-79" w:right="18"/>
              <w:jc w:val="right"/>
              <w:rPr>
                <w:b/>
                <w:bCs/>
                <w:sz w:val="18"/>
                <w:szCs w:val="18"/>
              </w:rPr>
            </w:pPr>
            <w:r w:rsidRPr="00804B6A">
              <w:rPr>
                <w:b/>
                <w:bCs/>
                <w:sz w:val="18"/>
                <w:szCs w:val="18"/>
              </w:rPr>
              <w:t>(53,395)</w:t>
            </w:r>
          </w:p>
        </w:tc>
        <w:tc>
          <w:tcPr>
            <w:tcW w:w="246" w:type="dxa"/>
            <w:tcBorders>
              <w:left w:val="nil"/>
              <w:right w:val="nil"/>
            </w:tcBorders>
            <w:vAlign w:val="bottom"/>
          </w:tcPr>
          <w:p w:rsidR="00CA5DEC" w:rsidRPr="00804B6A" w:rsidRDefault="00CA5DEC" w:rsidP="00804B6A">
            <w:pPr>
              <w:pStyle w:val="acctfourfigures"/>
              <w:spacing w:line="240" w:lineRule="atLeast"/>
              <w:ind w:left="-79" w:right="-79"/>
              <w:jc w:val="right"/>
              <w:rPr>
                <w:b/>
                <w:bCs/>
                <w:sz w:val="18"/>
                <w:szCs w:val="18"/>
              </w:rPr>
            </w:pPr>
          </w:p>
        </w:tc>
        <w:tc>
          <w:tcPr>
            <w:tcW w:w="998" w:type="dxa"/>
            <w:tcBorders>
              <w:left w:val="nil"/>
              <w:right w:val="nil"/>
            </w:tcBorders>
            <w:vAlign w:val="bottom"/>
          </w:tcPr>
          <w:p w:rsidR="00CA5DEC" w:rsidRPr="00804B6A" w:rsidRDefault="00CA5DEC" w:rsidP="00804B6A">
            <w:pPr>
              <w:pStyle w:val="acctfourfigures"/>
              <w:tabs>
                <w:tab w:val="clear" w:pos="765"/>
                <w:tab w:val="decimal" w:pos="2"/>
              </w:tabs>
              <w:spacing w:line="240" w:lineRule="atLeast"/>
              <w:ind w:left="-79" w:right="18"/>
              <w:jc w:val="right"/>
              <w:rPr>
                <w:b/>
                <w:bCs/>
                <w:sz w:val="18"/>
                <w:szCs w:val="18"/>
              </w:rPr>
            </w:pPr>
            <w:r w:rsidRPr="00804B6A">
              <w:rPr>
                <w:b/>
                <w:bCs/>
                <w:sz w:val="18"/>
                <w:szCs w:val="18"/>
              </w:rPr>
              <w:t>(45,828)</w:t>
            </w:r>
          </w:p>
        </w:tc>
        <w:tc>
          <w:tcPr>
            <w:tcW w:w="263" w:type="dxa"/>
            <w:tcBorders>
              <w:left w:val="nil"/>
              <w:right w:val="nil"/>
            </w:tcBorders>
            <w:vAlign w:val="bottom"/>
          </w:tcPr>
          <w:p w:rsidR="00CA5DEC" w:rsidRPr="00804B6A" w:rsidRDefault="00CA5DEC" w:rsidP="00804B6A">
            <w:pPr>
              <w:pStyle w:val="acctfourfigures"/>
              <w:tabs>
                <w:tab w:val="clear" w:pos="765"/>
                <w:tab w:val="decimal" w:pos="551"/>
              </w:tabs>
              <w:spacing w:line="240" w:lineRule="atLeast"/>
              <w:ind w:left="-79" w:right="-79"/>
              <w:jc w:val="right"/>
              <w:rPr>
                <w:b/>
                <w:bCs/>
                <w:sz w:val="18"/>
                <w:szCs w:val="18"/>
              </w:rPr>
            </w:pPr>
          </w:p>
        </w:tc>
        <w:tc>
          <w:tcPr>
            <w:tcW w:w="997" w:type="dxa"/>
            <w:vAlign w:val="bottom"/>
          </w:tcPr>
          <w:p w:rsidR="00CA5DEC" w:rsidRPr="00804B6A" w:rsidRDefault="00CA5DEC" w:rsidP="00B9674B">
            <w:pPr>
              <w:pStyle w:val="acctfourfigures"/>
              <w:tabs>
                <w:tab w:val="clear" w:pos="765"/>
                <w:tab w:val="decimal" w:pos="2"/>
              </w:tabs>
              <w:spacing w:line="240" w:lineRule="atLeast"/>
              <w:ind w:left="-79" w:right="18"/>
              <w:jc w:val="right"/>
              <w:rPr>
                <w:b/>
                <w:bCs/>
                <w:sz w:val="18"/>
                <w:szCs w:val="18"/>
                <w:lang w:val="en-US" w:bidi="th-TH"/>
              </w:rPr>
            </w:pPr>
            <w:r w:rsidRPr="00804B6A">
              <w:rPr>
                <w:b/>
                <w:bCs/>
                <w:sz w:val="18"/>
                <w:szCs w:val="18"/>
                <w:lang w:val="en-US" w:bidi="th-TH"/>
              </w:rPr>
              <w:t>1,051,990</w:t>
            </w:r>
          </w:p>
        </w:tc>
        <w:tc>
          <w:tcPr>
            <w:tcW w:w="236" w:type="dxa"/>
            <w:vAlign w:val="bottom"/>
          </w:tcPr>
          <w:p w:rsidR="00CA5DEC" w:rsidRPr="00804B6A" w:rsidRDefault="00CA5DEC" w:rsidP="00804B6A">
            <w:pPr>
              <w:pStyle w:val="acctfourfigures"/>
              <w:spacing w:line="240" w:lineRule="atLeast"/>
              <w:ind w:left="-79" w:right="-79"/>
              <w:jc w:val="right"/>
              <w:rPr>
                <w:b/>
                <w:bCs/>
                <w:sz w:val="18"/>
                <w:szCs w:val="18"/>
                <w:lang w:val="en-US" w:bidi="th-TH"/>
              </w:rPr>
            </w:pPr>
          </w:p>
        </w:tc>
        <w:tc>
          <w:tcPr>
            <w:tcW w:w="1024" w:type="dxa"/>
            <w:vAlign w:val="bottom"/>
          </w:tcPr>
          <w:p w:rsidR="00CA5DEC" w:rsidRPr="00804B6A" w:rsidRDefault="00CA5DEC" w:rsidP="00804B6A">
            <w:pPr>
              <w:pStyle w:val="acctfourfigures"/>
              <w:tabs>
                <w:tab w:val="clear" w:pos="765"/>
                <w:tab w:val="decimal" w:pos="2"/>
              </w:tabs>
              <w:spacing w:line="240" w:lineRule="atLeast"/>
              <w:ind w:left="-79" w:right="18"/>
              <w:jc w:val="right"/>
              <w:rPr>
                <w:b/>
                <w:bCs/>
                <w:sz w:val="18"/>
                <w:szCs w:val="18"/>
                <w:lang w:val="en-US" w:bidi="th-TH"/>
              </w:rPr>
            </w:pPr>
            <w:r w:rsidRPr="00804B6A">
              <w:rPr>
                <w:b/>
                <w:bCs/>
                <w:sz w:val="18"/>
                <w:szCs w:val="18"/>
                <w:lang w:val="en-US" w:bidi="th-TH"/>
              </w:rPr>
              <w:t>1,055,283</w:t>
            </w:r>
          </w:p>
        </w:tc>
      </w:tr>
      <w:tr w:rsidR="00CA5DEC" w:rsidRPr="00F57ED2" w:rsidTr="00804B6A">
        <w:tc>
          <w:tcPr>
            <w:tcW w:w="1983" w:type="dxa"/>
            <w:tcBorders>
              <w:top w:val="nil"/>
              <w:left w:val="nil"/>
              <w:bottom w:val="nil"/>
              <w:right w:val="nil"/>
            </w:tcBorders>
            <w:noWrap/>
            <w:vAlign w:val="bottom"/>
          </w:tcPr>
          <w:p w:rsidR="00CA5DEC" w:rsidRPr="00CA2AB5" w:rsidRDefault="00CA5DEC" w:rsidP="00524B18">
            <w:pPr>
              <w:rPr>
                <w:rFonts w:ascii="Times New Roman" w:hAnsi="Times New Roman"/>
                <w:cs/>
              </w:rPr>
            </w:pPr>
            <w:r w:rsidRPr="00CA2AB5">
              <w:rPr>
                <w:rFonts w:ascii="Times New Roman" w:hAnsi="Times New Roman"/>
              </w:rPr>
              <w:t>Unallocated revenues</w:t>
            </w:r>
          </w:p>
        </w:tc>
        <w:tc>
          <w:tcPr>
            <w:tcW w:w="981" w:type="dxa"/>
            <w:tcBorders>
              <w:left w:val="nil"/>
              <w:right w:val="nil"/>
            </w:tcBorders>
            <w:vAlign w:val="bottom"/>
          </w:tcPr>
          <w:p w:rsidR="00CA5DEC" w:rsidRPr="00F57ED2" w:rsidRDefault="00CA5DEC" w:rsidP="00524B18">
            <w:pPr>
              <w:pStyle w:val="acctfourfigures"/>
              <w:tabs>
                <w:tab w:val="clear" w:pos="765"/>
                <w:tab w:val="decimal" w:pos="2"/>
              </w:tabs>
              <w:spacing w:line="240" w:lineRule="atLeast"/>
              <w:ind w:left="-79" w:right="18"/>
              <w:jc w:val="right"/>
              <w:rPr>
                <w:b/>
                <w:bCs/>
                <w:sz w:val="18"/>
                <w:szCs w:val="18"/>
                <w:lang w:val="en-US" w:bidi="th-TH"/>
              </w:rPr>
            </w:pPr>
          </w:p>
        </w:tc>
        <w:tc>
          <w:tcPr>
            <w:tcW w:w="269" w:type="dxa"/>
            <w:tcBorders>
              <w:left w:val="nil"/>
              <w:right w:val="nil"/>
            </w:tcBorders>
            <w:vAlign w:val="bottom"/>
          </w:tcPr>
          <w:p w:rsidR="00CA5DEC" w:rsidRPr="00F57ED2" w:rsidRDefault="00CA5DEC" w:rsidP="00524B18">
            <w:pPr>
              <w:pStyle w:val="acctfourfigures"/>
              <w:spacing w:line="240" w:lineRule="atLeast"/>
              <w:ind w:left="-79" w:right="-79"/>
              <w:rPr>
                <w:b/>
                <w:bCs/>
                <w:sz w:val="18"/>
                <w:szCs w:val="18"/>
              </w:rPr>
            </w:pPr>
          </w:p>
        </w:tc>
        <w:tc>
          <w:tcPr>
            <w:tcW w:w="991" w:type="dxa"/>
            <w:tcBorders>
              <w:left w:val="nil"/>
              <w:right w:val="nil"/>
            </w:tcBorders>
            <w:vAlign w:val="bottom"/>
          </w:tcPr>
          <w:p w:rsidR="00CA5DEC" w:rsidRPr="00F57ED2" w:rsidRDefault="00CA5DEC" w:rsidP="00524B18">
            <w:pPr>
              <w:pStyle w:val="acctfourfigures"/>
              <w:tabs>
                <w:tab w:val="clear" w:pos="765"/>
                <w:tab w:val="decimal" w:pos="2"/>
              </w:tabs>
              <w:spacing w:line="240" w:lineRule="atLeast"/>
              <w:ind w:left="-79" w:right="18"/>
              <w:jc w:val="right"/>
              <w:rPr>
                <w:b/>
                <w:bCs/>
                <w:sz w:val="18"/>
                <w:szCs w:val="18"/>
                <w:lang w:val="en-US" w:bidi="th-TH"/>
              </w:rPr>
            </w:pPr>
          </w:p>
        </w:tc>
        <w:tc>
          <w:tcPr>
            <w:tcW w:w="273" w:type="dxa"/>
            <w:tcBorders>
              <w:left w:val="nil"/>
              <w:right w:val="nil"/>
            </w:tcBorders>
            <w:vAlign w:val="bottom"/>
          </w:tcPr>
          <w:p w:rsidR="00CA5DEC" w:rsidRPr="00F57ED2" w:rsidRDefault="00CA5DEC" w:rsidP="00524B18">
            <w:pPr>
              <w:pStyle w:val="acctfourfigures"/>
              <w:tabs>
                <w:tab w:val="clear" w:pos="765"/>
                <w:tab w:val="decimal" w:pos="641"/>
              </w:tabs>
              <w:spacing w:line="240" w:lineRule="atLeast"/>
              <w:ind w:left="-79" w:right="-79"/>
              <w:rPr>
                <w:b/>
                <w:bCs/>
                <w:sz w:val="18"/>
                <w:szCs w:val="18"/>
              </w:rPr>
            </w:pPr>
          </w:p>
        </w:tc>
        <w:tc>
          <w:tcPr>
            <w:tcW w:w="850" w:type="dxa"/>
            <w:tcBorders>
              <w:left w:val="nil"/>
              <w:right w:val="nil"/>
            </w:tcBorders>
            <w:vAlign w:val="bottom"/>
          </w:tcPr>
          <w:p w:rsidR="00CA5DEC" w:rsidRPr="00F57ED2" w:rsidRDefault="00CA5DEC" w:rsidP="00524B18">
            <w:pPr>
              <w:pStyle w:val="acctfourfigures"/>
              <w:tabs>
                <w:tab w:val="clear" w:pos="765"/>
                <w:tab w:val="decimal" w:pos="627"/>
              </w:tabs>
              <w:spacing w:line="240" w:lineRule="atLeast"/>
              <w:ind w:left="-79" w:right="-79"/>
              <w:jc w:val="center"/>
              <w:rPr>
                <w:b/>
                <w:bCs/>
                <w:sz w:val="18"/>
                <w:szCs w:val="18"/>
              </w:rPr>
            </w:pPr>
          </w:p>
        </w:tc>
        <w:tc>
          <w:tcPr>
            <w:tcW w:w="236" w:type="dxa"/>
            <w:tcBorders>
              <w:left w:val="nil"/>
              <w:right w:val="nil"/>
            </w:tcBorders>
            <w:vAlign w:val="bottom"/>
          </w:tcPr>
          <w:p w:rsidR="00CA5DEC" w:rsidRPr="00F57ED2" w:rsidRDefault="00CA5DEC" w:rsidP="00524B18">
            <w:pPr>
              <w:pStyle w:val="acctfourfigures"/>
              <w:spacing w:line="240" w:lineRule="atLeast"/>
              <w:ind w:left="-79" w:right="-79"/>
              <w:rPr>
                <w:b/>
                <w:bCs/>
                <w:sz w:val="18"/>
                <w:szCs w:val="18"/>
              </w:rPr>
            </w:pPr>
          </w:p>
        </w:tc>
        <w:tc>
          <w:tcPr>
            <w:tcW w:w="850" w:type="dxa"/>
            <w:tcBorders>
              <w:left w:val="nil"/>
              <w:right w:val="nil"/>
            </w:tcBorders>
            <w:vAlign w:val="bottom"/>
          </w:tcPr>
          <w:p w:rsidR="00CA5DEC" w:rsidRPr="00F57ED2" w:rsidRDefault="00CA5DEC" w:rsidP="00524B18">
            <w:pPr>
              <w:pStyle w:val="acctfourfigures"/>
              <w:tabs>
                <w:tab w:val="clear" w:pos="765"/>
                <w:tab w:val="decimal" w:pos="595"/>
              </w:tabs>
              <w:spacing w:line="240" w:lineRule="atLeast"/>
              <w:ind w:left="-79" w:right="-79"/>
              <w:rPr>
                <w:b/>
                <w:bCs/>
                <w:sz w:val="18"/>
                <w:szCs w:val="18"/>
              </w:rPr>
            </w:pPr>
          </w:p>
        </w:tc>
        <w:tc>
          <w:tcPr>
            <w:tcW w:w="241" w:type="dxa"/>
            <w:tcBorders>
              <w:left w:val="nil"/>
              <w:right w:val="nil"/>
            </w:tcBorders>
            <w:vAlign w:val="bottom"/>
          </w:tcPr>
          <w:p w:rsidR="00CA5DEC" w:rsidRPr="00F57ED2" w:rsidRDefault="00CA5DEC" w:rsidP="00524B18">
            <w:pPr>
              <w:pStyle w:val="acctfourfigures"/>
              <w:spacing w:line="240" w:lineRule="atLeast"/>
              <w:ind w:left="-79" w:right="-79"/>
              <w:rPr>
                <w:b/>
                <w:bCs/>
                <w:sz w:val="18"/>
                <w:szCs w:val="18"/>
              </w:rPr>
            </w:pPr>
          </w:p>
        </w:tc>
        <w:tc>
          <w:tcPr>
            <w:tcW w:w="850" w:type="dxa"/>
            <w:tcBorders>
              <w:left w:val="nil"/>
              <w:right w:val="nil"/>
            </w:tcBorders>
            <w:vAlign w:val="bottom"/>
          </w:tcPr>
          <w:p w:rsidR="00CA5DEC" w:rsidRPr="00F57ED2" w:rsidRDefault="00CA5DEC" w:rsidP="00524B18">
            <w:pPr>
              <w:pStyle w:val="acctfourfigures"/>
              <w:tabs>
                <w:tab w:val="clear" w:pos="765"/>
                <w:tab w:val="decimal" w:pos="2"/>
              </w:tabs>
              <w:spacing w:line="240" w:lineRule="atLeast"/>
              <w:ind w:left="-79" w:right="18"/>
              <w:jc w:val="right"/>
              <w:rPr>
                <w:b/>
                <w:bCs/>
                <w:sz w:val="18"/>
                <w:szCs w:val="18"/>
              </w:rPr>
            </w:pPr>
          </w:p>
        </w:tc>
        <w:tc>
          <w:tcPr>
            <w:tcW w:w="237" w:type="dxa"/>
            <w:tcBorders>
              <w:left w:val="nil"/>
              <w:right w:val="nil"/>
            </w:tcBorders>
            <w:vAlign w:val="bottom"/>
          </w:tcPr>
          <w:p w:rsidR="00CA5DEC" w:rsidRPr="00F57ED2" w:rsidRDefault="00CA5DEC" w:rsidP="00524B18">
            <w:pPr>
              <w:pStyle w:val="acctfourfigures"/>
              <w:spacing w:line="240" w:lineRule="atLeast"/>
              <w:ind w:left="-79" w:right="-79"/>
              <w:rPr>
                <w:b/>
                <w:bCs/>
                <w:sz w:val="18"/>
                <w:szCs w:val="18"/>
              </w:rPr>
            </w:pPr>
          </w:p>
        </w:tc>
        <w:tc>
          <w:tcPr>
            <w:tcW w:w="850" w:type="dxa"/>
            <w:tcBorders>
              <w:left w:val="nil"/>
              <w:right w:val="nil"/>
            </w:tcBorders>
            <w:vAlign w:val="bottom"/>
          </w:tcPr>
          <w:p w:rsidR="00CA5DEC" w:rsidRPr="00F57ED2" w:rsidRDefault="00CA5DEC" w:rsidP="00524B18">
            <w:pPr>
              <w:pStyle w:val="acctfourfigures"/>
              <w:tabs>
                <w:tab w:val="clear" w:pos="765"/>
                <w:tab w:val="decimal" w:pos="2"/>
              </w:tabs>
              <w:spacing w:line="240" w:lineRule="atLeast"/>
              <w:ind w:left="-79" w:right="18"/>
              <w:jc w:val="right"/>
              <w:rPr>
                <w:b/>
                <w:bCs/>
                <w:sz w:val="18"/>
                <w:szCs w:val="18"/>
              </w:rPr>
            </w:pPr>
          </w:p>
        </w:tc>
        <w:tc>
          <w:tcPr>
            <w:tcW w:w="243" w:type="dxa"/>
            <w:tcBorders>
              <w:left w:val="nil"/>
              <w:right w:val="nil"/>
            </w:tcBorders>
            <w:vAlign w:val="bottom"/>
          </w:tcPr>
          <w:p w:rsidR="00CA5DEC" w:rsidRPr="00F57ED2" w:rsidRDefault="00CA5DEC" w:rsidP="00524B18">
            <w:pPr>
              <w:pStyle w:val="acctfourfigures"/>
              <w:spacing w:line="240" w:lineRule="atLeast"/>
              <w:ind w:left="-79" w:right="-79"/>
              <w:rPr>
                <w:b/>
                <w:bCs/>
                <w:sz w:val="18"/>
                <w:szCs w:val="18"/>
              </w:rPr>
            </w:pPr>
          </w:p>
        </w:tc>
        <w:tc>
          <w:tcPr>
            <w:tcW w:w="854" w:type="dxa"/>
            <w:tcBorders>
              <w:left w:val="nil"/>
              <w:right w:val="nil"/>
            </w:tcBorders>
            <w:vAlign w:val="bottom"/>
          </w:tcPr>
          <w:p w:rsidR="00CA5DEC" w:rsidRPr="00F57ED2" w:rsidRDefault="00CA5DEC" w:rsidP="00524B18">
            <w:pPr>
              <w:pStyle w:val="acctfourfigures"/>
              <w:tabs>
                <w:tab w:val="clear" w:pos="765"/>
                <w:tab w:val="decimal" w:pos="2"/>
              </w:tabs>
              <w:spacing w:line="240" w:lineRule="atLeast"/>
              <w:ind w:left="-79" w:right="18"/>
              <w:jc w:val="right"/>
              <w:rPr>
                <w:b/>
                <w:bCs/>
                <w:sz w:val="18"/>
                <w:szCs w:val="18"/>
              </w:rPr>
            </w:pPr>
          </w:p>
        </w:tc>
        <w:tc>
          <w:tcPr>
            <w:tcW w:w="236" w:type="dxa"/>
            <w:tcBorders>
              <w:left w:val="nil"/>
              <w:right w:val="nil"/>
            </w:tcBorders>
            <w:vAlign w:val="bottom"/>
          </w:tcPr>
          <w:p w:rsidR="00CA5DEC" w:rsidRPr="00F57ED2" w:rsidRDefault="00CA5DEC" w:rsidP="00524B18">
            <w:pPr>
              <w:pStyle w:val="acctfourfigures"/>
              <w:spacing w:line="240" w:lineRule="atLeast"/>
              <w:ind w:left="-79" w:right="-79"/>
              <w:rPr>
                <w:b/>
                <w:bCs/>
                <w:sz w:val="18"/>
                <w:szCs w:val="18"/>
              </w:rPr>
            </w:pPr>
          </w:p>
        </w:tc>
        <w:tc>
          <w:tcPr>
            <w:tcW w:w="754" w:type="dxa"/>
            <w:tcBorders>
              <w:left w:val="nil"/>
              <w:right w:val="nil"/>
            </w:tcBorders>
            <w:vAlign w:val="bottom"/>
          </w:tcPr>
          <w:p w:rsidR="00CA5DEC" w:rsidRPr="00F57ED2" w:rsidRDefault="00CA5DEC" w:rsidP="00524B18">
            <w:pPr>
              <w:pStyle w:val="acctfourfigures"/>
              <w:tabs>
                <w:tab w:val="clear" w:pos="765"/>
                <w:tab w:val="decimal" w:pos="2"/>
              </w:tabs>
              <w:spacing w:line="240" w:lineRule="atLeast"/>
              <w:ind w:left="-79" w:right="18"/>
              <w:jc w:val="right"/>
              <w:rPr>
                <w:b/>
                <w:bCs/>
                <w:sz w:val="18"/>
                <w:szCs w:val="18"/>
              </w:rPr>
            </w:pPr>
          </w:p>
        </w:tc>
        <w:tc>
          <w:tcPr>
            <w:tcW w:w="236" w:type="dxa"/>
            <w:tcBorders>
              <w:left w:val="nil"/>
              <w:right w:val="nil"/>
            </w:tcBorders>
            <w:vAlign w:val="bottom"/>
          </w:tcPr>
          <w:p w:rsidR="00CA5DEC" w:rsidRPr="00F57ED2" w:rsidRDefault="00CA5DEC" w:rsidP="00524B18">
            <w:pPr>
              <w:pStyle w:val="acctfourfigures"/>
              <w:tabs>
                <w:tab w:val="clear" w:pos="765"/>
                <w:tab w:val="decimal" w:pos="2"/>
              </w:tabs>
              <w:spacing w:line="240" w:lineRule="atLeast"/>
              <w:ind w:left="-79" w:right="18"/>
              <w:jc w:val="right"/>
              <w:rPr>
                <w:b/>
                <w:bCs/>
                <w:sz w:val="18"/>
                <w:szCs w:val="18"/>
              </w:rPr>
            </w:pPr>
          </w:p>
        </w:tc>
        <w:tc>
          <w:tcPr>
            <w:tcW w:w="959" w:type="dxa"/>
            <w:tcBorders>
              <w:left w:val="nil"/>
              <w:right w:val="nil"/>
            </w:tcBorders>
            <w:vAlign w:val="bottom"/>
          </w:tcPr>
          <w:p w:rsidR="00CA5DEC" w:rsidRPr="00F57ED2" w:rsidRDefault="00CA5DEC" w:rsidP="00524B18">
            <w:pPr>
              <w:pStyle w:val="acctfourfigures"/>
              <w:tabs>
                <w:tab w:val="clear" w:pos="765"/>
                <w:tab w:val="decimal" w:pos="2"/>
              </w:tabs>
              <w:spacing w:line="240" w:lineRule="atLeast"/>
              <w:ind w:left="-79" w:right="18"/>
              <w:jc w:val="right"/>
              <w:rPr>
                <w:b/>
                <w:bCs/>
                <w:sz w:val="18"/>
                <w:szCs w:val="18"/>
              </w:rPr>
            </w:pPr>
          </w:p>
        </w:tc>
        <w:tc>
          <w:tcPr>
            <w:tcW w:w="246" w:type="dxa"/>
            <w:tcBorders>
              <w:left w:val="nil"/>
              <w:right w:val="nil"/>
            </w:tcBorders>
            <w:vAlign w:val="bottom"/>
          </w:tcPr>
          <w:p w:rsidR="00CA5DEC" w:rsidRPr="00F57ED2" w:rsidRDefault="00CA5DEC" w:rsidP="00524B18">
            <w:pPr>
              <w:pStyle w:val="acctfourfigures"/>
              <w:spacing w:line="240" w:lineRule="atLeast"/>
              <w:ind w:left="-79" w:right="-79"/>
              <w:rPr>
                <w:b/>
                <w:bCs/>
                <w:sz w:val="18"/>
                <w:szCs w:val="18"/>
              </w:rPr>
            </w:pPr>
          </w:p>
        </w:tc>
        <w:tc>
          <w:tcPr>
            <w:tcW w:w="998" w:type="dxa"/>
            <w:tcBorders>
              <w:left w:val="nil"/>
              <w:right w:val="nil"/>
            </w:tcBorders>
            <w:vAlign w:val="bottom"/>
          </w:tcPr>
          <w:p w:rsidR="00CA5DEC" w:rsidRPr="00F57ED2" w:rsidRDefault="00CA5DEC" w:rsidP="00524B18">
            <w:pPr>
              <w:pStyle w:val="acctfourfigures"/>
              <w:tabs>
                <w:tab w:val="clear" w:pos="765"/>
                <w:tab w:val="decimal" w:pos="2"/>
              </w:tabs>
              <w:spacing w:line="240" w:lineRule="atLeast"/>
              <w:ind w:left="-79" w:right="18"/>
              <w:jc w:val="right"/>
              <w:rPr>
                <w:b/>
                <w:bCs/>
                <w:sz w:val="18"/>
                <w:szCs w:val="18"/>
              </w:rPr>
            </w:pPr>
          </w:p>
        </w:tc>
        <w:tc>
          <w:tcPr>
            <w:tcW w:w="263" w:type="dxa"/>
            <w:tcBorders>
              <w:left w:val="nil"/>
              <w:right w:val="nil"/>
            </w:tcBorders>
            <w:vAlign w:val="bottom"/>
          </w:tcPr>
          <w:p w:rsidR="00CA5DEC" w:rsidRPr="00F57ED2" w:rsidRDefault="00CA5DEC" w:rsidP="00524B18">
            <w:pPr>
              <w:pStyle w:val="acctfourfigures"/>
              <w:tabs>
                <w:tab w:val="clear" w:pos="765"/>
                <w:tab w:val="decimal" w:pos="551"/>
              </w:tabs>
              <w:spacing w:line="240" w:lineRule="atLeast"/>
              <w:ind w:left="-79" w:right="-79"/>
              <w:rPr>
                <w:b/>
                <w:bCs/>
                <w:sz w:val="18"/>
                <w:szCs w:val="18"/>
              </w:rPr>
            </w:pPr>
          </w:p>
        </w:tc>
        <w:tc>
          <w:tcPr>
            <w:tcW w:w="997" w:type="dxa"/>
            <w:vAlign w:val="bottom"/>
          </w:tcPr>
          <w:p w:rsidR="00CA5DEC" w:rsidRPr="006C576F" w:rsidRDefault="00CA5DEC" w:rsidP="00B9674B">
            <w:pPr>
              <w:pStyle w:val="acctfourfigures"/>
              <w:tabs>
                <w:tab w:val="clear" w:pos="765"/>
                <w:tab w:val="decimal" w:pos="2"/>
              </w:tabs>
              <w:spacing w:line="240" w:lineRule="atLeast"/>
              <w:ind w:left="-79" w:right="18"/>
              <w:jc w:val="right"/>
              <w:rPr>
                <w:sz w:val="18"/>
                <w:szCs w:val="18"/>
                <w:lang w:val="en-US" w:bidi="th-TH"/>
              </w:rPr>
            </w:pPr>
            <w:r w:rsidRPr="006C576F">
              <w:rPr>
                <w:sz w:val="18"/>
                <w:szCs w:val="18"/>
                <w:lang w:val="en-US" w:bidi="th-TH"/>
              </w:rPr>
              <w:t>31,822</w:t>
            </w:r>
          </w:p>
        </w:tc>
        <w:tc>
          <w:tcPr>
            <w:tcW w:w="236" w:type="dxa"/>
            <w:vAlign w:val="bottom"/>
          </w:tcPr>
          <w:p w:rsidR="00CA5DEC" w:rsidRPr="00F57ED2" w:rsidRDefault="00CA5DEC" w:rsidP="00524B18">
            <w:pPr>
              <w:pStyle w:val="acctfourfigures"/>
              <w:spacing w:line="240" w:lineRule="atLeast"/>
              <w:ind w:left="-79" w:right="-79"/>
              <w:rPr>
                <w:b/>
                <w:bCs/>
                <w:sz w:val="18"/>
                <w:szCs w:val="18"/>
                <w:lang w:val="en-US" w:bidi="th-TH"/>
              </w:rPr>
            </w:pPr>
          </w:p>
        </w:tc>
        <w:tc>
          <w:tcPr>
            <w:tcW w:w="1024" w:type="dxa"/>
            <w:vAlign w:val="bottom"/>
          </w:tcPr>
          <w:p w:rsidR="00CA5DEC" w:rsidRPr="006C576F" w:rsidRDefault="00CA5DEC" w:rsidP="00524B18">
            <w:pPr>
              <w:pStyle w:val="acctfourfigures"/>
              <w:tabs>
                <w:tab w:val="clear" w:pos="765"/>
                <w:tab w:val="decimal" w:pos="2"/>
              </w:tabs>
              <w:spacing w:line="240" w:lineRule="atLeast"/>
              <w:ind w:left="-79" w:right="18"/>
              <w:jc w:val="right"/>
              <w:rPr>
                <w:sz w:val="18"/>
                <w:szCs w:val="18"/>
                <w:lang w:val="en-US" w:bidi="th-TH"/>
              </w:rPr>
            </w:pPr>
            <w:r w:rsidRPr="006C576F">
              <w:rPr>
                <w:sz w:val="18"/>
                <w:szCs w:val="18"/>
                <w:lang w:val="en-US" w:bidi="th-TH"/>
              </w:rPr>
              <w:t>30,811</w:t>
            </w:r>
          </w:p>
        </w:tc>
      </w:tr>
      <w:tr w:rsidR="00CA5DEC" w:rsidRPr="00F57ED2" w:rsidTr="00804B6A">
        <w:tc>
          <w:tcPr>
            <w:tcW w:w="1983" w:type="dxa"/>
            <w:tcBorders>
              <w:top w:val="nil"/>
              <w:left w:val="nil"/>
              <w:bottom w:val="nil"/>
              <w:right w:val="nil"/>
            </w:tcBorders>
            <w:noWrap/>
            <w:vAlign w:val="bottom"/>
          </w:tcPr>
          <w:p w:rsidR="00CA5DEC" w:rsidRPr="00CA2AB5" w:rsidRDefault="00CA5DEC" w:rsidP="00524B18">
            <w:pPr>
              <w:rPr>
                <w:rFonts w:ascii="Times New Roman" w:hAnsi="Times New Roman"/>
                <w:cs/>
              </w:rPr>
            </w:pPr>
            <w:r w:rsidRPr="00CA2AB5">
              <w:rPr>
                <w:rFonts w:ascii="Times New Roman" w:hAnsi="Times New Roman"/>
              </w:rPr>
              <w:t>Unallocated expenses</w:t>
            </w:r>
          </w:p>
        </w:tc>
        <w:tc>
          <w:tcPr>
            <w:tcW w:w="981" w:type="dxa"/>
            <w:tcBorders>
              <w:left w:val="nil"/>
              <w:right w:val="nil"/>
            </w:tcBorders>
            <w:vAlign w:val="bottom"/>
          </w:tcPr>
          <w:p w:rsidR="00CA5DEC" w:rsidRPr="00F57ED2" w:rsidRDefault="00CA5DEC" w:rsidP="00524B18">
            <w:pPr>
              <w:pStyle w:val="acctfourfigures"/>
              <w:tabs>
                <w:tab w:val="clear" w:pos="765"/>
                <w:tab w:val="decimal" w:pos="2"/>
              </w:tabs>
              <w:spacing w:line="240" w:lineRule="atLeast"/>
              <w:ind w:left="-79" w:right="18"/>
              <w:jc w:val="right"/>
              <w:rPr>
                <w:b/>
                <w:bCs/>
                <w:sz w:val="18"/>
                <w:szCs w:val="18"/>
                <w:lang w:val="en-US" w:bidi="th-TH"/>
              </w:rPr>
            </w:pPr>
          </w:p>
        </w:tc>
        <w:tc>
          <w:tcPr>
            <w:tcW w:w="269" w:type="dxa"/>
            <w:tcBorders>
              <w:left w:val="nil"/>
              <w:right w:val="nil"/>
            </w:tcBorders>
            <w:vAlign w:val="bottom"/>
          </w:tcPr>
          <w:p w:rsidR="00CA5DEC" w:rsidRPr="00F57ED2" w:rsidRDefault="00CA5DEC" w:rsidP="00524B18">
            <w:pPr>
              <w:pStyle w:val="acctfourfigures"/>
              <w:spacing w:line="240" w:lineRule="atLeast"/>
              <w:ind w:left="-79" w:right="-79"/>
              <w:rPr>
                <w:b/>
                <w:bCs/>
                <w:sz w:val="18"/>
                <w:szCs w:val="18"/>
              </w:rPr>
            </w:pPr>
          </w:p>
        </w:tc>
        <w:tc>
          <w:tcPr>
            <w:tcW w:w="991" w:type="dxa"/>
            <w:tcBorders>
              <w:left w:val="nil"/>
              <w:right w:val="nil"/>
            </w:tcBorders>
            <w:vAlign w:val="bottom"/>
          </w:tcPr>
          <w:p w:rsidR="00CA5DEC" w:rsidRPr="00F57ED2" w:rsidRDefault="00CA5DEC" w:rsidP="00524B18">
            <w:pPr>
              <w:pStyle w:val="acctfourfigures"/>
              <w:tabs>
                <w:tab w:val="clear" w:pos="765"/>
                <w:tab w:val="decimal" w:pos="2"/>
              </w:tabs>
              <w:spacing w:line="240" w:lineRule="atLeast"/>
              <w:ind w:left="-79" w:right="18"/>
              <w:jc w:val="right"/>
              <w:rPr>
                <w:b/>
                <w:bCs/>
                <w:sz w:val="18"/>
                <w:szCs w:val="18"/>
                <w:lang w:val="en-US" w:bidi="th-TH"/>
              </w:rPr>
            </w:pPr>
          </w:p>
        </w:tc>
        <w:tc>
          <w:tcPr>
            <w:tcW w:w="273" w:type="dxa"/>
            <w:tcBorders>
              <w:left w:val="nil"/>
              <w:right w:val="nil"/>
            </w:tcBorders>
            <w:vAlign w:val="bottom"/>
          </w:tcPr>
          <w:p w:rsidR="00CA5DEC" w:rsidRPr="00F57ED2" w:rsidRDefault="00CA5DEC" w:rsidP="00524B18">
            <w:pPr>
              <w:pStyle w:val="acctfourfigures"/>
              <w:tabs>
                <w:tab w:val="clear" w:pos="765"/>
                <w:tab w:val="decimal" w:pos="641"/>
              </w:tabs>
              <w:spacing w:line="240" w:lineRule="atLeast"/>
              <w:ind w:left="-79" w:right="-79"/>
              <w:rPr>
                <w:b/>
                <w:bCs/>
                <w:sz w:val="18"/>
                <w:szCs w:val="18"/>
              </w:rPr>
            </w:pPr>
          </w:p>
        </w:tc>
        <w:tc>
          <w:tcPr>
            <w:tcW w:w="850" w:type="dxa"/>
            <w:tcBorders>
              <w:left w:val="nil"/>
              <w:right w:val="nil"/>
            </w:tcBorders>
            <w:vAlign w:val="bottom"/>
          </w:tcPr>
          <w:p w:rsidR="00CA5DEC" w:rsidRPr="00F57ED2" w:rsidRDefault="00CA5DEC" w:rsidP="00524B18">
            <w:pPr>
              <w:pStyle w:val="acctfourfigures"/>
              <w:tabs>
                <w:tab w:val="clear" w:pos="765"/>
                <w:tab w:val="decimal" w:pos="627"/>
              </w:tabs>
              <w:spacing w:line="240" w:lineRule="atLeast"/>
              <w:ind w:left="-79" w:right="-79"/>
              <w:jc w:val="center"/>
              <w:rPr>
                <w:b/>
                <w:bCs/>
                <w:sz w:val="18"/>
                <w:szCs w:val="18"/>
              </w:rPr>
            </w:pPr>
          </w:p>
        </w:tc>
        <w:tc>
          <w:tcPr>
            <w:tcW w:w="236" w:type="dxa"/>
            <w:tcBorders>
              <w:left w:val="nil"/>
              <w:right w:val="nil"/>
            </w:tcBorders>
            <w:vAlign w:val="bottom"/>
          </w:tcPr>
          <w:p w:rsidR="00CA5DEC" w:rsidRPr="00F57ED2" w:rsidRDefault="00CA5DEC" w:rsidP="00524B18">
            <w:pPr>
              <w:pStyle w:val="acctfourfigures"/>
              <w:spacing w:line="240" w:lineRule="atLeast"/>
              <w:ind w:left="-79" w:right="-79"/>
              <w:rPr>
                <w:b/>
                <w:bCs/>
                <w:sz w:val="18"/>
                <w:szCs w:val="18"/>
              </w:rPr>
            </w:pPr>
          </w:p>
        </w:tc>
        <w:tc>
          <w:tcPr>
            <w:tcW w:w="850" w:type="dxa"/>
            <w:tcBorders>
              <w:left w:val="nil"/>
              <w:right w:val="nil"/>
            </w:tcBorders>
            <w:vAlign w:val="bottom"/>
          </w:tcPr>
          <w:p w:rsidR="00CA5DEC" w:rsidRPr="00F57ED2" w:rsidRDefault="00CA5DEC" w:rsidP="00524B18">
            <w:pPr>
              <w:pStyle w:val="acctfourfigures"/>
              <w:tabs>
                <w:tab w:val="clear" w:pos="765"/>
                <w:tab w:val="decimal" w:pos="595"/>
              </w:tabs>
              <w:spacing w:line="240" w:lineRule="atLeast"/>
              <w:ind w:left="-79" w:right="-79"/>
              <w:rPr>
                <w:b/>
                <w:bCs/>
                <w:sz w:val="18"/>
                <w:szCs w:val="18"/>
              </w:rPr>
            </w:pPr>
          </w:p>
        </w:tc>
        <w:tc>
          <w:tcPr>
            <w:tcW w:w="241" w:type="dxa"/>
            <w:tcBorders>
              <w:left w:val="nil"/>
              <w:right w:val="nil"/>
            </w:tcBorders>
            <w:vAlign w:val="bottom"/>
          </w:tcPr>
          <w:p w:rsidR="00CA5DEC" w:rsidRPr="00F57ED2" w:rsidRDefault="00CA5DEC" w:rsidP="00524B18">
            <w:pPr>
              <w:pStyle w:val="acctfourfigures"/>
              <w:spacing w:line="240" w:lineRule="atLeast"/>
              <w:ind w:left="-79" w:right="-79"/>
              <w:rPr>
                <w:b/>
                <w:bCs/>
                <w:sz w:val="18"/>
                <w:szCs w:val="18"/>
              </w:rPr>
            </w:pPr>
          </w:p>
        </w:tc>
        <w:tc>
          <w:tcPr>
            <w:tcW w:w="850" w:type="dxa"/>
            <w:tcBorders>
              <w:left w:val="nil"/>
              <w:right w:val="nil"/>
            </w:tcBorders>
            <w:vAlign w:val="bottom"/>
          </w:tcPr>
          <w:p w:rsidR="00CA5DEC" w:rsidRPr="00755621" w:rsidRDefault="00CA5DEC" w:rsidP="00524B18">
            <w:pPr>
              <w:pStyle w:val="acctfourfigures"/>
              <w:tabs>
                <w:tab w:val="clear" w:pos="765"/>
                <w:tab w:val="decimal" w:pos="2"/>
              </w:tabs>
              <w:spacing w:line="240" w:lineRule="atLeast"/>
              <w:ind w:left="-79" w:right="18"/>
              <w:jc w:val="right"/>
              <w:rPr>
                <w:b/>
                <w:bCs/>
                <w:sz w:val="18"/>
                <w:szCs w:val="18"/>
                <w:lang w:val="en-US"/>
              </w:rPr>
            </w:pPr>
          </w:p>
        </w:tc>
        <w:tc>
          <w:tcPr>
            <w:tcW w:w="237" w:type="dxa"/>
            <w:tcBorders>
              <w:left w:val="nil"/>
              <w:right w:val="nil"/>
            </w:tcBorders>
            <w:vAlign w:val="bottom"/>
          </w:tcPr>
          <w:p w:rsidR="00CA5DEC" w:rsidRPr="00F57ED2" w:rsidRDefault="00CA5DEC" w:rsidP="00524B18">
            <w:pPr>
              <w:pStyle w:val="acctfourfigures"/>
              <w:spacing w:line="240" w:lineRule="atLeast"/>
              <w:ind w:left="-79" w:right="-79"/>
              <w:rPr>
                <w:b/>
                <w:bCs/>
                <w:sz w:val="18"/>
                <w:szCs w:val="18"/>
              </w:rPr>
            </w:pPr>
          </w:p>
        </w:tc>
        <w:tc>
          <w:tcPr>
            <w:tcW w:w="850" w:type="dxa"/>
            <w:tcBorders>
              <w:left w:val="nil"/>
              <w:right w:val="nil"/>
            </w:tcBorders>
            <w:vAlign w:val="bottom"/>
          </w:tcPr>
          <w:p w:rsidR="00CA5DEC" w:rsidRPr="00F57ED2" w:rsidRDefault="00CA5DEC" w:rsidP="00524B18">
            <w:pPr>
              <w:pStyle w:val="acctfourfigures"/>
              <w:tabs>
                <w:tab w:val="clear" w:pos="765"/>
                <w:tab w:val="decimal" w:pos="2"/>
              </w:tabs>
              <w:spacing w:line="240" w:lineRule="atLeast"/>
              <w:ind w:left="-79" w:right="18"/>
              <w:jc w:val="right"/>
              <w:rPr>
                <w:b/>
                <w:bCs/>
                <w:sz w:val="18"/>
                <w:szCs w:val="18"/>
              </w:rPr>
            </w:pPr>
          </w:p>
        </w:tc>
        <w:tc>
          <w:tcPr>
            <w:tcW w:w="243" w:type="dxa"/>
            <w:tcBorders>
              <w:left w:val="nil"/>
              <w:right w:val="nil"/>
            </w:tcBorders>
            <w:vAlign w:val="bottom"/>
          </w:tcPr>
          <w:p w:rsidR="00CA5DEC" w:rsidRPr="00F57ED2" w:rsidRDefault="00CA5DEC" w:rsidP="00524B18">
            <w:pPr>
              <w:pStyle w:val="acctfourfigures"/>
              <w:spacing w:line="240" w:lineRule="atLeast"/>
              <w:ind w:left="-79" w:right="-79"/>
              <w:rPr>
                <w:b/>
                <w:bCs/>
                <w:sz w:val="18"/>
                <w:szCs w:val="18"/>
              </w:rPr>
            </w:pPr>
          </w:p>
        </w:tc>
        <w:tc>
          <w:tcPr>
            <w:tcW w:w="854" w:type="dxa"/>
            <w:tcBorders>
              <w:left w:val="nil"/>
              <w:right w:val="nil"/>
            </w:tcBorders>
            <w:vAlign w:val="bottom"/>
          </w:tcPr>
          <w:p w:rsidR="00CA5DEC" w:rsidRPr="00F57ED2" w:rsidRDefault="00CA5DEC" w:rsidP="00524B18">
            <w:pPr>
              <w:pStyle w:val="acctfourfigures"/>
              <w:tabs>
                <w:tab w:val="clear" w:pos="765"/>
                <w:tab w:val="decimal" w:pos="2"/>
              </w:tabs>
              <w:spacing w:line="240" w:lineRule="atLeast"/>
              <w:ind w:left="-79" w:right="18"/>
              <w:jc w:val="right"/>
              <w:rPr>
                <w:b/>
                <w:bCs/>
                <w:sz w:val="18"/>
                <w:szCs w:val="18"/>
              </w:rPr>
            </w:pPr>
          </w:p>
        </w:tc>
        <w:tc>
          <w:tcPr>
            <w:tcW w:w="236" w:type="dxa"/>
            <w:tcBorders>
              <w:left w:val="nil"/>
              <w:right w:val="nil"/>
            </w:tcBorders>
            <w:vAlign w:val="bottom"/>
          </w:tcPr>
          <w:p w:rsidR="00CA5DEC" w:rsidRPr="00F57ED2" w:rsidRDefault="00CA5DEC" w:rsidP="00524B18">
            <w:pPr>
              <w:pStyle w:val="acctfourfigures"/>
              <w:spacing w:line="240" w:lineRule="atLeast"/>
              <w:ind w:left="-79" w:right="-79"/>
              <w:rPr>
                <w:b/>
                <w:bCs/>
                <w:sz w:val="18"/>
                <w:szCs w:val="18"/>
              </w:rPr>
            </w:pPr>
          </w:p>
        </w:tc>
        <w:tc>
          <w:tcPr>
            <w:tcW w:w="754" w:type="dxa"/>
            <w:tcBorders>
              <w:left w:val="nil"/>
              <w:right w:val="nil"/>
            </w:tcBorders>
            <w:vAlign w:val="bottom"/>
          </w:tcPr>
          <w:p w:rsidR="00CA5DEC" w:rsidRPr="00F57ED2" w:rsidRDefault="00CA5DEC" w:rsidP="00524B18">
            <w:pPr>
              <w:pStyle w:val="acctfourfigures"/>
              <w:tabs>
                <w:tab w:val="clear" w:pos="765"/>
                <w:tab w:val="decimal" w:pos="2"/>
              </w:tabs>
              <w:spacing w:line="240" w:lineRule="atLeast"/>
              <w:ind w:left="-79" w:right="18"/>
              <w:jc w:val="right"/>
              <w:rPr>
                <w:b/>
                <w:bCs/>
                <w:sz w:val="18"/>
                <w:szCs w:val="18"/>
              </w:rPr>
            </w:pPr>
          </w:p>
        </w:tc>
        <w:tc>
          <w:tcPr>
            <w:tcW w:w="236" w:type="dxa"/>
            <w:tcBorders>
              <w:left w:val="nil"/>
              <w:right w:val="nil"/>
            </w:tcBorders>
            <w:vAlign w:val="bottom"/>
          </w:tcPr>
          <w:p w:rsidR="00CA5DEC" w:rsidRPr="00F57ED2" w:rsidRDefault="00CA5DEC" w:rsidP="00524B18">
            <w:pPr>
              <w:pStyle w:val="acctfourfigures"/>
              <w:tabs>
                <w:tab w:val="clear" w:pos="765"/>
                <w:tab w:val="decimal" w:pos="2"/>
              </w:tabs>
              <w:spacing w:line="240" w:lineRule="atLeast"/>
              <w:ind w:left="-79" w:right="18"/>
              <w:jc w:val="right"/>
              <w:rPr>
                <w:b/>
                <w:bCs/>
                <w:sz w:val="18"/>
                <w:szCs w:val="18"/>
              </w:rPr>
            </w:pPr>
          </w:p>
        </w:tc>
        <w:tc>
          <w:tcPr>
            <w:tcW w:w="959" w:type="dxa"/>
            <w:tcBorders>
              <w:left w:val="nil"/>
              <w:right w:val="nil"/>
            </w:tcBorders>
            <w:vAlign w:val="bottom"/>
          </w:tcPr>
          <w:p w:rsidR="00CA5DEC" w:rsidRPr="00F57ED2" w:rsidRDefault="00CA5DEC" w:rsidP="00524B18">
            <w:pPr>
              <w:pStyle w:val="acctfourfigures"/>
              <w:tabs>
                <w:tab w:val="clear" w:pos="765"/>
                <w:tab w:val="decimal" w:pos="2"/>
              </w:tabs>
              <w:spacing w:line="240" w:lineRule="atLeast"/>
              <w:ind w:left="-79" w:right="18"/>
              <w:jc w:val="right"/>
              <w:rPr>
                <w:b/>
                <w:bCs/>
                <w:sz w:val="18"/>
                <w:szCs w:val="18"/>
              </w:rPr>
            </w:pPr>
          </w:p>
        </w:tc>
        <w:tc>
          <w:tcPr>
            <w:tcW w:w="246" w:type="dxa"/>
            <w:tcBorders>
              <w:left w:val="nil"/>
              <w:right w:val="nil"/>
            </w:tcBorders>
            <w:vAlign w:val="bottom"/>
          </w:tcPr>
          <w:p w:rsidR="00CA5DEC" w:rsidRPr="00F57ED2" w:rsidRDefault="00CA5DEC" w:rsidP="00524B18">
            <w:pPr>
              <w:pStyle w:val="acctfourfigures"/>
              <w:spacing w:line="240" w:lineRule="atLeast"/>
              <w:ind w:left="-79" w:right="-79"/>
              <w:rPr>
                <w:b/>
                <w:bCs/>
                <w:sz w:val="18"/>
                <w:szCs w:val="18"/>
              </w:rPr>
            </w:pPr>
          </w:p>
        </w:tc>
        <w:tc>
          <w:tcPr>
            <w:tcW w:w="998" w:type="dxa"/>
            <w:tcBorders>
              <w:left w:val="nil"/>
              <w:right w:val="nil"/>
            </w:tcBorders>
            <w:vAlign w:val="bottom"/>
          </w:tcPr>
          <w:p w:rsidR="00CA5DEC" w:rsidRPr="00F57ED2" w:rsidRDefault="00CA5DEC" w:rsidP="00524B18">
            <w:pPr>
              <w:pStyle w:val="acctfourfigures"/>
              <w:tabs>
                <w:tab w:val="clear" w:pos="765"/>
                <w:tab w:val="decimal" w:pos="2"/>
              </w:tabs>
              <w:spacing w:line="240" w:lineRule="atLeast"/>
              <w:ind w:left="-79" w:right="18"/>
              <w:jc w:val="right"/>
              <w:rPr>
                <w:b/>
                <w:bCs/>
                <w:sz w:val="18"/>
                <w:szCs w:val="18"/>
              </w:rPr>
            </w:pPr>
          </w:p>
        </w:tc>
        <w:tc>
          <w:tcPr>
            <w:tcW w:w="263" w:type="dxa"/>
            <w:tcBorders>
              <w:left w:val="nil"/>
              <w:right w:val="nil"/>
            </w:tcBorders>
            <w:vAlign w:val="bottom"/>
          </w:tcPr>
          <w:p w:rsidR="00CA5DEC" w:rsidRPr="00F57ED2" w:rsidRDefault="00CA5DEC" w:rsidP="00524B18">
            <w:pPr>
              <w:pStyle w:val="acctfourfigures"/>
              <w:tabs>
                <w:tab w:val="clear" w:pos="765"/>
                <w:tab w:val="decimal" w:pos="551"/>
              </w:tabs>
              <w:spacing w:line="240" w:lineRule="atLeast"/>
              <w:ind w:left="-79" w:right="-79"/>
              <w:rPr>
                <w:b/>
                <w:bCs/>
                <w:sz w:val="18"/>
                <w:szCs w:val="18"/>
              </w:rPr>
            </w:pPr>
          </w:p>
        </w:tc>
        <w:tc>
          <w:tcPr>
            <w:tcW w:w="997" w:type="dxa"/>
            <w:vAlign w:val="bottom"/>
          </w:tcPr>
          <w:p w:rsidR="00CA5DEC" w:rsidRPr="006C576F" w:rsidRDefault="00CA5DEC" w:rsidP="00B9674B">
            <w:pPr>
              <w:pStyle w:val="acctfourfigures"/>
              <w:tabs>
                <w:tab w:val="clear" w:pos="765"/>
                <w:tab w:val="decimal" w:pos="2"/>
              </w:tabs>
              <w:spacing w:line="240" w:lineRule="atLeast"/>
              <w:ind w:left="-79" w:right="18"/>
              <w:jc w:val="right"/>
              <w:rPr>
                <w:sz w:val="18"/>
                <w:szCs w:val="18"/>
                <w:lang w:val="en-US" w:bidi="th-TH"/>
              </w:rPr>
            </w:pPr>
            <w:r w:rsidRPr="006C576F">
              <w:rPr>
                <w:sz w:val="18"/>
                <w:szCs w:val="18"/>
                <w:lang w:val="en-US" w:bidi="th-TH"/>
              </w:rPr>
              <w:t>(700,667)</w:t>
            </w:r>
          </w:p>
        </w:tc>
        <w:tc>
          <w:tcPr>
            <w:tcW w:w="236" w:type="dxa"/>
            <w:vAlign w:val="bottom"/>
          </w:tcPr>
          <w:p w:rsidR="00CA5DEC" w:rsidRPr="00F57ED2" w:rsidRDefault="00CA5DEC" w:rsidP="00524B18">
            <w:pPr>
              <w:pStyle w:val="acctfourfigures"/>
              <w:spacing w:line="240" w:lineRule="atLeast"/>
              <w:ind w:left="-79" w:right="-79"/>
              <w:rPr>
                <w:b/>
                <w:bCs/>
                <w:sz w:val="18"/>
                <w:szCs w:val="18"/>
                <w:lang w:val="en-US" w:bidi="th-TH"/>
              </w:rPr>
            </w:pPr>
          </w:p>
        </w:tc>
        <w:tc>
          <w:tcPr>
            <w:tcW w:w="1024" w:type="dxa"/>
            <w:vAlign w:val="bottom"/>
          </w:tcPr>
          <w:p w:rsidR="00CA5DEC" w:rsidRPr="006C576F" w:rsidRDefault="00CA5DEC" w:rsidP="00524B18">
            <w:pPr>
              <w:pStyle w:val="acctfourfigures"/>
              <w:tabs>
                <w:tab w:val="clear" w:pos="765"/>
                <w:tab w:val="decimal" w:pos="2"/>
              </w:tabs>
              <w:spacing w:line="240" w:lineRule="atLeast"/>
              <w:ind w:left="-79" w:right="18"/>
              <w:jc w:val="right"/>
              <w:rPr>
                <w:sz w:val="18"/>
                <w:szCs w:val="18"/>
                <w:lang w:val="en-US" w:bidi="th-TH"/>
              </w:rPr>
            </w:pPr>
            <w:r w:rsidRPr="006C576F">
              <w:rPr>
                <w:sz w:val="18"/>
                <w:szCs w:val="18"/>
                <w:lang w:val="en-US" w:bidi="th-TH"/>
              </w:rPr>
              <w:t>(684,294)</w:t>
            </w:r>
          </w:p>
        </w:tc>
      </w:tr>
      <w:tr w:rsidR="00CA5DEC" w:rsidRPr="00F57ED2" w:rsidTr="00804B6A">
        <w:tc>
          <w:tcPr>
            <w:tcW w:w="1983" w:type="dxa"/>
            <w:tcBorders>
              <w:top w:val="nil"/>
              <w:left w:val="nil"/>
              <w:bottom w:val="nil"/>
              <w:right w:val="nil"/>
            </w:tcBorders>
            <w:noWrap/>
            <w:vAlign w:val="bottom"/>
          </w:tcPr>
          <w:p w:rsidR="00CA5DEC" w:rsidRPr="00CA2AB5" w:rsidRDefault="00CA5DEC" w:rsidP="00524B18">
            <w:pPr>
              <w:ind w:left="-18"/>
              <w:rPr>
                <w:rFonts w:ascii="Times New Roman" w:hAnsi="Times New Roman"/>
              </w:rPr>
            </w:pPr>
            <w:r w:rsidRPr="00CA2AB5">
              <w:rPr>
                <w:rFonts w:ascii="Times New Roman" w:hAnsi="Times New Roman"/>
              </w:rPr>
              <w:t xml:space="preserve">Depreciation and </w:t>
            </w:r>
          </w:p>
          <w:p w:rsidR="00CA5DEC" w:rsidRDefault="00CA5DEC" w:rsidP="00524B18">
            <w:pPr>
              <w:ind w:left="162"/>
              <w:rPr>
                <w:rFonts w:ascii="Times New Roman" w:hAnsi="Times New Roman"/>
              </w:rPr>
            </w:pPr>
            <w:r w:rsidRPr="00CA2AB5">
              <w:rPr>
                <w:rFonts w:ascii="Times New Roman" w:hAnsi="Times New Roman"/>
              </w:rPr>
              <w:t xml:space="preserve">amortization </w:t>
            </w:r>
          </w:p>
          <w:p w:rsidR="00CA5DEC" w:rsidRDefault="00CA5DEC" w:rsidP="00502112">
            <w:pPr>
              <w:rPr>
                <w:rFonts w:ascii="Times New Roman" w:hAnsi="Times New Roman"/>
              </w:rPr>
            </w:pPr>
            <w:r w:rsidRPr="00502112">
              <w:rPr>
                <w:rFonts w:ascii="Times New Roman" w:hAnsi="Times New Roman"/>
              </w:rPr>
              <w:t>Loss fr</w:t>
            </w:r>
            <w:r w:rsidR="00B9674B">
              <w:rPr>
                <w:rFonts w:ascii="Times New Roman" w:hAnsi="Times New Roman"/>
              </w:rPr>
              <w:t>o</w:t>
            </w:r>
            <w:r w:rsidRPr="00502112">
              <w:rPr>
                <w:rFonts w:ascii="Times New Roman" w:hAnsi="Times New Roman"/>
              </w:rPr>
              <w:t>m discontinued</w:t>
            </w:r>
          </w:p>
          <w:p w:rsidR="00CA5DEC" w:rsidRDefault="00CA5DEC" w:rsidP="00502112">
            <w:pPr>
              <w:rPr>
                <w:rFonts w:ascii="Times New Roman" w:hAnsi="Times New Roman"/>
              </w:rPr>
            </w:pPr>
            <w:r>
              <w:rPr>
                <w:rFonts w:ascii="Times New Roman" w:hAnsi="Times New Roman"/>
              </w:rPr>
              <w:t xml:space="preserve">    </w:t>
            </w:r>
            <w:r w:rsidRPr="00502112">
              <w:rPr>
                <w:rFonts w:ascii="Times New Roman" w:hAnsi="Times New Roman"/>
              </w:rPr>
              <w:t xml:space="preserve">operation plan of a </w:t>
            </w:r>
            <w:r>
              <w:rPr>
                <w:rFonts w:ascii="Times New Roman" w:hAnsi="Times New Roman"/>
              </w:rPr>
              <w:t xml:space="preserve">            </w:t>
            </w:r>
          </w:p>
          <w:p w:rsidR="00CA5DEC" w:rsidRPr="00CA2AB5" w:rsidRDefault="00CA5DEC" w:rsidP="00502112">
            <w:pPr>
              <w:rPr>
                <w:rFonts w:ascii="Times New Roman" w:hAnsi="Times New Roman"/>
              </w:rPr>
            </w:pPr>
            <w:r>
              <w:rPr>
                <w:rFonts w:ascii="Times New Roman" w:hAnsi="Times New Roman"/>
              </w:rPr>
              <w:t xml:space="preserve">    </w:t>
            </w:r>
            <w:r w:rsidRPr="00502112">
              <w:rPr>
                <w:rFonts w:ascii="Times New Roman" w:hAnsi="Times New Roman"/>
              </w:rPr>
              <w:t>subsidiary</w:t>
            </w:r>
          </w:p>
        </w:tc>
        <w:tc>
          <w:tcPr>
            <w:tcW w:w="981" w:type="dxa"/>
            <w:tcBorders>
              <w:left w:val="nil"/>
              <w:right w:val="nil"/>
            </w:tcBorders>
            <w:vAlign w:val="bottom"/>
          </w:tcPr>
          <w:p w:rsidR="00CA5DEC" w:rsidRPr="00F57ED2" w:rsidRDefault="00CA5DEC" w:rsidP="00524B18">
            <w:pPr>
              <w:pStyle w:val="acctfourfigures"/>
              <w:tabs>
                <w:tab w:val="clear" w:pos="765"/>
                <w:tab w:val="decimal" w:pos="2"/>
              </w:tabs>
              <w:spacing w:line="240" w:lineRule="atLeast"/>
              <w:ind w:left="-79" w:right="18"/>
              <w:jc w:val="right"/>
              <w:rPr>
                <w:b/>
                <w:bCs/>
                <w:sz w:val="18"/>
                <w:szCs w:val="18"/>
                <w:lang w:val="en-US" w:bidi="th-TH"/>
              </w:rPr>
            </w:pPr>
          </w:p>
        </w:tc>
        <w:tc>
          <w:tcPr>
            <w:tcW w:w="269" w:type="dxa"/>
            <w:tcBorders>
              <w:left w:val="nil"/>
              <w:right w:val="nil"/>
            </w:tcBorders>
            <w:vAlign w:val="bottom"/>
          </w:tcPr>
          <w:p w:rsidR="00CA5DEC" w:rsidRPr="00F57ED2" w:rsidRDefault="00CA5DEC" w:rsidP="00524B18">
            <w:pPr>
              <w:pStyle w:val="acctfourfigures"/>
              <w:spacing w:line="240" w:lineRule="atLeast"/>
              <w:ind w:left="-79" w:right="-79"/>
              <w:rPr>
                <w:b/>
                <w:bCs/>
                <w:sz w:val="18"/>
                <w:szCs w:val="18"/>
              </w:rPr>
            </w:pPr>
          </w:p>
        </w:tc>
        <w:tc>
          <w:tcPr>
            <w:tcW w:w="991" w:type="dxa"/>
            <w:tcBorders>
              <w:left w:val="nil"/>
              <w:right w:val="nil"/>
            </w:tcBorders>
            <w:vAlign w:val="bottom"/>
          </w:tcPr>
          <w:p w:rsidR="00CA5DEC" w:rsidRPr="00F57ED2" w:rsidRDefault="00CA5DEC" w:rsidP="00524B18">
            <w:pPr>
              <w:pStyle w:val="acctfourfigures"/>
              <w:tabs>
                <w:tab w:val="clear" w:pos="765"/>
                <w:tab w:val="decimal" w:pos="2"/>
              </w:tabs>
              <w:spacing w:line="240" w:lineRule="atLeast"/>
              <w:ind w:left="-79" w:right="18"/>
              <w:jc w:val="right"/>
              <w:rPr>
                <w:b/>
                <w:bCs/>
                <w:sz w:val="18"/>
                <w:szCs w:val="18"/>
                <w:lang w:val="en-US" w:bidi="th-TH"/>
              </w:rPr>
            </w:pPr>
          </w:p>
        </w:tc>
        <w:tc>
          <w:tcPr>
            <w:tcW w:w="273" w:type="dxa"/>
            <w:tcBorders>
              <w:left w:val="nil"/>
              <w:right w:val="nil"/>
            </w:tcBorders>
            <w:vAlign w:val="bottom"/>
          </w:tcPr>
          <w:p w:rsidR="00CA5DEC" w:rsidRPr="00F57ED2" w:rsidRDefault="00CA5DEC" w:rsidP="00524B18">
            <w:pPr>
              <w:pStyle w:val="acctfourfigures"/>
              <w:tabs>
                <w:tab w:val="clear" w:pos="765"/>
                <w:tab w:val="decimal" w:pos="641"/>
              </w:tabs>
              <w:spacing w:line="240" w:lineRule="atLeast"/>
              <w:ind w:left="-79" w:right="-79"/>
              <w:rPr>
                <w:b/>
                <w:bCs/>
                <w:sz w:val="18"/>
                <w:szCs w:val="18"/>
              </w:rPr>
            </w:pPr>
          </w:p>
        </w:tc>
        <w:tc>
          <w:tcPr>
            <w:tcW w:w="850" w:type="dxa"/>
            <w:tcBorders>
              <w:left w:val="nil"/>
              <w:right w:val="nil"/>
            </w:tcBorders>
            <w:vAlign w:val="bottom"/>
          </w:tcPr>
          <w:p w:rsidR="00CA5DEC" w:rsidRPr="00F57ED2" w:rsidRDefault="00CA5DEC" w:rsidP="00524B18">
            <w:pPr>
              <w:pStyle w:val="acctfourfigures"/>
              <w:tabs>
                <w:tab w:val="clear" w:pos="765"/>
                <w:tab w:val="decimal" w:pos="627"/>
              </w:tabs>
              <w:spacing w:line="240" w:lineRule="atLeast"/>
              <w:ind w:left="-79" w:right="-79"/>
              <w:jc w:val="center"/>
              <w:rPr>
                <w:b/>
                <w:bCs/>
                <w:sz w:val="18"/>
                <w:szCs w:val="18"/>
              </w:rPr>
            </w:pPr>
          </w:p>
        </w:tc>
        <w:tc>
          <w:tcPr>
            <w:tcW w:w="236" w:type="dxa"/>
            <w:tcBorders>
              <w:left w:val="nil"/>
              <w:right w:val="nil"/>
            </w:tcBorders>
            <w:vAlign w:val="bottom"/>
          </w:tcPr>
          <w:p w:rsidR="00CA5DEC" w:rsidRPr="00F57ED2" w:rsidRDefault="00CA5DEC" w:rsidP="00524B18">
            <w:pPr>
              <w:pStyle w:val="acctfourfigures"/>
              <w:spacing w:line="240" w:lineRule="atLeast"/>
              <w:ind w:left="-79" w:right="-79"/>
              <w:rPr>
                <w:b/>
                <w:bCs/>
                <w:sz w:val="18"/>
                <w:szCs w:val="18"/>
              </w:rPr>
            </w:pPr>
          </w:p>
        </w:tc>
        <w:tc>
          <w:tcPr>
            <w:tcW w:w="850" w:type="dxa"/>
            <w:tcBorders>
              <w:left w:val="nil"/>
              <w:right w:val="nil"/>
            </w:tcBorders>
            <w:vAlign w:val="bottom"/>
          </w:tcPr>
          <w:p w:rsidR="00CA5DEC" w:rsidRPr="00F57ED2" w:rsidRDefault="00CA5DEC" w:rsidP="00524B18">
            <w:pPr>
              <w:pStyle w:val="acctfourfigures"/>
              <w:tabs>
                <w:tab w:val="clear" w:pos="765"/>
                <w:tab w:val="decimal" w:pos="595"/>
              </w:tabs>
              <w:spacing w:line="240" w:lineRule="atLeast"/>
              <w:ind w:left="-79" w:right="-79"/>
              <w:rPr>
                <w:b/>
                <w:bCs/>
                <w:sz w:val="18"/>
                <w:szCs w:val="18"/>
              </w:rPr>
            </w:pPr>
          </w:p>
        </w:tc>
        <w:tc>
          <w:tcPr>
            <w:tcW w:w="241" w:type="dxa"/>
            <w:tcBorders>
              <w:left w:val="nil"/>
              <w:right w:val="nil"/>
            </w:tcBorders>
            <w:vAlign w:val="bottom"/>
          </w:tcPr>
          <w:p w:rsidR="00CA5DEC" w:rsidRPr="00F57ED2" w:rsidRDefault="00CA5DEC" w:rsidP="00524B18">
            <w:pPr>
              <w:pStyle w:val="acctfourfigures"/>
              <w:spacing w:line="240" w:lineRule="atLeast"/>
              <w:ind w:left="-79" w:right="-79"/>
              <w:rPr>
                <w:b/>
                <w:bCs/>
                <w:sz w:val="18"/>
                <w:szCs w:val="18"/>
              </w:rPr>
            </w:pPr>
          </w:p>
        </w:tc>
        <w:tc>
          <w:tcPr>
            <w:tcW w:w="850" w:type="dxa"/>
            <w:tcBorders>
              <w:left w:val="nil"/>
              <w:right w:val="nil"/>
            </w:tcBorders>
            <w:vAlign w:val="bottom"/>
          </w:tcPr>
          <w:p w:rsidR="00CA5DEC" w:rsidRPr="00F57ED2" w:rsidRDefault="00CA5DEC" w:rsidP="00524B18">
            <w:pPr>
              <w:pStyle w:val="acctfourfigures"/>
              <w:tabs>
                <w:tab w:val="clear" w:pos="765"/>
                <w:tab w:val="decimal" w:pos="2"/>
              </w:tabs>
              <w:spacing w:line="240" w:lineRule="atLeast"/>
              <w:ind w:left="-79" w:right="18"/>
              <w:jc w:val="right"/>
              <w:rPr>
                <w:b/>
                <w:bCs/>
                <w:sz w:val="18"/>
                <w:szCs w:val="18"/>
              </w:rPr>
            </w:pPr>
          </w:p>
        </w:tc>
        <w:tc>
          <w:tcPr>
            <w:tcW w:w="237" w:type="dxa"/>
            <w:tcBorders>
              <w:left w:val="nil"/>
              <w:right w:val="nil"/>
            </w:tcBorders>
            <w:vAlign w:val="bottom"/>
          </w:tcPr>
          <w:p w:rsidR="00CA5DEC" w:rsidRPr="00F57ED2" w:rsidRDefault="00CA5DEC" w:rsidP="00524B18">
            <w:pPr>
              <w:pStyle w:val="acctfourfigures"/>
              <w:spacing w:line="240" w:lineRule="atLeast"/>
              <w:ind w:left="-79" w:right="-79"/>
              <w:rPr>
                <w:b/>
                <w:bCs/>
                <w:sz w:val="18"/>
                <w:szCs w:val="18"/>
              </w:rPr>
            </w:pPr>
          </w:p>
        </w:tc>
        <w:tc>
          <w:tcPr>
            <w:tcW w:w="850" w:type="dxa"/>
            <w:tcBorders>
              <w:left w:val="nil"/>
              <w:right w:val="nil"/>
            </w:tcBorders>
            <w:vAlign w:val="bottom"/>
          </w:tcPr>
          <w:p w:rsidR="00CA5DEC" w:rsidRPr="00F57ED2" w:rsidRDefault="00CA5DEC" w:rsidP="00524B18">
            <w:pPr>
              <w:pStyle w:val="acctfourfigures"/>
              <w:tabs>
                <w:tab w:val="clear" w:pos="765"/>
                <w:tab w:val="decimal" w:pos="2"/>
              </w:tabs>
              <w:spacing w:line="240" w:lineRule="atLeast"/>
              <w:ind w:left="-79" w:right="18"/>
              <w:jc w:val="right"/>
              <w:rPr>
                <w:b/>
                <w:bCs/>
                <w:sz w:val="18"/>
                <w:szCs w:val="18"/>
              </w:rPr>
            </w:pPr>
          </w:p>
        </w:tc>
        <w:tc>
          <w:tcPr>
            <w:tcW w:w="243" w:type="dxa"/>
            <w:tcBorders>
              <w:left w:val="nil"/>
              <w:right w:val="nil"/>
            </w:tcBorders>
            <w:vAlign w:val="bottom"/>
          </w:tcPr>
          <w:p w:rsidR="00CA5DEC" w:rsidRPr="00F57ED2" w:rsidRDefault="00CA5DEC" w:rsidP="00524B18">
            <w:pPr>
              <w:pStyle w:val="acctfourfigures"/>
              <w:spacing w:line="240" w:lineRule="atLeast"/>
              <w:ind w:left="-79" w:right="-79"/>
              <w:rPr>
                <w:b/>
                <w:bCs/>
                <w:sz w:val="18"/>
                <w:szCs w:val="18"/>
              </w:rPr>
            </w:pPr>
          </w:p>
        </w:tc>
        <w:tc>
          <w:tcPr>
            <w:tcW w:w="854" w:type="dxa"/>
            <w:tcBorders>
              <w:left w:val="nil"/>
              <w:right w:val="nil"/>
            </w:tcBorders>
            <w:vAlign w:val="bottom"/>
          </w:tcPr>
          <w:p w:rsidR="00CA5DEC" w:rsidRPr="00F57ED2" w:rsidRDefault="00CA5DEC" w:rsidP="00524B18">
            <w:pPr>
              <w:pStyle w:val="acctfourfigures"/>
              <w:tabs>
                <w:tab w:val="clear" w:pos="765"/>
                <w:tab w:val="decimal" w:pos="2"/>
              </w:tabs>
              <w:spacing w:line="240" w:lineRule="atLeast"/>
              <w:ind w:left="-79" w:right="18"/>
              <w:jc w:val="right"/>
              <w:rPr>
                <w:b/>
                <w:bCs/>
                <w:sz w:val="18"/>
                <w:szCs w:val="18"/>
              </w:rPr>
            </w:pPr>
          </w:p>
        </w:tc>
        <w:tc>
          <w:tcPr>
            <w:tcW w:w="236" w:type="dxa"/>
            <w:tcBorders>
              <w:left w:val="nil"/>
              <w:right w:val="nil"/>
            </w:tcBorders>
            <w:vAlign w:val="bottom"/>
          </w:tcPr>
          <w:p w:rsidR="00CA5DEC" w:rsidRPr="00F57ED2" w:rsidRDefault="00CA5DEC" w:rsidP="00524B18">
            <w:pPr>
              <w:pStyle w:val="acctfourfigures"/>
              <w:spacing w:line="240" w:lineRule="atLeast"/>
              <w:ind w:left="-79" w:right="-79"/>
              <w:rPr>
                <w:b/>
                <w:bCs/>
                <w:sz w:val="18"/>
                <w:szCs w:val="18"/>
              </w:rPr>
            </w:pPr>
          </w:p>
        </w:tc>
        <w:tc>
          <w:tcPr>
            <w:tcW w:w="754" w:type="dxa"/>
            <w:tcBorders>
              <w:left w:val="nil"/>
              <w:right w:val="nil"/>
            </w:tcBorders>
            <w:vAlign w:val="bottom"/>
          </w:tcPr>
          <w:p w:rsidR="00CA5DEC" w:rsidRPr="00373B48" w:rsidRDefault="00CA5DEC" w:rsidP="00524B18">
            <w:pPr>
              <w:pStyle w:val="acctfourfigures"/>
              <w:tabs>
                <w:tab w:val="clear" w:pos="765"/>
                <w:tab w:val="decimal" w:pos="2"/>
              </w:tabs>
              <w:spacing w:line="240" w:lineRule="atLeast"/>
              <w:ind w:left="-79" w:right="18"/>
              <w:jc w:val="right"/>
              <w:rPr>
                <w:rFonts w:cstheme="minorBidi"/>
                <w:b/>
                <w:bCs/>
                <w:sz w:val="18"/>
                <w:szCs w:val="22"/>
                <w:cs/>
                <w:lang w:bidi="th-TH"/>
              </w:rPr>
            </w:pPr>
          </w:p>
        </w:tc>
        <w:tc>
          <w:tcPr>
            <w:tcW w:w="236" w:type="dxa"/>
            <w:tcBorders>
              <w:left w:val="nil"/>
              <w:right w:val="nil"/>
            </w:tcBorders>
            <w:vAlign w:val="bottom"/>
          </w:tcPr>
          <w:p w:rsidR="00CA5DEC" w:rsidRPr="00F57ED2" w:rsidRDefault="00CA5DEC" w:rsidP="00524B18">
            <w:pPr>
              <w:pStyle w:val="acctfourfigures"/>
              <w:tabs>
                <w:tab w:val="clear" w:pos="765"/>
                <w:tab w:val="decimal" w:pos="2"/>
              </w:tabs>
              <w:spacing w:line="240" w:lineRule="atLeast"/>
              <w:ind w:left="-79" w:right="18"/>
              <w:jc w:val="right"/>
              <w:rPr>
                <w:b/>
                <w:bCs/>
                <w:sz w:val="18"/>
                <w:szCs w:val="18"/>
              </w:rPr>
            </w:pPr>
          </w:p>
        </w:tc>
        <w:tc>
          <w:tcPr>
            <w:tcW w:w="959" w:type="dxa"/>
            <w:tcBorders>
              <w:left w:val="nil"/>
              <w:right w:val="nil"/>
            </w:tcBorders>
            <w:vAlign w:val="bottom"/>
          </w:tcPr>
          <w:p w:rsidR="00CA5DEC" w:rsidRPr="00F57ED2" w:rsidRDefault="00CA5DEC" w:rsidP="00524B18">
            <w:pPr>
              <w:pStyle w:val="acctfourfigures"/>
              <w:tabs>
                <w:tab w:val="clear" w:pos="765"/>
                <w:tab w:val="decimal" w:pos="2"/>
              </w:tabs>
              <w:spacing w:line="240" w:lineRule="atLeast"/>
              <w:ind w:left="-79" w:right="18"/>
              <w:jc w:val="right"/>
              <w:rPr>
                <w:b/>
                <w:bCs/>
                <w:sz w:val="18"/>
                <w:szCs w:val="18"/>
              </w:rPr>
            </w:pPr>
          </w:p>
        </w:tc>
        <w:tc>
          <w:tcPr>
            <w:tcW w:w="246" w:type="dxa"/>
            <w:tcBorders>
              <w:left w:val="nil"/>
              <w:right w:val="nil"/>
            </w:tcBorders>
            <w:vAlign w:val="bottom"/>
          </w:tcPr>
          <w:p w:rsidR="00CA5DEC" w:rsidRPr="00F57ED2" w:rsidRDefault="00CA5DEC" w:rsidP="00524B18">
            <w:pPr>
              <w:pStyle w:val="acctfourfigures"/>
              <w:spacing w:line="240" w:lineRule="atLeast"/>
              <w:ind w:left="-79" w:right="-79"/>
              <w:rPr>
                <w:b/>
                <w:bCs/>
                <w:sz w:val="18"/>
                <w:szCs w:val="18"/>
              </w:rPr>
            </w:pPr>
          </w:p>
        </w:tc>
        <w:tc>
          <w:tcPr>
            <w:tcW w:w="998" w:type="dxa"/>
            <w:tcBorders>
              <w:left w:val="nil"/>
              <w:right w:val="nil"/>
            </w:tcBorders>
            <w:vAlign w:val="bottom"/>
          </w:tcPr>
          <w:p w:rsidR="00CA5DEC" w:rsidRPr="00F57ED2" w:rsidRDefault="00CA5DEC" w:rsidP="00524B18">
            <w:pPr>
              <w:pStyle w:val="acctfourfigures"/>
              <w:tabs>
                <w:tab w:val="clear" w:pos="765"/>
                <w:tab w:val="decimal" w:pos="2"/>
              </w:tabs>
              <w:spacing w:line="240" w:lineRule="atLeast"/>
              <w:ind w:left="-79" w:right="18"/>
              <w:jc w:val="right"/>
              <w:rPr>
                <w:b/>
                <w:bCs/>
                <w:sz w:val="18"/>
                <w:szCs w:val="18"/>
              </w:rPr>
            </w:pPr>
          </w:p>
        </w:tc>
        <w:tc>
          <w:tcPr>
            <w:tcW w:w="263" w:type="dxa"/>
            <w:tcBorders>
              <w:left w:val="nil"/>
              <w:right w:val="nil"/>
            </w:tcBorders>
            <w:vAlign w:val="bottom"/>
          </w:tcPr>
          <w:p w:rsidR="00CA5DEC" w:rsidRPr="00F57ED2" w:rsidRDefault="00CA5DEC" w:rsidP="00524B18">
            <w:pPr>
              <w:pStyle w:val="acctfourfigures"/>
              <w:tabs>
                <w:tab w:val="clear" w:pos="765"/>
                <w:tab w:val="decimal" w:pos="551"/>
              </w:tabs>
              <w:spacing w:line="240" w:lineRule="atLeast"/>
              <w:ind w:left="-79" w:right="-79"/>
              <w:rPr>
                <w:b/>
                <w:bCs/>
                <w:sz w:val="18"/>
                <w:szCs w:val="18"/>
              </w:rPr>
            </w:pPr>
          </w:p>
        </w:tc>
        <w:tc>
          <w:tcPr>
            <w:tcW w:w="997" w:type="dxa"/>
            <w:vAlign w:val="bottom"/>
          </w:tcPr>
          <w:p w:rsidR="00CA5DEC" w:rsidRPr="00B9674B" w:rsidRDefault="00CA5DEC" w:rsidP="00B9674B">
            <w:pPr>
              <w:pStyle w:val="acctfourfigures"/>
              <w:tabs>
                <w:tab w:val="clear" w:pos="765"/>
                <w:tab w:val="decimal" w:pos="2"/>
              </w:tabs>
              <w:spacing w:line="240" w:lineRule="atLeast"/>
              <w:ind w:left="-79" w:right="18"/>
              <w:jc w:val="right"/>
              <w:rPr>
                <w:sz w:val="18"/>
                <w:szCs w:val="18"/>
                <w:lang w:val="en-US" w:bidi="th-TH"/>
              </w:rPr>
            </w:pPr>
            <w:r w:rsidRPr="00B9674B">
              <w:rPr>
                <w:sz w:val="18"/>
                <w:szCs w:val="18"/>
                <w:lang w:val="en-US" w:bidi="th-TH"/>
              </w:rPr>
              <w:t>(171,338)</w:t>
            </w:r>
          </w:p>
          <w:p w:rsidR="00CA5DEC" w:rsidRPr="00B9674B" w:rsidRDefault="00CA5DEC" w:rsidP="00B9674B">
            <w:pPr>
              <w:pStyle w:val="acctfourfigures"/>
              <w:tabs>
                <w:tab w:val="clear" w:pos="765"/>
                <w:tab w:val="decimal" w:pos="2"/>
              </w:tabs>
              <w:spacing w:line="240" w:lineRule="atLeast"/>
              <w:ind w:left="-79" w:right="18"/>
              <w:jc w:val="right"/>
              <w:rPr>
                <w:sz w:val="18"/>
                <w:szCs w:val="18"/>
                <w:lang w:val="en-US" w:bidi="th-TH"/>
              </w:rPr>
            </w:pPr>
          </w:p>
          <w:p w:rsidR="00CA5DEC" w:rsidRPr="00B9674B" w:rsidRDefault="00CA5DEC" w:rsidP="00B9674B">
            <w:pPr>
              <w:pStyle w:val="acctfourfigures"/>
              <w:tabs>
                <w:tab w:val="clear" w:pos="765"/>
                <w:tab w:val="decimal" w:pos="-105"/>
                <w:tab w:val="left" w:pos="-15"/>
              </w:tabs>
              <w:spacing w:line="240" w:lineRule="atLeast"/>
              <w:ind w:left="-79" w:right="18"/>
              <w:jc w:val="center"/>
              <w:rPr>
                <w:sz w:val="18"/>
                <w:szCs w:val="18"/>
                <w:lang w:val="en-US" w:bidi="th-TH"/>
              </w:rPr>
            </w:pPr>
          </w:p>
          <w:p w:rsidR="00CA5DEC" w:rsidRPr="00B9674B" w:rsidRDefault="00BD1A31" w:rsidP="00BD1A31">
            <w:pPr>
              <w:pStyle w:val="acctfourfigures"/>
              <w:tabs>
                <w:tab w:val="clear" w:pos="765"/>
                <w:tab w:val="decimal" w:pos="2"/>
              </w:tabs>
              <w:spacing w:line="240" w:lineRule="atLeast"/>
              <w:ind w:left="-79" w:right="-103"/>
              <w:jc w:val="center"/>
              <w:rPr>
                <w:sz w:val="18"/>
                <w:szCs w:val="18"/>
                <w:lang w:val="en-US" w:bidi="th-TH"/>
              </w:rPr>
            </w:pPr>
            <w:r>
              <w:rPr>
                <w:sz w:val="18"/>
                <w:szCs w:val="18"/>
                <w:lang w:val="en-US" w:bidi="th-TH"/>
              </w:rPr>
              <w:t>-</w:t>
            </w:r>
          </w:p>
        </w:tc>
        <w:tc>
          <w:tcPr>
            <w:tcW w:w="236" w:type="dxa"/>
            <w:vAlign w:val="bottom"/>
          </w:tcPr>
          <w:p w:rsidR="00CA5DEC" w:rsidRPr="00F57ED2" w:rsidRDefault="00CA5DEC" w:rsidP="00524B18">
            <w:pPr>
              <w:pStyle w:val="acctfourfigures"/>
              <w:spacing w:line="240" w:lineRule="atLeast"/>
              <w:ind w:left="-79" w:right="-79"/>
              <w:rPr>
                <w:b/>
                <w:bCs/>
                <w:sz w:val="18"/>
                <w:szCs w:val="18"/>
                <w:lang w:val="en-US" w:bidi="th-TH"/>
              </w:rPr>
            </w:pPr>
          </w:p>
        </w:tc>
        <w:tc>
          <w:tcPr>
            <w:tcW w:w="1024" w:type="dxa"/>
            <w:vAlign w:val="bottom"/>
          </w:tcPr>
          <w:p w:rsidR="00CA5DEC" w:rsidRDefault="00CA5DEC" w:rsidP="00524B18">
            <w:pPr>
              <w:pStyle w:val="acctfourfigures"/>
              <w:tabs>
                <w:tab w:val="clear" w:pos="765"/>
                <w:tab w:val="decimal" w:pos="2"/>
              </w:tabs>
              <w:spacing w:line="240" w:lineRule="atLeast"/>
              <w:ind w:left="-79" w:right="18"/>
              <w:jc w:val="right"/>
              <w:rPr>
                <w:sz w:val="18"/>
                <w:szCs w:val="18"/>
                <w:lang w:val="en-US" w:bidi="th-TH"/>
              </w:rPr>
            </w:pPr>
            <w:r w:rsidRPr="006C576F">
              <w:rPr>
                <w:sz w:val="18"/>
                <w:szCs w:val="18"/>
                <w:lang w:val="en-US" w:bidi="th-TH"/>
              </w:rPr>
              <w:t>(184,795)</w:t>
            </w:r>
          </w:p>
          <w:p w:rsidR="00CA5DEC" w:rsidRDefault="00CA5DEC" w:rsidP="00524B18">
            <w:pPr>
              <w:pStyle w:val="acctfourfigures"/>
              <w:tabs>
                <w:tab w:val="clear" w:pos="765"/>
                <w:tab w:val="decimal" w:pos="2"/>
              </w:tabs>
              <w:spacing w:line="240" w:lineRule="atLeast"/>
              <w:ind w:left="-79" w:right="18"/>
              <w:jc w:val="right"/>
              <w:rPr>
                <w:sz w:val="18"/>
                <w:szCs w:val="18"/>
                <w:lang w:val="en-US" w:bidi="th-TH"/>
              </w:rPr>
            </w:pPr>
          </w:p>
          <w:p w:rsidR="00BD1A31" w:rsidRDefault="00BD1A31" w:rsidP="00524B18">
            <w:pPr>
              <w:pStyle w:val="acctfourfigures"/>
              <w:tabs>
                <w:tab w:val="clear" w:pos="765"/>
                <w:tab w:val="decimal" w:pos="2"/>
              </w:tabs>
              <w:spacing w:line="240" w:lineRule="atLeast"/>
              <w:ind w:left="-79" w:right="18"/>
              <w:jc w:val="right"/>
              <w:rPr>
                <w:sz w:val="18"/>
                <w:szCs w:val="18"/>
                <w:lang w:val="en-US" w:bidi="th-TH"/>
              </w:rPr>
            </w:pPr>
          </w:p>
          <w:p w:rsidR="00CA5DEC" w:rsidRPr="006C576F" w:rsidRDefault="00CA5DEC" w:rsidP="00BD1A31">
            <w:pPr>
              <w:pStyle w:val="acctfourfigures"/>
              <w:tabs>
                <w:tab w:val="clear" w:pos="765"/>
                <w:tab w:val="decimal" w:pos="2"/>
              </w:tabs>
              <w:spacing w:line="240" w:lineRule="atLeast"/>
              <w:ind w:left="-79" w:right="18"/>
              <w:jc w:val="right"/>
              <w:rPr>
                <w:sz w:val="18"/>
                <w:szCs w:val="18"/>
                <w:lang w:val="en-US" w:bidi="th-TH"/>
              </w:rPr>
            </w:pPr>
            <w:r>
              <w:rPr>
                <w:sz w:val="18"/>
                <w:szCs w:val="18"/>
                <w:lang w:val="en-US" w:bidi="th-TH"/>
              </w:rPr>
              <w:t>(199,203)</w:t>
            </w:r>
          </w:p>
        </w:tc>
      </w:tr>
      <w:tr w:rsidR="00CA5DEC" w:rsidRPr="00F57ED2" w:rsidTr="00804B6A">
        <w:tc>
          <w:tcPr>
            <w:tcW w:w="1983" w:type="dxa"/>
            <w:tcBorders>
              <w:top w:val="nil"/>
              <w:left w:val="nil"/>
              <w:bottom w:val="nil"/>
              <w:right w:val="nil"/>
            </w:tcBorders>
            <w:noWrap/>
            <w:vAlign w:val="bottom"/>
          </w:tcPr>
          <w:p w:rsidR="00CA5DEC" w:rsidRPr="00CA2AB5" w:rsidRDefault="00CA5DEC" w:rsidP="00524B18">
            <w:pPr>
              <w:ind w:left="162" w:hanging="180"/>
              <w:rPr>
                <w:rFonts w:ascii="Times New Roman" w:hAnsi="Times New Roman"/>
              </w:rPr>
            </w:pPr>
            <w:r w:rsidRPr="00CA2AB5">
              <w:rPr>
                <w:rFonts w:ascii="Times New Roman" w:hAnsi="Times New Roman"/>
              </w:rPr>
              <w:t xml:space="preserve">Finance costs </w:t>
            </w:r>
          </w:p>
        </w:tc>
        <w:tc>
          <w:tcPr>
            <w:tcW w:w="981" w:type="dxa"/>
            <w:tcBorders>
              <w:left w:val="nil"/>
              <w:right w:val="nil"/>
            </w:tcBorders>
            <w:vAlign w:val="bottom"/>
          </w:tcPr>
          <w:p w:rsidR="00CA5DEC" w:rsidRPr="00F57ED2" w:rsidRDefault="00CA5DEC" w:rsidP="00524B18">
            <w:pPr>
              <w:pStyle w:val="acctfourfigures"/>
              <w:tabs>
                <w:tab w:val="clear" w:pos="765"/>
                <w:tab w:val="decimal" w:pos="2"/>
              </w:tabs>
              <w:spacing w:line="240" w:lineRule="atLeast"/>
              <w:ind w:left="-79" w:right="18"/>
              <w:jc w:val="right"/>
              <w:rPr>
                <w:b/>
                <w:bCs/>
                <w:sz w:val="18"/>
                <w:szCs w:val="18"/>
                <w:lang w:val="en-US" w:bidi="th-TH"/>
              </w:rPr>
            </w:pPr>
          </w:p>
        </w:tc>
        <w:tc>
          <w:tcPr>
            <w:tcW w:w="269" w:type="dxa"/>
            <w:tcBorders>
              <w:left w:val="nil"/>
              <w:right w:val="nil"/>
            </w:tcBorders>
            <w:vAlign w:val="bottom"/>
          </w:tcPr>
          <w:p w:rsidR="00CA5DEC" w:rsidRPr="00F57ED2" w:rsidRDefault="00CA5DEC" w:rsidP="00524B18">
            <w:pPr>
              <w:pStyle w:val="acctfourfigures"/>
              <w:spacing w:line="240" w:lineRule="atLeast"/>
              <w:ind w:left="-79" w:right="-79"/>
              <w:rPr>
                <w:b/>
                <w:bCs/>
                <w:sz w:val="18"/>
                <w:szCs w:val="18"/>
              </w:rPr>
            </w:pPr>
          </w:p>
        </w:tc>
        <w:tc>
          <w:tcPr>
            <w:tcW w:w="991" w:type="dxa"/>
            <w:tcBorders>
              <w:left w:val="nil"/>
              <w:right w:val="nil"/>
            </w:tcBorders>
            <w:vAlign w:val="bottom"/>
          </w:tcPr>
          <w:p w:rsidR="00CA5DEC" w:rsidRPr="00F57ED2" w:rsidRDefault="00CA5DEC" w:rsidP="00524B18">
            <w:pPr>
              <w:pStyle w:val="acctfourfigures"/>
              <w:tabs>
                <w:tab w:val="clear" w:pos="765"/>
                <w:tab w:val="decimal" w:pos="2"/>
              </w:tabs>
              <w:spacing w:line="240" w:lineRule="atLeast"/>
              <w:ind w:left="-79" w:right="18"/>
              <w:jc w:val="right"/>
              <w:rPr>
                <w:b/>
                <w:bCs/>
                <w:sz w:val="18"/>
                <w:szCs w:val="18"/>
                <w:lang w:val="en-US" w:bidi="th-TH"/>
              </w:rPr>
            </w:pPr>
          </w:p>
        </w:tc>
        <w:tc>
          <w:tcPr>
            <w:tcW w:w="273" w:type="dxa"/>
            <w:tcBorders>
              <w:left w:val="nil"/>
              <w:right w:val="nil"/>
            </w:tcBorders>
            <w:vAlign w:val="bottom"/>
          </w:tcPr>
          <w:p w:rsidR="00CA5DEC" w:rsidRPr="00F57ED2" w:rsidRDefault="00CA5DEC" w:rsidP="00524B18">
            <w:pPr>
              <w:pStyle w:val="acctfourfigures"/>
              <w:tabs>
                <w:tab w:val="clear" w:pos="765"/>
                <w:tab w:val="decimal" w:pos="641"/>
              </w:tabs>
              <w:spacing w:line="240" w:lineRule="atLeast"/>
              <w:ind w:left="-79" w:right="-79"/>
              <w:rPr>
                <w:b/>
                <w:bCs/>
                <w:sz w:val="18"/>
                <w:szCs w:val="18"/>
              </w:rPr>
            </w:pPr>
          </w:p>
        </w:tc>
        <w:tc>
          <w:tcPr>
            <w:tcW w:w="850" w:type="dxa"/>
            <w:tcBorders>
              <w:left w:val="nil"/>
              <w:right w:val="nil"/>
            </w:tcBorders>
            <w:vAlign w:val="bottom"/>
          </w:tcPr>
          <w:p w:rsidR="00CA5DEC" w:rsidRPr="00F57ED2" w:rsidRDefault="00CA5DEC" w:rsidP="00524B18">
            <w:pPr>
              <w:pStyle w:val="acctfourfigures"/>
              <w:tabs>
                <w:tab w:val="clear" w:pos="765"/>
                <w:tab w:val="decimal" w:pos="627"/>
              </w:tabs>
              <w:spacing w:line="240" w:lineRule="atLeast"/>
              <w:ind w:left="-79" w:right="-79"/>
              <w:jc w:val="center"/>
              <w:rPr>
                <w:b/>
                <w:bCs/>
                <w:sz w:val="18"/>
                <w:szCs w:val="18"/>
              </w:rPr>
            </w:pPr>
          </w:p>
        </w:tc>
        <w:tc>
          <w:tcPr>
            <w:tcW w:w="236" w:type="dxa"/>
            <w:tcBorders>
              <w:left w:val="nil"/>
              <w:right w:val="nil"/>
            </w:tcBorders>
            <w:vAlign w:val="bottom"/>
          </w:tcPr>
          <w:p w:rsidR="00CA5DEC" w:rsidRPr="00F57ED2" w:rsidRDefault="00CA5DEC" w:rsidP="00524B18">
            <w:pPr>
              <w:pStyle w:val="acctfourfigures"/>
              <w:spacing w:line="240" w:lineRule="atLeast"/>
              <w:ind w:left="-79" w:right="-79"/>
              <w:rPr>
                <w:b/>
                <w:bCs/>
                <w:sz w:val="18"/>
                <w:szCs w:val="18"/>
              </w:rPr>
            </w:pPr>
          </w:p>
        </w:tc>
        <w:tc>
          <w:tcPr>
            <w:tcW w:w="850" w:type="dxa"/>
            <w:tcBorders>
              <w:left w:val="nil"/>
              <w:right w:val="nil"/>
            </w:tcBorders>
            <w:vAlign w:val="bottom"/>
          </w:tcPr>
          <w:p w:rsidR="00CA5DEC" w:rsidRPr="00F57ED2" w:rsidRDefault="00CA5DEC" w:rsidP="00524B18">
            <w:pPr>
              <w:pStyle w:val="acctfourfigures"/>
              <w:tabs>
                <w:tab w:val="clear" w:pos="765"/>
                <w:tab w:val="decimal" w:pos="595"/>
              </w:tabs>
              <w:spacing w:line="240" w:lineRule="atLeast"/>
              <w:ind w:left="-79" w:right="-79"/>
              <w:rPr>
                <w:b/>
                <w:bCs/>
                <w:sz w:val="18"/>
                <w:szCs w:val="18"/>
              </w:rPr>
            </w:pPr>
          </w:p>
        </w:tc>
        <w:tc>
          <w:tcPr>
            <w:tcW w:w="241" w:type="dxa"/>
            <w:tcBorders>
              <w:left w:val="nil"/>
              <w:right w:val="nil"/>
            </w:tcBorders>
            <w:vAlign w:val="bottom"/>
          </w:tcPr>
          <w:p w:rsidR="00CA5DEC" w:rsidRPr="00F57ED2" w:rsidRDefault="00CA5DEC" w:rsidP="00524B18">
            <w:pPr>
              <w:pStyle w:val="acctfourfigures"/>
              <w:spacing w:line="240" w:lineRule="atLeast"/>
              <w:ind w:left="-79" w:right="-79"/>
              <w:rPr>
                <w:b/>
                <w:bCs/>
                <w:sz w:val="18"/>
                <w:szCs w:val="18"/>
              </w:rPr>
            </w:pPr>
          </w:p>
        </w:tc>
        <w:tc>
          <w:tcPr>
            <w:tcW w:w="850" w:type="dxa"/>
            <w:tcBorders>
              <w:left w:val="nil"/>
              <w:right w:val="nil"/>
            </w:tcBorders>
            <w:vAlign w:val="bottom"/>
          </w:tcPr>
          <w:p w:rsidR="00CA5DEC" w:rsidRPr="00F57ED2" w:rsidRDefault="00CA5DEC" w:rsidP="00524B18">
            <w:pPr>
              <w:pStyle w:val="acctfourfigures"/>
              <w:tabs>
                <w:tab w:val="clear" w:pos="765"/>
                <w:tab w:val="decimal" w:pos="2"/>
              </w:tabs>
              <w:spacing w:line="240" w:lineRule="atLeast"/>
              <w:ind w:left="-79" w:right="18"/>
              <w:jc w:val="right"/>
              <w:rPr>
                <w:b/>
                <w:bCs/>
                <w:sz w:val="18"/>
                <w:szCs w:val="18"/>
              </w:rPr>
            </w:pPr>
          </w:p>
        </w:tc>
        <w:tc>
          <w:tcPr>
            <w:tcW w:w="237" w:type="dxa"/>
            <w:tcBorders>
              <w:left w:val="nil"/>
              <w:right w:val="nil"/>
            </w:tcBorders>
            <w:vAlign w:val="bottom"/>
          </w:tcPr>
          <w:p w:rsidR="00CA5DEC" w:rsidRPr="00F57ED2" w:rsidRDefault="00CA5DEC" w:rsidP="00524B18">
            <w:pPr>
              <w:pStyle w:val="acctfourfigures"/>
              <w:spacing w:line="240" w:lineRule="atLeast"/>
              <w:ind w:left="-79" w:right="-79"/>
              <w:rPr>
                <w:b/>
                <w:bCs/>
                <w:sz w:val="18"/>
                <w:szCs w:val="18"/>
              </w:rPr>
            </w:pPr>
          </w:p>
        </w:tc>
        <w:tc>
          <w:tcPr>
            <w:tcW w:w="850" w:type="dxa"/>
            <w:tcBorders>
              <w:left w:val="nil"/>
              <w:right w:val="nil"/>
            </w:tcBorders>
            <w:vAlign w:val="bottom"/>
          </w:tcPr>
          <w:p w:rsidR="00CA5DEC" w:rsidRPr="00F57ED2" w:rsidRDefault="00CA5DEC" w:rsidP="00524B18">
            <w:pPr>
              <w:pStyle w:val="acctfourfigures"/>
              <w:tabs>
                <w:tab w:val="clear" w:pos="765"/>
                <w:tab w:val="decimal" w:pos="2"/>
              </w:tabs>
              <w:spacing w:line="240" w:lineRule="atLeast"/>
              <w:ind w:left="-79" w:right="18"/>
              <w:jc w:val="right"/>
              <w:rPr>
                <w:b/>
                <w:bCs/>
                <w:sz w:val="18"/>
                <w:szCs w:val="18"/>
              </w:rPr>
            </w:pPr>
          </w:p>
        </w:tc>
        <w:tc>
          <w:tcPr>
            <w:tcW w:w="243" w:type="dxa"/>
            <w:tcBorders>
              <w:left w:val="nil"/>
              <w:right w:val="nil"/>
            </w:tcBorders>
            <w:vAlign w:val="bottom"/>
          </w:tcPr>
          <w:p w:rsidR="00CA5DEC" w:rsidRPr="00373B48" w:rsidRDefault="00CA5DEC" w:rsidP="00524B18">
            <w:pPr>
              <w:pStyle w:val="acctfourfigures"/>
              <w:spacing w:line="240" w:lineRule="atLeast"/>
              <w:ind w:left="-79" w:right="-79"/>
              <w:rPr>
                <w:rFonts w:cstheme="minorBidi"/>
                <w:b/>
                <w:bCs/>
                <w:sz w:val="18"/>
                <w:szCs w:val="22"/>
                <w:cs/>
                <w:lang w:bidi="th-TH"/>
              </w:rPr>
            </w:pPr>
          </w:p>
        </w:tc>
        <w:tc>
          <w:tcPr>
            <w:tcW w:w="854" w:type="dxa"/>
            <w:tcBorders>
              <w:left w:val="nil"/>
              <w:right w:val="nil"/>
            </w:tcBorders>
            <w:vAlign w:val="bottom"/>
          </w:tcPr>
          <w:p w:rsidR="00CA5DEC" w:rsidRPr="00F57ED2" w:rsidRDefault="00CA5DEC" w:rsidP="00524B18">
            <w:pPr>
              <w:pStyle w:val="acctfourfigures"/>
              <w:tabs>
                <w:tab w:val="clear" w:pos="765"/>
                <w:tab w:val="decimal" w:pos="2"/>
              </w:tabs>
              <w:spacing w:line="240" w:lineRule="atLeast"/>
              <w:ind w:left="-79" w:right="18"/>
              <w:jc w:val="right"/>
              <w:rPr>
                <w:b/>
                <w:bCs/>
                <w:sz w:val="18"/>
                <w:szCs w:val="18"/>
              </w:rPr>
            </w:pPr>
          </w:p>
        </w:tc>
        <w:tc>
          <w:tcPr>
            <w:tcW w:w="236" w:type="dxa"/>
            <w:tcBorders>
              <w:left w:val="nil"/>
              <w:right w:val="nil"/>
            </w:tcBorders>
            <w:vAlign w:val="bottom"/>
          </w:tcPr>
          <w:p w:rsidR="00CA5DEC" w:rsidRPr="00F57ED2" w:rsidRDefault="00CA5DEC" w:rsidP="00524B18">
            <w:pPr>
              <w:pStyle w:val="acctfourfigures"/>
              <w:spacing w:line="240" w:lineRule="atLeast"/>
              <w:ind w:left="-79" w:right="-79"/>
              <w:rPr>
                <w:b/>
                <w:bCs/>
                <w:sz w:val="18"/>
                <w:szCs w:val="18"/>
              </w:rPr>
            </w:pPr>
          </w:p>
        </w:tc>
        <w:tc>
          <w:tcPr>
            <w:tcW w:w="754" w:type="dxa"/>
            <w:tcBorders>
              <w:left w:val="nil"/>
              <w:right w:val="nil"/>
            </w:tcBorders>
            <w:vAlign w:val="bottom"/>
          </w:tcPr>
          <w:p w:rsidR="00CA5DEC" w:rsidRPr="00F57ED2" w:rsidRDefault="00CA5DEC" w:rsidP="00524B18">
            <w:pPr>
              <w:pStyle w:val="acctfourfigures"/>
              <w:tabs>
                <w:tab w:val="clear" w:pos="765"/>
                <w:tab w:val="decimal" w:pos="2"/>
              </w:tabs>
              <w:spacing w:line="240" w:lineRule="atLeast"/>
              <w:ind w:left="-79" w:right="18"/>
              <w:jc w:val="right"/>
              <w:rPr>
                <w:b/>
                <w:bCs/>
                <w:sz w:val="18"/>
                <w:szCs w:val="18"/>
              </w:rPr>
            </w:pPr>
          </w:p>
        </w:tc>
        <w:tc>
          <w:tcPr>
            <w:tcW w:w="236" w:type="dxa"/>
            <w:tcBorders>
              <w:left w:val="nil"/>
              <w:right w:val="nil"/>
            </w:tcBorders>
            <w:vAlign w:val="bottom"/>
          </w:tcPr>
          <w:p w:rsidR="00CA5DEC" w:rsidRPr="00F57ED2" w:rsidRDefault="00CA5DEC" w:rsidP="00524B18">
            <w:pPr>
              <w:pStyle w:val="acctfourfigures"/>
              <w:tabs>
                <w:tab w:val="clear" w:pos="765"/>
                <w:tab w:val="decimal" w:pos="2"/>
              </w:tabs>
              <w:spacing w:line="240" w:lineRule="atLeast"/>
              <w:ind w:left="-79" w:right="18"/>
              <w:jc w:val="right"/>
              <w:rPr>
                <w:b/>
                <w:bCs/>
                <w:sz w:val="18"/>
                <w:szCs w:val="18"/>
              </w:rPr>
            </w:pPr>
          </w:p>
        </w:tc>
        <w:tc>
          <w:tcPr>
            <w:tcW w:w="959" w:type="dxa"/>
            <w:tcBorders>
              <w:left w:val="nil"/>
              <w:right w:val="nil"/>
            </w:tcBorders>
            <w:vAlign w:val="bottom"/>
          </w:tcPr>
          <w:p w:rsidR="00CA5DEC" w:rsidRPr="00F57ED2" w:rsidRDefault="00CA5DEC" w:rsidP="00524B18">
            <w:pPr>
              <w:pStyle w:val="acctfourfigures"/>
              <w:tabs>
                <w:tab w:val="clear" w:pos="765"/>
                <w:tab w:val="decimal" w:pos="2"/>
              </w:tabs>
              <w:spacing w:line="240" w:lineRule="atLeast"/>
              <w:ind w:left="-79" w:right="18"/>
              <w:jc w:val="right"/>
              <w:rPr>
                <w:b/>
                <w:bCs/>
                <w:sz w:val="18"/>
                <w:szCs w:val="18"/>
              </w:rPr>
            </w:pPr>
          </w:p>
        </w:tc>
        <w:tc>
          <w:tcPr>
            <w:tcW w:w="246" w:type="dxa"/>
            <w:tcBorders>
              <w:left w:val="nil"/>
              <w:right w:val="nil"/>
            </w:tcBorders>
            <w:vAlign w:val="bottom"/>
          </w:tcPr>
          <w:p w:rsidR="00CA5DEC" w:rsidRPr="00F57ED2" w:rsidRDefault="00CA5DEC" w:rsidP="00524B18">
            <w:pPr>
              <w:pStyle w:val="acctfourfigures"/>
              <w:spacing w:line="240" w:lineRule="atLeast"/>
              <w:ind w:left="-79" w:right="-79"/>
              <w:rPr>
                <w:b/>
                <w:bCs/>
                <w:sz w:val="18"/>
                <w:szCs w:val="18"/>
              </w:rPr>
            </w:pPr>
          </w:p>
        </w:tc>
        <w:tc>
          <w:tcPr>
            <w:tcW w:w="998" w:type="dxa"/>
            <w:tcBorders>
              <w:left w:val="nil"/>
              <w:right w:val="nil"/>
            </w:tcBorders>
            <w:vAlign w:val="bottom"/>
          </w:tcPr>
          <w:p w:rsidR="00CA5DEC" w:rsidRPr="00F57ED2" w:rsidRDefault="00CA5DEC" w:rsidP="00524B18">
            <w:pPr>
              <w:pStyle w:val="acctfourfigures"/>
              <w:tabs>
                <w:tab w:val="clear" w:pos="765"/>
                <w:tab w:val="decimal" w:pos="2"/>
              </w:tabs>
              <w:spacing w:line="240" w:lineRule="atLeast"/>
              <w:ind w:left="-79" w:right="18"/>
              <w:jc w:val="right"/>
              <w:rPr>
                <w:b/>
                <w:bCs/>
                <w:sz w:val="18"/>
                <w:szCs w:val="18"/>
              </w:rPr>
            </w:pPr>
          </w:p>
        </w:tc>
        <w:tc>
          <w:tcPr>
            <w:tcW w:w="263" w:type="dxa"/>
            <w:tcBorders>
              <w:left w:val="nil"/>
              <w:right w:val="nil"/>
            </w:tcBorders>
            <w:vAlign w:val="bottom"/>
          </w:tcPr>
          <w:p w:rsidR="00CA5DEC" w:rsidRPr="00F57ED2" w:rsidRDefault="00CA5DEC" w:rsidP="00524B18">
            <w:pPr>
              <w:pStyle w:val="acctfourfigures"/>
              <w:tabs>
                <w:tab w:val="clear" w:pos="765"/>
                <w:tab w:val="decimal" w:pos="551"/>
              </w:tabs>
              <w:spacing w:line="240" w:lineRule="atLeast"/>
              <w:ind w:left="-79" w:right="-79"/>
              <w:rPr>
                <w:b/>
                <w:bCs/>
                <w:sz w:val="18"/>
                <w:szCs w:val="18"/>
              </w:rPr>
            </w:pPr>
          </w:p>
        </w:tc>
        <w:tc>
          <w:tcPr>
            <w:tcW w:w="997" w:type="dxa"/>
            <w:vAlign w:val="bottom"/>
          </w:tcPr>
          <w:p w:rsidR="00CA5DEC" w:rsidRPr="00B9674B" w:rsidRDefault="00CA5DEC" w:rsidP="00B9674B">
            <w:pPr>
              <w:pStyle w:val="acctfourfigures"/>
              <w:tabs>
                <w:tab w:val="clear" w:pos="765"/>
                <w:tab w:val="decimal" w:pos="2"/>
              </w:tabs>
              <w:spacing w:line="240" w:lineRule="atLeast"/>
              <w:ind w:left="-79" w:right="18"/>
              <w:jc w:val="right"/>
              <w:rPr>
                <w:sz w:val="18"/>
                <w:szCs w:val="18"/>
                <w:lang w:val="en-US" w:bidi="th-TH"/>
              </w:rPr>
            </w:pPr>
            <w:r w:rsidRPr="00B9674B">
              <w:rPr>
                <w:sz w:val="18"/>
                <w:szCs w:val="18"/>
                <w:lang w:val="en-US" w:bidi="th-TH"/>
              </w:rPr>
              <w:t>(48,149)</w:t>
            </w:r>
          </w:p>
        </w:tc>
        <w:tc>
          <w:tcPr>
            <w:tcW w:w="236" w:type="dxa"/>
            <w:vAlign w:val="bottom"/>
          </w:tcPr>
          <w:p w:rsidR="00CA5DEC" w:rsidRPr="00F57ED2" w:rsidRDefault="00CA5DEC" w:rsidP="00524B18">
            <w:pPr>
              <w:pStyle w:val="acctfourfigures"/>
              <w:spacing w:line="240" w:lineRule="atLeast"/>
              <w:ind w:left="-79" w:right="-79"/>
              <w:rPr>
                <w:b/>
                <w:bCs/>
                <w:sz w:val="18"/>
                <w:szCs w:val="18"/>
                <w:lang w:val="en-US" w:bidi="th-TH"/>
              </w:rPr>
            </w:pPr>
          </w:p>
        </w:tc>
        <w:tc>
          <w:tcPr>
            <w:tcW w:w="1024" w:type="dxa"/>
            <w:vAlign w:val="bottom"/>
          </w:tcPr>
          <w:p w:rsidR="00CA5DEC" w:rsidRPr="006C576F" w:rsidRDefault="00CA5DEC" w:rsidP="00524B18">
            <w:pPr>
              <w:pStyle w:val="acctfourfigures"/>
              <w:tabs>
                <w:tab w:val="clear" w:pos="765"/>
                <w:tab w:val="decimal" w:pos="2"/>
              </w:tabs>
              <w:spacing w:line="240" w:lineRule="atLeast"/>
              <w:ind w:left="-79" w:right="18"/>
              <w:jc w:val="right"/>
              <w:rPr>
                <w:sz w:val="18"/>
                <w:szCs w:val="18"/>
                <w:lang w:val="en-US" w:bidi="th-TH"/>
              </w:rPr>
            </w:pPr>
            <w:r w:rsidRPr="006C576F">
              <w:rPr>
                <w:sz w:val="18"/>
                <w:szCs w:val="18"/>
                <w:lang w:val="en-US" w:bidi="th-TH"/>
              </w:rPr>
              <w:t>(42,667)</w:t>
            </w:r>
          </w:p>
        </w:tc>
      </w:tr>
      <w:tr w:rsidR="00CA5DEC" w:rsidRPr="00F57ED2" w:rsidTr="00804B6A">
        <w:tc>
          <w:tcPr>
            <w:tcW w:w="1983" w:type="dxa"/>
            <w:tcBorders>
              <w:top w:val="nil"/>
              <w:left w:val="nil"/>
              <w:bottom w:val="nil"/>
              <w:right w:val="nil"/>
            </w:tcBorders>
            <w:noWrap/>
            <w:vAlign w:val="bottom"/>
          </w:tcPr>
          <w:p w:rsidR="00CA5DEC" w:rsidRPr="00CA2AB5" w:rsidRDefault="00CA5DEC" w:rsidP="00524B18">
            <w:pPr>
              <w:shd w:val="clear" w:color="auto" w:fill="FFFFFF"/>
              <w:tabs>
                <w:tab w:val="clear" w:pos="227"/>
                <w:tab w:val="left" w:pos="0"/>
              </w:tabs>
              <w:ind w:left="162" w:right="-79" w:hanging="180"/>
              <w:rPr>
                <w:rFonts w:ascii="Times New Roman" w:hAnsi="Times New Roman"/>
                <w:cs/>
              </w:rPr>
            </w:pPr>
            <w:r w:rsidRPr="00CA2AB5">
              <w:rPr>
                <w:rFonts w:ascii="Times New Roman" w:hAnsi="Times New Roman"/>
              </w:rPr>
              <w:t>Tax expense</w:t>
            </w:r>
          </w:p>
        </w:tc>
        <w:tc>
          <w:tcPr>
            <w:tcW w:w="981" w:type="dxa"/>
            <w:tcBorders>
              <w:left w:val="nil"/>
              <w:right w:val="nil"/>
            </w:tcBorders>
            <w:vAlign w:val="bottom"/>
          </w:tcPr>
          <w:p w:rsidR="00CA5DEC" w:rsidRPr="00F57ED2" w:rsidRDefault="00CA5DEC" w:rsidP="00524B18">
            <w:pPr>
              <w:pStyle w:val="acctfourfigures"/>
              <w:tabs>
                <w:tab w:val="clear" w:pos="765"/>
                <w:tab w:val="decimal" w:pos="2"/>
              </w:tabs>
              <w:spacing w:line="240" w:lineRule="atLeast"/>
              <w:ind w:left="-79" w:right="18"/>
              <w:jc w:val="right"/>
              <w:rPr>
                <w:b/>
                <w:bCs/>
                <w:sz w:val="18"/>
                <w:szCs w:val="18"/>
                <w:lang w:val="en-US" w:bidi="th-TH"/>
              </w:rPr>
            </w:pPr>
          </w:p>
        </w:tc>
        <w:tc>
          <w:tcPr>
            <w:tcW w:w="269" w:type="dxa"/>
            <w:tcBorders>
              <w:left w:val="nil"/>
              <w:right w:val="nil"/>
            </w:tcBorders>
            <w:vAlign w:val="bottom"/>
          </w:tcPr>
          <w:p w:rsidR="00CA5DEC" w:rsidRPr="00F57ED2" w:rsidRDefault="00CA5DEC" w:rsidP="00524B18">
            <w:pPr>
              <w:pStyle w:val="acctfourfigures"/>
              <w:spacing w:line="240" w:lineRule="atLeast"/>
              <w:ind w:left="-79" w:right="-79"/>
              <w:rPr>
                <w:b/>
                <w:bCs/>
                <w:sz w:val="18"/>
                <w:szCs w:val="18"/>
              </w:rPr>
            </w:pPr>
          </w:p>
        </w:tc>
        <w:tc>
          <w:tcPr>
            <w:tcW w:w="991" w:type="dxa"/>
            <w:tcBorders>
              <w:left w:val="nil"/>
              <w:right w:val="nil"/>
            </w:tcBorders>
            <w:vAlign w:val="bottom"/>
          </w:tcPr>
          <w:p w:rsidR="00CA5DEC" w:rsidRPr="00F57ED2" w:rsidRDefault="00CA5DEC" w:rsidP="00524B18">
            <w:pPr>
              <w:pStyle w:val="acctfourfigures"/>
              <w:tabs>
                <w:tab w:val="clear" w:pos="765"/>
                <w:tab w:val="decimal" w:pos="2"/>
              </w:tabs>
              <w:spacing w:line="240" w:lineRule="atLeast"/>
              <w:ind w:left="-79" w:right="18"/>
              <w:jc w:val="right"/>
              <w:rPr>
                <w:b/>
                <w:bCs/>
                <w:sz w:val="18"/>
                <w:szCs w:val="18"/>
                <w:lang w:val="en-US" w:bidi="th-TH"/>
              </w:rPr>
            </w:pPr>
          </w:p>
        </w:tc>
        <w:tc>
          <w:tcPr>
            <w:tcW w:w="273" w:type="dxa"/>
            <w:tcBorders>
              <w:left w:val="nil"/>
              <w:right w:val="nil"/>
            </w:tcBorders>
            <w:vAlign w:val="bottom"/>
          </w:tcPr>
          <w:p w:rsidR="00CA5DEC" w:rsidRPr="00F57ED2" w:rsidRDefault="00CA5DEC" w:rsidP="00524B18">
            <w:pPr>
              <w:pStyle w:val="acctfourfigures"/>
              <w:tabs>
                <w:tab w:val="clear" w:pos="765"/>
                <w:tab w:val="decimal" w:pos="641"/>
              </w:tabs>
              <w:spacing w:line="240" w:lineRule="atLeast"/>
              <w:ind w:left="-79" w:right="-79"/>
              <w:rPr>
                <w:b/>
                <w:bCs/>
                <w:sz w:val="18"/>
                <w:szCs w:val="18"/>
              </w:rPr>
            </w:pPr>
          </w:p>
        </w:tc>
        <w:tc>
          <w:tcPr>
            <w:tcW w:w="850" w:type="dxa"/>
            <w:tcBorders>
              <w:left w:val="nil"/>
              <w:right w:val="nil"/>
            </w:tcBorders>
            <w:vAlign w:val="bottom"/>
          </w:tcPr>
          <w:p w:rsidR="00CA5DEC" w:rsidRPr="00F57ED2" w:rsidRDefault="00CA5DEC" w:rsidP="00524B18">
            <w:pPr>
              <w:pStyle w:val="acctfourfigures"/>
              <w:tabs>
                <w:tab w:val="clear" w:pos="765"/>
                <w:tab w:val="decimal" w:pos="627"/>
              </w:tabs>
              <w:spacing w:line="240" w:lineRule="atLeast"/>
              <w:ind w:left="-79" w:right="-79"/>
              <w:jc w:val="center"/>
              <w:rPr>
                <w:b/>
                <w:bCs/>
                <w:sz w:val="18"/>
                <w:szCs w:val="18"/>
              </w:rPr>
            </w:pPr>
          </w:p>
        </w:tc>
        <w:tc>
          <w:tcPr>
            <w:tcW w:w="236" w:type="dxa"/>
            <w:tcBorders>
              <w:left w:val="nil"/>
              <w:right w:val="nil"/>
            </w:tcBorders>
            <w:vAlign w:val="bottom"/>
          </w:tcPr>
          <w:p w:rsidR="00CA5DEC" w:rsidRPr="00F57ED2" w:rsidRDefault="00CA5DEC" w:rsidP="00524B18">
            <w:pPr>
              <w:pStyle w:val="acctfourfigures"/>
              <w:spacing w:line="240" w:lineRule="atLeast"/>
              <w:ind w:left="-79" w:right="-79"/>
              <w:rPr>
                <w:b/>
                <w:bCs/>
                <w:sz w:val="18"/>
                <w:szCs w:val="18"/>
              </w:rPr>
            </w:pPr>
          </w:p>
        </w:tc>
        <w:tc>
          <w:tcPr>
            <w:tcW w:w="850" w:type="dxa"/>
            <w:tcBorders>
              <w:left w:val="nil"/>
              <w:right w:val="nil"/>
            </w:tcBorders>
            <w:vAlign w:val="bottom"/>
          </w:tcPr>
          <w:p w:rsidR="00CA5DEC" w:rsidRPr="00F57ED2" w:rsidRDefault="00CA5DEC" w:rsidP="00524B18">
            <w:pPr>
              <w:pStyle w:val="acctfourfigures"/>
              <w:tabs>
                <w:tab w:val="clear" w:pos="765"/>
                <w:tab w:val="decimal" w:pos="595"/>
              </w:tabs>
              <w:spacing w:line="240" w:lineRule="atLeast"/>
              <w:ind w:left="-79" w:right="-79"/>
              <w:rPr>
                <w:b/>
                <w:bCs/>
                <w:sz w:val="18"/>
                <w:szCs w:val="18"/>
              </w:rPr>
            </w:pPr>
          </w:p>
        </w:tc>
        <w:tc>
          <w:tcPr>
            <w:tcW w:w="241" w:type="dxa"/>
            <w:tcBorders>
              <w:left w:val="nil"/>
              <w:right w:val="nil"/>
            </w:tcBorders>
            <w:vAlign w:val="bottom"/>
          </w:tcPr>
          <w:p w:rsidR="00CA5DEC" w:rsidRPr="00F57ED2" w:rsidRDefault="00CA5DEC" w:rsidP="00524B18">
            <w:pPr>
              <w:pStyle w:val="acctfourfigures"/>
              <w:spacing w:line="240" w:lineRule="atLeast"/>
              <w:ind w:left="-79" w:right="-79"/>
              <w:rPr>
                <w:b/>
                <w:bCs/>
                <w:sz w:val="18"/>
                <w:szCs w:val="18"/>
              </w:rPr>
            </w:pPr>
          </w:p>
        </w:tc>
        <w:tc>
          <w:tcPr>
            <w:tcW w:w="850" w:type="dxa"/>
            <w:tcBorders>
              <w:left w:val="nil"/>
              <w:right w:val="nil"/>
            </w:tcBorders>
            <w:vAlign w:val="bottom"/>
          </w:tcPr>
          <w:p w:rsidR="00CA5DEC" w:rsidRPr="00F57ED2" w:rsidRDefault="00CA5DEC" w:rsidP="00524B18">
            <w:pPr>
              <w:pStyle w:val="acctfourfigures"/>
              <w:tabs>
                <w:tab w:val="clear" w:pos="765"/>
                <w:tab w:val="decimal" w:pos="2"/>
              </w:tabs>
              <w:spacing w:line="240" w:lineRule="atLeast"/>
              <w:ind w:left="-79" w:right="18"/>
              <w:jc w:val="right"/>
              <w:rPr>
                <w:b/>
                <w:bCs/>
                <w:sz w:val="18"/>
                <w:szCs w:val="18"/>
              </w:rPr>
            </w:pPr>
          </w:p>
        </w:tc>
        <w:tc>
          <w:tcPr>
            <w:tcW w:w="237" w:type="dxa"/>
            <w:tcBorders>
              <w:left w:val="nil"/>
              <w:right w:val="nil"/>
            </w:tcBorders>
            <w:vAlign w:val="bottom"/>
          </w:tcPr>
          <w:p w:rsidR="00CA5DEC" w:rsidRPr="00F57ED2" w:rsidRDefault="00CA5DEC" w:rsidP="00524B18">
            <w:pPr>
              <w:pStyle w:val="acctfourfigures"/>
              <w:spacing w:line="240" w:lineRule="atLeast"/>
              <w:ind w:left="-79" w:right="-79"/>
              <w:rPr>
                <w:b/>
                <w:bCs/>
                <w:sz w:val="18"/>
                <w:szCs w:val="18"/>
              </w:rPr>
            </w:pPr>
          </w:p>
        </w:tc>
        <w:tc>
          <w:tcPr>
            <w:tcW w:w="850" w:type="dxa"/>
            <w:tcBorders>
              <w:left w:val="nil"/>
              <w:right w:val="nil"/>
            </w:tcBorders>
            <w:vAlign w:val="bottom"/>
          </w:tcPr>
          <w:p w:rsidR="00CA5DEC" w:rsidRPr="00F57ED2" w:rsidRDefault="00CA5DEC" w:rsidP="00524B18">
            <w:pPr>
              <w:pStyle w:val="acctfourfigures"/>
              <w:tabs>
                <w:tab w:val="clear" w:pos="765"/>
                <w:tab w:val="decimal" w:pos="2"/>
              </w:tabs>
              <w:spacing w:line="240" w:lineRule="atLeast"/>
              <w:ind w:left="-79" w:right="18"/>
              <w:jc w:val="right"/>
              <w:rPr>
                <w:b/>
                <w:bCs/>
                <w:sz w:val="18"/>
                <w:szCs w:val="18"/>
              </w:rPr>
            </w:pPr>
          </w:p>
        </w:tc>
        <w:tc>
          <w:tcPr>
            <w:tcW w:w="243" w:type="dxa"/>
            <w:tcBorders>
              <w:left w:val="nil"/>
              <w:right w:val="nil"/>
            </w:tcBorders>
            <w:vAlign w:val="bottom"/>
          </w:tcPr>
          <w:p w:rsidR="00CA5DEC" w:rsidRPr="00F57ED2" w:rsidRDefault="00CA5DEC" w:rsidP="00524B18">
            <w:pPr>
              <w:pStyle w:val="acctfourfigures"/>
              <w:spacing w:line="240" w:lineRule="atLeast"/>
              <w:ind w:left="-79" w:right="-79"/>
              <w:rPr>
                <w:b/>
                <w:bCs/>
                <w:sz w:val="18"/>
                <w:szCs w:val="18"/>
              </w:rPr>
            </w:pPr>
          </w:p>
        </w:tc>
        <w:tc>
          <w:tcPr>
            <w:tcW w:w="854" w:type="dxa"/>
            <w:tcBorders>
              <w:left w:val="nil"/>
              <w:right w:val="nil"/>
            </w:tcBorders>
            <w:vAlign w:val="bottom"/>
          </w:tcPr>
          <w:p w:rsidR="00CA5DEC" w:rsidRPr="00F57ED2" w:rsidRDefault="00CA5DEC" w:rsidP="00524B18">
            <w:pPr>
              <w:pStyle w:val="acctfourfigures"/>
              <w:tabs>
                <w:tab w:val="clear" w:pos="765"/>
                <w:tab w:val="decimal" w:pos="2"/>
              </w:tabs>
              <w:spacing w:line="240" w:lineRule="atLeast"/>
              <w:ind w:left="-79" w:right="18"/>
              <w:jc w:val="right"/>
              <w:rPr>
                <w:b/>
                <w:bCs/>
                <w:sz w:val="18"/>
                <w:szCs w:val="18"/>
              </w:rPr>
            </w:pPr>
          </w:p>
        </w:tc>
        <w:tc>
          <w:tcPr>
            <w:tcW w:w="236" w:type="dxa"/>
            <w:tcBorders>
              <w:left w:val="nil"/>
              <w:right w:val="nil"/>
            </w:tcBorders>
            <w:vAlign w:val="bottom"/>
          </w:tcPr>
          <w:p w:rsidR="00CA5DEC" w:rsidRPr="00F57ED2" w:rsidRDefault="00CA5DEC" w:rsidP="00524B18">
            <w:pPr>
              <w:pStyle w:val="acctfourfigures"/>
              <w:spacing w:line="240" w:lineRule="atLeast"/>
              <w:ind w:left="-79" w:right="-79"/>
              <w:rPr>
                <w:b/>
                <w:bCs/>
                <w:sz w:val="18"/>
                <w:szCs w:val="18"/>
              </w:rPr>
            </w:pPr>
          </w:p>
        </w:tc>
        <w:tc>
          <w:tcPr>
            <w:tcW w:w="754" w:type="dxa"/>
            <w:tcBorders>
              <w:left w:val="nil"/>
              <w:right w:val="nil"/>
            </w:tcBorders>
            <w:vAlign w:val="bottom"/>
          </w:tcPr>
          <w:p w:rsidR="00CA5DEC" w:rsidRPr="00F57ED2" w:rsidRDefault="00CA5DEC" w:rsidP="00524B18">
            <w:pPr>
              <w:pStyle w:val="acctfourfigures"/>
              <w:tabs>
                <w:tab w:val="clear" w:pos="765"/>
                <w:tab w:val="decimal" w:pos="2"/>
              </w:tabs>
              <w:spacing w:line="240" w:lineRule="atLeast"/>
              <w:ind w:left="-79" w:right="18"/>
              <w:jc w:val="right"/>
              <w:rPr>
                <w:b/>
                <w:bCs/>
                <w:sz w:val="18"/>
                <w:szCs w:val="18"/>
              </w:rPr>
            </w:pPr>
          </w:p>
        </w:tc>
        <w:tc>
          <w:tcPr>
            <w:tcW w:w="236" w:type="dxa"/>
            <w:tcBorders>
              <w:left w:val="nil"/>
              <w:right w:val="nil"/>
            </w:tcBorders>
            <w:vAlign w:val="bottom"/>
          </w:tcPr>
          <w:p w:rsidR="00CA5DEC" w:rsidRPr="00F57ED2" w:rsidRDefault="00CA5DEC" w:rsidP="00524B18">
            <w:pPr>
              <w:pStyle w:val="acctfourfigures"/>
              <w:tabs>
                <w:tab w:val="clear" w:pos="765"/>
                <w:tab w:val="decimal" w:pos="2"/>
              </w:tabs>
              <w:spacing w:line="240" w:lineRule="atLeast"/>
              <w:ind w:left="-79" w:right="18"/>
              <w:jc w:val="right"/>
              <w:rPr>
                <w:b/>
                <w:bCs/>
                <w:sz w:val="18"/>
                <w:szCs w:val="18"/>
              </w:rPr>
            </w:pPr>
          </w:p>
        </w:tc>
        <w:tc>
          <w:tcPr>
            <w:tcW w:w="959" w:type="dxa"/>
            <w:tcBorders>
              <w:left w:val="nil"/>
              <w:right w:val="nil"/>
            </w:tcBorders>
            <w:vAlign w:val="bottom"/>
          </w:tcPr>
          <w:p w:rsidR="00CA5DEC" w:rsidRPr="00E47C3F" w:rsidRDefault="00CA5DEC" w:rsidP="00524B18">
            <w:pPr>
              <w:pStyle w:val="acctfourfigures"/>
              <w:tabs>
                <w:tab w:val="clear" w:pos="765"/>
                <w:tab w:val="decimal" w:pos="2"/>
              </w:tabs>
              <w:spacing w:line="240" w:lineRule="atLeast"/>
              <w:ind w:left="-79" w:right="18"/>
              <w:jc w:val="right"/>
              <w:rPr>
                <w:rFonts w:cstheme="minorBidi"/>
                <w:b/>
                <w:bCs/>
                <w:sz w:val="18"/>
                <w:szCs w:val="22"/>
                <w:cs/>
                <w:lang w:bidi="th-TH"/>
              </w:rPr>
            </w:pPr>
          </w:p>
        </w:tc>
        <w:tc>
          <w:tcPr>
            <w:tcW w:w="246" w:type="dxa"/>
            <w:tcBorders>
              <w:left w:val="nil"/>
              <w:right w:val="nil"/>
            </w:tcBorders>
            <w:vAlign w:val="bottom"/>
          </w:tcPr>
          <w:p w:rsidR="00CA5DEC" w:rsidRPr="00F57ED2" w:rsidRDefault="00CA5DEC" w:rsidP="00524B18">
            <w:pPr>
              <w:pStyle w:val="acctfourfigures"/>
              <w:spacing w:line="240" w:lineRule="atLeast"/>
              <w:ind w:left="-79" w:right="-79"/>
              <w:rPr>
                <w:b/>
                <w:bCs/>
                <w:sz w:val="18"/>
                <w:szCs w:val="18"/>
              </w:rPr>
            </w:pPr>
          </w:p>
        </w:tc>
        <w:tc>
          <w:tcPr>
            <w:tcW w:w="998" w:type="dxa"/>
            <w:tcBorders>
              <w:left w:val="nil"/>
              <w:right w:val="nil"/>
            </w:tcBorders>
            <w:vAlign w:val="bottom"/>
          </w:tcPr>
          <w:p w:rsidR="00CA5DEC" w:rsidRPr="00F57ED2" w:rsidRDefault="00CA5DEC" w:rsidP="00524B18">
            <w:pPr>
              <w:pStyle w:val="acctfourfigures"/>
              <w:tabs>
                <w:tab w:val="clear" w:pos="765"/>
                <w:tab w:val="decimal" w:pos="2"/>
              </w:tabs>
              <w:spacing w:line="240" w:lineRule="atLeast"/>
              <w:ind w:left="-79" w:right="18"/>
              <w:jc w:val="right"/>
              <w:rPr>
                <w:b/>
                <w:bCs/>
                <w:sz w:val="18"/>
                <w:szCs w:val="18"/>
              </w:rPr>
            </w:pPr>
          </w:p>
        </w:tc>
        <w:tc>
          <w:tcPr>
            <w:tcW w:w="263" w:type="dxa"/>
            <w:tcBorders>
              <w:left w:val="nil"/>
              <w:right w:val="nil"/>
            </w:tcBorders>
            <w:vAlign w:val="bottom"/>
          </w:tcPr>
          <w:p w:rsidR="00CA5DEC" w:rsidRPr="00E47C3F" w:rsidRDefault="00CA5DEC" w:rsidP="00524B18">
            <w:pPr>
              <w:pStyle w:val="acctfourfigures"/>
              <w:tabs>
                <w:tab w:val="clear" w:pos="765"/>
                <w:tab w:val="decimal" w:pos="551"/>
              </w:tabs>
              <w:spacing w:line="240" w:lineRule="atLeast"/>
              <w:ind w:left="-79" w:right="-79"/>
              <w:rPr>
                <w:rFonts w:cstheme="minorBidi"/>
                <w:b/>
                <w:bCs/>
                <w:sz w:val="18"/>
                <w:szCs w:val="22"/>
                <w:cs/>
                <w:lang w:bidi="th-TH"/>
              </w:rPr>
            </w:pPr>
          </w:p>
        </w:tc>
        <w:tc>
          <w:tcPr>
            <w:tcW w:w="997" w:type="dxa"/>
            <w:tcBorders>
              <w:bottom w:val="single" w:sz="2" w:space="0" w:color="auto"/>
            </w:tcBorders>
            <w:vAlign w:val="bottom"/>
          </w:tcPr>
          <w:p w:rsidR="00CA5DEC" w:rsidRPr="006C576F" w:rsidRDefault="00CA5DEC" w:rsidP="00B9674B">
            <w:pPr>
              <w:pStyle w:val="acctfourfigures"/>
              <w:tabs>
                <w:tab w:val="clear" w:pos="765"/>
                <w:tab w:val="decimal" w:pos="2"/>
              </w:tabs>
              <w:spacing w:line="240" w:lineRule="atLeast"/>
              <w:ind w:left="-79" w:right="18"/>
              <w:jc w:val="right"/>
              <w:rPr>
                <w:sz w:val="18"/>
                <w:szCs w:val="18"/>
                <w:lang w:val="en-US" w:bidi="th-TH"/>
              </w:rPr>
            </w:pPr>
            <w:r w:rsidRPr="006C576F">
              <w:rPr>
                <w:sz w:val="18"/>
                <w:szCs w:val="18"/>
                <w:lang w:val="en-US" w:bidi="th-TH"/>
              </w:rPr>
              <w:t>(5,681)</w:t>
            </w:r>
          </w:p>
        </w:tc>
        <w:tc>
          <w:tcPr>
            <w:tcW w:w="236" w:type="dxa"/>
            <w:vAlign w:val="bottom"/>
          </w:tcPr>
          <w:p w:rsidR="00CA5DEC" w:rsidRPr="00F57ED2" w:rsidRDefault="00CA5DEC" w:rsidP="00524B18">
            <w:pPr>
              <w:pStyle w:val="acctfourfigures"/>
              <w:spacing w:line="240" w:lineRule="atLeast"/>
              <w:ind w:left="-79" w:right="-79"/>
              <w:rPr>
                <w:b/>
                <w:bCs/>
                <w:sz w:val="18"/>
                <w:szCs w:val="18"/>
                <w:lang w:val="en-US" w:bidi="th-TH"/>
              </w:rPr>
            </w:pPr>
          </w:p>
        </w:tc>
        <w:tc>
          <w:tcPr>
            <w:tcW w:w="1024" w:type="dxa"/>
            <w:tcBorders>
              <w:bottom w:val="single" w:sz="6" w:space="0" w:color="auto"/>
            </w:tcBorders>
            <w:vAlign w:val="bottom"/>
          </w:tcPr>
          <w:p w:rsidR="00CA5DEC" w:rsidRPr="006C576F" w:rsidRDefault="00CA5DEC" w:rsidP="00524B18">
            <w:pPr>
              <w:pStyle w:val="acctfourfigures"/>
              <w:tabs>
                <w:tab w:val="clear" w:pos="765"/>
                <w:tab w:val="decimal" w:pos="2"/>
              </w:tabs>
              <w:spacing w:line="240" w:lineRule="atLeast"/>
              <w:ind w:left="-79" w:right="18"/>
              <w:jc w:val="right"/>
              <w:rPr>
                <w:sz w:val="18"/>
                <w:szCs w:val="18"/>
                <w:lang w:val="en-US" w:bidi="th-TH"/>
              </w:rPr>
            </w:pPr>
            <w:r w:rsidRPr="006C576F">
              <w:rPr>
                <w:sz w:val="18"/>
                <w:szCs w:val="18"/>
                <w:lang w:val="en-US" w:bidi="th-TH"/>
              </w:rPr>
              <w:t>(35,330)</w:t>
            </w:r>
          </w:p>
        </w:tc>
      </w:tr>
      <w:tr w:rsidR="00CA5DEC" w:rsidRPr="00F57ED2" w:rsidTr="00804B6A">
        <w:tc>
          <w:tcPr>
            <w:tcW w:w="1983" w:type="dxa"/>
            <w:tcBorders>
              <w:top w:val="nil"/>
              <w:left w:val="nil"/>
              <w:bottom w:val="nil"/>
              <w:right w:val="nil"/>
            </w:tcBorders>
            <w:noWrap/>
            <w:vAlign w:val="bottom"/>
          </w:tcPr>
          <w:p w:rsidR="00CA5DEC" w:rsidRPr="00CA2AB5" w:rsidRDefault="00CA5DEC" w:rsidP="00524B18">
            <w:pPr>
              <w:shd w:val="clear" w:color="auto" w:fill="FFFFFF"/>
              <w:tabs>
                <w:tab w:val="clear" w:pos="227"/>
                <w:tab w:val="left" w:pos="0"/>
              </w:tabs>
              <w:ind w:left="162" w:right="-79" w:hanging="180"/>
              <w:rPr>
                <w:rFonts w:ascii="Times New Roman" w:hAnsi="Times New Roman"/>
              </w:rPr>
            </w:pPr>
            <w:r w:rsidRPr="00CA2AB5">
              <w:rPr>
                <w:rFonts w:ascii="Times New Roman" w:hAnsi="Times New Roman"/>
                <w:b/>
                <w:bCs/>
              </w:rPr>
              <w:t>Profit</w:t>
            </w:r>
            <w:r w:rsidR="00DA1B18">
              <w:rPr>
                <w:rFonts w:ascii="Times New Roman" w:hAnsi="Times New Roman"/>
                <w:b/>
                <w:bCs/>
              </w:rPr>
              <w:t xml:space="preserve"> </w:t>
            </w:r>
            <w:r w:rsidR="00BD1A31">
              <w:rPr>
                <w:rFonts w:ascii="Times New Roman" w:hAnsi="Times New Roman"/>
                <w:b/>
                <w:bCs/>
              </w:rPr>
              <w:t>(loss)</w:t>
            </w:r>
            <w:r w:rsidRPr="00CA2AB5">
              <w:rPr>
                <w:rFonts w:ascii="Times New Roman" w:hAnsi="Times New Roman"/>
                <w:b/>
                <w:bCs/>
              </w:rPr>
              <w:t xml:space="preserve"> for the period</w:t>
            </w:r>
          </w:p>
        </w:tc>
        <w:tc>
          <w:tcPr>
            <w:tcW w:w="981" w:type="dxa"/>
            <w:tcBorders>
              <w:left w:val="nil"/>
              <w:right w:val="nil"/>
            </w:tcBorders>
            <w:vAlign w:val="bottom"/>
          </w:tcPr>
          <w:p w:rsidR="00CA5DEC" w:rsidRPr="00F57ED2" w:rsidRDefault="00CA5DEC" w:rsidP="00524B18">
            <w:pPr>
              <w:pStyle w:val="acctfourfigures"/>
              <w:tabs>
                <w:tab w:val="clear" w:pos="765"/>
                <w:tab w:val="decimal" w:pos="2"/>
              </w:tabs>
              <w:spacing w:line="240" w:lineRule="atLeast"/>
              <w:ind w:left="-79" w:right="18"/>
              <w:jc w:val="right"/>
              <w:rPr>
                <w:b/>
                <w:bCs/>
                <w:sz w:val="18"/>
                <w:szCs w:val="18"/>
                <w:lang w:val="en-US" w:bidi="th-TH"/>
              </w:rPr>
            </w:pPr>
          </w:p>
        </w:tc>
        <w:tc>
          <w:tcPr>
            <w:tcW w:w="269" w:type="dxa"/>
            <w:tcBorders>
              <w:left w:val="nil"/>
              <w:right w:val="nil"/>
            </w:tcBorders>
            <w:vAlign w:val="bottom"/>
          </w:tcPr>
          <w:p w:rsidR="00CA5DEC" w:rsidRPr="00F57ED2" w:rsidRDefault="00CA5DEC" w:rsidP="00524B18">
            <w:pPr>
              <w:pStyle w:val="acctfourfigures"/>
              <w:spacing w:line="240" w:lineRule="atLeast"/>
              <w:ind w:left="-79" w:right="-79"/>
              <w:rPr>
                <w:b/>
                <w:bCs/>
                <w:sz w:val="18"/>
                <w:szCs w:val="18"/>
              </w:rPr>
            </w:pPr>
          </w:p>
        </w:tc>
        <w:tc>
          <w:tcPr>
            <w:tcW w:w="991" w:type="dxa"/>
            <w:tcBorders>
              <w:left w:val="nil"/>
              <w:right w:val="nil"/>
            </w:tcBorders>
            <w:vAlign w:val="bottom"/>
          </w:tcPr>
          <w:p w:rsidR="00CA5DEC" w:rsidRPr="00F57ED2" w:rsidRDefault="00CA5DEC" w:rsidP="00524B18">
            <w:pPr>
              <w:pStyle w:val="acctfourfigures"/>
              <w:tabs>
                <w:tab w:val="clear" w:pos="765"/>
                <w:tab w:val="decimal" w:pos="2"/>
              </w:tabs>
              <w:spacing w:line="240" w:lineRule="atLeast"/>
              <w:ind w:left="-79" w:right="18"/>
              <w:jc w:val="right"/>
              <w:rPr>
                <w:b/>
                <w:bCs/>
                <w:sz w:val="18"/>
                <w:szCs w:val="18"/>
                <w:lang w:val="en-US" w:bidi="th-TH"/>
              </w:rPr>
            </w:pPr>
          </w:p>
        </w:tc>
        <w:tc>
          <w:tcPr>
            <w:tcW w:w="273" w:type="dxa"/>
            <w:tcBorders>
              <w:left w:val="nil"/>
              <w:right w:val="nil"/>
            </w:tcBorders>
            <w:vAlign w:val="bottom"/>
          </w:tcPr>
          <w:p w:rsidR="00CA5DEC" w:rsidRPr="00F57ED2" w:rsidRDefault="00CA5DEC" w:rsidP="00524B18">
            <w:pPr>
              <w:pStyle w:val="acctfourfigures"/>
              <w:tabs>
                <w:tab w:val="clear" w:pos="765"/>
                <w:tab w:val="decimal" w:pos="641"/>
              </w:tabs>
              <w:spacing w:line="240" w:lineRule="atLeast"/>
              <w:ind w:left="-79" w:right="-79"/>
              <w:rPr>
                <w:b/>
                <w:bCs/>
                <w:sz w:val="18"/>
                <w:szCs w:val="18"/>
              </w:rPr>
            </w:pPr>
          </w:p>
        </w:tc>
        <w:tc>
          <w:tcPr>
            <w:tcW w:w="850" w:type="dxa"/>
            <w:tcBorders>
              <w:left w:val="nil"/>
              <w:right w:val="nil"/>
            </w:tcBorders>
            <w:vAlign w:val="bottom"/>
          </w:tcPr>
          <w:p w:rsidR="00CA5DEC" w:rsidRPr="00F57ED2" w:rsidRDefault="00CA5DEC" w:rsidP="00524B18">
            <w:pPr>
              <w:pStyle w:val="acctfourfigures"/>
              <w:tabs>
                <w:tab w:val="clear" w:pos="765"/>
                <w:tab w:val="decimal" w:pos="627"/>
              </w:tabs>
              <w:spacing w:line="240" w:lineRule="atLeast"/>
              <w:ind w:left="-79" w:right="-79"/>
              <w:jc w:val="center"/>
              <w:rPr>
                <w:b/>
                <w:bCs/>
                <w:sz w:val="18"/>
                <w:szCs w:val="18"/>
              </w:rPr>
            </w:pPr>
          </w:p>
        </w:tc>
        <w:tc>
          <w:tcPr>
            <w:tcW w:w="236" w:type="dxa"/>
            <w:tcBorders>
              <w:left w:val="nil"/>
              <w:right w:val="nil"/>
            </w:tcBorders>
            <w:vAlign w:val="bottom"/>
          </w:tcPr>
          <w:p w:rsidR="00CA5DEC" w:rsidRPr="00F57ED2" w:rsidRDefault="00CA5DEC" w:rsidP="00524B18">
            <w:pPr>
              <w:pStyle w:val="acctfourfigures"/>
              <w:spacing w:line="240" w:lineRule="atLeast"/>
              <w:ind w:left="-79" w:right="-79"/>
              <w:rPr>
                <w:b/>
                <w:bCs/>
                <w:sz w:val="18"/>
                <w:szCs w:val="18"/>
              </w:rPr>
            </w:pPr>
          </w:p>
        </w:tc>
        <w:tc>
          <w:tcPr>
            <w:tcW w:w="850" w:type="dxa"/>
            <w:tcBorders>
              <w:left w:val="nil"/>
              <w:right w:val="nil"/>
            </w:tcBorders>
            <w:vAlign w:val="bottom"/>
          </w:tcPr>
          <w:p w:rsidR="00CA5DEC" w:rsidRPr="00F57ED2" w:rsidRDefault="00CA5DEC" w:rsidP="00524B18">
            <w:pPr>
              <w:pStyle w:val="acctfourfigures"/>
              <w:tabs>
                <w:tab w:val="clear" w:pos="765"/>
                <w:tab w:val="decimal" w:pos="595"/>
              </w:tabs>
              <w:spacing w:line="240" w:lineRule="atLeast"/>
              <w:ind w:left="-79" w:right="-79"/>
              <w:rPr>
                <w:b/>
                <w:bCs/>
                <w:sz w:val="18"/>
                <w:szCs w:val="18"/>
              </w:rPr>
            </w:pPr>
          </w:p>
        </w:tc>
        <w:tc>
          <w:tcPr>
            <w:tcW w:w="241" w:type="dxa"/>
            <w:tcBorders>
              <w:left w:val="nil"/>
              <w:right w:val="nil"/>
            </w:tcBorders>
            <w:vAlign w:val="bottom"/>
          </w:tcPr>
          <w:p w:rsidR="00CA5DEC" w:rsidRPr="00F57ED2" w:rsidRDefault="00CA5DEC" w:rsidP="00524B18">
            <w:pPr>
              <w:pStyle w:val="acctfourfigures"/>
              <w:spacing w:line="240" w:lineRule="atLeast"/>
              <w:ind w:left="-79" w:right="-79"/>
              <w:rPr>
                <w:b/>
                <w:bCs/>
                <w:sz w:val="18"/>
                <w:szCs w:val="18"/>
              </w:rPr>
            </w:pPr>
          </w:p>
        </w:tc>
        <w:tc>
          <w:tcPr>
            <w:tcW w:w="850" w:type="dxa"/>
            <w:tcBorders>
              <w:left w:val="nil"/>
              <w:right w:val="nil"/>
            </w:tcBorders>
            <w:vAlign w:val="bottom"/>
          </w:tcPr>
          <w:p w:rsidR="00CA5DEC" w:rsidRPr="00F57ED2" w:rsidRDefault="00CA5DEC" w:rsidP="00524B18">
            <w:pPr>
              <w:pStyle w:val="acctfourfigures"/>
              <w:tabs>
                <w:tab w:val="clear" w:pos="765"/>
                <w:tab w:val="decimal" w:pos="2"/>
              </w:tabs>
              <w:spacing w:line="240" w:lineRule="atLeast"/>
              <w:ind w:left="-79" w:right="18"/>
              <w:jc w:val="right"/>
              <w:rPr>
                <w:b/>
                <w:bCs/>
                <w:sz w:val="18"/>
                <w:szCs w:val="18"/>
              </w:rPr>
            </w:pPr>
          </w:p>
        </w:tc>
        <w:tc>
          <w:tcPr>
            <w:tcW w:w="237" w:type="dxa"/>
            <w:tcBorders>
              <w:left w:val="nil"/>
              <w:right w:val="nil"/>
            </w:tcBorders>
            <w:vAlign w:val="bottom"/>
          </w:tcPr>
          <w:p w:rsidR="00CA5DEC" w:rsidRPr="00F57ED2" w:rsidRDefault="00CA5DEC" w:rsidP="00524B18">
            <w:pPr>
              <w:pStyle w:val="acctfourfigures"/>
              <w:spacing w:line="240" w:lineRule="atLeast"/>
              <w:ind w:left="-79" w:right="-79"/>
              <w:rPr>
                <w:b/>
                <w:bCs/>
                <w:sz w:val="18"/>
                <w:szCs w:val="18"/>
              </w:rPr>
            </w:pPr>
          </w:p>
        </w:tc>
        <w:tc>
          <w:tcPr>
            <w:tcW w:w="850" w:type="dxa"/>
            <w:tcBorders>
              <w:left w:val="nil"/>
              <w:right w:val="nil"/>
            </w:tcBorders>
            <w:vAlign w:val="bottom"/>
          </w:tcPr>
          <w:p w:rsidR="00CA5DEC" w:rsidRPr="00F57ED2" w:rsidRDefault="00CA5DEC" w:rsidP="00524B18">
            <w:pPr>
              <w:pStyle w:val="acctfourfigures"/>
              <w:tabs>
                <w:tab w:val="clear" w:pos="765"/>
                <w:tab w:val="decimal" w:pos="2"/>
              </w:tabs>
              <w:spacing w:line="240" w:lineRule="atLeast"/>
              <w:ind w:left="-79" w:right="18"/>
              <w:jc w:val="right"/>
              <w:rPr>
                <w:b/>
                <w:bCs/>
                <w:sz w:val="18"/>
                <w:szCs w:val="18"/>
              </w:rPr>
            </w:pPr>
          </w:p>
        </w:tc>
        <w:tc>
          <w:tcPr>
            <w:tcW w:w="243" w:type="dxa"/>
            <w:tcBorders>
              <w:left w:val="nil"/>
              <w:right w:val="nil"/>
            </w:tcBorders>
            <w:vAlign w:val="bottom"/>
          </w:tcPr>
          <w:p w:rsidR="00CA5DEC" w:rsidRPr="00F57ED2" w:rsidRDefault="00CA5DEC" w:rsidP="00524B18">
            <w:pPr>
              <w:pStyle w:val="acctfourfigures"/>
              <w:spacing w:line="240" w:lineRule="atLeast"/>
              <w:ind w:left="-79" w:right="-79"/>
              <w:rPr>
                <w:b/>
                <w:bCs/>
                <w:sz w:val="18"/>
                <w:szCs w:val="18"/>
              </w:rPr>
            </w:pPr>
          </w:p>
        </w:tc>
        <w:tc>
          <w:tcPr>
            <w:tcW w:w="854" w:type="dxa"/>
            <w:tcBorders>
              <w:left w:val="nil"/>
              <w:right w:val="nil"/>
            </w:tcBorders>
            <w:vAlign w:val="bottom"/>
          </w:tcPr>
          <w:p w:rsidR="00CA5DEC" w:rsidRPr="00F57ED2" w:rsidRDefault="00CA5DEC" w:rsidP="00524B18">
            <w:pPr>
              <w:pStyle w:val="acctfourfigures"/>
              <w:tabs>
                <w:tab w:val="clear" w:pos="765"/>
                <w:tab w:val="decimal" w:pos="2"/>
              </w:tabs>
              <w:spacing w:line="240" w:lineRule="atLeast"/>
              <w:ind w:left="-79" w:right="18"/>
              <w:jc w:val="right"/>
              <w:rPr>
                <w:b/>
                <w:bCs/>
                <w:sz w:val="18"/>
                <w:szCs w:val="18"/>
              </w:rPr>
            </w:pPr>
          </w:p>
        </w:tc>
        <w:tc>
          <w:tcPr>
            <w:tcW w:w="236" w:type="dxa"/>
            <w:tcBorders>
              <w:left w:val="nil"/>
              <w:right w:val="nil"/>
            </w:tcBorders>
            <w:vAlign w:val="bottom"/>
          </w:tcPr>
          <w:p w:rsidR="00CA5DEC" w:rsidRPr="00F57ED2" w:rsidRDefault="00CA5DEC" w:rsidP="00524B18">
            <w:pPr>
              <w:pStyle w:val="acctfourfigures"/>
              <w:spacing w:line="240" w:lineRule="atLeast"/>
              <w:ind w:left="-79" w:right="-79"/>
              <w:rPr>
                <w:b/>
                <w:bCs/>
                <w:sz w:val="18"/>
                <w:szCs w:val="18"/>
              </w:rPr>
            </w:pPr>
          </w:p>
        </w:tc>
        <w:tc>
          <w:tcPr>
            <w:tcW w:w="754" w:type="dxa"/>
            <w:tcBorders>
              <w:left w:val="nil"/>
              <w:right w:val="nil"/>
            </w:tcBorders>
            <w:vAlign w:val="bottom"/>
          </w:tcPr>
          <w:p w:rsidR="00CA5DEC" w:rsidRPr="00F57ED2" w:rsidRDefault="00CA5DEC" w:rsidP="00524B18">
            <w:pPr>
              <w:pStyle w:val="acctfourfigures"/>
              <w:tabs>
                <w:tab w:val="clear" w:pos="765"/>
                <w:tab w:val="decimal" w:pos="2"/>
              </w:tabs>
              <w:spacing w:line="240" w:lineRule="atLeast"/>
              <w:ind w:left="-79" w:right="18"/>
              <w:jc w:val="right"/>
              <w:rPr>
                <w:b/>
                <w:bCs/>
                <w:sz w:val="18"/>
                <w:szCs w:val="18"/>
              </w:rPr>
            </w:pPr>
          </w:p>
        </w:tc>
        <w:tc>
          <w:tcPr>
            <w:tcW w:w="236" w:type="dxa"/>
            <w:tcBorders>
              <w:left w:val="nil"/>
              <w:right w:val="nil"/>
            </w:tcBorders>
            <w:vAlign w:val="bottom"/>
          </w:tcPr>
          <w:p w:rsidR="00CA5DEC" w:rsidRPr="00F57ED2" w:rsidRDefault="00CA5DEC" w:rsidP="00524B18">
            <w:pPr>
              <w:pStyle w:val="acctfourfigures"/>
              <w:tabs>
                <w:tab w:val="clear" w:pos="765"/>
                <w:tab w:val="decimal" w:pos="2"/>
              </w:tabs>
              <w:spacing w:line="240" w:lineRule="atLeast"/>
              <w:ind w:left="-79" w:right="18"/>
              <w:jc w:val="right"/>
              <w:rPr>
                <w:b/>
                <w:bCs/>
                <w:sz w:val="18"/>
                <w:szCs w:val="18"/>
              </w:rPr>
            </w:pPr>
          </w:p>
        </w:tc>
        <w:tc>
          <w:tcPr>
            <w:tcW w:w="959" w:type="dxa"/>
            <w:tcBorders>
              <w:left w:val="nil"/>
              <w:right w:val="nil"/>
            </w:tcBorders>
            <w:vAlign w:val="bottom"/>
          </w:tcPr>
          <w:p w:rsidR="00CA5DEC" w:rsidRPr="00F57ED2" w:rsidRDefault="00CA5DEC" w:rsidP="00524B18">
            <w:pPr>
              <w:pStyle w:val="acctfourfigures"/>
              <w:tabs>
                <w:tab w:val="clear" w:pos="765"/>
                <w:tab w:val="decimal" w:pos="2"/>
              </w:tabs>
              <w:spacing w:line="240" w:lineRule="atLeast"/>
              <w:ind w:left="-79" w:right="18"/>
              <w:jc w:val="right"/>
              <w:rPr>
                <w:b/>
                <w:bCs/>
                <w:sz w:val="18"/>
                <w:szCs w:val="18"/>
              </w:rPr>
            </w:pPr>
          </w:p>
        </w:tc>
        <w:tc>
          <w:tcPr>
            <w:tcW w:w="246" w:type="dxa"/>
            <w:tcBorders>
              <w:left w:val="nil"/>
              <w:right w:val="nil"/>
            </w:tcBorders>
            <w:vAlign w:val="bottom"/>
          </w:tcPr>
          <w:p w:rsidR="00CA5DEC" w:rsidRPr="00F57ED2" w:rsidRDefault="00CA5DEC" w:rsidP="00524B18">
            <w:pPr>
              <w:pStyle w:val="acctfourfigures"/>
              <w:spacing w:line="240" w:lineRule="atLeast"/>
              <w:ind w:left="-79" w:right="-79"/>
              <w:rPr>
                <w:b/>
                <w:bCs/>
                <w:sz w:val="18"/>
                <w:szCs w:val="18"/>
              </w:rPr>
            </w:pPr>
          </w:p>
        </w:tc>
        <w:tc>
          <w:tcPr>
            <w:tcW w:w="998" w:type="dxa"/>
            <w:tcBorders>
              <w:left w:val="nil"/>
              <w:right w:val="nil"/>
            </w:tcBorders>
            <w:vAlign w:val="bottom"/>
          </w:tcPr>
          <w:p w:rsidR="00CA5DEC" w:rsidRPr="00F57ED2" w:rsidRDefault="00CA5DEC" w:rsidP="00524B18">
            <w:pPr>
              <w:pStyle w:val="acctfourfigures"/>
              <w:tabs>
                <w:tab w:val="clear" w:pos="765"/>
                <w:tab w:val="decimal" w:pos="2"/>
              </w:tabs>
              <w:spacing w:line="240" w:lineRule="atLeast"/>
              <w:ind w:left="-79" w:right="18"/>
              <w:jc w:val="right"/>
              <w:rPr>
                <w:b/>
                <w:bCs/>
                <w:sz w:val="18"/>
                <w:szCs w:val="18"/>
              </w:rPr>
            </w:pPr>
          </w:p>
        </w:tc>
        <w:tc>
          <w:tcPr>
            <w:tcW w:w="263" w:type="dxa"/>
            <w:tcBorders>
              <w:left w:val="nil"/>
              <w:right w:val="nil"/>
            </w:tcBorders>
            <w:vAlign w:val="bottom"/>
          </w:tcPr>
          <w:p w:rsidR="00CA5DEC" w:rsidRPr="00373B48" w:rsidRDefault="00CA5DEC" w:rsidP="00524B18">
            <w:pPr>
              <w:pStyle w:val="acctfourfigures"/>
              <w:tabs>
                <w:tab w:val="clear" w:pos="765"/>
                <w:tab w:val="decimal" w:pos="551"/>
              </w:tabs>
              <w:spacing w:line="240" w:lineRule="atLeast"/>
              <w:ind w:left="-79" w:right="-79"/>
              <w:rPr>
                <w:rFonts w:cstheme="minorBidi"/>
                <w:b/>
                <w:bCs/>
                <w:sz w:val="18"/>
                <w:szCs w:val="22"/>
                <w:cs/>
                <w:lang w:bidi="th-TH"/>
              </w:rPr>
            </w:pPr>
          </w:p>
        </w:tc>
        <w:tc>
          <w:tcPr>
            <w:tcW w:w="997" w:type="dxa"/>
            <w:tcBorders>
              <w:top w:val="single" w:sz="2" w:space="0" w:color="auto"/>
              <w:bottom w:val="double" w:sz="6" w:space="0" w:color="auto"/>
            </w:tcBorders>
            <w:vAlign w:val="bottom"/>
          </w:tcPr>
          <w:p w:rsidR="00CA5DEC" w:rsidRPr="00102C0D" w:rsidRDefault="00DD5AA9" w:rsidP="00B9674B">
            <w:pPr>
              <w:pStyle w:val="acctfourfigures"/>
              <w:tabs>
                <w:tab w:val="clear" w:pos="765"/>
                <w:tab w:val="decimal" w:pos="2"/>
              </w:tabs>
              <w:spacing w:line="240" w:lineRule="atLeast"/>
              <w:ind w:left="-79" w:right="18"/>
              <w:jc w:val="right"/>
              <w:rPr>
                <w:b/>
                <w:bCs/>
                <w:sz w:val="18"/>
                <w:szCs w:val="18"/>
                <w:lang w:val="en-US" w:bidi="th-TH"/>
              </w:rPr>
            </w:pPr>
            <w:r>
              <w:rPr>
                <w:b/>
                <w:bCs/>
                <w:sz w:val="18"/>
                <w:szCs w:val="18"/>
                <w:lang w:val="en-US" w:bidi="th-TH"/>
              </w:rPr>
              <w:t>1</w:t>
            </w:r>
            <w:r w:rsidR="00CA5DEC" w:rsidRPr="00102C0D">
              <w:rPr>
                <w:b/>
                <w:bCs/>
                <w:sz w:val="18"/>
                <w:szCs w:val="18"/>
                <w:lang w:val="en-US" w:bidi="th-TH"/>
              </w:rPr>
              <w:t>57,977</w:t>
            </w:r>
          </w:p>
        </w:tc>
        <w:tc>
          <w:tcPr>
            <w:tcW w:w="236" w:type="dxa"/>
            <w:vAlign w:val="bottom"/>
          </w:tcPr>
          <w:p w:rsidR="00CA5DEC" w:rsidRPr="00102C0D" w:rsidRDefault="00CA5DEC" w:rsidP="00524B18">
            <w:pPr>
              <w:pStyle w:val="acctfourfigures"/>
              <w:spacing w:line="240" w:lineRule="atLeast"/>
              <w:ind w:left="-79" w:right="-79"/>
              <w:rPr>
                <w:b/>
                <w:bCs/>
                <w:sz w:val="18"/>
                <w:szCs w:val="18"/>
                <w:lang w:val="en-US" w:bidi="th-TH"/>
              </w:rPr>
            </w:pPr>
          </w:p>
        </w:tc>
        <w:tc>
          <w:tcPr>
            <w:tcW w:w="1024" w:type="dxa"/>
            <w:tcBorders>
              <w:top w:val="single" w:sz="6" w:space="0" w:color="auto"/>
              <w:bottom w:val="double" w:sz="6" w:space="0" w:color="auto"/>
            </w:tcBorders>
            <w:vAlign w:val="bottom"/>
          </w:tcPr>
          <w:p w:rsidR="00CA5DEC" w:rsidRPr="00102C0D" w:rsidRDefault="00CA5DEC" w:rsidP="00524B18">
            <w:pPr>
              <w:pStyle w:val="acctfourfigures"/>
              <w:tabs>
                <w:tab w:val="clear" w:pos="765"/>
                <w:tab w:val="decimal" w:pos="2"/>
              </w:tabs>
              <w:spacing w:line="240" w:lineRule="atLeast"/>
              <w:ind w:left="-79" w:right="18"/>
              <w:jc w:val="right"/>
              <w:rPr>
                <w:b/>
                <w:bCs/>
                <w:sz w:val="18"/>
                <w:szCs w:val="18"/>
                <w:lang w:val="en-US" w:bidi="th-TH"/>
              </w:rPr>
            </w:pPr>
            <w:r w:rsidRPr="00102C0D">
              <w:rPr>
                <w:b/>
                <w:bCs/>
                <w:sz w:val="18"/>
                <w:szCs w:val="18"/>
                <w:lang w:val="en-US" w:bidi="th-TH"/>
              </w:rPr>
              <w:t>(60,292)</w:t>
            </w:r>
          </w:p>
        </w:tc>
      </w:tr>
    </w:tbl>
    <w:p w:rsidR="00E7568D" w:rsidRDefault="00E7568D">
      <w:pPr>
        <w:rPr>
          <w:rFonts w:cstheme="minorBidi"/>
        </w:rPr>
      </w:pPr>
    </w:p>
    <w:p w:rsidR="00E0204A" w:rsidRDefault="00E0204A">
      <w:pPr>
        <w:rPr>
          <w:rFonts w:cstheme="minorBidi"/>
        </w:rPr>
      </w:pPr>
    </w:p>
    <w:p w:rsidR="00E0204A" w:rsidRDefault="00E0204A">
      <w:pPr>
        <w:rPr>
          <w:rFonts w:cstheme="minorBidi"/>
        </w:rPr>
      </w:pPr>
    </w:p>
    <w:p w:rsidR="00E0204A" w:rsidRDefault="00E0204A">
      <w:pPr>
        <w:rPr>
          <w:rFonts w:cstheme="minorBidi"/>
        </w:rPr>
      </w:pPr>
    </w:p>
    <w:p w:rsidR="00E0204A" w:rsidRDefault="00E0204A">
      <w:pPr>
        <w:rPr>
          <w:rFonts w:cstheme="minorBidi"/>
        </w:rPr>
      </w:pPr>
    </w:p>
    <w:p w:rsidR="00E0204A" w:rsidRDefault="00E0204A">
      <w:pPr>
        <w:rPr>
          <w:rFonts w:cstheme="minorBidi"/>
        </w:rPr>
      </w:pPr>
    </w:p>
    <w:p w:rsidR="00E0204A" w:rsidRDefault="00E0204A">
      <w:pPr>
        <w:rPr>
          <w:rFonts w:cstheme="minorBidi"/>
        </w:rPr>
      </w:pPr>
    </w:p>
    <w:p w:rsidR="00E0204A" w:rsidRDefault="00E0204A">
      <w:pPr>
        <w:rPr>
          <w:rFonts w:cstheme="minorBidi"/>
        </w:rPr>
      </w:pPr>
    </w:p>
    <w:p w:rsidR="00E0204A" w:rsidRDefault="00E0204A">
      <w:pPr>
        <w:rPr>
          <w:rFonts w:cstheme="minorBidi"/>
        </w:rPr>
      </w:pPr>
    </w:p>
    <w:p w:rsidR="00E0204A" w:rsidRDefault="00E0204A">
      <w:pPr>
        <w:rPr>
          <w:rFonts w:cstheme="minorBidi"/>
        </w:rPr>
      </w:pPr>
    </w:p>
    <w:p w:rsidR="00E0204A" w:rsidRDefault="00E0204A">
      <w:pPr>
        <w:rPr>
          <w:rFonts w:cstheme="minorBidi"/>
        </w:rPr>
      </w:pPr>
    </w:p>
    <w:p w:rsidR="00E0204A" w:rsidRDefault="00E0204A">
      <w:pPr>
        <w:rPr>
          <w:rFonts w:cstheme="minorBidi"/>
        </w:rPr>
      </w:pPr>
    </w:p>
    <w:p w:rsidR="00E0204A" w:rsidRDefault="00E0204A">
      <w:pPr>
        <w:rPr>
          <w:rFonts w:cstheme="minorBidi"/>
        </w:rPr>
      </w:pPr>
    </w:p>
    <w:p w:rsidR="00E0204A" w:rsidRDefault="00E0204A">
      <w:pPr>
        <w:rPr>
          <w:rFonts w:cstheme="minorBidi"/>
        </w:rPr>
      </w:pPr>
    </w:p>
    <w:p w:rsidR="00E0204A" w:rsidRPr="00165EC2" w:rsidRDefault="00E0204A">
      <w:pPr>
        <w:rPr>
          <w:rFonts w:cstheme="minorBidi"/>
        </w:rPr>
      </w:pPr>
    </w:p>
    <w:tbl>
      <w:tblPr>
        <w:tblW w:w="15682" w:type="dxa"/>
        <w:tblInd w:w="-426" w:type="dxa"/>
        <w:tblLayout w:type="fixed"/>
        <w:tblLook w:val="00A0" w:firstRow="1" w:lastRow="0" w:firstColumn="1" w:lastColumn="0" w:noHBand="0" w:noVBand="0"/>
      </w:tblPr>
      <w:tblGrid>
        <w:gridCol w:w="1986"/>
        <w:gridCol w:w="992"/>
        <w:gridCol w:w="256"/>
        <w:gridCol w:w="990"/>
        <w:gridCol w:w="240"/>
        <w:gridCol w:w="930"/>
        <w:gridCol w:w="253"/>
        <w:gridCol w:w="902"/>
        <w:gridCol w:w="236"/>
        <w:gridCol w:w="810"/>
        <w:gridCol w:w="270"/>
        <w:gridCol w:w="810"/>
        <w:gridCol w:w="236"/>
        <w:gridCol w:w="854"/>
        <w:gridCol w:w="236"/>
        <w:gridCol w:w="754"/>
        <w:gridCol w:w="237"/>
        <w:gridCol w:w="882"/>
        <w:gridCol w:w="246"/>
        <w:gridCol w:w="1014"/>
        <w:gridCol w:w="263"/>
        <w:gridCol w:w="988"/>
        <w:gridCol w:w="272"/>
        <w:gridCol w:w="1018"/>
        <w:gridCol w:w="7"/>
      </w:tblGrid>
      <w:tr w:rsidR="00981197" w:rsidRPr="00F57ED2" w:rsidTr="00E0204A">
        <w:trPr>
          <w:tblHeader/>
        </w:trPr>
        <w:tc>
          <w:tcPr>
            <w:tcW w:w="1986" w:type="dxa"/>
            <w:tcBorders>
              <w:top w:val="nil"/>
              <w:left w:val="nil"/>
              <w:right w:val="nil"/>
            </w:tcBorders>
            <w:noWrap/>
            <w:vAlign w:val="bottom"/>
          </w:tcPr>
          <w:p w:rsidR="00981197" w:rsidRPr="00F57ED2" w:rsidRDefault="00981197" w:rsidP="008E3F0D">
            <w:pPr>
              <w:rPr>
                <w:rFonts w:ascii="Times New Roman" w:hAnsi="Times New Roman"/>
                <w:b/>
                <w:bCs/>
                <w:i/>
                <w:iCs/>
                <w:cs/>
              </w:rPr>
            </w:pPr>
          </w:p>
        </w:tc>
        <w:tc>
          <w:tcPr>
            <w:tcW w:w="13696" w:type="dxa"/>
            <w:gridSpan w:val="24"/>
            <w:tcBorders>
              <w:top w:val="nil"/>
              <w:left w:val="nil"/>
            </w:tcBorders>
          </w:tcPr>
          <w:p w:rsidR="00981197" w:rsidRPr="00373B48" w:rsidRDefault="00981197" w:rsidP="008E3F0D">
            <w:pPr>
              <w:ind w:left="-115"/>
              <w:jc w:val="center"/>
              <w:rPr>
                <w:rFonts w:ascii="Times New Roman" w:hAnsi="Times New Roman" w:cstheme="minorBidi"/>
                <w:b/>
                <w:cs/>
                <w:lang w:val="en-GB"/>
              </w:rPr>
            </w:pPr>
            <w:r w:rsidRPr="00F57ED2">
              <w:rPr>
                <w:rFonts w:ascii="Times New Roman" w:hAnsi="Times New Roman"/>
                <w:b/>
                <w:bCs/>
              </w:rPr>
              <w:t>Consolidated financial statements</w:t>
            </w:r>
          </w:p>
        </w:tc>
      </w:tr>
      <w:tr w:rsidR="00CE7CC7" w:rsidRPr="00F57ED2" w:rsidTr="00E0204A">
        <w:trPr>
          <w:tblHeader/>
        </w:trPr>
        <w:tc>
          <w:tcPr>
            <w:tcW w:w="1986" w:type="dxa"/>
            <w:tcBorders>
              <w:top w:val="nil"/>
              <w:left w:val="nil"/>
              <w:right w:val="nil"/>
            </w:tcBorders>
            <w:noWrap/>
            <w:vAlign w:val="bottom"/>
          </w:tcPr>
          <w:p w:rsidR="00CE7CC7" w:rsidRPr="00F57ED2" w:rsidRDefault="00CE7CC7" w:rsidP="008E3F0D">
            <w:pPr>
              <w:rPr>
                <w:rFonts w:ascii="Times New Roman" w:hAnsi="Times New Roman"/>
                <w:b/>
                <w:bCs/>
                <w:i/>
                <w:iCs/>
                <w:cs/>
              </w:rPr>
            </w:pPr>
          </w:p>
        </w:tc>
        <w:tc>
          <w:tcPr>
            <w:tcW w:w="13696" w:type="dxa"/>
            <w:gridSpan w:val="24"/>
            <w:tcBorders>
              <w:top w:val="nil"/>
              <w:left w:val="nil"/>
            </w:tcBorders>
          </w:tcPr>
          <w:p w:rsidR="00CE7CC7" w:rsidRPr="00F57ED2" w:rsidRDefault="00CE7CC7" w:rsidP="008E3F0D">
            <w:pPr>
              <w:ind w:left="-115"/>
              <w:jc w:val="center"/>
              <w:rPr>
                <w:rFonts w:ascii="Times New Roman" w:hAnsi="Times New Roman"/>
                <w:b/>
                <w:bCs/>
              </w:rPr>
            </w:pPr>
          </w:p>
        </w:tc>
      </w:tr>
      <w:tr w:rsidR="009E70D5" w:rsidRPr="00F57ED2" w:rsidTr="00E0204A">
        <w:trPr>
          <w:gridAfter w:val="1"/>
          <w:wAfter w:w="7" w:type="dxa"/>
          <w:tblHeader/>
        </w:trPr>
        <w:tc>
          <w:tcPr>
            <w:tcW w:w="1986" w:type="dxa"/>
            <w:tcBorders>
              <w:top w:val="nil"/>
              <w:left w:val="nil"/>
              <w:right w:val="nil"/>
            </w:tcBorders>
            <w:noWrap/>
            <w:vAlign w:val="bottom"/>
          </w:tcPr>
          <w:p w:rsidR="009E70D5" w:rsidRPr="00F57ED2" w:rsidRDefault="009E70D5" w:rsidP="009E70D5">
            <w:pPr>
              <w:rPr>
                <w:rFonts w:ascii="Times New Roman" w:hAnsi="Times New Roman"/>
                <w:b/>
                <w:bCs/>
                <w:i/>
                <w:iCs/>
                <w:cs/>
              </w:rPr>
            </w:pPr>
          </w:p>
        </w:tc>
        <w:tc>
          <w:tcPr>
            <w:tcW w:w="2238" w:type="dxa"/>
            <w:gridSpan w:val="3"/>
            <w:tcBorders>
              <w:top w:val="nil"/>
              <w:left w:val="nil"/>
              <w:right w:val="nil"/>
            </w:tcBorders>
          </w:tcPr>
          <w:p w:rsidR="009E70D5" w:rsidRPr="00F57ED2" w:rsidRDefault="009E70D5" w:rsidP="009E70D5">
            <w:pPr>
              <w:ind w:left="-115"/>
              <w:jc w:val="center"/>
              <w:rPr>
                <w:rFonts w:ascii="Times New Roman" w:hAnsi="Times New Roman"/>
                <w:b/>
                <w:lang w:val="en-GB"/>
              </w:rPr>
            </w:pPr>
          </w:p>
          <w:p w:rsidR="009E70D5" w:rsidRPr="00F57ED2" w:rsidRDefault="009E70D5" w:rsidP="009E70D5">
            <w:pPr>
              <w:ind w:left="-115"/>
              <w:jc w:val="center"/>
              <w:rPr>
                <w:rFonts w:ascii="Times New Roman" w:hAnsi="Times New Roman"/>
                <w:b/>
                <w:lang w:val="en-GB"/>
              </w:rPr>
            </w:pPr>
            <w:r w:rsidRPr="00F57ED2">
              <w:rPr>
                <w:rFonts w:ascii="Times New Roman" w:hAnsi="Times New Roman"/>
                <w:b/>
                <w:lang w:val="en-GB"/>
              </w:rPr>
              <w:t>Retail of furniture</w:t>
            </w:r>
          </w:p>
        </w:tc>
        <w:tc>
          <w:tcPr>
            <w:tcW w:w="240" w:type="dxa"/>
            <w:tcBorders>
              <w:top w:val="nil"/>
              <w:left w:val="nil"/>
              <w:right w:val="nil"/>
            </w:tcBorders>
          </w:tcPr>
          <w:p w:rsidR="009E70D5" w:rsidRPr="00F57ED2" w:rsidRDefault="009E70D5" w:rsidP="009E70D5">
            <w:pPr>
              <w:ind w:left="-115"/>
              <w:jc w:val="center"/>
              <w:rPr>
                <w:rFonts w:ascii="Times New Roman" w:hAnsi="Times New Roman"/>
                <w:b/>
                <w:lang w:val="en-GB"/>
              </w:rPr>
            </w:pPr>
          </w:p>
        </w:tc>
        <w:tc>
          <w:tcPr>
            <w:tcW w:w="2085" w:type="dxa"/>
            <w:gridSpan w:val="3"/>
            <w:tcBorders>
              <w:top w:val="nil"/>
              <w:left w:val="nil"/>
              <w:right w:val="nil"/>
            </w:tcBorders>
          </w:tcPr>
          <w:p w:rsidR="009E70D5" w:rsidRPr="00F57ED2" w:rsidRDefault="009E70D5" w:rsidP="009E70D5">
            <w:pPr>
              <w:ind w:left="-115"/>
              <w:jc w:val="center"/>
              <w:rPr>
                <w:rFonts w:ascii="Times New Roman" w:hAnsi="Times New Roman"/>
                <w:b/>
                <w:lang w:val="en-GB"/>
              </w:rPr>
            </w:pPr>
            <w:r w:rsidRPr="00F57ED2">
              <w:rPr>
                <w:rFonts w:ascii="Times New Roman" w:hAnsi="Times New Roman"/>
                <w:b/>
                <w:lang w:val="en-GB"/>
              </w:rPr>
              <w:t xml:space="preserve">Manufacturing of </w:t>
            </w:r>
          </w:p>
          <w:p w:rsidR="009E70D5" w:rsidRPr="00F57ED2" w:rsidRDefault="009E70D5" w:rsidP="009E70D5">
            <w:pPr>
              <w:ind w:left="-115"/>
              <w:jc w:val="center"/>
              <w:rPr>
                <w:rFonts w:ascii="Times New Roman" w:hAnsi="Times New Roman"/>
                <w:b/>
                <w:lang w:val="en-GB"/>
              </w:rPr>
            </w:pPr>
            <w:r w:rsidRPr="00F57ED2">
              <w:rPr>
                <w:rFonts w:ascii="Times New Roman" w:hAnsi="Times New Roman"/>
                <w:b/>
                <w:lang w:val="en-GB"/>
              </w:rPr>
              <w:t>furniture</w:t>
            </w:r>
          </w:p>
        </w:tc>
        <w:tc>
          <w:tcPr>
            <w:tcW w:w="236" w:type="dxa"/>
            <w:tcBorders>
              <w:top w:val="nil"/>
              <w:left w:val="nil"/>
              <w:right w:val="nil"/>
            </w:tcBorders>
          </w:tcPr>
          <w:p w:rsidR="009E70D5" w:rsidRPr="00F57ED2" w:rsidRDefault="009E70D5" w:rsidP="009E70D5">
            <w:pPr>
              <w:ind w:left="-115"/>
              <w:jc w:val="center"/>
              <w:rPr>
                <w:rFonts w:ascii="Times New Roman" w:hAnsi="Times New Roman"/>
                <w:b/>
                <w:lang w:val="en-GB"/>
              </w:rPr>
            </w:pPr>
          </w:p>
        </w:tc>
        <w:tc>
          <w:tcPr>
            <w:tcW w:w="1890" w:type="dxa"/>
            <w:gridSpan w:val="3"/>
            <w:tcBorders>
              <w:top w:val="nil"/>
              <w:left w:val="nil"/>
              <w:right w:val="nil"/>
            </w:tcBorders>
          </w:tcPr>
          <w:p w:rsidR="009E70D5" w:rsidRPr="00F57ED2" w:rsidRDefault="009E70D5" w:rsidP="009E70D5">
            <w:pPr>
              <w:ind w:left="-115"/>
              <w:jc w:val="center"/>
              <w:rPr>
                <w:rFonts w:ascii="Times New Roman" w:hAnsi="Times New Roman"/>
                <w:b/>
                <w:lang w:val="en-GB"/>
              </w:rPr>
            </w:pPr>
          </w:p>
          <w:p w:rsidR="009E70D5" w:rsidRPr="00F57ED2" w:rsidRDefault="009E70D5" w:rsidP="009E70D5">
            <w:pPr>
              <w:ind w:left="-115"/>
              <w:jc w:val="center"/>
              <w:rPr>
                <w:rFonts w:ascii="Times New Roman" w:hAnsi="Times New Roman"/>
                <w:b/>
                <w:lang w:val="en-GB"/>
              </w:rPr>
            </w:pPr>
            <w:r w:rsidRPr="00F57ED2">
              <w:rPr>
                <w:rFonts w:ascii="Times New Roman" w:hAnsi="Times New Roman"/>
                <w:b/>
                <w:lang w:val="en-GB"/>
              </w:rPr>
              <w:t>Rental area</w:t>
            </w:r>
          </w:p>
        </w:tc>
        <w:tc>
          <w:tcPr>
            <w:tcW w:w="236" w:type="dxa"/>
            <w:tcBorders>
              <w:top w:val="nil"/>
              <w:left w:val="nil"/>
              <w:right w:val="nil"/>
            </w:tcBorders>
          </w:tcPr>
          <w:p w:rsidR="009E70D5" w:rsidRPr="00F57ED2" w:rsidRDefault="009E70D5" w:rsidP="009E70D5">
            <w:pPr>
              <w:ind w:left="-115"/>
              <w:jc w:val="center"/>
              <w:rPr>
                <w:rFonts w:ascii="Times New Roman" w:hAnsi="Times New Roman"/>
                <w:b/>
                <w:lang w:val="en-GB"/>
              </w:rPr>
            </w:pPr>
          </w:p>
        </w:tc>
        <w:tc>
          <w:tcPr>
            <w:tcW w:w="1844" w:type="dxa"/>
            <w:gridSpan w:val="3"/>
            <w:tcBorders>
              <w:top w:val="nil"/>
              <w:left w:val="nil"/>
              <w:bottom w:val="nil"/>
              <w:right w:val="nil"/>
            </w:tcBorders>
            <w:vAlign w:val="bottom"/>
          </w:tcPr>
          <w:p w:rsidR="009E70D5" w:rsidRPr="00F57ED2" w:rsidRDefault="0041370B" w:rsidP="009E70D5">
            <w:pPr>
              <w:ind w:left="-115"/>
              <w:jc w:val="center"/>
              <w:rPr>
                <w:rFonts w:ascii="Times New Roman" w:hAnsi="Times New Roman"/>
                <w:b/>
                <w:lang w:val="en-GB"/>
              </w:rPr>
            </w:pPr>
            <w:r>
              <w:rPr>
                <w:rFonts w:ascii="Times New Roman" w:hAnsi="Times New Roman"/>
                <w:b/>
                <w:bCs/>
                <w:sz w:val="20"/>
                <w:szCs w:val="20"/>
              </w:rPr>
              <w:t>O</w:t>
            </w:r>
            <w:r w:rsidR="009E70D5" w:rsidRPr="00F57ED2">
              <w:rPr>
                <w:rFonts w:ascii="Times New Roman" w:hAnsi="Times New Roman"/>
                <w:b/>
                <w:bCs/>
                <w:sz w:val="20"/>
                <w:szCs w:val="20"/>
              </w:rPr>
              <w:t>thers</w:t>
            </w:r>
          </w:p>
        </w:tc>
        <w:tc>
          <w:tcPr>
            <w:tcW w:w="237" w:type="dxa"/>
            <w:tcBorders>
              <w:top w:val="nil"/>
              <w:left w:val="nil"/>
              <w:bottom w:val="nil"/>
              <w:right w:val="nil"/>
            </w:tcBorders>
            <w:vAlign w:val="bottom"/>
          </w:tcPr>
          <w:p w:rsidR="009E70D5" w:rsidRPr="00F57ED2" w:rsidRDefault="009E70D5" w:rsidP="009E70D5">
            <w:pPr>
              <w:jc w:val="center"/>
              <w:rPr>
                <w:rFonts w:ascii="Times New Roman" w:hAnsi="Times New Roman"/>
                <w:highlight w:val="yellow"/>
              </w:rPr>
            </w:pPr>
          </w:p>
        </w:tc>
        <w:tc>
          <w:tcPr>
            <w:tcW w:w="2142" w:type="dxa"/>
            <w:gridSpan w:val="3"/>
            <w:tcBorders>
              <w:top w:val="nil"/>
              <w:left w:val="nil"/>
              <w:bottom w:val="nil"/>
              <w:right w:val="nil"/>
            </w:tcBorders>
            <w:vAlign w:val="bottom"/>
          </w:tcPr>
          <w:p w:rsidR="009E70D5" w:rsidRPr="00F57ED2" w:rsidRDefault="009E70D5" w:rsidP="009E70D5">
            <w:pPr>
              <w:ind w:left="-115"/>
              <w:jc w:val="center"/>
              <w:rPr>
                <w:rFonts w:ascii="Times New Roman" w:hAnsi="Times New Roman"/>
                <w:b/>
                <w:lang w:val="en-GB"/>
              </w:rPr>
            </w:pPr>
            <w:r w:rsidRPr="00F57ED2">
              <w:rPr>
                <w:rFonts w:ascii="Times New Roman" w:hAnsi="Times New Roman"/>
                <w:b/>
                <w:lang w:val="en-GB"/>
              </w:rPr>
              <w:t xml:space="preserve">Elimination </w:t>
            </w:r>
          </w:p>
        </w:tc>
        <w:tc>
          <w:tcPr>
            <w:tcW w:w="263" w:type="dxa"/>
            <w:tcBorders>
              <w:top w:val="nil"/>
              <w:left w:val="nil"/>
              <w:bottom w:val="nil"/>
              <w:right w:val="nil"/>
            </w:tcBorders>
            <w:vAlign w:val="bottom"/>
          </w:tcPr>
          <w:p w:rsidR="009E70D5" w:rsidRPr="00F57ED2" w:rsidRDefault="009E70D5" w:rsidP="009E70D5">
            <w:pPr>
              <w:jc w:val="center"/>
              <w:rPr>
                <w:rFonts w:ascii="Times New Roman" w:hAnsi="Times New Roman"/>
              </w:rPr>
            </w:pPr>
          </w:p>
        </w:tc>
        <w:tc>
          <w:tcPr>
            <w:tcW w:w="2278" w:type="dxa"/>
            <w:gridSpan w:val="3"/>
            <w:vAlign w:val="bottom"/>
          </w:tcPr>
          <w:p w:rsidR="009E70D5" w:rsidRPr="00F57ED2" w:rsidRDefault="009E70D5" w:rsidP="009E70D5">
            <w:pPr>
              <w:ind w:left="-115"/>
              <w:jc w:val="center"/>
              <w:rPr>
                <w:rFonts w:ascii="Times New Roman" w:hAnsi="Times New Roman"/>
                <w:b/>
                <w:lang w:val="en-GB"/>
              </w:rPr>
            </w:pPr>
            <w:r w:rsidRPr="00F57ED2">
              <w:rPr>
                <w:rFonts w:ascii="Times New Roman" w:hAnsi="Times New Roman"/>
                <w:b/>
                <w:lang w:val="en-GB"/>
              </w:rPr>
              <w:t>Total</w:t>
            </w:r>
          </w:p>
        </w:tc>
      </w:tr>
      <w:tr w:rsidR="00E971C5" w:rsidRPr="00F57ED2" w:rsidTr="00E0204A">
        <w:trPr>
          <w:gridAfter w:val="1"/>
          <w:wAfter w:w="7" w:type="dxa"/>
          <w:tblHeader/>
        </w:trPr>
        <w:tc>
          <w:tcPr>
            <w:tcW w:w="1986" w:type="dxa"/>
            <w:tcBorders>
              <w:top w:val="nil"/>
              <w:left w:val="nil"/>
              <w:right w:val="nil"/>
            </w:tcBorders>
            <w:noWrap/>
            <w:vAlign w:val="bottom"/>
          </w:tcPr>
          <w:p w:rsidR="009E70D5" w:rsidRPr="00F57ED2" w:rsidRDefault="009E70D5" w:rsidP="009E70D5">
            <w:pPr>
              <w:rPr>
                <w:rFonts w:ascii="Times New Roman" w:hAnsi="Times New Roman"/>
                <w:b/>
                <w:bCs/>
                <w:i/>
                <w:iCs/>
              </w:rPr>
            </w:pPr>
            <w:r w:rsidRPr="00F57ED2">
              <w:rPr>
                <w:rFonts w:ascii="Times New Roman" w:hAnsi="Times New Roman"/>
                <w:b/>
                <w:bCs/>
                <w:i/>
                <w:iCs/>
              </w:rPr>
              <w:t xml:space="preserve">Six-month period </w:t>
            </w:r>
          </w:p>
          <w:p w:rsidR="009E70D5" w:rsidRPr="00F57ED2" w:rsidRDefault="009E70D5" w:rsidP="009E70D5">
            <w:pPr>
              <w:ind w:left="162"/>
              <w:rPr>
                <w:rFonts w:ascii="Times New Roman" w:hAnsi="Times New Roman"/>
                <w:b/>
                <w:bCs/>
                <w:i/>
                <w:iCs/>
              </w:rPr>
            </w:pPr>
            <w:r w:rsidRPr="00F57ED2">
              <w:rPr>
                <w:rFonts w:ascii="Times New Roman" w:hAnsi="Times New Roman"/>
                <w:b/>
                <w:bCs/>
                <w:i/>
                <w:iCs/>
              </w:rPr>
              <w:t>ended 30 June</w:t>
            </w:r>
          </w:p>
        </w:tc>
        <w:tc>
          <w:tcPr>
            <w:tcW w:w="992" w:type="dxa"/>
            <w:tcBorders>
              <w:top w:val="nil"/>
              <w:left w:val="nil"/>
              <w:right w:val="nil"/>
            </w:tcBorders>
          </w:tcPr>
          <w:p w:rsidR="009E70D5" w:rsidRPr="00F57ED2" w:rsidRDefault="009E70D5" w:rsidP="009E70D5">
            <w:pPr>
              <w:ind w:left="-115" w:right="-129"/>
              <w:jc w:val="center"/>
              <w:rPr>
                <w:rFonts w:ascii="Times New Roman" w:hAnsi="Times New Roman"/>
                <w:bCs/>
                <w:lang w:val="en-GB"/>
              </w:rPr>
            </w:pPr>
          </w:p>
          <w:p w:rsidR="009E70D5" w:rsidRPr="00F57ED2" w:rsidRDefault="009E70D5" w:rsidP="009E70D5">
            <w:pPr>
              <w:ind w:left="-115" w:right="-129"/>
              <w:jc w:val="center"/>
              <w:rPr>
                <w:rFonts w:ascii="Times New Roman" w:hAnsi="Times New Roman"/>
                <w:bCs/>
                <w:lang w:val="en-GB"/>
              </w:rPr>
            </w:pPr>
            <w:r w:rsidRPr="00F57ED2">
              <w:rPr>
                <w:rFonts w:ascii="Times New Roman" w:hAnsi="Times New Roman"/>
                <w:bCs/>
                <w:lang w:val="en-GB"/>
              </w:rPr>
              <w:t>2019</w:t>
            </w:r>
          </w:p>
        </w:tc>
        <w:tc>
          <w:tcPr>
            <w:tcW w:w="256" w:type="dxa"/>
            <w:tcBorders>
              <w:top w:val="nil"/>
              <w:left w:val="nil"/>
              <w:right w:val="nil"/>
            </w:tcBorders>
          </w:tcPr>
          <w:p w:rsidR="009E70D5" w:rsidRPr="00F57ED2" w:rsidRDefault="009E70D5" w:rsidP="009E70D5">
            <w:pPr>
              <w:ind w:left="-115" w:right="-129"/>
              <w:jc w:val="center"/>
              <w:rPr>
                <w:rFonts w:ascii="Times New Roman" w:hAnsi="Times New Roman"/>
                <w:bCs/>
                <w:lang w:val="en-GB"/>
              </w:rPr>
            </w:pPr>
          </w:p>
        </w:tc>
        <w:tc>
          <w:tcPr>
            <w:tcW w:w="990" w:type="dxa"/>
            <w:tcBorders>
              <w:top w:val="nil"/>
              <w:left w:val="nil"/>
              <w:right w:val="nil"/>
            </w:tcBorders>
          </w:tcPr>
          <w:p w:rsidR="009E70D5" w:rsidRPr="00F57ED2" w:rsidRDefault="009E70D5" w:rsidP="009E70D5">
            <w:pPr>
              <w:ind w:left="-115" w:right="-129"/>
              <w:jc w:val="center"/>
              <w:rPr>
                <w:rFonts w:ascii="Times New Roman" w:hAnsi="Times New Roman"/>
                <w:bCs/>
                <w:lang w:val="en-GB"/>
              </w:rPr>
            </w:pPr>
          </w:p>
          <w:p w:rsidR="009E70D5" w:rsidRPr="00F57ED2" w:rsidRDefault="009E70D5" w:rsidP="009E70D5">
            <w:pPr>
              <w:ind w:left="-115" w:right="-129"/>
              <w:jc w:val="center"/>
              <w:rPr>
                <w:rFonts w:ascii="Times New Roman" w:hAnsi="Times New Roman"/>
                <w:bCs/>
                <w:cs/>
                <w:lang w:val="en-GB"/>
              </w:rPr>
            </w:pPr>
            <w:r w:rsidRPr="00F57ED2">
              <w:rPr>
                <w:rFonts w:ascii="Times New Roman" w:hAnsi="Times New Roman"/>
                <w:bCs/>
                <w:lang w:val="en-GB"/>
              </w:rPr>
              <w:t>2018</w:t>
            </w:r>
          </w:p>
        </w:tc>
        <w:tc>
          <w:tcPr>
            <w:tcW w:w="240" w:type="dxa"/>
            <w:tcBorders>
              <w:top w:val="nil"/>
              <w:left w:val="nil"/>
              <w:right w:val="nil"/>
            </w:tcBorders>
          </w:tcPr>
          <w:p w:rsidR="009E70D5" w:rsidRPr="00F57ED2" w:rsidRDefault="009E70D5" w:rsidP="009E70D5">
            <w:pPr>
              <w:ind w:left="-115" w:right="-129"/>
              <w:jc w:val="center"/>
              <w:rPr>
                <w:rFonts w:ascii="Times New Roman" w:hAnsi="Times New Roman"/>
                <w:bCs/>
                <w:lang w:val="en-GB"/>
              </w:rPr>
            </w:pPr>
          </w:p>
        </w:tc>
        <w:tc>
          <w:tcPr>
            <w:tcW w:w="930" w:type="dxa"/>
            <w:tcBorders>
              <w:top w:val="nil"/>
              <w:left w:val="nil"/>
              <w:right w:val="nil"/>
            </w:tcBorders>
          </w:tcPr>
          <w:p w:rsidR="009E70D5" w:rsidRPr="00165EC2" w:rsidRDefault="009E70D5" w:rsidP="009E70D5">
            <w:pPr>
              <w:ind w:left="-115" w:right="-129"/>
              <w:jc w:val="center"/>
              <w:rPr>
                <w:rFonts w:ascii="Times New Roman" w:hAnsi="Times New Roman" w:cstheme="minorBidi"/>
                <w:bCs/>
                <w:cs/>
                <w:lang w:val="en-GB"/>
              </w:rPr>
            </w:pPr>
          </w:p>
          <w:p w:rsidR="009E70D5" w:rsidRPr="00F57ED2" w:rsidRDefault="009E70D5" w:rsidP="009E70D5">
            <w:pPr>
              <w:ind w:left="-115" w:right="-129"/>
              <w:jc w:val="center"/>
              <w:rPr>
                <w:rFonts w:ascii="Times New Roman" w:hAnsi="Times New Roman"/>
                <w:bCs/>
                <w:lang w:val="en-GB"/>
              </w:rPr>
            </w:pPr>
            <w:r w:rsidRPr="00F57ED2">
              <w:rPr>
                <w:rFonts w:ascii="Times New Roman" w:hAnsi="Times New Roman"/>
                <w:bCs/>
                <w:lang w:val="en-GB"/>
              </w:rPr>
              <w:t>2019</w:t>
            </w:r>
          </w:p>
        </w:tc>
        <w:tc>
          <w:tcPr>
            <w:tcW w:w="253" w:type="dxa"/>
            <w:tcBorders>
              <w:top w:val="nil"/>
              <w:left w:val="nil"/>
              <w:right w:val="nil"/>
            </w:tcBorders>
          </w:tcPr>
          <w:p w:rsidR="009E70D5" w:rsidRPr="00F57ED2" w:rsidRDefault="009E70D5" w:rsidP="009E70D5">
            <w:pPr>
              <w:ind w:left="-115" w:right="-129"/>
              <w:jc w:val="center"/>
              <w:rPr>
                <w:rFonts w:ascii="Times New Roman" w:hAnsi="Times New Roman"/>
                <w:bCs/>
                <w:lang w:val="en-GB"/>
              </w:rPr>
            </w:pPr>
          </w:p>
        </w:tc>
        <w:tc>
          <w:tcPr>
            <w:tcW w:w="902" w:type="dxa"/>
            <w:tcBorders>
              <w:top w:val="nil"/>
              <w:left w:val="nil"/>
              <w:right w:val="nil"/>
            </w:tcBorders>
          </w:tcPr>
          <w:p w:rsidR="009E70D5" w:rsidRPr="00F57ED2" w:rsidRDefault="009E70D5" w:rsidP="009E70D5">
            <w:pPr>
              <w:ind w:left="-115" w:right="-129"/>
              <w:jc w:val="center"/>
              <w:rPr>
                <w:rFonts w:ascii="Times New Roman" w:hAnsi="Times New Roman"/>
                <w:bCs/>
                <w:lang w:val="en-GB"/>
              </w:rPr>
            </w:pPr>
          </w:p>
          <w:p w:rsidR="009E70D5" w:rsidRPr="00F57ED2" w:rsidRDefault="009E70D5" w:rsidP="009E70D5">
            <w:pPr>
              <w:ind w:left="-115" w:right="-129"/>
              <w:jc w:val="center"/>
              <w:rPr>
                <w:rFonts w:ascii="Times New Roman" w:hAnsi="Times New Roman"/>
                <w:bCs/>
                <w:cs/>
                <w:lang w:val="en-GB"/>
              </w:rPr>
            </w:pPr>
            <w:r w:rsidRPr="00F57ED2">
              <w:rPr>
                <w:rFonts w:ascii="Times New Roman" w:hAnsi="Times New Roman"/>
                <w:bCs/>
                <w:lang w:val="en-GB"/>
              </w:rPr>
              <w:t>2018</w:t>
            </w:r>
          </w:p>
        </w:tc>
        <w:tc>
          <w:tcPr>
            <w:tcW w:w="236" w:type="dxa"/>
            <w:tcBorders>
              <w:top w:val="nil"/>
              <w:left w:val="nil"/>
              <w:right w:val="nil"/>
            </w:tcBorders>
          </w:tcPr>
          <w:p w:rsidR="009E70D5" w:rsidRPr="00F57ED2" w:rsidRDefault="009E70D5" w:rsidP="009E70D5">
            <w:pPr>
              <w:ind w:left="-115" w:right="-129"/>
              <w:jc w:val="center"/>
              <w:rPr>
                <w:rFonts w:ascii="Times New Roman" w:hAnsi="Times New Roman"/>
                <w:bCs/>
                <w:lang w:val="en-GB"/>
              </w:rPr>
            </w:pPr>
          </w:p>
        </w:tc>
        <w:tc>
          <w:tcPr>
            <w:tcW w:w="810" w:type="dxa"/>
            <w:tcBorders>
              <w:top w:val="nil"/>
              <w:left w:val="nil"/>
              <w:right w:val="nil"/>
            </w:tcBorders>
          </w:tcPr>
          <w:p w:rsidR="009E70D5" w:rsidRPr="00F57ED2" w:rsidRDefault="009E70D5" w:rsidP="009E70D5">
            <w:pPr>
              <w:ind w:left="-115" w:right="-129"/>
              <w:jc w:val="center"/>
              <w:rPr>
                <w:rFonts w:ascii="Times New Roman" w:hAnsi="Times New Roman"/>
                <w:bCs/>
                <w:lang w:val="en-GB"/>
              </w:rPr>
            </w:pPr>
          </w:p>
          <w:p w:rsidR="009E70D5" w:rsidRPr="00F57ED2" w:rsidRDefault="009E70D5" w:rsidP="009E70D5">
            <w:pPr>
              <w:ind w:left="-115" w:right="-129"/>
              <w:jc w:val="center"/>
              <w:rPr>
                <w:rFonts w:ascii="Times New Roman" w:hAnsi="Times New Roman"/>
                <w:bCs/>
                <w:lang w:val="en-GB"/>
              </w:rPr>
            </w:pPr>
            <w:r w:rsidRPr="00F57ED2">
              <w:rPr>
                <w:rFonts w:ascii="Times New Roman" w:hAnsi="Times New Roman"/>
                <w:bCs/>
                <w:lang w:val="en-GB"/>
              </w:rPr>
              <w:t>2019</w:t>
            </w:r>
          </w:p>
        </w:tc>
        <w:tc>
          <w:tcPr>
            <w:tcW w:w="270" w:type="dxa"/>
            <w:tcBorders>
              <w:top w:val="nil"/>
              <w:left w:val="nil"/>
              <w:right w:val="nil"/>
            </w:tcBorders>
          </w:tcPr>
          <w:p w:rsidR="009E70D5" w:rsidRPr="00F57ED2" w:rsidRDefault="009E70D5" w:rsidP="009E70D5">
            <w:pPr>
              <w:ind w:left="-115" w:right="-129"/>
              <w:jc w:val="center"/>
              <w:rPr>
                <w:rFonts w:ascii="Times New Roman" w:hAnsi="Times New Roman"/>
                <w:bCs/>
                <w:lang w:val="en-GB"/>
              </w:rPr>
            </w:pPr>
          </w:p>
        </w:tc>
        <w:tc>
          <w:tcPr>
            <w:tcW w:w="810" w:type="dxa"/>
            <w:tcBorders>
              <w:top w:val="nil"/>
              <w:left w:val="nil"/>
              <w:right w:val="nil"/>
            </w:tcBorders>
          </w:tcPr>
          <w:p w:rsidR="009E70D5" w:rsidRPr="00F57ED2" w:rsidRDefault="009E70D5" w:rsidP="009E70D5">
            <w:pPr>
              <w:ind w:left="-115" w:right="-129"/>
              <w:jc w:val="center"/>
              <w:rPr>
                <w:rFonts w:ascii="Times New Roman" w:hAnsi="Times New Roman"/>
                <w:bCs/>
                <w:lang w:val="en-GB"/>
              </w:rPr>
            </w:pPr>
          </w:p>
          <w:p w:rsidR="009E70D5" w:rsidRPr="00F57ED2" w:rsidRDefault="009E70D5" w:rsidP="009E70D5">
            <w:pPr>
              <w:ind w:left="-115" w:right="-129"/>
              <w:jc w:val="center"/>
              <w:rPr>
                <w:rFonts w:ascii="Times New Roman" w:hAnsi="Times New Roman"/>
                <w:bCs/>
                <w:cs/>
                <w:lang w:val="en-GB"/>
              </w:rPr>
            </w:pPr>
            <w:r w:rsidRPr="00F57ED2">
              <w:rPr>
                <w:rFonts w:ascii="Times New Roman" w:hAnsi="Times New Roman"/>
                <w:bCs/>
                <w:lang w:val="en-GB"/>
              </w:rPr>
              <w:t>2018</w:t>
            </w:r>
          </w:p>
        </w:tc>
        <w:tc>
          <w:tcPr>
            <w:tcW w:w="236" w:type="dxa"/>
            <w:tcBorders>
              <w:top w:val="nil"/>
              <w:left w:val="nil"/>
              <w:right w:val="nil"/>
            </w:tcBorders>
          </w:tcPr>
          <w:p w:rsidR="009E70D5" w:rsidRPr="00F57ED2" w:rsidRDefault="009E70D5" w:rsidP="009E70D5">
            <w:pPr>
              <w:ind w:left="-115" w:right="-129"/>
              <w:jc w:val="center"/>
              <w:rPr>
                <w:rFonts w:ascii="Times New Roman" w:hAnsi="Times New Roman"/>
                <w:bCs/>
                <w:lang w:val="en-GB"/>
              </w:rPr>
            </w:pPr>
          </w:p>
        </w:tc>
        <w:tc>
          <w:tcPr>
            <w:tcW w:w="854" w:type="dxa"/>
            <w:tcBorders>
              <w:top w:val="nil"/>
              <w:left w:val="nil"/>
              <w:bottom w:val="nil"/>
              <w:right w:val="nil"/>
            </w:tcBorders>
          </w:tcPr>
          <w:p w:rsidR="009E70D5" w:rsidRPr="00F57ED2" w:rsidRDefault="009E70D5" w:rsidP="009E70D5">
            <w:pPr>
              <w:ind w:left="-115" w:right="-129"/>
              <w:jc w:val="center"/>
              <w:rPr>
                <w:rFonts w:ascii="Times New Roman" w:hAnsi="Times New Roman"/>
                <w:bCs/>
                <w:lang w:val="en-GB"/>
              </w:rPr>
            </w:pPr>
          </w:p>
          <w:p w:rsidR="009E70D5" w:rsidRPr="00F57ED2" w:rsidRDefault="009E70D5" w:rsidP="009E70D5">
            <w:pPr>
              <w:ind w:left="-115" w:right="-129"/>
              <w:jc w:val="center"/>
              <w:rPr>
                <w:rFonts w:ascii="Times New Roman" w:hAnsi="Times New Roman"/>
                <w:bCs/>
                <w:lang w:val="en-GB"/>
              </w:rPr>
            </w:pPr>
            <w:r w:rsidRPr="00F57ED2">
              <w:rPr>
                <w:rFonts w:ascii="Times New Roman" w:hAnsi="Times New Roman"/>
                <w:bCs/>
                <w:lang w:val="en-GB"/>
              </w:rPr>
              <w:t>2019</w:t>
            </w:r>
          </w:p>
        </w:tc>
        <w:tc>
          <w:tcPr>
            <w:tcW w:w="236" w:type="dxa"/>
            <w:tcBorders>
              <w:top w:val="nil"/>
              <w:left w:val="nil"/>
              <w:bottom w:val="nil"/>
              <w:right w:val="nil"/>
            </w:tcBorders>
          </w:tcPr>
          <w:p w:rsidR="009E70D5" w:rsidRPr="00F57ED2" w:rsidRDefault="009E70D5" w:rsidP="009E70D5">
            <w:pPr>
              <w:ind w:left="-115" w:right="-129"/>
              <w:jc w:val="center"/>
              <w:rPr>
                <w:rFonts w:ascii="Times New Roman" w:hAnsi="Times New Roman"/>
                <w:bCs/>
                <w:lang w:val="en-GB"/>
              </w:rPr>
            </w:pPr>
          </w:p>
        </w:tc>
        <w:tc>
          <w:tcPr>
            <w:tcW w:w="754" w:type="dxa"/>
            <w:tcBorders>
              <w:top w:val="nil"/>
              <w:left w:val="nil"/>
              <w:bottom w:val="nil"/>
              <w:right w:val="nil"/>
            </w:tcBorders>
          </w:tcPr>
          <w:p w:rsidR="009E70D5" w:rsidRPr="00F57ED2" w:rsidRDefault="009E70D5" w:rsidP="009E70D5">
            <w:pPr>
              <w:ind w:left="-115" w:right="-129"/>
              <w:jc w:val="center"/>
              <w:rPr>
                <w:rFonts w:ascii="Times New Roman" w:hAnsi="Times New Roman"/>
                <w:bCs/>
                <w:lang w:val="en-GB"/>
              </w:rPr>
            </w:pPr>
          </w:p>
          <w:p w:rsidR="009E70D5" w:rsidRPr="00F57ED2" w:rsidRDefault="009E70D5" w:rsidP="009E70D5">
            <w:pPr>
              <w:ind w:left="-115" w:right="-129"/>
              <w:jc w:val="center"/>
              <w:rPr>
                <w:rFonts w:ascii="Times New Roman" w:hAnsi="Times New Roman"/>
                <w:bCs/>
                <w:cs/>
                <w:lang w:val="en-GB"/>
              </w:rPr>
            </w:pPr>
            <w:r w:rsidRPr="00F57ED2">
              <w:rPr>
                <w:rFonts w:ascii="Times New Roman" w:hAnsi="Times New Roman"/>
                <w:bCs/>
                <w:lang w:val="en-GB"/>
              </w:rPr>
              <w:t>2018</w:t>
            </w:r>
          </w:p>
        </w:tc>
        <w:tc>
          <w:tcPr>
            <w:tcW w:w="237" w:type="dxa"/>
            <w:tcBorders>
              <w:top w:val="nil"/>
              <w:left w:val="nil"/>
              <w:bottom w:val="nil"/>
              <w:right w:val="nil"/>
            </w:tcBorders>
            <w:vAlign w:val="bottom"/>
          </w:tcPr>
          <w:p w:rsidR="009E70D5" w:rsidRPr="00F57ED2" w:rsidRDefault="009E70D5" w:rsidP="009E70D5">
            <w:pPr>
              <w:jc w:val="center"/>
              <w:rPr>
                <w:rFonts w:ascii="Times New Roman" w:hAnsi="Times New Roman"/>
              </w:rPr>
            </w:pPr>
          </w:p>
        </w:tc>
        <w:tc>
          <w:tcPr>
            <w:tcW w:w="882" w:type="dxa"/>
            <w:tcBorders>
              <w:top w:val="nil"/>
              <w:left w:val="nil"/>
              <w:bottom w:val="nil"/>
              <w:right w:val="nil"/>
            </w:tcBorders>
          </w:tcPr>
          <w:p w:rsidR="009E70D5" w:rsidRPr="00F57ED2" w:rsidRDefault="009E70D5" w:rsidP="009E70D5">
            <w:pPr>
              <w:ind w:left="-115" w:right="-129"/>
              <w:jc w:val="center"/>
              <w:rPr>
                <w:rFonts w:ascii="Times New Roman" w:hAnsi="Times New Roman"/>
                <w:bCs/>
                <w:lang w:val="en-GB"/>
              </w:rPr>
            </w:pPr>
          </w:p>
          <w:p w:rsidR="009E70D5" w:rsidRPr="00F57ED2" w:rsidRDefault="009E70D5" w:rsidP="009E70D5">
            <w:pPr>
              <w:ind w:left="-115" w:right="-129"/>
              <w:jc w:val="center"/>
              <w:rPr>
                <w:rFonts w:ascii="Times New Roman" w:hAnsi="Times New Roman"/>
                <w:bCs/>
                <w:lang w:val="en-GB"/>
              </w:rPr>
            </w:pPr>
            <w:r w:rsidRPr="00F57ED2">
              <w:rPr>
                <w:rFonts w:ascii="Times New Roman" w:hAnsi="Times New Roman"/>
                <w:bCs/>
                <w:lang w:val="en-GB"/>
              </w:rPr>
              <w:t>2019</w:t>
            </w:r>
          </w:p>
        </w:tc>
        <w:tc>
          <w:tcPr>
            <w:tcW w:w="246" w:type="dxa"/>
            <w:tcBorders>
              <w:top w:val="nil"/>
              <w:left w:val="nil"/>
              <w:bottom w:val="nil"/>
              <w:right w:val="nil"/>
            </w:tcBorders>
          </w:tcPr>
          <w:p w:rsidR="009E70D5" w:rsidRPr="00F57ED2" w:rsidRDefault="009E70D5" w:rsidP="009E70D5">
            <w:pPr>
              <w:ind w:left="-115" w:right="-129"/>
              <w:jc w:val="center"/>
              <w:rPr>
                <w:rFonts w:ascii="Times New Roman" w:hAnsi="Times New Roman"/>
                <w:bCs/>
                <w:lang w:val="en-GB"/>
              </w:rPr>
            </w:pPr>
          </w:p>
        </w:tc>
        <w:tc>
          <w:tcPr>
            <w:tcW w:w="1014" w:type="dxa"/>
            <w:tcBorders>
              <w:top w:val="nil"/>
              <w:left w:val="nil"/>
              <w:bottom w:val="nil"/>
              <w:right w:val="nil"/>
            </w:tcBorders>
          </w:tcPr>
          <w:p w:rsidR="009E70D5" w:rsidRPr="00F57ED2" w:rsidRDefault="009E70D5" w:rsidP="009E70D5">
            <w:pPr>
              <w:ind w:left="-115" w:right="-129"/>
              <w:jc w:val="center"/>
              <w:rPr>
                <w:rFonts w:ascii="Times New Roman" w:hAnsi="Times New Roman"/>
                <w:bCs/>
                <w:lang w:val="en-GB"/>
              </w:rPr>
            </w:pPr>
          </w:p>
          <w:p w:rsidR="009E70D5" w:rsidRPr="00F57ED2" w:rsidRDefault="009E70D5" w:rsidP="009E70D5">
            <w:pPr>
              <w:ind w:left="-115" w:right="-129"/>
              <w:jc w:val="center"/>
              <w:rPr>
                <w:rFonts w:ascii="Times New Roman" w:hAnsi="Times New Roman"/>
                <w:bCs/>
                <w:cs/>
                <w:lang w:val="en-GB"/>
              </w:rPr>
            </w:pPr>
            <w:r w:rsidRPr="00F57ED2">
              <w:rPr>
                <w:rFonts w:ascii="Times New Roman" w:hAnsi="Times New Roman"/>
                <w:bCs/>
                <w:lang w:val="en-GB"/>
              </w:rPr>
              <w:t>2018</w:t>
            </w:r>
          </w:p>
        </w:tc>
        <w:tc>
          <w:tcPr>
            <w:tcW w:w="263" w:type="dxa"/>
            <w:tcBorders>
              <w:top w:val="nil"/>
              <w:left w:val="nil"/>
              <w:bottom w:val="nil"/>
              <w:right w:val="nil"/>
            </w:tcBorders>
            <w:vAlign w:val="bottom"/>
          </w:tcPr>
          <w:p w:rsidR="009E70D5" w:rsidRPr="00F57ED2" w:rsidRDefault="009E70D5" w:rsidP="009E70D5">
            <w:pPr>
              <w:jc w:val="center"/>
              <w:rPr>
                <w:rFonts w:ascii="Times New Roman" w:hAnsi="Times New Roman"/>
              </w:rPr>
            </w:pPr>
          </w:p>
        </w:tc>
        <w:tc>
          <w:tcPr>
            <w:tcW w:w="988" w:type="dxa"/>
          </w:tcPr>
          <w:p w:rsidR="009E70D5" w:rsidRPr="00F57ED2" w:rsidRDefault="009E70D5" w:rsidP="009E70D5">
            <w:pPr>
              <w:ind w:left="-115" w:right="-129"/>
              <w:jc w:val="center"/>
              <w:rPr>
                <w:rFonts w:ascii="Times New Roman" w:hAnsi="Times New Roman"/>
                <w:bCs/>
                <w:lang w:val="en-GB"/>
              </w:rPr>
            </w:pPr>
          </w:p>
          <w:p w:rsidR="009E70D5" w:rsidRPr="00F57ED2" w:rsidRDefault="009E70D5" w:rsidP="009E70D5">
            <w:pPr>
              <w:ind w:left="-115" w:right="-129"/>
              <w:jc w:val="center"/>
              <w:rPr>
                <w:rFonts w:ascii="Times New Roman" w:hAnsi="Times New Roman"/>
                <w:bCs/>
                <w:lang w:val="en-GB"/>
              </w:rPr>
            </w:pPr>
            <w:r w:rsidRPr="00F57ED2">
              <w:rPr>
                <w:rFonts w:ascii="Times New Roman" w:hAnsi="Times New Roman"/>
                <w:bCs/>
                <w:lang w:val="en-GB"/>
              </w:rPr>
              <w:t>2019</w:t>
            </w:r>
          </w:p>
        </w:tc>
        <w:tc>
          <w:tcPr>
            <w:tcW w:w="272" w:type="dxa"/>
          </w:tcPr>
          <w:p w:rsidR="009E70D5" w:rsidRPr="00F57ED2" w:rsidRDefault="009E70D5" w:rsidP="009E70D5">
            <w:pPr>
              <w:ind w:left="-115" w:right="-129"/>
              <w:jc w:val="center"/>
              <w:rPr>
                <w:rFonts w:ascii="Times New Roman" w:hAnsi="Times New Roman"/>
                <w:bCs/>
                <w:lang w:val="en-GB"/>
              </w:rPr>
            </w:pPr>
          </w:p>
        </w:tc>
        <w:tc>
          <w:tcPr>
            <w:tcW w:w="1018" w:type="dxa"/>
          </w:tcPr>
          <w:p w:rsidR="009E70D5" w:rsidRPr="00F57ED2" w:rsidRDefault="009E70D5" w:rsidP="009E70D5">
            <w:pPr>
              <w:ind w:left="-115" w:right="-129"/>
              <w:jc w:val="center"/>
              <w:rPr>
                <w:rFonts w:ascii="Times New Roman" w:hAnsi="Times New Roman"/>
                <w:bCs/>
                <w:lang w:val="en-GB"/>
              </w:rPr>
            </w:pPr>
          </w:p>
          <w:p w:rsidR="009E70D5" w:rsidRPr="00F57ED2" w:rsidRDefault="009E70D5" w:rsidP="009E70D5">
            <w:pPr>
              <w:ind w:left="-115" w:right="-129"/>
              <w:jc w:val="center"/>
              <w:rPr>
                <w:rFonts w:ascii="Times New Roman" w:hAnsi="Times New Roman"/>
                <w:bCs/>
                <w:cs/>
                <w:lang w:val="en-GB"/>
              </w:rPr>
            </w:pPr>
            <w:r w:rsidRPr="00F57ED2">
              <w:rPr>
                <w:rFonts w:ascii="Times New Roman" w:hAnsi="Times New Roman"/>
                <w:bCs/>
                <w:lang w:val="en-GB"/>
              </w:rPr>
              <w:t>2018</w:t>
            </w:r>
          </w:p>
        </w:tc>
      </w:tr>
      <w:tr w:rsidR="009E70D5" w:rsidRPr="00F57ED2" w:rsidTr="00E0204A">
        <w:trPr>
          <w:tblHeader/>
        </w:trPr>
        <w:tc>
          <w:tcPr>
            <w:tcW w:w="1986" w:type="dxa"/>
            <w:tcBorders>
              <w:top w:val="nil"/>
              <w:left w:val="nil"/>
              <w:right w:val="nil"/>
            </w:tcBorders>
            <w:noWrap/>
            <w:vAlign w:val="bottom"/>
          </w:tcPr>
          <w:p w:rsidR="009E70D5" w:rsidRPr="00F57ED2" w:rsidRDefault="009E70D5" w:rsidP="009E70D5">
            <w:pPr>
              <w:ind w:left="-3"/>
              <w:rPr>
                <w:rFonts w:ascii="Times New Roman" w:hAnsi="Times New Roman"/>
                <w:b/>
                <w:bCs/>
                <w:i/>
                <w:iCs/>
                <w:cs/>
              </w:rPr>
            </w:pPr>
          </w:p>
        </w:tc>
        <w:tc>
          <w:tcPr>
            <w:tcW w:w="13696" w:type="dxa"/>
            <w:gridSpan w:val="24"/>
            <w:tcBorders>
              <w:top w:val="nil"/>
              <w:left w:val="nil"/>
            </w:tcBorders>
          </w:tcPr>
          <w:p w:rsidR="009E70D5" w:rsidRPr="00F57ED2" w:rsidRDefault="009E70D5" w:rsidP="009E70D5">
            <w:pPr>
              <w:tabs>
                <w:tab w:val="center" w:pos="7602"/>
                <w:tab w:val="left" w:pos="13335"/>
              </w:tabs>
              <w:ind w:left="-115" w:firstLine="115"/>
              <w:jc w:val="center"/>
              <w:rPr>
                <w:rFonts w:ascii="Times New Roman" w:hAnsi="Times New Roman"/>
                <w:b/>
                <w:i/>
                <w:iCs/>
                <w:sz w:val="16"/>
                <w:szCs w:val="16"/>
                <w:lang w:val="en-GB"/>
              </w:rPr>
            </w:pPr>
            <w:r w:rsidRPr="00F57ED2">
              <w:rPr>
                <w:rFonts w:ascii="Times New Roman" w:hAnsi="Times New Roman"/>
                <w:i/>
                <w:iCs/>
              </w:rPr>
              <w:t>(in thousand Baht)</w:t>
            </w:r>
          </w:p>
        </w:tc>
      </w:tr>
      <w:tr w:rsidR="00E971C5" w:rsidRPr="00F57ED2" w:rsidTr="00E0204A">
        <w:trPr>
          <w:gridAfter w:val="1"/>
          <w:wAfter w:w="7" w:type="dxa"/>
          <w:trHeight w:val="64"/>
        </w:trPr>
        <w:tc>
          <w:tcPr>
            <w:tcW w:w="1986" w:type="dxa"/>
            <w:tcBorders>
              <w:top w:val="nil"/>
              <w:left w:val="nil"/>
              <w:bottom w:val="nil"/>
              <w:right w:val="nil"/>
            </w:tcBorders>
          </w:tcPr>
          <w:p w:rsidR="009E70D5" w:rsidRPr="00F57ED2" w:rsidRDefault="009E70D5" w:rsidP="009E70D5">
            <w:pPr>
              <w:ind w:left="150" w:hanging="150"/>
              <w:rPr>
                <w:rFonts w:ascii="Times New Roman" w:hAnsi="Times New Roman"/>
                <w:b/>
                <w:bCs/>
                <w:i/>
                <w:iCs/>
              </w:rPr>
            </w:pPr>
            <w:r w:rsidRPr="00F57ED2">
              <w:rPr>
                <w:rFonts w:ascii="Times New Roman" w:hAnsi="Times New Roman"/>
                <w:b/>
                <w:bCs/>
                <w:i/>
                <w:iCs/>
              </w:rPr>
              <w:t>Information about reportable segments</w:t>
            </w:r>
          </w:p>
        </w:tc>
        <w:tc>
          <w:tcPr>
            <w:tcW w:w="992" w:type="dxa"/>
            <w:tcBorders>
              <w:top w:val="nil"/>
              <w:left w:val="nil"/>
              <w:right w:val="nil"/>
            </w:tcBorders>
            <w:vAlign w:val="bottom"/>
          </w:tcPr>
          <w:p w:rsidR="009E70D5" w:rsidRPr="00F57ED2" w:rsidRDefault="009E70D5" w:rsidP="009E70D5">
            <w:pPr>
              <w:pStyle w:val="acctfourfigures"/>
              <w:tabs>
                <w:tab w:val="clear" w:pos="765"/>
                <w:tab w:val="decimal" w:pos="2"/>
              </w:tabs>
              <w:spacing w:line="240" w:lineRule="atLeast"/>
              <w:ind w:left="-79" w:right="18"/>
              <w:jc w:val="right"/>
              <w:rPr>
                <w:sz w:val="18"/>
                <w:szCs w:val="18"/>
                <w:lang w:val="en-US" w:bidi="th-TH"/>
              </w:rPr>
            </w:pPr>
          </w:p>
        </w:tc>
        <w:tc>
          <w:tcPr>
            <w:tcW w:w="256" w:type="dxa"/>
            <w:tcBorders>
              <w:top w:val="nil"/>
              <w:left w:val="nil"/>
              <w:right w:val="nil"/>
            </w:tcBorders>
            <w:vAlign w:val="bottom"/>
          </w:tcPr>
          <w:p w:rsidR="009E70D5" w:rsidRPr="00F57ED2" w:rsidRDefault="009E70D5" w:rsidP="009E70D5">
            <w:pPr>
              <w:pStyle w:val="acctfourfigures"/>
              <w:spacing w:line="240" w:lineRule="atLeast"/>
              <w:ind w:left="-79" w:right="-79"/>
              <w:jc w:val="right"/>
              <w:rPr>
                <w:sz w:val="18"/>
                <w:szCs w:val="18"/>
              </w:rPr>
            </w:pPr>
          </w:p>
        </w:tc>
        <w:tc>
          <w:tcPr>
            <w:tcW w:w="990" w:type="dxa"/>
            <w:tcBorders>
              <w:top w:val="nil"/>
              <w:left w:val="nil"/>
              <w:right w:val="nil"/>
            </w:tcBorders>
            <w:vAlign w:val="bottom"/>
          </w:tcPr>
          <w:p w:rsidR="009E70D5" w:rsidRPr="00F57ED2" w:rsidRDefault="009E70D5" w:rsidP="009E70D5">
            <w:pPr>
              <w:pStyle w:val="acctfourfigures"/>
              <w:tabs>
                <w:tab w:val="clear" w:pos="765"/>
                <w:tab w:val="decimal" w:pos="2"/>
              </w:tabs>
              <w:spacing w:line="340" w:lineRule="exact"/>
              <w:ind w:left="-79" w:right="18"/>
              <w:jc w:val="right"/>
              <w:rPr>
                <w:sz w:val="18"/>
                <w:szCs w:val="18"/>
                <w:lang w:val="en-US" w:bidi="th-TH"/>
              </w:rPr>
            </w:pPr>
          </w:p>
        </w:tc>
        <w:tc>
          <w:tcPr>
            <w:tcW w:w="240" w:type="dxa"/>
            <w:tcBorders>
              <w:top w:val="nil"/>
              <w:left w:val="nil"/>
              <w:right w:val="nil"/>
            </w:tcBorders>
            <w:vAlign w:val="bottom"/>
          </w:tcPr>
          <w:p w:rsidR="009E70D5" w:rsidRPr="00F57ED2" w:rsidRDefault="009E70D5" w:rsidP="009E70D5">
            <w:pPr>
              <w:pStyle w:val="acctfourfigures"/>
              <w:tabs>
                <w:tab w:val="clear" w:pos="765"/>
                <w:tab w:val="decimal" w:pos="641"/>
              </w:tabs>
              <w:spacing w:line="240" w:lineRule="atLeast"/>
              <w:ind w:left="-79" w:right="-79"/>
              <w:jc w:val="right"/>
              <w:rPr>
                <w:sz w:val="18"/>
                <w:szCs w:val="18"/>
              </w:rPr>
            </w:pPr>
          </w:p>
        </w:tc>
        <w:tc>
          <w:tcPr>
            <w:tcW w:w="930" w:type="dxa"/>
            <w:tcBorders>
              <w:top w:val="nil"/>
              <w:left w:val="nil"/>
              <w:right w:val="nil"/>
            </w:tcBorders>
            <w:vAlign w:val="bottom"/>
          </w:tcPr>
          <w:p w:rsidR="009E70D5" w:rsidRPr="00F57ED2" w:rsidRDefault="009E70D5" w:rsidP="009E70D5">
            <w:pPr>
              <w:pStyle w:val="acctfourfigures"/>
              <w:tabs>
                <w:tab w:val="clear" w:pos="765"/>
                <w:tab w:val="decimal" w:pos="560"/>
              </w:tabs>
              <w:spacing w:line="240" w:lineRule="atLeast"/>
              <w:ind w:left="-79" w:right="-79"/>
              <w:jc w:val="center"/>
              <w:rPr>
                <w:sz w:val="18"/>
                <w:szCs w:val="18"/>
              </w:rPr>
            </w:pPr>
          </w:p>
        </w:tc>
        <w:tc>
          <w:tcPr>
            <w:tcW w:w="253" w:type="dxa"/>
            <w:tcBorders>
              <w:top w:val="nil"/>
              <w:left w:val="nil"/>
              <w:right w:val="nil"/>
            </w:tcBorders>
            <w:vAlign w:val="bottom"/>
          </w:tcPr>
          <w:p w:rsidR="009E70D5" w:rsidRPr="00F57ED2" w:rsidRDefault="009E70D5" w:rsidP="009E70D5">
            <w:pPr>
              <w:pStyle w:val="acctfourfigures"/>
              <w:spacing w:line="240" w:lineRule="atLeast"/>
              <w:ind w:left="-79" w:right="-79"/>
              <w:jc w:val="right"/>
              <w:rPr>
                <w:sz w:val="18"/>
                <w:szCs w:val="18"/>
              </w:rPr>
            </w:pPr>
          </w:p>
        </w:tc>
        <w:tc>
          <w:tcPr>
            <w:tcW w:w="902" w:type="dxa"/>
            <w:tcBorders>
              <w:top w:val="nil"/>
              <w:left w:val="nil"/>
              <w:right w:val="nil"/>
            </w:tcBorders>
            <w:vAlign w:val="bottom"/>
          </w:tcPr>
          <w:p w:rsidR="009E70D5" w:rsidRPr="00F57ED2" w:rsidRDefault="009E70D5" w:rsidP="009E70D5">
            <w:pPr>
              <w:pStyle w:val="acctfourfigures"/>
              <w:tabs>
                <w:tab w:val="clear" w:pos="765"/>
                <w:tab w:val="decimal" w:pos="560"/>
              </w:tabs>
              <w:spacing w:line="340" w:lineRule="exact"/>
              <w:ind w:left="-79" w:right="-79"/>
              <w:jc w:val="center"/>
              <w:rPr>
                <w:sz w:val="18"/>
                <w:szCs w:val="18"/>
                <w:lang w:val="en-US" w:bidi="th-TH"/>
              </w:rPr>
            </w:pPr>
          </w:p>
        </w:tc>
        <w:tc>
          <w:tcPr>
            <w:tcW w:w="236" w:type="dxa"/>
            <w:tcBorders>
              <w:top w:val="nil"/>
              <w:left w:val="nil"/>
              <w:right w:val="nil"/>
            </w:tcBorders>
            <w:vAlign w:val="bottom"/>
          </w:tcPr>
          <w:p w:rsidR="009E70D5" w:rsidRPr="00F57ED2" w:rsidRDefault="009E70D5" w:rsidP="009E70D5">
            <w:pPr>
              <w:pStyle w:val="acctfourfigures"/>
              <w:spacing w:line="240" w:lineRule="atLeast"/>
              <w:ind w:left="-79" w:right="-79"/>
              <w:jc w:val="right"/>
              <w:rPr>
                <w:sz w:val="18"/>
                <w:szCs w:val="18"/>
              </w:rPr>
            </w:pPr>
          </w:p>
        </w:tc>
        <w:tc>
          <w:tcPr>
            <w:tcW w:w="810" w:type="dxa"/>
            <w:tcBorders>
              <w:top w:val="nil"/>
              <w:left w:val="nil"/>
              <w:right w:val="nil"/>
            </w:tcBorders>
            <w:vAlign w:val="bottom"/>
          </w:tcPr>
          <w:p w:rsidR="009E70D5" w:rsidRPr="00F57ED2" w:rsidRDefault="009E70D5" w:rsidP="009E70D5">
            <w:pPr>
              <w:pStyle w:val="acctfourfigures"/>
              <w:tabs>
                <w:tab w:val="clear" w:pos="765"/>
                <w:tab w:val="decimal" w:pos="2"/>
              </w:tabs>
              <w:spacing w:line="240" w:lineRule="atLeast"/>
              <w:ind w:left="-79" w:right="18"/>
              <w:jc w:val="right"/>
              <w:rPr>
                <w:sz w:val="18"/>
                <w:szCs w:val="18"/>
              </w:rPr>
            </w:pPr>
          </w:p>
        </w:tc>
        <w:tc>
          <w:tcPr>
            <w:tcW w:w="270" w:type="dxa"/>
            <w:tcBorders>
              <w:top w:val="nil"/>
              <w:left w:val="nil"/>
              <w:right w:val="nil"/>
            </w:tcBorders>
            <w:vAlign w:val="bottom"/>
          </w:tcPr>
          <w:p w:rsidR="009E70D5" w:rsidRPr="00F57ED2" w:rsidRDefault="009E70D5" w:rsidP="009E70D5">
            <w:pPr>
              <w:pStyle w:val="acctfourfigures"/>
              <w:spacing w:line="240" w:lineRule="atLeast"/>
              <w:ind w:left="-79" w:right="-79"/>
              <w:jc w:val="right"/>
              <w:rPr>
                <w:sz w:val="18"/>
                <w:szCs w:val="18"/>
              </w:rPr>
            </w:pPr>
          </w:p>
        </w:tc>
        <w:tc>
          <w:tcPr>
            <w:tcW w:w="810" w:type="dxa"/>
            <w:tcBorders>
              <w:top w:val="nil"/>
              <w:left w:val="nil"/>
              <w:right w:val="nil"/>
            </w:tcBorders>
            <w:vAlign w:val="bottom"/>
          </w:tcPr>
          <w:p w:rsidR="009E70D5" w:rsidRPr="00F57ED2" w:rsidRDefault="009E70D5" w:rsidP="009E70D5">
            <w:pPr>
              <w:pStyle w:val="acctfourfigures"/>
              <w:tabs>
                <w:tab w:val="clear" w:pos="765"/>
                <w:tab w:val="decimal" w:pos="560"/>
              </w:tabs>
              <w:spacing w:line="340" w:lineRule="exact"/>
              <w:ind w:left="-79" w:right="-79"/>
              <w:jc w:val="center"/>
              <w:rPr>
                <w:sz w:val="18"/>
                <w:szCs w:val="18"/>
                <w:lang w:val="en-US" w:bidi="th-TH"/>
              </w:rPr>
            </w:pPr>
          </w:p>
        </w:tc>
        <w:tc>
          <w:tcPr>
            <w:tcW w:w="236" w:type="dxa"/>
            <w:tcBorders>
              <w:top w:val="nil"/>
              <w:left w:val="nil"/>
              <w:right w:val="nil"/>
            </w:tcBorders>
          </w:tcPr>
          <w:p w:rsidR="009E70D5" w:rsidRPr="00F57ED2" w:rsidRDefault="009E70D5" w:rsidP="009E70D5">
            <w:pPr>
              <w:pStyle w:val="acctfourfigures"/>
              <w:spacing w:line="240" w:lineRule="atLeast"/>
              <w:ind w:left="-79" w:right="-79"/>
              <w:jc w:val="right"/>
              <w:rPr>
                <w:sz w:val="18"/>
                <w:szCs w:val="18"/>
              </w:rPr>
            </w:pPr>
          </w:p>
        </w:tc>
        <w:tc>
          <w:tcPr>
            <w:tcW w:w="854" w:type="dxa"/>
            <w:tcBorders>
              <w:top w:val="nil"/>
              <w:left w:val="nil"/>
              <w:right w:val="nil"/>
            </w:tcBorders>
            <w:vAlign w:val="bottom"/>
          </w:tcPr>
          <w:p w:rsidR="009E70D5" w:rsidRPr="00F57ED2" w:rsidRDefault="009E70D5" w:rsidP="009E70D5">
            <w:pPr>
              <w:pStyle w:val="acctfourfigures"/>
              <w:tabs>
                <w:tab w:val="clear" w:pos="765"/>
                <w:tab w:val="decimal" w:pos="2"/>
              </w:tabs>
              <w:spacing w:line="240" w:lineRule="atLeast"/>
              <w:ind w:left="-79" w:right="-269"/>
              <w:jc w:val="center"/>
              <w:rPr>
                <w:sz w:val="18"/>
                <w:szCs w:val="18"/>
              </w:rPr>
            </w:pPr>
          </w:p>
        </w:tc>
        <w:tc>
          <w:tcPr>
            <w:tcW w:w="236" w:type="dxa"/>
            <w:tcBorders>
              <w:top w:val="nil"/>
              <w:left w:val="nil"/>
              <w:right w:val="nil"/>
            </w:tcBorders>
            <w:vAlign w:val="bottom"/>
          </w:tcPr>
          <w:p w:rsidR="009E70D5" w:rsidRPr="00F57ED2" w:rsidRDefault="009E70D5" w:rsidP="009E70D5">
            <w:pPr>
              <w:pStyle w:val="acctfourfigures"/>
              <w:spacing w:line="240" w:lineRule="atLeast"/>
              <w:ind w:left="-79" w:right="-79"/>
              <w:jc w:val="right"/>
              <w:rPr>
                <w:sz w:val="18"/>
                <w:szCs w:val="18"/>
              </w:rPr>
            </w:pPr>
          </w:p>
        </w:tc>
        <w:tc>
          <w:tcPr>
            <w:tcW w:w="754" w:type="dxa"/>
            <w:tcBorders>
              <w:top w:val="nil"/>
              <w:left w:val="nil"/>
              <w:right w:val="nil"/>
            </w:tcBorders>
            <w:vAlign w:val="bottom"/>
          </w:tcPr>
          <w:p w:rsidR="009E70D5" w:rsidRPr="00F57ED2" w:rsidRDefault="009E70D5" w:rsidP="009E70D5">
            <w:pPr>
              <w:pStyle w:val="acctfourfigures"/>
              <w:tabs>
                <w:tab w:val="clear" w:pos="765"/>
                <w:tab w:val="decimal" w:pos="2"/>
              </w:tabs>
              <w:spacing w:line="340" w:lineRule="exact"/>
              <w:ind w:left="-79" w:right="18"/>
              <w:jc w:val="right"/>
              <w:rPr>
                <w:sz w:val="18"/>
                <w:szCs w:val="18"/>
              </w:rPr>
            </w:pPr>
          </w:p>
        </w:tc>
        <w:tc>
          <w:tcPr>
            <w:tcW w:w="237" w:type="dxa"/>
            <w:tcBorders>
              <w:top w:val="nil"/>
              <w:left w:val="nil"/>
              <w:right w:val="nil"/>
            </w:tcBorders>
          </w:tcPr>
          <w:p w:rsidR="009E70D5" w:rsidRPr="00F57ED2" w:rsidRDefault="009E70D5" w:rsidP="009E70D5">
            <w:pPr>
              <w:pStyle w:val="acctfourfigures"/>
              <w:tabs>
                <w:tab w:val="clear" w:pos="765"/>
                <w:tab w:val="decimal" w:pos="324"/>
              </w:tabs>
              <w:spacing w:line="240" w:lineRule="atLeast"/>
              <w:ind w:left="-79" w:right="135"/>
              <w:jc w:val="center"/>
              <w:rPr>
                <w:sz w:val="18"/>
                <w:szCs w:val="18"/>
              </w:rPr>
            </w:pPr>
          </w:p>
        </w:tc>
        <w:tc>
          <w:tcPr>
            <w:tcW w:w="882" w:type="dxa"/>
            <w:tcBorders>
              <w:top w:val="nil"/>
              <w:left w:val="nil"/>
              <w:right w:val="nil"/>
            </w:tcBorders>
            <w:vAlign w:val="bottom"/>
          </w:tcPr>
          <w:p w:rsidR="009E70D5" w:rsidRPr="00F57ED2" w:rsidRDefault="009E70D5" w:rsidP="009E70D5">
            <w:pPr>
              <w:pStyle w:val="acctfourfigures"/>
              <w:tabs>
                <w:tab w:val="clear" w:pos="765"/>
                <w:tab w:val="decimal" w:pos="324"/>
              </w:tabs>
              <w:spacing w:line="240" w:lineRule="atLeast"/>
              <w:ind w:left="-79" w:right="135"/>
              <w:jc w:val="center"/>
              <w:rPr>
                <w:sz w:val="18"/>
                <w:szCs w:val="18"/>
              </w:rPr>
            </w:pPr>
          </w:p>
        </w:tc>
        <w:tc>
          <w:tcPr>
            <w:tcW w:w="246" w:type="dxa"/>
            <w:tcBorders>
              <w:top w:val="nil"/>
              <w:left w:val="nil"/>
              <w:right w:val="nil"/>
            </w:tcBorders>
            <w:vAlign w:val="bottom"/>
          </w:tcPr>
          <w:p w:rsidR="009E70D5" w:rsidRPr="00F57ED2" w:rsidRDefault="009E70D5" w:rsidP="009E70D5">
            <w:pPr>
              <w:pStyle w:val="acctfourfigures"/>
              <w:tabs>
                <w:tab w:val="clear" w:pos="765"/>
                <w:tab w:val="decimal" w:pos="551"/>
              </w:tabs>
              <w:spacing w:line="240" w:lineRule="atLeast"/>
              <w:ind w:left="-79" w:right="-79"/>
              <w:jc w:val="right"/>
              <w:rPr>
                <w:sz w:val="18"/>
                <w:szCs w:val="18"/>
              </w:rPr>
            </w:pPr>
          </w:p>
        </w:tc>
        <w:tc>
          <w:tcPr>
            <w:tcW w:w="1014" w:type="dxa"/>
            <w:tcBorders>
              <w:top w:val="nil"/>
              <w:left w:val="nil"/>
              <w:right w:val="nil"/>
            </w:tcBorders>
            <w:vAlign w:val="bottom"/>
          </w:tcPr>
          <w:p w:rsidR="009E70D5" w:rsidRPr="00F57ED2" w:rsidRDefault="009E70D5" w:rsidP="009E70D5">
            <w:pPr>
              <w:pStyle w:val="acctfourfigures"/>
              <w:tabs>
                <w:tab w:val="clear" w:pos="765"/>
                <w:tab w:val="decimal" w:pos="324"/>
              </w:tabs>
              <w:spacing w:line="340" w:lineRule="exact"/>
              <w:ind w:left="-79" w:right="135"/>
              <w:jc w:val="center"/>
              <w:rPr>
                <w:sz w:val="18"/>
                <w:szCs w:val="18"/>
              </w:rPr>
            </w:pPr>
          </w:p>
        </w:tc>
        <w:tc>
          <w:tcPr>
            <w:tcW w:w="263" w:type="dxa"/>
            <w:tcBorders>
              <w:top w:val="nil"/>
              <w:left w:val="nil"/>
              <w:right w:val="nil"/>
            </w:tcBorders>
          </w:tcPr>
          <w:p w:rsidR="009E70D5" w:rsidRPr="00F57ED2" w:rsidRDefault="009E70D5" w:rsidP="009E70D5">
            <w:pPr>
              <w:pStyle w:val="acctfourfigures"/>
              <w:tabs>
                <w:tab w:val="clear" w:pos="765"/>
                <w:tab w:val="decimal" w:pos="551"/>
              </w:tabs>
              <w:spacing w:line="240" w:lineRule="atLeast"/>
              <w:ind w:left="-79" w:right="-79"/>
              <w:jc w:val="right"/>
              <w:rPr>
                <w:sz w:val="18"/>
                <w:szCs w:val="18"/>
              </w:rPr>
            </w:pPr>
          </w:p>
        </w:tc>
        <w:tc>
          <w:tcPr>
            <w:tcW w:w="988" w:type="dxa"/>
            <w:vAlign w:val="bottom"/>
          </w:tcPr>
          <w:p w:rsidR="009E70D5" w:rsidRPr="00F57ED2" w:rsidRDefault="009E70D5" w:rsidP="009E70D5">
            <w:pPr>
              <w:pStyle w:val="acctfourfigures"/>
              <w:tabs>
                <w:tab w:val="clear" w:pos="765"/>
                <w:tab w:val="decimal" w:pos="2"/>
              </w:tabs>
              <w:spacing w:line="240" w:lineRule="atLeast"/>
              <w:ind w:left="-79" w:right="18"/>
              <w:jc w:val="right"/>
              <w:rPr>
                <w:sz w:val="18"/>
                <w:szCs w:val="18"/>
              </w:rPr>
            </w:pPr>
          </w:p>
        </w:tc>
        <w:tc>
          <w:tcPr>
            <w:tcW w:w="272" w:type="dxa"/>
            <w:vAlign w:val="bottom"/>
          </w:tcPr>
          <w:p w:rsidR="009E70D5" w:rsidRPr="00F57ED2" w:rsidRDefault="009E70D5" w:rsidP="009E70D5">
            <w:pPr>
              <w:pStyle w:val="acctfourfigures"/>
              <w:spacing w:line="240" w:lineRule="atLeast"/>
              <w:ind w:left="-79" w:right="-79"/>
              <w:jc w:val="right"/>
              <w:rPr>
                <w:sz w:val="18"/>
                <w:szCs w:val="18"/>
              </w:rPr>
            </w:pPr>
          </w:p>
        </w:tc>
        <w:tc>
          <w:tcPr>
            <w:tcW w:w="1018" w:type="dxa"/>
            <w:vAlign w:val="bottom"/>
          </w:tcPr>
          <w:p w:rsidR="009E70D5" w:rsidRPr="00F57ED2" w:rsidRDefault="009E70D5" w:rsidP="009E70D5">
            <w:pPr>
              <w:pStyle w:val="acctfourfigures"/>
              <w:tabs>
                <w:tab w:val="clear" w:pos="765"/>
                <w:tab w:val="decimal" w:pos="2"/>
              </w:tabs>
              <w:spacing w:line="340" w:lineRule="exact"/>
              <w:ind w:left="-79" w:right="18"/>
              <w:jc w:val="right"/>
              <w:rPr>
                <w:sz w:val="18"/>
                <w:szCs w:val="18"/>
              </w:rPr>
            </w:pPr>
          </w:p>
        </w:tc>
      </w:tr>
      <w:tr w:rsidR="00E971C5" w:rsidRPr="00F57ED2" w:rsidTr="00E0204A">
        <w:trPr>
          <w:gridAfter w:val="1"/>
          <w:wAfter w:w="7" w:type="dxa"/>
          <w:trHeight w:val="230"/>
        </w:trPr>
        <w:tc>
          <w:tcPr>
            <w:tcW w:w="1986" w:type="dxa"/>
            <w:tcBorders>
              <w:top w:val="nil"/>
              <w:left w:val="nil"/>
              <w:bottom w:val="nil"/>
              <w:right w:val="nil"/>
            </w:tcBorders>
            <w:vAlign w:val="bottom"/>
          </w:tcPr>
          <w:p w:rsidR="009E70D5" w:rsidRPr="00F57ED2" w:rsidRDefault="009E70D5" w:rsidP="009E70D5">
            <w:pPr>
              <w:rPr>
                <w:rFonts w:ascii="Times New Roman" w:hAnsi="Times New Roman"/>
              </w:rPr>
            </w:pPr>
            <w:r w:rsidRPr="00F57ED2">
              <w:rPr>
                <w:rFonts w:ascii="Times New Roman" w:hAnsi="Times New Roman"/>
              </w:rPr>
              <w:t>External revenue</w:t>
            </w:r>
          </w:p>
        </w:tc>
        <w:tc>
          <w:tcPr>
            <w:tcW w:w="992" w:type="dxa"/>
            <w:tcBorders>
              <w:top w:val="nil"/>
              <w:left w:val="nil"/>
              <w:right w:val="nil"/>
            </w:tcBorders>
            <w:vAlign w:val="bottom"/>
          </w:tcPr>
          <w:p w:rsidR="009E70D5" w:rsidRPr="00165EC2" w:rsidRDefault="00E971C5" w:rsidP="00165EC2">
            <w:pPr>
              <w:jc w:val="right"/>
              <w:rPr>
                <w:rFonts w:ascii="Times New Roman" w:hAnsi="Times New Roman"/>
              </w:rPr>
            </w:pPr>
            <w:r w:rsidRPr="00165EC2">
              <w:rPr>
                <w:rFonts w:ascii="Times New Roman" w:hAnsi="Times New Roman"/>
              </w:rPr>
              <w:t>4,541,580</w:t>
            </w:r>
          </w:p>
        </w:tc>
        <w:tc>
          <w:tcPr>
            <w:tcW w:w="256" w:type="dxa"/>
            <w:tcBorders>
              <w:top w:val="nil"/>
              <w:left w:val="nil"/>
              <w:right w:val="nil"/>
            </w:tcBorders>
            <w:vAlign w:val="bottom"/>
          </w:tcPr>
          <w:p w:rsidR="009E70D5" w:rsidRPr="00165EC2" w:rsidRDefault="009E70D5" w:rsidP="00165EC2">
            <w:pPr>
              <w:jc w:val="right"/>
              <w:rPr>
                <w:rFonts w:ascii="Times New Roman" w:hAnsi="Times New Roman"/>
                <w:highlight w:val="yellow"/>
              </w:rPr>
            </w:pPr>
          </w:p>
        </w:tc>
        <w:tc>
          <w:tcPr>
            <w:tcW w:w="990" w:type="dxa"/>
            <w:tcBorders>
              <w:top w:val="nil"/>
              <w:left w:val="nil"/>
              <w:right w:val="nil"/>
            </w:tcBorders>
            <w:vAlign w:val="bottom"/>
          </w:tcPr>
          <w:p w:rsidR="009E70D5" w:rsidRPr="00165EC2" w:rsidRDefault="00E971C5" w:rsidP="00165EC2">
            <w:pPr>
              <w:jc w:val="right"/>
              <w:rPr>
                <w:rFonts w:ascii="Times New Roman" w:hAnsi="Times New Roman"/>
              </w:rPr>
            </w:pPr>
            <w:r w:rsidRPr="00165EC2">
              <w:rPr>
                <w:rFonts w:ascii="Times New Roman" w:hAnsi="Times New Roman"/>
              </w:rPr>
              <w:t>4,586,492</w:t>
            </w:r>
          </w:p>
        </w:tc>
        <w:tc>
          <w:tcPr>
            <w:tcW w:w="240" w:type="dxa"/>
            <w:tcBorders>
              <w:top w:val="nil"/>
              <w:left w:val="nil"/>
              <w:right w:val="nil"/>
            </w:tcBorders>
            <w:vAlign w:val="bottom"/>
          </w:tcPr>
          <w:p w:rsidR="009E70D5" w:rsidRPr="00165EC2" w:rsidRDefault="009E70D5" w:rsidP="00165EC2">
            <w:pPr>
              <w:jc w:val="right"/>
              <w:rPr>
                <w:rFonts w:ascii="Times New Roman" w:hAnsi="Times New Roman"/>
              </w:rPr>
            </w:pPr>
          </w:p>
        </w:tc>
        <w:tc>
          <w:tcPr>
            <w:tcW w:w="930" w:type="dxa"/>
            <w:tcBorders>
              <w:top w:val="nil"/>
              <w:left w:val="nil"/>
              <w:right w:val="nil"/>
            </w:tcBorders>
            <w:vAlign w:val="bottom"/>
          </w:tcPr>
          <w:p w:rsidR="009E70D5" w:rsidRPr="00165EC2" w:rsidRDefault="00E971C5" w:rsidP="00165EC2">
            <w:pPr>
              <w:jc w:val="right"/>
              <w:rPr>
                <w:rFonts w:ascii="Times New Roman" w:hAnsi="Times New Roman"/>
              </w:rPr>
            </w:pPr>
            <w:r w:rsidRPr="00165EC2">
              <w:rPr>
                <w:rFonts w:ascii="Times New Roman" w:hAnsi="Times New Roman"/>
              </w:rPr>
              <w:t>11,966</w:t>
            </w:r>
          </w:p>
        </w:tc>
        <w:tc>
          <w:tcPr>
            <w:tcW w:w="253" w:type="dxa"/>
            <w:tcBorders>
              <w:top w:val="nil"/>
              <w:left w:val="nil"/>
              <w:right w:val="nil"/>
            </w:tcBorders>
            <w:vAlign w:val="bottom"/>
          </w:tcPr>
          <w:p w:rsidR="009E70D5" w:rsidRPr="00165EC2" w:rsidRDefault="009E70D5" w:rsidP="00165EC2">
            <w:pPr>
              <w:jc w:val="right"/>
              <w:rPr>
                <w:rFonts w:ascii="Times New Roman" w:hAnsi="Times New Roman"/>
              </w:rPr>
            </w:pPr>
          </w:p>
        </w:tc>
        <w:tc>
          <w:tcPr>
            <w:tcW w:w="902" w:type="dxa"/>
            <w:tcBorders>
              <w:top w:val="nil"/>
              <w:left w:val="nil"/>
              <w:right w:val="nil"/>
            </w:tcBorders>
            <w:vAlign w:val="bottom"/>
          </w:tcPr>
          <w:p w:rsidR="009E70D5" w:rsidRPr="00165EC2" w:rsidRDefault="00E971C5" w:rsidP="00165EC2">
            <w:pPr>
              <w:jc w:val="right"/>
              <w:rPr>
                <w:rFonts w:ascii="Times New Roman" w:hAnsi="Times New Roman"/>
              </w:rPr>
            </w:pPr>
            <w:r w:rsidRPr="00165EC2">
              <w:rPr>
                <w:rFonts w:ascii="Times New Roman" w:hAnsi="Times New Roman"/>
              </w:rPr>
              <w:t>6,516</w:t>
            </w:r>
          </w:p>
        </w:tc>
        <w:tc>
          <w:tcPr>
            <w:tcW w:w="236" w:type="dxa"/>
            <w:tcBorders>
              <w:top w:val="nil"/>
              <w:left w:val="nil"/>
              <w:right w:val="nil"/>
            </w:tcBorders>
            <w:vAlign w:val="bottom"/>
          </w:tcPr>
          <w:p w:rsidR="009E70D5" w:rsidRPr="00165EC2" w:rsidRDefault="009E70D5" w:rsidP="00165EC2">
            <w:pPr>
              <w:jc w:val="right"/>
              <w:rPr>
                <w:rFonts w:ascii="Times New Roman" w:hAnsi="Times New Roman"/>
              </w:rPr>
            </w:pPr>
          </w:p>
        </w:tc>
        <w:tc>
          <w:tcPr>
            <w:tcW w:w="810" w:type="dxa"/>
            <w:tcBorders>
              <w:top w:val="nil"/>
              <w:left w:val="nil"/>
              <w:right w:val="nil"/>
            </w:tcBorders>
            <w:vAlign w:val="bottom"/>
          </w:tcPr>
          <w:p w:rsidR="009E70D5" w:rsidRPr="00165EC2" w:rsidRDefault="00E971C5" w:rsidP="00165EC2">
            <w:pPr>
              <w:jc w:val="right"/>
              <w:rPr>
                <w:rFonts w:ascii="Times New Roman" w:hAnsi="Times New Roman"/>
              </w:rPr>
            </w:pPr>
            <w:r w:rsidRPr="00165EC2">
              <w:rPr>
                <w:rFonts w:ascii="Times New Roman" w:hAnsi="Times New Roman"/>
              </w:rPr>
              <w:t>264,206</w:t>
            </w:r>
          </w:p>
        </w:tc>
        <w:tc>
          <w:tcPr>
            <w:tcW w:w="270" w:type="dxa"/>
            <w:tcBorders>
              <w:top w:val="nil"/>
              <w:left w:val="nil"/>
              <w:right w:val="nil"/>
            </w:tcBorders>
            <w:vAlign w:val="bottom"/>
          </w:tcPr>
          <w:p w:rsidR="009E70D5" w:rsidRPr="00165EC2" w:rsidRDefault="009E70D5" w:rsidP="00165EC2">
            <w:pPr>
              <w:jc w:val="right"/>
              <w:rPr>
                <w:rFonts w:ascii="Times New Roman" w:hAnsi="Times New Roman"/>
              </w:rPr>
            </w:pPr>
          </w:p>
        </w:tc>
        <w:tc>
          <w:tcPr>
            <w:tcW w:w="810" w:type="dxa"/>
            <w:tcBorders>
              <w:top w:val="nil"/>
              <w:left w:val="nil"/>
              <w:right w:val="nil"/>
            </w:tcBorders>
            <w:vAlign w:val="bottom"/>
          </w:tcPr>
          <w:p w:rsidR="009E70D5" w:rsidRPr="00165EC2" w:rsidRDefault="00E971C5" w:rsidP="00165EC2">
            <w:pPr>
              <w:jc w:val="right"/>
              <w:rPr>
                <w:rFonts w:ascii="Times New Roman" w:hAnsi="Times New Roman"/>
              </w:rPr>
            </w:pPr>
            <w:r w:rsidRPr="00165EC2">
              <w:rPr>
                <w:rFonts w:ascii="Times New Roman" w:hAnsi="Times New Roman"/>
              </w:rPr>
              <w:t>233,367</w:t>
            </w:r>
          </w:p>
        </w:tc>
        <w:tc>
          <w:tcPr>
            <w:tcW w:w="236" w:type="dxa"/>
            <w:tcBorders>
              <w:top w:val="nil"/>
              <w:left w:val="nil"/>
              <w:right w:val="nil"/>
            </w:tcBorders>
            <w:vAlign w:val="bottom"/>
          </w:tcPr>
          <w:p w:rsidR="009E70D5" w:rsidRPr="00165EC2" w:rsidRDefault="009E70D5" w:rsidP="00165EC2">
            <w:pPr>
              <w:jc w:val="right"/>
              <w:rPr>
                <w:rFonts w:ascii="Times New Roman" w:hAnsi="Times New Roman"/>
              </w:rPr>
            </w:pPr>
          </w:p>
        </w:tc>
        <w:tc>
          <w:tcPr>
            <w:tcW w:w="854" w:type="dxa"/>
            <w:tcBorders>
              <w:top w:val="nil"/>
              <w:left w:val="nil"/>
              <w:right w:val="nil"/>
            </w:tcBorders>
            <w:vAlign w:val="bottom"/>
          </w:tcPr>
          <w:p w:rsidR="009E70D5" w:rsidRPr="00165EC2" w:rsidRDefault="00E971C5" w:rsidP="00165EC2">
            <w:pPr>
              <w:jc w:val="right"/>
              <w:rPr>
                <w:rFonts w:ascii="Times New Roman" w:hAnsi="Times New Roman"/>
              </w:rPr>
            </w:pPr>
            <w:r w:rsidRPr="00165EC2">
              <w:rPr>
                <w:rFonts w:ascii="Times New Roman" w:hAnsi="Times New Roman"/>
              </w:rPr>
              <w:t>2,608</w:t>
            </w:r>
          </w:p>
        </w:tc>
        <w:tc>
          <w:tcPr>
            <w:tcW w:w="236" w:type="dxa"/>
            <w:tcBorders>
              <w:top w:val="nil"/>
              <w:left w:val="nil"/>
              <w:right w:val="nil"/>
            </w:tcBorders>
          </w:tcPr>
          <w:p w:rsidR="009E70D5" w:rsidRPr="00165EC2" w:rsidRDefault="009E70D5" w:rsidP="00165EC2">
            <w:pPr>
              <w:jc w:val="right"/>
              <w:rPr>
                <w:rFonts w:ascii="Times New Roman" w:hAnsi="Times New Roman"/>
              </w:rPr>
            </w:pPr>
          </w:p>
        </w:tc>
        <w:tc>
          <w:tcPr>
            <w:tcW w:w="754" w:type="dxa"/>
            <w:tcBorders>
              <w:top w:val="nil"/>
              <w:left w:val="nil"/>
              <w:right w:val="nil"/>
            </w:tcBorders>
            <w:vAlign w:val="bottom"/>
          </w:tcPr>
          <w:p w:rsidR="009E70D5" w:rsidRPr="00165EC2" w:rsidRDefault="00E971C5" w:rsidP="00165EC2">
            <w:pPr>
              <w:jc w:val="right"/>
              <w:rPr>
                <w:rFonts w:ascii="Times New Roman" w:hAnsi="Times New Roman"/>
              </w:rPr>
            </w:pPr>
            <w:r w:rsidRPr="00165EC2">
              <w:rPr>
                <w:rFonts w:ascii="Times New Roman" w:hAnsi="Times New Roman"/>
              </w:rPr>
              <w:t>3,411</w:t>
            </w:r>
          </w:p>
        </w:tc>
        <w:tc>
          <w:tcPr>
            <w:tcW w:w="237" w:type="dxa"/>
            <w:tcBorders>
              <w:top w:val="nil"/>
              <w:left w:val="nil"/>
              <w:right w:val="nil"/>
            </w:tcBorders>
            <w:vAlign w:val="bottom"/>
          </w:tcPr>
          <w:p w:rsidR="009E70D5" w:rsidRPr="00165EC2" w:rsidRDefault="009E70D5" w:rsidP="00165EC2">
            <w:pPr>
              <w:jc w:val="right"/>
              <w:rPr>
                <w:rFonts w:ascii="Times New Roman" w:hAnsi="Times New Roman"/>
              </w:rPr>
            </w:pPr>
          </w:p>
        </w:tc>
        <w:tc>
          <w:tcPr>
            <w:tcW w:w="882" w:type="dxa"/>
            <w:tcBorders>
              <w:top w:val="nil"/>
              <w:left w:val="nil"/>
              <w:right w:val="nil"/>
            </w:tcBorders>
            <w:vAlign w:val="bottom"/>
          </w:tcPr>
          <w:p w:rsidR="009E70D5" w:rsidRPr="00165EC2" w:rsidRDefault="00E971C5" w:rsidP="00E0204A">
            <w:pPr>
              <w:jc w:val="center"/>
              <w:rPr>
                <w:rFonts w:ascii="Times New Roman" w:hAnsi="Times New Roman"/>
              </w:rPr>
            </w:pPr>
            <w:r w:rsidRPr="00165EC2">
              <w:rPr>
                <w:rFonts w:ascii="Times New Roman" w:hAnsi="Times New Roman"/>
              </w:rPr>
              <w:t>-</w:t>
            </w:r>
          </w:p>
        </w:tc>
        <w:tc>
          <w:tcPr>
            <w:tcW w:w="246" w:type="dxa"/>
            <w:tcBorders>
              <w:top w:val="nil"/>
              <w:left w:val="nil"/>
              <w:right w:val="nil"/>
            </w:tcBorders>
          </w:tcPr>
          <w:p w:rsidR="009E70D5" w:rsidRPr="00165EC2" w:rsidRDefault="009E70D5" w:rsidP="00165EC2">
            <w:pPr>
              <w:jc w:val="right"/>
              <w:rPr>
                <w:rFonts w:ascii="Times New Roman" w:hAnsi="Times New Roman"/>
              </w:rPr>
            </w:pPr>
          </w:p>
        </w:tc>
        <w:tc>
          <w:tcPr>
            <w:tcW w:w="1014" w:type="dxa"/>
            <w:tcBorders>
              <w:top w:val="nil"/>
              <w:left w:val="nil"/>
              <w:right w:val="nil"/>
            </w:tcBorders>
            <w:vAlign w:val="bottom"/>
          </w:tcPr>
          <w:p w:rsidR="009E70D5" w:rsidRPr="00165EC2" w:rsidRDefault="009E70D5" w:rsidP="00E0204A">
            <w:pPr>
              <w:jc w:val="center"/>
              <w:rPr>
                <w:rFonts w:ascii="Times New Roman" w:hAnsi="Times New Roman"/>
              </w:rPr>
            </w:pPr>
            <w:r w:rsidRPr="00165EC2">
              <w:rPr>
                <w:rFonts w:ascii="Times New Roman" w:hAnsi="Times New Roman"/>
              </w:rPr>
              <w:t>-</w:t>
            </w:r>
          </w:p>
        </w:tc>
        <w:tc>
          <w:tcPr>
            <w:tcW w:w="263" w:type="dxa"/>
            <w:tcBorders>
              <w:top w:val="nil"/>
              <w:left w:val="nil"/>
              <w:right w:val="nil"/>
            </w:tcBorders>
            <w:vAlign w:val="bottom"/>
          </w:tcPr>
          <w:p w:rsidR="009E70D5" w:rsidRPr="00165EC2" w:rsidRDefault="009E70D5" w:rsidP="00165EC2">
            <w:pPr>
              <w:jc w:val="right"/>
              <w:rPr>
                <w:rFonts w:ascii="Times New Roman" w:hAnsi="Times New Roman"/>
              </w:rPr>
            </w:pPr>
          </w:p>
        </w:tc>
        <w:tc>
          <w:tcPr>
            <w:tcW w:w="988" w:type="dxa"/>
            <w:vAlign w:val="bottom"/>
          </w:tcPr>
          <w:p w:rsidR="009E70D5" w:rsidRPr="00165EC2" w:rsidRDefault="00E971C5" w:rsidP="00165EC2">
            <w:pPr>
              <w:jc w:val="right"/>
              <w:rPr>
                <w:rFonts w:ascii="Times New Roman" w:hAnsi="Times New Roman"/>
              </w:rPr>
            </w:pPr>
            <w:r w:rsidRPr="00165EC2">
              <w:rPr>
                <w:rFonts w:ascii="Times New Roman" w:hAnsi="Times New Roman"/>
              </w:rPr>
              <w:t>4,820,360</w:t>
            </w:r>
          </w:p>
        </w:tc>
        <w:tc>
          <w:tcPr>
            <w:tcW w:w="272" w:type="dxa"/>
          </w:tcPr>
          <w:p w:rsidR="009E70D5" w:rsidRPr="00165EC2" w:rsidRDefault="009E70D5" w:rsidP="00165EC2">
            <w:pPr>
              <w:jc w:val="right"/>
              <w:rPr>
                <w:rFonts w:ascii="Times New Roman" w:hAnsi="Times New Roman"/>
              </w:rPr>
            </w:pPr>
          </w:p>
        </w:tc>
        <w:tc>
          <w:tcPr>
            <w:tcW w:w="1018" w:type="dxa"/>
            <w:vAlign w:val="bottom"/>
          </w:tcPr>
          <w:p w:rsidR="009E70D5" w:rsidRPr="00165EC2" w:rsidRDefault="009E70D5" w:rsidP="00165EC2">
            <w:pPr>
              <w:ind w:left="-74"/>
              <w:jc w:val="right"/>
              <w:rPr>
                <w:rFonts w:ascii="Times New Roman" w:hAnsi="Times New Roman"/>
              </w:rPr>
            </w:pPr>
            <w:r w:rsidRPr="00165EC2">
              <w:rPr>
                <w:rFonts w:ascii="Times New Roman" w:hAnsi="Times New Roman"/>
              </w:rPr>
              <w:t>4,829,786</w:t>
            </w:r>
          </w:p>
        </w:tc>
      </w:tr>
      <w:tr w:rsidR="00E971C5" w:rsidRPr="00F57ED2" w:rsidTr="00E0204A">
        <w:trPr>
          <w:gridAfter w:val="1"/>
          <w:wAfter w:w="7" w:type="dxa"/>
          <w:trHeight w:val="230"/>
        </w:trPr>
        <w:tc>
          <w:tcPr>
            <w:tcW w:w="1986" w:type="dxa"/>
            <w:tcBorders>
              <w:top w:val="nil"/>
              <w:left w:val="nil"/>
              <w:bottom w:val="nil"/>
              <w:right w:val="nil"/>
            </w:tcBorders>
            <w:vAlign w:val="bottom"/>
          </w:tcPr>
          <w:p w:rsidR="009E70D5" w:rsidRPr="00F57ED2" w:rsidRDefault="009E70D5" w:rsidP="009E70D5">
            <w:pPr>
              <w:rPr>
                <w:rFonts w:ascii="Times New Roman" w:hAnsi="Times New Roman"/>
              </w:rPr>
            </w:pPr>
            <w:r w:rsidRPr="00F57ED2">
              <w:rPr>
                <w:rFonts w:ascii="Times New Roman" w:hAnsi="Times New Roman"/>
              </w:rPr>
              <w:t>Inter-segment revenue</w:t>
            </w:r>
          </w:p>
        </w:tc>
        <w:tc>
          <w:tcPr>
            <w:tcW w:w="992" w:type="dxa"/>
            <w:tcBorders>
              <w:top w:val="nil"/>
              <w:left w:val="nil"/>
              <w:right w:val="nil"/>
            </w:tcBorders>
            <w:vAlign w:val="bottom"/>
          </w:tcPr>
          <w:p w:rsidR="009E70D5" w:rsidRPr="00165EC2" w:rsidRDefault="00E971C5" w:rsidP="00165EC2">
            <w:pPr>
              <w:jc w:val="right"/>
              <w:rPr>
                <w:rFonts w:ascii="Times New Roman" w:hAnsi="Times New Roman"/>
              </w:rPr>
            </w:pPr>
            <w:r w:rsidRPr="00165EC2">
              <w:rPr>
                <w:rFonts w:ascii="Times New Roman" w:hAnsi="Times New Roman"/>
              </w:rPr>
              <w:t>6,008</w:t>
            </w:r>
          </w:p>
        </w:tc>
        <w:tc>
          <w:tcPr>
            <w:tcW w:w="256" w:type="dxa"/>
            <w:tcBorders>
              <w:top w:val="nil"/>
              <w:left w:val="nil"/>
              <w:right w:val="nil"/>
            </w:tcBorders>
            <w:vAlign w:val="bottom"/>
          </w:tcPr>
          <w:p w:rsidR="009E70D5" w:rsidRPr="00165EC2" w:rsidRDefault="009E70D5" w:rsidP="00165EC2">
            <w:pPr>
              <w:jc w:val="right"/>
              <w:rPr>
                <w:rFonts w:ascii="Times New Roman" w:hAnsi="Times New Roman"/>
                <w:highlight w:val="yellow"/>
              </w:rPr>
            </w:pPr>
          </w:p>
        </w:tc>
        <w:tc>
          <w:tcPr>
            <w:tcW w:w="990" w:type="dxa"/>
            <w:tcBorders>
              <w:top w:val="nil"/>
              <w:left w:val="nil"/>
              <w:right w:val="nil"/>
            </w:tcBorders>
            <w:vAlign w:val="bottom"/>
          </w:tcPr>
          <w:p w:rsidR="009E70D5" w:rsidRPr="00165EC2" w:rsidRDefault="00E971C5" w:rsidP="00165EC2">
            <w:pPr>
              <w:jc w:val="right"/>
              <w:rPr>
                <w:rFonts w:ascii="Times New Roman" w:hAnsi="Times New Roman"/>
              </w:rPr>
            </w:pPr>
            <w:r w:rsidRPr="00165EC2">
              <w:rPr>
                <w:rFonts w:ascii="Times New Roman" w:hAnsi="Times New Roman"/>
              </w:rPr>
              <w:t>18,327</w:t>
            </w:r>
          </w:p>
        </w:tc>
        <w:tc>
          <w:tcPr>
            <w:tcW w:w="240" w:type="dxa"/>
            <w:tcBorders>
              <w:top w:val="nil"/>
              <w:left w:val="nil"/>
              <w:right w:val="nil"/>
            </w:tcBorders>
            <w:vAlign w:val="bottom"/>
          </w:tcPr>
          <w:p w:rsidR="009E70D5" w:rsidRPr="00165EC2" w:rsidRDefault="009E70D5" w:rsidP="00165EC2">
            <w:pPr>
              <w:jc w:val="right"/>
              <w:rPr>
                <w:rFonts w:ascii="Times New Roman" w:hAnsi="Times New Roman"/>
              </w:rPr>
            </w:pPr>
          </w:p>
        </w:tc>
        <w:tc>
          <w:tcPr>
            <w:tcW w:w="930" w:type="dxa"/>
            <w:tcBorders>
              <w:top w:val="nil"/>
              <w:left w:val="nil"/>
              <w:right w:val="nil"/>
            </w:tcBorders>
            <w:vAlign w:val="bottom"/>
          </w:tcPr>
          <w:p w:rsidR="009E70D5" w:rsidRPr="00165EC2" w:rsidRDefault="00E971C5" w:rsidP="00E0204A">
            <w:pPr>
              <w:tabs>
                <w:tab w:val="clear" w:pos="680"/>
                <w:tab w:val="clear" w:pos="907"/>
                <w:tab w:val="left" w:pos="555"/>
                <w:tab w:val="left" w:pos="810"/>
              </w:tabs>
              <w:ind w:left="-75" w:right="-105"/>
              <w:jc w:val="center"/>
              <w:rPr>
                <w:rFonts w:ascii="Times New Roman" w:hAnsi="Times New Roman"/>
              </w:rPr>
            </w:pPr>
            <w:r w:rsidRPr="00165EC2">
              <w:rPr>
                <w:rFonts w:ascii="Times New Roman" w:hAnsi="Times New Roman"/>
              </w:rPr>
              <w:t>1,125,4</w:t>
            </w:r>
            <w:r w:rsidR="00E0204A">
              <w:rPr>
                <w:rFonts w:ascii="Times New Roman" w:hAnsi="Times New Roman" w:cs="Angsana New"/>
                <w:szCs w:val="22"/>
              </w:rPr>
              <w:t>0</w:t>
            </w:r>
            <w:r w:rsidRPr="00165EC2">
              <w:rPr>
                <w:rFonts w:ascii="Times New Roman" w:hAnsi="Times New Roman"/>
              </w:rPr>
              <w:t>1</w:t>
            </w:r>
          </w:p>
        </w:tc>
        <w:tc>
          <w:tcPr>
            <w:tcW w:w="253" w:type="dxa"/>
            <w:tcBorders>
              <w:top w:val="nil"/>
              <w:left w:val="nil"/>
              <w:right w:val="nil"/>
            </w:tcBorders>
            <w:vAlign w:val="bottom"/>
          </w:tcPr>
          <w:p w:rsidR="009E70D5" w:rsidRPr="00165EC2" w:rsidRDefault="009E70D5" w:rsidP="00165EC2">
            <w:pPr>
              <w:jc w:val="right"/>
              <w:rPr>
                <w:rFonts w:ascii="Times New Roman" w:hAnsi="Times New Roman"/>
              </w:rPr>
            </w:pPr>
          </w:p>
        </w:tc>
        <w:tc>
          <w:tcPr>
            <w:tcW w:w="902" w:type="dxa"/>
            <w:tcBorders>
              <w:top w:val="nil"/>
              <w:left w:val="nil"/>
              <w:right w:val="nil"/>
            </w:tcBorders>
            <w:vAlign w:val="bottom"/>
          </w:tcPr>
          <w:p w:rsidR="009E70D5" w:rsidRPr="00165EC2" w:rsidRDefault="009E70D5" w:rsidP="00165EC2">
            <w:pPr>
              <w:tabs>
                <w:tab w:val="clear" w:pos="680"/>
                <w:tab w:val="left" w:pos="642"/>
              </w:tabs>
              <w:ind w:left="-78"/>
              <w:jc w:val="right"/>
              <w:rPr>
                <w:rFonts w:ascii="Times New Roman" w:hAnsi="Times New Roman"/>
              </w:rPr>
            </w:pPr>
            <w:r w:rsidRPr="00165EC2">
              <w:rPr>
                <w:rFonts w:ascii="Times New Roman" w:hAnsi="Times New Roman"/>
              </w:rPr>
              <w:t>1,035,397</w:t>
            </w:r>
          </w:p>
        </w:tc>
        <w:tc>
          <w:tcPr>
            <w:tcW w:w="236" w:type="dxa"/>
            <w:tcBorders>
              <w:top w:val="nil"/>
              <w:left w:val="nil"/>
              <w:right w:val="nil"/>
            </w:tcBorders>
            <w:vAlign w:val="bottom"/>
          </w:tcPr>
          <w:p w:rsidR="009E70D5" w:rsidRPr="00165EC2" w:rsidRDefault="009E70D5" w:rsidP="00165EC2">
            <w:pPr>
              <w:jc w:val="right"/>
              <w:rPr>
                <w:rFonts w:ascii="Times New Roman" w:hAnsi="Times New Roman"/>
              </w:rPr>
            </w:pPr>
          </w:p>
        </w:tc>
        <w:tc>
          <w:tcPr>
            <w:tcW w:w="810" w:type="dxa"/>
            <w:tcBorders>
              <w:top w:val="nil"/>
              <w:left w:val="nil"/>
              <w:bottom w:val="single" w:sz="4" w:space="0" w:color="auto"/>
              <w:right w:val="nil"/>
            </w:tcBorders>
            <w:vAlign w:val="bottom"/>
          </w:tcPr>
          <w:p w:rsidR="009E70D5" w:rsidRPr="00165EC2" w:rsidRDefault="00E971C5" w:rsidP="00165EC2">
            <w:pPr>
              <w:jc w:val="right"/>
              <w:rPr>
                <w:rFonts w:ascii="Times New Roman" w:hAnsi="Times New Roman"/>
              </w:rPr>
            </w:pPr>
            <w:r w:rsidRPr="00165EC2">
              <w:rPr>
                <w:rFonts w:ascii="Times New Roman" w:hAnsi="Times New Roman"/>
              </w:rPr>
              <w:t>137,404</w:t>
            </w:r>
          </w:p>
        </w:tc>
        <w:tc>
          <w:tcPr>
            <w:tcW w:w="270" w:type="dxa"/>
            <w:tcBorders>
              <w:top w:val="nil"/>
              <w:left w:val="nil"/>
              <w:right w:val="nil"/>
            </w:tcBorders>
            <w:vAlign w:val="bottom"/>
          </w:tcPr>
          <w:p w:rsidR="009E70D5" w:rsidRPr="00165EC2" w:rsidRDefault="009E70D5" w:rsidP="00165EC2">
            <w:pPr>
              <w:jc w:val="right"/>
              <w:rPr>
                <w:rFonts w:ascii="Times New Roman" w:hAnsi="Times New Roman"/>
              </w:rPr>
            </w:pPr>
          </w:p>
        </w:tc>
        <w:tc>
          <w:tcPr>
            <w:tcW w:w="810" w:type="dxa"/>
            <w:tcBorders>
              <w:top w:val="nil"/>
              <w:left w:val="nil"/>
              <w:bottom w:val="single" w:sz="4" w:space="0" w:color="auto"/>
              <w:right w:val="nil"/>
            </w:tcBorders>
            <w:vAlign w:val="bottom"/>
          </w:tcPr>
          <w:p w:rsidR="009E70D5" w:rsidRPr="00165EC2" w:rsidRDefault="00E971C5" w:rsidP="00165EC2">
            <w:pPr>
              <w:jc w:val="right"/>
              <w:rPr>
                <w:rFonts w:ascii="Times New Roman" w:hAnsi="Times New Roman"/>
              </w:rPr>
            </w:pPr>
            <w:r w:rsidRPr="00165EC2">
              <w:rPr>
                <w:rFonts w:ascii="Times New Roman" w:hAnsi="Times New Roman"/>
              </w:rPr>
              <w:t>141,609</w:t>
            </w:r>
          </w:p>
        </w:tc>
        <w:tc>
          <w:tcPr>
            <w:tcW w:w="236" w:type="dxa"/>
            <w:tcBorders>
              <w:top w:val="nil"/>
              <w:left w:val="nil"/>
              <w:right w:val="nil"/>
            </w:tcBorders>
            <w:vAlign w:val="bottom"/>
          </w:tcPr>
          <w:p w:rsidR="009E70D5" w:rsidRPr="00165EC2" w:rsidRDefault="009E70D5" w:rsidP="00165EC2">
            <w:pPr>
              <w:jc w:val="right"/>
              <w:rPr>
                <w:rFonts w:ascii="Times New Roman" w:hAnsi="Times New Roman"/>
              </w:rPr>
            </w:pPr>
          </w:p>
        </w:tc>
        <w:tc>
          <w:tcPr>
            <w:tcW w:w="854" w:type="dxa"/>
            <w:tcBorders>
              <w:top w:val="nil"/>
              <w:left w:val="nil"/>
              <w:right w:val="nil"/>
            </w:tcBorders>
            <w:vAlign w:val="bottom"/>
          </w:tcPr>
          <w:p w:rsidR="009E70D5" w:rsidRPr="00165EC2" w:rsidRDefault="00E971C5" w:rsidP="00165EC2">
            <w:pPr>
              <w:jc w:val="right"/>
              <w:rPr>
                <w:rFonts w:ascii="Times New Roman" w:hAnsi="Times New Roman"/>
              </w:rPr>
            </w:pPr>
            <w:r w:rsidRPr="00165EC2">
              <w:rPr>
                <w:rFonts w:ascii="Times New Roman" w:hAnsi="Times New Roman"/>
              </w:rPr>
              <w:t>22,556</w:t>
            </w:r>
          </w:p>
        </w:tc>
        <w:tc>
          <w:tcPr>
            <w:tcW w:w="236" w:type="dxa"/>
            <w:tcBorders>
              <w:top w:val="nil"/>
              <w:left w:val="nil"/>
              <w:right w:val="nil"/>
            </w:tcBorders>
          </w:tcPr>
          <w:p w:rsidR="009E70D5" w:rsidRPr="00165EC2" w:rsidRDefault="009E70D5" w:rsidP="00165EC2">
            <w:pPr>
              <w:jc w:val="right"/>
              <w:rPr>
                <w:rFonts w:ascii="Times New Roman" w:hAnsi="Times New Roman"/>
              </w:rPr>
            </w:pPr>
          </w:p>
        </w:tc>
        <w:tc>
          <w:tcPr>
            <w:tcW w:w="754" w:type="dxa"/>
            <w:tcBorders>
              <w:top w:val="nil"/>
              <w:left w:val="nil"/>
              <w:right w:val="nil"/>
            </w:tcBorders>
            <w:vAlign w:val="bottom"/>
          </w:tcPr>
          <w:p w:rsidR="009E70D5" w:rsidRPr="00165EC2" w:rsidRDefault="00E971C5" w:rsidP="00165EC2">
            <w:pPr>
              <w:jc w:val="right"/>
              <w:rPr>
                <w:rFonts w:ascii="Times New Roman" w:hAnsi="Times New Roman"/>
              </w:rPr>
            </w:pPr>
            <w:r w:rsidRPr="00165EC2">
              <w:rPr>
                <w:rFonts w:ascii="Times New Roman" w:hAnsi="Times New Roman"/>
              </w:rPr>
              <w:t>21,436</w:t>
            </w:r>
          </w:p>
        </w:tc>
        <w:tc>
          <w:tcPr>
            <w:tcW w:w="237" w:type="dxa"/>
            <w:tcBorders>
              <w:top w:val="nil"/>
              <w:left w:val="nil"/>
              <w:right w:val="nil"/>
            </w:tcBorders>
            <w:vAlign w:val="bottom"/>
          </w:tcPr>
          <w:p w:rsidR="009E70D5" w:rsidRPr="00165EC2" w:rsidRDefault="009E70D5" w:rsidP="00165EC2">
            <w:pPr>
              <w:jc w:val="right"/>
              <w:rPr>
                <w:rFonts w:ascii="Times New Roman" w:hAnsi="Times New Roman"/>
              </w:rPr>
            </w:pPr>
          </w:p>
        </w:tc>
        <w:tc>
          <w:tcPr>
            <w:tcW w:w="882" w:type="dxa"/>
            <w:tcBorders>
              <w:top w:val="nil"/>
              <w:left w:val="nil"/>
              <w:right w:val="nil"/>
            </w:tcBorders>
            <w:vAlign w:val="bottom"/>
          </w:tcPr>
          <w:p w:rsidR="009E70D5" w:rsidRPr="00165EC2" w:rsidRDefault="00F3579D" w:rsidP="00E0204A">
            <w:pPr>
              <w:tabs>
                <w:tab w:val="clear" w:pos="680"/>
                <w:tab w:val="clear" w:pos="907"/>
                <w:tab w:val="left" w:pos="555"/>
                <w:tab w:val="left" w:pos="810"/>
              </w:tabs>
              <w:ind w:left="-75" w:right="-105"/>
              <w:jc w:val="center"/>
              <w:rPr>
                <w:rFonts w:ascii="Times New Roman" w:hAnsi="Times New Roman"/>
              </w:rPr>
            </w:pPr>
            <w:r w:rsidRPr="00165EC2">
              <w:rPr>
                <w:rFonts w:ascii="Times New Roman" w:hAnsi="Times New Roman"/>
              </w:rPr>
              <w:t>(1</w:t>
            </w:r>
            <w:r w:rsidR="0041370B">
              <w:rPr>
                <w:rFonts w:ascii="Times New Roman" w:hAnsi="Times New Roman"/>
              </w:rPr>
              <w:t>,</w:t>
            </w:r>
            <w:r w:rsidR="00054C11" w:rsidRPr="00165EC2">
              <w:rPr>
                <w:rFonts w:ascii="Times New Roman" w:hAnsi="Times New Roman"/>
              </w:rPr>
              <w:t>291,369</w:t>
            </w:r>
            <w:r w:rsidRPr="00165EC2">
              <w:rPr>
                <w:rFonts w:ascii="Times New Roman" w:hAnsi="Times New Roman"/>
              </w:rPr>
              <w:t>)</w:t>
            </w:r>
          </w:p>
        </w:tc>
        <w:tc>
          <w:tcPr>
            <w:tcW w:w="246" w:type="dxa"/>
            <w:tcBorders>
              <w:top w:val="nil"/>
              <w:left w:val="nil"/>
              <w:right w:val="nil"/>
            </w:tcBorders>
          </w:tcPr>
          <w:p w:rsidR="009E70D5" w:rsidRPr="00165EC2" w:rsidRDefault="009E70D5" w:rsidP="00165EC2">
            <w:pPr>
              <w:jc w:val="right"/>
              <w:rPr>
                <w:rFonts w:ascii="Times New Roman" w:hAnsi="Times New Roman"/>
              </w:rPr>
            </w:pPr>
          </w:p>
        </w:tc>
        <w:tc>
          <w:tcPr>
            <w:tcW w:w="1014" w:type="dxa"/>
            <w:tcBorders>
              <w:top w:val="nil"/>
              <w:left w:val="nil"/>
              <w:right w:val="nil"/>
            </w:tcBorders>
            <w:vAlign w:val="bottom"/>
          </w:tcPr>
          <w:p w:rsidR="009E70D5" w:rsidRPr="00165EC2" w:rsidRDefault="009E70D5" w:rsidP="00E0204A">
            <w:pPr>
              <w:tabs>
                <w:tab w:val="clear" w:pos="680"/>
                <w:tab w:val="clear" w:pos="907"/>
                <w:tab w:val="left" w:pos="555"/>
                <w:tab w:val="left" w:pos="810"/>
              </w:tabs>
              <w:ind w:left="-75" w:right="-105"/>
              <w:jc w:val="center"/>
              <w:rPr>
                <w:rFonts w:ascii="Times New Roman" w:hAnsi="Times New Roman"/>
              </w:rPr>
            </w:pPr>
            <w:r w:rsidRPr="00165EC2">
              <w:rPr>
                <w:rFonts w:ascii="Times New Roman" w:hAnsi="Times New Roman"/>
              </w:rPr>
              <w:t>(1,21</w:t>
            </w:r>
            <w:r w:rsidR="00054C11" w:rsidRPr="00165EC2">
              <w:rPr>
                <w:rFonts w:ascii="Times New Roman" w:hAnsi="Times New Roman"/>
              </w:rPr>
              <w:t>6</w:t>
            </w:r>
            <w:r w:rsidR="00D84668" w:rsidRPr="00165EC2">
              <w:rPr>
                <w:rFonts w:ascii="Times New Roman" w:hAnsi="Times New Roman"/>
              </w:rPr>
              <w:t>,7</w:t>
            </w:r>
            <w:r w:rsidR="00054C11" w:rsidRPr="00165EC2">
              <w:rPr>
                <w:rFonts w:ascii="Times New Roman" w:hAnsi="Times New Roman"/>
              </w:rPr>
              <w:t>69</w:t>
            </w:r>
            <w:r w:rsidRPr="00165EC2">
              <w:rPr>
                <w:rFonts w:ascii="Times New Roman" w:hAnsi="Times New Roman"/>
              </w:rPr>
              <w:t>)</w:t>
            </w:r>
          </w:p>
        </w:tc>
        <w:tc>
          <w:tcPr>
            <w:tcW w:w="263" w:type="dxa"/>
            <w:tcBorders>
              <w:top w:val="nil"/>
              <w:left w:val="nil"/>
              <w:right w:val="nil"/>
            </w:tcBorders>
            <w:vAlign w:val="bottom"/>
          </w:tcPr>
          <w:p w:rsidR="009E70D5" w:rsidRPr="00165EC2" w:rsidRDefault="009E70D5" w:rsidP="00165EC2">
            <w:pPr>
              <w:jc w:val="right"/>
              <w:rPr>
                <w:rFonts w:ascii="Times New Roman" w:hAnsi="Times New Roman"/>
              </w:rPr>
            </w:pPr>
          </w:p>
        </w:tc>
        <w:tc>
          <w:tcPr>
            <w:tcW w:w="988" w:type="dxa"/>
            <w:vAlign w:val="bottom"/>
          </w:tcPr>
          <w:p w:rsidR="009E70D5" w:rsidRPr="00165EC2" w:rsidRDefault="008E7EE1" w:rsidP="00E0204A">
            <w:pPr>
              <w:jc w:val="center"/>
              <w:rPr>
                <w:rFonts w:ascii="Times New Roman" w:hAnsi="Times New Roman"/>
              </w:rPr>
            </w:pPr>
            <w:r w:rsidRPr="00165EC2">
              <w:rPr>
                <w:rFonts w:ascii="Times New Roman" w:hAnsi="Times New Roman"/>
              </w:rPr>
              <w:t>-</w:t>
            </w:r>
          </w:p>
        </w:tc>
        <w:tc>
          <w:tcPr>
            <w:tcW w:w="272" w:type="dxa"/>
          </w:tcPr>
          <w:p w:rsidR="009E70D5" w:rsidRPr="00165EC2" w:rsidRDefault="009E70D5" w:rsidP="00165EC2">
            <w:pPr>
              <w:jc w:val="right"/>
              <w:rPr>
                <w:rFonts w:ascii="Times New Roman" w:hAnsi="Times New Roman"/>
              </w:rPr>
            </w:pPr>
          </w:p>
        </w:tc>
        <w:tc>
          <w:tcPr>
            <w:tcW w:w="1018" w:type="dxa"/>
            <w:vAlign w:val="bottom"/>
          </w:tcPr>
          <w:p w:rsidR="009E70D5" w:rsidRPr="00165EC2" w:rsidRDefault="009E70D5" w:rsidP="00E0204A">
            <w:pPr>
              <w:jc w:val="center"/>
              <w:rPr>
                <w:rFonts w:ascii="Times New Roman" w:hAnsi="Times New Roman"/>
              </w:rPr>
            </w:pPr>
            <w:r w:rsidRPr="00165EC2">
              <w:rPr>
                <w:rFonts w:ascii="Times New Roman" w:hAnsi="Times New Roman"/>
              </w:rPr>
              <w:t>-</w:t>
            </w:r>
          </w:p>
        </w:tc>
      </w:tr>
      <w:tr w:rsidR="00E971C5" w:rsidRPr="00F57ED2" w:rsidTr="00E0204A">
        <w:trPr>
          <w:gridAfter w:val="1"/>
          <w:wAfter w:w="7" w:type="dxa"/>
          <w:trHeight w:val="230"/>
        </w:trPr>
        <w:tc>
          <w:tcPr>
            <w:tcW w:w="1986" w:type="dxa"/>
            <w:tcBorders>
              <w:top w:val="nil"/>
              <w:left w:val="nil"/>
              <w:bottom w:val="nil"/>
              <w:right w:val="nil"/>
            </w:tcBorders>
            <w:vAlign w:val="bottom"/>
          </w:tcPr>
          <w:p w:rsidR="009E70D5" w:rsidRPr="00F57ED2" w:rsidRDefault="009E70D5" w:rsidP="009E70D5">
            <w:pPr>
              <w:rPr>
                <w:rFonts w:ascii="Times New Roman" w:hAnsi="Times New Roman"/>
                <w:b/>
                <w:bCs/>
              </w:rPr>
            </w:pPr>
            <w:r w:rsidRPr="00F57ED2">
              <w:rPr>
                <w:rFonts w:ascii="Times New Roman" w:hAnsi="Times New Roman"/>
                <w:b/>
                <w:bCs/>
              </w:rPr>
              <w:t>Total segment revenue</w:t>
            </w:r>
          </w:p>
        </w:tc>
        <w:tc>
          <w:tcPr>
            <w:tcW w:w="992" w:type="dxa"/>
            <w:tcBorders>
              <w:top w:val="single" w:sz="4" w:space="0" w:color="auto"/>
              <w:left w:val="nil"/>
              <w:bottom w:val="double" w:sz="4" w:space="0" w:color="auto"/>
              <w:right w:val="nil"/>
            </w:tcBorders>
            <w:vAlign w:val="bottom"/>
          </w:tcPr>
          <w:p w:rsidR="009E70D5" w:rsidRPr="00165EC2" w:rsidRDefault="00E971C5" w:rsidP="00165EC2">
            <w:pPr>
              <w:jc w:val="right"/>
              <w:rPr>
                <w:rFonts w:ascii="Times New Roman" w:hAnsi="Times New Roman"/>
                <w:b/>
                <w:bCs/>
              </w:rPr>
            </w:pPr>
            <w:r w:rsidRPr="00165EC2">
              <w:rPr>
                <w:rFonts w:ascii="Times New Roman" w:hAnsi="Times New Roman"/>
                <w:b/>
                <w:bCs/>
              </w:rPr>
              <w:t>4,547,588</w:t>
            </w:r>
          </w:p>
        </w:tc>
        <w:tc>
          <w:tcPr>
            <w:tcW w:w="256" w:type="dxa"/>
            <w:tcBorders>
              <w:left w:val="nil"/>
              <w:right w:val="nil"/>
            </w:tcBorders>
            <w:vAlign w:val="bottom"/>
          </w:tcPr>
          <w:p w:rsidR="009E70D5" w:rsidRPr="00165EC2" w:rsidRDefault="009E70D5" w:rsidP="00165EC2">
            <w:pPr>
              <w:jc w:val="right"/>
              <w:rPr>
                <w:rFonts w:ascii="Times New Roman" w:hAnsi="Times New Roman"/>
                <w:b/>
                <w:bCs/>
                <w:highlight w:val="yellow"/>
              </w:rPr>
            </w:pPr>
          </w:p>
        </w:tc>
        <w:tc>
          <w:tcPr>
            <w:tcW w:w="990" w:type="dxa"/>
            <w:tcBorders>
              <w:top w:val="single" w:sz="4" w:space="0" w:color="auto"/>
              <w:left w:val="nil"/>
              <w:bottom w:val="double" w:sz="4" w:space="0" w:color="auto"/>
              <w:right w:val="nil"/>
            </w:tcBorders>
            <w:vAlign w:val="bottom"/>
          </w:tcPr>
          <w:p w:rsidR="009E70D5" w:rsidRPr="00165EC2" w:rsidRDefault="00E971C5" w:rsidP="00165EC2">
            <w:pPr>
              <w:jc w:val="right"/>
              <w:rPr>
                <w:rFonts w:ascii="Times New Roman" w:hAnsi="Times New Roman"/>
                <w:b/>
                <w:bCs/>
              </w:rPr>
            </w:pPr>
            <w:r w:rsidRPr="00165EC2">
              <w:rPr>
                <w:rFonts w:ascii="Times New Roman" w:hAnsi="Times New Roman"/>
                <w:b/>
                <w:bCs/>
              </w:rPr>
              <w:t>4,604,819</w:t>
            </w:r>
          </w:p>
        </w:tc>
        <w:tc>
          <w:tcPr>
            <w:tcW w:w="240" w:type="dxa"/>
            <w:tcBorders>
              <w:left w:val="nil"/>
              <w:right w:val="nil"/>
            </w:tcBorders>
            <w:vAlign w:val="bottom"/>
          </w:tcPr>
          <w:p w:rsidR="009E70D5" w:rsidRPr="00165EC2" w:rsidRDefault="009E70D5" w:rsidP="00165EC2">
            <w:pPr>
              <w:jc w:val="right"/>
              <w:rPr>
                <w:rFonts w:ascii="Times New Roman" w:hAnsi="Times New Roman"/>
                <w:b/>
                <w:bCs/>
              </w:rPr>
            </w:pPr>
          </w:p>
        </w:tc>
        <w:tc>
          <w:tcPr>
            <w:tcW w:w="930" w:type="dxa"/>
            <w:tcBorders>
              <w:top w:val="single" w:sz="4" w:space="0" w:color="auto"/>
              <w:left w:val="nil"/>
              <w:bottom w:val="double" w:sz="4" w:space="0" w:color="auto"/>
              <w:right w:val="nil"/>
            </w:tcBorders>
            <w:vAlign w:val="bottom"/>
          </w:tcPr>
          <w:p w:rsidR="009E70D5" w:rsidRPr="00E0204A" w:rsidRDefault="00E971C5" w:rsidP="00E0204A">
            <w:pPr>
              <w:tabs>
                <w:tab w:val="clear" w:pos="680"/>
                <w:tab w:val="clear" w:pos="907"/>
                <w:tab w:val="left" w:pos="555"/>
                <w:tab w:val="left" w:pos="810"/>
              </w:tabs>
              <w:ind w:left="-75" w:right="-105"/>
              <w:jc w:val="center"/>
              <w:rPr>
                <w:rFonts w:ascii="Times New Roman" w:hAnsi="Times New Roman"/>
                <w:b/>
                <w:bCs/>
              </w:rPr>
            </w:pPr>
            <w:r w:rsidRPr="00E0204A">
              <w:rPr>
                <w:rFonts w:ascii="Times New Roman" w:hAnsi="Times New Roman"/>
                <w:b/>
                <w:bCs/>
              </w:rPr>
              <w:t>1,137,367</w:t>
            </w:r>
          </w:p>
        </w:tc>
        <w:tc>
          <w:tcPr>
            <w:tcW w:w="253" w:type="dxa"/>
            <w:tcBorders>
              <w:left w:val="nil"/>
              <w:right w:val="nil"/>
            </w:tcBorders>
            <w:vAlign w:val="bottom"/>
          </w:tcPr>
          <w:p w:rsidR="009E70D5" w:rsidRPr="00165EC2" w:rsidRDefault="009E70D5" w:rsidP="00165EC2">
            <w:pPr>
              <w:jc w:val="right"/>
              <w:rPr>
                <w:rFonts w:ascii="Times New Roman" w:hAnsi="Times New Roman"/>
                <w:b/>
                <w:bCs/>
              </w:rPr>
            </w:pPr>
          </w:p>
        </w:tc>
        <w:tc>
          <w:tcPr>
            <w:tcW w:w="902" w:type="dxa"/>
            <w:tcBorders>
              <w:top w:val="single" w:sz="4" w:space="0" w:color="auto"/>
              <w:left w:val="nil"/>
              <w:bottom w:val="double" w:sz="4" w:space="0" w:color="auto"/>
              <w:right w:val="nil"/>
            </w:tcBorders>
            <w:vAlign w:val="bottom"/>
          </w:tcPr>
          <w:p w:rsidR="009E70D5" w:rsidRPr="00165EC2" w:rsidRDefault="00E971C5" w:rsidP="00165EC2">
            <w:pPr>
              <w:ind w:left="-78"/>
              <w:jc w:val="right"/>
              <w:rPr>
                <w:rFonts w:ascii="Times New Roman" w:hAnsi="Times New Roman"/>
                <w:b/>
                <w:bCs/>
              </w:rPr>
            </w:pPr>
            <w:r w:rsidRPr="00165EC2">
              <w:rPr>
                <w:rFonts w:ascii="Times New Roman" w:hAnsi="Times New Roman"/>
                <w:b/>
                <w:bCs/>
              </w:rPr>
              <w:t>1,041,913</w:t>
            </w:r>
          </w:p>
        </w:tc>
        <w:tc>
          <w:tcPr>
            <w:tcW w:w="236" w:type="dxa"/>
            <w:tcBorders>
              <w:left w:val="nil"/>
              <w:right w:val="nil"/>
            </w:tcBorders>
            <w:vAlign w:val="bottom"/>
          </w:tcPr>
          <w:p w:rsidR="009E70D5" w:rsidRPr="00165EC2" w:rsidRDefault="009E70D5" w:rsidP="00165EC2">
            <w:pPr>
              <w:jc w:val="right"/>
              <w:rPr>
                <w:rFonts w:ascii="Times New Roman" w:hAnsi="Times New Roman"/>
                <w:b/>
                <w:bCs/>
              </w:rPr>
            </w:pPr>
          </w:p>
        </w:tc>
        <w:tc>
          <w:tcPr>
            <w:tcW w:w="810" w:type="dxa"/>
            <w:tcBorders>
              <w:top w:val="single" w:sz="4" w:space="0" w:color="auto"/>
              <w:left w:val="nil"/>
              <w:bottom w:val="double" w:sz="4" w:space="0" w:color="auto"/>
              <w:right w:val="nil"/>
            </w:tcBorders>
            <w:vAlign w:val="bottom"/>
          </w:tcPr>
          <w:p w:rsidR="009E70D5" w:rsidRPr="00165EC2" w:rsidRDefault="00E971C5" w:rsidP="00165EC2">
            <w:pPr>
              <w:jc w:val="right"/>
              <w:rPr>
                <w:rFonts w:ascii="Times New Roman" w:hAnsi="Times New Roman"/>
                <w:b/>
                <w:bCs/>
              </w:rPr>
            </w:pPr>
            <w:r w:rsidRPr="00165EC2">
              <w:rPr>
                <w:rFonts w:ascii="Times New Roman" w:hAnsi="Times New Roman"/>
                <w:b/>
                <w:bCs/>
              </w:rPr>
              <w:t>401,610</w:t>
            </w:r>
          </w:p>
        </w:tc>
        <w:tc>
          <w:tcPr>
            <w:tcW w:w="270" w:type="dxa"/>
            <w:tcBorders>
              <w:left w:val="nil"/>
              <w:right w:val="nil"/>
            </w:tcBorders>
            <w:vAlign w:val="bottom"/>
          </w:tcPr>
          <w:p w:rsidR="009E70D5" w:rsidRPr="00165EC2" w:rsidRDefault="009E70D5" w:rsidP="00165EC2">
            <w:pPr>
              <w:jc w:val="right"/>
              <w:rPr>
                <w:rFonts w:ascii="Times New Roman" w:hAnsi="Times New Roman"/>
                <w:b/>
                <w:bCs/>
              </w:rPr>
            </w:pPr>
          </w:p>
        </w:tc>
        <w:tc>
          <w:tcPr>
            <w:tcW w:w="810" w:type="dxa"/>
            <w:tcBorders>
              <w:top w:val="single" w:sz="4" w:space="0" w:color="auto"/>
              <w:left w:val="nil"/>
              <w:bottom w:val="double" w:sz="4" w:space="0" w:color="auto"/>
              <w:right w:val="nil"/>
            </w:tcBorders>
            <w:vAlign w:val="bottom"/>
          </w:tcPr>
          <w:p w:rsidR="009E70D5" w:rsidRPr="00165EC2" w:rsidRDefault="00E971C5" w:rsidP="00165EC2">
            <w:pPr>
              <w:jc w:val="right"/>
              <w:rPr>
                <w:rFonts w:ascii="Times New Roman" w:hAnsi="Times New Roman"/>
                <w:b/>
                <w:bCs/>
              </w:rPr>
            </w:pPr>
            <w:r w:rsidRPr="00165EC2">
              <w:rPr>
                <w:rFonts w:ascii="Times New Roman" w:hAnsi="Times New Roman"/>
                <w:b/>
                <w:bCs/>
              </w:rPr>
              <w:t>374,976</w:t>
            </w:r>
          </w:p>
        </w:tc>
        <w:tc>
          <w:tcPr>
            <w:tcW w:w="236" w:type="dxa"/>
            <w:tcBorders>
              <w:left w:val="nil"/>
              <w:right w:val="nil"/>
            </w:tcBorders>
            <w:vAlign w:val="bottom"/>
          </w:tcPr>
          <w:p w:rsidR="009E70D5" w:rsidRPr="00165EC2" w:rsidRDefault="009E70D5" w:rsidP="00165EC2">
            <w:pPr>
              <w:jc w:val="right"/>
              <w:rPr>
                <w:rFonts w:ascii="Times New Roman" w:hAnsi="Times New Roman"/>
                <w:b/>
                <w:bCs/>
              </w:rPr>
            </w:pPr>
          </w:p>
        </w:tc>
        <w:tc>
          <w:tcPr>
            <w:tcW w:w="854" w:type="dxa"/>
            <w:tcBorders>
              <w:top w:val="single" w:sz="4" w:space="0" w:color="auto"/>
              <w:left w:val="nil"/>
              <w:bottom w:val="double" w:sz="4" w:space="0" w:color="auto"/>
              <w:right w:val="nil"/>
            </w:tcBorders>
            <w:vAlign w:val="bottom"/>
          </w:tcPr>
          <w:p w:rsidR="009E70D5" w:rsidRPr="00165EC2" w:rsidRDefault="00E971C5" w:rsidP="00165EC2">
            <w:pPr>
              <w:jc w:val="right"/>
              <w:rPr>
                <w:rFonts w:ascii="Times New Roman" w:hAnsi="Times New Roman"/>
                <w:b/>
                <w:bCs/>
              </w:rPr>
            </w:pPr>
            <w:r w:rsidRPr="00165EC2">
              <w:rPr>
                <w:rFonts w:ascii="Times New Roman" w:hAnsi="Times New Roman"/>
                <w:b/>
                <w:bCs/>
              </w:rPr>
              <w:t>25,164</w:t>
            </w:r>
          </w:p>
        </w:tc>
        <w:tc>
          <w:tcPr>
            <w:tcW w:w="236" w:type="dxa"/>
            <w:tcBorders>
              <w:top w:val="nil"/>
              <w:left w:val="nil"/>
              <w:bottom w:val="nil"/>
              <w:right w:val="nil"/>
            </w:tcBorders>
          </w:tcPr>
          <w:p w:rsidR="009E70D5" w:rsidRPr="00165EC2" w:rsidRDefault="009E70D5" w:rsidP="00165EC2">
            <w:pPr>
              <w:jc w:val="right"/>
              <w:rPr>
                <w:rFonts w:ascii="Times New Roman" w:hAnsi="Times New Roman"/>
                <w:b/>
                <w:bCs/>
              </w:rPr>
            </w:pPr>
          </w:p>
        </w:tc>
        <w:tc>
          <w:tcPr>
            <w:tcW w:w="754" w:type="dxa"/>
            <w:tcBorders>
              <w:top w:val="single" w:sz="4" w:space="0" w:color="auto"/>
              <w:left w:val="nil"/>
              <w:bottom w:val="double" w:sz="4" w:space="0" w:color="auto"/>
              <w:right w:val="nil"/>
            </w:tcBorders>
            <w:vAlign w:val="bottom"/>
          </w:tcPr>
          <w:p w:rsidR="009E70D5" w:rsidRPr="00165EC2" w:rsidRDefault="00E971C5" w:rsidP="00165EC2">
            <w:pPr>
              <w:jc w:val="right"/>
              <w:rPr>
                <w:rFonts w:ascii="Times New Roman" w:hAnsi="Times New Roman"/>
                <w:b/>
                <w:bCs/>
              </w:rPr>
            </w:pPr>
            <w:r w:rsidRPr="00165EC2">
              <w:rPr>
                <w:rFonts w:ascii="Times New Roman" w:hAnsi="Times New Roman"/>
                <w:b/>
                <w:bCs/>
              </w:rPr>
              <w:t>24,847</w:t>
            </w:r>
          </w:p>
        </w:tc>
        <w:tc>
          <w:tcPr>
            <w:tcW w:w="237" w:type="dxa"/>
            <w:tcBorders>
              <w:top w:val="nil"/>
              <w:left w:val="nil"/>
              <w:bottom w:val="nil"/>
              <w:right w:val="nil"/>
            </w:tcBorders>
            <w:vAlign w:val="bottom"/>
          </w:tcPr>
          <w:p w:rsidR="009E70D5" w:rsidRPr="00165EC2" w:rsidRDefault="009E70D5" w:rsidP="00165EC2">
            <w:pPr>
              <w:jc w:val="right"/>
              <w:rPr>
                <w:rFonts w:ascii="Times New Roman" w:hAnsi="Times New Roman"/>
                <w:b/>
                <w:bCs/>
              </w:rPr>
            </w:pPr>
          </w:p>
        </w:tc>
        <w:tc>
          <w:tcPr>
            <w:tcW w:w="882" w:type="dxa"/>
            <w:tcBorders>
              <w:top w:val="single" w:sz="4" w:space="0" w:color="auto"/>
              <w:left w:val="nil"/>
              <w:bottom w:val="double" w:sz="4" w:space="0" w:color="auto"/>
              <w:right w:val="nil"/>
            </w:tcBorders>
            <w:vAlign w:val="bottom"/>
          </w:tcPr>
          <w:p w:rsidR="009E70D5" w:rsidRPr="00E0204A" w:rsidRDefault="008E7EE1" w:rsidP="00E0204A">
            <w:pPr>
              <w:tabs>
                <w:tab w:val="clear" w:pos="680"/>
                <w:tab w:val="clear" w:pos="907"/>
                <w:tab w:val="left" w:pos="555"/>
                <w:tab w:val="left" w:pos="810"/>
              </w:tabs>
              <w:ind w:left="-75" w:right="-105"/>
              <w:jc w:val="center"/>
              <w:rPr>
                <w:rFonts w:ascii="Times New Roman" w:hAnsi="Times New Roman"/>
                <w:b/>
                <w:bCs/>
              </w:rPr>
            </w:pPr>
            <w:r w:rsidRPr="00E0204A">
              <w:rPr>
                <w:rFonts w:ascii="Times New Roman" w:hAnsi="Times New Roman"/>
                <w:b/>
                <w:bCs/>
              </w:rPr>
              <w:t>(1,291,369)</w:t>
            </w:r>
          </w:p>
        </w:tc>
        <w:tc>
          <w:tcPr>
            <w:tcW w:w="246" w:type="dxa"/>
            <w:tcBorders>
              <w:top w:val="nil"/>
              <w:left w:val="nil"/>
              <w:bottom w:val="nil"/>
              <w:right w:val="nil"/>
            </w:tcBorders>
          </w:tcPr>
          <w:p w:rsidR="009E70D5" w:rsidRPr="00165EC2" w:rsidRDefault="009E70D5" w:rsidP="00165EC2">
            <w:pPr>
              <w:jc w:val="right"/>
              <w:rPr>
                <w:rFonts w:ascii="Times New Roman" w:hAnsi="Times New Roman"/>
                <w:b/>
                <w:bCs/>
              </w:rPr>
            </w:pPr>
          </w:p>
        </w:tc>
        <w:tc>
          <w:tcPr>
            <w:tcW w:w="1014" w:type="dxa"/>
            <w:tcBorders>
              <w:top w:val="single" w:sz="4" w:space="0" w:color="auto"/>
              <w:left w:val="nil"/>
              <w:bottom w:val="double" w:sz="4" w:space="0" w:color="auto"/>
              <w:right w:val="nil"/>
            </w:tcBorders>
            <w:vAlign w:val="bottom"/>
          </w:tcPr>
          <w:p w:rsidR="009E70D5" w:rsidRPr="00165EC2" w:rsidRDefault="009E70D5" w:rsidP="00E0204A">
            <w:pPr>
              <w:tabs>
                <w:tab w:val="clear" w:pos="680"/>
                <w:tab w:val="clear" w:pos="907"/>
                <w:tab w:val="left" w:pos="555"/>
                <w:tab w:val="left" w:pos="810"/>
              </w:tabs>
              <w:ind w:left="-75" w:right="-105"/>
              <w:jc w:val="center"/>
              <w:rPr>
                <w:rFonts w:ascii="Times New Roman" w:hAnsi="Times New Roman"/>
                <w:b/>
                <w:bCs/>
              </w:rPr>
            </w:pPr>
            <w:r w:rsidRPr="00165EC2">
              <w:rPr>
                <w:rFonts w:ascii="Times New Roman" w:hAnsi="Times New Roman"/>
                <w:b/>
                <w:bCs/>
              </w:rPr>
              <w:t>(1,21</w:t>
            </w:r>
            <w:r w:rsidR="00054C11" w:rsidRPr="00165EC2">
              <w:rPr>
                <w:rFonts w:ascii="Times New Roman" w:hAnsi="Times New Roman"/>
                <w:b/>
                <w:bCs/>
              </w:rPr>
              <w:t>6</w:t>
            </w:r>
            <w:r w:rsidRPr="00165EC2">
              <w:rPr>
                <w:rFonts w:ascii="Times New Roman" w:hAnsi="Times New Roman"/>
                <w:b/>
                <w:bCs/>
              </w:rPr>
              <w:t>,</w:t>
            </w:r>
            <w:r w:rsidR="00054C11" w:rsidRPr="00165EC2">
              <w:rPr>
                <w:rFonts w:ascii="Times New Roman" w:hAnsi="Times New Roman"/>
                <w:b/>
                <w:bCs/>
              </w:rPr>
              <w:t>769</w:t>
            </w:r>
            <w:r w:rsidRPr="00165EC2">
              <w:rPr>
                <w:rFonts w:ascii="Times New Roman" w:hAnsi="Times New Roman"/>
                <w:b/>
                <w:bCs/>
              </w:rPr>
              <w:t>)</w:t>
            </w:r>
          </w:p>
        </w:tc>
        <w:tc>
          <w:tcPr>
            <w:tcW w:w="263" w:type="dxa"/>
            <w:tcBorders>
              <w:top w:val="nil"/>
              <w:left w:val="nil"/>
              <w:bottom w:val="nil"/>
              <w:right w:val="nil"/>
            </w:tcBorders>
            <w:vAlign w:val="bottom"/>
          </w:tcPr>
          <w:p w:rsidR="009E70D5" w:rsidRPr="00165EC2" w:rsidRDefault="009E70D5" w:rsidP="00165EC2">
            <w:pPr>
              <w:jc w:val="right"/>
              <w:rPr>
                <w:rFonts w:ascii="Times New Roman" w:hAnsi="Times New Roman"/>
                <w:b/>
                <w:bCs/>
              </w:rPr>
            </w:pPr>
          </w:p>
        </w:tc>
        <w:tc>
          <w:tcPr>
            <w:tcW w:w="988" w:type="dxa"/>
            <w:tcBorders>
              <w:top w:val="single" w:sz="4" w:space="0" w:color="auto"/>
              <w:bottom w:val="double" w:sz="4" w:space="0" w:color="auto"/>
            </w:tcBorders>
            <w:vAlign w:val="bottom"/>
          </w:tcPr>
          <w:p w:rsidR="009E70D5" w:rsidRPr="00165EC2" w:rsidRDefault="008E7EE1" w:rsidP="00165EC2">
            <w:pPr>
              <w:jc w:val="right"/>
              <w:rPr>
                <w:rFonts w:ascii="Times New Roman" w:hAnsi="Times New Roman"/>
                <w:b/>
                <w:bCs/>
              </w:rPr>
            </w:pPr>
            <w:r w:rsidRPr="00165EC2">
              <w:rPr>
                <w:rFonts w:ascii="Times New Roman" w:hAnsi="Times New Roman"/>
                <w:b/>
                <w:bCs/>
              </w:rPr>
              <w:t>4,820,360</w:t>
            </w:r>
          </w:p>
        </w:tc>
        <w:tc>
          <w:tcPr>
            <w:tcW w:w="272" w:type="dxa"/>
          </w:tcPr>
          <w:p w:rsidR="009E70D5" w:rsidRPr="00165EC2" w:rsidRDefault="009E70D5" w:rsidP="00165EC2">
            <w:pPr>
              <w:jc w:val="right"/>
              <w:rPr>
                <w:rFonts w:ascii="Times New Roman" w:hAnsi="Times New Roman"/>
                <w:b/>
                <w:bCs/>
              </w:rPr>
            </w:pPr>
          </w:p>
        </w:tc>
        <w:tc>
          <w:tcPr>
            <w:tcW w:w="1018" w:type="dxa"/>
            <w:tcBorders>
              <w:top w:val="single" w:sz="4" w:space="0" w:color="auto"/>
              <w:bottom w:val="double" w:sz="4" w:space="0" w:color="auto"/>
            </w:tcBorders>
            <w:vAlign w:val="bottom"/>
          </w:tcPr>
          <w:p w:rsidR="009E70D5" w:rsidRPr="00165EC2" w:rsidRDefault="009E70D5" w:rsidP="00165EC2">
            <w:pPr>
              <w:ind w:left="-74"/>
              <w:jc w:val="right"/>
              <w:rPr>
                <w:rFonts w:ascii="Times New Roman" w:hAnsi="Times New Roman"/>
                <w:b/>
                <w:bCs/>
              </w:rPr>
            </w:pPr>
            <w:r w:rsidRPr="00165EC2">
              <w:rPr>
                <w:rFonts w:ascii="Times New Roman" w:hAnsi="Times New Roman"/>
                <w:b/>
                <w:bCs/>
              </w:rPr>
              <w:t>4,829,786</w:t>
            </w:r>
          </w:p>
        </w:tc>
      </w:tr>
      <w:tr w:rsidR="00E971C5" w:rsidRPr="00F57ED2" w:rsidTr="00E0204A">
        <w:trPr>
          <w:gridAfter w:val="1"/>
          <w:wAfter w:w="7" w:type="dxa"/>
          <w:trHeight w:val="233"/>
        </w:trPr>
        <w:tc>
          <w:tcPr>
            <w:tcW w:w="1986" w:type="dxa"/>
            <w:tcBorders>
              <w:top w:val="nil"/>
              <w:left w:val="nil"/>
              <w:bottom w:val="nil"/>
              <w:right w:val="nil"/>
            </w:tcBorders>
            <w:vAlign w:val="bottom"/>
          </w:tcPr>
          <w:p w:rsidR="009E70D5" w:rsidRPr="00F57ED2" w:rsidRDefault="009E70D5" w:rsidP="009E70D5">
            <w:pPr>
              <w:rPr>
                <w:rFonts w:ascii="Times New Roman" w:hAnsi="Times New Roman"/>
                <w:b/>
                <w:bCs/>
                <w:i/>
                <w:iCs/>
                <w:cs/>
              </w:rPr>
            </w:pPr>
          </w:p>
        </w:tc>
        <w:tc>
          <w:tcPr>
            <w:tcW w:w="992" w:type="dxa"/>
            <w:tcBorders>
              <w:top w:val="single" w:sz="4" w:space="0" w:color="auto"/>
              <w:left w:val="nil"/>
              <w:right w:val="nil"/>
            </w:tcBorders>
            <w:vAlign w:val="bottom"/>
          </w:tcPr>
          <w:p w:rsidR="009E70D5" w:rsidRPr="008E7EE1" w:rsidRDefault="009E70D5" w:rsidP="009E70D5">
            <w:pPr>
              <w:rPr>
                <w:rFonts w:ascii="Times New Roman" w:hAnsi="Times New Roman"/>
                <w:b/>
                <w:bCs/>
                <w:i/>
                <w:iCs/>
                <w:sz w:val="16"/>
                <w:szCs w:val="16"/>
              </w:rPr>
            </w:pPr>
          </w:p>
        </w:tc>
        <w:tc>
          <w:tcPr>
            <w:tcW w:w="256" w:type="dxa"/>
            <w:tcBorders>
              <w:left w:val="nil"/>
              <w:right w:val="nil"/>
            </w:tcBorders>
            <w:vAlign w:val="bottom"/>
          </w:tcPr>
          <w:p w:rsidR="009E70D5" w:rsidRPr="008E7EE1" w:rsidRDefault="009E70D5" w:rsidP="009E70D5">
            <w:pPr>
              <w:rPr>
                <w:rFonts w:ascii="Times New Roman" w:hAnsi="Times New Roman"/>
                <w:b/>
                <w:bCs/>
                <w:i/>
                <w:iCs/>
                <w:sz w:val="16"/>
                <w:szCs w:val="16"/>
              </w:rPr>
            </w:pPr>
          </w:p>
        </w:tc>
        <w:tc>
          <w:tcPr>
            <w:tcW w:w="990" w:type="dxa"/>
            <w:tcBorders>
              <w:top w:val="single" w:sz="4" w:space="0" w:color="auto"/>
              <w:left w:val="nil"/>
              <w:right w:val="nil"/>
            </w:tcBorders>
            <w:vAlign w:val="bottom"/>
          </w:tcPr>
          <w:p w:rsidR="009E70D5" w:rsidRPr="008E7EE1" w:rsidRDefault="009E70D5" w:rsidP="009E70D5">
            <w:pPr>
              <w:rPr>
                <w:rFonts w:ascii="Times New Roman" w:hAnsi="Times New Roman"/>
                <w:b/>
                <w:bCs/>
                <w:i/>
                <w:iCs/>
                <w:sz w:val="16"/>
                <w:szCs w:val="16"/>
              </w:rPr>
            </w:pPr>
          </w:p>
        </w:tc>
        <w:tc>
          <w:tcPr>
            <w:tcW w:w="240" w:type="dxa"/>
            <w:tcBorders>
              <w:left w:val="nil"/>
              <w:right w:val="nil"/>
            </w:tcBorders>
            <w:vAlign w:val="bottom"/>
          </w:tcPr>
          <w:p w:rsidR="009E70D5" w:rsidRPr="008E7EE1" w:rsidRDefault="009E70D5" w:rsidP="009E70D5">
            <w:pPr>
              <w:rPr>
                <w:rFonts w:ascii="Times New Roman" w:hAnsi="Times New Roman"/>
                <w:b/>
                <w:bCs/>
                <w:i/>
                <w:iCs/>
                <w:sz w:val="16"/>
                <w:szCs w:val="16"/>
              </w:rPr>
            </w:pPr>
          </w:p>
        </w:tc>
        <w:tc>
          <w:tcPr>
            <w:tcW w:w="930" w:type="dxa"/>
            <w:tcBorders>
              <w:top w:val="single" w:sz="4" w:space="0" w:color="auto"/>
              <w:left w:val="nil"/>
              <w:right w:val="nil"/>
            </w:tcBorders>
            <w:vAlign w:val="bottom"/>
          </w:tcPr>
          <w:p w:rsidR="009E70D5" w:rsidRPr="008E7EE1" w:rsidRDefault="009E70D5" w:rsidP="009E70D5">
            <w:pPr>
              <w:rPr>
                <w:rFonts w:ascii="Times New Roman" w:hAnsi="Times New Roman"/>
                <w:b/>
                <w:bCs/>
                <w:i/>
                <w:iCs/>
                <w:sz w:val="16"/>
                <w:szCs w:val="16"/>
              </w:rPr>
            </w:pPr>
          </w:p>
        </w:tc>
        <w:tc>
          <w:tcPr>
            <w:tcW w:w="253" w:type="dxa"/>
            <w:tcBorders>
              <w:left w:val="nil"/>
              <w:right w:val="nil"/>
            </w:tcBorders>
            <w:vAlign w:val="bottom"/>
          </w:tcPr>
          <w:p w:rsidR="009E70D5" w:rsidRPr="008E7EE1" w:rsidRDefault="009E70D5" w:rsidP="009E70D5">
            <w:pPr>
              <w:rPr>
                <w:rFonts w:ascii="Times New Roman" w:hAnsi="Times New Roman"/>
                <w:b/>
                <w:bCs/>
                <w:i/>
                <w:iCs/>
                <w:sz w:val="16"/>
                <w:szCs w:val="16"/>
              </w:rPr>
            </w:pPr>
          </w:p>
        </w:tc>
        <w:tc>
          <w:tcPr>
            <w:tcW w:w="902" w:type="dxa"/>
            <w:tcBorders>
              <w:top w:val="single" w:sz="4" w:space="0" w:color="auto"/>
              <w:left w:val="nil"/>
              <w:right w:val="nil"/>
            </w:tcBorders>
            <w:vAlign w:val="bottom"/>
          </w:tcPr>
          <w:p w:rsidR="009E70D5" w:rsidRPr="008E7EE1" w:rsidRDefault="009E70D5" w:rsidP="009E70D5">
            <w:pPr>
              <w:rPr>
                <w:rFonts w:ascii="Times New Roman" w:hAnsi="Times New Roman"/>
                <w:b/>
                <w:bCs/>
                <w:i/>
                <w:iCs/>
                <w:sz w:val="16"/>
                <w:szCs w:val="16"/>
              </w:rPr>
            </w:pPr>
          </w:p>
        </w:tc>
        <w:tc>
          <w:tcPr>
            <w:tcW w:w="236" w:type="dxa"/>
            <w:tcBorders>
              <w:left w:val="nil"/>
              <w:right w:val="nil"/>
            </w:tcBorders>
            <w:vAlign w:val="bottom"/>
          </w:tcPr>
          <w:p w:rsidR="009E70D5" w:rsidRPr="008E7EE1" w:rsidRDefault="009E70D5" w:rsidP="009E70D5">
            <w:pPr>
              <w:rPr>
                <w:rFonts w:ascii="Times New Roman" w:hAnsi="Times New Roman"/>
                <w:b/>
                <w:bCs/>
                <w:i/>
                <w:iCs/>
                <w:sz w:val="16"/>
                <w:szCs w:val="16"/>
              </w:rPr>
            </w:pPr>
          </w:p>
        </w:tc>
        <w:tc>
          <w:tcPr>
            <w:tcW w:w="810" w:type="dxa"/>
            <w:tcBorders>
              <w:top w:val="double" w:sz="4" w:space="0" w:color="auto"/>
              <w:left w:val="nil"/>
              <w:right w:val="nil"/>
            </w:tcBorders>
            <w:vAlign w:val="bottom"/>
          </w:tcPr>
          <w:p w:rsidR="009E70D5" w:rsidRPr="008E7EE1" w:rsidRDefault="009E70D5" w:rsidP="009E70D5">
            <w:pPr>
              <w:rPr>
                <w:rFonts w:ascii="Times New Roman" w:hAnsi="Times New Roman"/>
                <w:b/>
                <w:bCs/>
                <w:i/>
                <w:iCs/>
                <w:sz w:val="16"/>
                <w:szCs w:val="16"/>
              </w:rPr>
            </w:pPr>
          </w:p>
        </w:tc>
        <w:tc>
          <w:tcPr>
            <w:tcW w:w="270" w:type="dxa"/>
            <w:tcBorders>
              <w:left w:val="nil"/>
              <w:right w:val="nil"/>
            </w:tcBorders>
            <w:vAlign w:val="bottom"/>
          </w:tcPr>
          <w:p w:rsidR="009E70D5" w:rsidRPr="008E7EE1" w:rsidRDefault="009E70D5" w:rsidP="009E70D5">
            <w:pPr>
              <w:rPr>
                <w:rFonts w:ascii="Times New Roman" w:hAnsi="Times New Roman"/>
                <w:b/>
                <w:bCs/>
                <w:i/>
                <w:iCs/>
                <w:sz w:val="16"/>
                <w:szCs w:val="16"/>
              </w:rPr>
            </w:pPr>
          </w:p>
        </w:tc>
        <w:tc>
          <w:tcPr>
            <w:tcW w:w="810" w:type="dxa"/>
            <w:tcBorders>
              <w:top w:val="double" w:sz="4" w:space="0" w:color="auto"/>
              <w:left w:val="nil"/>
              <w:right w:val="nil"/>
            </w:tcBorders>
            <w:vAlign w:val="bottom"/>
          </w:tcPr>
          <w:p w:rsidR="009E70D5" w:rsidRPr="008E7EE1" w:rsidRDefault="009E70D5" w:rsidP="009E70D5">
            <w:pPr>
              <w:rPr>
                <w:rFonts w:ascii="Times New Roman" w:hAnsi="Times New Roman"/>
                <w:b/>
                <w:bCs/>
                <w:i/>
                <w:iCs/>
                <w:sz w:val="16"/>
                <w:szCs w:val="16"/>
              </w:rPr>
            </w:pPr>
          </w:p>
        </w:tc>
        <w:tc>
          <w:tcPr>
            <w:tcW w:w="236" w:type="dxa"/>
            <w:tcBorders>
              <w:left w:val="nil"/>
              <w:right w:val="nil"/>
            </w:tcBorders>
          </w:tcPr>
          <w:p w:rsidR="009E70D5" w:rsidRPr="008E7EE1" w:rsidRDefault="009E70D5" w:rsidP="009E70D5">
            <w:pPr>
              <w:rPr>
                <w:rFonts w:ascii="Times New Roman" w:hAnsi="Times New Roman"/>
                <w:b/>
                <w:bCs/>
                <w:i/>
                <w:iCs/>
                <w:sz w:val="16"/>
                <w:szCs w:val="16"/>
              </w:rPr>
            </w:pPr>
          </w:p>
        </w:tc>
        <w:tc>
          <w:tcPr>
            <w:tcW w:w="854" w:type="dxa"/>
            <w:tcBorders>
              <w:top w:val="single" w:sz="4" w:space="0" w:color="auto"/>
              <w:left w:val="nil"/>
              <w:right w:val="nil"/>
            </w:tcBorders>
            <w:vAlign w:val="bottom"/>
          </w:tcPr>
          <w:p w:rsidR="009E70D5" w:rsidRPr="008E7EE1" w:rsidRDefault="009E70D5" w:rsidP="009E70D5">
            <w:pPr>
              <w:rPr>
                <w:rFonts w:ascii="Times New Roman" w:hAnsi="Times New Roman"/>
                <w:b/>
                <w:bCs/>
                <w:i/>
                <w:iCs/>
                <w:sz w:val="16"/>
                <w:szCs w:val="16"/>
              </w:rPr>
            </w:pPr>
          </w:p>
        </w:tc>
        <w:tc>
          <w:tcPr>
            <w:tcW w:w="236" w:type="dxa"/>
            <w:tcBorders>
              <w:top w:val="nil"/>
              <w:left w:val="nil"/>
              <w:bottom w:val="nil"/>
              <w:right w:val="nil"/>
            </w:tcBorders>
            <w:vAlign w:val="bottom"/>
          </w:tcPr>
          <w:p w:rsidR="009E70D5" w:rsidRPr="008E7EE1" w:rsidRDefault="009E70D5" w:rsidP="009E70D5">
            <w:pPr>
              <w:rPr>
                <w:rFonts w:ascii="Times New Roman" w:hAnsi="Times New Roman"/>
                <w:b/>
                <w:bCs/>
                <w:i/>
                <w:iCs/>
                <w:sz w:val="16"/>
                <w:szCs w:val="16"/>
              </w:rPr>
            </w:pPr>
          </w:p>
        </w:tc>
        <w:tc>
          <w:tcPr>
            <w:tcW w:w="754" w:type="dxa"/>
            <w:tcBorders>
              <w:top w:val="single" w:sz="4" w:space="0" w:color="auto"/>
              <w:left w:val="nil"/>
              <w:right w:val="nil"/>
            </w:tcBorders>
            <w:vAlign w:val="bottom"/>
          </w:tcPr>
          <w:p w:rsidR="009E70D5" w:rsidRPr="008E7EE1" w:rsidRDefault="009E70D5" w:rsidP="009E70D5">
            <w:pPr>
              <w:rPr>
                <w:rFonts w:ascii="Times New Roman" w:hAnsi="Times New Roman"/>
                <w:b/>
                <w:bCs/>
                <w:i/>
                <w:iCs/>
                <w:sz w:val="16"/>
                <w:szCs w:val="16"/>
              </w:rPr>
            </w:pPr>
          </w:p>
        </w:tc>
        <w:tc>
          <w:tcPr>
            <w:tcW w:w="237" w:type="dxa"/>
            <w:tcBorders>
              <w:top w:val="nil"/>
              <w:left w:val="nil"/>
              <w:bottom w:val="nil"/>
              <w:right w:val="nil"/>
            </w:tcBorders>
          </w:tcPr>
          <w:p w:rsidR="009E70D5" w:rsidRPr="008E7EE1" w:rsidRDefault="009E70D5" w:rsidP="009E70D5">
            <w:pPr>
              <w:rPr>
                <w:rFonts w:ascii="Times New Roman" w:hAnsi="Times New Roman"/>
                <w:b/>
                <w:bCs/>
                <w:i/>
                <w:iCs/>
                <w:sz w:val="16"/>
                <w:szCs w:val="16"/>
              </w:rPr>
            </w:pPr>
          </w:p>
        </w:tc>
        <w:tc>
          <w:tcPr>
            <w:tcW w:w="882" w:type="dxa"/>
            <w:tcBorders>
              <w:top w:val="single" w:sz="4" w:space="0" w:color="auto"/>
              <w:left w:val="nil"/>
              <w:right w:val="nil"/>
            </w:tcBorders>
          </w:tcPr>
          <w:p w:rsidR="009E70D5" w:rsidRPr="008E7EE1" w:rsidRDefault="009E70D5" w:rsidP="009E70D5">
            <w:pPr>
              <w:rPr>
                <w:rFonts w:ascii="Times New Roman" w:hAnsi="Times New Roman"/>
                <w:b/>
                <w:bCs/>
                <w:i/>
                <w:iCs/>
                <w:sz w:val="16"/>
                <w:szCs w:val="16"/>
              </w:rPr>
            </w:pPr>
          </w:p>
        </w:tc>
        <w:tc>
          <w:tcPr>
            <w:tcW w:w="246" w:type="dxa"/>
            <w:tcBorders>
              <w:top w:val="nil"/>
              <w:left w:val="nil"/>
              <w:bottom w:val="nil"/>
              <w:right w:val="nil"/>
            </w:tcBorders>
          </w:tcPr>
          <w:p w:rsidR="009E70D5" w:rsidRPr="008E7EE1" w:rsidRDefault="009E70D5" w:rsidP="009E70D5">
            <w:pPr>
              <w:rPr>
                <w:rFonts w:ascii="Times New Roman" w:hAnsi="Times New Roman"/>
                <w:b/>
                <w:bCs/>
                <w:i/>
                <w:iCs/>
                <w:sz w:val="16"/>
                <w:szCs w:val="16"/>
              </w:rPr>
            </w:pPr>
          </w:p>
        </w:tc>
        <w:tc>
          <w:tcPr>
            <w:tcW w:w="1014" w:type="dxa"/>
            <w:tcBorders>
              <w:top w:val="single" w:sz="4" w:space="0" w:color="auto"/>
              <w:left w:val="nil"/>
              <w:right w:val="nil"/>
            </w:tcBorders>
          </w:tcPr>
          <w:p w:rsidR="009E70D5" w:rsidRPr="008E7EE1" w:rsidRDefault="009E70D5" w:rsidP="009E70D5">
            <w:pPr>
              <w:rPr>
                <w:rFonts w:ascii="Times New Roman" w:hAnsi="Times New Roman"/>
                <w:b/>
                <w:bCs/>
                <w:i/>
                <w:iCs/>
                <w:sz w:val="16"/>
                <w:szCs w:val="16"/>
              </w:rPr>
            </w:pPr>
          </w:p>
        </w:tc>
        <w:tc>
          <w:tcPr>
            <w:tcW w:w="263" w:type="dxa"/>
            <w:tcBorders>
              <w:top w:val="nil"/>
              <w:left w:val="nil"/>
              <w:bottom w:val="nil"/>
              <w:right w:val="nil"/>
            </w:tcBorders>
          </w:tcPr>
          <w:p w:rsidR="009E70D5" w:rsidRPr="008E7EE1" w:rsidRDefault="009E70D5" w:rsidP="009E70D5">
            <w:pPr>
              <w:rPr>
                <w:rFonts w:ascii="Times New Roman" w:hAnsi="Times New Roman"/>
                <w:b/>
                <w:bCs/>
                <w:i/>
                <w:iCs/>
                <w:sz w:val="16"/>
                <w:szCs w:val="16"/>
              </w:rPr>
            </w:pPr>
          </w:p>
        </w:tc>
        <w:tc>
          <w:tcPr>
            <w:tcW w:w="988" w:type="dxa"/>
            <w:tcBorders>
              <w:top w:val="single" w:sz="4" w:space="0" w:color="auto"/>
            </w:tcBorders>
            <w:vAlign w:val="bottom"/>
          </w:tcPr>
          <w:p w:rsidR="009E70D5" w:rsidRPr="008E7EE1" w:rsidRDefault="009E70D5" w:rsidP="009E70D5">
            <w:pPr>
              <w:rPr>
                <w:rFonts w:ascii="Times New Roman" w:hAnsi="Times New Roman"/>
                <w:b/>
                <w:bCs/>
                <w:i/>
                <w:iCs/>
                <w:sz w:val="16"/>
                <w:szCs w:val="16"/>
              </w:rPr>
            </w:pPr>
          </w:p>
        </w:tc>
        <w:tc>
          <w:tcPr>
            <w:tcW w:w="272" w:type="dxa"/>
            <w:vAlign w:val="bottom"/>
          </w:tcPr>
          <w:p w:rsidR="009E70D5" w:rsidRPr="008E7EE1" w:rsidRDefault="009E70D5" w:rsidP="009E70D5">
            <w:pPr>
              <w:rPr>
                <w:rFonts w:ascii="Times New Roman" w:hAnsi="Times New Roman"/>
                <w:b/>
                <w:bCs/>
                <w:i/>
                <w:iCs/>
                <w:sz w:val="16"/>
                <w:szCs w:val="16"/>
              </w:rPr>
            </w:pPr>
          </w:p>
        </w:tc>
        <w:tc>
          <w:tcPr>
            <w:tcW w:w="1018" w:type="dxa"/>
            <w:tcBorders>
              <w:top w:val="single" w:sz="4" w:space="0" w:color="auto"/>
            </w:tcBorders>
            <w:vAlign w:val="bottom"/>
          </w:tcPr>
          <w:p w:rsidR="009E70D5" w:rsidRPr="008E7EE1" w:rsidRDefault="009E70D5" w:rsidP="009E70D5">
            <w:pPr>
              <w:rPr>
                <w:rFonts w:ascii="Times New Roman" w:hAnsi="Times New Roman"/>
                <w:b/>
                <w:bCs/>
                <w:i/>
                <w:iCs/>
                <w:sz w:val="16"/>
                <w:szCs w:val="16"/>
              </w:rPr>
            </w:pPr>
          </w:p>
        </w:tc>
      </w:tr>
      <w:tr w:rsidR="00E971C5" w:rsidRPr="00F57ED2" w:rsidTr="00E0204A">
        <w:trPr>
          <w:gridAfter w:val="1"/>
          <w:wAfter w:w="7" w:type="dxa"/>
        </w:trPr>
        <w:tc>
          <w:tcPr>
            <w:tcW w:w="1986" w:type="dxa"/>
            <w:tcBorders>
              <w:top w:val="nil"/>
              <w:left w:val="nil"/>
              <w:bottom w:val="nil"/>
              <w:right w:val="nil"/>
            </w:tcBorders>
            <w:noWrap/>
            <w:vAlign w:val="bottom"/>
          </w:tcPr>
          <w:p w:rsidR="009E70D5" w:rsidRPr="00F57ED2" w:rsidRDefault="009E70D5" w:rsidP="009E70D5">
            <w:pPr>
              <w:spacing w:line="220" w:lineRule="atLeast"/>
              <w:ind w:left="150" w:hanging="150"/>
              <w:rPr>
                <w:rFonts w:ascii="Times New Roman" w:hAnsi="Times New Roman"/>
                <w:highlight w:val="yellow"/>
              </w:rPr>
            </w:pPr>
            <w:r w:rsidRPr="00F57ED2">
              <w:rPr>
                <w:rFonts w:ascii="Times New Roman" w:hAnsi="Times New Roman"/>
                <w:b/>
                <w:bCs/>
              </w:rPr>
              <w:t>Major products</w:t>
            </w:r>
            <w:r w:rsidRPr="00F57ED2">
              <w:rPr>
                <w:rFonts w:ascii="Times New Roman" w:hAnsi="Times New Roman"/>
                <w:b/>
                <w:bCs/>
                <w:szCs w:val="22"/>
              </w:rPr>
              <w:t xml:space="preserve">/ </w:t>
            </w:r>
            <w:r w:rsidRPr="00F57ED2">
              <w:rPr>
                <w:rFonts w:ascii="Times New Roman" w:hAnsi="Times New Roman"/>
                <w:b/>
                <w:bCs/>
                <w:szCs w:val="22"/>
              </w:rPr>
              <w:br/>
            </w:r>
            <w:r w:rsidRPr="00F57ED2">
              <w:rPr>
                <w:rFonts w:ascii="Times New Roman" w:hAnsi="Times New Roman"/>
                <w:b/>
                <w:bCs/>
              </w:rPr>
              <w:t xml:space="preserve">service lines </w:t>
            </w:r>
          </w:p>
        </w:tc>
        <w:tc>
          <w:tcPr>
            <w:tcW w:w="992" w:type="dxa"/>
            <w:tcBorders>
              <w:left w:val="nil"/>
              <w:right w:val="nil"/>
            </w:tcBorders>
            <w:vAlign w:val="bottom"/>
          </w:tcPr>
          <w:p w:rsidR="009E70D5" w:rsidRPr="008E7EE1" w:rsidRDefault="009E70D5" w:rsidP="009E70D5">
            <w:pPr>
              <w:pStyle w:val="acctfourfigures"/>
              <w:tabs>
                <w:tab w:val="clear" w:pos="765"/>
                <w:tab w:val="decimal" w:pos="551"/>
              </w:tabs>
              <w:spacing w:line="240" w:lineRule="atLeast"/>
              <w:ind w:left="-79" w:right="-79"/>
              <w:rPr>
                <w:sz w:val="16"/>
                <w:szCs w:val="16"/>
              </w:rPr>
            </w:pPr>
          </w:p>
        </w:tc>
        <w:tc>
          <w:tcPr>
            <w:tcW w:w="256" w:type="dxa"/>
            <w:tcBorders>
              <w:left w:val="nil"/>
              <w:right w:val="nil"/>
            </w:tcBorders>
            <w:vAlign w:val="bottom"/>
          </w:tcPr>
          <w:p w:rsidR="009E70D5" w:rsidRPr="008E7EE1" w:rsidRDefault="009E70D5" w:rsidP="009E70D5">
            <w:pPr>
              <w:pStyle w:val="acctfourfigures"/>
              <w:spacing w:line="240" w:lineRule="atLeast"/>
              <w:ind w:left="-79" w:right="-79"/>
              <w:rPr>
                <w:sz w:val="16"/>
                <w:szCs w:val="16"/>
              </w:rPr>
            </w:pPr>
          </w:p>
        </w:tc>
        <w:tc>
          <w:tcPr>
            <w:tcW w:w="990" w:type="dxa"/>
            <w:tcBorders>
              <w:left w:val="nil"/>
              <w:right w:val="nil"/>
            </w:tcBorders>
            <w:vAlign w:val="bottom"/>
          </w:tcPr>
          <w:p w:rsidR="009E70D5" w:rsidRPr="008E7EE1" w:rsidRDefault="009E70D5" w:rsidP="009E70D5">
            <w:pPr>
              <w:pStyle w:val="acctfourfigures"/>
              <w:tabs>
                <w:tab w:val="clear" w:pos="765"/>
                <w:tab w:val="decimal" w:pos="551"/>
              </w:tabs>
              <w:spacing w:line="240" w:lineRule="atLeast"/>
              <w:ind w:left="-79" w:right="-79"/>
              <w:rPr>
                <w:sz w:val="16"/>
                <w:szCs w:val="16"/>
              </w:rPr>
            </w:pPr>
          </w:p>
        </w:tc>
        <w:tc>
          <w:tcPr>
            <w:tcW w:w="240" w:type="dxa"/>
            <w:tcBorders>
              <w:left w:val="nil"/>
              <w:right w:val="nil"/>
            </w:tcBorders>
            <w:vAlign w:val="bottom"/>
          </w:tcPr>
          <w:p w:rsidR="009E70D5" w:rsidRPr="008E7EE1" w:rsidRDefault="009E70D5" w:rsidP="009E70D5">
            <w:pPr>
              <w:pStyle w:val="acctfourfigures"/>
              <w:tabs>
                <w:tab w:val="clear" w:pos="765"/>
                <w:tab w:val="decimal" w:pos="641"/>
              </w:tabs>
              <w:spacing w:line="240" w:lineRule="atLeast"/>
              <w:ind w:left="-79" w:right="-79"/>
              <w:rPr>
                <w:sz w:val="16"/>
                <w:szCs w:val="16"/>
              </w:rPr>
            </w:pPr>
          </w:p>
        </w:tc>
        <w:tc>
          <w:tcPr>
            <w:tcW w:w="930" w:type="dxa"/>
            <w:tcBorders>
              <w:left w:val="nil"/>
              <w:right w:val="nil"/>
            </w:tcBorders>
            <w:vAlign w:val="bottom"/>
          </w:tcPr>
          <w:p w:rsidR="009E70D5" w:rsidRPr="008E7EE1" w:rsidRDefault="009E70D5" w:rsidP="009E70D5">
            <w:pPr>
              <w:pStyle w:val="acctfourfigures"/>
              <w:tabs>
                <w:tab w:val="clear" w:pos="765"/>
                <w:tab w:val="decimal" w:pos="486"/>
              </w:tabs>
              <w:spacing w:line="240" w:lineRule="atLeast"/>
              <w:ind w:left="-79" w:right="-79"/>
              <w:rPr>
                <w:sz w:val="16"/>
                <w:szCs w:val="16"/>
              </w:rPr>
            </w:pPr>
          </w:p>
        </w:tc>
        <w:tc>
          <w:tcPr>
            <w:tcW w:w="253" w:type="dxa"/>
            <w:tcBorders>
              <w:left w:val="nil"/>
              <w:right w:val="nil"/>
            </w:tcBorders>
            <w:vAlign w:val="bottom"/>
          </w:tcPr>
          <w:p w:rsidR="009E70D5" w:rsidRPr="008E7EE1" w:rsidRDefault="009E70D5" w:rsidP="009E70D5">
            <w:pPr>
              <w:pStyle w:val="acctfourfigures"/>
              <w:spacing w:line="240" w:lineRule="atLeast"/>
              <w:ind w:left="-79" w:right="-79"/>
              <w:rPr>
                <w:sz w:val="16"/>
                <w:szCs w:val="16"/>
              </w:rPr>
            </w:pPr>
          </w:p>
        </w:tc>
        <w:tc>
          <w:tcPr>
            <w:tcW w:w="902" w:type="dxa"/>
            <w:tcBorders>
              <w:left w:val="nil"/>
              <w:right w:val="nil"/>
            </w:tcBorders>
            <w:vAlign w:val="bottom"/>
          </w:tcPr>
          <w:p w:rsidR="009E70D5" w:rsidRPr="008E7EE1" w:rsidRDefault="009E70D5" w:rsidP="009E70D5">
            <w:pPr>
              <w:pStyle w:val="acctfourfigures"/>
              <w:tabs>
                <w:tab w:val="clear" w:pos="765"/>
                <w:tab w:val="decimal" w:pos="595"/>
              </w:tabs>
              <w:spacing w:line="240" w:lineRule="atLeast"/>
              <w:ind w:left="-79" w:right="-79"/>
              <w:rPr>
                <w:sz w:val="16"/>
                <w:szCs w:val="16"/>
              </w:rPr>
            </w:pPr>
          </w:p>
        </w:tc>
        <w:tc>
          <w:tcPr>
            <w:tcW w:w="236" w:type="dxa"/>
            <w:tcBorders>
              <w:left w:val="nil"/>
              <w:right w:val="nil"/>
            </w:tcBorders>
            <w:vAlign w:val="bottom"/>
          </w:tcPr>
          <w:p w:rsidR="009E70D5" w:rsidRPr="008E7EE1" w:rsidRDefault="009E70D5" w:rsidP="009E70D5">
            <w:pPr>
              <w:pStyle w:val="acctfourfigures"/>
              <w:spacing w:line="240" w:lineRule="atLeast"/>
              <w:ind w:left="-79" w:right="-79"/>
              <w:rPr>
                <w:sz w:val="16"/>
                <w:szCs w:val="16"/>
              </w:rPr>
            </w:pPr>
          </w:p>
        </w:tc>
        <w:tc>
          <w:tcPr>
            <w:tcW w:w="810" w:type="dxa"/>
            <w:tcBorders>
              <w:left w:val="nil"/>
              <w:right w:val="nil"/>
            </w:tcBorders>
            <w:vAlign w:val="bottom"/>
          </w:tcPr>
          <w:p w:rsidR="009E70D5" w:rsidRPr="008E7EE1" w:rsidRDefault="009E70D5" w:rsidP="009E70D5">
            <w:pPr>
              <w:pStyle w:val="acctfourfigures"/>
              <w:tabs>
                <w:tab w:val="clear" w:pos="765"/>
                <w:tab w:val="decimal" w:pos="551"/>
              </w:tabs>
              <w:spacing w:line="240" w:lineRule="atLeast"/>
              <w:ind w:left="-79" w:right="-79"/>
              <w:rPr>
                <w:sz w:val="16"/>
                <w:szCs w:val="16"/>
              </w:rPr>
            </w:pPr>
          </w:p>
        </w:tc>
        <w:tc>
          <w:tcPr>
            <w:tcW w:w="270" w:type="dxa"/>
            <w:tcBorders>
              <w:left w:val="nil"/>
              <w:right w:val="nil"/>
            </w:tcBorders>
            <w:vAlign w:val="bottom"/>
          </w:tcPr>
          <w:p w:rsidR="009E70D5" w:rsidRPr="008E7EE1" w:rsidRDefault="009E70D5" w:rsidP="009E70D5">
            <w:pPr>
              <w:pStyle w:val="acctfourfigures"/>
              <w:spacing w:line="240" w:lineRule="atLeast"/>
              <w:ind w:left="-79" w:right="-79"/>
              <w:rPr>
                <w:sz w:val="16"/>
                <w:szCs w:val="16"/>
              </w:rPr>
            </w:pPr>
          </w:p>
        </w:tc>
        <w:tc>
          <w:tcPr>
            <w:tcW w:w="810" w:type="dxa"/>
            <w:tcBorders>
              <w:left w:val="nil"/>
              <w:right w:val="nil"/>
            </w:tcBorders>
            <w:vAlign w:val="bottom"/>
          </w:tcPr>
          <w:p w:rsidR="009E70D5" w:rsidRPr="008E7EE1" w:rsidRDefault="009E70D5" w:rsidP="009E70D5">
            <w:pPr>
              <w:pStyle w:val="acctfourfigures"/>
              <w:tabs>
                <w:tab w:val="clear" w:pos="765"/>
                <w:tab w:val="decimal" w:pos="551"/>
              </w:tabs>
              <w:spacing w:line="240" w:lineRule="atLeast"/>
              <w:ind w:left="-79" w:right="-79"/>
              <w:rPr>
                <w:sz w:val="16"/>
                <w:szCs w:val="16"/>
              </w:rPr>
            </w:pPr>
          </w:p>
        </w:tc>
        <w:tc>
          <w:tcPr>
            <w:tcW w:w="236" w:type="dxa"/>
            <w:tcBorders>
              <w:left w:val="nil"/>
              <w:right w:val="nil"/>
            </w:tcBorders>
          </w:tcPr>
          <w:p w:rsidR="009E70D5" w:rsidRPr="008E7EE1" w:rsidRDefault="009E70D5" w:rsidP="009E70D5">
            <w:pPr>
              <w:pStyle w:val="acctfourfigures"/>
              <w:spacing w:line="240" w:lineRule="atLeast"/>
              <w:ind w:left="-79" w:right="-79"/>
              <w:rPr>
                <w:sz w:val="16"/>
                <w:szCs w:val="16"/>
              </w:rPr>
            </w:pPr>
          </w:p>
        </w:tc>
        <w:tc>
          <w:tcPr>
            <w:tcW w:w="854" w:type="dxa"/>
            <w:tcBorders>
              <w:left w:val="nil"/>
              <w:right w:val="nil"/>
            </w:tcBorders>
            <w:vAlign w:val="bottom"/>
          </w:tcPr>
          <w:p w:rsidR="009E70D5" w:rsidRPr="008E7EE1" w:rsidRDefault="009E70D5" w:rsidP="009E70D5">
            <w:pPr>
              <w:pStyle w:val="acctfourfigures"/>
              <w:tabs>
                <w:tab w:val="clear" w:pos="765"/>
                <w:tab w:val="decimal" w:pos="551"/>
              </w:tabs>
              <w:spacing w:line="240" w:lineRule="atLeast"/>
              <w:ind w:left="-79" w:right="-79"/>
              <w:rPr>
                <w:sz w:val="16"/>
                <w:szCs w:val="16"/>
              </w:rPr>
            </w:pPr>
          </w:p>
        </w:tc>
        <w:tc>
          <w:tcPr>
            <w:tcW w:w="236" w:type="dxa"/>
            <w:tcBorders>
              <w:left w:val="nil"/>
              <w:right w:val="nil"/>
            </w:tcBorders>
            <w:vAlign w:val="bottom"/>
          </w:tcPr>
          <w:p w:rsidR="009E70D5" w:rsidRPr="008E7EE1" w:rsidRDefault="009E70D5" w:rsidP="009E70D5">
            <w:pPr>
              <w:pStyle w:val="acctfourfigures"/>
              <w:spacing w:line="240" w:lineRule="atLeast"/>
              <w:ind w:left="-79" w:right="-79"/>
              <w:rPr>
                <w:sz w:val="16"/>
                <w:szCs w:val="16"/>
              </w:rPr>
            </w:pPr>
          </w:p>
        </w:tc>
        <w:tc>
          <w:tcPr>
            <w:tcW w:w="754" w:type="dxa"/>
            <w:tcBorders>
              <w:left w:val="nil"/>
              <w:right w:val="nil"/>
            </w:tcBorders>
            <w:vAlign w:val="bottom"/>
          </w:tcPr>
          <w:p w:rsidR="009E70D5" w:rsidRPr="008E7EE1" w:rsidRDefault="009E70D5" w:rsidP="009E70D5">
            <w:pPr>
              <w:pStyle w:val="acctfourfigures"/>
              <w:tabs>
                <w:tab w:val="clear" w:pos="765"/>
                <w:tab w:val="decimal" w:pos="551"/>
              </w:tabs>
              <w:spacing w:line="240" w:lineRule="atLeast"/>
              <w:ind w:left="-79" w:right="-79"/>
              <w:rPr>
                <w:sz w:val="16"/>
                <w:szCs w:val="16"/>
              </w:rPr>
            </w:pPr>
          </w:p>
        </w:tc>
        <w:tc>
          <w:tcPr>
            <w:tcW w:w="237" w:type="dxa"/>
            <w:tcBorders>
              <w:left w:val="nil"/>
              <w:right w:val="nil"/>
            </w:tcBorders>
          </w:tcPr>
          <w:p w:rsidR="009E70D5" w:rsidRPr="008E7EE1" w:rsidRDefault="009E70D5" w:rsidP="009E70D5">
            <w:pPr>
              <w:pStyle w:val="acctfourfigures"/>
              <w:spacing w:line="240" w:lineRule="atLeast"/>
              <w:ind w:left="-79" w:right="-79"/>
              <w:rPr>
                <w:sz w:val="16"/>
                <w:szCs w:val="16"/>
              </w:rPr>
            </w:pPr>
          </w:p>
        </w:tc>
        <w:tc>
          <w:tcPr>
            <w:tcW w:w="882" w:type="dxa"/>
            <w:tcBorders>
              <w:left w:val="nil"/>
              <w:right w:val="nil"/>
            </w:tcBorders>
          </w:tcPr>
          <w:p w:rsidR="009E70D5" w:rsidRPr="008E7EE1" w:rsidRDefault="009E70D5" w:rsidP="009E70D5">
            <w:pPr>
              <w:pStyle w:val="acctfourfigures"/>
              <w:spacing w:line="240" w:lineRule="atLeast"/>
              <w:ind w:left="-79" w:right="-79"/>
              <w:rPr>
                <w:sz w:val="16"/>
                <w:szCs w:val="16"/>
              </w:rPr>
            </w:pPr>
          </w:p>
        </w:tc>
        <w:tc>
          <w:tcPr>
            <w:tcW w:w="246" w:type="dxa"/>
            <w:tcBorders>
              <w:left w:val="nil"/>
              <w:right w:val="nil"/>
            </w:tcBorders>
          </w:tcPr>
          <w:p w:rsidR="009E70D5" w:rsidRPr="008E7EE1" w:rsidRDefault="009E70D5" w:rsidP="009E70D5">
            <w:pPr>
              <w:pStyle w:val="acctfourfigures"/>
              <w:spacing w:line="240" w:lineRule="atLeast"/>
              <w:ind w:left="-79" w:right="-79"/>
              <w:rPr>
                <w:sz w:val="16"/>
                <w:szCs w:val="16"/>
              </w:rPr>
            </w:pPr>
          </w:p>
        </w:tc>
        <w:tc>
          <w:tcPr>
            <w:tcW w:w="1014" w:type="dxa"/>
            <w:tcBorders>
              <w:left w:val="nil"/>
              <w:right w:val="nil"/>
            </w:tcBorders>
          </w:tcPr>
          <w:p w:rsidR="009E70D5" w:rsidRPr="008E7EE1" w:rsidRDefault="009E70D5" w:rsidP="009E70D5">
            <w:pPr>
              <w:pStyle w:val="acctfourfigures"/>
              <w:spacing w:line="240" w:lineRule="atLeast"/>
              <w:ind w:left="-79" w:right="-79"/>
              <w:rPr>
                <w:sz w:val="16"/>
                <w:szCs w:val="16"/>
              </w:rPr>
            </w:pPr>
          </w:p>
        </w:tc>
        <w:tc>
          <w:tcPr>
            <w:tcW w:w="263" w:type="dxa"/>
            <w:tcBorders>
              <w:left w:val="nil"/>
              <w:right w:val="nil"/>
            </w:tcBorders>
          </w:tcPr>
          <w:p w:rsidR="009E70D5" w:rsidRPr="008E7EE1" w:rsidRDefault="009E70D5" w:rsidP="009E70D5">
            <w:pPr>
              <w:pStyle w:val="acctfourfigures"/>
              <w:tabs>
                <w:tab w:val="clear" w:pos="765"/>
                <w:tab w:val="decimal" w:pos="551"/>
              </w:tabs>
              <w:spacing w:line="240" w:lineRule="atLeast"/>
              <w:ind w:left="-79" w:right="-79"/>
              <w:rPr>
                <w:sz w:val="16"/>
                <w:szCs w:val="16"/>
              </w:rPr>
            </w:pPr>
          </w:p>
        </w:tc>
        <w:tc>
          <w:tcPr>
            <w:tcW w:w="988" w:type="dxa"/>
            <w:vAlign w:val="bottom"/>
          </w:tcPr>
          <w:p w:rsidR="009E70D5" w:rsidRPr="008E7EE1" w:rsidRDefault="009E70D5" w:rsidP="009E70D5">
            <w:pPr>
              <w:pStyle w:val="acctfourfigures"/>
              <w:tabs>
                <w:tab w:val="clear" w:pos="765"/>
                <w:tab w:val="decimal" w:pos="2"/>
              </w:tabs>
              <w:spacing w:line="240" w:lineRule="atLeast"/>
              <w:ind w:left="-79" w:right="-36"/>
              <w:jc w:val="right"/>
              <w:rPr>
                <w:sz w:val="16"/>
                <w:szCs w:val="16"/>
              </w:rPr>
            </w:pPr>
          </w:p>
        </w:tc>
        <w:tc>
          <w:tcPr>
            <w:tcW w:w="272" w:type="dxa"/>
            <w:vAlign w:val="bottom"/>
          </w:tcPr>
          <w:p w:rsidR="009E70D5" w:rsidRPr="008E7EE1" w:rsidRDefault="009E70D5" w:rsidP="009E70D5">
            <w:pPr>
              <w:pStyle w:val="acctfourfigures"/>
              <w:spacing w:line="240" w:lineRule="atLeast"/>
              <w:ind w:left="-79" w:right="-79"/>
              <w:rPr>
                <w:sz w:val="16"/>
                <w:szCs w:val="16"/>
              </w:rPr>
            </w:pPr>
          </w:p>
        </w:tc>
        <w:tc>
          <w:tcPr>
            <w:tcW w:w="1018" w:type="dxa"/>
            <w:vAlign w:val="bottom"/>
          </w:tcPr>
          <w:p w:rsidR="009E70D5" w:rsidRPr="008E7EE1" w:rsidRDefault="009E70D5" w:rsidP="009E70D5">
            <w:pPr>
              <w:pStyle w:val="acctfourfigures"/>
              <w:tabs>
                <w:tab w:val="clear" w:pos="765"/>
                <w:tab w:val="decimal" w:pos="2"/>
              </w:tabs>
              <w:spacing w:line="340" w:lineRule="exact"/>
              <w:ind w:left="-79" w:right="-36"/>
              <w:jc w:val="right"/>
              <w:rPr>
                <w:sz w:val="16"/>
                <w:szCs w:val="16"/>
                <w:lang w:val="en-US" w:bidi="th-TH"/>
              </w:rPr>
            </w:pPr>
          </w:p>
        </w:tc>
      </w:tr>
      <w:tr w:rsidR="00E971C5" w:rsidRPr="00F57ED2" w:rsidTr="00E0204A">
        <w:trPr>
          <w:gridAfter w:val="1"/>
          <w:wAfter w:w="7" w:type="dxa"/>
          <w:trHeight w:val="230"/>
        </w:trPr>
        <w:tc>
          <w:tcPr>
            <w:tcW w:w="1986" w:type="dxa"/>
            <w:tcBorders>
              <w:top w:val="nil"/>
              <w:left w:val="nil"/>
              <w:bottom w:val="nil"/>
              <w:right w:val="nil"/>
            </w:tcBorders>
            <w:noWrap/>
          </w:tcPr>
          <w:p w:rsidR="009E70D5" w:rsidRPr="00F57ED2" w:rsidRDefault="009E70D5" w:rsidP="009E70D5">
            <w:pPr>
              <w:rPr>
                <w:rFonts w:ascii="Times New Roman" w:hAnsi="Times New Roman"/>
              </w:rPr>
            </w:pPr>
            <w:r w:rsidRPr="00F57ED2">
              <w:rPr>
                <w:rFonts w:ascii="Times New Roman" w:hAnsi="Times New Roman"/>
              </w:rPr>
              <w:t xml:space="preserve">Furniture and bedding </w:t>
            </w:r>
          </w:p>
        </w:tc>
        <w:tc>
          <w:tcPr>
            <w:tcW w:w="992" w:type="dxa"/>
            <w:tcBorders>
              <w:left w:val="nil"/>
              <w:right w:val="nil"/>
            </w:tcBorders>
            <w:vAlign w:val="bottom"/>
          </w:tcPr>
          <w:p w:rsidR="009E70D5" w:rsidRPr="00E0204A" w:rsidRDefault="00102C0D" w:rsidP="00E0204A">
            <w:pPr>
              <w:jc w:val="right"/>
              <w:rPr>
                <w:rFonts w:ascii="Times New Roman" w:hAnsi="Times New Roman"/>
              </w:rPr>
            </w:pPr>
            <w:r w:rsidRPr="00E0204A">
              <w:rPr>
                <w:rFonts w:ascii="Times New Roman" w:hAnsi="Times New Roman"/>
              </w:rPr>
              <w:t>3,195,807</w:t>
            </w:r>
          </w:p>
        </w:tc>
        <w:tc>
          <w:tcPr>
            <w:tcW w:w="256" w:type="dxa"/>
            <w:tcBorders>
              <w:left w:val="nil"/>
              <w:right w:val="nil"/>
            </w:tcBorders>
            <w:vAlign w:val="bottom"/>
          </w:tcPr>
          <w:p w:rsidR="009E70D5" w:rsidRPr="00E0204A" w:rsidRDefault="009E70D5" w:rsidP="00E0204A">
            <w:pPr>
              <w:tabs>
                <w:tab w:val="clear" w:pos="680"/>
                <w:tab w:val="clear" w:pos="907"/>
                <w:tab w:val="left" w:pos="555"/>
                <w:tab w:val="left" w:pos="810"/>
              </w:tabs>
              <w:ind w:left="-75" w:right="-105"/>
              <w:jc w:val="right"/>
              <w:rPr>
                <w:rFonts w:ascii="Times New Roman" w:hAnsi="Times New Roman"/>
              </w:rPr>
            </w:pPr>
          </w:p>
        </w:tc>
        <w:tc>
          <w:tcPr>
            <w:tcW w:w="990" w:type="dxa"/>
            <w:tcBorders>
              <w:left w:val="nil"/>
              <w:right w:val="nil"/>
            </w:tcBorders>
            <w:vAlign w:val="bottom"/>
          </w:tcPr>
          <w:p w:rsidR="009E70D5" w:rsidRPr="00E0204A" w:rsidRDefault="00102C0D" w:rsidP="00E0204A">
            <w:pPr>
              <w:jc w:val="right"/>
              <w:rPr>
                <w:rFonts w:ascii="Times New Roman" w:hAnsi="Times New Roman"/>
              </w:rPr>
            </w:pPr>
            <w:r w:rsidRPr="00E0204A">
              <w:rPr>
                <w:rFonts w:ascii="Times New Roman" w:hAnsi="Times New Roman"/>
              </w:rPr>
              <w:t>3,249,618</w:t>
            </w:r>
          </w:p>
        </w:tc>
        <w:tc>
          <w:tcPr>
            <w:tcW w:w="240" w:type="dxa"/>
            <w:tcBorders>
              <w:left w:val="nil"/>
              <w:right w:val="nil"/>
            </w:tcBorders>
            <w:vAlign w:val="bottom"/>
          </w:tcPr>
          <w:p w:rsidR="009E70D5" w:rsidRPr="00E0204A" w:rsidRDefault="009E70D5" w:rsidP="00E0204A">
            <w:pPr>
              <w:tabs>
                <w:tab w:val="clear" w:pos="680"/>
                <w:tab w:val="clear" w:pos="907"/>
                <w:tab w:val="left" w:pos="555"/>
                <w:tab w:val="left" w:pos="810"/>
              </w:tabs>
              <w:ind w:left="-75" w:right="-105"/>
              <w:jc w:val="right"/>
              <w:rPr>
                <w:rFonts w:ascii="Times New Roman" w:hAnsi="Times New Roman"/>
              </w:rPr>
            </w:pPr>
          </w:p>
        </w:tc>
        <w:tc>
          <w:tcPr>
            <w:tcW w:w="930" w:type="dxa"/>
            <w:tcBorders>
              <w:left w:val="nil"/>
              <w:right w:val="nil"/>
            </w:tcBorders>
            <w:vAlign w:val="bottom"/>
          </w:tcPr>
          <w:p w:rsidR="009E70D5" w:rsidRPr="00E0204A" w:rsidRDefault="00102C0D" w:rsidP="00E0204A">
            <w:pPr>
              <w:tabs>
                <w:tab w:val="clear" w:pos="680"/>
                <w:tab w:val="clear" w:pos="907"/>
                <w:tab w:val="left" w:pos="555"/>
                <w:tab w:val="left" w:pos="810"/>
              </w:tabs>
              <w:ind w:left="-75" w:right="-105"/>
              <w:jc w:val="center"/>
              <w:rPr>
                <w:rFonts w:ascii="Times New Roman" w:hAnsi="Times New Roman"/>
              </w:rPr>
            </w:pPr>
            <w:r w:rsidRPr="00E0204A">
              <w:rPr>
                <w:rFonts w:ascii="Times New Roman" w:hAnsi="Times New Roman"/>
              </w:rPr>
              <w:t>1,125,401</w:t>
            </w:r>
          </w:p>
        </w:tc>
        <w:tc>
          <w:tcPr>
            <w:tcW w:w="253" w:type="dxa"/>
            <w:tcBorders>
              <w:left w:val="nil"/>
              <w:right w:val="nil"/>
            </w:tcBorders>
            <w:vAlign w:val="bottom"/>
          </w:tcPr>
          <w:p w:rsidR="009E70D5" w:rsidRPr="00E0204A" w:rsidRDefault="009E70D5" w:rsidP="00E0204A">
            <w:pPr>
              <w:tabs>
                <w:tab w:val="clear" w:pos="680"/>
                <w:tab w:val="clear" w:pos="907"/>
                <w:tab w:val="left" w:pos="555"/>
                <w:tab w:val="left" w:pos="810"/>
              </w:tabs>
              <w:ind w:left="-75" w:right="-105"/>
              <w:jc w:val="right"/>
              <w:rPr>
                <w:rFonts w:ascii="Times New Roman" w:hAnsi="Times New Roman"/>
              </w:rPr>
            </w:pPr>
          </w:p>
        </w:tc>
        <w:tc>
          <w:tcPr>
            <w:tcW w:w="902" w:type="dxa"/>
            <w:tcBorders>
              <w:left w:val="nil"/>
              <w:right w:val="nil"/>
            </w:tcBorders>
            <w:vAlign w:val="bottom"/>
          </w:tcPr>
          <w:p w:rsidR="009E70D5" w:rsidRPr="00E0204A" w:rsidRDefault="00102C0D" w:rsidP="0057512D">
            <w:pPr>
              <w:ind w:left="-78"/>
              <w:jc w:val="right"/>
              <w:rPr>
                <w:rFonts w:ascii="Times New Roman" w:hAnsi="Times New Roman"/>
              </w:rPr>
            </w:pPr>
            <w:r w:rsidRPr="00E0204A">
              <w:rPr>
                <w:rFonts w:ascii="Times New Roman" w:hAnsi="Times New Roman"/>
              </w:rPr>
              <w:t>1,035,397</w:t>
            </w:r>
          </w:p>
        </w:tc>
        <w:tc>
          <w:tcPr>
            <w:tcW w:w="236" w:type="dxa"/>
            <w:tcBorders>
              <w:left w:val="nil"/>
              <w:right w:val="nil"/>
            </w:tcBorders>
            <w:vAlign w:val="bottom"/>
          </w:tcPr>
          <w:p w:rsidR="009E70D5" w:rsidRPr="00E0204A" w:rsidRDefault="009E70D5" w:rsidP="00E0204A">
            <w:pPr>
              <w:tabs>
                <w:tab w:val="clear" w:pos="680"/>
                <w:tab w:val="clear" w:pos="907"/>
                <w:tab w:val="left" w:pos="555"/>
                <w:tab w:val="left" w:pos="810"/>
              </w:tabs>
              <w:ind w:left="-75" w:right="-105"/>
              <w:jc w:val="right"/>
              <w:rPr>
                <w:rFonts w:ascii="Times New Roman" w:hAnsi="Times New Roman"/>
              </w:rPr>
            </w:pPr>
          </w:p>
        </w:tc>
        <w:tc>
          <w:tcPr>
            <w:tcW w:w="810" w:type="dxa"/>
            <w:tcBorders>
              <w:left w:val="nil"/>
              <w:right w:val="nil"/>
            </w:tcBorders>
            <w:vAlign w:val="bottom"/>
          </w:tcPr>
          <w:p w:rsidR="009E70D5" w:rsidRPr="00E0204A" w:rsidRDefault="00102C0D" w:rsidP="0057512D">
            <w:pPr>
              <w:tabs>
                <w:tab w:val="clear" w:pos="680"/>
                <w:tab w:val="clear" w:pos="907"/>
                <w:tab w:val="left" w:pos="555"/>
                <w:tab w:val="left" w:pos="810"/>
              </w:tabs>
              <w:ind w:left="-75" w:right="-105"/>
              <w:jc w:val="center"/>
              <w:rPr>
                <w:rFonts w:ascii="Times New Roman" w:hAnsi="Times New Roman"/>
              </w:rPr>
            </w:pPr>
            <w:r w:rsidRPr="00E0204A">
              <w:rPr>
                <w:rFonts w:ascii="Times New Roman" w:hAnsi="Times New Roman"/>
              </w:rPr>
              <w:t>-</w:t>
            </w:r>
          </w:p>
        </w:tc>
        <w:tc>
          <w:tcPr>
            <w:tcW w:w="270" w:type="dxa"/>
            <w:tcBorders>
              <w:left w:val="nil"/>
              <w:right w:val="nil"/>
            </w:tcBorders>
            <w:vAlign w:val="bottom"/>
          </w:tcPr>
          <w:p w:rsidR="009E70D5" w:rsidRPr="00E0204A" w:rsidRDefault="009E70D5" w:rsidP="00E0204A">
            <w:pPr>
              <w:tabs>
                <w:tab w:val="clear" w:pos="680"/>
                <w:tab w:val="clear" w:pos="907"/>
                <w:tab w:val="left" w:pos="555"/>
                <w:tab w:val="left" w:pos="810"/>
              </w:tabs>
              <w:ind w:left="-75" w:right="-105"/>
              <w:jc w:val="right"/>
              <w:rPr>
                <w:rFonts w:ascii="Times New Roman" w:hAnsi="Times New Roman"/>
              </w:rPr>
            </w:pPr>
          </w:p>
        </w:tc>
        <w:tc>
          <w:tcPr>
            <w:tcW w:w="810" w:type="dxa"/>
            <w:tcBorders>
              <w:left w:val="nil"/>
              <w:right w:val="nil"/>
            </w:tcBorders>
            <w:vAlign w:val="bottom"/>
          </w:tcPr>
          <w:p w:rsidR="009E70D5" w:rsidRPr="00E0204A" w:rsidRDefault="00102C0D" w:rsidP="0057512D">
            <w:pPr>
              <w:tabs>
                <w:tab w:val="clear" w:pos="680"/>
                <w:tab w:val="clear" w:pos="907"/>
                <w:tab w:val="left" w:pos="555"/>
                <w:tab w:val="left" w:pos="810"/>
              </w:tabs>
              <w:ind w:left="-75" w:right="-105"/>
              <w:jc w:val="center"/>
              <w:rPr>
                <w:rFonts w:ascii="Times New Roman" w:hAnsi="Times New Roman"/>
              </w:rPr>
            </w:pPr>
            <w:r w:rsidRPr="00E0204A">
              <w:rPr>
                <w:rFonts w:ascii="Times New Roman" w:hAnsi="Times New Roman"/>
              </w:rPr>
              <w:t>-</w:t>
            </w:r>
          </w:p>
        </w:tc>
        <w:tc>
          <w:tcPr>
            <w:tcW w:w="236" w:type="dxa"/>
            <w:tcBorders>
              <w:left w:val="nil"/>
              <w:right w:val="nil"/>
            </w:tcBorders>
            <w:vAlign w:val="bottom"/>
          </w:tcPr>
          <w:p w:rsidR="009E70D5" w:rsidRPr="00E0204A" w:rsidRDefault="009E70D5" w:rsidP="00E0204A">
            <w:pPr>
              <w:tabs>
                <w:tab w:val="clear" w:pos="680"/>
                <w:tab w:val="clear" w:pos="907"/>
                <w:tab w:val="left" w:pos="555"/>
                <w:tab w:val="left" w:pos="810"/>
              </w:tabs>
              <w:ind w:left="-75" w:right="-105"/>
              <w:jc w:val="right"/>
              <w:rPr>
                <w:rFonts w:ascii="Times New Roman" w:hAnsi="Times New Roman"/>
              </w:rPr>
            </w:pPr>
          </w:p>
        </w:tc>
        <w:tc>
          <w:tcPr>
            <w:tcW w:w="854" w:type="dxa"/>
            <w:tcBorders>
              <w:left w:val="nil"/>
              <w:right w:val="nil"/>
            </w:tcBorders>
            <w:vAlign w:val="bottom"/>
          </w:tcPr>
          <w:p w:rsidR="009E70D5" w:rsidRPr="00E0204A" w:rsidRDefault="00102C0D" w:rsidP="0057512D">
            <w:pPr>
              <w:tabs>
                <w:tab w:val="clear" w:pos="680"/>
                <w:tab w:val="clear" w:pos="907"/>
                <w:tab w:val="left" w:pos="555"/>
                <w:tab w:val="left" w:pos="810"/>
              </w:tabs>
              <w:ind w:left="-75" w:right="-105"/>
              <w:jc w:val="center"/>
              <w:rPr>
                <w:rFonts w:ascii="Times New Roman" w:hAnsi="Times New Roman"/>
              </w:rPr>
            </w:pPr>
            <w:r w:rsidRPr="00E0204A">
              <w:rPr>
                <w:rFonts w:ascii="Times New Roman" w:hAnsi="Times New Roman"/>
              </w:rPr>
              <w:t>-</w:t>
            </w:r>
          </w:p>
        </w:tc>
        <w:tc>
          <w:tcPr>
            <w:tcW w:w="236" w:type="dxa"/>
            <w:tcBorders>
              <w:left w:val="nil"/>
              <w:right w:val="nil"/>
            </w:tcBorders>
            <w:vAlign w:val="bottom"/>
          </w:tcPr>
          <w:p w:rsidR="009E70D5" w:rsidRPr="00E0204A" w:rsidRDefault="009E70D5" w:rsidP="0057512D">
            <w:pPr>
              <w:tabs>
                <w:tab w:val="clear" w:pos="680"/>
                <w:tab w:val="clear" w:pos="907"/>
                <w:tab w:val="left" w:pos="555"/>
                <w:tab w:val="left" w:pos="810"/>
              </w:tabs>
              <w:ind w:left="-75" w:right="-105"/>
              <w:jc w:val="center"/>
              <w:rPr>
                <w:rFonts w:ascii="Times New Roman" w:hAnsi="Times New Roman"/>
              </w:rPr>
            </w:pPr>
          </w:p>
        </w:tc>
        <w:tc>
          <w:tcPr>
            <w:tcW w:w="754" w:type="dxa"/>
            <w:tcBorders>
              <w:left w:val="nil"/>
              <w:right w:val="nil"/>
            </w:tcBorders>
            <w:vAlign w:val="bottom"/>
          </w:tcPr>
          <w:p w:rsidR="009E70D5" w:rsidRPr="00E0204A" w:rsidRDefault="00102C0D" w:rsidP="0057512D">
            <w:pPr>
              <w:tabs>
                <w:tab w:val="clear" w:pos="680"/>
                <w:tab w:val="clear" w:pos="907"/>
                <w:tab w:val="left" w:pos="555"/>
                <w:tab w:val="left" w:pos="810"/>
              </w:tabs>
              <w:ind w:left="-75" w:right="-105"/>
              <w:jc w:val="center"/>
              <w:rPr>
                <w:rFonts w:ascii="Times New Roman" w:hAnsi="Times New Roman"/>
              </w:rPr>
            </w:pPr>
            <w:r w:rsidRPr="00E0204A">
              <w:rPr>
                <w:rFonts w:ascii="Times New Roman" w:hAnsi="Times New Roman"/>
              </w:rPr>
              <w:t>-</w:t>
            </w:r>
          </w:p>
        </w:tc>
        <w:tc>
          <w:tcPr>
            <w:tcW w:w="237" w:type="dxa"/>
            <w:tcBorders>
              <w:left w:val="nil"/>
              <w:right w:val="nil"/>
            </w:tcBorders>
            <w:vAlign w:val="bottom"/>
          </w:tcPr>
          <w:p w:rsidR="009E70D5" w:rsidRPr="00E0204A" w:rsidRDefault="009E70D5" w:rsidP="00E0204A">
            <w:pPr>
              <w:tabs>
                <w:tab w:val="clear" w:pos="680"/>
                <w:tab w:val="clear" w:pos="907"/>
                <w:tab w:val="left" w:pos="555"/>
                <w:tab w:val="left" w:pos="810"/>
              </w:tabs>
              <w:ind w:left="-75" w:right="-105"/>
              <w:jc w:val="right"/>
              <w:rPr>
                <w:rFonts w:ascii="Times New Roman" w:hAnsi="Times New Roman"/>
              </w:rPr>
            </w:pPr>
          </w:p>
        </w:tc>
        <w:tc>
          <w:tcPr>
            <w:tcW w:w="882" w:type="dxa"/>
            <w:tcBorders>
              <w:left w:val="nil"/>
              <w:right w:val="nil"/>
            </w:tcBorders>
            <w:vAlign w:val="bottom"/>
          </w:tcPr>
          <w:p w:rsidR="009E70D5" w:rsidRPr="00E0204A" w:rsidRDefault="00502112" w:rsidP="00E0204A">
            <w:pPr>
              <w:tabs>
                <w:tab w:val="clear" w:pos="680"/>
                <w:tab w:val="clear" w:pos="907"/>
                <w:tab w:val="left" w:pos="555"/>
                <w:tab w:val="left" w:pos="810"/>
              </w:tabs>
              <w:ind w:left="-75" w:right="-105"/>
              <w:jc w:val="right"/>
              <w:rPr>
                <w:rFonts w:ascii="Times New Roman" w:hAnsi="Times New Roman"/>
              </w:rPr>
            </w:pPr>
            <w:r w:rsidRPr="00E0204A">
              <w:rPr>
                <w:rFonts w:ascii="Times New Roman" w:hAnsi="Times New Roman"/>
              </w:rPr>
              <w:t>(1,131,409)</w:t>
            </w:r>
          </w:p>
        </w:tc>
        <w:tc>
          <w:tcPr>
            <w:tcW w:w="246" w:type="dxa"/>
            <w:tcBorders>
              <w:left w:val="nil"/>
              <w:right w:val="nil"/>
            </w:tcBorders>
            <w:vAlign w:val="bottom"/>
          </w:tcPr>
          <w:p w:rsidR="009E70D5" w:rsidRPr="00E0204A" w:rsidRDefault="009E70D5" w:rsidP="00E0204A">
            <w:pPr>
              <w:tabs>
                <w:tab w:val="clear" w:pos="680"/>
                <w:tab w:val="clear" w:pos="907"/>
                <w:tab w:val="left" w:pos="555"/>
                <w:tab w:val="left" w:pos="810"/>
              </w:tabs>
              <w:ind w:left="-75" w:right="-105"/>
              <w:jc w:val="right"/>
              <w:rPr>
                <w:rFonts w:ascii="Times New Roman" w:hAnsi="Times New Roman"/>
              </w:rPr>
            </w:pPr>
          </w:p>
        </w:tc>
        <w:tc>
          <w:tcPr>
            <w:tcW w:w="1014" w:type="dxa"/>
            <w:tcBorders>
              <w:left w:val="nil"/>
              <w:right w:val="nil"/>
            </w:tcBorders>
            <w:vAlign w:val="bottom"/>
          </w:tcPr>
          <w:p w:rsidR="009E70D5" w:rsidRPr="00E0204A" w:rsidRDefault="00102C0D" w:rsidP="006F133D">
            <w:pPr>
              <w:tabs>
                <w:tab w:val="clear" w:pos="680"/>
                <w:tab w:val="clear" w:pos="907"/>
                <w:tab w:val="left" w:pos="555"/>
                <w:tab w:val="left" w:pos="720"/>
              </w:tabs>
              <w:ind w:left="-75" w:right="-15"/>
              <w:jc w:val="right"/>
              <w:rPr>
                <w:rFonts w:ascii="Times New Roman" w:hAnsi="Times New Roman"/>
              </w:rPr>
            </w:pPr>
            <w:r w:rsidRPr="00E0204A">
              <w:rPr>
                <w:rFonts w:ascii="Times New Roman" w:hAnsi="Times New Roman"/>
              </w:rPr>
              <w:t>(1,053,724)</w:t>
            </w:r>
          </w:p>
        </w:tc>
        <w:tc>
          <w:tcPr>
            <w:tcW w:w="263" w:type="dxa"/>
            <w:tcBorders>
              <w:left w:val="nil"/>
              <w:right w:val="nil"/>
            </w:tcBorders>
            <w:vAlign w:val="bottom"/>
          </w:tcPr>
          <w:p w:rsidR="009E70D5" w:rsidRPr="00E0204A" w:rsidRDefault="009E70D5" w:rsidP="00E0204A">
            <w:pPr>
              <w:tabs>
                <w:tab w:val="clear" w:pos="680"/>
                <w:tab w:val="clear" w:pos="907"/>
                <w:tab w:val="left" w:pos="555"/>
                <w:tab w:val="left" w:pos="810"/>
              </w:tabs>
              <w:ind w:left="-75" w:right="-105"/>
              <w:jc w:val="right"/>
              <w:rPr>
                <w:rFonts w:ascii="Times New Roman" w:hAnsi="Times New Roman"/>
              </w:rPr>
            </w:pPr>
          </w:p>
        </w:tc>
        <w:tc>
          <w:tcPr>
            <w:tcW w:w="988" w:type="dxa"/>
            <w:vAlign w:val="bottom"/>
          </w:tcPr>
          <w:p w:rsidR="009E70D5" w:rsidRPr="00E0204A" w:rsidRDefault="00102C0D" w:rsidP="0057512D">
            <w:pPr>
              <w:jc w:val="right"/>
              <w:rPr>
                <w:rFonts w:ascii="Times New Roman" w:hAnsi="Times New Roman"/>
              </w:rPr>
            </w:pPr>
            <w:r w:rsidRPr="00E0204A">
              <w:rPr>
                <w:rFonts w:ascii="Times New Roman" w:hAnsi="Times New Roman"/>
              </w:rPr>
              <w:t>3,189,799</w:t>
            </w:r>
          </w:p>
        </w:tc>
        <w:tc>
          <w:tcPr>
            <w:tcW w:w="272" w:type="dxa"/>
            <w:vAlign w:val="bottom"/>
          </w:tcPr>
          <w:p w:rsidR="009E70D5" w:rsidRPr="00E0204A" w:rsidRDefault="009E70D5" w:rsidP="00E0204A">
            <w:pPr>
              <w:tabs>
                <w:tab w:val="clear" w:pos="680"/>
                <w:tab w:val="clear" w:pos="907"/>
                <w:tab w:val="left" w:pos="555"/>
                <w:tab w:val="left" w:pos="810"/>
              </w:tabs>
              <w:ind w:left="-75" w:right="-105"/>
              <w:jc w:val="right"/>
              <w:rPr>
                <w:rFonts w:ascii="Times New Roman" w:hAnsi="Times New Roman"/>
              </w:rPr>
            </w:pPr>
          </w:p>
        </w:tc>
        <w:tc>
          <w:tcPr>
            <w:tcW w:w="1018" w:type="dxa"/>
            <w:vAlign w:val="bottom"/>
          </w:tcPr>
          <w:p w:rsidR="009E70D5" w:rsidRPr="00E0204A" w:rsidRDefault="00102C0D" w:rsidP="0057512D">
            <w:pPr>
              <w:ind w:left="-74"/>
              <w:jc w:val="right"/>
              <w:rPr>
                <w:rFonts w:ascii="Times New Roman" w:hAnsi="Times New Roman"/>
              </w:rPr>
            </w:pPr>
            <w:r w:rsidRPr="00E0204A">
              <w:rPr>
                <w:rFonts w:ascii="Times New Roman" w:hAnsi="Times New Roman"/>
              </w:rPr>
              <w:t>3,231,291</w:t>
            </w:r>
          </w:p>
        </w:tc>
      </w:tr>
      <w:tr w:rsidR="00E971C5" w:rsidRPr="00F57ED2" w:rsidTr="00E0204A">
        <w:trPr>
          <w:gridAfter w:val="1"/>
          <w:wAfter w:w="7" w:type="dxa"/>
          <w:trHeight w:val="230"/>
        </w:trPr>
        <w:tc>
          <w:tcPr>
            <w:tcW w:w="1986" w:type="dxa"/>
            <w:tcBorders>
              <w:top w:val="nil"/>
              <w:left w:val="nil"/>
              <w:bottom w:val="nil"/>
              <w:right w:val="nil"/>
            </w:tcBorders>
            <w:noWrap/>
          </w:tcPr>
          <w:p w:rsidR="0041370B" w:rsidRDefault="009E70D5" w:rsidP="009E70D5">
            <w:pPr>
              <w:rPr>
                <w:rFonts w:ascii="Times New Roman" w:hAnsi="Times New Roman"/>
              </w:rPr>
            </w:pPr>
            <w:r w:rsidRPr="00F57ED2">
              <w:rPr>
                <w:rFonts w:ascii="Times New Roman" w:hAnsi="Times New Roman"/>
              </w:rPr>
              <w:t>Home decorative</w:t>
            </w:r>
          </w:p>
          <w:p w:rsidR="009E70D5" w:rsidRPr="00F57ED2" w:rsidRDefault="009E70D5" w:rsidP="0041370B">
            <w:pPr>
              <w:ind w:left="227"/>
              <w:rPr>
                <w:rFonts w:ascii="Times New Roman" w:hAnsi="Times New Roman"/>
                <w:cs/>
              </w:rPr>
            </w:pPr>
            <w:r w:rsidRPr="00F57ED2">
              <w:rPr>
                <w:rFonts w:ascii="Times New Roman" w:hAnsi="Times New Roman"/>
              </w:rPr>
              <w:t>product</w:t>
            </w:r>
          </w:p>
        </w:tc>
        <w:tc>
          <w:tcPr>
            <w:tcW w:w="992" w:type="dxa"/>
            <w:tcBorders>
              <w:left w:val="nil"/>
              <w:right w:val="nil"/>
            </w:tcBorders>
            <w:vAlign w:val="bottom"/>
          </w:tcPr>
          <w:p w:rsidR="009E70D5" w:rsidRPr="00E0204A" w:rsidRDefault="00102C0D" w:rsidP="00E0204A">
            <w:pPr>
              <w:jc w:val="right"/>
              <w:rPr>
                <w:rFonts w:ascii="Times New Roman" w:hAnsi="Times New Roman"/>
              </w:rPr>
            </w:pPr>
            <w:r w:rsidRPr="00E0204A">
              <w:rPr>
                <w:rFonts w:ascii="Times New Roman" w:hAnsi="Times New Roman"/>
              </w:rPr>
              <w:t>829,534</w:t>
            </w:r>
          </w:p>
        </w:tc>
        <w:tc>
          <w:tcPr>
            <w:tcW w:w="256" w:type="dxa"/>
            <w:tcBorders>
              <w:left w:val="nil"/>
              <w:right w:val="nil"/>
            </w:tcBorders>
            <w:vAlign w:val="bottom"/>
          </w:tcPr>
          <w:p w:rsidR="009E70D5" w:rsidRPr="00E0204A" w:rsidRDefault="009E70D5" w:rsidP="00E0204A">
            <w:pPr>
              <w:tabs>
                <w:tab w:val="clear" w:pos="680"/>
                <w:tab w:val="clear" w:pos="907"/>
                <w:tab w:val="left" w:pos="555"/>
                <w:tab w:val="left" w:pos="810"/>
              </w:tabs>
              <w:ind w:left="-75" w:right="-105"/>
              <w:jc w:val="right"/>
              <w:rPr>
                <w:rFonts w:ascii="Times New Roman" w:hAnsi="Times New Roman"/>
              </w:rPr>
            </w:pPr>
          </w:p>
        </w:tc>
        <w:tc>
          <w:tcPr>
            <w:tcW w:w="990" w:type="dxa"/>
            <w:tcBorders>
              <w:left w:val="nil"/>
              <w:right w:val="nil"/>
            </w:tcBorders>
            <w:vAlign w:val="bottom"/>
          </w:tcPr>
          <w:p w:rsidR="009E70D5" w:rsidRPr="00E0204A" w:rsidRDefault="00102C0D" w:rsidP="00E0204A">
            <w:pPr>
              <w:jc w:val="right"/>
              <w:rPr>
                <w:rFonts w:ascii="Times New Roman" w:hAnsi="Times New Roman"/>
              </w:rPr>
            </w:pPr>
            <w:r w:rsidRPr="00E0204A">
              <w:rPr>
                <w:rFonts w:ascii="Times New Roman" w:hAnsi="Times New Roman"/>
              </w:rPr>
              <w:t>848,292</w:t>
            </w:r>
          </w:p>
        </w:tc>
        <w:tc>
          <w:tcPr>
            <w:tcW w:w="240" w:type="dxa"/>
            <w:tcBorders>
              <w:left w:val="nil"/>
              <w:right w:val="nil"/>
            </w:tcBorders>
            <w:vAlign w:val="bottom"/>
          </w:tcPr>
          <w:p w:rsidR="009E70D5" w:rsidRPr="00E0204A" w:rsidRDefault="009E70D5" w:rsidP="00E0204A">
            <w:pPr>
              <w:tabs>
                <w:tab w:val="clear" w:pos="680"/>
                <w:tab w:val="clear" w:pos="907"/>
                <w:tab w:val="left" w:pos="555"/>
                <w:tab w:val="left" w:pos="810"/>
              </w:tabs>
              <w:ind w:left="-75" w:right="-105"/>
              <w:jc w:val="right"/>
              <w:rPr>
                <w:rFonts w:ascii="Times New Roman" w:hAnsi="Times New Roman"/>
              </w:rPr>
            </w:pPr>
          </w:p>
        </w:tc>
        <w:tc>
          <w:tcPr>
            <w:tcW w:w="930" w:type="dxa"/>
            <w:tcBorders>
              <w:left w:val="nil"/>
              <w:right w:val="nil"/>
            </w:tcBorders>
            <w:vAlign w:val="bottom"/>
          </w:tcPr>
          <w:p w:rsidR="009E70D5" w:rsidRPr="00E0204A" w:rsidRDefault="00102C0D" w:rsidP="0057512D">
            <w:pPr>
              <w:tabs>
                <w:tab w:val="clear" w:pos="680"/>
                <w:tab w:val="clear" w:pos="907"/>
                <w:tab w:val="left" w:pos="555"/>
                <w:tab w:val="left" w:pos="810"/>
              </w:tabs>
              <w:ind w:left="-75" w:right="-105"/>
              <w:jc w:val="center"/>
              <w:rPr>
                <w:rFonts w:ascii="Times New Roman" w:hAnsi="Times New Roman"/>
              </w:rPr>
            </w:pPr>
            <w:r w:rsidRPr="00E0204A">
              <w:rPr>
                <w:rFonts w:ascii="Times New Roman" w:hAnsi="Times New Roman"/>
              </w:rPr>
              <w:t>-</w:t>
            </w:r>
          </w:p>
        </w:tc>
        <w:tc>
          <w:tcPr>
            <w:tcW w:w="253" w:type="dxa"/>
            <w:tcBorders>
              <w:left w:val="nil"/>
              <w:right w:val="nil"/>
            </w:tcBorders>
            <w:vAlign w:val="bottom"/>
          </w:tcPr>
          <w:p w:rsidR="009E70D5" w:rsidRPr="00E0204A" w:rsidRDefault="009E70D5" w:rsidP="00E0204A">
            <w:pPr>
              <w:tabs>
                <w:tab w:val="clear" w:pos="680"/>
                <w:tab w:val="clear" w:pos="907"/>
                <w:tab w:val="left" w:pos="555"/>
                <w:tab w:val="left" w:pos="810"/>
              </w:tabs>
              <w:ind w:left="-75" w:right="-105"/>
              <w:jc w:val="right"/>
              <w:rPr>
                <w:rFonts w:ascii="Times New Roman" w:hAnsi="Times New Roman"/>
              </w:rPr>
            </w:pPr>
          </w:p>
        </w:tc>
        <w:tc>
          <w:tcPr>
            <w:tcW w:w="902" w:type="dxa"/>
            <w:tcBorders>
              <w:left w:val="nil"/>
              <w:right w:val="nil"/>
            </w:tcBorders>
            <w:vAlign w:val="bottom"/>
          </w:tcPr>
          <w:p w:rsidR="009E70D5" w:rsidRPr="00E0204A" w:rsidRDefault="00102C0D" w:rsidP="0057512D">
            <w:pPr>
              <w:tabs>
                <w:tab w:val="clear" w:pos="680"/>
                <w:tab w:val="clear" w:pos="907"/>
                <w:tab w:val="left" w:pos="555"/>
                <w:tab w:val="left" w:pos="810"/>
              </w:tabs>
              <w:ind w:left="-75" w:right="-105"/>
              <w:jc w:val="center"/>
              <w:rPr>
                <w:rFonts w:ascii="Times New Roman" w:hAnsi="Times New Roman"/>
              </w:rPr>
            </w:pPr>
            <w:r w:rsidRPr="00E0204A">
              <w:rPr>
                <w:rFonts w:ascii="Times New Roman" w:hAnsi="Times New Roman"/>
              </w:rPr>
              <w:t>-</w:t>
            </w:r>
          </w:p>
        </w:tc>
        <w:tc>
          <w:tcPr>
            <w:tcW w:w="236" w:type="dxa"/>
            <w:tcBorders>
              <w:left w:val="nil"/>
              <w:right w:val="nil"/>
            </w:tcBorders>
            <w:vAlign w:val="bottom"/>
          </w:tcPr>
          <w:p w:rsidR="009E70D5" w:rsidRPr="00E0204A" w:rsidRDefault="009E70D5" w:rsidP="00E0204A">
            <w:pPr>
              <w:tabs>
                <w:tab w:val="clear" w:pos="680"/>
                <w:tab w:val="clear" w:pos="907"/>
                <w:tab w:val="left" w:pos="555"/>
                <w:tab w:val="left" w:pos="810"/>
              </w:tabs>
              <w:ind w:left="-75" w:right="-105"/>
              <w:jc w:val="right"/>
              <w:rPr>
                <w:rFonts w:ascii="Times New Roman" w:hAnsi="Times New Roman"/>
              </w:rPr>
            </w:pPr>
          </w:p>
        </w:tc>
        <w:tc>
          <w:tcPr>
            <w:tcW w:w="810" w:type="dxa"/>
            <w:tcBorders>
              <w:left w:val="nil"/>
              <w:right w:val="nil"/>
            </w:tcBorders>
            <w:vAlign w:val="bottom"/>
          </w:tcPr>
          <w:p w:rsidR="009E70D5" w:rsidRPr="00E0204A" w:rsidRDefault="00E64754" w:rsidP="0057512D">
            <w:pPr>
              <w:tabs>
                <w:tab w:val="clear" w:pos="680"/>
                <w:tab w:val="clear" w:pos="907"/>
                <w:tab w:val="left" w:pos="555"/>
                <w:tab w:val="left" w:pos="810"/>
              </w:tabs>
              <w:ind w:left="-75" w:right="-105"/>
              <w:jc w:val="center"/>
              <w:rPr>
                <w:rFonts w:ascii="Times New Roman" w:hAnsi="Times New Roman"/>
              </w:rPr>
            </w:pPr>
            <w:r w:rsidRPr="00E0204A">
              <w:rPr>
                <w:rFonts w:ascii="Times New Roman" w:hAnsi="Times New Roman"/>
              </w:rPr>
              <w:t>-</w:t>
            </w:r>
          </w:p>
        </w:tc>
        <w:tc>
          <w:tcPr>
            <w:tcW w:w="270" w:type="dxa"/>
            <w:tcBorders>
              <w:left w:val="nil"/>
              <w:right w:val="nil"/>
            </w:tcBorders>
            <w:vAlign w:val="bottom"/>
          </w:tcPr>
          <w:p w:rsidR="009E70D5" w:rsidRPr="00E0204A" w:rsidRDefault="009E70D5" w:rsidP="00E0204A">
            <w:pPr>
              <w:tabs>
                <w:tab w:val="clear" w:pos="680"/>
                <w:tab w:val="clear" w:pos="907"/>
                <w:tab w:val="left" w:pos="555"/>
                <w:tab w:val="left" w:pos="810"/>
              </w:tabs>
              <w:ind w:left="-75" w:right="-105"/>
              <w:jc w:val="right"/>
              <w:rPr>
                <w:rFonts w:ascii="Times New Roman" w:hAnsi="Times New Roman"/>
              </w:rPr>
            </w:pPr>
          </w:p>
        </w:tc>
        <w:tc>
          <w:tcPr>
            <w:tcW w:w="810" w:type="dxa"/>
            <w:tcBorders>
              <w:left w:val="nil"/>
              <w:right w:val="nil"/>
            </w:tcBorders>
            <w:vAlign w:val="bottom"/>
          </w:tcPr>
          <w:p w:rsidR="009E70D5" w:rsidRPr="00E0204A" w:rsidRDefault="00E64754" w:rsidP="0057512D">
            <w:pPr>
              <w:tabs>
                <w:tab w:val="clear" w:pos="680"/>
                <w:tab w:val="clear" w:pos="907"/>
                <w:tab w:val="left" w:pos="555"/>
                <w:tab w:val="left" w:pos="810"/>
              </w:tabs>
              <w:ind w:left="-75" w:right="-105"/>
              <w:jc w:val="center"/>
              <w:rPr>
                <w:rFonts w:ascii="Times New Roman" w:hAnsi="Times New Roman"/>
              </w:rPr>
            </w:pPr>
            <w:r w:rsidRPr="00E0204A">
              <w:rPr>
                <w:rFonts w:ascii="Times New Roman" w:hAnsi="Times New Roman"/>
              </w:rPr>
              <w:t>-</w:t>
            </w:r>
          </w:p>
        </w:tc>
        <w:tc>
          <w:tcPr>
            <w:tcW w:w="236" w:type="dxa"/>
            <w:tcBorders>
              <w:left w:val="nil"/>
              <w:right w:val="nil"/>
            </w:tcBorders>
            <w:vAlign w:val="bottom"/>
          </w:tcPr>
          <w:p w:rsidR="009E70D5" w:rsidRPr="00E0204A" w:rsidRDefault="009E70D5" w:rsidP="00E0204A">
            <w:pPr>
              <w:tabs>
                <w:tab w:val="clear" w:pos="680"/>
                <w:tab w:val="clear" w:pos="907"/>
                <w:tab w:val="left" w:pos="555"/>
                <w:tab w:val="left" w:pos="810"/>
              </w:tabs>
              <w:ind w:left="-75" w:right="-105"/>
              <w:jc w:val="right"/>
              <w:rPr>
                <w:rFonts w:ascii="Times New Roman" w:hAnsi="Times New Roman"/>
              </w:rPr>
            </w:pPr>
          </w:p>
        </w:tc>
        <w:tc>
          <w:tcPr>
            <w:tcW w:w="854" w:type="dxa"/>
            <w:tcBorders>
              <w:left w:val="nil"/>
              <w:right w:val="nil"/>
            </w:tcBorders>
            <w:vAlign w:val="bottom"/>
          </w:tcPr>
          <w:p w:rsidR="009E70D5" w:rsidRPr="00E0204A" w:rsidRDefault="00E64754" w:rsidP="0057512D">
            <w:pPr>
              <w:tabs>
                <w:tab w:val="clear" w:pos="680"/>
                <w:tab w:val="clear" w:pos="907"/>
                <w:tab w:val="left" w:pos="555"/>
                <w:tab w:val="left" w:pos="810"/>
              </w:tabs>
              <w:ind w:left="-75" w:right="-105"/>
              <w:jc w:val="center"/>
              <w:rPr>
                <w:rFonts w:ascii="Times New Roman" w:hAnsi="Times New Roman"/>
              </w:rPr>
            </w:pPr>
            <w:r w:rsidRPr="00E0204A">
              <w:rPr>
                <w:rFonts w:ascii="Times New Roman" w:hAnsi="Times New Roman"/>
              </w:rPr>
              <w:t>-</w:t>
            </w:r>
          </w:p>
        </w:tc>
        <w:tc>
          <w:tcPr>
            <w:tcW w:w="236" w:type="dxa"/>
            <w:tcBorders>
              <w:left w:val="nil"/>
              <w:right w:val="nil"/>
            </w:tcBorders>
            <w:vAlign w:val="bottom"/>
          </w:tcPr>
          <w:p w:rsidR="009E70D5" w:rsidRPr="00E0204A" w:rsidRDefault="009E70D5" w:rsidP="0057512D">
            <w:pPr>
              <w:tabs>
                <w:tab w:val="clear" w:pos="680"/>
                <w:tab w:val="clear" w:pos="907"/>
                <w:tab w:val="left" w:pos="555"/>
                <w:tab w:val="left" w:pos="810"/>
              </w:tabs>
              <w:ind w:left="-75" w:right="-105"/>
              <w:jc w:val="center"/>
              <w:rPr>
                <w:rFonts w:ascii="Times New Roman" w:hAnsi="Times New Roman"/>
              </w:rPr>
            </w:pPr>
          </w:p>
        </w:tc>
        <w:tc>
          <w:tcPr>
            <w:tcW w:w="754" w:type="dxa"/>
            <w:tcBorders>
              <w:left w:val="nil"/>
              <w:right w:val="nil"/>
            </w:tcBorders>
            <w:vAlign w:val="bottom"/>
          </w:tcPr>
          <w:p w:rsidR="009E70D5" w:rsidRPr="00E0204A" w:rsidRDefault="00E64754" w:rsidP="0057512D">
            <w:pPr>
              <w:tabs>
                <w:tab w:val="clear" w:pos="680"/>
                <w:tab w:val="clear" w:pos="907"/>
                <w:tab w:val="left" w:pos="555"/>
                <w:tab w:val="left" w:pos="810"/>
              </w:tabs>
              <w:ind w:left="-75" w:right="-105"/>
              <w:jc w:val="center"/>
              <w:rPr>
                <w:rFonts w:ascii="Times New Roman" w:hAnsi="Times New Roman"/>
              </w:rPr>
            </w:pPr>
            <w:r w:rsidRPr="00E0204A">
              <w:rPr>
                <w:rFonts w:ascii="Times New Roman" w:hAnsi="Times New Roman"/>
              </w:rPr>
              <w:t>-</w:t>
            </w:r>
          </w:p>
        </w:tc>
        <w:tc>
          <w:tcPr>
            <w:tcW w:w="237" w:type="dxa"/>
            <w:tcBorders>
              <w:left w:val="nil"/>
              <w:right w:val="nil"/>
            </w:tcBorders>
            <w:vAlign w:val="bottom"/>
          </w:tcPr>
          <w:p w:rsidR="009E70D5" w:rsidRPr="00E0204A" w:rsidRDefault="009E70D5" w:rsidP="00E0204A">
            <w:pPr>
              <w:tabs>
                <w:tab w:val="clear" w:pos="680"/>
                <w:tab w:val="clear" w:pos="907"/>
                <w:tab w:val="left" w:pos="555"/>
                <w:tab w:val="left" w:pos="810"/>
              </w:tabs>
              <w:ind w:left="-75" w:right="-105"/>
              <w:jc w:val="right"/>
              <w:rPr>
                <w:rFonts w:ascii="Times New Roman" w:hAnsi="Times New Roman"/>
              </w:rPr>
            </w:pPr>
          </w:p>
        </w:tc>
        <w:tc>
          <w:tcPr>
            <w:tcW w:w="882" w:type="dxa"/>
            <w:tcBorders>
              <w:left w:val="nil"/>
              <w:right w:val="nil"/>
            </w:tcBorders>
            <w:vAlign w:val="bottom"/>
          </w:tcPr>
          <w:p w:rsidR="009E70D5" w:rsidRPr="00E0204A" w:rsidRDefault="00E64754" w:rsidP="0057512D">
            <w:pPr>
              <w:tabs>
                <w:tab w:val="clear" w:pos="680"/>
                <w:tab w:val="clear" w:pos="907"/>
                <w:tab w:val="left" w:pos="555"/>
                <w:tab w:val="left" w:pos="810"/>
              </w:tabs>
              <w:ind w:left="-75" w:right="-105"/>
              <w:jc w:val="center"/>
              <w:rPr>
                <w:rFonts w:ascii="Times New Roman" w:hAnsi="Times New Roman"/>
              </w:rPr>
            </w:pPr>
            <w:r w:rsidRPr="00E0204A">
              <w:rPr>
                <w:rFonts w:ascii="Times New Roman" w:hAnsi="Times New Roman"/>
              </w:rPr>
              <w:t>-</w:t>
            </w:r>
          </w:p>
        </w:tc>
        <w:tc>
          <w:tcPr>
            <w:tcW w:w="246" w:type="dxa"/>
            <w:tcBorders>
              <w:left w:val="nil"/>
              <w:right w:val="nil"/>
            </w:tcBorders>
            <w:vAlign w:val="bottom"/>
          </w:tcPr>
          <w:p w:rsidR="009E70D5" w:rsidRPr="00E0204A" w:rsidRDefault="009E70D5" w:rsidP="0057512D">
            <w:pPr>
              <w:tabs>
                <w:tab w:val="clear" w:pos="680"/>
                <w:tab w:val="clear" w:pos="907"/>
                <w:tab w:val="left" w:pos="555"/>
                <w:tab w:val="left" w:pos="810"/>
              </w:tabs>
              <w:ind w:left="-75" w:right="-105"/>
              <w:jc w:val="center"/>
              <w:rPr>
                <w:rFonts w:ascii="Times New Roman" w:hAnsi="Times New Roman"/>
              </w:rPr>
            </w:pPr>
          </w:p>
        </w:tc>
        <w:tc>
          <w:tcPr>
            <w:tcW w:w="1014" w:type="dxa"/>
            <w:tcBorders>
              <w:left w:val="nil"/>
              <w:right w:val="nil"/>
            </w:tcBorders>
            <w:vAlign w:val="bottom"/>
          </w:tcPr>
          <w:p w:rsidR="009E70D5" w:rsidRPr="00E0204A" w:rsidRDefault="00E64754" w:rsidP="0057512D">
            <w:pPr>
              <w:tabs>
                <w:tab w:val="clear" w:pos="680"/>
                <w:tab w:val="clear" w:pos="907"/>
                <w:tab w:val="left" w:pos="555"/>
                <w:tab w:val="left" w:pos="810"/>
              </w:tabs>
              <w:ind w:left="-75" w:right="-105"/>
              <w:jc w:val="center"/>
              <w:rPr>
                <w:rFonts w:ascii="Times New Roman" w:hAnsi="Times New Roman"/>
              </w:rPr>
            </w:pPr>
            <w:r w:rsidRPr="00E0204A">
              <w:rPr>
                <w:rFonts w:ascii="Times New Roman" w:hAnsi="Times New Roman"/>
              </w:rPr>
              <w:t>-</w:t>
            </w:r>
          </w:p>
        </w:tc>
        <w:tc>
          <w:tcPr>
            <w:tcW w:w="263" w:type="dxa"/>
            <w:tcBorders>
              <w:left w:val="nil"/>
              <w:right w:val="nil"/>
            </w:tcBorders>
            <w:vAlign w:val="bottom"/>
          </w:tcPr>
          <w:p w:rsidR="009E70D5" w:rsidRPr="00E0204A" w:rsidRDefault="009E70D5" w:rsidP="00E0204A">
            <w:pPr>
              <w:tabs>
                <w:tab w:val="clear" w:pos="680"/>
                <w:tab w:val="clear" w:pos="907"/>
                <w:tab w:val="left" w:pos="555"/>
                <w:tab w:val="left" w:pos="810"/>
              </w:tabs>
              <w:ind w:left="-75" w:right="-105"/>
              <w:jc w:val="right"/>
              <w:rPr>
                <w:rFonts w:ascii="Times New Roman" w:hAnsi="Times New Roman"/>
              </w:rPr>
            </w:pPr>
          </w:p>
        </w:tc>
        <w:tc>
          <w:tcPr>
            <w:tcW w:w="988" w:type="dxa"/>
            <w:vAlign w:val="bottom"/>
          </w:tcPr>
          <w:p w:rsidR="009E70D5" w:rsidRPr="00E0204A" w:rsidRDefault="00E64754" w:rsidP="0057512D">
            <w:pPr>
              <w:jc w:val="right"/>
              <w:rPr>
                <w:rFonts w:ascii="Times New Roman" w:hAnsi="Times New Roman"/>
              </w:rPr>
            </w:pPr>
            <w:r w:rsidRPr="00E0204A">
              <w:rPr>
                <w:rFonts w:ascii="Times New Roman" w:hAnsi="Times New Roman"/>
              </w:rPr>
              <w:t>829,534</w:t>
            </w:r>
          </w:p>
        </w:tc>
        <w:tc>
          <w:tcPr>
            <w:tcW w:w="272" w:type="dxa"/>
            <w:vAlign w:val="bottom"/>
          </w:tcPr>
          <w:p w:rsidR="009E70D5" w:rsidRPr="00E0204A" w:rsidRDefault="009E70D5" w:rsidP="00E0204A">
            <w:pPr>
              <w:tabs>
                <w:tab w:val="clear" w:pos="680"/>
                <w:tab w:val="clear" w:pos="907"/>
                <w:tab w:val="left" w:pos="555"/>
                <w:tab w:val="left" w:pos="810"/>
              </w:tabs>
              <w:ind w:left="-75" w:right="-105"/>
              <w:jc w:val="right"/>
              <w:rPr>
                <w:rFonts w:ascii="Times New Roman" w:hAnsi="Times New Roman"/>
              </w:rPr>
            </w:pPr>
          </w:p>
        </w:tc>
        <w:tc>
          <w:tcPr>
            <w:tcW w:w="1018" w:type="dxa"/>
            <w:vAlign w:val="bottom"/>
          </w:tcPr>
          <w:p w:rsidR="009E70D5" w:rsidRPr="00E0204A" w:rsidRDefault="00E64754" w:rsidP="0057512D">
            <w:pPr>
              <w:ind w:left="-74"/>
              <w:jc w:val="right"/>
              <w:rPr>
                <w:rFonts w:ascii="Times New Roman" w:hAnsi="Times New Roman"/>
              </w:rPr>
            </w:pPr>
            <w:r w:rsidRPr="00E0204A">
              <w:rPr>
                <w:rFonts w:ascii="Times New Roman" w:hAnsi="Times New Roman"/>
              </w:rPr>
              <w:t>848,292</w:t>
            </w:r>
          </w:p>
        </w:tc>
      </w:tr>
      <w:tr w:rsidR="00E971C5" w:rsidRPr="00F57ED2" w:rsidTr="00E0204A">
        <w:trPr>
          <w:gridAfter w:val="1"/>
          <w:wAfter w:w="7" w:type="dxa"/>
          <w:trHeight w:val="230"/>
        </w:trPr>
        <w:tc>
          <w:tcPr>
            <w:tcW w:w="1986" w:type="dxa"/>
            <w:tcBorders>
              <w:top w:val="nil"/>
              <w:left w:val="nil"/>
              <w:bottom w:val="nil"/>
              <w:right w:val="nil"/>
            </w:tcBorders>
            <w:noWrap/>
          </w:tcPr>
          <w:p w:rsidR="009E70D5" w:rsidRPr="00F57ED2" w:rsidRDefault="009E70D5" w:rsidP="009E70D5">
            <w:pPr>
              <w:rPr>
                <w:rFonts w:ascii="Times New Roman" w:hAnsi="Times New Roman"/>
              </w:rPr>
            </w:pPr>
            <w:r w:rsidRPr="00F57ED2">
              <w:rPr>
                <w:rFonts w:ascii="Times New Roman" w:hAnsi="Times New Roman"/>
              </w:rPr>
              <w:t>Electric appliances</w:t>
            </w:r>
          </w:p>
        </w:tc>
        <w:tc>
          <w:tcPr>
            <w:tcW w:w="992" w:type="dxa"/>
            <w:tcBorders>
              <w:left w:val="nil"/>
              <w:right w:val="nil"/>
            </w:tcBorders>
            <w:vAlign w:val="bottom"/>
          </w:tcPr>
          <w:p w:rsidR="009E70D5" w:rsidRPr="00E0204A" w:rsidRDefault="00102C0D" w:rsidP="00E0204A">
            <w:pPr>
              <w:jc w:val="right"/>
              <w:rPr>
                <w:rFonts w:ascii="Times New Roman" w:hAnsi="Times New Roman"/>
              </w:rPr>
            </w:pPr>
            <w:r w:rsidRPr="00E0204A">
              <w:rPr>
                <w:rFonts w:ascii="Times New Roman" w:hAnsi="Times New Roman"/>
              </w:rPr>
              <w:t>521,494</w:t>
            </w:r>
          </w:p>
        </w:tc>
        <w:tc>
          <w:tcPr>
            <w:tcW w:w="256" w:type="dxa"/>
            <w:tcBorders>
              <w:left w:val="nil"/>
              <w:right w:val="nil"/>
            </w:tcBorders>
            <w:vAlign w:val="bottom"/>
          </w:tcPr>
          <w:p w:rsidR="009E70D5" w:rsidRPr="00E0204A" w:rsidRDefault="009E70D5" w:rsidP="00E0204A">
            <w:pPr>
              <w:tabs>
                <w:tab w:val="clear" w:pos="680"/>
                <w:tab w:val="clear" w:pos="907"/>
                <w:tab w:val="left" w:pos="555"/>
                <w:tab w:val="left" w:pos="810"/>
              </w:tabs>
              <w:ind w:left="-75" w:right="-105"/>
              <w:jc w:val="right"/>
              <w:rPr>
                <w:rFonts w:ascii="Times New Roman" w:hAnsi="Times New Roman"/>
              </w:rPr>
            </w:pPr>
          </w:p>
        </w:tc>
        <w:tc>
          <w:tcPr>
            <w:tcW w:w="990" w:type="dxa"/>
            <w:tcBorders>
              <w:left w:val="nil"/>
              <w:right w:val="nil"/>
            </w:tcBorders>
            <w:vAlign w:val="bottom"/>
          </w:tcPr>
          <w:p w:rsidR="009E70D5" w:rsidRPr="00E0204A" w:rsidRDefault="00102C0D" w:rsidP="00E0204A">
            <w:pPr>
              <w:jc w:val="right"/>
              <w:rPr>
                <w:rFonts w:ascii="Times New Roman" w:hAnsi="Times New Roman"/>
              </w:rPr>
            </w:pPr>
            <w:r w:rsidRPr="00E0204A">
              <w:rPr>
                <w:rFonts w:ascii="Times New Roman" w:hAnsi="Times New Roman"/>
              </w:rPr>
              <w:t>506,909</w:t>
            </w:r>
          </w:p>
        </w:tc>
        <w:tc>
          <w:tcPr>
            <w:tcW w:w="240" w:type="dxa"/>
            <w:tcBorders>
              <w:left w:val="nil"/>
              <w:right w:val="nil"/>
            </w:tcBorders>
            <w:vAlign w:val="bottom"/>
          </w:tcPr>
          <w:p w:rsidR="009E70D5" w:rsidRPr="00E0204A" w:rsidRDefault="009E70D5" w:rsidP="00E0204A">
            <w:pPr>
              <w:tabs>
                <w:tab w:val="clear" w:pos="680"/>
                <w:tab w:val="clear" w:pos="907"/>
                <w:tab w:val="left" w:pos="555"/>
                <w:tab w:val="left" w:pos="810"/>
              </w:tabs>
              <w:ind w:left="-75" w:right="-105"/>
              <w:jc w:val="right"/>
              <w:rPr>
                <w:rFonts w:ascii="Times New Roman" w:hAnsi="Times New Roman"/>
              </w:rPr>
            </w:pPr>
          </w:p>
        </w:tc>
        <w:tc>
          <w:tcPr>
            <w:tcW w:w="930" w:type="dxa"/>
            <w:tcBorders>
              <w:left w:val="nil"/>
              <w:right w:val="nil"/>
            </w:tcBorders>
            <w:vAlign w:val="bottom"/>
          </w:tcPr>
          <w:p w:rsidR="009E70D5" w:rsidRPr="00E0204A" w:rsidRDefault="00102C0D" w:rsidP="0057512D">
            <w:pPr>
              <w:tabs>
                <w:tab w:val="clear" w:pos="680"/>
                <w:tab w:val="clear" w:pos="907"/>
                <w:tab w:val="left" w:pos="555"/>
                <w:tab w:val="left" w:pos="810"/>
              </w:tabs>
              <w:ind w:left="-75" w:right="-105"/>
              <w:jc w:val="center"/>
              <w:rPr>
                <w:rFonts w:ascii="Times New Roman" w:hAnsi="Times New Roman"/>
              </w:rPr>
            </w:pPr>
            <w:r w:rsidRPr="00E0204A">
              <w:rPr>
                <w:rFonts w:ascii="Times New Roman" w:hAnsi="Times New Roman"/>
              </w:rPr>
              <w:t>-</w:t>
            </w:r>
          </w:p>
        </w:tc>
        <w:tc>
          <w:tcPr>
            <w:tcW w:w="253" w:type="dxa"/>
            <w:tcBorders>
              <w:left w:val="nil"/>
              <w:right w:val="nil"/>
            </w:tcBorders>
            <w:vAlign w:val="bottom"/>
          </w:tcPr>
          <w:p w:rsidR="009E70D5" w:rsidRPr="00E0204A" w:rsidRDefault="009E70D5" w:rsidP="00E0204A">
            <w:pPr>
              <w:tabs>
                <w:tab w:val="clear" w:pos="680"/>
                <w:tab w:val="clear" w:pos="907"/>
                <w:tab w:val="left" w:pos="555"/>
                <w:tab w:val="left" w:pos="810"/>
              </w:tabs>
              <w:ind w:left="-75" w:right="-105"/>
              <w:jc w:val="right"/>
              <w:rPr>
                <w:rFonts w:ascii="Times New Roman" w:hAnsi="Times New Roman"/>
              </w:rPr>
            </w:pPr>
          </w:p>
        </w:tc>
        <w:tc>
          <w:tcPr>
            <w:tcW w:w="902" w:type="dxa"/>
            <w:tcBorders>
              <w:left w:val="nil"/>
              <w:right w:val="nil"/>
            </w:tcBorders>
            <w:vAlign w:val="bottom"/>
          </w:tcPr>
          <w:p w:rsidR="009E70D5" w:rsidRPr="00E0204A" w:rsidRDefault="00102C0D" w:rsidP="0057512D">
            <w:pPr>
              <w:tabs>
                <w:tab w:val="clear" w:pos="680"/>
                <w:tab w:val="clear" w:pos="907"/>
                <w:tab w:val="left" w:pos="555"/>
                <w:tab w:val="left" w:pos="810"/>
              </w:tabs>
              <w:ind w:left="-75" w:right="-105"/>
              <w:jc w:val="center"/>
              <w:rPr>
                <w:rFonts w:ascii="Times New Roman" w:hAnsi="Times New Roman"/>
              </w:rPr>
            </w:pPr>
            <w:r w:rsidRPr="00E0204A">
              <w:rPr>
                <w:rFonts w:ascii="Times New Roman" w:hAnsi="Times New Roman"/>
              </w:rPr>
              <w:t>-</w:t>
            </w:r>
          </w:p>
        </w:tc>
        <w:tc>
          <w:tcPr>
            <w:tcW w:w="236" w:type="dxa"/>
            <w:tcBorders>
              <w:left w:val="nil"/>
              <w:right w:val="nil"/>
            </w:tcBorders>
            <w:vAlign w:val="bottom"/>
          </w:tcPr>
          <w:p w:rsidR="009E70D5" w:rsidRPr="00E0204A" w:rsidRDefault="009E70D5" w:rsidP="00E0204A">
            <w:pPr>
              <w:tabs>
                <w:tab w:val="clear" w:pos="680"/>
                <w:tab w:val="clear" w:pos="907"/>
                <w:tab w:val="left" w:pos="555"/>
                <w:tab w:val="left" w:pos="810"/>
              </w:tabs>
              <w:ind w:left="-75" w:right="-105"/>
              <w:jc w:val="right"/>
              <w:rPr>
                <w:rFonts w:ascii="Times New Roman" w:hAnsi="Times New Roman"/>
              </w:rPr>
            </w:pPr>
          </w:p>
        </w:tc>
        <w:tc>
          <w:tcPr>
            <w:tcW w:w="810" w:type="dxa"/>
            <w:tcBorders>
              <w:left w:val="nil"/>
              <w:right w:val="nil"/>
            </w:tcBorders>
            <w:vAlign w:val="bottom"/>
          </w:tcPr>
          <w:p w:rsidR="009E70D5" w:rsidRPr="00E0204A" w:rsidRDefault="00E64754" w:rsidP="0057512D">
            <w:pPr>
              <w:tabs>
                <w:tab w:val="clear" w:pos="680"/>
                <w:tab w:val="clear" w:pos="907"/>
                <w:tab w:val="left" w:pos="555"/>
                <w:tab w:val="left" w:pos="810"/>
              </w:tabs>
              <w:ind w:left="-75" w:right="-105"/>
              <w:jc w:val="center"/>
              <w:rPr>
                <w:rFonts w:ascii="Times New Roman" w:hAnsi="Times New Roman"/>
              </w:rPr>
            </w:pPr>
            <w:r w:rsidRPr="00E0204A">
              <w:rPr>
                <w:rFonts w:ascii="Times New Roman" w:hAnsi="Times New Roman"/>
              </w:rPr>
              <w:t>-</w:t>
            </w:r>
          </w:p>
        </w:tc>
        <w:tc>
          <w:tcPr>
            <w:tcW w:w="270" w:type="dxa"/>
            <w:tcBorders>
              <w:left w:val="nil"/>
              <w:right w:val="nil"/>
            </w:tcBorders>
            <w:vAlign w:val="bottom"/>
          </w:tcPr>
          <w:p w:rsidR="009E70D5" w:rsidRPr="00E0204A" w:rsidRDefault="009E70D5" w:rsidP="00E0204A">
            <w:pPr>
              <w:tabs>
                <w:tab w:val="clear" w:pos="680"/>
                <w:tab w:val="clear" w:pos="907"/>
                <w:tab w:val="left" w:pos="555"/>
                <w:tab w:val="left" w:pos="810"/>
              </w:tabs>
              <w:ind w:left="-75" w:right="-105"/>
              <w:jc w:val="right"/>
              <w:rPr>
                <w:rFonts w:ascii="Times New Roman" w:hAnsi="Times New Roman"/>
              </w:rPr>
            </w:pPr>
          </w:p>
        </w:tc>
        <w:tc>
          <w:tcPr>
            <w:tcW w:w="810" w:type="dxa"/>
            <w:tcBorders>
              <w:left w:val="nil"/>
              <w:right w:val="nil"/>
            </w:tcBorders>
            <w:vAlign w:val="bottom"/>
          </w:tcPr>
          <w:p w:rsidR="009E70D5" w:rsidRPr="00E0204A" w:rsidRDefault="00E64754" w:rsidP="0057512D">
            <w:pPr>
              <w:tabs>
                <w:tab w:val="clear" w:pos="680"/>
                <w:tab w:val="clear" w:pos="907"/>
                <w:tab w:val="left" w:pos="555"/>
                <w:tab w:val="left" w:pos="810"/>
              </w:tabs>
              <w:ind w:left="-75" w:right="-105"/>
              <w:jc w:val="center"/>
              <w:rPr>
                <w:rFonts w:ascii="Times New Roman" w:hAnsi="Times New Roman"/>
              </w:rPr>
            </w:pPr>
            <w:r w:rsidRPr="00E0204A">
              <w:rPr>
                <w:rFonts w:ascii="Times New Roman" w:hAnsi="Times New Roman"/>
              </w:rPr>
              <w:t>-</w:t>
            </w:r>
          </w:p>
        </w:tc>
        <w:tc>
          <w:tcPr>
            <w:tcW w:w="236" w:type="dxa"/>
            <w:tcBorders>
              <w:left w:val="nil"/>
              <w:right w:val="nil"/>
            </w:tcBorders>
            <w:vAlign w:val="bottom"/>
          </w:tcPr>
          <w:p w:rsidR="009E70D5" w:rsidRPr="00E0204A" w:rsidRDefault="009E70D5" w:rsidP="00E0204A">
            <w:pPr>
              <w:tabs>
                <w:tab w:val="clear" w:pos="680"/>
                <w:tab w:val="clear" w:pos="907"/>
                <w:tab w:val="left" w:pos="555"/>
                <w:tab w:val="left" w:pos="810"/>
              </w:tabs>
              <w:ind w:left="-75" w:right="-105"/>
              <w:jc w:val="right"/>
              <w:rPr>
                <w:rFonts w:ascii="Times New Roman" w:hAnsi="Times New Roman"/>
              </w:rPr>
            </w:pPr>
          </w:p>
        </w:tc>
        <w:tc>
          <w:tcPr>
            <w:tcW w:w="854" w:type="dxa"/>
            <w:tcBorders>
              <w:left w:val="nil"/>
              <w:right w:val="nil"/>
            </w:tcBorders>
            <w:vAlign w:val="bottom"/>
          </w:tcPr>
          <w:p w:rsidR="009E70D5" w:rsidRPr="00E0204A" w:rsidRDefault="00E64754" w:rsidP="0057512D">
            <w:pPr>
              <w:tabs>
                <w:tab w:val="clear" w:pos="680"/>
                <w:tab w:val="clear" w:pos="907"/>
                <w:tab w:val="left" w:pos="555"/>
                <w:tab w:val="left" w:pos="810"/>
              </w:tabs>
              <w:ind w:left="-75" w:right="-105"/>
              <w:jc w:val="center"/>
              <w:rPr>
                <w:rFonts w:ascii="Times New Roman" w:hAnsi="Times New Roman"/>
              </w:rPr>
            </w:pPr>
            <w:r w:rsidRPr="00E0204A">
              <w:rPr>
                <w:rFonts w:ascii="Times New Roman" w:hAnsi="Times New Roman"/>
              </w:rPr>
              <w:t>-</w:t>
            </w:r>
          </w:p>
        </w:tc>
        <w:tc>
          <w:tcPr>
            <w:tcW w:w="236" w:type="dxa"/>
            <w:tcBorders>
              <w:left w:val="nil"/>
              <w:right w:val="nil"/>
            </w:tcBorders>
            <w:vAlign w:val="bottom"/>
          </w:tcPr>
          <w:p w:rsidR="009E70D5" w:rsidRPr="00E0204A" w:rsidRDefault="009E70D5" w:rsidP="0057512D">
            <w:pPr>
              <w:tabs>
                <w:tab w:val="clear" w:pos="680"/>
                <w:tab w:val="clear" w:pos="907"/>
                <w:tab w:val="left" w:pos="555"/>
                <w:tab w:val="left" w:pos="810"/>
              </w:tabs>
              <w:ind w:left="-75" w:right="-105"/>
              <w:jc w:val="center"/>
              <w:rPr>
                <w:rFonts w:ascii="Times New Roman" w:hAnsi="Times New Roman"/>
              </w:rPr>
            </w:pPr>
          </w:p>
        </w:tc>
        <w:tc>
          <w:tcPr>
            <w:tcW w:w="754" w:type="dxa"/>
            <w:tcBorders>
              <w:left w:val="nil"/>
              <w:right w:val="nil"/>
            </w:tcBorders>
            <w:vAlign w:val="bottom"/>
          </w:tcPr>
          <w:p w:rsidR="009E70D5" w:rsidRPr="00E0204A" w:rsidRDefault="00E64754" w:rsidP="0057512D">
            <w:pPr>
              <w:tabs>
                <w:tab w:val="clear" w:pos="680"/>
                <w:tab w:val="clear" w:pos="907"/>
                <w:tab w:val="left" w:pos="555"/>
                <w:tab w:val="left" w:pos="810"/>
              </w:tabs>
              <w:ind w:left="-75" w:right="-105"/>
              <w:jc w:val="center"/>
              <w:rPr>
                <w:rFonts w:ascii="Times New Roman" w:hAnsi="Times New Roman"/>
              </w:rPr>
            </w:pPr>
            <w:r w:rsidRPr="00E0204A">
              <w:rPr>
                <w:rFonts w:ascii="Times New Roman" w:hAnsi="Times New Roman"/>
              </w:rPr>
              <w:t>-</w:t>
            </w:r>
          </w:p>
        </w:tc>
        <w:tc>
          <w:tcPr>
            <w:tcW w:w="237" w:type="dxa"/>
            <w:tcBorders>
              <w:left w:val="nil"/>
              <w:right w:val="nil"/>
            </w:tcBorders>
            <w:vAlign w:val="bottom"/>
          </w:tcPr>
          <w:p w:rsidR="009E70D5" w:rsidRPr="00E0204A" w:rsidRDefault="009E70D5" w:rsidP="00E0204A">
            <w:pPr>
              <w:tabs>
                <w:tab w:val="clear" w:pos="680"/>
                <w:tab w:val="clear" w:pos="907"/>
                <w:tab w:val="left" w:pos="555"/>
                <w:tab w:val="left" w:pos="810"/>
              </w:tabs>
              <w:ind w:left="-75" w:right="-105"/>
              <w:jc w:val="right"/>
              <w:rPr>
                <w:rFonts w:ascii="Times New Roman" w:hAnsi="Times New Roman"/>
              </w:rPr>
            </w:pPr>
          </w:p>
        </w:tc>
        <w:tc>
          <w:tcPr>
            <w:tcW w:w="882" w:type="dxa"/>
            <w:tcBorders>
              <w:left w:val="nil"/>
              <w:right w:val="nil"/>
            </w:tcBorders>
            <w:vAlign w:val="bottom"/>
          </w:tcPr>
          <w:p w:rsidR="009E70D5" w:rsidRPr="00E0204A" w:rsidRDefault="00E64754" w:rsidP="0057512D">
            <w:pPr>
              <w:tabs>
                <w:tab w:val="clear" w:pos="680"/>
                <w:tab w:val="clear" w:pos="907"/>
                <w:tab w:val="left" w:pos="555"/>
                <w:tab w:val="left" w:pos="810"/>
              </w:tabs>
              <w:ind w:left="-75" w:right="-105"/>
              <w:jc w:val="center"/>
              <w:rPr>
                <w:rFonts w:ascii="Times New Roman" w:hAnsi="Times New Roman"/>
              </w:rPr>
            </w:pPr>
            <w:r w:rsidRPr="00E0204A">
              <w:rPr>
                <w:rFonts w:ascii="Times New Roman" w:hAnsi="Times New Roman"/>
              </w:rPr>
              <w:t>-</w:t>
            </w:r>
          </w:p>
        </w:tc>
        <w:tc>
          <w:tcPr>
            <w:tcW w:w="246" w:type="dxa"/>
            <w:tcBorders>
              <w:left w:val="nil"/>
              <w:right w:val="nil"/>
            </w:tcBorders>
            <w:vAlign w:val="bottom"/>
          </w:tcPr>
          <w:p w:rsidR="009E70D5" w:rsidRPr="00E0204A" w:rsidRDefault="009E70D5" w:rsidP="0057512D">
            <w:pPr>
              <w:tabs>
                <w:tab w:val="clear" w:pos="680"/>
                <w:tab w:val="clear" w:pos="907"/>
                <w:tab w:val="left" w:pos="555"/>
                <w:tab w:val="left" w:pos="810"/>
              </w:tabs>
              <w:ind w:left="-75" w:right="-105"/>
              <w:jc w:val="center"/>
              <w:rPr>
                <w:rFonts w:ascii="Times New Roman" w:hAnsi="Times New Roman"/>
              </w:rPr>
            </w:pPr>
          </w:p>
        </w:tc>
        <w:tc>
          <w:tcPr>
            <w:tcW w:w="1014" w:type="dxa"/>
            <w:tcBorders>
              <w:left w:val="nil"/>
              <w:right w:val="nil"/>
            </w:tcBorders>
            <w:vAlign w:val="bottom"/>
          </w:tcPr>
          <w:p w:rsidR="009E70D5" w:rsidRPr="00E0204A" w:rsidRDefault="00E64754" w:rsidP="0057512D">
            <w:pPr>
              <w:tabs>
                <w:tab w:val="clear" w:pos="680"/>
                <w:tab w:val="clear" w:pos="907"/>
                <w:tab w:val="left" w:pos="555"/>
                <w:tab w:val="left" w:pos="810"/>
              </w:tabs>
              <w:ind w:left="-75" w:right="-105"/>
              <w:jc w:val="center"/>
              <w:rPr>
                <w:rFonts w:ascii="Times New Roman" w:hAnsi="Times New Roman"/>
              </w:rPr>
            </w:pPr>
            <w:r w:rsidRPr="00E0204A">
              <w:rPr>
                <w:rFonts w:ascii="Times New Roman" w:hAnsi="Times New Roman"/>
              </w:rPr>
              <w:t>-</w:t>
            </w:r>
          </w:p>
        </w:tc>
        <w:tc>
          <w:tcPr>
            <w:tcW w:w="263" w:type="dxa"/>
            <w:tcBorders>
              <w:left w:val="nil"/>
              <w:right w:val="nil"/>
            </w:tcBorders>
            <w:vAlign w:val="bottom"/>
          </w:tcPr>
          <w:p w:rsidR="009E70D5" w:rsidRPr="00E0204A" w:rsidRDefault="009E70D5" w:rsidP="00E0204A">
            <w:pPr>
              <w:tabs>
                <w:tab w:val="clear" w:pos="680"/>
                <w:tab w:val="clear" w:pos="907"/>
                <w:tab w:val="left" w:pos="555"/>
                <w:tab w:val="left" w:pos="810"/>
              </w:tabs>
              <w:ind w:left="-75" w:right="-105"/>
              <w:jc w:val="right"/>
              <w:rPr>
                <w:rFonts w:ascii="Times New Roman" w:hAnsi="Times New Roman"/>
              </w:rPr>
            </w:pPr>
          </w:p>
        </w:tc>
        <w:tc>
          <w:tcPr>
            <w:tcW w:w="988" w:type="dxa"/>
            <w:vAlign w:val="bottom"/>
          </w:tcPr>
          <w:p w:rsidR="009E70D5" w:rsidRPr="00E0204A" w:rsidRDefault="00E64754" w:rsidP="0057512D">
            <w:pPr>
              <w:jc w:val="right"/>
              <w:rPr>
                <w:rFonts w:ascii="Times New Roman" w:hAnsi="Times New Roman"/>
              </w:rPr>
            </w:pPr>
            <w:r w:rsidRPr="00E0204A">
              <w:rPr>
                <w:rFonts w:ascii="Times New Roman" w:hAnsi="Times New Roman"/>
              </w:rPr>
              <w:t>521,494</w:t>
            </w:r>
          </w:p>
        </w:tc>
        <w:tc>
          <w:tcPr>
            <w:tcW w:w="272" w:type="dxa"/>
            <w:vAlign w:val="bottom"/>
          </w:tcPr>
          <w:p w:rsidR="009E70D5" w:rsidRPr="00E0204A" w:rsidRDefault="009E70D5" w:rsidP="00E0204A">
            <w:pPr>
              <w:tabs>
                <w:tab w:val="clear" w:pos="680"/>
                <w:tab w:val="clear" w:pos="907"/>
                <w:tab w:val="left" w:pos="555"/>
                <w:tab w:val="left" w:pos="810"/>
              </w:tabs>
              <w:ind w:left="-75" w:right="-105"/>
              <w:jc w:val="right"/>
              <w:rPr>
                <w:rFonts w:ascii="Times New Roman" w:hAnsi="Times New Roman"/>
              </w:rPr>
            </w:pPr>
          </w:p>
        </w:tc>
        <w:tc>
          <w:tcPr>
            <w:tcW w:w="1018" w:type="dxa"/>
            <w:vAlign w:val="bottom"/>
          </w:tcPr>
          <w:p w:rsidR="009E70D5" w:rsidRPr="00E0204A" w:rsidRDefault="00E64754" w:rsidP="0057512D">
            <w:pPr>
              <w:ind w:left="-74"/>
              <w:jc w:val="right"/>
              <w:rPr>
                <w:rFonts w:ascii="Times New Roman" w:hAnsi="Times New Roman"/>
              </w:rPr>
            </w:pPr>
            <w:r w:rsidRPr="00E0204A">
              <w:rPr>
                <w:rFonts w:ascii="Times New Roman" w:hAnsi="Times New Roman"/>
              </w:rPr>
              <w:t>506,909</w:t>
            </w:r>
          </w:p>
        </w:tc>
      </w:tr>
      <w:tr w:rsidR="00E971C5" w:rsidRPr="00F57ED2" w:rsidTr="00E0204A">
        <w:trPr>
          <w:gridAfter w:val="1"/>
          <w:wAfter w:w="7" w:type="dxa"/>
          <w:trHeight w:val="230"/>
        </w:trPr>
        <w:tc>
          <w:tcPr>
            <w:tcW w:w="1986" w:type="dxa"/>
            <w:tcBorders>
              <w:top w:val="nil"/>
              <w:left w:val="nil"/>
              <w:bottom w:val="nil"/>
              <w:right w:val="nil"/>
            </w:tcBorders>
            <w:noWrap/>
          </w:tcPr>
          <w:p w:rsidR="009E70D5" w:rsidRPr="00F57ED2" w:rsidRDefault="009E70D5" w:rsidP="009E70D5">
            <w:pPr>
              <w:rPr>
                <w:rFonts w:ascii="Times New Roman" w:hAnsi="Times New Roman"/>
              </w:rPr>
            </w:pPr>
            <w:r w:rsidRPr="00F57ED2">
              <w:rPr>
                <w:rFonts w:ascii="Times New Roman" w:hAnsi="Times New Roman"/>
              </w:rPr>
              <w:t xml:space="preserve">Rental and service </w:t>
            </w:r>
          </w:p>
          <w:p w:rsidR="009E70D5" w:rsidRPr="00F57ED2" w:rsidRDefault="009E70D5" w:rsidP="009E70D5">
            <w:pPr>
              <w:ind w:left="227"/>
              <w:rPr>
                <w:rFonts w:ascii="Times New Roman" w:hAnsi="Times New Roman"/>
              </w:rPr>
            </w:pPr>
            <w:r w:rsidRPr="00F57ED2">
              <w:rPr>
                <w:rFonts w:ascii="Times New Roman" w:hAnsi="Times New Roman"/>
              </w:rPr>
              <w:t xml:space="preserve">area income </w:t>
            </w:r>
          </w:p>
        </w:tc>
        <w:tc>
          <w:tcPr>
            <w:tcW w:w="992" w:type="dxa"/>
            <w:tcBorders>
              <w:left w:val="nil"/>
              <w:right w:val="nil"/>
            </w:tcBorders>
            <w:vAlign w:val="bottom"/>
          </w:tcPr>
          <w:p w:rsidR="009E70D5" w:rsidRPr="00E0204A" w:rsidRDefault="00102C0D" w:rsidP="00E0204A">
            <w:pPr>
              <w:jc w:val="center"/>
              <w:rPr>
                <w:rFonts w:ascii="Times New Roman" w:hAnsi="Times New Roman"/>
              </w:rPr>
            </w:pPr>
            <w:r w:rsidRPr="00E0204A">
              <w:rPr>
                <w:rFonts w:ascii="Times New Roman" w:hAnsi="Times New Roman"/>
              </w:rPr>
              <w:t>-</w:t>
            </w:r>
          </w:p>
        </w:tc>
        <w:tc>
          <w:tcPr>
            <w:tcW w:w="256" w:type="dxa"/>
            <w:tcBorders>
              <w:left w:val="nil"/>
              <w:right w:val="nil"/>
            </w:tcBorders>
            <w:vAlign w:val="bottom"/>
          </w:tcPr>
          <w:p w:rsidR="009E70D5" w:rsidRPr="00E0204A" w:rsidRDefault="009E70D5" w:rsidP="00E0204A">
            <w:pPr>
              <w:tabs>
                <w:tab w:val="clear" w:pos="680"/>
                <w:tab w:val="clear" w:pos="907"/>
                <w:tab w:val="left" w:pos="555"/>
                <w:tab w:val="left" w:pos="810"/>
              </w:tabs>
              <w:ind w:left="-75" w:right="-105"/>
              <w:jc w:val="right"/>
              <w:rPr>
                <w:rFonts w:ascii="Times New Roman" w:hAnsi="Times New Roman"/>
              </w:rPr>
            </w:pPr>
          </w:p>
        </w:tc>
        <w:tc>
          <w:tcPr>
            <w:tcW w:w="990" w:type="dxa"/>
            <w:tcBorders>
              <w:left w:val="nil"/>
              <w:right w:val="nil"/>
            </w:tcBorders>
            <w:vAlign w:val="bottom"/>
          </w:tcPr>
          <w:p w:rsidR="009E70D5" w:rsidRPr="00E0204A" w:rsidRDefault="00102C0D" w:rsidP="00E0204A">
            <w:pPr>
              <w:jc w:val="center"/>
              <w:rPr>
                <w:rFonts w:ascii="Times New Roman" w:hAnsi="Times New Roman"/>
              </w:rPr>
            </w:pPr>
            <w:r w:rsidRPr="00E0204A">
              <w:rPr>
                <w:rFonts w:ascii="Times New Roman" w:hAnsi="Times New Roman"/>
              </w:rPr>
              <w:t>-</w:t>
            </w:r>
          </w:p>
        </w:tc>
        <w:tc>
          <w:tcPr>
            <w:tcW w:w="240" w:type="dxa"/>
            <w:tcBorders>
              <w:left w:val="nil"/>
              <w:right w:val="nil"/>
            </w:tcBorders>
            <w:vAlign w:val="bottom"/>
          </w:tcPr>
          <w:p w:rsidR="009E70D5" w:rsidRPr="00E0204A" w:rsidRDefault="009E70D5" w:rsidP="00E0204A">
            <w:pPr>
              <w:tabs>
                <w:tab w:val="clear" w:pos="680"/>
                <w:tab w:val="clear" w:pos="907"/>
                <w:tab w:val="left" w:pos="555"/>
                <w:tab w:val="left" w:pos="810"/>
              </w:tabs>
              <w:ind w:left="-75" w:right="-105"/>
              <w:jc w:val="right"/>
              <w:rPr>
                <w:rFonts w:ascii="Times New Roman" w:hAnsi="Times New Roman"/>
              </w:rPr>
            </w:pPr>
          </w:p>
        </w:tc>
        <w:tc>
          <w:tcPr>
            <w:tcW w:w="930" w:type="dxa"/>
            <w:tcBorders>
              <w:left w:val="nil"/>
              <w:right w:val="nil"/>
            </w:tcBorders>
            <w:vAlign w:val="bottom"/>
          </w:tcPr>
          <w:p w:rsidR="009E70D5" w:rsidRPr="00E0204A" w:rsidRDefault="00102C0D" w:rsidP="0057512D">
            <w:pPr>
              <w:tabs>
                <w:tab w:val="clear" w:pos="680"/>
                <w:tab w:val="clear" w:pos="907"/>
                <w:tab w:val="left" w:pos="555"/>
                <w:tab w:val="left" w:pos="810"/>
              </w:tabs>
              <w:ind w:left="-75" w:right="-105"/>
              <w:jc w:val="center"/>
              <w:rPr>
                <w:rFonts w:ascii="Times New Roman" w:hAnsi="Times New Roman"/>
              </w:rPr>
            </w:pPr>
            <w:r w:rsidRPr="00E0204A">
              <w:rPr>
                <w:rFonts w:ascii="Times New Roman" w:hAnsi="Times New Roman"/>
              </w:rPr>
              <w:t>-</w:t>
            </w:r>
          </w:p>
        </w:tc>
        <w:tc>
          <w:tcPr>
            <w:tcW w:w="253" w:type="dxa"/>
            <w:tcBorders>
              <w:left w:val="nil"/>
              <w:right w:val="nil"/>
            </w:tcBorders>
            <w:vAlign w:val="bottom"/>
          </w:tcPr>
          <w:p w:rsidR="009E70D5" w:rsidRPr="00E0204A" w:rsidRDefault="009E70D5" w:rsidP="00E0204A">
            <w:pPr>
              <w:tabs>
                <w:tab w:val="clear" w:pos="680"/>
                <w:tab w:val="clear" w:pos="907"/>
                <w:tab w:val="left" w:pos="555"/>
                <w:tab w:val="left" w:pos="810"/>
              </w:tabs>
              <w:ind w:left="-75" w:right="-105"/>
              <w:jc w:val="right"/>
              <w:rPr>
                <w:rFonts w:ascii="Times New Roman" w:hAnsi="Times New Roman"/>
              </w:rPr>
            </w:pPr>
          </w:p>
        </w:tc>
        <w:tc>
          <w:tcPr>
            <w:tcW w:w="902" w:type="dxa"/>
            <w:tcBorders>
              <w:left w:val="nil"/>
              <w:right w:val="nil"/>
            </w:tcBorders>
            <w:vAlign w:val="bottom"/>
          </w:tcPr>
          <w:p w:rsidR="009E70D5" w:rsidRPr="00E0204A" w:rsidRDefault="00102C0D" w:rsidP="0057512D">
            <w:pPr>
              <w:tabs>
                <w:tab w:val="clear" w:pos="680"/>
                <w:tab w:val="clear" w:pos="907"/>
                <w:tab w:val="left" w:pos="555"/>
                <w:tab w:val="left" w:pos="810"/>
              </w:tabs>
              <w:ind w:left="-75" w:right="-105"/>
              <w:jc w:val="center"/>
              <w:rPr>
                <w:rFonts w:ascii="Times New Roman" w:hAnsi="Times New Roman"/>
              </w:rPr>
            </w:pPr>
            <w:r w:rsidRPr="00E0204A">
              <w:rPr>
                <w:rFonts w:ascii="Times New Roman" w:hAnsi="Times New Roman"/>
              </w:rPr>
              <w:t>-</w:t>
            </w:r>
          </w:p>
        </w:tc>
        <w:tc>
          <w:tcPr>
            <w:tcW w:w="236" w:type="dxa"/>
            <w:tcBorders>
              <w:left w:val="nil"/>
              <w:right w:val="nil"/>
            </w:tcBorders>
            <w:vAlign w:val="bottom"/>
          </w:tcPr>
          <w:p w:rsidR="009E70D5" w:rsidRPr="00E0204A" w:rsidRDefault="009E70D5" w:rsidP="00E0204A">
            <w:pPr>
              <w:tabs>
                <w:tab w:val="clear" w:pos="680"/>
                <w:tab w:val="clear" w:pos="907"/>
                <w:tab w:val="left" w:pos="555"/>
                <w:tab w:val="left" w:pos="810"/>
              </w:tabs>
              <w:ind w:left="-75" w:right="-105"/>
              <w:jc w:val="right"/>
              <w:rPr>
                <w:rFonts w:ascii="Times New Roman" w:hAnsi="Times New Roman"/>
              </w:rPr>
            </w:pPr>
          </w:p>
        </w:tc>
        <w:tc>
          <w:tcPr>
            <w:tcW w:w="810" w:type="dxa"/>
            <w:tcBorders>
              <w:left w:val="nil"/>
              <w:right w:val="nil"/>
            </w:tcBorders>
            <w:vAlign w:val="bottom"/>
          </w:tcPr>
          <w:p w:rsidR="009E70D5" w:rsidRPr="00E0204A" w:rsidRDefault="00E64754" w:rsidP="0057512D">
            <w:pPr>
              <w:jc w:val="right"/>
              <w:rPr>
                <w:rFonts w:ascii="Times New Roman" w:hAnsi="Times New Roman"/>
              </w:rPr>
            </w:pPr>
            <w:r w:rsidRPr="00E0204A">
              <w:rPr>
                <w:rFonts w:ascii="Times New Roman" w:hAnsi="Times New Roman"/>
              </w:rPr>
              <w:t>401,610</w:t>
            </w:r>
          </w:p>
        </w:tc>
        <w:tc>
          <w:tcPr>
            <w:tcW w:w="270" w:type="dxa"/>
            <w:tcBorders>
              <w:left w:val="nil"/>
              <w:right w:val="nil"/>
            </w:tcBorders>
            <w:vAlign w:val="bottom"/>
          </w:tcPr>
          <w:p w:rsidR="009E70D5" w:rsidRPr="00E0204A" w:rsidRDefault="009E70D5" w:rsidP="00E0204A">
            <w:pPr>
              <w:tabs>
                <w:tab w:val="clear" w:pos="680"/>
                <w:tab w:val="clear" w:pos="907"/>
                <w:tab w:val="left" w:pos="555"/>
                <w:tab w:val="left" w:pos="810"/>
              </w:tabs>
              <w:ind w:left="-75" w:right="-105"/>
              <w:jc w:val="right"/>
              <w:rPr>
                <w:rFonts w:ascii="Times New Roman" w:hAnsi="Times New Roman"/>
              </w:rPr>
            </w:pPr>
          </w:p>
        </w:tc>
        <w:tc>
          <w:tcPr>
            <w:tcW w:w="810" w:type="dxa"/>
            <w:tcBorders>
              <w:left w:val="nil"/>
              <w:right w:val="nil"/>
            </w:tcBorders>
            <w:vAlign w:val="bottom"/>
          </w:tcPr>
          <w:p w:rsidR="009E70D5" w:rsidRPr="00E0204A" w:rsidRDefault="00E64754" w:rsidP="0057512D">
            <w:pPr>
              <w:jc w:val="right"/>
              <w:rPr>
                <w:rFonts w:ascii="Times New Roman" w:hAnsi="Times New Roman"/>
              </w:rPr>
            </w:pPr>
            <w:r w:rsidRPr="00E0204A">
              <w:rPr>
                <w:rFonts w:ascii="Times New Roman" w:hAnsi="Times New Roman"/>
              </w:rPr>
              <w:t>374,976</w:t>
            </w:r>
          </w:p>
        </w:tc>
        <w:tc>
          <w:tcPr>
            <w:tcW w:w="236" w:type="dxa"/>
            <w:tcBorders>
              <w:left w:val="nil"/>
              <w:right w:val="nil"/>
            </w:tcBorders>
            <w:vAlign w:val="bottom"/>
          </w:tcPr>
          <w:p w:rsidR="009E70D5" w:rsidRPr="00E0204A" w:rsidRDefault="009E70D5" w:rsidP="00E0204A">
            <w:pPr>
              <w:tabs>
                <w:tab w:val="clear" w:pos="680"/>
                <w:tab w:val="clear" w:pos="907"/>
                <w:tab w:val="left" w:pos="555"/>
                <w:tab w:val="left" w:pos="810"/>
              </w:tabs>
              <w:ind w:left="-75" w:right="-105"/>
              <w:jc w:val="right"/>
              <w:rPr>
                <w:rFonts w:ascii="Times New Roman" w:hAnsi="Times New Roman"/>
              </w:rPr>
            </w:pPr>
          </w:p>
        </w:tc>
        <w:tc>
          <w:tcPr>
            <w:tcW w:w="854" w:type="dxa"/>
            <w:tcBorders>
              <w:left w:val="nil"/>
              <w:right w:val="nil"/>
            </w:tcBorders>
            <w:vAlign w:val="bottom"/>
          </w:tcPr>
          <w:p w:rsidR="009E70D5" w:rsidRPr="00E0204A" w:rsidRDefault="00E64754" w:rsidP="0057512D">
            <w:pPr>
              <w:tabs>
                <w:tab w:val="clear" w:pos="680"/>
                <w:tab w:val="clear" w:pos="907"/>
                <w:tab w:val="left" w:pos="555"/>
                <w:tab w:val="left" w:pos="810"/>
              </w:tabs>
              <w:ind w:left="-75" w:right="-105"/>
              <w:jc w:val="center"/>
              <w:rPr>
                <w:rFonts w:ascii="Times New Roman" w:hAnsi="Times New Roman"/>
              </w:rPr>
            </w:pPr>
            <w:r w:rsidRPr="00E0204A">
              <w:rPr>
                <w:rFonts w:ascii="Times New Roman" w:hAnsi="Times New Roman"/>
              </w:rPr>
              <w:t>-</w:t>
            </w:r>
          </w:p>
        </w:tc>
        <w:tc>
          <w:tcPr>
            <w:tcW w:w="236" w:type="dxa"/>
            <w:tcBorders>
              <w:left w:val="nil"/>
              <w:right w:val="nil"/>
            </w:tcBorders>
            <w:vAlign w:val="bottom"/>
          </w:tcPr>
          <w:p w:rsidR="009E70D5" w:rsidRPr="00E0204A" w:rsidRDefault="009E70D5" w:rsidP="0057512D">
            <w:pPr>
              <w:tabs>
                <w:tab w:val="clear" w:pos="680"/>
                <w:tab w:val="clear" w:pos="907"/>
                <w:tab w:val="left" w:pos="555"/>
                <w:tab w:val="left" w:pos="810"/>
              </w:tabs>
              <w:ind w:left="-75" w:right="-105"/>
              <w:jc w:val="center"/>
              <w:rPr>
                <w:rFonts w:ascii="Times New Roman" w:hAnsi="Times New Roman"/>
              </w:rPr>
            </w:pPr>
          </w:p>
        </w:tc>
        <w:tc>
          <w:tcPr>
            <w:tcW w:w="754" w:type="dxa"/>
            <w:tcBorders>
              <w:left w:val="nil"/>
              <w:right w:val="nil"/>
            </w:tcBorders>
            <w:vAlign w:val="bottom"/>
          </w:tcPr>
          <w:p w:rsidR="009E70D5" w:rsidRPr="00E0204A" w:rsidRDefault="00E64754" w:rsidP="0057512D">
            <w:pPr>
              <w:tabs>
                <w:tab w:val="clear" w:pos="680"/>
                <w:tab w:val="clear" w:pos="907"/>
                <w:tab w:val="left" w:pos="555"/>
                <w:tab w:val="left" w:pos="810"/>
              </w:tabs>
              <w:ind w:left="-75" w:right="-105"/>
              <w:jc w:val="center"/>
              <w:rPr>
                <w:rFonts w:ascii="Times New Roman" w:hAnsi="Times New Roman"/>
              </w:rPr>
            </w:pPr>
            <w:r w:rsidRPr="00E0204A">
              <w:rPr>
                <w:rFonts w:ascii="Times New Roman" w:hAnsi="Times New Roman"/>
              </w:rPr>
              <w:t>-</w:t>
            </w:r>
          </w:p>
        </w:tc>
        <w:tc>
          <w:tcPr>
            <w:tcW w:w="237" w:type="dxa"/>
            <w:tcBorders>
              <w:left w:val="nil"/>
              <w:right w:val="nil"/>
            </w:tcBorders>
            <w:vAlign w:val="bottom"/>
          </w:tcPr>
          <w:p w:rsidR="009E70D5" w:rsidRPr="00E0204A" w:rsidRDefault="009E70D5" w:rsidP="00E0204A">
            <w:pPr>
              <w:tabs>
                <w:tab w:val="clear" w:pos="680"/>
                <w:tab w:val="clear" w:pos="907"/>
                <w:tab w:val="left" w:pos="555"/>
                <w:tab w:val="left" w:pos="810"/>
              </w:tabs>
              <w:ind w:left="-75" w:right="-105"/>
              <w:jc w:val="right"/>
              <w:rPr>
                <w:rFonts w:ascii="Times New Roman" w:hAnsi="Times New Roman"/>
              </w:rPr>
            </w:pPr>
          </w:p>
        </w:tc>
        <w:tc>
          <w:tcPr>
            <w:tcW w:w="882" w:type="dxa"/>
            <w:tcBorders>
              <w:left w:val="nil"/>
              <w:right w:val="nil"/>
            </w:tcBorders>
            <w:vAlign w:val="bottom"/>
          </w:tcPr>
          <w:p w:rsidR="009E70D5" w:rsidRPr="00E0204A" w:rsidRDefault="00E64754" w:rsidP="00E0204A">
            <w:pPr>
              <w:tabs>
                <w:tab w:val="clear" w:pos="680"/>
                <w:tab w:val="clear" w:pos="907"/>
                <w:tab w:val="left" w:pos="555"/>
                <w:tab w:val="left" w:pos="810"/>
              </w:tabs>
              <w:ind w:left="-75" w:right="-105"/>
              <w:jc w:val="right"/>
              <w:rPr>
                <w:rFonts w:ascii="Times New Roman" w:hAnsi="Times New Roman"/>
              </w:rPr>
            </w:pPr>
            <w:r w:rsidRPr="00E0204A">
              <w:rPr>
                <w:rFonts w:ascii="Times New Roman" w:hAnsi="Times New Roman"/>
              </w:rPr>
              <w:t>(137,404)</w:t>
            </w:r>
          </w:p>
        </w:tc>
        <w:tc>
          <w:tcPr>
            <w:tcW w:w="246" w:type="dxa"/>
            <w:tcBorders>
              <w:left w:val="nil"/>
              <w:right w:val="nil"/>
            </w:tcBorders>
            <w:vAlign w:val="bottom"/>
          </w:tcPr>
          <w:p w:rsidR="009E70D5" w:rsidRPr="00E0204A" w:rsidRDefault="009E70D5" w:rsidP="00E0204A">
            <w:pPr>
              <w:tabs>
                <w:tab w:val="clear" w:pos="680"/>
                <w:tab w:val="clear" w:pos="907"/>
                <w:tab w:val="left" w:pos="555"/>
                <w:tab w:val="left" w:pos="810"/>
              </w:tabs>
              <w:ind w:left="-75" w:right="-105"/>
              <w:jc w:val="right"/>
              <w:rPr>
                <w:rFonts w:ascii="Times New Roman" w:hAnsi="Times New Roman"/>
              </w:rPr>
            </w:pPr>
          </w:p>
        </w:tc>
        <w:tc>
          <w:tcPr>
            <w:tcW w:w="1014" w:type="dxa"/>
            <w:tcBorders>
              <w:left w:val="nil"/>
              <w:right w:val="nil"/>
            </w:tcBorders>
            <w:vAlign w:val="bottom"/>
          </w:tcPr>
          <w:p w:rsidR="009E70D5" w:rsidRPr="00E0204A" w:rsidRDefault="00E64754" w:rsidP="0057512D">
            <w:pPr>
              <w:tabs>
                <w:tab w:val="clear" w:pos="680"/>
                <w:tab w:val="clear" w:pos="907"/>
                <w:tab w:val="left" w:pos="555"/>
                <w:tab w:val="left" w:pos="720"/>
              </w:tabs>
              <w:ind w:left="-75" w:right="-15"/>
              <w:jc w:val="right"/>
              <w:rPr>
                <w:rFonts w:ascii="Times New Roman" w:hAnsi="Times New Roman"/>
              </w:rPr>
            </w:pPr>
            <w:r w:rsidRPr="00E0204A">
              <w:rPr>
                <w:rFonts w:ascii="Times New Roman" w:hAnsi="Times New Roman"/>
              </w:rPr>
              <w:t>(141,609)</w:t>
            </w:r>
          </w:p>
        </w:tc>
        <w:tc>
          <w:tcPr>
            <w:tcW w:w="263" w:type="dxa"/>
            <w:tcBorders>
              <w:left w:val="nil"/>
              <w:right w:val="nil"/>
            </w:tcBorders>
            <w:vAlign w:val="bottom"/>
          </w:tcPr>
          <w:p w:rsidR="009E70D5" w:rsidRPr="00E0204A" w:rsidRDefault="009E70D5" w:rsidP="00E0204A">
            <w:pPr>
              <w:tabs>
                <w:tab w:val="clear" w:pos="680"/>
                <w:tab w:val="clear" w:pos="907"/>
                <w:tab w:val="left" w:pos="555"/>
                <w:tab w:val="left" w:pos="810"/>
              </w:tabs>
              <w:ind w:left="-75" w:right="-105"/>
              <w:jc w:val="right"/>
              <w:rPr>
                <w:rFonts w:ascii="Times New Roman" w:hAnsi="Times New Roman"/>
              </w:rPr>
            </w:pPr>
          </w:p>
        </w:tc>
        <w:tc>
          <w:tcPr>
            <w:tcW w:w="988" w:type="dxa"/>
            <w:vAlign w:val="bottom"/>
          </w:tcPr>
          <w:p w:rsidR="009E70D5" w:rsidRPr="00E0204A" w:rsidRDefault="00E64754" w:rsidP="0057512D">
            <w:pPr>
              <w:jc w:val="right"/>
              <w:rPr>
                <w:rFonts w:ascii="Times New Roman" w:hAnsi="Times New Roman"/>
              </w:rPr>
            </w:pPr>
            <w:r w:rsidRPr="00E0204A">
              <w:rPr>
                <w:rFonts w:ascii="Times New Roman" w:hAnsi="Times New Roman"/>
              </w:rPr>
              <w:t>264,206</w:t>
            </w:r>
          </w:p>
        </w:tc>
        <w:tc>
          <w:tcPr>
            <w:tcW w:w="272" w:type="dxa"/>
            <w:vAlign w:val="bottom"/>
          </w:tcPr>
          <w:p w:rsidR="009E70D5" w:rsidRPr="00E0204A" w:rsidRDefault="009E70D5" w:rsidP="00E0204A">
            <w:pPr>
              <w:tabs>
                <w:tab w:val="clear" w:pos="680"/>
                <w:tab w:val="clear" w:pos="907"/>
                <w:tab w:val="left" w:pos="555"/>
                <w:tab w:val="left" w:pos="810"/>
              </w:tabs>
              <w:ind w:left="-75" w:right="-105"/>
              <w:jc w:val="right"/>
              <w:rPr>
                <w:rFonts w:ascii="Times New Roman" w:hAnsi="Times New Roman"/>
              </w:rPr>
            </w:pPr>
          </w:p>
        </w:tc>
        <w:tc>
          <w:tcPr>
            <w:tcW w:w="1018" w:type="dxa"/>
            <w:vAlign w:val="bottom"/>
          </w:tcPr>
          <w:p w:rsidR="009E70D5" w:rsidRPr="00E0204A" w:rsidRDefault="00E64754" w:rsidP="0057512D">
            <w:pPr>
              <w:ind w:left="-74"/>
              <w:jc w:val="right"/>
              <w:rPr>
                <w:rFonts w:ascii="Times New Roman" w:hAnsi="Times New Roman"/>
              </w:rPr>
            </w:pPr>
            <w:r w:rsidRPr="00E0204A">
              <w:rPr>
                <w:rFonts w:ascii="Times New Roman" w:hAnsi="Times New Roman"/>
              </w:rPr>
              <w:t>233,367</w:t>
            </w:r>
          </w:p>
        </w:tc>
      </w:tr>
      <w:tr w:rsidR="00E971C5" w:rsidRPr="00F57ED2" w:rsidTr="00E0204A">
        <w:trPr>
          <w:gridAfter w:val="1"/>
          <w:wAfter w:w="7" w:type="dxa"/>
          <w:trHeight w:val="230"/>
        </w:trPr>
        <w:tc>
          <w:tcPr>
            <w:tcW w:w="1986" w:type="dxa"/>
            <w:tcBorders>
              <w:top w:val="nil"/>
              <w:left w:val="nil"/>
              <w:bottom w:val="nil"/>
              <w:right w:val="nil"/>
            </w:tcBorders>
            <w:noWrap/>
          </w:tcPr>
          <w:p w:rsidR="009E70D5" w:rsidRPr="00F57ED2" w:rsidRDefault="009E70D5" w:rsidP="009E70D5">
            <w:pPr>
              <w:rPr>
                <w:rFonts w:ascii="Times New Roman" w:hAnsi="Times New Roman"/>
              </w:rPr>
            </w:pPr>
            <w:r w:rsidRPr="00F57ED2">
              <w:rPr>
                <w:rFonts w:ascii="Times New Roman" w:hAnsi="Times New Roman"/>
              </w:rPr>
              <w:t>Others</w:t>
            </w:r>
          </w:p>
        </w:tc>
        <w:tc>
          <w:tcPr>
            <w:tcW w:w="992" w:type="dxa"/>
            <w:tcBorders>
              <w:left w:val="nil"/>
              <w:bottom w:val="single" w:sz="4" w:space="0" w:color="auto"/>
              <w:right w:val="nil"/>
            </w:tcBorders>
            <w:vAlign w:val="bottom"/>
          </w:tcPr>
          <w:p w:rsidR="009E70D5" w:rsidRPr="00E0204A" w:rsidRDefault="00102C0D" w:rsidP="00E0204A">
            <w:pPr>
              <w:jc w:val="right"/>
              <w:rPr>
                <w:rFonts w:ascii="Times New Roman" w:hAnsi="Times New Roman"/>
              </w:rPr>
            </w:pPr>
            <w:r w:rsidRPr="00E0204A">
              <w:rPr>
                <w:rFonts w:ascii="Times New Roman" w:hAnsi="Times New Roman"/>
              </w:rPr>
              <w:t>753</w:t>
            </w:r>
          </w:p>
        </w:tc>
        <w:tc>
          <w:tcPr>
            <w:tcW w:w="256" w:type="dxa"/>
            <w:tcBorders>
              <w:left w:val="nil"/>
              <w:right w:val="nil"/>
            </w:tcBorders>
            <w:vAlign w:val="bottom"/>
          </w:tcPr>
          <w:p w:rsidR="009E70D5" w:rsidRPr="00E0204A" w:rsidRDefault="009E70D5" w:rsidP="00E0204A">
            <w:pPr>
              <w:tabs>
                <w:tab w:val="clear" w:pos="680"/>
                <w:tab w:val="clear" w:pos="907"/>
                <w:tab w:val="left" w:pos="555"/>
                <w:tab w:val="left" w:pos="810"/>
              </w:tabs>
              <w:ind w:left="-75" w:right="-105"/>
              <w:jc w:val="right"/>
              <w:rPr>
                <w:rFonts w:ascii="Times New Roman" w:hAnsi="Times New Roman"/>
              </w:rPr>
            </w:pPr>
          </w:p>
        </w:tc>
        <w:tc>
          <w:tcPr>
            <w:tcW w:w="990" w:type="dxa"/>
            <w:tcBorders>
              <w:left w:val="nil"/>
              <w:bottom w:val="single" w:sz="4" w:space="0" w:color="auto"/>
              <w:right w:val="nil"/>
            </w:tcBorders>
            <w:vAlign w:val="bottom"/>
          </w:tcPr>
          <w:p w:rsidR="009E70D5" w:rsidRPr="00E0204A" w:rsidRDefault="00102C0D" w:rsidP="00E0204A">
            <w:pPr>
              <w:jc w:val="center"/>
              <w:rPr>
                <w:rFonts w:ascii="Times New Roman" w:hAnsi="Times New Roman"/>
              </w:rPr>
            </w:pPr>
            <w:r w:rsidRPr="00E0204A">
              <w:rPr>
                <w:rFonts w:ascii="Times New Roman" w:hAnsi="Times New Roman"/>
              </w:rPr>
              <w:t>-</w:t>
            </w:r>
          </w:p>
        </w:tc>
        <w:tc>
          <w:tcPr>
            <w:tcW w:w="240" w:type="dxa"/>
            <w:tcBorders>
              <w:left w:val="nil"/>
              <w:right w:val="nil"/>
            </w:tcBorders>
            <w:vAlign w:val="bottom"/>
          </w:tcPr>
          <w:p w:rsidR="009E70D5" w:rsidRPr="00E0204A" w:rsidRDefault="009E70D5" w:rsidP="00E0204A">
            <w:pPr>
              <w:tabs>
                <w:tab w:val="clear" w:pos="680"/>
                <w:tab w:val="clear" w:pos="907"/>
                <w:tab w:val="left" w:pos="555"/>
                <w:tab w:val="left" w:pos="810"/>
              </w:tabs>
              <w:ind w:left="-75" w:right="-105"/>
              <w:jc w:val="right"/>
              <w:rPr>
                <w:rFonts w:ascii="Times New Roman" w:hAnsi="Times New Roman"/>
              </w:rPr>
            </w:pPr>
          </w:p>
        </w:tc>
        <w:tc>
          <w:tcPr>
            <w:tcW w:w="930" w:type="dxa"/>
            <w:tcBorders>
              <w:left w:val="nil"/>
              <w:bottom w:val="single" w:sz="4" w:space="0" w:color="auto"/>
              <w:right w:val="nil"/>
            </w:tcBorders>
            <w:vAlign w:val="bottom"/>
          </w:tcPr>
          <w:p w:rsidR="009E70D5" w:rsidRPr="00E0204A" w:rsidRDefault="00102C0D" w:rsidP="00E0204A">
            <w:pPr>
              <w:tabs>
                <w:tab w:val="clear" w:pos="680"/>
                <w:tab w:val="clear" w:pos="907"/>
                <w:tab w:val="left" w:pos="555"/>
                <w:tab w:val="left" w:pos="720"/>
              </w:tabs>
              <w:ind w:left="-75" w:right="-25"/>
              <w:jc w:val="right"/>
              <w:rPr>
                <w:rFonts w:ascii="Times New Roman" w:hAnsi="Times New Roman"/>
              </w:rPr>
            </w:pPr>
            <w:r w:rsidRPr="00E0204A">
              <w:rPr>
                <w:rFonts w:ascii="Times New Roman" w:hAnsi="Times New Roman"/>
              </w:rPr>
              <w:t>11,966</w:t>
            </w:r>
          </w:p>
        </w:tc>
        <w:tc>
          <w:tcPr>
            <w:tcW w:w="253" w:type="dxa"/>
            <w:tcBorders>
              <w:left w:val="nil"/>
              <w:right w:val="nil"/>
            </w:tcBorders>
            <w:vAlign w:val="bottom"/>
          </w:tcPr>
          <w:p w:rsidR="009E70D5" w:rsidRPr="00E0204A" w:rsidRDefault="009E70D5" w:rsidP="00E0204A">
            <w:pPr>
              <w:tabs>
                <w:tab w:val="clear" w:pos="680"/>
                <w:tab w:val="clear" w:pos="907"/>
                <w:tab w:val="left" w:pos="555"/>
                <w:tab w:val="left" w:pos="810"/>
              </w:tabs>
              <w:ind w:left="-75" w:right="-105"/>
              <w:jc w:val="right"/>
              <w:rPr>
                <w:rFonts w:ascii="Times New Roman" w:hAnsi="Times New Roman"/>
              </w:rPr>
            </w:pPr>
          </w:p>
        </w:tc>
        <w:tc>
          <w:tcPr>
            <w:tcW w:w="902" w:type="dxa"/>
            <w:tcBorders>
              <w:left w:val="nil"/>
              <w:bottom w:val="single" w:sz="4" w:space="0" w:color="auto"/>
              <w:right w:val="nil"/>
            </w:tcBorders>
            <w:vAlign w:val="bottom"/>
          </w:tcPr>
          <w:p w:rsidR="009E70D5" w:rsidRPr="0057512D" w:rsidRDefault="00102C0D" w:rsidP="0057512D">
            <w:pPr>
              <w:ind w:left="-78"/>
              <w:jc w:val="right"/>
              <w:rPr>
                <w:rFonts w:ascii="Times New Roman" w:hAnsi="Times New Roman"/>
              </w:rPr>
            </w:pPr>
            <w:r w:rsidRPr="0057512D">
              <w:rPr>
                <w:rFonts w:ascii="Times New Roman" w:hAnsi="Times New Roman"/>
              </w:rPr>
              <w:t>6,516</w:t>
            </w:r>
          </w:p>
        </w:tc>
        <w:tc>
          <w:tcPr>
            <w:tcW w:w="236" w:type="dxa"/>
            <w:tcBorders>
              <w:left w:val="nil"/>
              <w:right w:val="nil"/>
            </w:tcBorders>
            <w:vAlign w:val="bottom"/>
          </w:tcPr>
          <w:p w:rsidR="009E70D5" w:rsidRPr="00E0204A" w:rsidRDefault="009E70D5" w:rsidP="00E0204A">
            <w:pPr>
              <w:tabs>
                <w:tab w:val="clear" w:pos="680"/>
                <w:tab w:val="clear" w:pos="907"/>
                <w:tab w:val="left" w:pos="555"/>
                <w:tab w:val="left" w:pos="810"/>
              </w:tabs>
              <w:ind w:left="-75" w:right="-105"/>
              <w:jc w:val="right"/>
              <w:rPr>
                <w:rFonts w:ascii="Times New Roman" w:hAnsi="Times New Roman"/>
              </w:rPr>
            </w:pPr>
          </w:p>
        </w:tc>
        <w:tc>
          <w:tcPr>
            <w:tcW w:w="810" w:type="dxa"/>
            <w:tcBorders>
              <w:left w:val="nil"/>
              <w:bottom w:val="single" w:sz="4" w:space="0" w:color="auto"/>
              <w:right w:val="nil"/>
            </w:tcBorders>
            <w:vAlign w:val="bottom"/>
          </w:tcPr>
          <w:p w:rsidR="009E70D5" w:rsidRPr="00E0204A" w:rsidRDefault="00E64754" w:rsidP="0057512D">
            <w:pPr>
              <w:tabs>
                <w:tab w:val="clear" w:pos="680"/>
                <w:tab w:val="clear" w:pos="907"/>
                <w:tab w:val="left" w:pos="555"/>
                <w:tab w:val="left" w:pos="810"/>
              </w:tabs>
              <w:ind w:left="-75" w:right="-105"/>
              <w:jc w:val="center"/>
              <w:rPr>
                <w:rFonts w:ascii="Times New Roman" w:hAnsi="Times New Roman"/>
              </w:rPr>
            </w:pPr>
            <w:r w:rsidRPr="00E0204A">
              <w:rPr>
                <w:rFonts w:ascii="Times New Roman" w:hAnsi="Times New Roman"/>
              </w:rPr>
              <w:t>-</w:t>
            </w:r>
          </w:p>
        </w:tc>
        <w:tc>
          <w:tcPr>
            <w:tcW w:w="270" w:type="dxa"/>
            <w:tcBorders>
              <w:left w:val="nil"/>
              <w:right w:val="nil"/>
            </w:tcBorders>
            <w:vAlign w:val="bottom"/>
          </w:tcPr>
          <w:p w:rsidR="009E70D5" w:rsidRPr="00E0204A" w:rsidRDefault="009E70D5" w:rsidP="00E0204A">
            <w:pPr>
              <w:tabs>
                <w:tab w:val="clear" w:pos="680"/>
                <w:tab w:val="clear" w:pos="907"/>
                <w:tab w:val="left" w:pos="555"/>
                <w:tab w:val="left" w:pos="810"/>
              </w:tabs>
              <w:ind w:left="-75" w:right="-105"/>
              <w:jc w:val="right"/>
              <w:rPr>
                <w:rFonts w:ascii="Times New Roman" w:hAnsi="Times New Roman"/>
              </w:rPr>
            </w:pPr>
          </w:p>
        </w:tc>
        <w:tc>
          <w:tcPr>
            <w:tcW w:w="810" w:type="dxa"/>
            <w:tcBorders>
              <w:left w:val="nil"/>
              <w:bottom w:val="single" w:sz="4" w:space="0" w:color="auto"/>
              <w:right w:val="nil"/>
            </w:tcBorders>
            <w:vAlign w:val="bottom"/>
          </w:tcPr>
          <w:p w:rsidR="009E70D5" w:rsidRPr="00E0204A" w:rsidRDefault="00E64754" w:rsidP="0057512D">
            <w:pPr>
              <w:tabs>
                <w:tab w:val="clear" w:pos="680"/>
                <w:tab w:val="clear" w:pos="907"/>
                <w:tab w:val="left" w:pos="555"/>
                <w:tab w:val="left" w:pos="810"/>
              </w:tabs>
              <w:ind w:left="-75" w:right="-105"/>
              <w:jc w:val="center"/>
              <w:rPr>
                <w:rFonts w:ascii="Times New Roman" w:hAnsi="Times New Roman"/>
              </w:rPr>
            </w:pPr>
            <w:r w:rsidRPr="00E0204A">
              <w:rPr>
                <w:rFonts w:ascii="Times New Roman" w:hAnsi="Times New Roman"/>
              </w:rPr>
              <w:t>-</w:t>
            </w:r>
          </w:p>
        </w:tc>
        <w:tc>
          <w:tcPr>
            <w:tcW w:w="236" w:type="dxa"/>
            <w:tcBorders>
              <w:left w:val="nil"/>
              <w:right w:val="nil"/>
            </w:tcBorders>
            <w:vAlign w:val="bottom"/>
          </w:tcPr>
          <w:p w:rsidR="009E70D5" w:rsidRPr="00E0204A" w:rsidRDefault="009E70D5" w:rsidP="00E0204A">
            <w:pPr>
              <w:tabs>
                <w:tab w:val="clear" w:pos="680"/>
                <w:tab w:val="clear" w:pos="907"/>
                <w:tab w:val="left" w:pos="555"/>
                <w:tab w:val="left" w:pos="810"/>
              </w:tabs>
              <w:ind w:left="-75" w:right="-105"/>
              <w:jc w:val="right"/>
              <w:rPr>
                <w:rFonts w:ascii="Times New Roman" w:hAnsi="Times New Roman"/>
              </w:rPr>
            </w:pPr>
          </w:p>
        </w:tc>
        <w:tc>
          <w:tcPr>
            <w:tcW w:w="854" w:type="dxa"/>
            <w:tcBorders>
              <w:left w:val="nil"/>
              <w:bottom w:val="single" w:sz="4" w:space="0" w:color="auto"/>
              <w:right w:val="nil"/>
            </w:tcBorders>
            <w:vAlign w:val="bottom"/>
          </w:tcPr>
          <w:p w:rsidR="009E70D5" w:rsidRPr="00E0204A" w:rsidRDefault="00E64754" w:rsidP="0057512D">
            <w:pPr>
              <w:jc w:val="right"/>
              <w:rPr>
                <w:rFonts w:ascii="Times New Roman" w:hAnsi="Times New Roman"/>
              </w:rPr>
            </w:pPr>
            <w:r w:rsidRPr="00E0204A">
              <w:rPr>
                <w:rFonts w:ascii="Times New Roman" w:hAnsi="Times New Roman"/>
              </w:rPr>
              <w:t>25,164</w:t>
            </w:r>
          </w:p>
        </w:tc>
        <w:tc>
          <w:tcPr>
            <w:tcW w:w="236" w:type="dxa"/>
            <w:tcBorders>
              <w:left w:val="nil"/>
              <w:right w:val="nil"/>
            </w:tcBorders>
            <w:vAlign w:val="bottom"/>
          </w:tcPr>
          <w:p w:rsidR="009E70D5" w:rsidRPr="00E0204A" w:rsidRDefault="009E70D5" w:rsidP="00E0204A">
            <w:pPr>
              <w:tabs>
                <w:tab w:val="clear" w:pos="680"/>
                <w:tab w:val="clear" w:pos="907"/>
                <w:tab w:val="left" w:pos="555"/>
                <w:tab w:val="left" w:pos="810"/>
              </w:tabs>
              <w:ind w:left="-75" w:right="-105"/>
              <w:jc w:val="right"/>
              <w:rPr>
                <w:rFonts w:ascii="Times New Roman" w:hAnsi="Times New Roman"/>
              </w:rPr>
            </w:pPr>
          </w:p>
        </w:tc>
        <w:tc>
          <w:tcPr>
            <w:tcW w:w="754" w:type="dxa"/>
            <w:tcBorders>
              <w:left w:val="nil"/>
              <w:bottom w:val="single" w:sz="4" w:space="0" w:color="auto"/>
              <w:right w:val="nil"/>
            </w:tcBorders>
            <w:vAlign w:val="bottom"/>
          </w:tcPr>
          <w:p w:rsidR="009E70D5" w:rsidRPr="00E0204A" w:rsidRDefault="00E64754" w:rsidP="0057512D">
            <w:pPr>
              <w:jc w:val="right"/>
              <w:rPr>
                <w:rFonts w:ascii="Times New Roman" w:hAnsi="Times New Roman"/>
              </w:rPr>
            </w:pPr>
            <w:r w:rsidRPr="00E0204A">
              <w:rPr>
                <w:rFonts w:ascii="Times New Roman" w:hAnsi="Times New Roman"/>
              </w:rPr>
              <w:t>24,847</w:t>
            </w:r>
          </w:p>
        </w:tc>
        <w:tc>
          <w:tcPr>
            <w:tcW w:w="237" w:type="dxa"/>
            <w:tcBorders>
              <w:left w:val="nil"/>
              <w:right w:val="nil"/>
            </w:tcBorders>
            <w:vAlign w:val="bottom"/>
          </w:tcPr>
          <w:p w:rsidR="009E70D5" w:rsidRPr="00E0204A" w:rsidRDefault="009E70D5" w:rsidP="00E0204A">
            <w:pPr>
              <w:tabs>
                <w:tab w:val="clear" w:pos="680"/>
                <w:tab w:val="clear" w:pos="907"/>
                <w:tab w:val="left" w:pos="555"/>
                <w:tab w:val="left" w:pos="810"/>
              </w:tabs>
              <w:ind w:left="-75" w:right="-105"/>
              <w:jc w:val="right"/>
              <w:rPr>
                <w:rFonts w:ascii="Times New Roman" w:hAnsi="Times New Roman"/>
              </w:rPr>
            </w:pPr>
          </w:p>
        </w:tc>
        <w:tc>
          <w:tcPr>
            <w:tcW w:w="882" w:type="dxa"/>
            <w:tcBorders>
              <w:left w:val="nil"/>
              <w:bottom w:val="single" w:sz="4" w:space="0" w:color="auto"/>
              <w:right w:val="nil"/>
            </w:tcBorders>
            <w:vAlign w:val="bottom"/>
          </w:tcPr>
          <w:p w:rsidR="009E70D5" w:rsidRPr="00E0204A" w:rsidRDefault="00E64754" w:rsidP="00E0204A">
            <w:pPr>
              <w:tabs>
                <w:tab w:val="clear" w:pos="680"/>
                <w:tab w:val="clear" w:pos="907"/>
                <w:tab w:val="left" w:pos="555"/>
                <w:tab w:val="left" w:pos="810"/>
              </w:tabs>
              <w:ind w:left="-75" w:right="-105"/>
              <w:jc w:val="right"/>
              <w:rPr>
                <w:rFonts w:ascii="Times New Roman" w:hAnsi="Times New Roman"/>
              </w:rPr>
            </w:pPr>
            <w:r w:rsidRPr="00E0204A">
              <w:rPr>
                <w:rFonts w:ascii="Times New Roman" w:hAnsi="Times New Roman"/>
              </w:rPr>
              <w:t>(22,556)</w:t>
            </w:r>
          </w:p>
        </w:tc>
        <w:tc>
          <w:tcPr>
            <w:tcW w:w="246" w:type="dxa"/>
            <w:tcBorders>
              <w:left w:val="nil"/>
              <w:right w:val="nil"/>
            </w:tcBorders>
            <w:vAlign w:val="bottom"/>
          </w:tcPr>
          <w:p w:rsidR="009E70D5" w:rsidRPr="00E0204A" w:rsidRDefault="009E70D5" w:rsidP="00E0204A">
            <w:pPr>
              <w:tabs>
                <w:tab w:val="clear" w:pos="680"/>
                <w:tab w:val="clear" w:pos="907"/>
                <w:tab w:val="left" w:pos="555"/>
                <w:tab w:val="left" w:pos="810"/>
              </w:tabs>
              <w:ind w:left="-75" w:right="-105"/>
              <w:jc w:val="right"/>
              <w:rPr>
                <w:rFonts w:ascii="Times New Roman" w:hAnsi="Times New Roman"/>
              </w:rPr>
            </w:pPr>
          </w:p>
        </w:tc>
        <w:tc>
          <w:tcPr>
            <w:tcW w:w="1014" w:type="dxa"/>
            <w:tcBorders>
              <w:left w:val="nil"/>
              <w:bottom w:val="single" w:sz="4" w:space="0" w:color="auto"/>
              <w:right w:val="nil"/>
            </w:tcBorders>
            <w:vAlign w:val="bottom"/>
          </w:tcPr>
          <w:p w:rsidR="009E70D5" w:rsidRPr="00E0204A" w:rsidRDefault="00E64754" w:rsidP="0057512D">
            <w:pPr>
              <w:tabs>
                <w:tab w:val="clear" w:pos="680"/>
                <w:tab w:val="clear" w:pos="907"/>
                <w:tab w:val="left" w:pos="555"/>
                <w:tab w:val="left" w:pos="720"/>
              </w:tabs>
              <w:ind w:left="-75" w:right="-15"/>
              <w:jc w:val="right"/>
              <w:rPr>
                <w:rFonts w:ascii="Times New Roman" w:hAnsi="Times New Roman"/>
              </w:rPr>
            </w:pPr>
            <w:r w:rsidRPr="00E0204A">
              <w:rPr>
                <w:rFonts w:ascii="Times New Roman" w:hAnsi="Times New Roman"/>
              </w:rPr>
              <w:t>(21,436)</w:t>
            </w:r>
          </w:p>
        </w:tc>
        <w:tc>
          <w:tcPr>
            <w:tcW w:w="263" w:type="dxa"/>
            <w:tcBorders>
              <w:left w:val="nil"/>
              <w:right w:val="nil"/>
            </w:tcBorders>
            <w:vAlign w:val="bottom"/>
          </w:tcPr>
          <w:p w:rsidR="009E70D5" w:rsidRPr="00E0204A" w:rsidRDefault="009E70D5" w:rsidP="00E0204A">
            <w:pPr>
              <w:tabs>
                <w:tab w:val="clear" w:pos="680"/>
                <w:tab w:val="clear" w:pos="907"/>
                <w:tab w:val="left" w:pos="555"/>
                <w:tab w:val="left" w:pos="810"/>
              </w:tabs>
              <w:ind w:left="-75" w:right="-105"/>
              <w:jc w:val="right"/>
              <w:rPr>
                <w:rFonts w:ascii="Times New Roman" w:hAnsi="Times New Roman"/>
              </w:rPr>
            </w:pPr>
          </w:p>
        </w:tc>
        <w:tc>
          <w:tcPr>
            <w:tcW w:w="988" w:type="dxa"/>
            <w:tcBorders>
              <w:bottom w:val="single" w:sz="4" w:space="0" w:color="auto"/>
            </w:tcBorders>
            <w:vAlign w:val="bottom"/>
          </w:tcPr>
          <w:p w:rsidR="009E70D5" w:rsidRPr="00E0204A" w:rsidRDefault="00E64754" w:rsidP="0057512D">
            <w:pPr>
              <w:jc w:val="right"/>
              <w:rPr>
                <w:rFonts w:ascii="Times New Roman" w:hAnsi="Times New Roman"/>
              </w:rPr>
            </w:pPr>
            <w:r w:rsidRPr="00E0204A">
              <w:rPr>
                <w:rFonts w:ascii="Times New Roman" w:hAnsi="Times New Roman"/>
              </w:rPr>
              <w:t>15,327</w:t>
            </w:r>
          </w:p>
        </w:tc>
        <w:tc>
          <w:tcPr>
            <w:tcW w:w="272" w:type="dxa"/>
            <w:vAlign w:val="bottom"/>
          </w:tcPr>
          <w:p w:rsidR="009E70D5" w:rsidRPr="00E0204A" w:rsidRDefault="009E70D5" w:rsidP="00E0204A">
            <w:pPr>
              <w:tabs>
                <w:tab w:val="clear" w:pos="680"/>
                <w:tab w:val="clear" w:pos="907"/>
                <w:tab w:val="left" w:pos="555"/>
                <w:tab w:val="left" w:pos="810"/>
              </w:tabs>
              <w:ind w:left="-75" w:right="-105"/>
              <w:jc w:val="right"/>
              <w:rPr>
                <w:rFonts w:ascii="Times New Roman" w:hAnsi="Times New Roman"/>
              </w:rPr>
            </w:pPr>
          </w:p>
        </w:tc>
        <w:tc>
          <w:tcPr>
            <w:tcW w:w="1018" w:type="dxa"/>
            <w:tcBorders>
              <w:bottom w:val="single" w:sz="4" w:space="0" w:color="auto"/>
            </w:tcBorders>
            <w:vAlign w:val="bottom"/>
          </w:tcPr>
          <w:p w:rsidR="009E70D5" w:rsidRPr="00E0204A" w:rsidRDefault="00E64754" w:rsidP="0057512D">
            <w:pPr>
              <w:ind w:left="-74"/>
              <w:jc w:val="right"/>
              <w:rPr>
                <w:rFonts w:ascii="Times New Roman" w:hAnsi="Times New Roman"/>
              </w:rPr>
            </w:pPr>
            <w:r w:rsidRPr="00E0204A">
              <w:rPr>
                <w:rFonts w:ascii="Times New Roman" w:hAnsi="Times New Roman"/>
              </w:rPr>
              <w:t>9,927</w:t>
            </w:r>
          </w:p>
        </w:tc>
      </w:tr>
      <w:tr w:rsidR="00E971C5" w:rsidRPr="00F57ED2" w:rsidTr="00E0204A">
        <w:trPr>
          <w:gridAfter w:val="1"/>
          <w:wAfter w:w="7" w:type="dxa"/>
          <w:trHeight w:val="230"/>
        </w:trPr>
        <w:tc>
          <w:tcPr>
            <w:tcW w:w="1986" w:type="dxa"/>
            <w:tcBorders>
              <w:top w:val="nil"/>
              <w:left w:val="nil"/>
              <w:bottom w:val="nil"/>
              <w:right w:val="nil"/>
            </w:tcBorders>
            <w:noWrap/>
            <w:vAlign w:val="bottom"/>
          </w:tcPr>
          <w:p w:rsidR="009E70D5" w:rsidRPr="00F57ED2" w:rsidRDefault="009E70D5" w:rsidP="009E70D5">
            <w:pPr>
              <w:rPr>
                <w:rFonts w:ascii="Times New Roman" w:hAnsi="Times New Roman"/>
                <w:b/>
                <w:bCs/>
                <w:highlight w:val="yellow"/>
              </w:rPr>
            </w:pPr>
            <w:r w:rsidRPr="00F57ED2">
              <w:rPr>
                <w:rFonts w:ascii="Times New Roman" w:hAnsi="Times New Roman"/>
                <w:b/>
                <w:bCs/>
              </w:rPr>
              <w:t>Total revenue</w:t>
            </w:r>
          </w:p>
        </w:tc>
        <w:tc>
          <w:tcPr>
            <w:tcW w:w="992" w:type="dxa"/>
            <w:tcBorders>
              <w:top w:val="single" w:sz="4" w:space="0" w:color="auto"/>
              <w:left w:val="nil"/>
              <w:bottom w:val="double" w:sz="4" w:space="0" w:color="auto"/>
              <w:right w:val="nil"/>
            </w:tcBorders>
            <w:vAlign w:val="bottom"/>
          </w:tcPr>
          <w:p w:rsidR="009E70D5" w:rsidRPr="00E0204A" w:rsidRDefault="00102C0D" w:rsidP="00E0204A">
            <w:pPr>
              <w:jc w:val="right"/>
              <w:rPr>
                <w:rFonts w:ascii="Times New Roman" w:hAnsi="Times New Roman"/>
                <w:b/>
                <w:bCs/>
              </w:rPr>
            </w:pPr>
            <w:r w:rsidRPr="00E0204A">
              <w:rPr>
                <w:rFonts w:ascii="Times New Roman" w:hAnsi="Times New Roman"/>
                <w:b/>
                <w:bCs/>
              </w:rPr>
              <w:t>4,547,588</w:t>
            </w:r>
          </w:p>
        </w:tc>
        <w:tc>
          <w:tcPr>
            <w:tcW w:w="256" w:type="dxa"/>
            <w:tcBorders>
              <w:left w:val="nil"/>
              <w:right w:val="nil"/>
            </w:tcBorders>
            <w:vAlign w:val="bottom"/>
          </w:tcPr>
          <w:p w:rsidR="009E70D5" w:rsidRPr="00E0204A" w:rsidRDefault="009E70D5" w:rsidP="00E0204A">
            <w:pPr>
              <w:tabs>
                <w:tab w:val="clear" w:pos="680"/>
                <w:tab w:val="clear" w:pos="907"/>
                <w:tab w:val="left" w:pos="555"/>
                <w:tab w:val="left" w:pos="810"/>
              </w:tabs>
              <w:ind w:left="-75" w:right="-105"/>
              <w:jc w:val="right"/>
              <w:rPr>
                <w:rFonts w:ascii="Times New Roman" w:hAnsi="Times New Roman"/>
                <w:b/>
                <w:bCs/>
              </w:rPr>
            </w:pPr>
          </w:p>
        </w:tc>
        <w:tc>
          <w:tcPr>
            <w:tcW w:w="990" w:type="dxa"/>
            <w:tcBorders>
              <w:top w:val="single" w:sz="4" w:space="0" w:color="auto"/>
              <w:left w:val="nil"/>
              <w:bottom w:val="double" w:sz="4" w:space="0" w:color="auto"/>
              <w:right w:val="nil"/>
            </w:tcBorders>
            <w:vAlign w:val="bottom"/>
          </w:tcPr>
          <w:p w:rsidR="009E70D5" w:rsidRPr="00E0204A" w:rsidRDefault="00102C0D" w:rsidP="003F41C1">
            <w:pPr>
              <w:jc w:val="right"/>
              <w:rPr>
                <w:rFonts w:ascii="Times New Roman" w:hAnsi="Times New Roman"/>
                <w:b/>
                <w:bCs/>
              </w:rPr>
            </w:pPr>
            <w:r w:rsidRPr="00E0204A">
              <w:rPr>
                <w:rFonts w:ascii="Times New Roman" w:hAnsi="Times New Roman"/>
                <w:b/>
                <w:bCs/>
              </w:rPr>
              <w:t>4,604,819</w:t>
            </w:r>
          </w:p>
        </w:tc>
        <w:tc>
          <w:tcPr>
            <w:tcW w:w="240" w:type="dxa"/>
            <w:tcBorders>
              <w:left w:val="nil"/>
              <w:right w:val="nil"/>
            </w:tcBorders>
            <w:vAlign w:val="bottom"/>
          </w:tcPr>
          <w:p w:rsidR="009E70D5" w:rsidRPr="00E0204A" w:rsidRDefault="009E70D5" w:rsidP="00E0204A">
            <w:pPr>
              <w:tabs>
                <w:tab w:val="clear" w:pos="680"/>
                <w:tab w:val="clear" w:pos="907"/>
                <w:tab w:val="left" w:pos="555"/>
                <w:tab w:val="left" w:pos="810"/>
              </w:tabs>
              <w:ind w:left="-75" w:right="-105"/>
              <w:jc w:val="right"/>
              <w:rPr>
                <w:rFonts w:ascii="Times New Roman" w:hAnsi="Times New Roman"/>
                <w:b/>
                <w:bCs/>
              </w:rPr>
            </w:pPr>
          </w:p>
        </w:tc>
        <w:tc>
          <w:tcPr>
            <w:tcW w:w="930" w:type="dxa"/>
            <w:tcBorders>
              <w:top w:val="single" w:sz="4" w:space="0" w:color="auto"/>
              <w:left w:val="nil"/>
              <w:bottom w:val="double" w:sz="4" w:space="0" w:color="auto"/>
              <w:right w:val="nil"/>
            </w:tcBorders>
            <w:vAlign w:val="bottom"/>
          </w:tcPr>
          <w:p w:rsidR="009E70D5" w:rsidRPr="00E0204A" w:rsidRDefault="00102C0D" w:rsidP="00E0204A">
            <w:pPr>
              <w:tabs>
                <w:tab w:val="clear" w:pos="680"/>
                <w:tab w:val="clear" w:pos="907"/>
                <w:tab w:val="left" w:pos="555"/>
                <w:tab w:val="left" w:pos="720"/>
              </w:tabs>
              <w:ind w:left="-75" w:right="-25"/>
              <w:jc w:val="right"/>
              <w:rPr>
                <w:rFonts w:ascii="Times New Roman" w:hAnsi="Times New Roman"/>
                <w:b/>
                <w:bCs/>
              </w:rPr>
            </w:pPr>
            <w:r w:rsidRPr="00E0204A">
              <w:rPr>
                <w:rFonts w:ascii="Times New Roman" w:hAnsi="Times New Roman"/>
                <w:b/>
                <w:bCs/>
              </w:rPr>
              <w:t>1,137,367</w:t>
            </w:r>
          </w:p>
        </w:tc>
        <w:tc>
          <w:tcPr>
            <w:tcW w:w="253" w:type="dxa"/>
            <w:tcBorders>
              <w:left w:val="nil"/>
              <w:right w:val="nil"/>
            </w:tcBorders>
            <w:vAlign w:val="bottom"/>
          </w:tcPr>
          <w:p w:rsidR="009E70D5" w:rsidRPr="00E0204A" w:rsidRDefault="009E70D5" w:rsidP="00E0204A">
            <w:pPr>
              <w:tabs>
                <w:tab w:val="clear" w:pos="680"/>
                <w:tab w:val="clear" w:pos="907"/>
                <w:tab w:val="left" w:pos="555"/>
                <w:tab w:val="left" w:pos="810"/>
              </w:tabs>
              <w:ind w:left="-75" w:right="-105"/>
              <w:jc w:val="right"/>
              <w:rPr>
                <w:rFonts w:ascii="Times New Roman" w:hAnsi="Times New Roman"/>
                <w:b/>
                <w:bCs/>
              </w:rPr>
            </w:pPr>
          </w:p>
        </w:tc>
        <w:tc>
          <w:tcPr>
            <w:tcW w:w="902" w:type="dxa"/>
            <w:tcBorders>
              <w:top w:val="single" w:sz="4" w:space="0" w:color="auto"/>
              <w:left w:val="nil"/>
              <w:bottom w:val="double" w:sz="4" w:space="0" w:color="auto"/>
              <w:right w:val="nil"/>
            </w:tcBorders>
            <w:vAlign w:val="bottom"/>
          </w:tcPr>
          <w:p w:rsidR="009E70D5" w:rsidRPr="00E0204A" w:rsidRDefault="00102C0D" w:rsidP="0057512D">
            <w:pPr>
              <w:ind w:left="-78"/>
              <w:jc w:val="right"/>
              <w:rPr>
                <w:rFonts w:ascii="Times New Roman" w:hAnsi="Times New Roman"/>
                <w:b/>
                <w:bCs/>
              </w:rPr>
            </w:pPr>
            <w:r w:rsidRPr="00E0204A">
              <w:rPr>
                <w:rFonts w:ascii="Times New Roman" w:hAnsi="Times New Roman"/>
                <w:b/>
                <w:bCs/>
              </w:rPr>
              <w:t>1,041,913</w:t>
            </w:r>
          </w:p>
        </w:tc>
        <w:tc>
          <w:tcPr>
            <w:tcW w:w="236" w:type="dxa"/>
            <w:tcBorders>
              <w:left w:val="nil"/>
              <w:right w:val="nil"/>
            </w:tcBorders>
            <w:vAlign w:val="bottom"/>
          </w:tcPr>
          <w:p w:rsidR="009E70D5" w:rsidRPr="00E0204A" w:rsidRDefault="009E70D5" w:rsidP="00E0204A">
            <w:pPr>
              <w:tabs>
                <w:tab w:val="clear" w:pos="680"/>
                <w:tab w:val="clear" w:pos="907"/>
                <w:tab w:val="left" w:pos="555"/>
                <w:tab w:val="left" w:pos="810"/>
              </w:tabs>
              <w:ind w:left="-75" w:right="-105"/>
              <w:jc w:val="right"/>
              <w:rPr>
                <w:rFonts w:ascii="Times New Roman" w:hAnsi="Times New Roman"/>
                <w:b/>
                <w:bCs/>
              </w:rPr>
            </w:pPr>
          </w:p>
        </w:tc>
        <w:tc>
          <w:tcPr>
            <w:tcW w:w="810" w:type="dxa"/>
            <w:tcBorders>
              <w:top w:val="single" w:sz="4" w:space="0" w:color="auto"/>
              <w:left w:val="nil"/>
              <w:bottom w:val="double" w:sz="4" w:space="0" w:color="auto"/>
              <w:right w:val="nil"/>
            </w:tcBorders>
            <w:vAlign w:val="bottom"/>
          </w:tcPr>
          <w:p w:rsidR="009E70D5" w:rsidRPr="0057512D" w:rsidRDefault="00E64754" w:rsidP="0057512D">
            <w:pPr>
              <w:jc w:val="center"/>
              <w:rPr>
                <w:rFonts w:ascii="Times New Roman" w:hAnsi="Times New Roman"/>
                <w:b/>
                <w:bCs/>
              </w:rPr>
            </w:pPr>
            <w:r w:rsidRPr="0057512D">
              <w:rPr>
                <w:rFonts w:ascii="Times New Roman" w:hAnsi="Times New Roman"/>
                <w:b/>
                <w:bCs/>
              </w:rPr>
              <w:t>401,610</w:t>
            </w:r>
          </w:p>
        </w:tc>
        <w:tc>
          <w:tcPr>
            <w:tcW w:w="270" w:type="dxa"/>
            <w:tcBorders>
              <w:left w:val="nil"/>
              <w:right w:val="nil"/>
            </w:tcBorders>
            <w:vAlign w:val="bottom"/>
          </w:tcPr>
          <w:p w:rsidR="009E70D5" w:rsidRPr="00E0204A" w:rsidRDefault="009E70D5" w:rsidP="00E0204A">
            <w:pPr>
              <w:tabs>
                <w:tab w:val="clear" w:pos="680"/>
                <w:tab w:val="clear" w:pos="907"/>
                <w:tab w:val="left" w:pos="555"/>
                <w:tab w:val="left" w:pos="810"/>
              </w:tabs>
              <w:ind w:left="-75" w:right="-105"/>
              <w:jc w:val="right"/>
              <w:rPr>
                <w:rFonts w:ascii="Times New Roman" w:hAnsi="Times New Roman"/>
                <w:b/>
                <w:bCs/>
              </w:rPr>
            </w:pPr>
          </w:p>
        </w:tc>
        <w:tc>
          <w:tcPr>
            <w:tcW w:w="810" w:type="dxa"/>
            <w:tcBorders>
              <w:top w:val="single" w:sz="4" w:space="0" w:color="auto"/>
              <w:left w:val="nil"/>
              <w:bottom w:val="double" w:sz="4" w:space="0" w:color="auto"/>
              <w:right w:val="nil"/>
            </w:tcBorders>
            <w:vAlign w:val="bottom"/>
          </w:tcPr>
          <w:p w:rsidR="009E70D5" w:rsidRPr="0057512D" w:rsidRDefault="00E64754" w:rsidP="0057512D">
            <w:pPr>
              <w:jc w:val="right"/>
              <w:rPr>
                <w:rFonts w:ascii="Times New Roman" w:hAnsi="Times New Roman"/>
                <w:b/>
                <w:bCs/>
              </w:rPr>
            </w:pPr>
            <w:r w:rsidRPr="0057512D">
              <w:rPr>
                <w:rFonts w:ascii="Times New Roman" w:hAnsi="Times New Roman"/>
                <w:b/>
                <w:bCs/>
              </w:rPr>
              <w:t>374,976</w:t>
            </w:r>
          </w:p>
        </w:tc>
        <w:tc>
          <w:tcPr>
            <w:tcW w:w="236" w:type="dxa"/>
            <w:tcBorders>
              <w:left w:val="nil"/>
              <w:right w:val="nil"/>
            </w:tcBorders>
            <w:vAlign w:val="bottom"/>
          </w:tcPr>
          <w:p w:rsidR="009E70D5" w:rsidRPr="00E0204A" w:rsidRDefault="009E70D5" w:rsidP="00E0204A">
            <w:pPr>
              <w:tabs>
                <w:tab w:val="clear" w:pos="680"/>
                <w:tab w:val="clear" w:pos="907"/>
                <w:tab w:val="left" w:pos="555"/>
                <w:tab w:val="left" w:pos="810"/>
              </w:tabs>
              <w:ind w:left="-75" w:right="-105"/>
              <w:jc w:val="right"/>
              <w:rPr>
                <w:rFonts w:ascii="Times New Roman" w:hAnsi="Times New Roman"/>
                <w:b/>
                <w:bCs/>
              </w:rPr>
            </w:pPr>
          </w:p>
        </w:tc>
        <w:tc>
          <w:tcPr>
            <w:tcW w:w="854" w:type="dxa"/>
            <w:tcBorders>
              <w:top w:val="single" w:sz="4" w:space="0" w:color="auto"/>
              <w:left w:val="nil"/>
              <w:bottom w:val="double" w:sz="4" w:space="0" w:color="auto"/>
              <w:right w:val="nil"/>
            </w:tcBorders>
            <w:vAlign w:val="bottom"/>
          </w:tcPr>
          <w:p w:rsidR="009E70D5" w:rsidRPr="0057512D" w:rsidRDefault="00E64754" w:rsidP="0057512D">
            <w:pPr>
              <w:jc w:val="right"/>
              <w:rPr>
                <w:rFonts w:ascii="Times New Roman" w:hAnsi="Times New Roman"/>
                <w:b/>
                <w:bCs/>
              </w:rPr>
            </w:pPr>
            <w:r w:rsidRPr="0057512D">
              <w:rPr>
                <w:rFonts w:ascii="Times New Roman" w:hAnsi="Times New Roman"/>
                <w:b/>
                <w:bCs/>
              </w:rPr>
              <w:t>25,164</w:t>
            </w:r>
          </w:p>
        </w:tc>
        <w:tc>
          <w:tcPr>
            <w:tcW w:w="236" w:type="dxa"/>
            <w:tcBorders>
              <w:left w:val="nil"/>
              <w:right w:val="nil"/>
            </w:tcBorders>
          </w:tcPr>
          <w:p w:rsidR="009E70D5" w:rsidRPr="00E0204A" w:rsidRDefault="009E70D5" w:rsidP="00E0204A">
            <w:pPr>
              <w:tabs>
                <w:tab w:val="clear" w:pos="680"/>
                <w:tab w:val="clear" w:pos="907"/>
                <w:tab w:val="left" w:pos="555"/>
                <w:tab w:val="left" w:pos="810"/>
              </w:tabs>
              <w:ind w:left="-75" w:right="-105"/>
              <w:jc w:val="right"/>
              <w:rPr>
                <w:rFonts w:ascii="Times New Roman" w:hAnsi="Times New Roman"/>
                <w:b/>
                <w:bCs/>
              </w:rPr>
            </w:pPr>
          </w:p>
        </w:tc>
        <w:tc>
          <w:tcPr>
            <w:tcW w:w="754" w:type="dxa"/>
            <w:tcBorders>
              <w:top w:val="single" w:sz="4" w:space="0" w:color="auto"/>
              <w:left w:val="nil"/>
              <w:bottom w:val="double" w:sz="4" w:space="0" w:color="auto"/>
              <w:right w:val="nil"/>
            </w:tcBorders>
            <w:vAlign w:val="bottom"/>
          </w:tcPr>
          <w:p w:rsidR="009E70D5" w:rsidRPr="0057512D" w:rsidRDefault="00E64754" w:rsidP="0057512D">
            <w:pPr>
              <w:jc w:val="right"/>
              <w:rPr>
                <w:rFonts w:ascii="Times New Roman" w:hAnsi="Times New Roman"/>
                <w:b/>
                <w:bCs/>
              </w:rPr>
            </w:pPr>
            <w:r w:rsidRPr="0057512D">
              <w:rPr>
                <w:rFonts w:ascii="Times New Roman" w:hAnsi="Times New Roman"/>
                <w:b/>
                <w:bCs/>
              </w:rPr>
              <w:t>24,847</w:t>
            </w:r>
          </w:p>
        </w:tc>
        <w:tc>
          <w:tcPr>
            <w:tcW w:w="237" w:type="dxa"/>
            <w:tcBorders>
              <w:left w:val="nil"/>
              <w:right w:val="nil"/>
            </w:tcBorders>
            <w:vAlign w:val="bottom"/>
          </w:tcPr>
          <w:p w:rsidR="009E70D5" w:rsidRPr="00E0204A" w:rsidRDefault="009E70D5" w:rsidP="00E0204A">
            <w:pPr>
              <w:tabs>
                <w:tab w:val="clear" w:pos="680"/>
                <w:tab w:val="clear" w:pos="907"/>
                <w:tab w:val="left" w:pos="555"/>
                <w:tab w:val="left" w:pos="810"/>
              </w:tabs>
              <w:ind w:left="-75" w:right="-105"/>
              <w:jc w:val="right"/>
              <w:rPr>
                <w:rFonts w:ascii="Times New Roman" w:hAnsi="Times New Roman"/>
                <w:b/>
                <w:bCs/>
              </w:rPr>
            </w:pPr>
          </w:p>
        </w:tc>
        <w:tc>
          <w:tcPr>
            <w:tcW w:w="882" w:type="dxa"/>
            <w:tcBorders>
              <w:top w:val="single" w:sz="4" w:space="0" w:color="auto"/>
              <w:left w:val="nil"/>
              <w:bottom w:val="double" w:sz="4" w:space="0" w:color="auto"/>
              <w:right w:val="nil"/>
            </w:tcBorders>
            <w:vAlign w:val="bottom"/>
          </w:tcPr>
          <w:p w:rsidR="009E70D5" w:rsidRPr="00E0204A" w:rsidRDefault="00E64754" w:rsidP="00E0204A">
            <w:pPr>
              <w:tabs>
                <w:tab w:val="clear" w:pos="680"/>
                <w:tab w:val="clear" w:pos="907"/>
                <w:tab w:val="left" w:pos="555"/>
                <w:tab w:val="left" w:pos="810"/>
              </w:tabs>
              <w:ind w:left="-75" w:right="-105"/>
              <w:jc w:val="right"/>
              <w:rPr>
                <w:rFonts w:ascii="Times New Roman" w:hAnsi="Times New Roman"/>
                <w:b/>
                <w:bCs/>
              </w:rPr>
            </w:pPr>
            <w:r w:rsidRPr="00E0204A">
              <w:rPr>
                <w:rFonts w:ascii="Times New Roman" w:hAnsi="Times New Roman"/>
                <w:b/>
                <w:bCs/>
              </w:rPr>
              <w:t>(1,291,369)</w:t>
            </w:r>
          </w:p>
        </w:tc>
        <w:tc>
          <w:tcPr>
            <w:tcW w:w="246" w:type="dxa"/>
            <w:tcBorders>
              <w:left w:val="nil"/>
              <w:right w:val="nil"/>
            </w:tcBorders>
          </w:tcPr>
          <w:p w:rsidR="009E70D5" w:rsidRPr="00E0204A" w:rsidRDefault="009E70D5" w:rsidP="00E0204A">
            <w:pPr>
              <w:tabs>
                <w:tab w:val="clear" w:pos="680"/>
                <w:tab w:val="clear" w:pos="907"/>
                <w:tab w:val="left" w:pos="555"/>
                <w:tab w:val="left" w:pos="810"/>
              </w:tabs>
              <w:ind w:left="-75" w:right="-105"/>
              <w:jc w:val="right"/>
              <w:rPr>
                <w:rFonts w:ascii="Times New Roman" w:hAnsi="Times New Roman"/>
                <w:b/>
                <w:bCs/>
              </w:rPr>
            </w:pPr>
          </w:p>
        </w:tc>
        <w:tc>
          <w:tcPr>
            <w:tcW w:w="1014" w:type="dxa"/>
            <w:tcBorders>
              <w:top w:val="single" w:sz="4" w:space="0" w:color="auto"/>
              <w:left w:val="nil"/>
              <w:bottom w:val="double" w:sz="4" w:space="0" w:color="auto"/>
              <w:right w:val="nil"/>
            </w:tcBorders>
            <w:vAlign w:val="bottom"/>
          </w:tcPr>
          <w:p w:rsidR="009E70D5" w:rsidRPr="0057512D" w:rsidRDefault="00E64754" w:rsidP="0057512D">
            <w:pPr>
              <w:tabs>
                <w:tab w:val="clear" w:pos="680"/>
                <w:tab w:val="clear" w:pos="907"/>
                <w:tab w:val="left" w:pos="555"/>
                <w:tab w:val="left" w:pos="720"/>
              </w:tabs>
              <w:ind w:left="-75" w:right="-15"/>
              <w:jc w:val="right"/>
              <w:rPr>
                <w:rFonts w:ascii="Times New Roman" w:hAnsi="Times New Roman"/>
                <w:b/>
                <w:bCs/>
              </w:rPr>
            </w:pPr>
            <w:r w:rsidRPr="0057512D">
              <w:rPr>
                <w:rFonts w:ascii="Times New Roman" w:hAnsi="Times New Roman"/>
                <w:b/>
                <w:bCs/>
              </w:rPr>
              <w:t>(1,216,769</w:t>
            </w:r>
            <w:r w:rsidR="009E70D5" w:rsidRPr="0057512D">
              <w:rPr>
                <w:rFonts w:ascii="Times New Roman" w:hAnsi="Times New Roman"/>
                <w:b/>
                <w:bCs/>
              </w:rPr>
              <w:t>)</w:t>
            </w:r>
          </w:p>
        </w:tc>
        <w:tc>
          <w:tcPr>
            <w:tcW w:w="263" w:type="dxa"/>
            <w:tcBorders>
              <w:left w:val="nil"/>
              <w:right w:val="nil"/>
            </w:tcBorders>
            <w:vAlign w:val="bottom"/>
          </w:tcPr>
          <w:p w:rsidR="009E70D5" w:rsidRPr="00E0204A" w:rsidRDefault="009E70D5" w:rsidP="00E0204A">
            <w:pPr>
              <w:tabs>
                <w:tab w:val="clear" w:pos="680"/>
                <w:tab w:val="clear" w:pos="907"/>
                <w:tab w:val="left" w:pos="555"/>
                <w:tab w:val="left" w:pos="810"/>
              </w:tabs>
              <w:ind w:left="-75" w:right="-105"/>
              <w:jc w:val="right"/>
              <w:rPr>
                <w:rFonts w:ascii="Times New Roman" w:hAnsi="Times New Roman"/>
                <w:b/>
                <w:bCs/>
              </w:rPr>
            </w:pPr>
          </w:p>
        </w:tc>
        <w:tc>
          <w:tcPr>
            <w:tcW w:w="988" w:type="dxa"/>
            <w:tcBorders>
              <w:top w:val="single" w:sz="4" w:space="0" w:color="auto"/>
              <w:bottom w:val="double" w:sz="4" w:space="0" w:color="auto"/>
            </w:tcBorders>
            <w:vAlign w:val="bottom"/>
          </w:tcPr>
          <w:p w:rsidR="009E70D5" w:rsidRPr="0057512D" w:rsidRDefault="00E64754" w:rsidP="0057512D">
            <w:pPr>
              <w:jc w:val="right"/>
              <w:rPr>
                <w:rFonts w:ascii="Times New Roman" w:hAnsi="Times New Roman"/>
                <w:b/>
                <w:bCs/>
              </w:rPr>
            </w:pPr>
            <w:r w:rsidRPr="0057512D">
              <w:rPr>
                <w:rFonts w:ascii="Times New Roman" w:hAnsi="Times New Roman"/>
                <w:b/>
                <w:bCs/>
              </w:rPr>
              <w:t>4,820,360</w:t>
            </w:r>
          </w:p>
        </w:tc>
        <w:tc>
          <w:tcPr>
            <w:tcW w:w="272" w:type="dxa"/>
          </w:tcPr>
          <w:p w:rsidR="009E70D5" w:rsidRPr="00E0204A" w:rsidRDefault="009E70D5" w:rsidP="00E0204A">
            <w:pPr>
              <w:tabs>
                <w:tab w:val="clear" w:pos="680"/>
                <w:tab w:val="clear" w:pos="907"/>
                <w:tab w:val="left" w:pos="555"/>
                <w:tab w:val="left" w:pos="810"/>
              </w:tabs>
              <w:ind w:left="-75" w:right="-105"/>
              <w:jc w:val="right"/>
              <w:rPr>
                <w:rFonts w:ascii="Times New Roman" w:hAnsi="Times New Roman"/>
                <w:b/>
                <w:bCs/>
              </w:rPr>
            </w:pPr>
          </w:p>
        </w:tc>
        <w:tc>
          <w:tcPr>
            <w:tcW w:w="1018" w:type="dxa"/>
            <w:tcBorders>
              <w:top w:val="single" w:sz="4" w:space="0" w:color="auto"/>
              <w:bottom w:val="double" w:sz="4" w:space="0" w:color="auto"/>
            </w:tcBorders>
            <w:vAlign w:val="bottom"/>
          </w:tcPr>
          <w:p w:rsidR="009E70D5" w:rsidRPr="0057512D" w:rsidRDefault="00E64754" w:rsidP="0057512D">
            <w:pPr>
              <w:ind w:left="-74"/>
              <w:jc w:val="right"/>
              <w:rPr>
                <w:rFonts w:ascii="Times New Roman" w:hAnsi="Times New Roman"/>
                <w:b/>
                <w:bCs/>
              </w:rPr>
            </w:pPr>
            <w:r w:rsidRPr="0057512D">
              <w:rPr>
                <w:rFonts w:ascii="Times New Roman" w:hAnsi="Times New Roman"/>
                <w:b/>
                <w:bCs/>
              </w:rPr>
              <w:t>4,829,786</w:t>
            </w:r>
          </w:p>
        </w:tc>
      </w:tr>
      <w:tr w:rsidR="00E971C5" w:rsidRPr="00F57ED2" w:rsidTr="00E0204A">
        <w:trPr>
          <w:gridAfter w:val="1"/>
          <w:wAfter w:w="7" w:type="dxa"/>
          <w:trHeight w:val="230"/>
        </w:trPr>
        <w:tc>
          <w:tcPr>
            <w:tcW w:w="1986" w:type="dxa"/>
            <w:tcBorders>
              <w:top w:val="nil"/>
              <w:left w:val="nil"/>
              <w:bottom w:val="nil"/>
              <w:right w:val="nil"/>
            </w:tcBorders>
            <w:noWrap/>
            <w:vAlign w:val="bottom"/>
          </w:tcPr>
          <w:p w:rsidR="009E70D5" w:rsidRPr="00F57ED2" w:rsidRDefault="009E70D5" w:rsidP="009E70D5">
            <w:pPr>
              <w:rPr>
                <w:rFonts w:ascii="Times New Roman" w:hAnsi="Times New Roman"/>
                <w:b/>
                <w:bCs/>
                <w:highlight w:val="yellow"/>
              </w:rPr>
            </w:pPr>
          </w:p>
        </w:tc>
        <w:tc>
          <w:tcPr>
            <w:tcW w:w="992" w:type="dxa"/>
            <w:tcBorders>
              <w:top w:val="single" w:sz="4" w:space="0" w:color="auto"/>
              <w:left w:val="nil"/>
              <w:right w:val="nil"/>
            </w:tcBorders>
            <w:vAlign w:val="bottom"/>
          </w:tcPr>
          <w:p w:rsidR="009E70D5" w:rsidRPr="00E0204A" w:rsidRDefault="009E70D5" w:rsidP="00E0204A">
            <w:pPr>
              <w:jc w:val="right"/>
              <w:rPr>
                <w:rFonts w:ascii="Times New Roman" w:hAnsi="Times New Roman"/>
                <w:b/>
                <w:bCs/>
                <w:highlight w:val="yellow"/>
              </w:rPr>
            </w:pPr>
          </w:p>
        </w:tc>
        <w:tc>
          <w:tcPr>
            <w:tcW w:w="256" w:type="dxa"/>
            <w:tcBorders>
              <w:left w:val="nil"/>
              <w:right w:val="nil"/>
            </w:tcBorders>
            <w:vAlign w:val="bottom"/>
          </w:tcPr>
          <w:p w:rsidR="009E70D5" w:rsidRPr="00E0204A" w:rsidRDefault="009E70D5" w:rsidP="00E0204A">
            <w:pPr>
              <w:jc w:val="right"/>
              <w:rPr>
                <w:rFonts w:ascii="Times New Roman" w:hAnsi="Times New Roman"/>
                <w:b/>
                <w:bCs/>
                <w:highlight w:val="yellow"/>
              </w:rPr>
            </w:pPr>
          </w:p>
        </w:tc>
        <w:tc>
          <w:tcPr>
            <w:tcW w:w="990" w:type="dxa"/>
            <w:tcBorders>
              <w:top w:val="single" w:sz="4" w:space="0" w:color="auto"/>
              <w:left w:val="nil"/>
              <w:right w:val="nil"/>
            </w:tcBorders>
            <w:vAlign w:val="bottom"/>
          </w:tcPr>
          <w:p w:rsidR="009E70D5" w:rsidRPr="00E0204A" w:rsidRDefault="009E70D5" w:rsidP="00E0204A">
            <w:pPr>
              <w:jc w:val="right"/>
              <w:rPr>
                <w:rFonts w:ascii="Times New Roman" w:hAnsi="Times New Roman"/>
                <w:b/>
                <w:bCs/>
                <w:highlight w:val="yellow"/>
              </w:rPr>
            </w:pPr>
          </w:p>
        </w:tc>
        <w:tc>
          <w:tcPr>
            <w:tcW w:w="240" w:type="dxa"/>
            <w:tcBorders>
              <w:left w:val="nil"/>
              <w:right w:val="nil"/>
            </w:tcBorders>
            <w:vAlign w:val="bottom"/>
          </w:tcPr>
          <w:p w:rsidR="009E70D5" w:rsidRPr="00E0204A" w:rsidRDefault="009E70D5" w:rsidP="00E0204A">
            <w:pPr>
              <w:jc w:val="right"/>
              <w:rPr>
                <w:rFonts w:ascii="Times New Roman" w:hAnsi="Times New Roman"/>
                <w:b/>
                <w:bCs/>
                <w:highlight w:val="yellow"/>
              </w:rPr>
            </w:pPr>
          </w:p>
        </w:tc>
        <w:tc>
          <w:tcPr>
            <w:tcW w:w="930" w:type="dxa"/>
            <w:tcBorders>
              <w:top w:val="single" w:sz="4" w:space="0" w:color="auto"/>
              <w:left w:val="nil"/>
              <w:right w:val="nil"/>
            </w:tcBorders>
            <w:vAlign w:val="bottom"/>
          </w:tcPr>
          <w:p w:rsidR="009E70D5" w:rsidRPr="00E0204A" w:rsidRDefault="009E70D5" w:rsidP="00E0204A">
            <w:pPr>
              <w:jc w:val="right"/>
              <w:rPr>
                <w:rFonts w:ascii="Times New Roman" w:hAnsi="Times New Roman"/>
                <w:b/>
                <w:bCs/>
                <w:highlight w:val="yellow"/>
              </w:rPr>
            </w:pPr>
          </w:p>
        </w:tc>
        <w:tc>
          <w:tcPr>
            <w:tcW w:w="253" w:type="dxa"/>
            <w:tcBorders>
              <w:left w:val="nil"/>
              <w:right w:val="nil"/>
            </w:tcBorders>
            <w:vAlign w:val="bottom"/>
          </w:tcPr>
          <w:p w:rsidR="009E70D5" w:rsidRPr="00E0204A" w:rsidRDefault="009E70D5" w:rsidP="00E0204A">
            <w:pPr>
              <w:jc w:val="right"/>
              <w:rPr>
                <w:rFonts w:ascii="Times New Roman" w:hAnsi="Times New Roman"/>
                <w:b/>
                <w:bCs/>
                <w:highlight w:val="yellow"/>
              </w:rPr>
            </w:pPr>
          </w:p>
        </w:tc>
        <w:tc>
          <w:tcPr>
            <w:tcW w:w="902" w:type="dxa"/>
            <w:tcBorders>
              <w:top w:val="single" w:sz="4" w:space="0" w:color="auto"/>
              <w:left w:val="nil"/>
              <w:right w:val="nil"/>
            </w:tcBorders>
            <w:vAlign w:val="bottom"/>
          </w:tcPr>
          <w:p w:rsidR="009E70D5" w:rsidRPr="00E0204A" w:rsidRDefault="009E70D5" w:rsidP="00E0204A">
            <w:pPr>
              <w:jc w:val="right"/>
              <w:rPr>
                <w:rFonts w:ascii="Times New Roman" w:hAnsi="Times New Roman"/>
                <w:b/>
                <w:bCs/>
                <w:highlight w:val="yellow"/>
              </w:rPr>
            </w:pPr>
          </w:p>
        </w:tc>
        <w:tc>
          <w:tcPr>
            <w:tcW w:w="236" w:type="dxa"/>
            <w:tcBorders>
              <w:left w:val="nil"/>
              <w:right w:val="nil"/>
            </w:tcBorders>
            <w:vAlign w:val="bottom"/>
          </w:tcPr>
          <w:p w:rsidR="009E70D5" w:rsidRPr="00E0204A" w:rsidRDefault="009E70D5" w:rsidP="00E0204A">
            <w:pPr>
              <w:jc w:val="right"/>
              <w:rPr>
                <w:rFonts w:ascii="Times New Roman" w:hAnsi="Times New Roman"/>
                <w:b/>
                <w:bCs/>
                <w:highlight w:val="yellow"/>
              </w:rPr>
            </w:pPr>
          </w:p>
        </w:tc>
        <w:tc>
          <w:tcPr>
            <w:tcW w:w="810" w:type="dxa"/>
            <w:tcBorders>
              <w:top w:val="single" w:sz="4" w:space="0" w:color="auto"/>
              <w:left w:val="nil"/>
              <w:right w:val="nil"/>
            </w:tcBorders>
            <w:vAlign w:val="bottom"/>
          </w:tcPr>
          <w:p w:rsidR="009E70D5" w:rsidRPr="00E0204A" w:rsidRDefault="009E70D5" w:rsidP="00E0204A">
            <w:pPr>
              <w:jc w:val="right"/>
              <w:rPr>
                <w:rFonts w:ascii="Times New Roman" w:hAnsi="Times New Roman"/>
                <w:b/>
                <w:bCs/>
                <w:highlight w:val="yellow"/>
              </w:rPr>
            </w:pPr>
          </w:p>
        </w:tc>
        <w:tc>
          <w:tcPr>
            <w:tcW w:w="270" w:type="dxa"/>
            <w:tcBorders>
              <w:left w:val="nil"/>
              <w:right w:val="nil"/>
            </w:tcBorders>
            <w:vAlign w:val="bottom"/>
          </w:tcPr>
          <w:p w:rsidR="009E70D5" w:rsidRPr="00E0204A" w:rsidRDefault="009E70D5" w:rsidP="00E0204A">
            <w:pPr>
              <w:jc w:val="right"/>
              <w:rPr>
                <w:rFonts w:ascii="Times New Roman" w:hAnsi="Times New Roman"/>
                <w:b/>
                <w:bCs/>
                <w:highlight w:val="yellow"/>
              </w:rPr>
            </w:pPr>
          </w:p>
        </w:tc>
        <w:tc>
          <w:tcPr>
            <w:tcW w:w="810" w:type="dxa"/>
            <w:tcBorders>
              <w:top w:val="single" w:sz="4" w:space="0" w:color="auto"/>
              <w:left w:val="nil"/>
              <w:right w:val="nil"/>
            </w:tcBorders>
            <w:vAlign w:val="bottom"/>
          </w:tcPr>
          <w:p w:rsidR="009E70D5" w:rsidRPr="00E0204A" w:rsidRDefault="009E70D5" w:rsidP="00E0204A">
            <w:pPr>
              <w:jc w:val="right"/>
              <w:rPr>
                <w:rFonts w:ascii="Times New Roman" w:hAnsi="Times New Roman"/>
                <w:b/>
                <w:bCs/>
                <w:highlight w:val="yellow"/>
              </w:rPr>
            </w:pPr>
          </w:p>
        </w:tc>
        <w:tc>
          <w:tcPr>
            <w:tcW w:w="236" w:type="dxa"/>
            <w:tcBorders>
              <w:left w:val="nil"/>
              <w:right w:val="nil"/>
            </w:tcBorders>
            <w:vAlign w:val="bottom"/>
          </w:tcPr>
          <w:p w:rsidR="009E70D5" w:rsidRPr="00E0204A" w:rsidRDefault="009E70D5" w:rsidP="00E0204A">
            <w:pPr>
              <w:jc w:val="right"/>
              <w:rPr>
                <w:rFonts w:ascii="Times New Roman" w:hAnsi="Times New Roman"/>
                <w:b/>
                <w:bCs/>
                <w:highlight w:val="yellow"/>
              </w:rPr>
            </w:pPr>
          </w:p>
        </w:tc>
        <w:tc>
          <w:tcPr>
            <w:tcW w:w="854" w:type="dxa"/>
            <w:tcBorders>
              <w:top w:val="single" w:sz="4" w:space="0" w:color="auto"/>
              <w:left w:val="nil"/>
              <w:right w:val="nil"/>
            </w:tcBorders>
            <w:vAlign w:val="bottom"/>
          </w:tcPr>
          <w:p w:rsidR="009E70D5" w:rsidRPr="00E0204A" w:rsidRDefault="009E70D5" w:rsidP="00E0204A">
            <w:pPr>
              <w:jc w:val="right"/>
              <w:rPr>
                <w:rFonts w:ascii="Times New Roman" w:hAnsi="Times New Roman"/>
                <w:b/>
                <w:bCs/>
                <w:highlight w:val="yellow"/>
              </w:rPr>
            </w:pPr>
          </w:p>
        </w:tc>
        <w:tc>
          <w:tcPr>
            <w:tcW w:w="236" w:type="dxa"/>
            <w:tcBorders>
              <w:left w:val="nil"/>
              <w:right w:val="nil"/>
            </w:tcBorders>
            <w:vAlign w:val="bottom"/>
          </w:tcPr>
          <w:p w:rsidR="009E70D5" w:rsidRPr="00E0204A" w:rsidRDefault="009E70D5" w:rsidP="00E0204A">
            <w:pPr>
              <w:jc w:val="right"/>
              <w:rPr>
                <w:rFonts w:ascii="Times New Roman" w:hAnsi="Times New Roman"/>
                <w:b/>
                <w:bCs/>
                <w:highlight w:val="yellow"/>
              </w:rPr>
            </w:pPr>
          </w:p>
        </w:tc>
        <w:tc>
          <w:tcPr>
            <w:tcW w:w="754" w:type="dxa"/>
            <w:tcBorders>
              <w:top w:val="single" w:sz="4" w:space="0" w:color="auto"/>
              <w:left w:val="nil"/>
              <w:right w:val="nil"/>
            </w:tcBorders>
            <w:vAlign w:val="bottom"/>
          </w:tcPr>
          <w:p w:rsidR="009E70D5" w:rsidRPr="00E0204A" w:rsidRDefault="009E70D5" w:rsidP="00E0204A">
            <w:pPr>
              <w:jc w:val="right"/>
              <w:rPr>
                <w:rFonts w:ascii="Times New Roman" w:hAnsi="Times New Roman"/>
                <w:b/>
                <w:bCs/>
                <w:highlight w:val="yellow"/>
              </w:rPr>
            </w:pPr>
          </w:p>
        </w:tc>
        <w:tc>
          <w:tcPr>
            <w:tcW w:w="237" w:type="dxa"/>
            <w:tcBorders>
              <w:left w:val="nil"/>
              <w:right w:val="nil"/>
            </w:tcBorders>
            <w:vAlign w:val="bottom"/>
          </w:tcPr>
          <w:p w:rsidR="009E70D5" w:rsidRPr="00E0204A" w:rsidRDefault="009E70D5" w:rsidP="00E0204A">
            <w:pPr>
              <w:jc w:val="right"/>
              <w:rPr>
                <w:rFonts w:ascii="Times New Roman" w:hAnsi="Times New Roman"/>
                <w:b/>
                <w:bCs/>
                <w:highlight w:val="yellow"/>
              </w:rPr>
            </w:pPr>
          </w:p>
        </w:tc>
        <w:tc>
          <w:tcPr>
            <w:tcW w:w="882" w:type="dxa"/>
            <w:tcBorders>
              <w:top w:val="single" w:sz="4" w:space="0" w:color="auto"/>
              <w:left w:val="nil"/>
              <w:right w:val="nil"/>
            </w:tcBorders>
            <w:vAlign w:val="bottom"/>
          </w:tcPr>
          <w:p w:rsidR="009E70D5" w:rsidRPr="00E0204A" w:rsidRDefault="009E70D5" w:rsidP="00E0204A">
            <w:pPr>
              <w:jc w:val="right"/>
              <w:rPr>
                <w:rFonts w:ascii="Times New Roman" w:hAnsi="Times New Roman"/>
                <w:b/>
                <w:bCs/>
                <w:highlight w:val="yellow"/>
              </w:rPr>
            </w:pPr>
          </w:p>
        </w:tc>
        <w:tc>
          <w:tcPr>
            <w:tcW w:w="246" w:type="dxa"/>
            <w:tcBorders>
              <w:left w:val="nil"/>
              <w:right w:val="nil"/>
            </w:tcBorders>
            <w:vAlign w:val="bottom"/>
          </w:tcPr>
          <w:p w:rsidR="009E70D5" w:rsidRPr="00E0204A" w:rsidRDefault="009E70D5" w:rsidP="00E0204A">
            <w:pPr>
              <w:jc w:val="right"/>
              <w:rPr>
                <w:rFonts w:ascii="Times New Roman" w:hAnsi="Times New Roman"/>
                <w:b/>
                <w:bCs/>
                <w:highlight w:val="yellow"/>
              </w:rPr>
            </w:pPr>
          </w:p>
        </w:tc>
        <w:tc>
          <w:tcPr>
            <w:tcW w:w="1014" w:type="dxa"/>
            <w:tcBorders>
              <w:top w:val="single" w:sz="4" w:space="0" w:color="auto"/>
              <w:left w:val="nil"/>
              <w:right w:val="nil"/>
            </w:tcBorders>
            <w:vAlign w:val="bottom"/>
          </w:tcPr>
          <w:p w:rsidR="009E70D5" w:rsidRPr="00E0204A" w:rsidRDefault="009E70D5" w:rsidP="00E0204A">
            <w:pPr>
              <w:jc w:val="right"/>
              <w:rPr>
                <w:rFonts w:ascii="Times New Roman" w:hAnsi="Times New Roman"/>
                <w:b/>
                <w:bCs/>
                <w:highlight w:val="yellow"/>
              </w:rPr>
            </w:pPr>
          </w:p>
        </w:tc>
        <w:tc>
          <w:tcPr>
            <w:tcW w:w="263" w:type="dxa"/>
            <w:tcBorders>
              <w:left w:val="nil"/>
              <w:right w:val="nil"/>
            </w:tcBorders>
            <w:vAlign w:val="bottom"/>
          </w:tcPr>
          <w:p w:rsidR="009E70D5" w:rsidRPr="00E0204A" w:rsidRDefault="009E70D5" w:rsidP="00E0204A">
            <w:pPr>
              <w:jc w:val="right"/>
              <w:rPr>
                <w:rFonts w:ascii="Times New Roman" w:hAnsi="Times New Roman"/>
                <w:b/>
                <w:bCs/>
                <w:highlight w:val="yellow"/>
              </w:rPr>
            </w:pPr>
          </w:p>
        </w:tc>
        <w:tc>
          <w:tcPr>
            <w:tcW w:w="988" w:type="dxa"/>
            <w:tcBorders>
              <w:top w:val="single" w:sz="4" w:space="0" w:color="auto"/>
            </w:tcBorders>
            <w:vAlign w:val="bottom"/>
          </w:tcPr>
          <w:p w:rsidR="009E70D5" w:rsidRPr="0057512D" w:rsidRDefault="009E70D5" w:rsidP="00E0204A">
            <w:pPr>
              <w:jc w:val="right"/>
              <w:rPr>
                <w:rFonts w:ascii="Times New Roman" w:hAnsi="Times New Roman"/>
                <w:b/>
                <w:bCs/>
                <w:highlight w:val="yellow"/>
              </w:rPr>
            </w:pPr>
          </w:p>
        </w:tc>
        <w:tc>
          <w:tcPr>
            <w:tcW w:w="272" w:type="dxa"/>
            <w:vAlign w:val="bottom"/>
          </w:tcPr>
          <w:p w:rsidR="009E70D5" w:rsidRPr="00E0204A" w:rsidRDefault="009E70D5" w:rsidP="00E0204A">
            <w:pPr>
              <w:jc w:val="right"/>
              <w:rPr>
                <w:rFonts w:ascii="Times New Roman" w:hAnsi="Times New Roman"/>
                <w:b/>
                <w:bCs/>
                <w:highlight w:val="yellow"/>
              </w:rPr>
            </w:pPr>
          </w:p>
        </w:tc>
        <w:tc>
          <w:tcPr>
            <w:tcW w:w="1018" w:type="dxa"/>
            <w:tcBorders>
              <w:top w:val="single" w:sz="4" w:space="0" w:color="auto"/>
            </w:tcBorders>
            <w:vAlign w:val="bottom"/>
          </w:tcPr>
          <w:p w:rsidR="009E70D5" w:rsidRPr="00E0204A" w:rsidRDefault="009E70D5" w:rsidP="00E0204A">
            <w:pPr>
              <w:jc w:val="right"/>
              <w:rPr>
                <w:rFonts w:ascii="Times New Roman" w:hAnsi="Times New Roman"/>
                <w:b/>
                <w:bCs/>
                <w:highlight w:val="yellow"/>
              </w:rPr>
            </w:pPr>
          </w:p>
        </w:tc>
      </w:tr>
      <w:tr w:rsidR="00E971C5" w:rsidRPr="00F57ED2" w:rsidTr="00E0204A">
        <w:trPr>
          <w:gridAfter w:val="1"/>
          <w:wAfter w:w="7" w:type="dxa"/>
          <w:trHeight w:val="230"/>
        </w:trPr>
        <w:tc>
          <w:tcPr>
            <w:tcW w:w="1986" w:type="dxa"/>
            <w:tcBorders>
              <w:top w:val="nil"/>
              <w:left w:val="nil"/>
              <w:bottom w:val="nil"/>
              <w:right w:val="nil"/>
            </w:tcBorders>
            <w:shd w:val="clear" w:color="auto" w:fill="auto"/>
            <w:noWrap/>
          </w:tcPr>
          <w:p w:rsidR="009E70D5" w:rsidRPr="00F57ED2" w:rsidRDefault="009E70D5" w:rsidP="009E70D5">
            <w:pPr>
              <w:spacing w:line="220" w:lineRule="atLeast"/>
              <w:ind w:left="150" w:hanging="150"/>
              <w:rPr>
                <w:rFonts w:ascii="Times New Roman" w:hAnsi="Times New Roman"/>
              </w:rPr>
            </w:pPr>
            <w:r w:rsidRPr="00F57ED2">
              <w:rPr>
                <w:rFonts w:ascii="Times New Roman" w:hAnsi="Times New Roman"/>
                <w:b/>
                <w:bCs/>
              </w:rPr>
              <w:t xml:space="preserve">Timing of revenue recognition </w:t>
            </w:r>
          </w:p>
        </w:tc>
        <w:tc>
          <w:tcPr>
            <w:tcW w:w="992" w:type="dxa"/>
            <w:tcBorders>
              <w:left w:val="nil"/>
              <w:right w:val="nil"/>
            </w:tcBorders>
            <w:vAlign w:val="bottom"/>
          </w:tcPr>
          <w:p w:rsidR="009E70D5" w:rsidRPr="00E0204A" w:rsidRDefault="009E70D5" w:rsidP="00E0204A">
            <w:pPr>
              <w:jc w:val="right"/>
              <w:rPr>
                <w:rFonts w:ascii="Times New Roman" w:hAnsi="Times New Roman"/>
                <w:b/>
                <w:bCs/>
                <w:highlight w:val="yellow"/>
              </w:rPr>
            </w:pPr>
          </w:p>
        </w:tc>
        <w:tc>
          <w:tcPr>
            <w:tcW w:w="256" w:type="dxa"/>
            <w:tcBorders>
              <w:left w:val="nil"/>
              <w:right w:val="nil"/>
            </w:tcBorders>
            <w:vAlign w:val="bottom"/>
          </w:tcPr>
          <w:p w:rsidR="009E70D5" w:rsidRPr="00E0204A" w:rsidRDefault="009E70D5" w:rsidP="00E0204A">
            <w:pPr>
              <w:jc w:val="right"/>
              <w:rPr>
                <w:rFonts w:ascii="Times New Roman" w:hAnsi="Times New Roman"/>
                <w:b/>
                <w:bCs/>
                <w:highlight w:val="yellow"/>
              </w:rPr>
            </w:pPr>
          </w:p>
        </w:tc>
        <w:tc>
          <w:tcPr>
            <w:tcW w:w="990" w:type="dxa"/>
            <w:tcBorders>
              <w:left w:val="nil"/>
              <w:right w:val="nil"/>
            </w:tcBorders>
            <w:vAlign w:val="bottom"/>
          </w:tcPr>
          <w:p w:rsidR="009E70D5" w:rsidRPr="00E0204A" w:rsidRDefault="009E70D5" w:rsidP="00E0204A">
            <w:pPr>
              <w:jc w:val="right"/>
              <w:rPr>
                <w:rFonts w:ascii="Times New Roman" w:hAnsi="Times New Roman"/>
                <w:b/>
                <w:bCs/>
                <w:highlight w:val="yellow"/>
              </w:rPr>
            </w:pPr>
          </w:p>
        </w:tc>
        <w:tc>
          <w:tcPr>
            <w:tcW w:w="240" w:type="dxa"/>
            <w:tcBorders>
              <w:left w:val="nil"/>
              <w:right w:val="nil"/>
            </w:tcBorders>
            <w:vAlign w:val="bottom"/>
          </w:tcPr>
          <w:p w:rsidR="009E70D5" w:rsidRPr="00E0204A" w:rsidRDefault="009E70D5" w:rsidP="00E0204A">
            <w:pPr>
              <w:jc w:val="right"/>
              <w:rPr>
                <w:rFonts w:ascii="Times New Roman" w:hAnsi="Times New Roman"/>
                <w:b/>
                <w:bCs/>
                <w:highlight w:val="yellow"/>
              </w:rPr>
            </w:pPr>
          </w:p>
        </w:tc>
        <w:tc>
          <w:tcPr>
            <w:tcW w:w="930" w:type="dxa"/>
            <w:tcBorders>
              <w:left w:val="nil"/>
              <w:right w:val="nil"/>
            </w:tcBorders>
            <w:vAlign w:val="bottom"/>
          </w:tcPr>
          <w:p w:rsidR="009E70D5" w:rsidRPr="00E0204A" w:rsidRDefault="009E70D5" w:rsidP="00E0204A">
            <w:pPr>
              <w:jc w:val="right"/>
              <w:rPr>
                <w:rFonts w:ascii="Times New Roman" w:hAnsi="Times New Roman"/>
                <w:b/>
                <w:bCs/>
                <w:highlight w:val="yellow"/>
              </w:rPr>
            </w:pPr>
          </w:p>
        </w:tc>
        <w:tc>
          <w:tcPr>
            <w:tcW w:w="253" w:type="dxa"/>
            <w:tcBorders>
              <w:left w:val="nil"/>
              <w:right w:val="nil"/>
            </w:tcBorders>
            <w:vAlign w:val="bottom"/>
          </w:tcPr>
          <w:p w:rsidR="009E70D5" w:rsidRPr="00E0204A" w:rsidRDefault="009E70D5" w:rsidP="00E0204A">
            <w:pPr>
              <w:jc w:val="right"/>
              <w:rPr>
                <w:rFonts w:ascii="Times New Roman" w:hAnsi="Times New Roman"/>
                <w:b/>
                <w:bCs/>
                <w:highlight w:val="yellow"/>
              </w:rPr>
            </w:pPr>
          </w:p>
        </w:tc>
        <w:tc>
          <w:tcPr>
            <w:tcW w:w="902" w:type="dxa"/>
            <w:tcBorders>
              <w:left w:val="nil"/>
              <w:right w:val="nil"/>
            </w:tcBorders>
            <w:vAlign w:val="bottom"/>
          </w:tcPr>
          <w:p w:rsidR="009E70D5" w:rsidRPr="00E0204A" w:rsidRDefault="009E70D5" w:rsidP="00E0204A">
            <w:pPr>
              <w:jc w:val="right"/>
              <w:rPr>
                <w:rFonts w:ascii="Times New Roman" w:hAnsi="Times New Roman"/>
                <w:b/>
                <w:bCs/>
                <w:highlight w:val="yellow"/>
              </w:rPr>
            </w:pPr>
          </w:p>
        </w:tc>
        <w:tc>
          <w:tcPr>
            <w:tcW w:w="236" w:type="dxa"/>
            <w:tcBorders>
              <w:left w:val="nil"/>
              <w:right w:val="nil"/>
            </w:tcBorders>
            <w:vAlign w:val="bottom"/>
          </w:tcPr>
          <w:p w:rsidR="009E70D5" w:rsidRPr="00E0204A" w:rsidRDefault="009E70D5" w:rsidP="00E0204A">
            <w:pPr>
              <w:jc w:val="right"/>
              <w:rPr>
                <w:rFonts w:ascii="Times New Roman" w:hAnsi="Times New Roman"/>
                <w:b/>
                <w:bCs/>
                <w:highlight w:val="yellow"/>
              </w:rPr>
            </w:pPr>
          </w:p>
        </w:tc>
        <w:tc>
          <w:tcPr>
            <w:tcW w:w="810" w:type="dxa"/>
            <w:tcBorders>
              <w:left w:val="nil"/>
              <w:right w:val="nil"/>
            </w:tcBorders>
            <w:vAlign w:val="bottom"/>
          </w:tcPr>
          <w:p w:rsidR="009E70D5" w:rsidRPr="00E0204A" w:rsidRDefault="009E70D5" w:rsidP="00E0204A">
            <w:pPr>
              <w:jc w:val="right"/>
              <w:rPr>
                <w:rFonts w:ascii="Times New Roman" w:hAnsi="Times New Roman"/>
                <w:b/>
                <w:bCs/>
                <w:highlight w:val="yellow"/>
              </w:rPr>
            </w:pPr>
          </w:p>
        </w:tc>
        <w:tc>
          <w:tcPr>
            <w:tcW w:w="270" w:type="dxa"/>
            <w:tcBorders>
              <w:left w:val="nil"/>
              <w:right w:val="nil"/>
            </w:tcBorders>
            <w:vAlign w:val="bottom"/>
          </w:tcPr>
          <w:p w:rsidR="009E70D5" w:rsidRPr="00E0204A" w:rsidRDefault="009E70D5" w:rsidP="00E0204A">
            <w:pPr>
              <w:jc w:val="right"/>
              <w:rPr>
                <w:rFonts w:ascii="Times New Roman" w:hAnsi="Times New Roman"/>
                <w:b/>
                <w:bCs/>
                <w:highlight w:val="yellow"/>
              </w:rPr>
            </w:pPr>
          </w:p>
        </w:tc>
        <w:tc>
          <w:tcPr>
            <w:tcW w:w="810" w:type="dxa"/>
            <w:tcBorders>
              <w:left w:val="nil"/>
              <w:right w:val="nil"/>
            </w:tcBorders>
            <w:vAlign w:val="bottom"/>
          </w:tcPr>
          <w:p w:rsidR="009E70D5" w:rsidRPr="00E0204A" w:rsidRDefault="009E70D5" w:rsidP="00E0204A">
            <w:pPr>
              <w:jc w:val="right"/>
              <w:rPr>
                <w:rFonts w:ascii="Times New Roman" w:hAnsi="Times New Roman"/>
                <w:b/>
                <w:bCs/>
                <w:highlight w:val="yellow"/>
              </w:rPr>
            </w:pPr>
          </w:p>
        </w:tc>
        <w:tc>
          <w:tcPr>
            <w:tcW w:w="236" w:type="dxa"/>
            <w:tcBorders>
              <w:left w:val="nil"/>
              <w:right w:val="nil"/>
            </w:tcBorders>
            <w:vAlign w:val="bottom"/>
          </w:tcPr>
          <w:p w:rsidR="009E70D5" w:rsidRPr="00E0204A" w:rsidRDefault="009E70D5" w:rsidP="00E0204A">
            <w:pPr>
              <w:jc w:val="right"/>
              <w:rPr>
                <w:rFonts w:ascii="Times New Roman" w:hAnsi="Times New Roman"/>
                <w:b/>
                <w:bCs/>
                <w:highlight w:val="yellow"/>
              </w:rPr>
            </w:pPr>
          </w:p>
        </w:tc>
        <w:tc>
          <w:tcPr>
            <w:tcW w:w="854" w:type="dxa"/>
            <w:tcBorders>
              <w:left w:val="nil"/>
              <w:right w:val="nil"/>
            </w:tcBorders>
            <w:vAlign w:val="bottom"/>
          </w:tcPr>
          <w:p w:rsidR="009E70D5" w:rsidRPr="00E0204A" w:rsidRDefault="009E70D5" w:rsidP="00E0204A">
            <w:pPr>
              <w:jc w:val="right"/>
              <w:rPr>
                <w:rFonts w:ascii="Times New Roman" w:hAnsi="Times New Roman"/>
                <w:b/>
                <w:bCs/>
                <w:highlight w:val="yellow"/>
              </w:rPr>
            </w:pPr>
          </w:p>
        </w:tc>
        <w:tc>
          <w:tcPr>
            <w:tcW w:w="236" w:type="dxa"/>
            <w:tcBorders>
              <w:left w:val="nil"/>
              <w:right w:val="nil"/>
            </w:tcBorders>
            <w:vAlign w:val="bottom"/>
          </w:tcPr>
          <w:p w:rsidR="009E70D5" w:rsidRPr="00E0204A" w:rsidRDefault="009E70D5" w:rsidP="00E0204A">
            <w:pPr>
              <w:jc w:val="right"/>
              <w:rPr>
                <w:rFonts w:ascii="Times New Roman" w:hAnsi="Times New Roman"/>
                <w:b/>
                <w:bCs/>
                <w:highlight w:val="yellow"/>
              </w:rPr>
            </w:pPr>
          </w:p>
        </w:tc>
        <w:tc>
          <w:tcPr>
            <w:tcW w:w="754" w:type="dxa"/>
            <w:tcBorders>
              <w:left w:val="nil"/>
              <w:right w:val="nil"/>
            </w:tcBorders>
            <w:vAlign w:val="bottom"/>
          </w:tcPr>
          <w:p w:rsidR="009E70D5" w:rsidRPr="00E0204A" w:rsidRDefault="009E70D5" w:rsidP="00E0204A">
            <w:pPr>
              <w:jc w:val="right"/>
              <w:rPr>
                <w:rFonts w:ascii="Times New Roman" w:hAnsi="Times New Roman"/>
                <w:b/>
                <w:bCs/>
                <w:highlight w:val="yellow"/>
              </w:rPr>
            </w:pPr>
          </w:p>
        </w:tc>
        <w:tc>
          <w:tcPr>
            <w:tcW w:w="237" w:type="dxa"/>
            <w:tcBorders>
              <w:left w:val="nil"/>
              <w:right w:val="nil"/>
            </w:tcBorders>
            <w:vAlign w:val="bottom"/>
          </w:tcPr>
          <w:p w:rsidR="009E70D5" w:rsidRPr="00E0204A" w:rsidRDefault="009E70D5" w:rsidP="00E0204A">
            <w:pPr>
              <w:jc w:val="right"/>
              <w:rPr>
                <w:rFonts w:ascii="Times New Roman" w:hAnsi="Times New Roman"/>
                <w:b/>
                <w:bCs/>
                <w:highlight w:val="yellow"/>
              </w:rPr>
            </w:pPr>
          </w:p>
        </w:tc>
        <w:tc>
          <w:tcPr>
            <w:tcW w:w="882" w:type="dxa"/>
            <w:tcBorders>
              <w:left w:val="nil"/>
              <w:right w:val="nil"/>
            </w:tcBorders>
            <w:vAlign w:val="bottom"/>
          </w:tcPr>
          <w:p w:rsidR="009E70D5" w:rsidRPr="00E0204A" w:rsidRDefault="009E70D5" w:rsidP="00E0204A">
            <w:pPr>
              <w:jc w:val="right"/>
              <w:rPr>
                <w:rFonts w:ascii="Times New Roman" w:hAnsi="Times New Roman"/>
                <w:b/>
                <w:bCs/>
                <w:highlight w:val="yellow"/>
              </w:rPr>
            </w:pPr>
          </w:p>
        </w:tc>
        <w:tc>
          <w:tcPr>
            <w:tcW w:w="246" w:type="dxa"/>
            <w:tcBorders>
              <w:left w:val="nil"/>
              <w:right w:val="nil"/>
            </w:tcBorders>
            <w:vAlign w:val="bottom"/>
          </w:tcPr>
          <w:p w:rsidR="009E70D5" w:rsidRPr="00E0204A" w:rsidRDefault="009E70D5" w:rsidP="00E0204A">
            <w:pPr>
              <w:jc w:val="right"/>
              <w:rPr>
                <w:rFonts w:ascii="Times New Roman" w:hAnsi="Times New Roman"/>
                <w:b/>
                <w:bCs/>
                <w:highlight w:val="yellow"/>
              </w:rPr>
            </w:pPr>
          </w:p>
        </w:tc>
        <w:tc>
          <w:tcPr>
            <w:tcW w:w="1014" w:type="dxa"/>
            <w:tcBorders>
              <w:left w:val="nil"/>
              <w:right w:val="nil"/>
            </w:tcBorders>
            <w:vAlign w:val="bottom"/>
          </w:tcPr>
          <w:p w:rsidR="009E70D5" w:rsidRPr="00E0204A" w:rsidRDefault="009E70D5" w:rsidP="00E0204A">
            <w:pPr>
              <w:jc w:val="right"/>
              <w:rPr>
                <w:rFonts w:ascii="Times New Roman" w:hAnsi="Times New Roman"/>
                <w:b/>
                <w:bCs/>
                <w:highlight w:val="yellow"/>
              </w:rPr>
            </w:pPr>
          </w:p>
        </w:tc>
        <w:tc>
          <w:tcPr>
            <w:tcW w:w="263" w:type="dxa"/>
            <w:tcBorders>
              <w:left w:val="nil"/>
              <w:right w:val="nil"/>
            </w:tcBorders>
            <w:vAlign w:val="bottom"/>
          </w:tcPr>
          <w:p w:rsidR="009E70D5" w:rsidRPr="00E0204A" w:rsidRDefault="009E70D5" w:rsidP="00E0204A">
            <w:pPr>
              <w:jc w:val="right"/>
              <w:rPr>
                <w:rFonts w:ascii="Times New Roman" w:hAnsi="Times New Roman"/>
                <w:b/>
                <w:bCs/>
                <w:highlight w:val="yellow"/>
              </w:rPr>
            </w:pPr>
          </w:p>
        </w:tc>
        <w:tc>
          <w:tcPr>
            <w:tcW w:w="988" w:type="dxa"/>
            <w:vAlign w:val="bottom"/>
          </w:tcPr>
          <w:p w:rsidR="009E70D5" w:rsidRPr="00E0204A" w:rsidRDefault="009E70D5" w:rsidP="00E0204A">
            <w:pPr>
              <w:jc w:val="right"/>
              <w:rPr>
                <w:rFonts w:ascii="Times New Roman" w:hAnsi="Times New Roman"/>
                <w:b/>
                <w:bCs/>
                <w:highlight w:val="yellow"/>
              </w:rPr>
            </w:pPr>
          </w:p>
        </w:tc>
        <w:tc>
          <w:tcPr>
            <w:tcW w:w="272" w:type="dxa"/>
            <w:vAlign w:val="bottom"/>
          </w:tcPr>
          <w:p w:rsidR="009E70D5" w:rsidRPr="00E0204A" w:rsidRDefault="009E70D5" w:rsidP="00E0204A">
            <w:pPr>
              <w:jc w:val="right"/>
              <w:rPr>
                <w:rFonts w:ascii="Times New Roman" w:hAnsi="Times New Roman"/>
                <w:b/>
                <w:bCs/>
                <w:highlight w:val="yellow"/>
              </w:rPr>
            </w:pPr>
          </w:p>
        </w:tc>
        <w:tc>
          <w:tcPr>
            <w:tcW w:w="1018" w:type="dxa"/>
            <w:vAlign w:val="bottom"/>
          </w:tcPr>
          <w:p w:rsidR="009E70D5" w:rsidRPr="00E0204A" w:rsidRDefault="009E70D5" w:rsidP="00E0204A">
            <w:pPr>
              <w:jc w:val="right"/>
              <w:rPr>
                <w:rFonts w:ascii="Times New Roman" w:hAnsi="Times New Roman"/>
                <w:b/>
                <w:bCs/>
                <w:highlight w:val="yellow"/>
              </w:rPr>
            </w:pPr>
          </w:p>
        </w:tc>
      </w:tr>
      <w:tr w:rsidR="00B43B98" w:rsidRPr="00F57ED2" w:rsidTr="00E0204A">
        <w:trPr>
          <w:gridAfter w:val="1"/>
          <w:wAfter w:w="7" w:type="dxa"/>
          <w:trHeight w:val="230"/>
        </w:trPr>
        <w:tc>
          <w:tcPr>
            <w:tcW w:w="1986" w:type="dxa"/>
            <w:tcBorders>
              <w:top w:val="nil"/>
              <w:left w:val="nil"/>
              <w:bottom w:val="nil"/>
              <w:right w:val="nil"/>
            </w:tcBorders>
            <w:shd w:val="clear" w:color="auto" w:fill="auto"/>
            <w:noWrap/>
            <w:vAlign w:val="bottom"/>
          </w:tcPr>
          <w:p w:rsidR="00B43B98" w:rsidRPr="00F57ED2" w:rsidRDefault="00B43B98" w:rsidP="00B43B98">
            <w:pPr>
              <w:spacing w:line="220" w:lineRule="atLeast"/>
              <w:rPr>
                <w:rFonts w:ascii="Times New Roman" w:hAnsi="Times New Roman"/>
              </w:rPr>
            </w:pPr>
            <w:r w:rsidRPr="00F57ED2">
              <w:rPr>
                <w:rFonts w:ascii="Times New Roman" w:hAnsi="Times New Roman"/>
              </w:rPr>
              <w:t xml:space="preserve">At a point in time </w:t>
            </w:r>
          </w:p>
        </w:tc>
        <w:tc>
          <w:tcPr>
            <w:tcW w:w="992" w:type="dxa"/>
            <w:tcBorders>
              <w:left w:val="nil"/>
              <w:right w:val="nil"/>
            </w:tcBorders>
            <w:vAlign w:val="bottom"/>
          </w:tcPr>
          <w:p w:rsidR="00B43B98" w:rsidRPr="00E0204A" w:rsidRDefault="00B43B98" w:rsidP="00B43B98">
            <w:pPr>
              <w:jc w:val="right"/>
              <w:rPr>
                <w:rFonts w:ascii="Times New Roman" w:hAnsi="Times New Roman"/>
              </w:rPr>
            </w:pPr>
            <w:r w:rsidRPr="00E0204A">
              <w:rPr>
                <w:rFonts w:ascii="Times New Roman" w:hAnsi="Times New Roman"/>
              </w:rPr>
              <w:t>4,547,588</w:t>
            </w:r>
          </w:p>
        </w:tc>
        <w:tc>
          <w:tcPr>
            <w:tcW w:w="256" w:type="dxa"/>
            <w:tcBorders>
              <w:left w:val="nil"/>
              <w:right w:val="nil"/>
            </w:tcBorders>
            <w:vAlign w:val="bottom"/>
          </w:tcPr>
          <w:p w:rsidR="00B43B98" w:rsidRPr="00E0204A" w:rsidRDefault="00B43B98" w:rsidP="00B43B98">
            <w:pPr>
              <w:tabs>
                <w:tab w:val="clear" w:pos="680"/>
                <w:tab w:val="clear" w:pos="907"/>
                <w:tab w:val="left" w:pos="555"/>
                <w:tab w:val="left" w:pos="810"/>
              </w:tabs>
              <w:ind w:left="-75" w:right="-105"/>
              <w:jc w:val="center"/>
              <w:rPr>
                <w:rFonts w:ascii="Times New Roman" w:hAnsi="Times New Roman"/>
              </w:rPr>
            </w:pPr>
          </w:p>
        </w:tc>
        <w:tc>
          <w:tcPr>
            <w:tcW w:w="990" w:type="dxa"/>
            <w:tcBorders>
              <w:left w:val="nil"/>
              <w:right w:val="nil"/>
            </w:tcBorders>
            <w:vAlign w:val="bottom"/>
          </w:tcPr>
          <w:p w:rsidR="00B43B98" w:rsidRPr="00E0204A" w:rsidRDefault="00B43B98" w:rsidP="00B43B98">
            <w:pPr>
              <w:tabs>
                <w:tab w:val="clear" w:pos="680"/>
                <w:tab w:val="clear" w:pos="907"/>
                <w:tab w:val="left" w:pos="555"/>
                <w:tab w:val="left" w:pos="810"/>
              </w:tabs>
              <w:ind w:left="-75" w:right="-105"/>
              <w:jc w:val="center"/>
              <w:rPr>
                <w:rFonts w:ascii="Times New Roman" w:hAnsi="Times New Roman"/>
              </w:rPr>
            </w:pPr>
            <w:r w:rsidRPr="00E0204A">
              <w:rPr>
                <w:rFonts w:ascii="Times New Roman" w:hAnsi="Times New Roman"/>
              </w:rPr>
              <w:t>4,604,819</w:t>
            </w:r>
          </w:p>
        </w:tc>
        <w:tc>
          <w:tcPr>
            <w:tcW w:w="240" w:type="dxa"/>
            <w:tcBorders>
              <w:left w:val="nil"/>
              <w:right w:val="nil"/>
            </w:tcBorders>
            <w:vAlign w:val="bottom"/>
          </w:tcPr>
          <w:p w:rsidR="00B43B98" w:rsidRPr="00E0204A" w:rsidRDefault="00B43B98" w:rsidP="00B43B98">
            <w:pPr>
              <w:tabs>
                <w:tab w:val="clear" w:pos="680"/>
                <w:tab w:val="clear" w:pos="907"/>
                <w:tab w:val="left" w:pos="555"/>
                <w:tab w:val="left" w:pos="810"/>
              </w:tabs>
              <w:ind w:left="-75" w:right="-105"/>
              <w:jc w:val="center"/>
              <w:rPr>
                <w:rFonts w:ascii="Times New Roman" w:hAnsi="Times New Roman"/>
              </w:rPr>
            </w:pPr>
          </w:p>
        </w:tc>
        <w:tc>
          <w:tcPr>
            <w:tcW w:w="930" w:type="dxa"/>
            <w:tcBorders>
              <w:left w:val="nil"/>
              <w:right w:val="nil"/>
            </w:tcBorders>
            <w:vAlign w:val="bottom"/>
          </w:tcPr>
          <w:p w:rsidR="00B43B98" w:rsidRPr="00E0204A" w:rsidRDefault="00B43B98" w:rsidP="00B43B98">
            <w:pPr>
              <w:tabs>
                <w:tab w:val="clear" w:pos="680"/>
                <w:tab w:val="clear" w:pos="907"/>
                <w:tab w:val="left" w:pos="555"/>
                <w:tab w:val="left" w:pos="810"/>
              </w:tabs>
              <w:ind w:left="-75" w:right="-105"/>
              <w:jc w:val="center"/>
              <w:rPr>
                <w:rFonts w:ascii="Times New Roman" w:hAnsi="Times New Roman"/>
              </w:rPr>
            </w:pPr>
            <w:r w:rsidRPr="00E0204A">
              <w:rPr>
                <w:rFonts w:ascii="Times New Roman" w:hAnsi="Times New Roman"/>
              </w:rPr>
              <w:t>1,137,367</w:t>
            </w:r>
          </w:p>
        </w:tc>
        <w:tc>
          <w:tcPr>
            <w:tcW w:w="253" w:type="dxa"/>
            <w:tcBorders>
              <w:left w:val="nil"/>
              <w:right w:val="nil"/>
            </w:tcBorders>
            <w:vAlign w:val="bottom"/>
          </w:tcPr>
          <w:p w:rsidR="00B43B98" w:rsidRPr="00E0204A" w:rsidRDefault="00B43B98" w:rsidP="00B43B98">
            <w:pPr>
              <w:tabs>
                <w:tab w:val="clear" w:pos="680"/>
                <w:tab w:val="clear" w:pos="907"/>
                <w:tab w:val="left" w:pos="555"/>
                <w:tab w:val="left" w:pos="810"/>
              </w:tabs>
              <w:ind w:left="-75" w:right="-105"/>
              <w:jc w:val="center"/>
              <w:rPr>
                <w:rFonts w:ascii="Times New Roman" w:hAnsi="Times New Roman"/>
              </w:rPr>
            </w:pPr>
          </w:p>
        </w:tc>
        <w:tc>
          <w:tcPr>
            <w:tcW w:w="902" w:type="dxa"/>
            <w:tcBorders>
              <w:left w:val="nil"/>
              <w:right w:val="nil"/>
            </w:tcBorders>
            <w:vAlign w:val="bottom"/>
          </w:tcPr>
          <w:p w:rsidR="00B43B98" w:rsidRPr="00E0204A" w:rsidRDefault="00B43B98" w:rsidP="00B43B98">
            <w:pPr>
              <w:tabs>
                <w:tab w:val="clear" w:pos="680"/>
                <w:tab w:val="clear" w:pos="907"/>
                <w:tab w:val="left" w:pos="555"/>
                <w:tab w:val="left" w:pos="810"/>
              </w:tabs>
              <w:ind w:left="-75" w:right="-105"/>
              <w:jc w:val="center"/>
              <w:rPr>
                <w:rFonts w:ascii="Times New Roman" w:hAnsi="Times New Roman"/>
              </w:rPr>
            </w:pPr>
            <w:r w:rsidRPr="00E0204A">
              <w:rPr>
                <w:rFonts w:ascii="Times New Roman" w:hAnsi="Times New Roman"/>
              </w:rPr>
              <w:t>1,041,913</w:t>
            </w:r>
          </w:p>
        </w:tc>
        <w:tc>
          <w:tcPr>
            <w:tcW w:w="236" w:type="dxa"/>
            <w:tcBorders>
              <w:left w:val="nil"/>
              <w:right w:val="nil"/>
            </w:tcBorders>
            <w:vAlign w:val="bottom"/>
          </w:tcPr>
          <w:p w:rsidR="00B43B98" w:rsidRPr="00E0204A" w:rsidRDefault="00B43B98" w:rsidP="00B43B98">
            <w:pPr>
              <w:tabs>
                <w:tab w:val="clear" w:pos="680"/>
                <w:tab w:val="clear" w:pos="907"/>
                <w:tab w:val="left" w:pos="555"/>
                <w:tab w:val="left" w:pos="810"/>
              </w:tabs>
              <w:ind w:left="-75" w:right="-105"/>
              <w:jc w:val="center"/>
              <w:rPr>
                <w:rFonts w:ascii="Times New Roman" w:hAnsi="Times New Roman"/>
              </w:rPr>
            </w:pPr>
          </w:p>
        </w:tc>
        <w:tc>
          <w:tcPr>
            <w:tcW w:w="810" w:type="dxa"/>
            <w:tcBorders>
              <w:left w:val="nil"/>
              <w:right w:val="nil"/>
            </w:tcBorders>
            <w:vAlign w:val="bottom"/>
          </w:tcPr>
          <w:p w:rsidR="00B43B98" w:rsidRPr="00E0204A" w:rsidRDefault="00B43B98" w:rsidP="00B43B98">
            <w:pPr>
              <w:tabs>
                <w:tab w:val="clear" w:pos="680"/>
                <w:tab w:val="clear" w:pos="907"/>
                <w:tab w:val="left" w:pos="555"/>
                <w:tab w:val="left" w:pos="810"/>
              </w:tabs>
              <w:ind w:left="-75" w:right="-105"/>
              <w:jc w:val="center"/>
              <w:rPr>
                <w:rFonts w:ascii="Times New Roman" w:hAnsi="Times New Roman"/>
              </w:rPr>
            </w:pPr>
            <w:r w:rsidRPr="00E0204A">
              <w:rPr>
                <w:rFonts w:ascii="Times New Roman" w:hAnsi="Times New Roman"/>
              </w:rPr>
              <w:t>-</w:t>
            </w:r>
          </w:p>
        </w:tc>
        <w:tc>
          <w:tcPr>
            <w:tcW w:w="270" w:type="dxa"/>
            <w:tcBorders>
              <w:left w:val="nil"/>
              <w:right w:val="nil"/>
            </w:tcBorders>
            <w:vAlign w:val="bottom"/>
          </w:tcPr>
          <w:p w:rsidR="00B43B98" w:rsidRPr="00E0204A" w:rsidRDefault="00B43B98" w:rsidP="00B43B98">
            <w:pPr>
              <w:tabs>
                <w:tab w:val="clear" w:pos="680"/>
                <w:tab w:val="clear" w:pos="907"/>
                <w:tab w:val="left" w:pos="555"/>
                <w:tab w:val="left" w:pos="810"/>
              </w:tabs>
              <w:ind w:left="-75" w:right="-105"/>
              <w:jc w:val="center"/>
              <w:rPr>
                <w:rFonts w:ascii="Times New Roman" w:hAnsi="Times New Roman"/>
              </w:rPr>
            </w:pPr>
          </w:p>
        </w:tc>
        <w:tc>
          <w:tcPr>
            <w:tcW w:w="810" w:type="dxa"/>
            <w:tcBorders>
              <w:left w:val="nil"/>
              <w:right w:val="nil"/>
            </w:tcBorders>
            <w:vAlign w:val="bottom"/>
          </w:tcPr>
          <w:p w:rsidR="00B43B98" w:rsidRPr="00E0204A" w:rsidRDefault="00B43B98" w:rsidP="00B43B98">
            <w:pPr>
              <w:tabs>
                <w:tab w:val="clear" w:pos="680"/>
                <w:tab w:val="clear" w:pos="907"/>
                <w:tab w:val="left" w:pos="555"/>
                <w:tab w:val="left" w:pos="810"/>
              </w:tabs>
              <w:ind w:left="-75" w:right="-105"/>
              <w:jc w:val="center"/>
              <w:rPr>
                <w:rFonts w:ascii="Times New Roman" w:hAnsi="Times New Roman"/>
              </w:rPr>
            </w:pPr>
            <w:r w:rsidRPr="00E0204A">
              <w:rPr>
                <w:rFonts w:ascii="Times New Roman" w:hAnsi="Times New Roman"/>
              </w:rPr>
              <w:t>-</w:t>
            </w:r>
          </w:p>
        </w:tc>
        <w:tc>
          <w:tcPr>
            <w:tcW w:w="236" w:type="dxa"/>
            <w:tcBorders>
              <w:left w:val="nil"/>
              <w:right w:val="nil"/>
            </w:tcBorders>
            <w:vAlign w:val="bottom"/>
          </w:tcPr>
          <w:p w:rsidR="00B43B98" w:rsidRPr="00E0204A" w:rsidRDefault="00B43B98" w:rsidP="00B43B98">
            <w:pPr>
              <w:tabs>
                <w:tab w:val="clear" w:pos="680"/>
                <w:tab w:val="clear" w:pos="907"/>
                <w:tab w:val="left" w:pos="555"/>
                <w:tab w:val="left" w:pos="810"/>
              </w:tabs>
              <w:ind w:left="-75" w:right="-105"/>
              <w:jc w:val="center"/>
              <w:rPr>
                <w:rFonts w:ascii="Times New Roman" w:hAnsi="Times New Roman"/>
              </w:rPr>
            </w:pPr>
          </w:p>
        </w:tc>
        <w:tc>
          <w:tcPr>
            <w:tcW w:w="854" w:type="dxa"/>
            <w:tcBorders>
              <w:left w:val="nil"/>
              <w:right w:val="nil"/>
            </w:tcBorders>
            <w:vAlign w:val="bottom"/>
          </w:tcPr>
          <w:p w:rsidR="00B43B98" w:rsidRPr="00E0204A" w:rsidRDefault="00B43B98" w:rsidP="00B43B98">
            <w:pPr>
              <w:tabs>
                <w:tab w:val="clear" w:pos="680"/>
                <w:tab w:val="clear" w:pos="907"/>
                <w:tab w:val="left" w:pos="555"/>
                <w:tab w:val="left" w:pos="810"/>
              </w:tabs>
              <w:ind w:left="-75" w:right="-105"/>
              <w:jc w:val="center"/>
              <w:rPr>
                <w:rFonts w:ascii="Times New Roman" w:hAnsi="Times New Roman"/>
              </w:rPr>
            </w:pPr>
            <w:r w:rsidRPr="00E0204A">
              <w:rPr>
                <w:rFonts w:ascii="Times New Roman" w:hAnsi="Times New Roman"/>
              </w:rPr>
              <w:t>-</w:t>
            </w:r>
          </w:p>
        </w:tc>
        <w:tc>
          <w:tcPr>
            <w:tcW w:w="236" w:type="dxa"/>
            <w:tcBorders>
              <w:left w:val="nil"/>
              <w:right w:val="nil"/>
            </w:tcBorders>
            <w:vAlign w:val="bottom"/>
          </w:tcPr>
          <w:p w:rsidR="00B43B98" w:rsidRPr="00E0204A" w:rsidRDefault="00B43B98" w:rsidP="00B43B98">
            <w:pPr>
              <w:tabs>
                <w:tab w:val="clear" w:pos="680"/>
                <w:tab w:val="clear" w:pos="907"/>
                <w:tab w:val="left" w:pos="555"/>
                <w:tab w:val="left" w:pos="810"/>
              </w:tabs>
              <w:ind w:left="-75" w:right="-105"/>
              <w:jc w:val="center"/>
              <w:rPr>
                <w:rFonts w:ascii="Times New Roman" w:hAnsi="Times New Roman"/>
              </w:rPr>
            </w:pPr>
          </w:p>
        </w:tc>
        <w:tc>
          <w:tcPr>
            <w:tcW w:w="754" w:type="dxa"/>
            <w:tcBorders>
              <w:left w:val="nil"/>
              <w:right w:val="nil"/>
            </w:tcBorders>
            <w:vAlign w:val="bottom"/>
          </w:tcPr>
          <w:p w:rsidR="00B43B98" w:rsidRPr="00E0204A" w:rsidRDefault="00B43B98" w:rsidP="00B43B98">
            <w:pPr>
              <w:tabs>
                <w:tab w:val="clear" w:pos="680"/>
                <w:tab w:val="clear" w:pos="907"/>
                <w:tab w:val="left" w:pos="555"/>
                <w:tab w:val="left" w:pos="810"/>
              </w:tabs>
              <w:ind w:left="-75" w:right="-105"/>
              <w:jc w:val="center"/>
              <w:rPr>
                <w:rFonts w:ascii="Times New Roman" w:hAnsi="Times New Roman"/>
              </w:rPr>
            </w:pPr>
            <w:r w:rsidRPr="00E0204A">
              <w:rPr>
                <w:rFonts w:ascii="Times New Roman" w:hAnsi="Times New Roman"/>
              </w:rPr>
              <w:t>-</w:t>
            </w:r>
          </w:p>
        </w:tc>
        <w:tc>
          <w:tcPr>
            <w:tcW w:w="237" w:type="dxa"/>
            <w:tcBorders>
              <w:left w:val="nil"/>
              <w:right w:val="nil"/>
            </w:tcBorders>
            <w:vAlign w:val="bottom"/>
          </w:tcPr>
          <w:p w:rsidR="00B43B98" w:rsidRPr="00E0204A" w:rsidRDefault="00B43B98" w:rsidP="00B43B98">
            <w:pPr>
              <w:tabs>
                <w:tab w:val="clear" w:pos="680"/>
                <w:tab w:val="clear" w:pos="907"/>
                <w:tab w:val="left" w:pos="555"/>
                <w:tab w:val="left" w:pos="810"/>
              </w:tabs>
              <w:ind w:left="-75" w:right="-105"/>
              <w:jc w:val="center"/>
              <w:rPr>
                <w:rFonts w:ascii="Times New Roman" w:hAnsi="Times New Roman"/>
              </w:rPr>
            </w:pPr>
          </w:p>
        </w:tc>
        <w:tc>
          <w:tcPr>
            <w:tcW w:w="882" w:type="dxa"/>
            <w:tcBorders>
              <w:left w:val="nil"/>
              <w:right w:val="nil"/>
            </w:tcBorders>
            <w:vAlign w:val="bottom"/>
          </w:tcPr>
          <w:p w:rsidR="00B43B98" w:rsidRPr="00E0204A" w:rsidRDefault="00B43B98" w:rsidP="00B43B98">
            <w:pPr>
              <w:tabs>
                <w:tab w:val="clear" w:pos="680"/>
                <w:tab w:val="clear" w:pos="907"/>
                <w:tab w:val="left" w:pos="555"/>
                <w:tab w:val="left" w:pos="810"/>
              </w:tabs>
              <w:ind w:left="-75" w:right="-105"/>
              <w:jc w:val="center"/>
              <w:rPr>
                <w:rFonts w:ascii="Times New Roman" w:hAnsi="Times New Roman"/>
              </w:rPr>
            </w:pPr>
            <w:r w:rsidRPr="00E0204A">
              <w:rPr>
                <w:rFonts w:ascii="Times New Roman" w:hAnsi="Times New Roman"/>
              </w:rPr>
              <w:t>(1,13</w:t>
            </w:r>
            <w:r>
              <w:rPr>
                <w:rFonts w:ascii="Times New Roman" w:hAnsi="Times New Roman"/>
              </w:rPr>
              <w:t>1</w:t>
            </w:r>
            <w:r w:rsidRPr="00E0204A">
              <w:rPr>
                <w:rFonts w:ascii="Times New Roman" w:hAnsi="Times New Roman"/>
              </w:rPr>
              <w:t>,</w:t>
            </w:r>
            <w:r>
              <w:rPr>
                <w:rFonts w:ascii="Times New Roman" w:hAnsi="Times New Roman"/>
              </w:rPr>
              <w:t>409</w:t>
            </w:r>
            <w:r w:rsidRPr="00E0204A">
              <w:rPr>
                <w:rFonts w:ascii="Times New Roman" w:hAnsi="Times New Roman"/>
              </w:rPr>
              <w:t>)</w:t>
            </w:r>
          </w:p>
        </w:tc>
        <w:tc>
          <w:tcPr>
            <w:tcW w:w="246" w:type="dxa"/>
            <w:tcBorders>
              <w:left w:val="nil"/>
              <w:right w:val="nil"/>
            </w:tcBorders>
            <w:vAlign w:val="bottom"/>
          </w:tcPr>
          <w:p w:rsidR="00B43B98" w:rsidRPr="00E0204A" w:rsidRDefault="00B43B98" w:rsidP="00B43B98">
            <w:pPr>
              <w:tabs>
                <w:tab w:val="clear" w:pos="680"/>
                <w:tab w:val="clear" w:pos="907"/>
                <w:tab w:val="left" w:pos="555"/>
                <w:tab w:val="left" w:pos="810"/>
              </w:tabs>
              <w:ind w:left="-75" w:right="-105"/>
              <w:jc w:val="center"/>
              <w:rPr>
                <w:rFonts w:ascii="Times New Roman" w:hAnsi="Times New Roman"/>
              </w:rPr>
            </w:pPr>
          </w:p>
        </w:tc>
        <w:tc>
          <w:tcPr>
            <w:tcW w:w="1014" w:type="dxa"/>
            <w:tcBorders>
              <w:left w:val="nil"/>
              <w:right w:val="nil"/>
            </w:tcBorders>
            <w:vAlign w:val="bottom"/>
          </w:tcPr>
          <w:p w:rsidR="00B43B98" w:rsidRPr="00E0204A" w:rsidRDefault="00B43B98" w:rsidP="00B43B98">
            <w:pPr>
              <w:tabs>
                <w:tab w:val="clear" w:pos="680"/>
                <w:tab w:val="clear" w:pos="907"/>
                <w:tab w:val="left" w:pos="555"/>
                <w:tab w:val="left" w:pos="720"/>
              </w:tabs>
              <w:ind w:left="-75" w:right="-15"/>
              <w:jc w:val="right"/>
              <w:rPr>
                <w:rFonts w:ascii="Times New Roman" w:hAnsi="Times New Roman"/>
              </w:rPr>
            </w:pPr>
            <w:r w:rsidRPr="00E0204A">
              <w:rPr>
                <w:rFonts w:ascii="Times New Roman" w:hAnsi="Times New Roman"/>
              </w:rPr>
              <w:t>(1,05</w:t>
            </w:r>
            <w:r>
              <w:rPr>
                <w:rFonts w:ascii="Times New Roman" w:hAnsi="Times New Roman"/>
              </w:rPr>
              <w:t>3</w:t>
            </w:r>
            <w:r w:rsidRPr="00E0204A">
              <w:rPr>
                <w:rFonts w:ascii="Times New Roman" w:hAnsi="Times New Roman"/>
              </w:rPr>
              <w:t>,</w:t>
            </w:r>
            <w:r>
              <w:rPr>
                <w:rFonts w:ascii="Times New Roman" w:hAnsi="Times New Roman"/>
              </w:rPr>
              <w:t>724</w:t>
            </w:r>
            <w:r w:rsidRPr="00E0204A">
              <w:rPr>
                <w:rFonts w:ascii="Times New Roman" w:hAnsi="Times New Roman"/>
              </w:rPr>
              <w:t>)</w:t>
            </w:r>
          </w:p>
        </w:tc>
        <w:tc>
          <w:tcPr>
            <w:tcW w:w="263" w:type="dxa"/>
            <w:tcBorders>
              <w:left w:val="nil"/>
              <w:right w:val="nil"/>
            </w:tcBorders>
            <w:vAlign w:val="bottom"/>
          </w:tcPr>
          <w:p w:rsidR="00B43B98" w:rsidRPr="00E0204A" w:rsidRDefault="00B43B98" w:rsidP="00B43B98">
            <w:pPr>
              <w:tabs>
                <w:tab w:val="clear" w:pos="680"/>
                <w:tab w:val="clear" w:pos="907"/>
                <w:tab w:val="left" w:pos="555"/>
                <w:tab w:val="left" w:pos="810"/>
              </w:tabs>
              <w:ind w:left="-75" w:right="-105"/>
              <w:jc w:val="right"/>
              <w:rPr>
                <w:rFonts w:ascii="Times New Roman" w:hAnsi="Times New Roman"/>
              </w:rPr>
            </w:pPr>
          </w:p>
        </w:tc>
        <w:tc>
          <w:tcPr>
            <w:tcW w:w="988" w:type="dxa"/>
            <w:vAlign w:val="bottom"/>
          </w:tcPr>
          <w:p w:rsidR="00B43B98" w:rsidRPr="00E0204A" w:rsidRDefault="00B43B98" w:rsidP="00B43B98">
            <w:pPr>
              <w:jc w:val="right"/>
              <w:rPr>
                <w:rFonts w:ascii="Times New Roman" w:hAnsi="Times New Roman"/>
              </w:rPr>
            </w:pPr>
            <w:r w:rsidRPr="00E0204A">
              <w:rPr>
                <w:rFonts w:ascii="Times New Roman" w:hAnsi="Times New Roman"/>
              </w:rPr>
              <w:t>4,55</w:t>
            </w:r>
            <w:r>
              <w:rPr>
                <w:rFonts w:ascii="Times New Roman" w:hAnsi="Times New Roman"/>
              </w:rPr>
              <w:t>3</w:t>
            </w:r>
            <w:r w:rsidRPr="00E0204A">
              <w:rPr>
                <w:rFonts w:ascii="Times New Roman" w:hAnsi="Times New Roman"/>
              </w:rPr>
              <w:t>,</w:t>
            </w:r>
            <w:r>
              <w:rPr>
                <w:rFonts w:ascii="Times New Roman" w:hAnsi="Times New Roman"/>
              </w:rPr>
              <w:t>546</w:t>
            </w:r>
          </w:p>
        </w:tc>
        <w:tc>
          <w:tcPr>
            <w:tcW w:w="272" w:type="dxa"/>
            <w:vAlign w:val="bottom"/>
          </w:tcPr>
          <w:p w:rsidR="00B43B98" w:rsidRPr="00E0204A" w:rsidRDefault="00B43B98" w:rsidP="00B43B98">
            <w:pPr>
              <w:tabs>
                <w:tab w:val="clear" w:pos="680"/>
                <w:tab w:val="clear" w:pos="907"/>
                <w:tab w:val="left" w:pos="555"/>
                <w:tab w:val="left" w:pos="810"/>
              </w:tabs>
              <w:ind w:left="-75" w:right="-105"/>
              <w:jc w:val="right"/>
              <w:rPr>
                <w:rFonts w:ascii="Times New Roman" w:hAnsi="Times New Roman"/>
              </w:rPr>
            </w:pPr>
          </w:p>
        </w:tc>
        <w:tc>
          <w:tcPr>
            <w:tcW w:w="1018" w:type="dxa"/>
            <w:vAlign w:val="bottom"/>
          </w:tcPr>
          <w:p w:rsidR="00B43B98" w:rsidRPr="00E0204A" w:rsidRDefault="00B43B98" w:rsidP="00B43B98">
            <w:pPr>
              <w:ind w:left="-74"/>
              <w:jc w:val="right"/>
              <w:rPr>
                <w:rFonts w:ascii="Times New Roman" w:hAnsi="Times New Roman"/>
              </w:rPr>
            </w:pPr>
            <w:r w:rsidRPr="00E0204A">
              <w:rPr>
                <w:rFonts w:ascii="Times New Roman" w:hAnsi="Times New Roman"/>
              </w:rPr>
              <w:t>4,59</w:t>
            </w:r>
            <w:r w:rsidR="008A2635">
              <w:rPr>
                <w:rFonts w:ascii="Times New Roman" w:hAnsi="Times New Roman"/>
              </w:rPr>
              <w:t>3</w:t>
            </w:r>
            <w:r w:rsidRPr="00E0204A">
              <w:rPr>
                <w:rFonts w:ascii="Times New Roman" w:hAnsi="Times New Roman"/>
              </w:rPr>
              <w:t>,</w:t>
            </w:r>
            <w:r w:rsidR="008A2635">
              <w:rPr>
                <w:rFonts w:ascii="Times New Roman" w:hAnsi="Times New Roman"/>
              </w:rPr>
              <w:t>008</w:t>
            </w:r>
          </w:p>
        </w:tc>
      </w:tr>
      <w:tr w:rsidR="00B43B98" w:rsidRPr="00F57ED2" w:rsidTr="00E0204A">
        <w:trPr>
          <w:gridAfter w:val="1"/>
          <w:wAfter w:w="7" w:type="dxa"/>
          <w:trHeight w:val="230"/>
        </w:trPr>
        <w:tc>
          <w:tcPr>
            <w:tcW w:w="1986" w:type="dxa"/>
            <w:tcBorders>
              <w:top w:val="nil"/>
              <w:left w:val="nil"/>
              <w:bottom w:val="nil"/>
              <w:right w:val="nil"/>
            </w:tcBorders>
            <w:shd w:val="clear" w:color="auto" w:fill="auto"/>
            <w:noWrap/>
            <w:vAlign w:val="bottom"/>
          </w:tcPr>
          <w:p w:rsidR="00B43B98" w:rsidRPr="00F57ED2" w:rsidRDefault="00B43B98" w:rsidP="00B43B98">
            <w:pPr>
              <w:spacing w:line="220" w:lineRule="atLeast"/>
              <w:rPr>
                <w:rFonts w:ascii="Times New Roman" w:hAnsi="Times New Roman"/>
              </w:rPr>
            </w:pPr>
            <w:r w:rsidRPr="00F57ED2">
              <w:rPr>
                <w:rFonts w:ascii="Times New Roman" w:hAnsi="Times New Roman"/>
              </w:rPr>
              <w:t xml:space="preserve">Over time </w:t>
            </w:r>
          </w:p>
        </w:tc>
        <w:tc>
          <w:tcPr>
            <w:tcW w:w="992" w:type="dxa"/>
            <w:tcBorders>
              <w:left w:val="nil"/>
              <w:bottom w:val="single" w:sz="4" w:space="0" w:color="auto"/>
              <w:right w:val="nil"/>
            </w:tcBorders>
            <w:vAlign w:val="bottom"/>
          </w:tcPr>
          <w:p w:rsidR="00B43B98" w:rsidRPr="00E0204A" w:rsidRDefault="00B43B98" w:rsidP="00B43B98">
            <w:pPr>
              <w:tabs>
                <w:tab w:val="clear" w:pos="680"/>
                <w:tab w:val="clear" w:pos="907"/>
                <w:tab w:val="left" w:pos="555"/>
                <w:tab w:val="left" w:pos="810"/>
              </w:tabs>
              <w:ind w:left="-75" w:right="-105"/>
              <w:jc w:val="center"/>
              <w:rPr>
                <w:rFonts w:ascii="Times New Roman" w:hAnsi="Times New Roman"/>
              </w:rPr>
            </w:pPr>
            <w:r w:rsidRPr="00E0204A">
              <w:rPr>
                <w:rFonts w:ascii="Times New Roman" w:hAnsi="Times New Roman"/>
              </w:rPr>
              <w:t>-</w:t>
            </w:r>
          </w:p>
        </w:tc>
        <w:tc>
          <w:tcPr>
            <w:tcW w:w="256" w:type="dxa"/>
            <w:tcBorders>
              <w:left w:val="nil"/>
              <w:right w:val="nil"/>
            </w:tcBorders>
            <w:vAlign w:val="bottom"/>
          </w:tcPr>
          <w:p w:rsidR="00B43B98" w:rsidRPr="00E0204A" w:rsidRDefault="00B43B98" w:rsidP="00B43B98">
            <w:pPr>
              <w:tabs>
                <w:tab w:val="clear" w:pos="680"/>
                <w:tab w:val="clear" w:pos="907"/>
                <w:tab w:val="left" w:pos="555"/>
                <w:tab w:val="left" w:pos="810"/>
              </w:tabs>
              <w:ind w:left="-75" w:right="-105"/>
              <w:jc w:val="center"/>
              <w:rPr>
                <w:rFonts w:ascii="Times New Roman" w:hAnsi="Times New Roman"/>
              </w:rPr>
            </w:pPr>
          </w:p>
        </w:tc>
        <w:tc>
          <w:tcPr>
            <w:tcW w:w="990" w:type="dxa"/>
            <w:tcBorders>
              <w:left w:val="nil"/>
              <w:bottom w:val="single" w:sz="4" w:space="0" w:color="auto"/>
              <w:right w:val="nil"/>
            </w:tcBorders>
            <w:vAlign w:val="bottom"/>
          </w:tcPr>
          <w:p w:rsidR="00B43B98" w:rsidRPr="00E0204A" w:rsidRDefault="00B43B98" w:rsidP="00B43B98">
            <w:pPr>
              <w:tabs>
                <w:tab w:val="clear" w:pos="680"/>
                <w:tab w:val="clear" w:pos="907"/>
                <w:tab w:val="left" w:pos="555"/>
                <w:tab w:val="left" w:pos="810"/>
              </w:tabs>
              <w:ind w:left="-75" w:right="-105"/>
              <w:jc w:val="center"/>
              <w:rPr>
                <w:rFonts w:ascii="Times New Roman" w:hAnsi="Times New Roman"/>
              </w:rPr>
            </w:pPr>
            <w:r w:rsidRPr="00E0204A">
              <w:rPr>
                <w:rFonts w:ascii="Times New Roman" w:hAnsi="Times New Roman"/>
              </w:rPr>
              <w:t>-</w:t>
            </w:r>
          </w:p>
        </w:tc>
        <w:tc>
          <w:tcPr>
            <w:tcW w:w="240" w:type="dxa"/>
            <w:tcBorders>
              <w:left w:val="nil"/>
              <w:right w:val="nil"/>
            </w:tcBorders>
            <w:vAlign w:val="bottom"/>
          </w:tcPr>
          <w:p w:rsidR="00B43B98" w:rsidRPr="00E0204A" w:rsidRDefault="00B43B98" w:rsidP="00B43B98">
            <w:pPr>
              <w:tabs>
                <w:tab w:val="clear" w:pos="680"/>
                <w:tab w:val="clear" w:pos="907"/>
                <w:tab w:val="left" w:pos="555"/>
                <w:tab w:val="left" w:pos="810"/>
              </w:tabs>
              <w:ind w:left="-75" w:right="-105"/>
              <w:jc w:val="center"/>
              <w:rPr>
                <w:rFonts w:ascii="Times New Roman" w:hAnsi="Times New Roman"/>
              </w:rPr>
            </w:pPr>
          </w:p>
        </w:tc>
        <w:tc>
          <w:tcPr>
            <w:tcW w:w="930" w:type="dxa"/>
            <w:tcBorders>
              <w:left w:val="nil"/>
              <w:bottom w:val="single" w:sz="4" w:space="0" w:color="auto"/>
              <w:right w:val="nil"/>
            </w:tcBorders>
            <w:vAlign w:val="bottom"/>
          </w:tcPr>
          <w:p w:rsidR="00B43B98" w:rsidRPr="00E0204A" w:rsidRDefault="00B43B98" w:rsidP="00B43B98">
            <w:pPr>
              <w:tabs>
                <w:tab w:val="clear" w:pos="680"/>
                <w:tab w:val="clear" w:pos="907"/>
                <w:tab w:val="left" w:pos="555"/>
                <w:tab w:val="left" w:pos="810"/>
              </w:tabs>
              <w:ind w:left="-75" w:right="-105"/>
              <w:jc w:val="center"/>
              <w:rPr>
                <w:rFonts w:ascii="Times New Roman" w:hAnsi="Times New Roman"/>
              </w:rPr>
            </w:pPr>
            <w:r w:rsidRPr="00E0204A">
              <w:rPr>
                <w:rFonts w:ascii="Times New Roman" w:hAnsi="Times New Roman"/>
              </w:rPr>
              <w:t>-</w:t>
            </w:r>
          </w:p>
        </w:tc>
        <w:tc>
          <w:tcPr>
            <w:tcW w:w="253" w:type="dxa"/>
            <w:tcBorders>
              <w:left w:val="nil"/>
              <w:right w:val="nil"/>
            </w:tcBorders>
            <w:vAlign w:val="bottom"/>
          </w:tcPr>
          <w:p w:rsidR="00B43B98" w:rsidRPr="00E0204A" w:rsidRDefault="00B43B98" w:rsidP="00B43B98">
            <w:pPr>
              <w:tabs>
                <w:tab w:val="clear" w:pos="680"/>
                <w:tab w:val="clear" w:pos="907"/>
                <w:tab w:val="left" w:pos="555"/>
                <w:tab w:val="left" w:pos="810"/>
              </w:tabs>
              <w:ind w:left="-75" w:right="-105"/>
              <w:jc w:val="center"/>
              <w:rPr>
                <w:rFonts w:ascii="Times New Roman" w:hAnsi="Times New Roman"/>
              </w:rPr>
            </w:pPr>
          </w:p>
        </w:tc>
        <w:tc>
          <w:tcPr>
            <w:tcW w:w="902" w:type="dxa"/>
            <w:tcBorders>
              <w:left w:val="nil"/>
              <w:bottom w:val="single" w:sz="4" w:space="0" w:color="auto"/>
              <w:right w:val="nil"/>
            </w:tcBorders>
            <w:vAlign w:val="bottom"/>
          </w:tcPr>
          <w:p w:rsidR="00B43B98" w:rsidRPr="00E0204A" w:rsidRDefault="00B43B98" w:rsidP="00B43B98">
            <w:pPr>
              <w:tabs>
                <w:tab w:val="clear" w:pos="680"/>
                <w:tab w:val="clear" w:pos="907"/>
                <w:tab w:val="left" w:pos="555"/>
                <w:tab w:val="left" w:pos="810"/>
              </w:tabs>
              <w:ind w:left="-75" w:right="-105"/>
              <w:jc w:val="center"/>
              <w:rPr>
                <w:rFonts w:ascii="Times New Roman" w:hAnsi="Times New Roman"/>
              </w:rPr>
            </w:pPr>
            <w:r w:rsidRPr="00E0204A">
              <w:rPr>
                <w:rFonts w:ascii="Times New Roman" w:hAnsi="Times New Roman"/>
              </w:rPr>
              <w:t>-</w:t>
            </w:r>
          </w:p>
        </w:tc>
        <w:tc>
          <w:tcPr>
            <w:tcW w:w="236" w:type="dxa"/>
            <w:tcBorders>
              <w:left w:val="nil"/>
              <w:right w:val="nil"/>
            </w:tcBorders>
            <w:vAlign w:val="bottom"/>
          </w:tcPr>
          <w:p w:rsidR="00B43B98" w:rsidRPr="00E0204A" w:rsidRDefault="00B43B98" w:rsidP="00B43B98">
            <w:pPr>
              <w:tabs>
                <w:tab w:val="clear" w:pos="680"/>
                <w:tab w:val="clear" w:pos="907"/>
                <w:tab w:val="left" w:pos="555"/>
                <w:tab w:val="left" w:pos="810"/>
              </w:tabs>
              <w:ind w:left="-75" w:right="-105"/>
              <w:jc w:val="center"/>
              <w:rPr>
                <w:rFonts w:ascii="Times New Roman" w:hAnsi="Times New Roman"/>
              </w:rPr>
            </w:pPr>
          </w:p>
        </w:tc>
        <w:tc>
          <w:tcPr>
            <w:tcW w:w="810" w:type="dxa"/>
            <w:tcBorders>
              <w:left w:val="nil"/>
              <w:bottom w:val="single" w:sz="4" w:space="0" w:color="auto"/>
              <w:right w:val="nil"/>
            </w:tcBorders>
            <w:vAlign w:val="bottom"/>
          </w:tcPr>
          <w:p w:rsidR="00B43B98" w:rsidRPr="00E0204A" w:rsidRDefault="00B43B98" w:rsidP="00B43B98">
            <w:pPr>
              <w:tabs>
                <w:tab w:val="clear" w:pos="680"/>
                <w:tab w:val="clear" w:pos="907"/>
                <w:tab w:val="left" w:pos="555"/>
                <w:tab w:val="left" w:pos="810"/>
              </w:tabs>
              <w:ind w:left="-75" w:right="-105"/>
              <w:jc w:val="center"/>
              <w:rPr>
                <w:rFonts w:ascii="Times New Roman" w:hAnsi="Times New Roman"/>
              </w:rPr>
            </w:pPr>
            <w:r w:rsidRPr="00E0204A">
              <w:rPr>
                <w:rFonts w:ascii="Times New Roman" w:hAnsi="Times New Roman"/>
              </w:rPr>
              <w:t>401,610</w:t>
            </w:r>
          </w:p>
        </w:tc>
        <w:tc>
          <w:tcPr>
            <w:tcW w:w="270" w:type="dxa"/>
            <w:tcBorders>
              <w:left w:val="nil"/>
              <w:right w:val="nil"/>
            </w:tcBorders>
            <w:vAlign w:val="bottom"/>
          </w:tcPr>
          <w:p w:rsidR="00B43B98" w:rsidRPr="00E0204A" w:rsidRDefault="00B43B98" w:rsidP="00B43B98">
            <w:pPr>
              <w:tabs>
                <w:tab w:val="clear" w:pos="680"/>
                <w:tab w:val="clear" w:pos="907"/>
                <w:tab w:val="left" w:pos="555"/>
                <w:tab w:val="left" w:pos="810"/>
              </w:tabs>
              <w:ind w:left="-75" w:right="-105"/>
              <w:jc w:val="center"/>
              <w:rPr>
                <w:rFonts w:ascii="Times New Roman" w:hAnsi="Times New Roman"/>
              </w:rPr>
            </w:pPr>
          </w:p>
        </w:tc>
        <w:tc>
          <w:tcPr>
            <w:tcW w:w="810" w:type="dxa"/>
            <w:tcBorders>
              <w:left w:val="nil"/>
              <w:bottom w:val="single" w:sz="4" w:space="0" w:color="auto"/>
              <w:right w:val="nil"/>
            </w:tcBorders>
            <w:vAlign w:val="bottom"/>
          </w:tcPr>
          <w:p w:rsidR="00B43B98" w:rsidRPr="00E0204A" w:rsidRDefault="00B43B98" w:rsidP="00B43B98">
            <w:pPr>
              <w:tabs>
                <w:tab w:val="clear" w:pos="680"/>
                <w:tab w:val="clear" w:pos="907"/>
                <w:tab w:val="left" w:pos="555"/>
                <w:tab w:val="left" w:pos="810"/>
              </w:tabs>
              <w:ind w:left="-75" w:right="-105"/>
              <w:jc w:val="center"/>
              <w:rPr>
                <w:rFonts w:ascii="Times New Roman" w:hAnsi="Times New Roman"/>
              </w:rPr>
            </w:pPr>
            <w:r w:rsidRPr="00E0204A">
              <w:rPr>
                <w:rFonts w:ascii="Times New Roman" w:hAnsi="Times New Roman"/>
              </w:rPr>
              <w:t>374,976</w:t>
            </w:r>
          </w:p>
        </w:tc>
        <w:tc>
          <w:tcPr>
            <w:tcW w:w="236" w:type="dxa"/>
            <w:tcBorders>
              <w:left w:val="nil"/>
              <w:right w:val="nil"/>
            </w:tcBorders>
            <w:vAlign w:val="bottom"/>
          </w:tcPr>
          <w:p w:rsidR="00B43B98" w:rsidRPr="00E0204A" w:rsidRDefault="00B43B98" w:rsidP="00B43B98">
            <w:pPr>
              <w:tabs>
                <w:tab w:val="clear" w:pos="680"/>
                <w:tab w:val="clear" w:pos="907"/>
                <w:tab w:val="left" w:pos="555"/>
                <w:tab w:val="left" w:pos="810"/>
              </w:tabs>
              <w:ind w:left="-75" w:right="-105"/>
              <w:jc w:val="center"/>
              <w:rPr>
                <w:rFonts w:ascii="Times New Roman" w:hAnsi="Times New Roman"/>
              </w:rPr>
            </w:pPr>
          </w:p>
        </w:tc>
        <w:tc>
          <w:tcPr>
            <w:tcW w:w="854" w:type="dxa"/>
            <w:tcBorders>
              <w:left w:val="nil"/>
              <w:bottom w:val="single" w:sz="4" w:space="0" w:color="auto"/>
              <w:right w:val="nil"/>
            </w:tcBorders>
            <w:vAlign w:val="bottom"/>
          </w:tcPr>
          <w:p w:rsidR="00B43B98" w:rsidRPr="00E0204A" w:rsidRDefault="00B43B98" w:rsidP="00B43B98">
            <w:pPr>
              <w:tabs>
                <w:tab w:val="clear" w:pos="680"/>
                <w:tab w:val="clear" w:pos="907"/>
                <w:tab w:val="left" w:pos="555"/>
                <w:tab w:val="left" w:pos="810"/>
              </w:tabs>
              <w:ind w:left="-75" w:right="-105"/>
              <w:jc w:val="center"/>
              <w:rPr>
                <w:rFonts w:ascii="Times New Roman" w:hAnsi="Times New Roman"/>
              </w:rPr>
            </w:pPr>
            <w:r w:rsidRPr="00E0204A">
              <w:rPr>
                <w:rFonts w:ascii="Times New Roman" w:hAnsi="Times New Roman"/>
              </w:rPr>
              <w:t>25,164</w:t>
            </w:r>
          </w:p>
        </w:tc>
        <w:tc>
          <w:tcPr>
            <w:tcW w:w="236" w:type="dxa"/>
            <w:tcBorders>
              <w:left w:val="nil"/>
              <w:right w:val="nil"/>
            </w:tcBorders>
            <w:vAlign w:val="bottom"/>
          </w:tcPr>
          <w:p w:rsidR="00B43B98" w:rsidRPr="00E0204A" w:rsidRDefault="00B43B98" w:rsidP="00B43B98">
            <w:pPr>
              <w:tabs>
                <w:tab w:val="clear" w:pos="680"/>
                <w:tab w:val="clear" w:pos="907"/>
                <w:tab w:val="left" w:pos="555"/>
                <w:tab w:val="left" w:pos="810"/>
              </w:tabs>
              <w:ind w:left="-75" w:right="-105"/>
              <w:jc w:val="center"/>
              <w:rPr>
                <w:rFonts w:ascii="Times New Roman" w:hAnsi="Times New Roman"/>
              </w:rPr>
            </w:pPr>
          </w:p>
        </w:tc>
        <w:tc>
          <w:tcPr>
            <w:tcW w:w="754" w:type="dxa"/>
            <w:tcBorders>
              <w:left w:val="nil"/>
              <w:bottom w:val="single" w:sz="4" w:space="0" w:color="auto"/>
              <w:right w:val="nil"/>
            </w:tcBorders>
            <w:vAlign w:val="bottom"/>
          </w:tcPr>
          <w:p w:rsidR="00B43B98" w:rsidRPr="00E0204A" w:rsidRDefault="00B43B98" w:rsidP="00B43B98">
            <w:pPr>
              <w:tabs>
                <w:tab w:val="clear" w:pos="680"/>
                <w:tab w:val="clear" w:pos="907"/>
                <w:tab w:val="left" w:pos="555"/>
                <w:tab w:val="left" w:pos="810"/>
              </w:tabs>
              <w:ind w:left="-75" w:right="-105"/>
              <w:jc w:val="center"/>
              <w:rPr>
                <w:rFonts w:ascii="Times New Roman" w:hAnsi="Times New Roman"/>
              </w:rPr>
            </w:pPr>
            <w:r w:rsidRPr="00E0204A">
              <w:rPr>
                <w:rFonts w:ascii="Times New Roman" w:hAnsi="Times New Roman"/>
              </w:rPr>
              <w:t>24,847</w:t>
            </w:r>
          </w:p>
        </w:tc>
        <w:tc>
          <w:tcPr>
            <w:tcW w:w="237" w:type="dxa"/>
            <w:tcBorders>
              <w:left w:val="nil"/>
              <w:right w:val="nil"/>
            </w:tcBorders>
            <w:vAlign w:val="bottom"/>
          </w:tcPr>
          <w:p w:rsidR="00B43B98" w:rsidRPr="00E0204A" w:rsidRDefault="00B43B98" w:rsidP="00B43B98">
            <w:pPr>
              <w:tabs>
                <w:tab w:val="clear" w:pos="680"/>
                <w:tab w:val="clear" w:pos="907"/>
                <w:tab w:val="left" w:pos="555"/>
                <w:tab w:val="left" w:pos="810"/>
              </w:tabs>
              <w:ind w:left="-75" w:right="-105"/>
              <w:jc w:val="center"/>
              <w:rPr>
                <w:rFonts w:ascii="Times New Roman" w:hAnsi="Times New Roman"/>
              </w:rPr>
            </w:pPr>
          </w:p>
        </w:tc>
        <w:tc>
          <w:tcPr>
            <w:tcW w:w="882" w:type="dxa"/>
            <w:tcBorders>
              <w:left w:val="nil"/>
              <w:bottom w:val="single" w:sz="4" w:space="0" w:color="auto"/>
              <w:right w:val="nil"/>
            </w:tcBorders>
            <w:vAlign w:val="bottom"/>
          </w:tcPr>
          <w:p w:rsidR="00B43B98" w:rsidRPr="00E0204A" w:rsidRDefault="00B43B98" w:rsidP="00B43B98">
            <w:pPr>
              <w:tabs>
                <w:tab w:val="clear" w:pos="680"/>
                <w:tab w:val="clear" w:pos="907"/>
                <w:tab w:val="left" w:pos="780"/>
              </w:tabs>
              <w:ind w:left="-75" w:right="-105"/>
              <w:jc w:val="right"/>
              <w:rPr>
                <w:rFonts w:ascii="Times New Roman" w:hAnsi="Times New Roman"/>
              </w:rPr>
            </w:pPr>
            <w:r w:rsidRPr="00E0204A">
              <w:rPr>
                <w:rFonts w:ascii="Times New Roman" w:hAnsi="Times New Roman"/>
              </w:rPr>
              <w:t>(1</w:t>
            </w:r>
            <w:r>
              <w:rPr>
                <w:rFonts w:ascii="Times New Roman" w:hAnsi="Times New Roman"/>
              </w:rPr>
              <w:t>59</w:t>
            </w:r>
            <w:r w:rsidRPr="00E0204A">
              <w:rPr>
                <w:rFonts w:ascii="Times New Roman" w:hAnsi="Times New Roman"/>
              </w:rPr>
              <w:t>,</w:t>
            </w:r>
            <w:r>
              <w:rPr>
                <w:rFonts w:ascii="Times New Roman" w:hAnsi="Times New Roman"/>
              </w:rPr>
              <w:t>960</w:t>
            </w:r>
            <w:r w:rsidRPr="00E0204A">
              <w:rPr>
                <w:rFonts w:ascii="Times New Roman" w:hAnsi="Times New Roman"/>
              </w:rPr>
              <w:t>)</w:t>
            </w:r>
          </w:p>
        </w:tc>
        <w:tc>
          <w:tcPr>
            <w:tcW w:w="246" w:type="dxa"/>
            <w:tcBorders>
              <w:left w:val="nil"/>
              <w:right w:val="nil"/>
            </w:tcBorders>
            <w:vAlign w:val="bottom"/>
          </w:tcPr>
          <w:p w:rsidR="00B43B98" w:rsidRPr="00E0204A" w:rsidRDefault="00B43B98" w:rsidP="00B43B98">
            <w:pPr>
              <w:tabs>
                <w:tab w:val="clear" w:pos="680"/>
                <w:tab w:val="clear" w:pos="907"/>
                <w:tab w:val="left" w:pos="555"/>
                <w:tab w:val="left" w:pos="810"/>
              </w:tabs>
              <w:ind w:left="-75" w:right="-105"/>
              <w:jc w:val="center"/>
              <w:rPr>
                <w:rFonts w:ascii="Times New Roman" w:hAnsi="Times New Roman"/>
              </w:rPr>
            </w:pPr>
          </w:p>
        </w:tc>
        <w:tc>
          <w:tcPr>
            <w:tcW w:w="1014" w:type="dxa"/>
            <w:tcBorders>
              <w:left w:val="nil"/>
              <w:bottom w:val="single" w:sz="4" w:space="0" w:color="auto"/>
              <w:right w:val="nil"/>
            </w:tcBorders>
            <w:vAlign w:val="bottom"/>
          </w:tcPr>
          <w:p w:rsidR="00B43B98" w:rsidRPr="00E0204A" w:rsidRDefault="00B43B98" w:rsidP="00B43B98">
            <w:pPr>
              <w:tabs>
                <w:tab w:val="clear" w:pos="680"/>
                <w:tab w:val="clear" w:pos="907"/>
                <w:tab w:val="left" w:pos="555"/>
                <w:tab w:val="left" w:pos="720"/>
              </w:tabs>
              <w:ind w:left="-75" w:right="-15"/>
              <w:jc w:val="right"/>
              <w:rPr>
                <w:rFonts w:ascii="Times New Roman" w:hAnsi="Times New Roman"/>
              </w:rPr>
            </w:pPr>
            <w:r w:rsidRPr="00E0204A">
              <w:rPr>
                <w:rFonts w:ascii="Times New Roman" w:hAnsi="Times New Roman"/>
              </w:rPr>
              <w:t>(1</w:t>
            </w:r>
            <w:r>
              <w:rPr>
                <w:rFonts w:ascii="Times New Roman" w:hAnsi="Times New Roman"/>
              </w:rPr>
              <w:t>63</w:t>
            </w:r>
            <w:r w:rsidRPr="00E0204A">
              <w:rPr>
                <w:rFonts w:ascii="Times New Roman" w:hAnsi="Times New Roman"/>
              </w:rPr>
              <w:t>,</w:t>
            </w:r>
            <w:r>
              <w:rPr>
                <w:rFonts w:ascii="Times New Roman" w:hAnsi="Times New Roman"/>
              </w:rPr>
              <w:t>045</w:t>
            </w:r>
            <w:r w:rsidRPr="00E0204A">
              <w:rPr>
                <w:rFonts w:ascii="Times New Roman" w:hAnsi="Times New Roman"/>
              </w:rPr>
              <w:t>)</w:t>
            </w:r>
          </w:p>
        </w:tc>
        <w:tc>
          <w:tcPr>
            <w:tcW w:w="263" w:type="dxa"/>
            <w:tcBorders>
              <w:left w:val="nil"/>
              <w:right w:val="nil"/>
            </w:tcBorders>
            <w:vAlign w:val="bottom"/>
          </w:tcPr>
          <w:p w:rsidR="00B43B98" w:rsidRPr="00E0204A" w:rsidRDefault="00B43B98" w:rsidP="00B43B98">
            <w:pPr>
              <w:tabs>
                <w:tab w:val="clear" w:pos="680"/>
                <w:tab w:val="clear" w:pos="907"/>
                <w:tab w:val="left" w:pos="555"/>
                <w:tab w:val="left" w:pos="810"/>
              </w:tabs>
              <w:ind w:left="-75" w:right="-105"/>
              <w:jc w:val="right"/>
              <w:rPr>
                <w:rFonts w:ascii="Times New Roman" w:hAnsi="Times New Roman"/>
              </w:rPr>
            </w:pPr>
          </w:p>
        </w:tc>
        <w:tc>
          <w:tcPr>
            <w:tcW w:w="988" w:type="dxa"/>
            <w:tcBorders>
              <w:bottom w:val="single" w:sz="4" w:space="0" w:color="auto"/>
            </w:tcBorders>
            <w:vAlign w:val="bottom"/>
          </w:tcPr>
          <w:p w:rsidR="00B43B98" w:rsidRPr="00E0204A" w:rsidRDefault="00B43B98" w:rsidP="00B43B98">
            <w:pPr>
              <w:jc w:val="right"/>
              <w:rPr>
                <w:rFonts w:ascii="Times New Roman" w:hAnsi="Times New Roman"/>
              </w:rPr>
            </w:pPr>
            <w:r w:rsidRPr="00E0204A">
              <w:rPr>
                <w:rFonts w:ascii="Times New Roman" w:hAnsi="Times New Roman"/>
              </w:rPr>
              <w:t>26</w:t>
            </w:r>
            <w:r>
              <w:rPr>
                <w:rFonts w:ascii="Times New Roman" w:hAnsi="Times New Roman"/>
              </w:rPr>
              <w:t>6</w:t>
            </w:r>
            <w:r w:rsidRPr="00E0204A">
              <w:rPr>
                <w:rFonts w:ascii="Times New Roman" w:hAnsi="Times New Roman"/>
              </w:rPr>
              <w:t>,</w:t>
            </w:r>
            <w:r>
              <w:rPr>
                <w:rFonts w:ascii="Times New Roman" w:hAnsi="Times New Roman"/>
              </w:rPr>
              <w:t>814</w:t>
            </w:r>
          </w:p>
        </w:tc>
        <w:tc>
          <w:tcPr>
            <w:tcW w:w="272" w:type="dxa"/>
            <w:vAlign w:val="bottom"/>
          </w:tcPr>
          <w:p w:rsidR="00B43B98" w:rsidRPr="00E0204A" w:rsidRDefault="00B43B98" w:rsidP="00B43B98">
            <w:pPr>
              <w:tabs>
                <w:tab w:val="clear" w:pos="680"/>
                <w:tab w:val="clear" w:pos="907"/>
                <w:tab w:val="left" w:pos="555"/>
                <w:tab w:val="left" w:pos="810"/>
              </w:tabs>
              <w:ind w:left="-75" w:right="-105"/>
              <w:jc w:val="right"/>
              <w:rPr>
                <w:rFonts w:ascii="Times New Roman" w:hAnsi="Times New Roman"/>
              </w:rPr>
            </w:pPr>
          </w:p>
        </w:tc>
        <w:tc>
          <w:tcPr>
            <w:tcW w:w="1018" w:type="dxa"/>
            <w:tcBorders>
              <w:bottom w:val="single" w:sz="4" w:space="0" w:color="auto"/>
            </w:tcBorders>
            <w:vAlign w:val="bottom"/>
          </w:tcPr>
          <w:p w:rsidR="00B43B98" w:rsidRPr="00E0204A" w:rsidRDefault="00B43B98" w:rsidP="00B43B98">
            <w:pPr>
              <w:ind w:left="-74"/>
              <w:jc w:val="right"/>
              <w:rPr>
                <w:rFonts w:ascii="Times New Roman" w:hAnsi="Times New Roman"/>
              </w:rPr>
            </w:pPr>
            <w:r w:rsidRPr="00E0204A">
              <w:rPr>
                <w:rFonts w:ascii="Times New Roman" w:hAnsi="Times New Roman"/>
              </w:rPr>
              <w:t>23</w:t>
            </w:r>
            <w:r w:rsidR="008A2635">
              <w:rPr>
                <w:rFonts w:ascii="Times New Roman" w:hAnsi="Times New Roman"/>
              </w:rPr>
              <w:t>6</w:t>
            </w:r>
            <w:r w:rsidRPr="00E0204A">
              <w:rPr>
                <w:rFonts w:ascii="Times New Roman" w:hAnsi="Times New Roman"/>
              </w:rPr>
              <w:t>,</w:t>
            </w:r>
            <w:r w:rsidR="008A2635">
              <w:rPr>
                <w:rFonts w:ascii="Times New Roman" w:hAnsi="Times New Roman"/>
              </w:rPr>
              <w:t>778</w:t>
            </w:r>
          </w:p>
        </w:tc>
      </w:tr>
      <w:tr w:rsidR="00E971C5" w:rsidRPr="00F57ED2" w:rsidTr="00E0204A">
        <w:trPr>
          <w:gridAfter w:val="1"/>
          <w:wAfter w:w="7" w:type="dxa"/>
          <w:trHeight w:val="230"/>
        </w:trPr>
        <w:tc>
          <w:tcPr>
            <w:tcW w:w="1986" w:type="dxa"/>
            <w:tcBorders>
              <w:top w:val="nil"/>
              <w:left w:val="nil"/>
              <w:bottom w:val="nil"/>
              <w:right w:val="nil"/>
            </w:tcBorders>
            <w:shd w:val="clear" w:color="auto" w:fill="auto"/>
            <w:noWrap/>
          </w:tcPr>
          <w:p w:rsidR="009E70D5" w:rsidRPr="00F57ED2" w:rsidRDefault="009E70D5" w:rsidP="009E70D5">
            <w:pPr>
              <w:spacing w:line="220" w:lineRule="atLeast"/>
              <w:rPr>
                <w:rFonts w:ascii="Times New Roman" w:hAnsi="Times New Roman"/>
                <w:b/>
                <w:bCs/>
              </w:rPr>
            </w:pPr>
            <w:r w:rsidRPr="00F57ED2">
              <w:rPr>
                <w:rFonts w:ascii="Times New Roman" w:hAnsi="Times New Roman"/>
                <w:b/>
                <w:bCs/>
              </w:rPr>
              <w:t>Total revenue</w:t>
            </w:r>
          </w:p>
        </w:tc>
        <w:tc>
          <w:tcPr>
            <w:tcW w:w="992" w:type="dxa"/>
            <w:tcBorders>
              <w:top w:val="single" w:sz="4" w:space="0" w:color="auto"/>
              <w:left w:val="nil"/>
              <w:bottom w:val="double" w:sz="4" w:space="0" w:color="auto"/>
              <w:right w:val="nil"/>
            </w:tcBorders>
            <w:vAlign w:val="bottom"/>
          </w:tcPr>
          <w:p w:rsidR="009E70D5" w:rsidRPr="00E0204A" w:rsidRDefault="00E64754" w:rsidP="00E0204A">
            <w:pPr>
              <w:tabs>
                <w:tab w:val="clear" w:pos="680"/>
                <w:tab w:val="clear" w:pos="907"/>
                <w:tab w:val="left" w:pos="555"/>
                <w:tab w:val="left" w:pos="810"/>
              </w:tabs>
              <w:ind w:left="-75" w:right="-105"/>
              <w:jc w:val="center"/>
              <w:rPr>
                <w:rFonts w:ascii="Times New Roman" w:hAnsi="Times New Roman"/>
                <w:b/>
                <w:bCs/>
              </w:rPr>
            </w:pPr>
            <w:r w:rsidRPr="00E0204A">
              <w:rPr>
                <w:rFonts w:ascii="Times New Roman" w:hAnsi="Times New Roman"/>
                <w:b/>
                <w:bCs/>
              </w:rPr>
              <w:t>4,547,588</w:t>
            </w:r>
          </w:p>
        </w:tc>
        <w:tc>
          <w:tcPr>
            <w:tcW w:w="256" w:type="dxa"/>
            <w:tcBorders>
              <w:left w:val="nil"/>
              <w:right w:val="nil"/>
            </w:tcBorders>
            <w:vAlign w:val="bottom"/>
          </w:tcPr>
          <w:p w:rsidR="009E70D5" w:rsidRPr="00E0204A" w:rsidRDefault="009E70D5" w:rsidP="00E0204A">
            <w:pPr>
              <w:tabs>
                <w:tab w:val="clear" w:pos="680"/>
                <w:tab w:val="clear" w:pos="907"/>
                <w:tab w:val="left" w:pos="555"/>
                <w:tab w:val="left" w:pos="810"/>
              </w:tabs>
              <w:ind w:left="-75" w:right="-105"/>
              <w:jc w:val="center"/>
              <w:rPr>
                <w:rFonts w:ascii="Times New Roman" w:hAnsi="Times New Roman"/>
                <w:b/>
                <w:bCs/>
              </w:rPr>
            </w:pPr>
          </w:p>
        </w:tc>
        <w:tc>
          <w:tcPr>
            <w:tcW w:w="990" w:type="dxa"/>
            <w:tcBorders>
              <w:top w:val="single" w:sz="4" w:space="0" w:color="auto"/>
              <w:left w:val="nil"/>
              <w:bottom w:val="double" w:sz="4" w:space="0" w:color="auto"/>
              <w:right w:val="nil"/>
            </w:tcBorders>
            <w:vAlign w:val="bottom"/>
          </w:tcPr>
          <w:p w:rsidR="009E70D5" w:rsidRPr="00E0204A" w:rsidRDefault="00E64754" w:rsidP="00E0204A">
            <w:pPr>
              <w:tabs>
                <w:tab w:val="clear" w:pos="680"/>
                <w:tab w:val="clear" w:pos="907"/>
                <w:tab w:val="left" w:pos="555"/>
                <w:tab w:val="left" w:pos="810"/>
              </w:tabs>
              <w:ind w:left="-75" w:right="-105"/>
              <w:jc w:val="center"/>
              <w:rPr>
                <w:rFonts w:ascii="Times New Roman" w:hAnsi="Times New Roman"/>
                <w:b/>
                <w:bCs/>
              </w:rPr>
            </w:pPr>
            <w:r w:rsidRPr="00E0204A">
              <w:rPr>
                <w:rFonts w:ascii="Times New Roman" w:hAnsi="Times New Roman"/>
                <w:b/>
                <w:bCs/>
              </w:rPr>
              <w:t>4,604,819</w:t>
            </w:r>
          </w:p>
        </w:tc>
        <w:tc>
          <w:tcPr>
            <w:tcW w:w="240" w:type="dxa"/>
            <w:tcBorders>
              <w:left w:val="nil"/>
              <w:right w:val="nil"/>
            </w:tcBorders>
            <w:vAlign w:val="bottom"/>
          </w:tcPr>
          <w:p w:rsidR="009E70D5" w:rsidRPr="00E0204A" w:rsidRDefault="009E70D5" w:rsidP="00E0204A">
            <w:pPr>
              <w:tabs>
                <w:tab w:val="clear" w:pos="680"/>
                <w:tab w:val="clear" w:pos="907"/>
                <w:tab w:val="left" w:pos="555"/>
                <w:tab w:val="left" w:pos="810"/>
              </w:tabs>
              <w:ind w:left="-75" w:right="-105"/>
              <w:jc w:val="center"/>
              <w:rPr>
                <w:rFonts w:ascii="Times New Roman" w:hAnsi="Times New Roman"/>
                <w:b/>
                <w:bCs/>
              </w:rPr>
            </w:pPr>
          </w:p>
        </w:tc>
        <w:tc>
          <w:tcPr>
            <w:tcW w:w="930" w:type="dxa"/>
            <w:tcBorders>
              <w:top w:val="single" w:sz="4" w:space="0" w:color="auto"/>
              <w:left w:val="nil"/>
              <w:bottom w:val="double" w:sz="4" w:space="0" w:color="auto"/>
              <w:right w:val="nil"/>
            </w:tcBorders>
            <w:vAlign w:val="bottom"/>
          </w:tcPr>
          <w:p w:rsidR="009E70D5" w:rsidRPr="00E0204A" w:rsidRDefault="00E64754" w:rsidP="00E0204A">
            <w:pPr>
              <w:tabs>
                <w:tab w:val="clear" w:pos="680"/>
                <w:tab w:val="clear" w:pos="907"/>
                <w:tab w:val="left" w:pos="555"/>
                <w:tab w:val="left" w:pos="810"/>
              </w:tabs>
              <w:ind w:left="-75" w:right="-105"/>
              <w:jc w:val="center"/>
              <w:rPr>
                <w:rFonts w:ascii="Times New Roman" w:hAnsi="Times New Roman"/>
                <w:b/>
                <w:bCs/>
              </w:rPr>
            </w:pPr>
            <w:r w:rsidRPr="00E0204A">
              <w:rPr>
                <w:rFonts w:ascii="Times New Roman" w:hAnsi="Times New Roman"/>
                <w:b/>
                <w:bCs/>
              </w:rPr>
              <w:t>1,137,367</w:t>
            </w:r>
          </w:p>
        </w:tc>
        <w:tc>
          <w:tcPr>
            <w:tcW w:w="253" w:type="dxa"/>
            <w:tcBorders>
              <w:left w:val="nil"/>
              <w:right w:val="nil"/>
            </w:tcBorders>
            <w:vAlign w:val="bottom"/>
          </w:tcPr>
          <w:p w:rsidR="009E70D5" w:rsidRPr="00E0204A" w:rsidRDefault="009E70D5" w:rsidP="00E0204A">
            <w:pPr>
              <w:tabs>
                <w:tab w:val="clear" w:pos="680"/>
                <w:tab w:val="clear" w:pos="907"/>
                <w:tab w:val="left" w:pos="555"/>
                <w:tab w:val="left" w:pos="810"/>
              </w:tabs>
              <w:ind w:left="-75" w:right="-105"/>
              <w:jc w:val="center"/>
              <w:rPr>
                <w:rFonts w:ascii="Times New Roman" w:hAnsi="Times New Roman"/>
                <w:b/>
                <w:bCs/>
              </w:rPr>
            </w:pPr>
          </w:p>
        </w:tc>
        <w:tc>
          <w:tcPr>
            <w:tcW w:w="902" w:type="dxa"/>
            <w:tcBorders>
              <w:top w:val="single" w:sz="4" w:space="0" w:color="auto"/>
              <w:left w:val="nil"/>
              <w:bottom w:val="double" w:sz="4" w:space="0" w:color="auto"/>
              <w:right w:val="nil"/>
            </w:tcBorders>
            <w:vAlign w:val="bottom"/>
          </w:tcPr>
          <w:p w:rsidR="009E70D5" w:rsidRPr="00E0204A" w:rsidRDefault="009E70D5" w:rsidP="00E0204A">
            <w:pPr>
              <w:tabs>
                <w:tab w:val="clear" w:pos="680"/>
                <w:tab w:val="clear" w:pos="907"/>
                <w:tab w:val="left" w:pos="555"/>
                <w:tab w:val="left" w:pos="810"/>
              </w:tabs>
              <w:ind w:left="-75" w:right="-105"/>
              <w:jc w:val="center"/>
              <w:rPr>
                <w:rFonts w:ascii="Times New Roman" w:hAnsi="Times New Roman"/>
                <w:b/>
                <w:bCs/>
              </w:rPr>
            </w:pPr>
            <w:r w:rsidRPr="00E0204A">
              <w:rPr>
                <w:rFonts w:ascii="Times New Roman" w:hAnsi="Times New Roman"/>
                <w:b/>
                <w:bCs/>
              </w:rPr>
              <w:t>1,041,91</w:t>
            </w:r>
            <w:r w:rsidR="00E64754" w:rsidRPr="00E0204A">
              <w:rPr>
                <w:rFonts w:ascii="Times New Roman" w:hAnsi="Times New Roman"/>
                <w:b/>
                <w:bCs/>
              </w:rPr>
              <w:t>3</w:t>
            </w:r>
          </w:p>
        </w:tc>
        <w:tc>
          <w:tcPr>
            <w:tcW w:w="236" w:type="dxa"/>
            <w:tcBorders>
              <w:left w:val="nil"/>
              <w:right w:val="nil"/>
            </w:tcBorders>
            <w:vAlign w:val="bottom"/>
          </w:tcPr>
          <w:p w:rsidR="009E70D5" w:rsidRPr="00E0204A" w:rsidRDefault="009E70D5" w:rsidP="00E0204A">
            <w:pPr>
              <w:tabs>
                <w:tab w:val="clear" w:pos="680"/>
                <w:tab w:val="clear" w:pos="907"/>
                <w:tab w:val="left" w:pos="555"/>
                <w:tab w:val="left" w:pos="810"/>
              </w:tabs>
              <w:ind w:left="-75" w:right="-105"/>
              <w:jc w:val="center"/>
              <w:rPr>
                <w:rFonts w:ascii="Times New Roman" w:hAnsi="Times New Roman"/>
                <w:b/>
                <w:bCs/>
              </w:rPr>
            </w:pPr>
          </w:p>
        </w:tc>
        <w:tc>
          <w:tcPr>
            <w:tcW w:w="810" w:type="dxa"/>
            <w:tcBorders>
              <w:top w:val="single" w:sz="4" w:space="0" w:color="auto"/>
              <w:left w:val="nil"/>
              <w:bottom w:val="double" w:sz="4" w:space="0" w:color="auto"/>
              <w:right w:val="nil"/>
            </w:tcBorders>
            <w:vAlign w:val="bottom"/>
          </w:tcPr>
          <w:p w:rsidR="009E70D5" w:rsidRPr="00E0204A" w:rsidRDefault="00E64754" w:rsidP="00E0204A">
            <w:pPr>
              <w:tabs>
                <w:tab w:val="clear" w:pos="680"/>
                <w:tab w:val="clear" w:pos="907"/>
                <w:tab w:val="left" w:pos="555"/>
                <w:tab w:val="left" w:pos="810"/>
              </w:tabs>
              <w:ind w:left="-75" w:right="-105"/>
              <w:jc w:val="center"/>
              <w:rPr>
                <w:rFonts w:ascii="Times New Roman" w:hAnsi="Times New Roman"/>
                <w:b/>
                <w:bCs/>
              </w:rPr>
            </w:pPr>
            <w:r w:rsidRPr="00E0204A">
              <w:rPr>
                <w:rFonts w:ascii="Times New Roman" w:hAnsi="Times New Roman"/>
                <w:b/>
                <w:bCs/>
              </w:rPr>
              <w:t>401,610</w:t>
            </w:r>
          </w:p>
        </w:tc>
        <w:tc>
          <w:tcPr>
            <w:tcW w:w="270" w:type="dxa"/>
            <w:tcBorders>
              <w:left w:val="nil"/>
              <w:right w:val="nil"/>
            </w:tcBorders>
            <w:vAlign w:val="bottom"/>
          </w:tcPr>
          <w:p w:rsidR="009E70D5" w:rsidRPr="00E0204A" w:rsidRDefault="009E70D5" w:rsidP="00E0204A">
            <w:pPr>
              <w:tabs>
                <w:tab w:val="clear" w:pos="680"/>
                <w:tab w:val="clear" w:pos="907"/>
                <w:tab w:val="left" w:pos="555"/>
                <w:tab w:val="left" w:pos="810"/>
              </w:tabs>
              <w:ind w:left="-75" w:right="-105"/>
              <w:jc w:val="center"/>
              <w:rPr>
                <w:rFonts w:ascii="Times New Roman" w:hAnsi="Times New Roman"/>
                <w:b/>
                <w:bCs/>
              </w:rPr>
            </w:pPr>
          </w:p>
        </w:tc>
        <w:tc>
          <w:tcPr>
            <w:tcW w:w="810" w:type="dxa"/>
            <w:tcBorders>
              <w:top w:val="single" w:sz="4" w:space="0" w:color="auto"/>
              <w:left w:val="nil"/>
              <w:bottom w:val="double" w:sz="4" w:space="0" w:color="auto"/>
              <w:right w:val="nil"/>
            </w:tcBorders>
            <w:vAlign w:val="bottom"/>
          </w:tcPr>
          <w:p w:rsidR="009E70D5" w:rsidRPr="00E0204A" w:rsidRDefault="00E64754" w:rsidP="00E0204A">
            <w:pPr>
              <w:tabs>
                <w:tab w:val="clear" w:pos="680"/>
                <w:tab w:val="clear" w:pos="907"/>
                <w:tab w:val="left" w:pos="555"/>
                <w:tab w:val="left" w:pos="810"/>
              </w:tabs>
              <w:ind w:left="-75" w:right="-105"/>
              <w:jc w:val="center"/>
              <w:rPr>
                <w:rFonts w:ascii="Times New Roman" w:hAnsi="Times New Roman"/>
                <w:b/>
                <w:bCs/>
              </w:rPr>
            </w:pPr>
            <w:r w:rsidRPr="00E0204A">
              <w:rPr>
                <w:rFonts w:ascii="Times New Roman" w:hAnsi="Times New Roman"/>
                <w:b/>
                <w:bCs/>
              </w:rPr>
              <w:t>374,976</w:t>
            </w:r>
          </w:p>
        </w:tc>
        <w:tc>
          <w:tcPr>
            <w:tcW w:w="236" w:type="dxa"/>
            <w:tcBorders>
              <w:left w:val="nil"/>
              <w:right w:val="nil"/>
            </w:tcBorders>
            <w:vAlign w:val="bottom"/>
          </w:tcPr>
          <w:p w:rsidR="009E70D5" w:rsidRPr="00E0204A" w:rsidRDefault="009E70D5" w:rsidP="00E0204A">
            <w:pPr>
              <w:tabs>
                <w:tab w:val="clear" w:pos="680"/>
                <w:tab w:val="clear" w:pos="907"/>
                <w:tab w:val="left" w:pos="555"/>
                <w:tab w:val="left" w:pos="810"/>
              </w:tabs>
              <w:ind w:left="-75" w:right="-105"/>
              <w:jc w:val="center"/>
              <w:rPr>
                <w:rFonts w:ascii="Times New Roman" w:hAnsi="Times New Roman"/>
                <w:b/>
                <w:bCs/>
              </w:rPr>
            </w:pPr>
          </w:p>
        </w:tc>
        <w:tc>
          <w:tcPr>
            <w:tcW w:w="854" w:type="dxa"/>
            <w:tcBorders>
              <w:top w:val="single" w:sz="4" w:space="0" w:color="auto"/>
              <w:left w:val="nil"/>
              <w:bottom w:val="double" w:sz="4" w:space="0" w:color="auto"/>
              <w:right w:val="nil"/>
            </w:tcBorders>
            <w:vAlign w:val="bottom"/>
          </w:tcPr>
          <w:p w:rsidR="009E70D5" w:rsidRPr="00E0204A" w:rsidRDefault="00E64754" w:rsidP="00E0204A">
            <w:pPr>
              <w:tabs>
                <w:tab w:val="clear" w:pos="680"/>
                <w:tab w:val="clear" w:pos="907"/>
                <w:tab w:val="left" w:pos="555"/>
                <w:tab w:val="left" w:pos="810"/>
              </w:tabs>
              <w:ind w:left="-75" w:right="-105"/>
              <w:jc w:val="center"/>
              <w:rPr>
                <w:rFonts w:ascii="Times New Roman" w:hAnsi="Times New Roman"/>
                <w:b/>
                <w:bCs/>
              </w:rPr>
            </w:pPr>
            <w:r w:rsidRPr="00E0204A">
              <w:rPr>
                <w:rFonts w:ascii="Times New Roman" w:hAnsi="Times New Roman"/>
                <w:b/>
                <w:bCs/>
              </w:rPr>
              <w:t>25,164</w:t>
            </w:r>
          </w:p>
        </w:tc>
        <w:tc>
          <w:tcPr>
            <w:tcW w:w="236" w:type="dxa"/>
            <w:tcBorders>
              <w:left w:val="nil"/>
              <w:right w:val="nil"/>
            </w:tcBorders>
          </w:tcPr>
          <w:p w:rsidR="009E70D5" w:rsidRPr="00E0204A" w:rsidRDefault="009E70D5" w:rsidP="00E0204A">
            <w:pPr>
              <w:tabs>
                <w:tab w:val="clear" w:pos="680"/>
                <w:tab w:val="clear" w:pos="907"/>
                <w:tab w:val="left" w:pos="555"/>
                <w:tab w:val="left" w:pos="810"/>
              </w:tabs>
              <w:ind w:left="-75" w:right="-105"/>
              <w:jc w:val="center"/>
              <w:rPr>
                <w:rFonts w:ascii="Times New Roman" w:hAnsi="Times New Roman"/>
                <w:b/>
                <w:bCs/>
              </w:rPr>
            </w:pPr>
          </w:p>
        </w:tc>
        <w:tc>
          <w:tcPr>
            <w:tcW w:w="754" w:type="dxa"/>
            <w:tcBorders>
              <w:top w:val="single" w:sz="4" w:space="0" w:color="auto"/>
              <w:left w:val="nil"/>
              <w:bottom w:val="double" w:sz="4" w:space="0" w:color="auto"/>
              <w:right w:val="nil"/>
            </w:tcBorders>
            <w:vAlign w:val="bottom"/>
          </w:tcPr>
          <w:p w:rsidR="009E70D5" w:rsidRPr="00E0204A" w:rsidRDefault="00E64754" w:rsidP="00E0204A">
            <w:pPr>
              <w:tabs>
                <w:tab w:val="clear" w:pos="680"/>
                <w:tab w:val="clear" w:pos="907"/>
                <w:tab w:val="left" w:pos="555"/>
                <w:tab w:val="left" w:pos="810"/>
              </w:tabs>
              <w:ind w:left="-75" w:right="-105"/>
              <w:jc w:val="center"/>
              <w:rPr>
                <w:rFonts w:ascii="Times New Roman" w:hAnsi="Times New Roman"/>
                <w:b/>
                <w:bCs/>
              </w:rPr>
            </w:pPr>
            <w:r w:rsidRPr="00E0204A">
              <w:rPr>
                <w:rFonts w:ascii="Times New Roman" w:hAnsi="Times New Roman"/>
                <w:b/>
                <w:bCs/>
              </w:rPr>
              <w:t>24,847</w:t>
            </w:r>
          </w:p>
        </w:tc>
        <w:tc>
          <w:tcPr>
            <w:tcW w:w="237" w:type="dxa"/>
            <w:tcBorders>
              <w:left w:val="nil"/>
              <w:right w:val="nil"/>
            </w:tcBorders>
            <w:vAlign w:val="bottom"/>
          </w:tcPr>
          <w:p w:rsidR="009E70D5" w:rsidRPr="00E0204A" w:rsidRDefault="009E70D5" w:rsidP="00E0204A">
            <w:pPr>
              <w:tabs>
                <w:tab w:val="clear" w:pos="680"/>
                <w:tab w:val="clear" w:pos="907"/>
                <w:tab w:val="left" w:pos="555"/>
                <w:tab w:val="left" w:pos="810"/>
              </w:tabs>
              <w:ind w:left="-75" w:right="-105"/>
              <w:jc w:val="center"/>
              <w:rPr>
                <w:rFonts w:ascii="Times New Roman" w:hAnsi="Times New Roman"/>
                <w:b/>
                <w:bCs/>
              </w:rPr>
            </w:pPr>
          </w:p>
        </w:tc>
        <w:tc>
          <w:tcPr>
            <w:tcW w:w="882" w:type="dxa"/>
            <w:tcBorders>
              <w:top w:val="single" w:sz="4" w:space="0" w:color="auto"/>
              <w:left w:val="nil"/>
              <w:bottom w:val="double" w:sz="4" w:space="0" w:color="auto"/>
              <w:right w:val="nil"/>
            </w:tcBorders>
            <w:vAlign w:val="bottom"/>
          </w:tcPr>
          <w:p w:rsidR="009E70D5" w:rsidRPr="00E0204A" w:rsidRDefault="00E64754" w:rsidP="00E0204A">
            <w:pPr>
              <w:tabs>
                <w:tab w:val="clear" w:pos="680"/>
                <w:tab w:val="clear" w:pos="907"/>
                <w:tab w:val="left" w:pos="555"/>
                <w:tab w:val="left" w:pos="810"/>
              </w:tabs>
              <w:ind w:left="-75" w:right="-105"/>
              <w:jc w:val="center"/>
              <w:rPr>
                <w:rFonts w:ascii="Times New Roman" w:hAnsi="Times New Roman"/>
                <w:b/>
                <w:bCs/>
              </w:rPr>
            </w:pPr>
            <w:r w:rsidRPr="00E0204A">
              <w:rPr>
                <w:rFonts w:ascii="Times New Roman" w:hAnsi="Times New Roman"/>
                <w:b/>
                <w:bCs/>
              </w:rPr>
              <w:t>(1,291,369)</w:t>
            </w:r>
          </w:p>
        </w:tc>
        <w:tc>
          <w:tcPr>
            <w:tcW w:w="246" w:type="dxa"/>
            <w:tcBorders>
              <w:left w:val="nil"/>
              <w:right w:val="nil"/>
            </w:tcBorders>
          </w:tcPr>
          <w:p w:rsidR="009E70D5" w:rsidRPr="00E0204A" w:rsidRDefault="009E70D5" w:rsidP="00E0204A">
            <w:pPr>
              <w:tabs>
                <w:tab w:val="clear" w:pos="680"/>
                <w:tab w:val="clear" w:pos="907"/>
                <w:tab w:val="left" w:pos="555"/>
                <w:tab w:val="left" w:pos="810"/>
              </w:tabs>
              <w:ind w:left="-75" w:right="-105"/>
              <w:jc w:val="center"/>
              <w:rPr>
                <w:rFonts w:ascii="Times New Roman" w:hAnsi="Times New Roman"/>
                <w:b/>
                <w:bCs/>
              </w:rPr>
            </w:pPr>
          </w:p>
        </w:tc>
        <w:tc>
          <w:tcPr>
            <w:tcW w:w="1014" w:type="dxa"/>
            <w:tcBorders>
              <w:top w:val="single" w:sz="4" w:space="0" w:color="auto"/>
              <w:left w:val="nil"/>
              <w:bottom w:val="double" w:sz="4" w:space="0" w:color="auto"/>
              <w:right w:val="nil"/>
            </w:tcBorders>
            <w:vAlign w:val="bottom"/>
          </w:tcPr>
          <w:p w:rsidR="009E70D5" w:rsidRPr="00E0204A" w:rsidRDefault="00E64754" w:rsidP="00E0204A">
            <w:pPr>
              <w:tabs>
                <w:tab w:val="clear" w:pos="680"/>
                <w:tab w:val="clear" w:pos="907"/>
                <w:tab w:val="left" w:pos="555"/>
                <w:tab w:val="left" w:pos="810"/>
              </w:tabs>
              <w:ind w:left="-75" w:right="-105"/>
              <w:jc w:val="center"/>
              <w:rPr>
                <w:rFonts w:ascii="Times New Roman" w:hAnsi="Times New Roman"/>
                <w:b/>
                <w:bCs/>
              </w:rPr>
            </w:pPr>
            <w:r w:rsidRPr="00E0204A">
              <w:rPr>
                <w:rFonts w:ascii="Times New Roman" w:hAnsi="Times New Roman"/>
                <w:b/>
                <w:bCs/>
              </w:rPr>
              <w:t>(1,216,769</w:t>
            </w:r>
            <w:r w:rsidR="009E70D5" w:rsidRPr="00E0204A">
              <w:rPr>
                <w:rFonts w:ascii="Times New Roman" w:hAnsi="Times New Roman"/>
                <w:b/>
                <w:bCs/>
              </w:rPr>
              <w:t>)</w:t>
            </w:r>
          </w:p>
        </w:tc>
        <w:tc>
          <w:tcPr>
            <w:tcW w:w="263" w:type="dxa"/>
            <w:tcBorders>
              <w:left w:val="nil"/>
              <w:right w:val="nil"/>
            </w:tcBorders>
            <w:vAlign w:val="bottom"/>
          </w:tcPr>
          <w:p w:rsidR="009E70D5" w:rsidRPr="00E0204A" w:rsidRDefault="009E70D5" w:rsidP="00E0204A">
            <w:pPr>
              <w:tabs>
                <w:tab w:val="clear" w:pos="680"/>
                <w:tab w:val="clear" w:pos="907"/>
                <w:tab w:val="left" w:pos="555"/>
                <w:tab w:val="left" w:pos="810"/>
              </w:tabs>
              <w:ind w:left="-75" w:right="-105"/>
              <w:jc w:val="center"/>
              <w:rPr>
                <w:rFonts w:ascii="Times New Roman" w:hAnsi="Times New Roman"/>
                <w:b/>
                <w:bCs/>
              </w:rPr>
            </w:pPr>
          </w:p>
        </w:tc>
        <w:tc>
          <w:tcPr>
            <w:tcW w:w="988" w:type="dxa"/>
            <w:tcBorders>
              <w:top w:val="single" w:sz="4" w:space="0" w:color="auto"/>
              <w:bottom w:val="double" w:sz="4" w:space="0" w:color="auto"/>
            </w:tcBorders>
            <w:vAlign w:val="bottom"/>
          </w:tcPr>
          <w:p w:rsidR="009E70D5" w:rsidRPr="00E0204A" w:rsidRDefault="002A70A9" w:rsidP="0057512D">
            <w:pPr>
              <w:jc w:val="right"/>
              <w:rPr>
                <w:rFonts w:ascii="Times New Roman" w:hAnsi="Times New Roman"/>
                <w:b/>
                <w:bCs/>
              </w:rPr>
            </w:pPr>
            <w:r w:rsidRPr="00E0204A">
              <w:rPr>
                <w:rFonts w:ascii="Times New Roman" w:hAnsi="Times New Roman"/>
                <w:b/>
                <w:bCs/>
              </w:rPr>
              <w:t>4,820,360</w:t>
            </w:r>
          </w:p>
        </w:tc>
        <w:tc>
          <w:tcPr>
            <w:tcW w:w="272" w:type="dxa"/>
          </w:tcPr>
          <w:p w:rsidR="009E70D5" w:rsidRPr="00E0204A" w:rsidRDefault="009E70D5" w:rsidP="00E0204A">
            <w:pPr>
              <w:tabs>
                <w:tab w:val="clear" w:pos="680"/>
                <w:tab w:val="clear" w:pos="907"/>
                <w:tab w:val="left" w:pos="555"/>
                <w:tab w:val="left" w:pos="810"/>
              </w:tabs>
              <w:ind w:left="-75" w:right="-105"/>
              <w:jc w:val="center"/>
              <w:rPr>
                <w:rFonts w:ascii="Times New Roman" w:hAnsi="Times New Roman"/>
                <w:b/>
                <w:bCs/>
              </w:rPr>
            </w:pPr>
          </w:p>
        </w:tc>
        <w:tc>
          <w:tcPr>
            <w:tcW w:w="1018" w:type="dxa"/>
            <w:tcBorders>
              <w:top w:val="single" w:sz="4" w:space="0" w:color="auto"/>
              <w:bottom w:val="double" w:sz="4" w:space="0" w:color="auto"/>
            </w:tcBorders>
            <w:vAlign w:val="bottom"/>
          </w:tcPr>
          <w:p w:rsidR="009E70D5" w:rsidRPr="00E0204A" w:rsidRDefault="009E70D5" w:rsidP="0057512D">
            <w:pPr>
              <w:ind w:left="-74"/>
              <w:jc w:val="right"/>
              <w:rPr>
                <w:rFonts w:ascii="Times New Roman" w:hAnsi="Times New Roman"/>
                <w:b/>
                <w:bCs/>
              </w:rPr>
            </w:pPr>
            <w:r w:rsidRPr="00E0204A">
              <w:rPr>
                <w:rFonts w:ascii="Times New Roman" w:hAnsi="Times New Roman"/>
                <w:b/>
                <w:bCs/>
              </w:rPr>
              <w:t>4,829,786</w:t>
            </w:r>
          </w:p>
        </w:tc>
      </w:tr>
      <w:tr w:rsidR="00E971C5" w:rsidRPr="00F57ED2" w:rsidTr="00E0204A">
        <w:trPr>
          <w:gridAfter w:val="1"/>
          <w:wAfter w:w="7" w:type="dxa"/>
          <w:trHeight w:val="230"/>
        </w:trPr>
        <w:tc>
          <w:tcPr>
            <w:tcW w:w="1986" w:type="dxa"/>
            <w:tcBorders>
              <w:top w:val="nil"/>
              <w:left w:val="nil"/>
              <w:bottom w:val="nil"/>
              <w:right w:val="nil"/>
            </w:tcBorders>
            <w:noWrap/>
          </w:tcPr>
          <w:p w:rsidR="009E70D5" w:rsidRPr="00F57ED2" w:rsidRDefault="009E70D5" w:rsidP="009E70D5">
            <w:pPr>
              <w:spacing w:line="220" w:lineRule="atLeast"/>
              <w:rPr>
                <w:rFonts w:ascii="Times New Roman" w:hAnsi="Times New Roman"/>
                <w:b/>
                <w:bCs/>
                <w:sz w:val="20"/>
                <w:highlight w:val="yellow"/>
              </w:rPr>
            </w:pPr>
          </w:p>
        </w:tc>
        <w:tc>
          <w:tcPr>
            <w:tcW w:w="992" w:type="dxa"/>
            <w:tcBorders>
              <w:top w:val="double" w:sz="4" w:space="0" w:color="auto"/>
              <w:left w:val="nil"/>
              <w:right w:val="nil"/>
            </w:tcBorders>
            <w:vAlign w:val="bottom"/>
          </w:tcPr>
          <w:p w:rsidR="009E70D5" w:rsidRPr="008E7EE1" w:rsidRDefault="009E70D5" w:rsidP="009E70D5">
            <w:pPr>
              <w:rPr>
                <w:rFonts w:ascii="Times New Roman" w:hAnsi="Times New Roman"/>
                <w:b/>
                <w:bCs/>
                <w:sz w:val="16"/>
                <w:szCs w:val="16"/>
                <w:highlight w:val="yellow"/>
              </w:rPr>
            </w:pPr>
          </w:p>
        </w:tc>
        <w:tc>
          <w:tcPr>
            <w:tcW w:w="256" w:type="dxa"/>
            <w:tcBorders>
              <w:left w:val="nil"/>
              <w:right w:val="nil"/>
            </w:tcBorders>
            <w:vAlign w:val="bottom"/>
          </w:tcPr>
          <w:p w:rsidR="009E70D5" w:rsidRPr="008E7EE1" w:rsidRDefault="009E70D5" w:rsidP="009E70D5">
            <w:pPr>
              <w:rPr>
                <w:rFonts w:ascii="Times New Roman" w:hAnsi="Times New Roman"/>
                <w:b/>
                <w:bCs/>
                <w:sz w:val="16"/>
                <w:szCs w:val="16"/>
                <w:highlight w:val="yellow"/>
              </w:rPr>
            </w:pPr>
          </w:p>
        </w:tc>
        <w:tc>
          <w:tcPr>
            <w:tcW w:w="990" w:type="dxa"/>
            <w:tcBorders>
              <w:top w:val="double" w:sz="4" w:space="0" w:color="auto"/>
              <w:left w:val="nil"/>
              <w:right w:val="nil"/>
            </w:tcBorders>
            <w:vAlign w:val="bottom"/>
          </w:tcPr>
          <w:p w:rsidR="009E70D5" w:rsidRPr="008E7EE1" w:rsidRDefault="009E70D5" w:rsidP="009E70D5">
            <w:pPr>
              <w:rPr>
                <w:rFonts w:ascii="Times New Roman" w:hAnsi="Times New Roman"/>
                <w:b/>
                <w:bCs/>
                <w:sz w:val="16"/>
                <w:szCs w:val="16"/>
                <w:highlight w:val="yellow"/>
              </w:rPr>
            </w:pPr>
          </w:p>
        </w:tc>
        <w:tc>
          <w:tcPr>
            <w:tcW w:w="240" w:type="dxa"/>
            <w:tcBorders>
              <w:left w:val="nil"/>
              <w:right w:val="nil"/>
            </w:tcBorders>
            <w:vAlign w:val="bottom"/>
          </w:tcPr>
          <w:p w:rsidR="009E70D5" w:rsidRPr="008E7EE1" w:rsidRDefault="009E70D5" w:rsidP="009E70D5">
            <w:pPr>
              <w:rPr>
                <w:rFonts w:ascii="Times New Roman" w:hAnsi="Times New Roman"/>
                <w:b/>
                <w:bCs/>
                <w:sz w:val="16"/>
                <w:szCs w:val="16"/>
                <w:highlight w:val="yellow"/>
              </w:rPr>
            </w:pPr>
          </w:p>
        </w:tc>
        <w:tc>
          <w:tcPr>
            <w:tcW w:w="930" w:type="dxa"/>
            <w:tcBorders>
              <w:top w:val="double" w:sz="4" w:space="0" w:color="auto"/>
              <w:left w:val="nil"/>
              <w:right w:val="nil"/>
            </w:tcBorders>
            <w:vAlign w:val="bottom"/>
          </w:tcPr>
          <w:p w:rsidR="009E70D5" w:rsidRPr="008E7EE1" w:rsidRDefault="009E70D5" w:rsidP="009E70D5">
            <w:pPr>
              <w:rPr>
                <w:rFonts w:ascii="Times New Roman" w:hAnsi="Times New Roman"/>
                <w:b/>
                <w:bCs/>
                <w:sz w:val="16"/>
                <w:szCs w:val="16"/>
                <w:highlight w:val="yellow"/>
              </w:rPr>
            </w:pPr>
          </w:p>
        </w:tc>
        <w:tc>
          <w:tcPr>
            <w:tcW w:w="253" w:type="dxa"/>
            <w:tcBorders>
              <w:left w:val="nil"/>
              <w:right w:val="nil"/>
            </w:tcBorders>
            <w:vAlign w:val="bottom"/>
          </w:tcPr>
          <w:p w:rsidR="009E70D5" w:rsidRPr="008E7EE1" w:rsidRDefault="009E70D5" w:rsidP="009E70D5">
            <w:pPr>
              <w:rPr>
                <w:rFonts w:ascii="Times New Roman" w:hAnsi="Times New Roman"/>
                <w:b/>
                <w:bCs/>
                <w:sz w:val="16"/>
                <w:szCs w:val="16"/>
                <w:highlight w:val="yellow"/>
              </w:rPr>
            </w:pPr>
          </w:p>
        </w:tc>
        <w:tc>
          <w:tcPr>
            <w:tcW w:w="902" w:type="dxa"/>
            <w:tcBorders>
              <w:top w:val="double" w:sz="4" w:space="0" w:color="auto"/>
              <w:left w:val="nil"/>
              <w:right w:val="nil"/>
            </w:tcBorders>
            <w:vAlign w:val="bottom"/>
          </w:tcPr>
          <w:p w:rsidR="009E70D5" w:rsidRPr="008E7EE1" w:rsidRDefault="009E70D5" w:rsidP="009E70D5">
            <w:pPr>
              <w:rPr>
                <w:rFonts w:ascii="Times New Roman" w:hAnsi="Times New Roman"/>
                <w:b/>
                <w:bCs/>
                <w:sz w:val="16"/>
                <w:szCs w:val="16"/>
                <w:highlight w:val="yellow"/>
              </w:rPr>
            </w:pPr>
          </w:p>
        </w:tc>
        <w:tc>
          <w:tcPr>
            <w:tcW w:w="236" w:type="dxa"/>
            <w:tcBorders>
              <w:left w:val="nil"/>
              <w:right w:val="nil"/>
            </w:tcBorders>
            <w:vAlign w:val="bottom"/>
          </w:tcPr>
          <w:p w:rsidR="009E70D5" w:rsidRPr="008E7EE1" w:rsidRDefault="009E70D5" w:rsidP="009E70D5">
            <w:pPr>
              <w:rPr>
                <w:rFonts w:ascii="Times New Roman" w:hAnsi="Times New Roman"/>
                <w:b/>
                <w:bCs/>
                <w:sz w:val="16"/>
                <w:szCs w:val="16"/>
                <w:highlight w:val="yellow"/>
              </w:rPr>
            </w:pPr>
          </w:p>
        </w:tc>
        <w:tc>
          <w:tcPr>
            <w:tcW w:w="810" w:type="dxa"/>
            <w:tcBorders>
              <w:top w:val="double" w:sz="4" w:space="0" w:color="auto"/>
              <w:left w:val="nil"/>
              <w:right w:val="nil"/>
            </w:tcBorders>
            <w:vAlign w:val="bottom"/>
          </w:tcPr>
          <w:p w:rsidR="009E70D5" w:rsidRPr="008E7EE1" w:rsidRDefault="009E70D5" w:rsidP="009E70D5">
            <w:pPr>
              <w:rPr>
                <w:rFonts w:ascii="Times New Roman" w:hAnsi="Times New Roman"/>
                <w:b/>
                <w:bCs/>
                <w:sz w:val="16"/>
                <w:szCs w:val="16"/>
                <w:highlight w:val="yellow"/>
              </w:rPr>
            </w:pPr>
          </w:p>
        </w:tc>
        <w:tc>
          <w:tcPr>
            <w:tcW w:w="270" w:type="dxa"/>
            <w:tcBorders>
              <w:left w:val="nil"/>
              <w:right w:val="nil"/>
            </w:tcBorders>
            <w:vAlign w:val="bottom"/>
          </w:tcPr>
          <w:p w:rsidR="009E70D5" w:rsidRPr="008E7EE1" w:rsidRDefault="009E70D5" w:rsidP="009E70D5">
            <w:pPr>
              <w:rPr>
                <w:rFonts w:ascii="Times New Roman" w:hAnsi="Times New Roman"/>
                <w:b/>
                <w:bCs/>
                <w:sz w:val="16"/>
                <w:szCs w:val="16"/>
                <w:highlight w:val="yellow"/>
              </w:rPr>
            </w:pPr>
          </w:p>
        </w:tc>
        <w:tc>
          <w:tcPr>
            <w:tcW w:w="810" w:type="dxa"/>
            <w:tcBorders>
              <w:top w:val="double" w:sz="4" w:space="0" w:color="auto"/>
              <w:left w:val="nil"/>
              <w:right w:val="nil"/>
            </w:tcBorders>
            <w:vAlign w:val="bottom"/>
          </w:tcPr>
          <w:p w:rsidR="009E70D5" w:rsidRPr="008E7EE1" w:rsidRDefault="009E70D5" w:rsidP="009E70D5">
            <w:pPr>
              <w:rPr>
                <w:rFonts w:ascii="Times New Roman" w:hAnsi="Times New Roman"/>
                <w:b/>
                <w:bCs/>
                <w:sz w:val="16"/>
                <w:szCs w:val="16"/>
                <w:highlight w:val="yellow"/>
              </w:rPr>
            </w:pPr>
          </w:p>
        </w:tc>
        <w:tc>
          <w:tcPr>
            <w:tcW w:w="236" w:type="dxa"/>
            <w:tcBorders>
              <w:left w:val="nil"/>
              <w:right w:val="nil"/>
            </w:tcBorders>
            <w:vAlign w:val="bottom"/>
          </w:tcPr>
          <w:p w:rsidR="009E70D5" w:rsidRPr="008E7EE1" w:rsidRDefault="009E70D5" w:rsidP="009E70D5">
            <w:pPr>
              <w:rPr>
                <w:rFonts w:ascii="Times New Roman" w:hAnsi="Times New Roman"/>
                <w:b/>
                <w:bCs/>
                <w:sz w:val="16"/>
                <w:szCs w:val="16"/>
                <w:highlight w:val="yellow"/>
              </w:rPr>
            </w:pPr>
          </w:p>
        </w:tc>
        <w:tc>
          <w:tcPr>
            <w:tcW w:w="854" w:type="dxa"/>
            <w:tcBorders>
              <w:top w:val="double" w:sz="4" w:space="0" w:color="auto"/>
              <w:left w:val="nil"/>
              <w:right w:val="nil"/>
            </w:tcBorders>
            <w:vAlign w:val="bottom"/>
          </w:tcPr>
          <w:p w:rsidR="009E70D5" w:rsidRPr="008E7EE1" w:rsidRDefault="009E70D5" w:rsidP="009E70D5">
            <w:pPr>
              <w:rPr>
                <w:rFonts w:ascii="Times New Roman" w:hAnsi="Times New Roman"/>
                <w:b/>
                <w:bCs/>
                <w:sz w:val="16"/>
                <w:szCs w:val="16"/>
                <w:highlight w:val="yellow"/>
              </w:rPr>
            </w:pPr>
          </w:p>
        </w:tc>
        <w:tc>
          <w:tcPr>
            <w:tcW w:w="236" w:type="dxa"/>
            <w:tcBorders>
              <w:left w:val="nil"/>
              <w:right w:val="nil"/>
            </w:tcBorders>
            <w:vAlign w:val="bottom"/>
          </w:tcPr>
          <w:p w:rsidR="009E70D5" w:rsidRPr="008E7EE1" w:rsidRDefault="009E70D5" w:rsidP="009E70D5">
            <w:pPr>
              <w:rPr>
                <w:rFonts w:ascii="Times New Roman" w:hAnsi="Times New Roman"/>
                <w:b/>
                <w:bCs/>
                <w:sz w:val="16"/>
                <w:szCs w:val="16"/>
                <w:highlight w:val="yellow"/>
              </w:rPr>
            </w:pPr>
          </w:p>
        </w:tc>
        <w:tc>
          <w:tcPr>
            <w:tcW w:w="754" w:type="dxa"/>
            <w:tcBorders>
              <w:top w:val="double" w:sz="4" w:space="0" w:color="auto"/>
              <w:left w:val="nil"/>
              <w:right w:val="nil"/>
            </w:tcBorders>
            <w:vAlign w:val="bottom"/>
          </w:tcPr>
          <w:p w:rsidR="009E70D5" w:rsidRPr="008E7EE1" w:rsidRDefault="009E70D5" w:rsidP="009E70D5">
            <w:pPr>
              <w:rPr>
                <w:rFonts w:ascii="Times New Roman" w:hAnsi="Times New Roman"/>
                <w:b/>
                <w:bCs/>
                <w:sz w:val="16"/>
                <w:szCs w:val="16"/>
                <w:highlight w:val="yellow"/>
              </w:rPr>
            </w:pPr>
          </w:p>
        </w:tc>
        <w:tc>
          <w:tcPr>
            <w:tcW w:w="237" w:type="dxa"/>
            <w:tcBorders>
              <w:left w:val="nil"/>
              <w:right w:val="nil"/>
            </w:tcBorders>
            <w:vAlign w:val="bottom"/>
          </w:tcPr>
          <w:p w:rsidR="009E70D5" w:rsidRPr="008E7EE1" w:rsidRDefault="009E70D5" w:rsidP="009E70D5">
            <w:pPr>
              <w:rPr>
                <w:rFonts w:ascii="Times New Roman" w:hAnsi="Times New Roman"/>
                <w:b/>
                <w:bCs/>
                <w:sz w:val="16"/>
                <w:szCs w:val="16"/>
                <w:highlight w:val="yellow"/>
              </w:rPr>
            </w:pPr>
          </w:p>
        </w:tc>
        <w:tc>
          <w:tcPr>
            <w:tcW w:w="882" w:type="dxa"/>
            <w:tcBorders>
              <w:top w:val="double" w:sz="4" w:space="0" w:color="auto"/>
              <w:left w:val="nil"/>
              <w:right w:val="nil"/>
            </w:tcBorders>
            <w:vAlign w:val="bottom"/>
          </w:tcPr>
          <w:p w:rsidR="009E70D5" w:rsidRPr="008E7EE1" w:rsidRDefault="009E70D5" w:rsidP="009E70D5">
            <w:pPr>
              <w:rPr>
                <w:rFonts w:ascii="Times New Roman" w:hAnsi="Times New Roman"/>
                <w:b/>
                <w:bCs/>
                <w:sz w:val="16"/>
                <w:szCs w:val="16"/>
                <w:highlight w:val="yellow"/>
              </w:rPr>
            </w:pPr>
          </w:p>
        </w:tc>
        <w:tc>
          <w:tcPr>
            <w:tcW w:w="246" w:type="dxa"/>
            <w:tcBorders>
              <w:left w:val="nil"/>
              <w:right w:val="nil"/>
            </w:tcBorders>
            <w:vAlign w:val="bottom"/>
          </w:tcPr>
          <w:p w:rsidR="009E70D5" w:rsidRPr="008E7EE1" w:rsidRDefault="009E70D5" w:rsidP="009E70D5">
            <w:pPr>
              <w:rPr>
                <w:rFonts w:ascii="Times New Roman" w:hAnsi="Times New Roman"/>
                <w:b/>
                <w:bCs/>
                <w:sz w:val="16"/>
                <w:szCs w:val="16"/>
                <w:highlight w:val="yellow"/>
              </w:rPr>
            </w:pPr>
          </w:p>
        </w:tc>
        <w:tc>
          <w:tcPr>
            <w:tcW w:w="1014" w:type="dxa"/>
            <w:tcBorders>
              <w:top w:val="double" w:sz="4" w:space="0" w:color="auto"/>
              <w:left w:val="nil"/>
              <w:right w:val="nil"/>
            </w:tcBorders>
            <w:vAlign w:val="bottom"/>
          </w:tcPr>
          <w:p w:rsidR="009E70D5" w:rsidRPr="008E7EE1" w:rsidRDefault="009E70D5" w:rsidP="009E70D5">
            <w:pPr>
              <w:rPr>
                <w:rFonts w:ascii="Times New Roman" w:hAnsi="Times New Roman"/>
                <w:b/>
                <w:bCs/>
                <w:sz w:val="16"/>
                <w:szCs w:val="16"/>
                <w:highlight w:val="yellow"/>
              </w:rPr>
            </w:pPr>
          </w:p>
        </w:tc>
        <w:tc>
          <w:tcPr>
            <w:tcW w:w="263" w:type="dxa"/>
            <w:tcBorders>
              <w:left w:val="nil"/>
              <w:right w:val="nil"/>
            </w:tcBorders>
            <w:vAlign w:val="bottom"/>
          </w:tcPr>
          <w:p w:rsidR="009E70D5" w:rsidRPr="008E7EE1" w:rsidRDefault="009E70D5" w:rsidP="009E70D5">
            <w:pPr>
              <w:rPr>
                <w:rFonts w:ascii="Times New Roman" w:hAnsi="Times New Roman"/>
                <w:b/>
                <w:bCs/>
                <w:sz w:val="16"/>
                <w:szCs w:val="16"/>
                <w:highlight w:val="yellow"/>
              </w:rPr>
            </w:pPr>
          </w:p>
        </w:tc>
        <w:tc>
          <w:tcPr>
            <w:tcW w:w="988" w:type="dxa"/>
            <w:tcBorders>
              <w:top w:val="double" w:sz="4" w:space="0" w:color="auto"/>
            </w:tcBorders>
            <w:vAlign w:val="bottom"/>
          </w:tcPr>
          <w:p w:rsidR="009E70D5" w:rsidRPr="008E7EE1" w:rsidRDefault="009E70D5" w:rsidP="009E70D5">
            <w:pPr>
              <w:rPr>
                <w:rFonts w:ascii="Times New Roman" w:hAnsi="Times New Roman"/>
                <w:b/>
                <w:bCs/>
                <w:sz w:val="16"/>
                <w:szCs w:val="16"/>
                <w:highlight w:val="yellow"/>
              </w:rPr>
            </w:pPr>
          </w:p>
        </w:tc>
        <w:tc>
          <w:tcPr>
            <w:tcW w:w="272" w:type="dxa"/>
            <w:vAlign w:val="bottom"/>
          </w:tcPr>
          <w:p w:rsidR="009E70D5" w:rsidRPr="008E7EE1" w:rsidRDefault="009E70D5" w:rsidP="009E70D5">
            <w:pPr>
              <w:rPr>
                <w:rFonts w:ascii="Times New Roman" w:hAnsi="Times New Roman"/>
                <w:b/>
                <w:bCs/>
                <w:sz w:val="16"/>
                <w:szCs w:val="16"/>
                <w:highlight w:val="yellow"/>
              </w:rPr>
            </w:pPr>
          </w:p>
        </w:tc>
        <w:tc>
          <w:tcPr>
            <w:tcW w:w="1018" w:type="dxa"/>
            <w:tcBorders>
              <w:top w:val="double" w:sz="4" w:space="0" w:color="auto"/>
            </w:tcBorders>
            <w:vAlign w:val="bottom"/>
          </w:tcPr>
          <w:p w:rsidR="009E70D5" w:rsidRPr="008E7EE1" w:rsidRDefault="009E70D5" w:rsidP="009E70D5">
            <w:pPr>
              <w:rPr>
                <w:rFonts w:ascii="Times New Roman" w:hAnsi="Times New Roman"/>
                <w:b/>
                <w:bCs/>
                <w:sz w:val="16"/>
                <w:szCs w:val="16"/>
                <w:highlight w:val="yellow"/>
              </w:rPr>
            </w:pPr>
          </w:p>
        </w:tc>
      </w:tr>
      <w:tr w:rsidR="006F133D" w:rsidRPr="00F57ED2" w:rsidTr="006F133D">
        <w:trPr>
          <w:gridAfter w:val="1"/>
          <w:wAfter w:w="7" w:type="dxa"/>
          <w:trHeight w:val="230"/>
        </w:trPr>
        <w:tc>
          <w:tcPr>
            <w:tcW w:w="1986" w:type="dxa"/>
            <w:tcBorders>
              <w:top w:val="nil"/>
              <w:left w:val="nil"/>
              <w:bottom w:val="nil"/>
              <w:right w:val="nil"/>
            </w:tcBorders>
            <w:noWrap/>
          </w:tcPr>
          <w:p w:rsidR="006F133D" w:rsidRPr="00F57ED2" w:rsidRDefault="006F133D" w:rsidP="009E70D5">
            <w:pPr>
              <w:spacing w:line="220" w:lineRule="atLeast"/>
              <w:rPr>
                <w:rFonts w:ascii="Times New Roman" w:hAnsi="Times New Roman"/>
                <w:b/>
                <w:bCs/>
                <w:sz w:val="20"/>
                <w:highlight w:val="yellow"/>
              </w:rPr>
            </w:pPr>
          </w:p>
        </w:tc>
        <w:tc>
          <w:tcPr>
            <w:tcW w:w="992" w:type="dxa"/>
            <w:tcBorders>
              <w:left w:val="nil"/>
              <w:right w:val="nil"/>
            </w:tcBorders>
            <w:vAlign w:val="bottom"/>
          </w:tcPr>
          <w:p w:rsidR="006F133D" w:rsidRPr="008E7EE1" w:rsidRDefault="006F133D" w:rsidP="009E70D5">
            <w:pPr>
              <w:rPr>
                <w:rFonts w:ascii="Times New Roman" w:hAnsi="Times New Roman"/>
                <w:b/>
                <w:bCs/>
                <w:sz w:val="16"/>
                <w:szCs w:val="16"/>
                <w:highlight w:val="yellow"/>
              </w:rPr>
            </w:pPr>
          </w:p>
        </w:tc>
        <w:tc>
          <w:tcPr>
            <w:tcW w:w="256" w:type="dxa"/>
            <w:tcBorders>
              <w:left w:val="nil"/>
              <w:right w:val="nil"/>
            </w:tcBorders>
            <w:vAlign w:val="bottom"/>
          </w:tcPr>
          <w:p w:rsidR="006F133D" w:rsidRPr="008E7EE1" w:rsidRDefault="006F133D" w:rsidP="009E70D5">
            <w:pPr>
              <w:rPr>
                <w:rFonts w:ascii="Times New Roman" w:hAnsi="Times New Roman"/>
                <w:b/>
                <w:bCs/>
                <w:sz w:val="16"/>
                <w:szCs w:val="16"/>
                <w:highlight w:val="yellow"/>
              </w:rPr>
            </w:pPr>
          </w:p>
        </w:tc>
        <w:tc>
          <w:tcPr>
            <w:tcW w:w="990" w:type="dxa"/>
            <w:tcBorders>
              <w:left w:val="nil"/>
              <w:right w:val="nil"/>
            </w:tcBorders>
            <w:vAlign w:val="bottom"/>
          </w:tcPr>
          <w:p w:rsidR="006F133D" w:rsidRPr="008E7EE1" w:rsidRDefault="006F133D" w:rsidP="009E70D5">
            <w:pPr>
              <w:rPr>
                <w:rFonts w:ascii="Times New Roman" w:hAnsi="Times New Roman"/>
                <w:b/>
                <w:bCs/>
                <w:sz w:val="16"/>
                <w:szCs w:val="16"/>
                <w:highlight w:val="yellow"/>
              </w:rPr>
            </w:pPr>
          </w:p>
        </w:tc>
        <w:tc>
          <w:tcPr>
            <w:tcW w:w="240" w:type="dxa"/>
            <w:tcBorders>
              <w:left w:val="nil"/>
              <w:right w:val="nil"/>
            </w:tcBorders>
            <w:vAlign w:val="bottom"/>
          </w:tcPr>
          <w:p w:rsidR="006F133D" w:rsidRPr="008E7EE1" w:rsidRDefault="006F133D" w:rsidP="009E70D5">
            <w:pPr>
              <w:rPr>
                <w:rFonts w:ascii="Times New Roman" w:hAnsi="Times New Roman"/>
                <w:b/>
                <w:bCs/>
                <w:sz w:val="16"/>
                <w:szCs w:val="16"/>
                <w:highlight w:val="yellow"/>
              </w:rPr>
            </w:pPr>
          </w:p>
        </w:tc>
        <w:tc>
          <w:tcPr>
            <w:tcW w:w="930" w:type="dxa"/>
            <w:tcBorders>
              <w:left w:val="nil"/>
              <w:right w:val="nil"/>
            </w:tcBorders>
            <w:vAlign w:val="bottom"/>
          </w:tcPr>
          <w:p w:rsidR="006F133D" w:rsidRPr="008E7EE1" w:rsidRDefault="006F133D" w:rsidP="009E70D5">
            <w:pPr>
              <w:rPr>
                <w:rFonts w:ascii="Times New Roman" w:hAnsi="Times New Roman"/>
                <w:b/>
                <w:bCs/>
                <w:sz w:val="16"/>
                <w:szCs w:val="16"/>
                <w:highlight w:val="yellow"/>
              </w:rPr>
            </w:pPr>
          </w:p>
        </w:tc>
        <w:tc>
          <w:tcPr>
            <w:tcW w:w="253" w:type="dxa"/>
            <w:tcBorders>
              <w:left w:val="nil"/>
              <w:right w:val="nil"/>
            </w:tcBorders>
            <w:vAlign w:val="bottom"/>
          </w:tcPr>
          <w:p w:rsidR="006F133D" w:rsidRPr="008E7EE1" w:rsidRDefault="006F133D" w:rsidP="009E70D5">
            <w:pPr>
              <w:rPr>
                <w:rFonts w:ascii="Times New Roman" w:hAnsi="Times New Roman"/>
                <w:b/>
                <w:bCs/>
                <w:sz w:val="16"/>
                <w:szCs w:val="16"/>
                <w:highlight w:val="yellow"/>
              </w:rPr>
            </w:pPr>
          </w:p>
        </w:tc>
        <w:tc>
          <w:tcPr>
            <w:tcW w:w="902" w:type="dxa"/>
            <w:tcBorders>
              <w:left w:val="nil"/>
              <w:right w:val="nil"/>
            </w:tcBorders>
            <w:vAlign w:val="bottom"/>
          </w:tcPr>
          <w:p w:rsidR="006F133D" w:rsidRPr="008E7EE1" w:rsidRDefault="006F133D" w:rsidP="009E70D5">
            <w:pPr>
              <w:rPr>
                <w:rFonts w:ascii="Times New Roman" w:hAnsi="Times New Roman"/>
                <w:b/>
                <w:bCs/>
                <w:sz w:val="16"/>
                <w:szCs w:val="16"/>
                <w:highlight w:val="yellow"/>
              </w:rPr>
            </w:pPr>
          </w:p>
        </w:tc>
        <w:tc>
          <w:tcPr>
            <w:tcW w:w="236" w:type="dxa"/>
            <w:tcBorders>
              <w:left w:val="nil"/>
              <w:right w:val="nil"/>
            </w:tcBorders>
            <w:vAlign w:val="bottom"/>
          </w:tcPr>
          <w:p w:rsidR="006F133D" w:rsidRPr="008E7EE1" w:rsidRDefault="006F133D" w:rsidP="009E70D5">
            <w:pPr>
              <w:rPr>
                <w:rFonts w:ascii="Times New Roman" w:hAnsi="Times New Roman"/>
                <w:b/>
                <w:bCs/>
                <w:sz w:val="16"/>
                <w:szCs w:val="16"/>
                <w:highlight w:val="yellow"/>
              </w:rPr>
            </w:pPr>
          </w:p>
        </w:tc>
        <w:tc>
          <w:tcPr>
            <w:tcW w:w="810" w:type="dxa"/>
            <w:tcBorders>
              <w:left w:val="nil"/>
              <w:right w:val="nil"/>
            </w:tcBorders>
            <w:vAlign w:val="bottom"/>
          </w:tcPr>
          <w:p w:rsidR="006F133D" w:rsidRPr="008E7EE1" w:rsidRDefault="006F133D" w:rsidP="009E70D5">
            <w:pPr>
              <w:rPr>
                <w:rFonts w:ascii="Times New Roman" w:hAnsi="Times New Roman"/>
                <w:b/>
                <w:bCs/>
                <w:sz w:val="16"/>
                <w:szCs w:val="16"/>
                <w:highlight w:val="yellow"/>
              </w:rPr>
            </w:pPr>
          </w:p>
        </w:tc>
        <w:tc>
          <w:tcPr>
            <w:tcW w:w="270" w:type="dxa"/>
            <w:tcBorders>
              <w:left w:val="nil"/>
              <w:right w:val="nil"/>
            </w:tcBorders>
            <w:vAlign w:val="bottom"/>
          </w:tcPr>
          <w:p w:rsidR="006F133D" w:rsidRPr="008E7EE1" w:rsidRDefault="006F133D" w:rsidP="009E70D5">
            <w:pPr>
              <w:rPr>
                <w:rFonts w:ascii="Times New Roman" w:hAnsi="Times New Roman"/>
                <w:b/>
                <w:bCs/>
                <w:sz w:val="16"/>
                <w:szCs w:val="16"/>
                <w:highlight w:val="yellow"/>
              </w:rPr>
            </w:pPr>
          </w:p>
        </w:tc>
        <w:tc>
          <w:tcPr>
            <w:tcW w:w="810" w:type="dxa"/>
            <w:tcBorders>
              <w:left w:val="nil"/>
              <w:right w:val="nil"/>
            </w:tcBorders>
            <w:vAlign w:val="bottom"/>
          </w:tcPr>
          <w:p w:rsidR="006F133D" w:rsidRPr="008E7EE1" w:rsidRDefault="006F133D" w:rsidP="009E70D5">
            <w:pPr>
              <w:rPr>
                <w:rFonts w:ascii="Times New Roman" w:hAnsi="Times New Roman"/>
                <w:b/>
                <w:bCs/>
                <w:sz w:val="16"/>
                <w:szCs w:val="16"/>
                <w:highlight w:val="yellow"/>
              </w:rPr>
            </w:pPr>
          </w:p>
        </w:tc>
        <w:tc>
          <w:tcPr>
            <w:tcW w:w="236" w:type="dxa"/>
            <w:tcBorders>
              <w:left w:val="nil"/>
              <w:right w:val="nil"/>
            </w:tcBorders>
            <w:vAlign w:val="bottom"/>
          </w:tcPr>
          <w:p w:rsidR="006F133D" w:rsidRPr="008E7EE1" w:rsidRDefault="006F133D" w:rsidP="009E70D5">
            <w:pPr>
              <w:rPr>
                <w:rFonts w:ascii="Times New Roman" w:hAnsi="Times New Roman"/>
                <w:b/>
                <w:bCs/>
                <w:sz w:val="16"/>
                <w:szCs w:val="16"/>
                <w:highlight w:val="yellow"/>
              </w:rPr>
            </w:pPr>
          </w:p>
        </w:tc>
        <w:tc>
          <w:tcPr>
            <w:tcW w:w="854" w:type="dxa"/>
            <w:tcBorders>
              <w:left w:val="nil"/>
              <w:right w:val="nil"/>
            </w:tcBorders>
            <w:vAlign w:val="bottom"/>
          </w:tcPr>
          <w:p w:rsidR="006F133D" w:rsidRPr="008E7EE1" w:rsidRDefault="006F133D" w:rsidP="009E70D5">
            <w:pPr>
              <w:rPr>
                <w:rFonts w:ascii="Times New Roman" w:hAnsi="Times New Roman"/>
                <w:b/>
                <w:bCs/>
                <w:sz w:val="16"/>
                <w:szCs w:val="16"/>
                <w:highlight w:val="yellow"/>
              </w:rPr>
            </w:pPr>
          </w:p>
        </w:tc>
        <w:tc>
          <w:tcPr>
            <w:tcW w:w="236" w:type="dxa"/>
            <w:tcBorders>
              <w:left w:val="nil"/>
              <w:right w:val="nil"/>
            </w:tcBorders>
            <w:vAlign w:val="bottom"/>
          </w:tcPr>
          <w:p w:rsidR="006F133D" w:rsidRPr="008E7EE1" w:rsidRDefault="006F133D" w:rsidP="009E70D5">
            <w:pPr>
              <w:rPr>
                <w:rFonts w:ascii="Times New Roman" w:hAnsi="Times New Roman"/>
                <w:b/>
                <w:bCs/>
                <w:sz w:val="16"/>
                <w:szCs w:val="16"/>
                <w:highlight w:val="yellow"/>
              </w:rPr>
            </w:pPr>
          </w:p>
        </w:tc>
        <w:tc>
          <w:tcPr>
            <w:tcW w:w="754" w:type="dxa"/>
            <w:tcBorders>
              <w:left w:val="nil"/>
              <w:right w:val="nil"/>
            </w:tcBorders>
            <w:vAlign w:val="bottom"/>
          </w:tcPr>
          <w:p w:rsidR="006F133D" w:rsidRPr="008E7EE1" w:rsidRDefault="006F133D" w:rsidP="009E70D5">
            <w:pPr>
              <w:rPr>
                <w:rFonts w:ascii="Times New Roman" w:hAnsi="Times New Roman"/>
                <w:b/>
                <w:bCs/>
                <w:sz w:val="16"/>
                <w:szCs w:val="16"/>
                <w:highlight w:val="yellow"/>
              </w:rPr>
            </w:pPr>
          </w:p>
        </w:tc>
        <w:tc>
          <w:tcPr>
            <w:tcW w:w="237" w:type="dxa"/>
            <w:tcBorders>
              <w:left w:val="nil"/>
              <w:right w:val="nil"/>
            </w:tcBorders>
            <w:vAlign w:val="bottom"/>
          </w:tcPr>
          <w:p w:rsidR="006F133D" w:rsidRPr="008E7EE1" w:rsidRDefault="006F133D" w:rsidP="009E70D5">
            <w:pPr>
              <w:rPr>
                <w:rFonts w:ascii="Times New Roman" w:hAnsi="Times New Roman"/>
                <w:b/>
                <w:bCs/>
                <w:sz w:val="16"/>
                <w:szCs w:val="16"/>
                <w:highlight w:val="yellow"/>
              </w:rPr>
            </w:pPr>
          </w:p>
        </w:tc>
        <w:tc>
          <w:tcPr>
            <w:tcW w:w="882" w:type="dxa"/>
            <w:tcBorders>
              <w:left w:val="nil"/>
              <w:right w:val="nil"/>
            </w:tcBorders>
            <w:vAlign w:val="bottom"/>
          </w:tcPr>
          <w:p w:rsidR="006F133D" w:rsidRPr="008E7EE1" w:rsidRDefault="006F133D" w:rsidP="009E70D5">
            <w:pPr>
              <w:rPr>
                <w:rFonts w:ascii="Times New Roman" w:hAnsi="Times New Roman"/>
                <w:b/>
                <w:bCs/>
                <w:sz w:val="16"/>
                <w:szCs w:val="16"/>
                <w:highlight w:val="yellow"/>
              </w:rPr>
            </w:pPr>
          </w:p>
        </w:tc>
        <w:tc>
          <w:tcPr>
            <w:tcW w:w="246" w:type="dxa"/>
            <w:tcBorders>
              <w:left w:val="nil"/>
              <w:right w:val="nil"/>
            </w:tcBorders>
            <w:vAlign w:val="bottom"/>
          </w:tcPr>
          <w:p w:rsidR="006F133D" w:rsidRPr="008E7EE1" w:rsidRDefault="006F133D" w:rsidP="009E70D5">
            <w:pPr>
              <w:rPr>
                <w:rFonts w:ascii="Times New Roman" w:hAnsi="Times New Roman"/>
                <w:b/>
                <w:bCs/>
                <w:sz w:val="16"/>
                <w:szCs w:val="16"/>
                <w:highlight w:val="yellow"/>
              </w:rPr>
            </w:pPr>
          </w:p>
        </w:tc>
        <w:tc>
          <w:tcPr>
            <w:tcW w:w="1014" w:type="dxa"/>
            <w:tcBorders>
              <w:left w:val="nil"/>
              <w:right w:val="nil"/>
            </w:tcBorders>
            <w:vAlign w:val="bottom"/>
          </w:tcPr>
          <w:p w:rsidR="006F133D" w:rsidRPr="008E7EE1" w:rsidRDefault="006F133D" w:rsidP="009E70D5">
            <w:pPr>
              <w:rPr>
                <w:rFonts w:ascii="Times New Roman" w:hAnsi="Times New Roman"/>
                <w:b/>
                <w:bCs/>
                <w:sz w:val="16"/>
                <w:szCs w:val="16"/>
                <w:highlight w:val="yellow"/>
              </w:rPr>
            </w:pPr>
          </w:p>
        </w:tc>
        <w:tc>
          <w:tcPr>
            <w:tcW w:w="263" w:type="dxa"/>
            <w:tcBorders>
              <w:left w:val="nil"/>
              <w:right w:val="nil"/>
            </w:tcBorders>
            <w:vAlign w:val="bottom"/>
          </w:tcPr>
          <w:p w:rsidR="006F133D" w:rsidRPr="008E7EE1" w:rsidRDefault="006F133D" w:rsidP="009E70D5">
            <w:pPr>
              <w:rPr>
                <w:rFonts w:ascii="Times New Roman" w:hAnsi="Times New Roman"/>
                <w:b/>
                <w:bCs/>
                <w:sz w:val="16"/>
                <w:szCs w:val="16"/>
                <w:highlight w:val="yellow"/>
              </w:rPr>
            </w:pPr>
          </w:p>
        </w:tc>
        <w:tc>
          <w:tcPr>
            <w:tcW w:w="988" w:type="dxa"/>
            <w:vAlign w:val="bottom"/>
          </w:tcPr>
          <w:p w:rsidR="006F133D" w:rsidRPr="008E7EE1" w:rsidRDefault="006F133D" w:rsidP="009E70D5">
            <w:pPr>
              <w:rPr>
                <w:rFonts w:ascii="Times New Roman" w:hAnsi="Times New Roman"/>
                <w:b/>
                <w:bCs/>
                <w:sz w:val="16"/>
                <w:szCs w:val="16"/>
                <w:highlight w:val="yellow"/>
              </w:rPr>
            </w:pPr>
          </w:p>
        </w:tc>
        <w:tc>
          <w:tcPr>
            <w:tcW w:w="272" w:type="dxa"/>
            <w:vAlign w:val="bottom"/>
          </w:tcPr>
          <w:p w:rsidR="006F133D" w:rsidRPr="008E7EE1" w:rsidRDefault="006F133D" w:rsidP="009E70D5">
            <w:pPr>
              <w:rPr>
                <w:rFonts w:ascii="Times New Roman" w:hAnsi="Times New Roman"/>
                <w:b/>
                <w:bCs/>
                <w:sz w:val="16"/>
                <w:szCs w:val="16"/>
                <w:highlight w:val="yellow"/>
              </w:rPr>
            </w:pPr>
          </w:p>
        </w:tc>
        <w:tc>
          <w:tcPr>
            <w:tcW w:w="1018" w:type="dxa"/>
            <w:vAlign w:val="bottom"/>
          </w:tcPr>
          <w:p w:rsidR="006F133D" w:rsidRPr="008E7EE1" w:rsidRDefault="006F133D" w:rsidP="009E70D5">
            <w:pPr>
              <w:rPr>
                <w:rFonts w:ascii="Times New Roman" w:hAnsi="Times New Roman"/>
                <w:b/>
                <w:bCs/>
                <w:sz w:val="16"/>
                <w:szCs w:val="16"/>
                <w:highlight w:val="yellow"/>
              </w:rPr>
            </w:pPr>
          </w:p>
        </w:tc>
      </w:tr>
      <w:tr w:rsidR="006F133D" w:rsidRPr="00F57ED2" w:rsidTr="006F133D">
        <w:trPr>
          <w:gridAfter w:val="1"/>
          <w:wAfter w:w="7" w:type="dxa"/>
          <w:trHeight w:val="230"/>
        </w:trPr>
        <w:tc>
          <w:tcPr>
            <w:tcW w:w="1986" w:type="dxa"/>
            <w:tcBorders>
              <w:top w:val="nil"/>
              <w:left w:val="nil"/>
              <w:bottom w:val="nil"/>
              <w:right w:val="nil"/>
            </w:tcBorders>
            <w:noWrap/>
          </w:tcPr>
          <w:p w:rsidR="006F133D" w:rsidRPr="00F57ED2" w:rsidRDefault="006F133D" w:rsidP="009E70D5">
            <w:pPr>
              <w:spacing w:line="220" w:lineRule="atLeast"/>
              <w:rPr>
                <w:rFonts w:ascii="Times New Roman" w:hAnsi="Times New Roman"/>
                <w:b/>
                <w:bCs/>
                <w:sz w:val="20"/>
                <w:highlight w:val="yellow"/>
              </w:rPr>
            </w:pPr>
          </w:p>
        </w:tc>
        <w:tc>
          <w:tcPr>
            <w:tcW w:w="992" w:type="dxa"/>
            <w:tcBorders>
              <w:left w:val="nil"/>
              <w:right w:val="nil"/>
            </w:tcBorders>
            <w:vAlign w:val="bottom"/>
          </w:tcPr>
          <w:p w:rsidR="006F133D" w:rsidRPr="008E7EE1" w:rsidRDefault="006F133D" w:rsidP="009E70D5">
            <w:pPr>
              <w:rPr>
                <w:rFonts w:ascii="Times New Roman" w:hAnsi="Times New Roman"/>
                <w:b/>
                <w:bCs/>
                <w:sz w:val="16"/>
                <w:szCs w:val="16"/>
                <w:highlight w:val="yellow"/>
              </w:rPr>
            </w:pPr>
          </w:p>
        </w:tc>
        <w:tc>
          <w:tcPr>
            <w:tcW w:w="256" w:type="dxa"/>
            <w:tcBorders>
              <w:left w:val="nil"/>
              <w:right w:val="nil"/>
            </w:tcBorders>
            <w:vAlign w:val="bottom"/>
          </w:tcPr>
          <w:p w:rsidR="006F133D" w:rsidRPr="008E7EE1" w:rsidRDefault="006F133D" w:rsidP="009E70D5">
            <w:pPr>
              <w:rPr>
                <w:rFonts w:ascii="Times New Roman" w:hAnsi="Times New Roman"/>
                <w:b/>
                <w:bCs/>
                <w:sz w:val="16"/>
                <w:szCs w:val="16"/>
                <w:highlight w:val="yellow"/>
              </w:rPr>
            </w:pPr>
          </w:p>
        </w:tc>
        <w:tc>
          <w:tcPr>
            <w:tcW w:w="990" w:type="dxa"/>
            <w:tcBorders>
              <w:left w:val="nil"/>
              <w:right w:val="nil"/>
            </w:tcBorders>
            <w:vAlign w:val="bottom"/>
          </w:tcPr>
          <w:p w:rsidR="006F133D" w:rsidRPr="008E7EE1" w:rsidRDefault="006F133D" w:rsidP="009E70D5">
            <w:pPr>
              <w:rPr>
                <w:rFonts w:ascii="Times New Roman" w:hAnsi="Times New Roman"/>
                <w:b/>
                <w:bCs/>
                <w:sz w:val="16"/>
                <w:szCs w:val="16"/>
                <w:highlight w:val="yellow"/>
              </w:rPr>
            </w:pPr>
          </w:p>
        </w:tc>
        <w:tc>
          <w:tcPr>
            <w:tcW w:w="240" w:type="dxa"/>
            <w:tcBorders>
              <w:left w:val="nil"/>
              <w:right w:val="nil"/>
            </w:tcBorders>
            <w:vAlign w:val="bottom"/>
          </w:tcPr>
          <w:p w:rsidR="006F133D" w:rsidRPr="008E7EE1" w:rsidRDefault="006F133D" w:rsidP="009E70D5">
            <w:pPr>
              <w:rPr>
                <w:rFonts w:ascii="Times New Roman" w:hAnsi="Times New Roman"/>
                <w:b/>
                <w:bCs/>
                <w:sz w:val="16"/>
                <w:szCs w:val="16"/>
                <w:highlight w:val="yellow"/>
              </w:rPr>
            </w:pPr>
          </w:p>
        </w:tc>
        <w:tc>
          <w:tcPr>
            <w:tcW w:w="930" w:type="dxa"/>
            <w:tcBorders>
              <w:left w:val="nil"/>
              <w:right w:val="nil"/>
            </w:tcBorders>
            <w:vAlign w:val="bottom"/>
          </w:tcPr>
          <w:p w:rsidR="006F133D" w:rsidRPr="008E7EE1" w:rsidRDefault="006F133D" w:rsidP="009E70D5">
            <w:pPr>
              <w:rPr>
                <w:rFonts w:ascii="Times New Roman" w:hAnsi="Times New Roman"/>
                <w:b/>
                <w:bCs/>
                <w:sz w:val="16"/>
                <w:szCs w:val="16"/>
                <w:highlight w:val="yellow"/>
              </w:rPr>
            </w:pPr>
          </w:p>
        </w:tc>
        <w:tc>
          <w:tcPr>
            <w:tcW w:w="253" w:type="dxa"/>
            <w:tcBorders>
              <w:left w:val="nil"/>
              <w:right w:val="nil"/>
            </w:tcBorders>
            <w:vAlign w:val="bottom"/>
          </w:tcPr>
          <w:p w:rsidR="006F133D" w:rsidRPr="008E7EE1" w:rsidRDefault="006F133D" w:rsidP="009E70D5">
            <w:pPr>
              <w:rPr>
                <w:rFonts w:ascii="Times New Roman" w:hAnsi="Times New Roman"/>
                <w:b/>
                <w:bCs/>
                <w:sz w:val="16"/>
                <w:szCs w:val="16"/>
                <w:highlight w:val="yellow"/>
              </w:rPr>
            </w:pPr>
          </w:p>
        </w:tc>
        <w:tc>
          <w:tcPr>
            <w:tcW w:w="902" w:type="dxa"/>
            <w:tcBorders>
              <w:left w:val="nil"/>
              <w:right w:val="nil"/>
            </w:tcBorders>
            <w:vAlign w:val="bottom"/>
          </w:tcPr>
          <w:p w:rsidR="006F133D" w:rsidRPr="008E7EE1" w:rsidRDefault="006F133D" w:rsidP="009E70D5">
            <w:pPr>
              <w:rPr>
                <w:rFonts w:ascii="Times New Roman" w:hAnsi="Times New Roman"/>
                <w:b/>
                <w:bCs/>
                <w:sz w:val="16"/>
                <w:szCs w:val="16"/>
                <w:highlight w:val="yellow"/>
              </w:rPr>
            </w:pPr>
          </w:p>
        </w:tc>
        <w:tc>
          <w:tcPr>
            <w:tcW w:w="236" w:type="dxa"/>
            <w:tcBorders>
              <w:left w:val="nil"/>
              <w:right w:val="nil"/>
            </w:tcBorders>
            <w:vAlign w:val="bottom"/>
          </w:tcPr>
          <w:p w:rsidR="006F133D" w:rsidRPr="008E7EE1" w:rsidRDefault="006F133D" w:rsidP="009E70D5">
            <w:pPr>
              <w:rPr>
                <w:rFonts w:ascii="Times New Roman" w:hAnsi="Times New Roman"/>
                <w:b/>
                <w:bCs/>
                <w:sz w:val="16"/>
                <w:szCs w:val="16"/>
                <w:highlight w:val="yellow"/>
              </w:rPr>
            </w:pPr>
          </w:p>
        </w:tc>
        <w:tc>
          <w:tcPr>
            <w:tcW w:w="810" w:type="dxa"/>
            <w:tcBorders>
              <w:left w:val="nil"/>
              <w:right w:val="nil"/>
            </w:tcBorders>
            <w:vAlign w:val="bottom"/>
          </w:tcPr>
          <w:p w:rsidR="006F133D" w:rsidRPr="008E7EE1" w:rsidRDefault="006F133D" w:rsidP="009E70D5">
            <w:pPr>
              <w:rPr>
                <w:rFonts w:ascii="Times New Roman" w:hAnsi="Times New Roman"/>
                <w:b/>
                <w:bCs/>
                <w:sz w:val="16"/>
                <w:szCs w:val="16"/>
                <w:highlight w:val="yellow"/>
              </w:rPr>
            </w:pPr>
          </w:p>
        </w:tc>
        <w:tc>
          <w:tcPr>
            <w:tcW w:w="270" w:type="dxa"/>
            <w:tcBorders>
              <w:left w:val="nil"/>
              <w:right w:val="nil"/>
            </w:tcBorders>
            <w:vAlign w:val="bottom"/>
          </w:tcPr>
          <w:p w:rsidR="006F133D" w:rsidRPr="008E7EE1" w:rsidRDefault="006F133D" w:rsidP="009E70D5">
            <w:pPr>
              <w:rPr>
                <w:rFonts w:ascii="Times New Roman" w:hAnsi="Times New Roman"/>
                <w:b/>
                <w:bCs/>
                <w:sz w:val="16"/>
                <w:szCs w:val="16"/>
                <w:highlight w:val="yellow"/>
              </w:rPr>
            </w:pPr>
          </w:p>
        </w:tc>
        <w:tc>
          <w:tcPr>
            <w:tcW w:w="810" w:type="dxa"/>
            <w:tcBorders>
              <w:left w:val="nil"/>
              <w:right w:val="nil"/>
            </w:tcBorders>
            <w:vAlign w:val="bottom"/>
          </w:tcPr>
          <w:p w:rsidR="006F133D" w:rsidRPr="008E7EE1" w:rsidRDefault="006F133D" w:rsidP="009E70D5">
            <w:pPr>
              <w:rPr>
                <w:rFonts w:ascii="Times New Roman" w:hAnsi="Times New Roman"/>
                <w:b/>
                <w:bCs/>
                <w:sz w:val="16"/>
                <w:szCs w:val="16"/>
                <w:highlight w:val="yellow"/>
              </w:rPr>
            </w:pPr>
          </w:p>
        </w:tc>
        <w:tc>
          <w:tcPr>
            <w:tcW w:w="236" w:type="dxa"/>
            <w:tcBorders>
              <w:left w:val="nil"/>
              <w:right w:val="nil"/>
            </w:tcBorders>
            <w:vAlign w:val="bottom"/>
          </w:tcPr>
          <w:p w:rsidR="006F133D" w:rsidRPr="008E7EE1" w:rsidRDefault="006F133D" w:rsidP="009E70D5">
            <w:pPr>
              <w:rPr>
                <w:rFonts w:ascii="Times New Roman" w:hAnsi="Times New Roman"/>
                <w:b/>
                <w:bCs/>
                <w:sz w:val="16"/>
                <w:szCs w:val="16"/>
                <w:highlight w:val="yellow"/>
              </w:rPr>
            </w:pPr>
          </w:p>
        </w:tc>
        <w:tc>
          <w:tcPr>
            <w:tcW w:w="854" w:type="dxa"/>
            <w:tcBorders>
              <w:left w:val="nil"/>
              <w:right w:val="nil"/>
            </w:tcBorders>
            <w:vAlign w:val="bottom"/>
          </w:tcPr>
          <w:p w:rsidR="006F133D" w:rsidRPr="008E7EE1" w:rsidRDefault="006F133D" w:rsidP="009E70D5">
            <w:pPr>
              <w:rPr>
                <w:rFonts w:ascii="Times New Roman" w:hAnsi="Times New Roman"/>
                <w:b/>
                <w:bCs/>
                <w:sz w:val="16"/>
                <w:szCs w:val="16"/>
                <w:highlight w:val="yellow"/>
              </w:rPr>
            </w:pPr>
          </w:p>
        </w:tc>
        <w:tc>
          <w:tcPr>
            <w:tcW w:w="236" w:type="dxa"/>
            <w:tcBorders>
              <w:left w:val="nil"/>
              <w:right w:val="nil"/>
            </w:tcBorders>
            <w:vAlign w:val="bottom"/>
          </w:tcPr>
          <w:p w:rsidR="006F133D" w:rsidRPr="008E7EE1" w:rsidRDefault="006F133D" w:rsidP="009E70D5">
            <w:pPr>
              <w:rPr>
                <w:rFonts w:ascii="Times New Roman" w:hAnsi="Times New Roman"/>
                <w:b/>
                <w:bCs/>
                <w:sz w:val="16"/>
                <w:szCs w:val="16"/>
                <w:highlight w:val="yellow"/>
              </w:rPr>
            </w:pPr>
          </w:p>
        </w:tc>
        <w:tc>
          <w:tcPr>
            <w:tcW w:w="754" w:type="dxa"/>
            <w:tcBorders>
              <w:left w:val="nil"/>
              <w:right w:val="nil"/>
            </w:tcBorders>
            <w:vAlign w:val="bottom"/>
          </w:tcPr>
          <w:p w:rsidR="006F133D" w:rsidRPr="008E7EE1" w:rsidRDefault="006F133D" w:rsidP="009E70D5">
            <w:pPr>
              <w:rPr>
                <w:rFonts w:ascii="Times New Roman" w:hAnsi="Times New Roman"/>
                <w:b/>
                <w:bCs/>
                <w:sz w:val="16"/>
                <w:szCs w:val="16"/>
                <w:highlight w:val="yellow"/>
              </w:rPr>
            </w:pPr>
          </w:p>
        </w:tc>
        <w:tc>
          <w:tcPr>
            <w:tcW w:w="237" w:type="dxa"/>
            <w:tcBorders>
              <w:left w:val="nil"/>
              <w:right w:val="nil"/>
            </w:tcBorders>
            <w:vAlign w:val="bottom"/>
          </w:tcPr>
          <w:p w:rsidR="006F133D" w:rsidRPr="008E7EE1" w:rsidRDefault="006F133D" w:rsidP="009E70D5">
            <w:pPr>
              <w:rPr>
                <w:rFonts w:ascii="Times New Roman" w:hAnsi="Times New Roman"/>
                <w:b/>
                <w:bCs/>
                <w:sz w:val="16"/>
                <w:szCs w:val="16"/>
                <w:highlight w:val="yellow"/>
              </w:rPr>
            </w:pPr>
          </w:p>
        </w:tc>
        <w:tc>
          <w:tcPr>
            <w:tcW w:w="882" w:type="dxa"/>
            <w:tcBorders>
              <w:left w:val="nil"/>
              <w:right w:val="nil"/>
            </w:tcBorders>
            <w:vAlign w:val="bottom"/>
          </w:tcPr>
          <w:p w:rsidR="006F133D" w:rsidRPr="008E7EE1" w:rsidRDefault="006F133D" w:rsidP="009E70D5">
            <w:pPr>
              <w:rPr>
                <w:rFonts w:ascii="Times New Roman" w:hAnsi="Times New Roman"/>
                <w:b/>
                <w:bCs/>
                <w:sz w:val="16"/>
                <w:szCs w:val="16"/>
                <w:highlight w:val="yellow"/>
              </w:rPr>
            </w:pPr>
          </w:p>
        </w:tc>
        <w:tc>
          <w:tcPr>
            <w:tcW w:w="246" w:type="dxa"/>
            <w:tcBorders>
              <w:left w:val="nil"/>
              <w:right w:val="nil"/>
            </w:tcBorders>
            <w:vAlign w:val="bottom"/>
          </w:tcPr>
          <w:p w:rsidR="006F133D" w:rsidRPr="008E7EE1" w:rsidRDefault="006F133D" w:rsidP="009E70D5">
            <w:pPr>
              <w:rPr>
                <w:rFonts w:ascii="Times New Roman" w:hAnsi="Times New Roman"/>
                <w:b/>
                <w:bCs/>
                <w:sz w:val="16"/>
                <w:szCs w:val="16"/>
                <w:highlight w:val="yellow"/>
              </w:rPr>
            </w:pPr>
          </w:p>
        </w:tc>
        <w:tc>
          <w:tcPr>
            <w:tcW w:w="1014" w:type="dxa"/>
            <w:tcBorders>
              <w:left w:val="nil"/>
              <w:right w:val="nil"/>
            </w:tcBorders>
            <w:vAlign w:val="bottom"/>
          </w:tcPr>
          <w:p w:rsidR="006F133D" w:rsidRPr="008E7EE1" w:rsidRDefault="006F133D" w:rsidP="009E70D5">
            <w:pPr>
              <w:rPr>
                <w:rFonts w:ascii="Times New Roman" w:hAnsi="Times New Roman"/>
                <w:b/>
                <w:bCs/>
                <w:sz w:val="16"/>
                <w:szCs w:val="16"/>
                <w:highlight w:val="yellow"/>
              </w:rPr>
            </w:pPr>
          </w:p>
        </w:tc>
        <w:tc>
          <w:tcPr>
            <w:tcW w:w="263" w:type="dxa"/>
            <w:tcBorders>
              <w:left w:val="nil"/>
              <w:right w:val="nil"/>
            </w:tcBorders>
            <w:vAlign w:val="bottom"/>
          </w:tcPr>
          <w:p w:rsidR="006F133D" w:rsidRPr="008E7EE1" w:rsidRDefault="006F133D" w:rsidP="009E70D5">
            <w:pPr>
              <w:rPr>
                <w:rFonts w:ascii="Times New Roman" w:hAnsi="Times New Roman"/>
                <w:b/>
                <w:bCs/>
                <w:sz w:val="16"/>
                <w:szCs w:val="16"/>
                <w:highlight w:val="yellow"/>
              </w:rPr>
            </w:pPr>
          </w:p>
        </w:tc>
        <w:tc>
          <w:tcPr>
            <w:tcW w:w="988" w:type="dxa"/>
            <w:vAlign w:val="bottom"/>
          </w:tcPr>
          <w:p w:rsidR="006F133D" w:rsidRPr="008E7EE1" w:rsidRDefault="006F133D" w:rsidP="009E70D5">
            <w:pPr>
              <w:rPr>
                <w:rFonts w:ascii="Times New Roman" w:hAnsi="Times New Roman"/>
                <w:b/>
                <w:bCs/>
                <w:sz w:val="16"/>
                <w:szCs w:val="16"/>
                <w:highlight w:val="yellow"/>
              </w:rPr>
            </w:pPr>
          </w:p>
        </w:tc>
        <w:tc>
          <w:tcPr>
            <w:tcW w:w="272" w:type="dxa"/>
            <w:vAlign w:val="bottom"/>
          </w:tcPr>
          <w:p w:rsidR="006F133D" w:rsidRPr="008E7EE1" w:rsidRDefault="006F133D" w:rsidP="009E70D5">
            <w:pPr>
              <w:rPr>
                <w:rFonts w:ascii="Times New Roman" w:hAnsi="Times New Roman"/>
                <w:b/>
                <w:bCs/>
                <w:sz w:val="16"/>
                <w:szCs w:val="16"/>
                <w:highlight w:val="yellow"/>
              </w:rPr>
            </w:pPr>
          </w:p>
        </w:tc>
        <w:tc>
          <w:tcPr>
            <w:tcW w:w="1018" w:type="dxa"/>
            <w:vAlign w:val="bottom"/>
          </w:tcPr>
          <w:p w:rsidR="006F133D" w:rsidRPr="008E7EE1" w:rsidRDefault="006F133D" w:rsidP="009E70D5">
            <w:pPr>
              <w:rPr>
                <w:rFonts w:ascii="Times New Roman" w:hAnsi="Times New Roman"/>
                <w:b/>
                <w:bCs/>
                <w:sz w:val="16"/>
                <w:szCs w:val="16"/>
                <w:highlight w:val="yellow"/>
              </w:rPr>
            </w:pPr>
          </w:p>
        </w:tc>
      </w:tr>
      <w:tr w:rsidR="006F133D" w:rsidRPr="00F57ED2" w:rsidTr="006F133D">
        <w:trPr>
          <w:gridAfter w:val="1"/>
          <w:wAfter w:w="7" w:type="dxa"/>
          <w:trHeight w:val="230"/>
        </w:trPr>
        <w:tc>
          <w:tcPr>
            <w:tcW w:w="1986" w:type="dxa"/>
            <w:tcBorders>
              <w:top w:val="nil"/>
              <w:left w:val="nil"/>
              <w:bottom w:val="nil"/>
              <w:right w:val="nil"/>
            </w:tcBorders>
            <w:noWrap/>
          </w:tcPr>
          <w:p w:rsidR="006F133D" w:rsidRPr="00F57ED2" w:rsidRDefault="006F133D" w:rsidP="009E70D5">
            <w:pPr>
              <w:spacing w:line="220" w:lineRule="atLeast"/>
              <w:rPr>
                <w:rFonts w:ascii="Times New Roman" w:hAnsi="Times New Roman"/>
                <w:b/>
                <w:bCs/>
                <w:sz w:val="20"/>
                <w:highlight w:val="yellow"/>
              </w:rPr>
            </w:pPr>
          </w:p>
        </w:tc>
        <w:tc>
          <w:tcPr>
            <w:tcW w:w="992" w:type="dxa"/>
            <w:tcBorders>
              <w:left w:val="nil"/>
              <w:right w:val="nil"/>
            </w:tcBorders>
            <w:vAlign w:val="bottom"/>
          </w:tcPr>
          <w:p w:rsidR="006F133D" w:rsidRPr="008E7EE1" w:rsidRDefault="006F133D" w:rsidP="009E70D5">
            <w:pPr>
              <w:rPr>
                <w:rFonts w:ascii="Times New Roman" w:hAnsi="Times New Roman"/>
                <w:b/>
                <w:bCs/>
                <w:sz w:val="16"/>
                <w:szCs w:val="16"/>
                <w:highlight w:val="yellow"/>
              </w:rPr>
            </w:pPr>
          </w:p>
        </w:tc>
        <w:tc>
          <w:tcPr>
            <w:tcW w:w="256" w:type="dxa"/>
            <w:tcBorders>
              <w:left w:val="nil"/>
              <w:right w:val="nil"/>
            </w:tcBorders>
            <w:vAlign w:val="bottom"/>
          </w:tcPr>
          <w:p w:rsidR="006F133D" w:rsidRPr="008E7EE1" w:rsidRDefault="006F133D" w:rsidP="009E70D5">
            <w:pPr>
              <w:rPr>
                <w:rFonts w:ascii="Times New Roman" w:hAnsi="Times New Roman"/>
                <w:b/>
                <w:bCs/>
                <w:sz w:val="16"/>
                <w:szCs w:val="16"/>
                <w:highlight w:val="yellow"/>
              </w:rPr>
            </w:pPr>
          </w:p>
        </w:tc>
        <w:tc>
          <w:tcPr>
            <w:tcW w:w="990" w:type="dxa"/>
            <w:tcBorders>
              <w:left w:val="nil"/>
              <w:right w:val="nil"/>
            </w:tcBorders>
            <w:vAlign w:val="bottom"/>
          </w:tcPr>
          <w:p w:rsidR="006F133D" w:rsidRPr="008E7EE1" w:rsidRDefault="006F133D" w:rsidP="009E70D5">
            <w:pPr>
              <w:rPr>
                <w:rFonts w:ascii="Times New Roman" w:hAnsi="Times New Roman"/>
                <w:b/>
                <w:bCs/>
                <w:sz w:val="16"/>
                <w:szCs w:val="16"/>
                <w:highlight w:val="yellow"/>
              </w:rPr>
            </w:pPr>
          </w:p>
        </w:tc>
        <w:tc>
          <w:tcPr>
            <w:tcW w:w="240" w:type="dxa"/>
            <w:tcBorders>
              <w:left w:val="nil"/>
              <w:right w:val="nil"/>
            </w:tcBorders>
            <w:vAlign w:val="bottom"/>
          </w:tcPr>
          <w:p w:rsidR="006F133D" w:rsidRPr="008E7EE1" w:rsidRDefault="006F133D" w:rsidP="009E70D5">
            <w:pPr>
              <w:rPr>
                <w:rFonts w:ascii="Times New Roman" w:hAnsi="Times New Roman"/>
                <w:b/>
                <w:bCs/>
                <w:sz w:val="16"/>
                <w:szCs w:val="16"/>
                <w:highlight w:val="yellow"/>
              </w:rPr>
            </w:pPr>
          </w:p>
        </w:tc>
        <w:tc>
          <w:tcPr>
            <w:tcW w:w="930" w:type="dxa"/>
            <w:tcBorders>
              <w:left w:val="nil"/>
              <w:right w:val="nil"/>
            </w:tcBorders>
            <w:vAlign w:val="bottom"/>
          </w:tcPr>
          <w:p w:rsidR="006F133D" w:rsidRPr="008E7EE1" w:rsidRDefault="006F133D" w:rsidP="009E70D5">
            <w:pPr>
              <w:rPr>
                <w:rFonts w:ascii="Times New Roman" w:hAnsi="Times New Roman"/>
                <w:b/>
                <w:bCs/>
                <w:sz w:val="16"/>
                <w:szCs w:val="16"/>
                <w:highlight w:val="yellow"/>
              </w:rPr>
            </w:pPr>
          </w:p>
        </w:tc>
        <w:tc>
          <w:tcPr>
            <w:tcW w:w="253" w:type="dxa"/>
            <w:tcBorders>
              <w:left w:val="nil"/>
              <w:right w:val="nil"/>
            </w:tcBorders>
            <w:vAlign w:val="bottom"/>
          </w:tcPr>
          <w:p w:rsidR="006F133D" w:rsidRPr="008E7EE1" w:rsidRDefault="006F133D" w:rsidP="009E70D5">
            <w:pPr>
              <w:rPr>
                <w:rFonts w:ascii="Times New Roman" w:hAnsi="Times New Roman"/>
                <w:b/>
                <w:bCs/>
                <w:sz w:val="16"/>
                <w:szCs w:val="16"/>
                <w:highlight w:val="yellow"/>
              </w:rPr>
            </w:pPr>
          </w:p>
        </w:tc>
        <w:tc>
          <w:tcPr>
            <w:tcW w:w="902" w:type="dxa"/>
            <w:tcBorders>
              <w:left w:val="nil"/>
              <w:right w:val="nil"/>
            </w:tcBorders>
            <w:vAlign w:val="bottom"/>
          </w:tcPr>
          <w:p w:rsidR="006F133D" w:rsidRPr="008E7EE1" w:rsidRDefault="006F133D" w:rsidP="009E70D5">
            <w:pPr>
              <w:rPr>
                <w:rFonts w:ascii="Times New Roman" w:hAnsi="Times New Roman"/>
                <w:b/>
                <w:bCs/>
                <w:sz w:val="16"/>
                <w:szCs w:val="16"/>
                <w:highlight w:val="yellow"/>
              </w:rPr>
            </w:pPr>
          </w:p>
        </w:tc>
        <w:tc>
          <w:tcPr>
            <w:tcW w:w="236" w:type="dxa"/>
            <w:tcBorders>
              <w:left w:val="nil"/>
              <w:right w:val="nil"/>
            </w:tcBorders>
            <w:vAlign w:val="bottom"/>
          </w:tcPr>
          <w:p w:rsidR="006F133D" w:rsidRPr="008E7EE1" w:rsidRDefault="006F133D" w:rsidP="009E70D5">
            <w:pPr>
              <w:rPr>
                <w:rFonts w:ascii="Times New Roman" w:hAnsi="Times New Roman"/>
                <w:b/>
                <w:bCs/>
                <w:sz w:val="16"/>
                <w:szCs w:val="16"/>
                <w:highlight w:val="yellow"/>
              </w:rPr>
            </w:pPr>
          </w:p>
        </w:tc>
        <w:tc>
          <w:tcPr>
            <w:tcW w:w="810" w:type="dxa"/>
            <w:tcBorders>
              <w:left w:val="nil"/>
              <w:right w:val="nil"/>
            </w:tcBorders>
            <w:vAlign w:val="bottom"/>
          </w:tcPr>
          <w:p w:rsidR="006F133D" w:rsidRPr="008E7EE1" w:rsidRDefault="006F133D" w:rsidP="009E70D5">
            <w:pPr>
              <w:rPr>
                <w:rFonts w:ascii="Times New Roman" w:hAnsi="Times New Roman"/>
                <w:b/>
                <w:bCs/>
                <w:sz w:val="16"/>
                <w:szCs w:val="16"/>
                <w:highlight w:val="yellow"/>
              </w:rPr>
            </w:pPr>
          </w:p>
        </w:tc>
        <w:tc>
          <w:tcPr>
            <w:tcW w:w="270" w:type="dxa"/>
            <w:tcBorders>
              <w:left w:val="nil"/>
              <w:right w:val="nil"/>
            </w:tcBorders>
            <w:vAlign w:val="bottom"/>
          </w:tcPr>
          <w:p w:rsidR="006F133D" w:rsidRPr="008E7EE1" w:rsidRDefault="006F133D" w:rsidP="009E70D5">
            <w:pPr>
              <w:rPr>
                <w:rFonts w:ascii="Times New Roman" w:hAnsi="Times New Roman"/>
                <w:b/>
                <w:bCs/>
                <w:sz w:val="16"/>
                <w:szCs w:val="16"/>
                <w:highlight w:val="yellow"/>
              </w:rPr>
            </w:pPr>
          </w:p>
        </w:tc>
        <w:tc>
          <w:tcPr>
            <w:tcW w:w="810" w:type="dxa"/>
            <w:tcBorders>
              <w:left w:val="nil"/>
              <w:right w:val="nil"/>
            </w:tcBorders>
            <w:vAlign w:val="bottom"/>
          </w:tcPr>
          <w:p w:rsidR="006F133D" w:rsidRPr="008E7EE1" w:rsidRDefault="006F133D" w:rsidP="009E70D5">
            <w:pPr>
              <w:rPr>
                <w:rFonts w:ascii="Times New Roman" w:hAnsi="Times New Roman"/>
                <w:b/>
                <w:bCs/>
                <w:sz w:val="16"/>
                <w:szCs w:val="16"/>
                <w:highlight w:val="yellow"/>
              </w:rPr>
            </w:pPr>
          </w:p>
        </w:tc>
        <w:tc>
          <w:tcPr>
            <w:tcW w:w="236" w:type="dxa"/>
            <w:tcBorders>
              <w:left w:val="nil"/>
              <w:right w:val="nil"/>
            </w:tcBorders>
            <w:vAlign w:val="bottom"/>
          </w:tcPr>
          <w:p w:rsidR="006F133D" w:rsidRPr="008E7EE1" w:rsidRDefault="006F133D" w:rsidP="009E70D5">
            <w:pPr>
              <w:rPr>
                <w:rFonts w:ascii="Times New Roman" w:hAnsi="Times New Roman"/>
                <w:b/>
                <w:bCs/>
                <w:sz w:val="16"/>
                <w:szCs w:val="16"/>
                <w:highlight w:val="yellow"/>
              </w:rPr>
            </w:pPr>
          </w:p>
        </w:tc>
        <w:tc>
          <w:tcPr>
            <w:tcW w:w="854" w:type="dxa"/>
            <w:tcBorders>
              <w:left w:val="nil"/>
              <w:right w:val="nil"/>
            </w:tcBorders>
            <w:vAlign w:val="bottom"/>
          </w:tcPr>
          <w:p w:rsidR="006F133D" w:rsidRPr="008E7EE1" w:rsidRDefault="006F133D" w:rsidP="009E70D5">
            <w:pPr>
              <w:rPr>
                <w:rFonts w:ascii="Times New Roman" w:hAnsi="Times New Roman"/>
                <w:b/>
                <w:bCs/>
                <w:sz w:val="16"/>
                <w:szCs w:val="16"/>
                <w:highlight w:val="yellow"/>
              </w:rPr>
            </w:pPr>
          </w:p>
        </w:tc>
        <w:tc>
          <w:tcPr>
            <w:tcW w:w="236" w:type="dxa"/>
            <w:tcBorders>
              <w:left w:val="nil"/>
              <w:right w:val="nil"/>
            </w:tcBorders>
            <w:vAlign w:val="bottom"/>
          </w:tcPr>
          <w:p w:rsidR="006F133D" w:rsidRPr="008E7EE1" w:rsidRDefault="006F133D" w:rsidP="009E70D5">
            <w:pPr>
              <w:rPr>
                <w:rFonts w:ascii="Times New Roman" w:hAnsi="Times New Roman"/>
                <w:b/>
                <w:bCs/>
                <w:sz w:val="16"/>
                <w:szCs w:val="16"/>
                <w:highlight w:val="yellow"/>
              </w:rPr>
            </w:pPr>
          </w:p>
        </w:tc>
        <w:tc>
          <w:tcPr>
            <w:tcW w:w="754" w:type="dxa"/>
            <w:tcBorders>
              <w:left w:val="nil"/>
              <w:right w:val="nil"/>
            </w:tcBorders>
            <w:vAlign w:val="bottom"/>
          </w:tcPr>
          <w:p w:rsidR="006F133D" w:rsidRPr="008E7EE1" w:rsidRDefault="006F133D" w:rsidP="009E70D5">
            <w:pPr>
              <w:rPr>
                <w:rFonts w:ascii="Times New Roman" w:hAnsi="Times New Roman"/>
                <w:b/>
                <w:bCs/>
                <w:sz w:val="16"/>
                <w:szCs w:val="16"/>
                <w:highlight w:val="yellow"/>
              </w:rPr>
            </w:pPr>
          </w:p>
        </w:tc>
        <w:tc>
          <w:tcPr>
            <w:tcW w:w="237" w:type="dxa"/>
            <w:tcBorders>
              <w:left w:val="nil"/>
              <w:right w:val="nil"/>
            </w:tcBorders>
            <w:vAlign w:val="bottom"/>
          </w:tcPr>
          <w:p w:rsidR="006F133D" w:rsidRPr="008E7EE1" w:rsidRDefault="006F133D" w:rsidP="009E70D5">
            <w:pPr>
              <w:rPr>
                <w:rFonts w:ascii="Times New Roman" w:hAnsi="Times New Roman"/>
                <w:b/>
                <w:bCs/>
                <w:sz w:val="16"/>
                <w:szCs w:val="16"/>
                <w:highlight w:val="yellow"/>
              </w:rPr>
            </w:pPr>
          </w:p>
        </w:tc>
        <w:tc>
          <w:tcPr>
            <w:tcW w:w="882" w:type="dxa"/>
            <w:tcBorders>
              <w:left w:val="nil"/>
              <w:right w:val="nil"/>
            </w:tcBorders>
            <w:vAlign w:val="bottom"/>
          </w:tcPr>
          <w:p w:rsidR="006F133D" w:rsidRPr="008E7EE1" w:rsidRDefault="006F133D" w:rsidP="009E70D5">
            <w:pPr>
              <w:rPr>
                <w:rFonts w:ascii="Times New Roman" w:hAnsi="Times New Roman"/>
                <w:b/>
                <w:bCs/>
                <w:sz w:val="16"/>
                <w:szCs w:val="16"/>
                <w:highlight w:val="yellow"/>
              </w:rPr>
            </w:pPr>
          </w:p>
        </w:tc>
        <w:tc>
          <w:tcPr>
            <w:tcW w:w="246" w:type="dxa"/>
            <w:tcBorders>
              <w:left w:val="nil"/>
              <w:right w:val="nil"/>
            </w:tcBorders>
            <w:vAlign w:val="bottom"/>
          </w:tcPr>
          <w:p w:rsidR="006F133D" w:rsidRPr="008E7EE1" w:rsidRDefault="006F133D" w:rsidP="009E70D5">
            <w:pPr>
              <w:rPr>
                <w:rFonts w:ascii="Times New Roman" w:hAnsi="Times New Roman"/>
                <w:b/>
                <w:bCs/>
                <w:sz w:val="16"/>
                <w:szCs w:val="16"/>
                <w:highlight w:val="yellow"/>
              </w:rPr>
            </w:pPr>
          </w:p>
        </w:tc>
        <w:tc>
          <w:tcPr>
            <w:tcW w:w="1014" w:type="dxa"/>
            <w:tcBorders>
              <w:left w:val="nil"/>
              <w:right w:val="nil"/>
            </w:tcBorders>
            <w:vAlign w:val="bottom"/>
          </w:tcPr>
          <w:p w:rsidR="006F133D" w:rsidRPr="008E7EE1" w:rsidRDefault="006F133D" w:rsidP="009E70D5">
            <w:pPr>
              <w:rPr>
                <w:rFonts w:ascii="Times New Roman" w:hAnsi="Times New Roman"/>
                <w:b/>
                <w:bCs/>
                <w:sz w:val="16"/>
                <w:szCs w:val="16"/>
                <w:highlight w:val="yellow"/>
              </w:rPr>
            </w:pPr>
          </w:p>
        </w:tc>
        <w:tc>
          <w:tcPr>
            <w:tcW w:w="263" w:type="dxa"/>
            <w:tcBorders>
              <w:left w:val="nil"/>
              <w:right w:val="nil"/>
            </w:tcBorders>
            <w:vAlign w:val="bottom"/>
          </w:tcPr>
          <w:p w:rsidR="006F133D" w:rsidRPr="008E7EE1" w:rsidRDefault="006F133D" w:rsidP="009E70D5">
            <w:pPr>
              <w:rPr>
                <w:rFonts w:ascii="Times New Roman" w:hAnsi="Times New Roman"/>
                <w:b/>
                <w:bCs/>
                <w:sz w:val="16"/>
                <w:szCs w:val="16"/>
                <w:highlight w:val="yellow"/>
              </w:rPr>
            </w:pPr>
          </w:p>
        </w:tc>
        <w:tc>
          <w:tcPr>
            <w:tcW w:w="988" w:type="dxa"/>
            <w:vAlign w:val="bottom"/>
          </w:tcPr>
          <w:p w:rsidR="006F133D" w:rsidRPr="008E7EE1" w:rsidRDefault="006F133D" w:rsidP="009E70D5">
            <w:pPr>
              <w:rPr>
                <w:rFonts w:ascii="Times New Roman" w:hAnsi="Times New Roman"/>
                <w:b/>
                <w:bCs/>
                <w:sz w:val="16"/>
                <w:szCs w:val="16"/>
                <w:highlight w:val="yellow"/>
              </w:rPr>
            </w:pPr>
          </w:p>
        </w:tc>
        <w:tc>
          <w:tcPr>
            <w:tcW w:w="272" w:type="dxa"/>
            <w:vAlign w:val="bottom"/>
          </w:tcPr>
          <w:p w:rsidR="006F133D" w:rsidRPr="008E7EE1" w:rsidRDefault="006F133D" w:rsidP="009E70D5">
            <w:pPr>
              <w:rPr>
                <w:rFonts w:ascii="Times New Roman" w:hAnsi="Times New Roman"/>
                <w:b/>
                <w:bCs/>
                <w:sz w:val="16"/>
                <w:szCs w:val="16"/>
                <w:highlight w:val="yellow"/>
              </w:rPr>
            </w:pPr>
          </w:p>
        </w:tc>
        <w:tc>
          <w:tcPr>
            <w:tcW w:w="1018" w:type="dxa"/>
            <w:vAlign w:val="bottom"/>
          </w:tcPr>
          <w:p w:rsidR="006F133D" w:rsidRPr="008E7EE1" w:rsidRDefault="006F133D" w:rsidP="009E70D5">
            <w:pPr>
              <w:rPr>
                <w:rFonts w:ascii="Times New Roman" w:hAnsi="Times New Roman"/>
                <w:b/>
                <w:bCs/>
                <w:sz w:val="16"/>
                <w:szCs w:val="16"/>
                <w:highlight w:val="yellow"/>
              </w:rPr>
            </w:pPr>
          </w:p>
        </w:tc>
      </w:tr>
      <w:tr w:rsidR="006F133D" w:rsidRPr="00F57ED2" w:rsidTr="006F133D">
        <w:trPr>
          <w:gridAfter w:val="1"/>
          <w:wAfter w:w="7" w:type="dxa"/>
          <w:trHeight w:val="230"/>
        </w:trPr>
        <w:tc>
          <w:tcPr>
            <w:tcW w:w="1986" w:type="dxa"/>
            <w:tcBorders>
              <w:top w:val="nil"/>
              <w:left w:val="nil"/>
              <w:bottom w:val="nil"/>
              <w:right w:val="nil"/>
            </w:tcBorders>
            <w:noWrap/>
          </w:tcPr>
          <w:p w:rsidR="006F133D" w:rsidRPr="00F57ED2" w:rsidRDefault="006F133D" w:rsidP="009E70D5">
            <w:pPr>
              <w:spacing w:line="220" w:lineRule="atLeast"/>
              <w:rPr>
                <w:rFonts w:ascii="Times New Roman" w:hAnsi="Times New Roman"/>
                <w:b/>
                <w:bCs/>
                <w:sz w:val="20"/>
                <w:highlight w:val="yellow"/>
              </w:rPr>
            </w:pPr>
          </w:p>
        </w:tc>
        <w:tc>
          <w:tcPr>
            <w:tcW w:w="992" w:type="dxa"/>
            <w:tcBorders>
              <w:left w:val="nil"/>
              <w:right w:val="nil"/>
            </w:tcBorders>
            <w:vAlign w:val="bottom"/>
          </w:tcPr>
          <w:p w:rsidR="006F133D" w:rsidRPr="008E7EE1" w:rsidRDefault="006F133D" w:rsidP="009E70D5">
            <w:pPr>
              <w:rPr>
                <w:rFonts w:ascii="Times New Roman" w:hAnsi="Times New Roman"/>
                <w:b/>
                <w:bCs/>
                <w:sz w:val="16"/>
                <w:szCs w:val="16"/>
                <w:highlight w:val="yellow"/>
              </w:rPr>
            </w:pPr>
          </w:p>
        </w:tc>
        <w:tc>
          <w:tcPr>
            <w:tcW w:w="256" w:type="dxa"/>
            <w:tcBorders>
              <w:left w:val="nil"/>
              <w:right w:val="nil"/>
            </w:tcBorders>
            <w:vAlign w:val="bottom"/>
          </w:tcPr>
          <w:p w:rsidR="006F133D" w:rsidRPr="008E7EE1" w:rsidRDefault="006F133D" w:rsidP="009E70D5">
            <w:pPr>
              <w:rPr>
                <w:rFonts w:ascii="Times New Roman" w:hAnsi="Times New Roman"/>
                <w:b/>
                <w:bCs/>
                <w:sz w:val="16"/>
                <w:szCs w:val="16"/>
                <w:highlight w:val="yellow"/>
              </w:rPr>
            </w:pPr>
          </w:p>
        </w:tc>
        <w:tc>
          <w:tcPr>
            <w:tcW w:w="990" w:type="dxa"/>
            <w:tcBorders>
              <w:left w:val="nil"/>
              <w:right w:val="nil"/>
            </w:tcBorders>
            <w:vAlign w:val="bottom"/>
          </w:tcPr>
          <w:p w:rsidR="006F133D" w:rsidRPr="008E7EE1" w:rsidRDefault="006F133D" w:rsidP="009E70D5">
            <w:pPr>
              <w:rPr>
                <w:rFonts w:ascii="Times New Roman" w:hAnsi="Times New Roman"/>
                <w:b/>
                <w:bCs/>
                <w:sz w:val="16"/>
                <w:szCs w:val="16"/>
                <w:highlight w:val="yellow"/>
              </w:rPr>
            </w:pPr>
          </w:p>
        </w:tc>
        <w:tc>
          <w:tcPr>
            <w:tcW w:w="240" w:type="dxa"/>
            <w:tcBorders>
              <w:left w:val="nil"/>
              <w:right w:val="nil"/>
            </w:tcBorders>
            <w:vAlign w:val="bottom"/>
          </w:tcPr>
          <w:p w:rsidR="006F133D" w:rsidRPr="008E7EE1" w:rsidRDefault="006F133D" w:rsidP="009E70D5">
            <w:pPr>
              <w:rPr>
                <w:rFonts w:ascii="Times New Roman" w:hAnsi="Times New Roman"/>
                <w:b/>
                <w:bCs/>
                <w:sz w:val="16"/>
                <w:szCs w:val="16"/>
                <w:highlight w:val="yellow"/>
              </w:rPr>
            </w:pPr>
          </w:p>
        </w:tc>
        <w:tc>
          <w:tcPr>
            <w:tcW w:w="930" w:type="dxa"/>
            <w:tcBorders>
              <w:left w:val="nil"/>
              <w:right w:val="nil"/>
            </w:tcBorders>
            <w:vAlign w:val="bottom"/>
          </w:tcPr>
          <w:p w:rsidR="006F133D" w:rsidRPr="008E7EE1" w:rsidRDefault="006F133D" w:rsidP="009E70D5">
            <w:pPr>
              <w:rPr>
                <w:rFonts w:ascii="Times New Roman" w:hAnsi="Times New Roman"/>
                <w:b/>
                <w:bCs/>
                <w:sz w:val="16"/>
                <w:szCs w:val="16"/>
                <w:highlight w:val="yellow"/>
              </w:rPr>
            </w:pPr>
          </w:p>
        </w:tc>
        <w:tc>
          <w:tcPr>
            <w:tcW w:w="253" w:type="dxa"/>
            <w:tcBorders>
              <w:left w:val="nil"/>
              <w:right w:val="nil"/>
            </w:tcBorders>
            <w:vAlign w:val="bottom"/>
          </w:tcPr>
          <w:p w:rsidR="006F133D" w:rsidRPr="008E7EE1" w:rsidRDefault="006F133D" w:rsidP="009E70D5">
            <w:pPr>
              <w:rPr>
                <w:rFonts w:ascii="Times New Roman" w:hAnsi="Times New Roman"/>
                <w:b/>
                <w:bCs/>
                <w:sz w:val="16"/>
                <w:szCs w:val="16"/>
                <w:highlight w:val="yellow"/>
              </w:rPr>
            </w:pPr>
          </w:p>
        </w:tc>
        <w:tc>
          <w:tcPr>
            <w:tcW w:w="902" w:type="dxa"/>
            <w:tcBorders>
              <w:left w:val="nil"/>
              <w:right w:val="nil"/>
            </w:tcBorders>
            <w:vAlign w:val="bottom"/>
          </w:tcPr>
          <w:p w:rsidR="006F133D" w:rsidRPr="008E7EE1" w:rsidRDefault="006F133D" w:rsidP="009E70D5">
            <w:pPr>
              <w:rPr>
                <w:rFonts w:ascii="Times New Roman" w:hAnsi="Times New Roman"/>
                <w:b/>
                <w:bCs/>
                <w:sz w:val="16"/>
                <w:szCs w:val="16"/>
                <w:highlight w:val="yellow"/>
              </w:rPr>
            </w:pPr>
          </w:p>
        </w:tc>
        <w:tc>
          <w:tcPr>
            <w:tcW w:w="236" w:type="dxa"/>
            <w:tcBorders>
              <w:left w:val="nil"/>
              <w:right w:val="nil"/>
            </w:tcBorders>
            <w:vAlign w:val="bottom"/>
          </w:tcPr>
          <w:p w:rsidR="006F133D" w:rsidRPr="008E7EE1" w:rsidRDefault="006F133D" w:rsidP="009E70D5">
            <w:pPr>
              <w:rPr>
                <w:rFonts w:ascii="Times New Roman" w:hAnsi="Times New Roman"/>
                <w:b/>
                <w:bCs/>
                <w:sz w:val="16"/>
                <w:szCs w:val="16"/>
                <w:highlight w:val="yellow"/>
              </w:rPr>
            </w:pPr>
          </w:p>
        </w:tc>
        <w:tc>
          <w:tcPr>
            <w:tcW w:w="810" w:type="dxa"/>
            <w:tcBorders>
              <w:left w:val="nil"/>
              <w:right w:val="nil"/>
            </w:tcBorders>
            <w:vAlign w:val="bottom"/>
          </w:tcPr>
          <w:p w:rsidR="006F133D" w:rsidRPr="008E7EE1" w:rsidRDefault="006F133D" w:rsidP="009E70D5">
            <w:pPr>
              <w:rPr>
                <w:rFonts w:ascii="Times New Roman" w:hAnsi="Times New Roman"/>
                <w:b/>
                <w:bCs/>
                <w:sz w:val="16"/>
                <w:szCs w:val="16"/>
                <w:highlight w:val="yellow"/>
              </w:rPr>
            </w:pPr>
          </w:p>
        </w:tc>
        <w:tc>
          <w:tcPr>
            <w:tcW w:w="270" w:type="dxa"/>
            <w:tcBorders>
              <w:left w:val="nil"/>
              <w:right w:val="nil"/>
            </w:tcBorders>
            <w:vAlign w:val="bottom"/>
          </w:tcPr>
          <w:p w:rsidR="006F133D" w:rsidRPr="008E7EE1" w:rsidRDefault="006F133D" w:rsidP="009E70D5">
            <w:pPr>
              <w:rPr>
                <w:rFonts w:ascii="Times New Roman" w:hAnsi="Times New Roman"/>
                <w:b/>
                <w:bCs/>
                <w:sz w:val="16"/>
                <w:szCs w:val="16"/>
                <w:highlight w:val="yellow"/>
              </w:rPr>
            </w:pPr>
          </w:p>
        </w:tc>
        <w:tc>
          <w:tcPr>
            <w:tcW w:w="810" w:type="dxa"/>
            <w:tcBorders>
              <w:left w:val="nil"/>
              <w:right w:val="nil"/>
            </w:tcBorders>
            <w:vAlign w:val="bottom"/>
          </w:tcPr>
          <w:p w:rsidR="006F133D" w:rsidRPr="008E7EE1" w:rsidRDefault="006F133D" w:rsidP="009E70D5">
            <w:pPr>
              <w:rPr>
                <w:rFonts w:ascii="Times New Roman" w:hAnsi="Times New Roman"/>
                <w:b/>
                <w:bCs/>
                <w:sz w:val="16"/>
                <w:szCs w:val="16"/>
                <w:highlight w:val="yellow"/>
              </w:rPr>
            </w:pPr>
          </w:p>
        </w:tc>
        <w:tc>
          <w:tcPr>
            <w:tcW w:w="236" w:type="dxa"/>
            <w:tcBorders>
              <w:left w:val="nil"/>
              <w:right w:val="nil"/>
            </w:tcBorders>
            <w:vAlign w:val="bottom"/>
          </w:tcPr>
          <w:p w:rsidR="006F133D" w:rsidRPr="008E7EE1" w:rsidRDefault="006F133D" w:rsidP="009E70D5">
            <w:pPr>
              <w:rPr>
                <w:rFonts w:ascii="Times New Roman" w:hAnsi="Times New Roman"/>
                <w:b/>
                <w:bCs/>
                <w:sz w:val="16"/>
                <w:szCs w:val="16"/>
                <w:highlight w:val="yellow"/>
              </w:rPr>
            </w:pPr>
          </w:p>
        </w:tc>
        <w:tc>
          <w:tcPr>
            <w:tcW w:w="854" w:type="dxa"/>
            <w:tcBorders>
              <w:left w:val="nil"/>
              <w:right w:val="nil"/>
            </w:tcBorders>
            <w:vAlign w:val="bottom"/>
          </w:tcPr>
          <w:p w:rsidR="006F133D" w:rsidRPr="008E7EE1" w:rsidRDefault="006F133D" w:rsidP="009E70D5">
            <w:pPr>
              <w:rPr>
                <w:rFonts w:ascii="Times New Roman" w:hAnsi="Times New Roman"/>
                <w:b/>
                <w:bCs/>
                <w:sz w:val="16"/>
                <w:szCs w:val="16"/>
                <w:highlight w:val="yellow"/>
              </w:rPr>
            </w:pPr>
          </w:p>
        </w:tc>
        <w:tc>
          <w:tcPr>
            <w:tcW w:w="236" w:type="dxa"/>
            <w:tcBorders>
              <w:left w:val="nil"/>
              <w:right w:val="nil"/>
            </w:tcBorders>
            <w:vAlign w:val="bottom"/>
          </w:tcPr>
          <w:p w:rsidR="006F133D" w:rsidRPr="008E7EE1" w:rsidRDefault="006F133D" w:rsidP="009E70D5">
            <w:pPr>
              <w:rPr>
                <w:rFonts w:ascii="Times New Roman" w:hAnsi="Times New Roman"/>
                <w:b/>
                <w:bCs/>
                <w:sz w:val="16"/>
                <w:szCs w:val="16"/>
                <w:highlight w:val="yellow"/>
              </w:rPr>
            </w:pPr>
          </w:p>
        </w:tc>
        <w:tc>
          <w:tcPr>
            <w:tcW w:w="754" w:type="dxa"/>
            <w:tcBorders>
              <w:left w:val="nil"/>
              <w:right w:val="nil"/>
            </w:tcBorders>
            <w:vAlign w:val="bottom"/>
          </w:tcPr>
          <w:p w:rsidR="006F133D" w:rsidRPr="008E7EE1" w:rsidRDefault="006F133D" w:rsidP="009E70D5">
            <w:pPr>
              <w:rPr>
                <w:rFonts w:ascii="Times New Roman" w:hAnsi="Times New Roman"/>
                <w:b/>
                <w:bCs/>
                <w:sz w:val="16"/>
                <w:szCs w:val="16"/>
                <w:highlight w:val="yellow"/>
              </w:rPr>
            </w:pPr>
          </w:p>
        </w:tc>
        <w:tc>
          <w:tcPr>
            <w:tcW w:w="237" w:type="dxa"/>
            <w:tcBorders>
              <w:left w:val="nil"/>
              <w:right w:val="nil"/>
            </w:tcBorders>
            <w:vAlign w:val="bottom"/>
          </w:tcPr>
          <w:p w:rsidR="006F133D" w:rsidRPr="008E7EE1" w:rsidRDefault="006F133D" w:rsidP="009E70D5">
            <w:pPr>
              <w:rPr>
                <w:rFonts w:ascii="Times New Roman" w:hAnsi="Times New Roman"/>
                <w:b/>
                <w:bCs/>
                <w:sz w:val="16"/>
                <w:szCs w:val="16"/>
                <w:highlight w:val="yellow"/>
              </w:rPr>
            </w:pPr>
          </w:p>
        </w:tc>
        <w:tc>
          <w:tcPr>
            <w:tcW w:w="882" w:type="dxa"/>
            <w:tcBorders>
              <w:left w:val="nil"/>
              <w:right w:val="nil"/>
            </w:tcBorders>
            <w:vAlign w:val="bottom"/>
          </w:tcPr>
          <w:p w:rsidR="006F133D" w:rsidRPr="008E7EE1" w:rsidRDefault="006F133D" w:rsidP="009E70D5">
            <w:pPr>
              <w:rPr>
                <w:rFonts w:ascii="Times New Roman" w:hAnsi="Times New Roman"/>
                <w:b/>
                <w:bCs/>
                <w:sz w:val="16"/>
                <w:szCs w:val="16"/>
                <w:highlight w:val="yellow"/>
              </w:rPr>
            </w:pPr>
          </w:p>
        </w:tc>
        <w:tc>
          <w:tcPr>
            <w:tcW w:w="246" w:type="dxa"/>
            <w:tcBorders>
              <w:left w:val="nil"/>
              <w:right w:val="nil"/>
            </w:tcBorders>
            <w:vAlign w:val="bottom"/>
          </w:tcPr>
          <w:p w:rsidR="006F133D" w:rsidRPr="008E7EE1" w:rsidRDefault="006F133D" w:rsidP="009E70D5">
            <w:pPr>
              <w:rPr>
                <w:rFonts w:ascii="Times New Roman" w:hAnsi="Times New Roman"/>
                <w:b/>
                <w:bCs/>
                <w:sz w:val="16"/>
                <w:szCs w:val="16"/>
                <w:highlight w:val="yellow"/>
              </w:rPr>
            </w:pPr>
          </w:p>
        </w:tc>
        <w:tc>
          <w:tcPr>
            <w:tcW w:w="1014" w:type="dxa"/>
            <w:tcBorders>
              <w:left w:val="nil"/>
              <w:right w:val="nil"/>
            </w:tcBorders>
            <w:vAlign w:val="bottom"/>
          </w:tcPr>
          <w:p w:rsidR="006F133D" w:rsidRPr="008E7EE1" w:rsidRDefault="006F133D" w:rsidP="009E70D5">
            <w:pPr>
              <w:rPr>
                <w:rFonts w:ascii="Times New Roman" w:hAnsi="Times New Roman"/>
                <w:b/>
                <w:bCs/>
                <w:sz w:val="16"/>
                <w:szCs w:val="16"/>
                <w:highlight w:val="yellow"/>
              </w:rPr>
            </w:pPr>
          </w:p>
        </w:tc>
        <w:tc>
          <w:tcPr>
            <w:tcW w:w="263" w:type="dxa"/>
            <w:tcBorders>
              <w:left w:val="nil"/>
              <w:right w:val="nil"/>
            </w:tcBorders>
            <w:vAlign w:val="bottom"/>
          </w:tcPr>
          <w:p w:rsidR="006F133D" w:rsidRPr="008E7EE1" w:rsidRDefault="006F133D" w:rsidP="009E70D5">
            <w:pPr>
              <w:rPr>
                <w:rFonts w:ascii="Times New Roman" w:hAnsi="Times New Roman"/>
                <w:b/>
                <w:bCs/>
                <w:sz w:val="16"/>
                <w:szCs w:val="16"/>
                <w:highlight w:val="yellow"/>
              </w:rPr>
            </w:pPr>
          </w:p>
        </w:tc>
        <w:tc>
          <w:tcPr>
            <w:tcW w:w="988" w:type="dxa"/>
            <w:vAlign w:val="bottom"/>
          </w:tcPr>
          <w:p w:rsidR="006F133D" w:rsidRPr="008E7EE1" w:rsidRDefault="006F133D" w:rsidP="009E70D5">
            <w:pPr>
              <w:rPr>
                <w:rFonts w:ascii="Times New Roman" w:hAnsi="Times New Roman"/>
                <w:b/>
                <w:bCs/>
                <w:sz w:val="16"/>
                <w:szCs w:val="16"/>
                <w:highlight w:val="yellow"/>
              </w:rPr>
            </w:pPr>
          </w:p>
        </w:tc>
        <w:tc>
          <w:tcPr>
            <w:tcW w:w="272" w:type="dxa"/>
            <w:vAlign w:val="bottom"/>
          </w:tcPr>
          <w:p w:rsidR="006F133D" w:rsidRPr="008E7EE1" w:rsidRDefault="006F133D" w:rsidP="009E70D5">
            <w:pPr>
              <w:rPr>
                <w:rFonts w:ascii="Times New Roman" w:hAnsi="Times New Roman"/>
                <w:b/>
                <w:bCs/>
                <w:sz w:val="16"/>
                <w:szCs w:val="16"/>
                <w:highlight w:val="yellow"/>
              </w:rPr>
            </w:pPr>
          </w:p>
        </w:tc>
        <w:tc>
          <w:tcPr>
            <w:tcW w:w="1018" w:type="dxa"/>
            <w:vAlign w:val="bottom"/>
          </w:tcPr>
          <w:p w:rsidR="006F133D" w:rsidRPr="008E7EE1" w:rsidRDefault="006F133D" w:rsidP="009E70D5">
            <w:pPr>
              <w:rPr>
                <w:rFonts w:ascii="Times New Roman" w:hAnsi="Times New Roman"/>
                <w:b/>
                <w:bCs/>
                <w:sz w:val="16"/>
                <w:szCs w:val="16"/>
                <w:highlight w:val="yellow"/>
              </w:rPr>
            </w:pPr>
          </w:p>
        </w:tc>
      </w:tr>
      <w:tr w:rsidR="00E971C5" w:rsidRPr="00F57ED2" w:rsidTr="00E0204A">
        <w:trPr>
          <w:gridAfter w:val="1"/>
          <w:wAfter w:w="7" w:type="dxa"/>
        </w:trPr>
        <w:tc>
          <w:tcPr>
            <w:tcW w:w="1986" w:type="dxa"/>
            <w:tcBorders>
              <w:top w:val="nil"/>
              <w:left w:val="nil"/>
              <w:bottom w:val="nil"/>
              <w:right w:val="nil"/>
            </w:tcBorders>
            <w:noWrap/>
            <w:vAlign w:val="bottom"/>
          </w:tcPr>
          <w:p w:rsidR="009E70D5" w:rsidRPr="00F57ED2" w:rsidRDefault="009E70D5" w:rsidP="009E70D5">
            <w:pPr>
              <w:spacing w:line="220" w:lineRule="atLeast"/>
              <w:ind w:left="150" w:hanging="150"/>
              <w:rPr>
                <w:rFonts w:ascii="Times New Roman" w:hAnsi="Times New Roman"/>
                <w:b/>
                <w:bCs/>
              </w:rPr>
            </w:pPr>
            <w:r w:rsidRPr="00F57ED2">
              <w:rPr>
                <w:rFonts w:ascii="Times New Roman" w:hAnsi="Times New Roman"/>
                <w:b/>
                <w:bCs/>
              </w:rPr>
              <w:lastRenderedPageBreak/>
              <w:t>Segment profit before income tax</w:t>
            </w:r>
          </w:p>
        </w:tc>
        <w:tc>
          <w:tcPr>
            <w:tcW w:w="992" w:type="dxa"/>
            <w:tcBorders>
              <w:left w:val="nil"/>
              <w:right w:val="nil"/>
            </w:tcBorders>
            <w:vAlign w:val="bottom"/>
          </w:tcPr>
          <w:p w:rsidR="009E70D5" w:rsidRPr="00E0204A" w:rsidRDefault="002A70A9" w:rsidP="00285ADE">
            <w:pPr>
              <w:tabs>
                <w:tab w:val="clear" w:pos="680"/>
                <w:tab w:val="clear" w:pos="907"/>
                <w:tab w:val="left" w:pos="555"/>
                <w:tab w:val="left" w:pos="810"/>
              </w:tabs>
              <w:ind w:left="-75" w:right="-105"/>
              <w:jc w:val="center"/>
              <w:rPr>
                <w:rFonts w:ascii="Times New Roman" w:hAnsi="Times New Roman"/>
                <w:b/>
                <w:bCs/>
              </w:rPr>
            </w:pPr>
            <w:r w:rsidRPr="00E0204A">
              <w:rPr>
                <w:rFonts w:ascii="Times New Roman" w:hAnsi="Times New Roman"/>
                <w:b/>
                <w:bCs/>
              </w:rPr>
              <w:t>1,750,298</w:t>
            </w:r>
          </w:p>
        </w:tc>
        <w:tc>
          <w:tcPr>
            <w:tcW w:w="256" w:type="dxa"/>
            <w:tcBorders>
              <w:left w:val="nil"/>
              <w:right w:val="nil"/>
            </w:tcBorders>
            <w:vAlign w:val="bottom"/>
          </w:tcPr>
          <w:p w:rsidR="009E70D5" w:rsidRPr="00E0204A" w:rsidRDefault="009E70D5" w:rsidP="00E0204A">
            <w:pPr>
              <w:tabs>
                <w:tab w:val="clear" w:pos="680"/>
                <w:tab w:val="clear" w:pos="907"/>
                <w:tab w:val="left" w:pos="555"/>
                <w:tab w:val="left" w:pos="810"/>
              </w:tabs>
              <w:ind w:left="-75" w:right="-105"/>
              <w:jc w:val="center"/>
              <w:rPr>
                <w:rFonts w:ascii="Times New Roman" w:hAnsi="Times New Roman"/>
                <w:b/>
                <w:bCs/>
              </w:rPr>
            </w:pPr>
          </w:p>
        </w:tc>
        <w:tc>
          <w:tcPr>
            <w:tcW w:w="990" w:type="dxa"/>
            <w:tcBorders>
              <w:left w:val="nil"/>
              <w:right w:val="nil"/>
            </w:tcBorders>
            <w:vAlign w:val="bottom"/>
          </w:tcPr>
          <w:p w:rsidR="009E70D5" w:rsidRPr="00E0204A" w:rsidRDefault="002A70A9" w:rsidP="00285ADE">
            <w:pPr>
              <w:tabs>
                <w:tab w:val="clear" w:pos="680"/>
                <w:tab w:val="clear" w:pos="907"/>
                <w:tab w:val="left" w:pos="555"/>
                <w:tab w:val="left" w:pos="810"/>
              </w:tabs>
              <w:ind w:left="-75" w:right="-105"/>
              <w:jc w:val="center"/>
              <w:rPr>
                <w:rFonts w:ascii="Times New Roman" w:hAnsi="Times New Roman"/>
                <w:b/>
                <w:bCs/>
              </w:rPr>
            </w:pPr>
            <w:r w:rsidRPr="00E0204A">
              <w:rPr>
                <w:rFonts w:ascii="Times New Roman" w:hAnsi="Times New Roman"/>
                <w:b/>
                <w:bCs/>
              </w:rPr>
              <w:t>1,761,466</w:t>
            </w:r>
          </w:p>
        </w:tc>
        <w:tc>
          <w:tcPr>
            <w:tcW w:w="240" w:type="dxa"/>
            <w:tcBorders>
              <w:left w:val="nil"/>
              <w:right w:val="nil"/>
            </w:tcBorders>
            <w:vAlign w:val="bottom"/>
          </w:tcPr>
          <w:p w:rsidR="009E70D5" w:rsidRPr="00E0204A" w:rsidRDefault="009E70D5" w:rsidP="00E0204A">
            <w:pPr>
              <w:tabs>
                <w:tab w:val="clear" w:pos="680"/>
                <w:tab w:val="clear" w:pos="907"/>
                <w:tab w:val="left" w:pos="555"/>
                <w:tab w:val="left" w:pos="810"/>
              </w:tabs>
              <w:ind w:left="-75" w:right="-105"/>
              <w:jc w:val="center"/>
              <w:rPr>
                <w:rFonts w:ascii="Times New Roman" w:hAnsi="Times New Roman"/>
                <w:b/>
                <w:bCs/>
              </w:rPr>
            </w:pPr>
          </w:p>
        </w:tc>
        <w:tc>
          <w:tcPr>
            <w:tcW w:w="930" w:type="dxa"/>
            <w:tcBorders>
              <w:left w:val="nil"/>
              <w:right w:val="nil"/>
            </w:tcBorders>
            <w:vAlign w:val="bottom"/>
          </w:tcPr>
          <w:p w:rsidR="009E70D5" w:rsidRPr="00E0204A" w:rsidRDefault="002A70A9" w:rsidP="00BC43A4">
            <w:pPr>
              <w:tabs>
                <w:tab w:val="clear" w:pos="680"/>
                <w:tab w:val="clear" w:pos="907"/>
                <w:tab w:val="left" w:pos="727"/>
                <w:tab w:val="left" w:pos="810"/>
              </w:tabs>
              <w:ind w:left="-75" w:right="-105"/>
              <w:jc w:val="center"/>
              <w:rPr>
                <w:rFonts w:ascii="Times New Roman" w:hAnsi="Times New Roman"/>
                <w:b/>
                <w:bCs/>
              </w:rPr>
            </w:pPr>
            <w:r w:rsidRPr="00E0204A">
              <w:rPr>
                <w:rFonts w:ascii="Times New Roman" w:hAnsi="Times New Roman"/>
                <w:b/>
                <w:bCs/>
              </w:rPr>
              <w:t>281,360</w:t>
            </w:r>
          </w:p>
        </w:tc>
        <w:tc>
          <w:tcPr>
            <w:tcW w:w="253" w:type="dxa"/>
            <w:tcBorders>
              <w:left w:val="nil"/>
              <w:right w:val="nil"/>
            </w:tcBorders>
            <w:vAlign w:val="bottom"/>
          </w:tcPr>
          <w:p w:rsidR="009E70D5" w:rsidRPr="00E0204A" w:rsidRDefault="009E70D5" w:rsidP="00E0204A">
            <w:pPr>
              <w:tabs>
                <w:tab w:val="clear" w:pos="680"/>
                <w:tab w:val="clear" w:pos="907"/>
                <w:tab w:val="left" w:pos="555"/>
                <w:tab w:val="left" w:pos="810"/>
              </w:tabs>
              <w:ind w:left="-75" w:right="-105"/>
              <w:jc w:val="center"/>
              <w:rPr>
                <w:rFonts w:ascii="Times New Roman" w:hAnsi="Times New Roman"/>
                <w:b/>
                <w:bCs/>
              </w:rPr>
            </w:pPr>
          </w:p>
        </w:tc>
        <w:tc>
          <w:tcPr>
            <w:tcW w:w="902" w:type="dxa"/>
            <w:tcBorders>
              <w:left w:val="nil"/>
              <w:right w:val="nil"/>
            </w:tcBorders>
            <w:vAlign w:val="bottom"/>
          </w:tcPr>
          <w:p w:rsidR="009E70D5" w:rsidRPr="00E0204A" w:rsidRDefault="009E70D5" w:rsidP="00E0204A">
            <w:pPr>
              <w:tabs>
                <w:tab w:val="clear" w:pos="680"/>
                <w:tab w:val="clear" w:pos="907"/>
                <w:tab w:val="left" w:pos="555"/>
                <w:tab w:val="left" w:pos="810"/>
              </w:tabs>
              <w:ind w:left="-75" w:right="-105"/>
              <w:jc w:val="center"/>
              <w:rPr>
                <w:rFonts w:ascii="Times New Roman" w:hAnsi="Times New Roman"/>
                <w:b/>
                <w:bCs/>
              </w:rPr>
            </w:pPr>
            <w:r w:rsidRPr="00E0204A">
              <w:rPr>
                <w:rFonts w:ascii="Times New Roman" w:hAnsi="Times New Roman"/>
                <w:b/>
                <w:bCs/>
              </w:rPr>
              <w:t>282,311</w:t>
            </w:r>
          </w:p>
        </w:tc>
        <w:tc>
          <w:tcPr>
            <w:tcW w:w="236" w:type="dxa"/>
            <w:tcBorders>
              <w:left w:val="nil"/>
              <w:right w:val="nil"/>
            </w:tcBorders>
            <w:vAlign w:val="bottom"/>
          </w:tcPr>
          <w:p w:rsidR="009E70D5" w:rsidRPr="00E0204A" w:rsidRDefault="009E70D5" w:rsidP="00E0204A">
            <w:pPr>
              <w:tabs>
                <w:tab w:val="clear" w:pos="680"/>
                <w:tab w:val="clear" w:pos="907"/>
                <w:tab w:val="left" w:pos="555"/>
                <w:tab w:val="left" w:pos="810"/>
              </w:tabs>
              <w:ind w:left="-75" w:right="-105"/>
              <w:jc w:val="center"/>
              <w:rPr>
                <w:rFonts w:ascii="Times New Roman" w:hAnsi="Times New Roman"/>
                <w:b/>
                <w:bCs/>
              </w:rPr>
            </w:pPr>
          </w:p>
        </w:tc>
        <w:tc>
          <w:tcPr>
            <w:tcW w:w="810" w:type="dxa"/>
            <w:tcBorders>
              <w:left w:val="nil"/>
              <w:right w:val="nil"/>
            </w:tcBorders>
            <w:vAlign w:val="bottom"/>
          </w:tcPr>
          <w:p w:rsidR="009E70D5" w:rsidRPr="00E0204A" w:rsidRDefault="002A70A9" w:rsidP="00E0204A">
            <w:pPr>
              <w:tabs>
                <w:tab w:val="clear" w:pos="680"/>
                <w:tab w:val="clear" w:pos="907"/>
                <w:tab w:val="left" w:pos="555"/>
                <w:tab w:val="left" w:pos="810"/>
              </w:tabs>
              <w:ind w:left="-75" w:right="-105"/>
              <w:jc w:val="center"/>
              <w:rPr>
                <w:rFonts w:ascii="Times New Roman" w:hAnsi="Times New Roman"/>
                <w:b/>
                <w:bCs/>
              </w:rPr>
            </w:pPr>
            <w:r w:rsidRPr="00E0204A">
              <w:rPr>
                <w:rFonts w:ascii="Times New Roman" w:hAnsi="Times New Roman"/>
                <w:b/>
                <w:bCs/>
              </w:rPr>
              <w:t>117,897</w:t>
            </w:r>
          </w:p>
        </w:tc>
        <w:tc>
          <w:tcPr>
            <w:tcW w:w="270" w:type="dxa"/>
            <w:tcBorders>
              <w:left w:val="nil"/>
              <w:right w:val="nil"/>
            </w:tcBorders>
            <w:vAlign w:val="bottom"/>
          </w:tcPr>
          <w:p w:rsidR="009E70D5" w:rsidRPr="00E0204A" w:rsidRDefault="009E70D5" w:rsidP="00E0204A">
            <w:pPr>
              <w:tabs>
                <w:tab w:val="clear" w:pos="680"/>
                <w:tab w:val="clear" w:pos="907"/>
                <w:tab w:val="left" w:pos="555"/>
                <w:tab w:val="left" w:pos="810"/>
              </w:tabs>
              <w:ind w:left="-75" w:right="-105"/>
              <w:jc w:val="center"/>
              <w:rPr>
                <w:rFonts w:ascii="Times New Roman" w:hAnsi="Times New Roman"/>
                <w:b/>
                <w:bCs/>
              </w:rPr>
            </w:pPr>
          </w:p>
        </w:tc>
        <w:tc>
          <w:tcPr>
            <w:tcW w:w="810" w:type="dxa"/>
            <w:tcBorders>
              <w:left w:val="nil"/>
              <w:right w:val="nil"/>
            </w:tcBorders>
            <w:vAlign w:val="bottom"/>
          </w:tcPr>
          <w:p w:rsidR="009E70D5" w:rsidRPr="00E0204A" w:rsidRDefault="002A70A9" w:rsidP="00E0204A">
            <w:pPr>
              <w:tabs>
                <w:tab w:val="clear" w:pos="680"/>
                <w:tab w:val="clear" w:pos="907"/>
                <w:tab w:val="left" w:pos="555"/>
                <w:tab w:val="left" w:pos="810"/>
              </w:tabs>
              <w:ind w:left="-75" w:right="-105"/>
              <w:jc w:val="center"/>
              <w:rPr>
                <w:rFonts w:ascii="Times New Roman" w:hAnsi="Times New Roman"/>
                <w:b/>
                <w:bCs/>
              </w:rPr>
            </w:pPr>
            <w:r w:rsidRPr="00E0204A">
              <w:rPr>
                <w:rFonts w:ascii="Times New Roman" w:hAnsi="Times New Roman"/>
                <w:b/>
                <w:bCs/>
              </w:rPr>
              <w:t>143,249</w:t>
            </w:r>
          </w:p>
        </w:tc>
        <w:tc>
          <w:tcPr>
            <w:tcW w:w="236" w:type="dxa"/>
            <w:tcBorders>
              <w:left w:val="nil"/>
              <w:right w:val="nil"/>
            </w:tcBorders>
            <w:vAlign w:val="bottom"/>
          </w:tcPr>
          <w:p w:rsidR="009E70D5" w:rsidRPr="00E0204A" w:rsidRDefault="009E70D5" w:rsidP="00E0204A">
            <w:pPr>
              <w:tabs>
                <w:tab w:val="clear" w:pos="680"/>
                <w:tab w:val="clear" w:pos="907"/>
                <w:tab w:val="left" w:pos="555"/>
                <w:tab w:val="left" w:pos="810"/>
              </w:tabs>
              <w:ind w:left="-75" w:right="-105"/>
              <w:jc w:val="center"/>
              <w:rPr>
                <w:rFonts w:ascii="Times New Roman" w:hAnsi="Times New Roman"/>
                <w:b/>
                <w:bCs/>
              </w:rPr>
            </w:pPr>
          </w:p>
        </w:tc>
        <w:tc>
          <w:tcPr>
            <w:tcW w:w="854" w:type="dxa"/>
            <w:tcBorders>
              <w:left w:val="nil"/>
              <w:right w:val="nil"/>
            </w:tcBorders>
            <w:vAlign w:val="bottom"/>
          </w:tcPr>
          <w:p w:rsidR="009E70D5" w:rsidRPr="00E0204A" w:rsidRDefault="002A70A9" w:rsidP="00E0204A">
            <w:pPr>
              <w:tabs>
                <w:tab w:val="clear" w:pos="680"/>
                <w:tab w:val="clear" w:pos="907"/>
                <w:tab w:val="left" w:pos="555"/>
                <w:tab w:val="left" w:pos="810"/>
              </w:tabs>
              <w:ind w:left="-75" w:right="-105"/>
              <w:jc w:val="center"/>
              <w:rPr>
                <w:rFonts w:ascii="Times New Roman" w:hAnsi="Times New Roman"/>
                <w:b/>
                <w:bCs/>
              </w:rPr>
            </w:pPr>
            <w:r w:rsidRPr="00E0204A">
              <w:rPr>
                <w:rFonts w:ascii="Times New Roman" w:hAnsi="Times New Roman"/>
                <w:b/>
                <w:bCs/>
              </w:rPr>
              <w:t>12,942</w:t>
            </w:r>
          </w:p>
        </w:tc>
        <w:tc>
          <w:tcPr>
            <w:tcW w:w="236" w:type="dxa"/>
            <w:tcBorders>
              <w:left w:val="nil"/>
              <w:right w:val="nil"/>
            </w:tcBorders>
            <w:vAlign w:val="bottom"/>
          </w:tcPr>
          <w:p w:rsidR="009E70D5" w:rsidRPr="00E0204A" w:rsidRDefault="009E70D5" w:rsidP="00E0204A">
            <w:pPr>
              <w:tabs>
                <w:tab w:val="clear" w:pos="680"/>
                <w:tab w:val="clear" w:pos="907"/>
                <w:tab w:val="left" w:pos="555"/>
                <w:tab w:val="left" w:pos="810"/>
              </w:tabs>
              <w:ind w:left="-75" w:right="-105"/>
              <w:jc w:val="center"/>
              <w:rPr>
                <w:rFonts w:ascii="Times New Roman" w:hAnsi="Times New Roman"/>
                <w:b/>
                <w:bCs/>
              </w:rPr>
            </w:pPr>
          </w:p>
        </w:tc>
        <w:tc>
          <w:tcPr>
            <w:tcW w:w="754" w:type="dxa"/>
            <w:tcBorders>
              <w:left w:val="nil"/>
              <w:right w:val="nil"/>
            </w:tcBorders>
            <w:vAlign w:val="bottom"/>
          </w:tcPr>
          <w:p w:rsidR="009E70D5" w:rsidRPr="00E0204A" w:rsidRDefault="002A70A9" w:rsidP="00E0204A">
            <w:pPr>
              <w:tabs>
                <w:tab w:val="clear" w:pos="680"/>
                <w:tab w:val="clear" w:pos="907"/>
                <w:tab w:val="left" w:pos="555"/>
                <w:tab w:val="left" w:pos="810"/>
              </w:tabs>
              <w:ind w:left="-75" w:right="-105"/>
              <w:jc w:val="center"/>
              <w:rPr>
                <w:rFonts w:ascii="Times New Roman" w:hAnsi="Times New Roman"/>
                <w:b/>
                <w:bCs/>
              </w:rPr>
            </w:pPr>
            <w:r w:rsidRPr="00E0204A">
              <w:rPr>
                <w:rFonts w:ascii="Times New Roman" w:hAnsi="Times New Roman"/>
                <w:b/>
                <w:bCs/>
              </w:rPr>
              <w:t>9,674</w:t>
            </w:r>
          </w:p>
        </w:tc>
        <w:tc>
          <w:tcPr>
            <w:tcW w:w="237" w:type="dxa"/>
            <w:tcBorders>
              <w:left w:val="nil"/>
              <w:right w:val="nil"/>
            </w:tcBorders>
            <w:vAlign w:val="bottom"/>
          </w:tcPr>
          <w:p w:rsidR="009E70D5" w:rsidRPr="00E0204A" w:rsidRDefault="009E70D5" w:rsidP="00E0204A">
            <w:pPr>
              <w:tabs>
                <w:tab w:val="clear" w:pos="680"/>
                <w:tab w:val="clear" w:pos="907"/>
                <w:tab w:val="left" w:pos="555"/>
                <w:tab w:val="left" w:pos="810"/>
              </w:tabs>
              <w:ind w:left="-75" w:right="-105"/>
              <w:jc w:val="center"/>
              <w:rPr>
                <w:rFonts w:ascii="Times New Roman" w:hAnsi="Times New Roman"/>
                <w:b/>
                <w:bCs/>
              </w:rPr>
            </w:pPr>
          </w:p>
        </w:tc>
        <w:tc>
          <w:tcPr>
            <w:tcW w:w="882" w:type="dxa"/>
            <w:tcBorders>
              <w:left w:val="nil"/>
              <w:right w:val="nil"/>
            </w:tcBorders>
            <w:vAlign w:val="bottom"/>
          </w:tcPr>
          <w:p w:rsidR="009E70D5" w:rsidRPr="00E0204A" w:rsidRDefault="002A70A9" w:rsidP="00E0204A">
            <w:pPr>
              <w:tabs>
                <w:tab w:val="clear" w:pos="680"/>
                <w:tab w:val="clear" w:pos="907"/>
                <w:tab w:val="left" w:pos="555"/>
                <w:tab w:val="left" w:pos="810"/>
              </w:tabs>
              <w:ind w:left="-75" w:right="-105"/>
              <w:jc w:val="center"/>
              <w:rPr>
                <w:rFonts w:ascii="Times New Roman" w:hAnsi="Times New Roman"/>
                <w:b/>
                <w:bCs/>
              </w:rPr>
            </w:pPr>
            <w:r w:rsidRPr="00E0204A">
              <w:rPr>
                <w:rFonts w:ascii="Times New Roman" w:hAnsi="Times New Roman"/>
                <w:b/>
                <w:bCs/>
              </w:rPr>
              <w:t>(53,723)</w:t>
            </w:r>
          </w:p>
        </w:tc>
        <w:tc>
          <w:tcPr>
            <w:tcW w:w="246" w:type="dxa"/>
            <w:tcBorders>
              <w:left w:val="nil"/>
              <w:right w:val="nil"/>
            </w:tcBorders>
            <w:vAlign w:val="bottom"/>
          </w:tcPr>
          <w:p w:rsidR="009E70D5" w:rsidRPr="00E0204A" w:rsidRDefault="009E70D5" w:rsidP="00E0204A">
            <w:pPr>
              <w:tabs>
                <w:tab w:val="clear" w:pos="680"/>
                <w:tab w:val="clear" w:pos="907"/>
                <w:tab w:val="left" w:pos="555"/>
                <w:tab w:val="left" w:pos="810"/>
              </w:tabs>
              <w:ind w:left="-75" w:right="-105"/>
              <w:jc w:val="center"/>
              <w:rPr>
                <w:rFonts w:ascii="Times New Roman" w:hAnsi="Times New Roman"/>
                <w:b/>
                <w:bCs/>
              </w:rPr>
            </w:pPr>
          </w:p>
        </w:tc>
        <w:tc>
          <w:tcPr>
            <w:tcW w:w="1014" w:type="dxa"/>
            <w:tcBorders>
              <w:left w:val="nil"/>
              <w:right w:val="nil"/>
            </w:tcBorders>
            <w:vAlign w:val="bottom"/>
          </w:tcPr>
          <w:p w:rsidR="009E70D5" w:rsidRPr="00E0204A" w:rsidRDefault="002A70A9" w:rsidP="00BC43A4">
            <w:pPr>
              <w:tabs>
                <w:tab w:val="clear" w:pos="680"/>
                <w:tab w:val="clear" w:pos="907"/>
                <w:tab w:val="left" w:pos="543"/>
                <w:tab w:val="left" w:pos="787"/>
              </w:tabs>
              <w:ind w:left="-75" w:right="-375"/>
              <w:jc w:val="center"/>
              <w:rPr>
                <w:rFonts w:ascii="Times New Roman" w:hAnsi="Times New Roman"/>
                <w:b/>
                <w:bCs/>
              </w:rPr>
            </w:pPr>
            <w:r w:rsidRPr="00E0204A">
              <w:rPr>
                <w:rFonts w:ascii="Times New Roman" w:hAnsi="Times New Roman"/>
                <w:b/>
                <w:bCs/>
              </w:rPr>
              <w:t>(75,679</w:t>
            </w:r>
            <w:r w:rsidR="009E70D5" w:rsidRPr="00E0204A">
              <w:rPr>
                <w:rFonts w:ascii="Times New Roman" w:hAnsi="Times New Roman"/>
                <w:b/>
                <w:bCs/>
              </w:rPr>
              <w:t>)</w:t>
            </w:r>
          </w:p>
        </w:tc>
        <w:tc>
          <w:tcPr>
            <w:tcW w:w="263" w:type="dxa"/>
            <w:tcBorders>
              <w:left w:val="nil"/>
              <w:right w:val="nil"/>
            </w:tcBorders>
            <w:vAlign w:val="bottom"/>
          </w:tcPr>
          <w:p w:rsidR="009E70D5" w:rsidRPr="00E0204A" w:rsidRDefault="009E70D5" w:rsidP="00E0204A">
            <w:pPr>
              <w:tabs>
                <w:tab w:val="clear" w:pos="680"/>
                <w:tab w:val="clear" w:pos="907"/>
                <w:tab w:val="left" w:pos="555"/>
                <w:tab w:val="left" w:pos="810"/>
              </w:tabs>
              <w:ind w:left="-75" w:right="-105"/>
              <w:jc w:val="center"/>
              <w:rPr>
                <w:rFonts w:ascii="Times New Roman" w:hAnsi="Times New Roman"/>
                <w:b/>
                <w:bCs/>
              </w:rPr>
            </w:pPr>
          </w:p>
        </w:tc>
        <w:tc>
          <w:tcPr>
            <w:tcW w:w="988" w:type="dxa"/>
            <w:vAlign w:val="bottom"/>
          </w:tcPr>
          <w:p w:rsidR="009E70D5" w:rsidRPr="00E0204A" w:rsidRDefault="002A70A9" w:rsidP="00E0204A">
            <w:pPr>
              <w:tabs>
                <w:tab w:val="clear" w:pos="680"/>
                <w:tab w:val="clear" w:pos="907"/>
                <w:tab w:val="left" w:pos="555"/>
                <w:tab w:val="left" w:pos="810"/>
              </w:tabs>
              <w:ind w:left="-75" w:right="-105"/>
              <w:jc w:val="center"/>
              <w:rPr>
                <w:rFonts w:ascii="Times New Roman" w:hAnsi="Times New Roman"/>
                <w:b/>
                <w:bCs/>
              </w:rPr>
            </w:pPr>
            <w:r w:rsidRPr="00E0204A">
              <w:rPr>
                <w:rFonts w:ascii="Times New Roman" w:hAnsi="Times New Roman"/>
                <w:b/>
                <w:bCs/>
              </w:rPr>
              <w:t>2,108,774</w:t>
            </w:r>
          </w:p>
        </w:tc>
        <w:tc>
          <w:tcPr>
            <w:tcW w:w="272" w:type="dxa"/>
            <w:vAlign w:val="bottom"/>
          </w:tcPr>
          <w:p w:rsidR="009E70D5" w:rsidRPr="00E0204A" w:rsidRDefault="009E70D5" w:rsidP="00E0204A">
            <w:pPr>
              <w:tabs>
                <w:tab w:val="clear" w:pos="680"/>
                <w:tab w:val="clear" w:pos="907"/>
                <w:tab w:val="left" w:pos="555"/>
                <w:tab w:val="left" w:pos="810"/>
              </w:tabs>
              <w:ind w:left="-75" w:right="-105"/>
              <w:jc w:val="center"/>
              <w:rPr>
                <w:rFonts w:ascii="Times New Roman" w:hAnsi="Times New Roman"/>
                <w:b/>
                <w:bCs/>
              </w:rPr>
            </w:pPr>
          </w:p>
        </w:tc>
        <w:tc>
          <w:tcPr>
            <w:tcW w:w="1018" w:type="dxa"/>
            <w:vAlign w:val="bottom"/>
          </w:tcPr>
          <w:p w:rsidR="009E70D5" w:rsidRPr="003F41C1" w:rsidRDefault="009E70D5" w:rsidP="003F41C1">
            <w:pPr>
              <w:ind w:left="-74"/>
              <w:jc w:val="right"/>
              <w:rPr>
                <w:rFonts w:ascii="Times New Roman" w:hAnsi="Times New Roman"/>
                <w:b/>
                <w:bCs/>
              </w:rPr>
            </w:pPr>
            <w:r w:rsidRPr="003F41C1">
              <w:rPr>
                <w:rFonts w:ascii="Times New Roman" w:hAnsi="Times New Roman"/>
                <w:b/>
                <w:bCs/>
              </w:rPr>
              <w:t>2,121,021</w:t>
            </w:r>
          </w:p>
        </w:tc>
      </w:tr>
      <w:tr w:rsidR="00E971C5" w:rsidRPr="00F57ED2" w:rsidTr="00E0204A">
        <w:trPr>
          <w:gridAfter w:val="1"/>
          <w:wAfter w:w="7" w:type="dxa"/>
        </w:trPr>
        <w:tc>
          <w:tcPr>
            <w:tcW w:w="1986" w:type="dxa"/>
            <w:tcBorders>
              <w:top w:val="nil"/>
              <w:left w:val="nil"/>
              <w:bottom w:val="nil"/>
              <w:right w:val="nil"/>
            </w:tcBorders>
            <w:noWrap/>
            <w:vAlign w:val="bottom"/>
          </w:tcPr>
          <w:p w:rsidR="00524B18" w:rsidRPr="00CA2AB5" w:rsidRDefault="00524B18" w:rsidP="00524B18">
            <w:pPr>
              <w:rPr>
                <w:rFonts w:ascii="Times New Roman" w:hAnsi="Times New Roman"/>
                <w:cs/>
              </w:rPr>
            </w:pPr>
            <w:r w:rsidRPr="00CA2AB5">
              <w:rPr>
                <w:rFonts w:ascii="Times New Roman" w:hAnsi="Times New Roman"/>
              </w:rPr>
              <w:t>Unallocated revenues</w:t>
            </w:r>
          </w:p>
        </w:tc>
        <w:tc>
          <w:tcPr>
            <w:tcW w:w="992" w:type="dxa"/>
            <w:tcBorders>
              <w:left w:val="nil"/>
              <w:right w:val="nil"/>
            </w:tcBorders>
            <w:vAlign w:val="bottom"/>
          </w:tcPr>
          <w:p w:rsidR="00524B18" w:rsidRPr="008E7EE1" w:rsidRDefault="00524B18" w:rsidP="00524B18">
            <w:pPr>
              <w:pStyle w:val="acctfourfigures"/>
              <w:tabs>
                <w:tab w:val="clear" w:pos="765"/>
                <w:tab w:val="decimal" w:pos="2"/>
              </w:tabs>
              <w:spacing w:line="240" w:lineRule="atLeast"/>
              <w:ind w:left="-79" w:right="18"/>
              <w:jc w:val="right"/>
              <w:rPr>
                <w:b/>
                <w:bCs/>
                <w:sz w:val="16"/>
                <w:szCs w:val="16"/>
              </w:rPr>
            </w:pPr>
          </w:p>
        </w:tc>
        <w:tc>
          <w:tcPr>
            <w:tcW w:w="256" w:type="dxa"/>
            <w:tcBorders>
              <w:left w:val="nil"/>
              <w:right w:val="nil"/>
            </w:tcBorders>
            <w:vAlign w:val="bottom"/>
          </w:tcPr>
          <w:p w:rsidR="00524B18" w:rsidRPr="008E7EE1" w:rsidRDefault="00524B18" w:rsidP="00524B18">
            <w:pPr>
              <w:pStyle w:val="acctfourfigures"/>
              <w:spacing w:line="240" w:lineRule="atLeast"/>
              <w:ind w:left="-79" w:right="-79"/>
              <w:rPr>
                <w:sz w:val="16"/>
                <w:szCs w:val="16"/>
              </w:rPr>
            </w:pPr>
          </w:p>
        </w:tc>
        <w:tc>
          <w:tcPr>
            <w:tcW w:w="990" w:type="dxa"/>
            <w:tcBorders>
              <w:left w:val="nil"/>
              <w:right w:val="nil"/>
            </w:tcBorders>
            <w:vAlign w:val="bottom"/>
          </w:tcPr>
          <w:p w:rsidR="00524B18" w:rsidRPr="008E7EE1" w:rsidRDefault="00524B18" w:rsidP="00524B18">
            <w:pPr>
              <w:pStyle w:val="acctfourfigures"/>
              <w:tabs>
                <w:tab w:val="clear" w:pos="765"/>
                <w:tab w:val="decimal" w:pos="2"/>
              </w:tabs>
              <w:spacing w:line="240" w:lineRule="atLeast"/>
              <w:ind w:left="-79" w:right="18"/>
              <w:jc w:val="right"/>
              <w:rPr>
                <w:b/>
                <w:bCs/>
                <w:sz w:val="16"/>
                <w:szCs w:val="16"/>
              </w:rPr>
            </w:pPr>
          </w:p>
        </w:tc>
        <w:tc>
          <w:tcPr>
            <w:tcW w:w="240" w:type="dxa"/>
            <w:tcBorders>
              <w:left w:val="nil"/>
              <w:right w:val="nil"/>
            </w:tcBorders>
            <w:vAlign w:val="bottom"/>
          </w:tcPr>
          <w:p w:rsidR="00524B18" w:rsidRPr="008E7EE1" w:rsidRDefault="00524B18" w:rsidP="00524B18">
            <w:pPr>
              <w:pStyle w:val="acctfourfigures"/>
              <w:tabs>
                <w:tab w:val="clear" w:pos="765"/>
                <w:tab w:val="decimal" w:pos="641"/>
              </w:tabs>
              <w:spacing w:line="240" w:lineRule="atLeast"/>
              <w:ind w:left="-79" w:right="-79"/>
              <w:rPr>
                <w:sz w:val="16"/>
                <w:szCs w:val="16"/>
              </w:rPr>
            </w:pPr>
          </w:p>
        </w:tc>
        <w:tc>
          <w:tcPr>
            <w:tcW w:w="930" w:type="dxa"/>
            <w:tcBorders>
              <w:left w:val="nil"/>
              <w:right w:val="nil"/>
            </w:tcBorders>
            <w:vAlign w:val="bottom"/>
          </w:tcPr>
          <w:p w:rsidR="00524B18" w:rsidRPr="008E7EE1" w:rsidRDefault="00524B18" w:rsidP="00524B18">
            <w:pPr>
              <w:pStyle w:val="acctfourfigures"/>
              <w:tabs>
                <w:tab w:val="clear" w:pos="765"/>
                <w:tab w:val="decimal" w:pos="486"/>
              </w:tabs>
              <w:spacing w:line="240" w:lineRule="atLeast"/>
              <w:ind w:left="-79" w:right="-79"/>
              <w:rPr>
                <w:b/>
                <w:bCs/>
                <w:sz w:val="16"/>
                <w:szCs w:val="16"/>
              </w:rPr>
            </w:pPr>
          </w:p>
        </w:tc>
        <w:tc>
          <w:tcPr>
            <w:tcW w:w="253" w:type="dxa"/>
            <w:tcBorders>
              <w:left w:val="nil"/>
              <w:right w:val="nil"/>
            </w:tcBorders>
            <w:vAlign w:val="bottom"/>
          </w:tcPr>
          <w:p w:rsidR="00524B18" w:rsidRPr="008E7EE1" w:rsidRDefault="00524B18" w:rsidP="00524B18">
            <w:pPr>
              <w:pStyle w:val="acctfourfigures"/>
              <w:spacing w:line="240" w:lineRule="atLeast"/>
              <w:ind w:left="-79" w:right="-79"/>
              <w:rPr>
                <w:sz w:val="16"/>
                <w:szCs w:val="16"/>
              </w:rPr>
            </w:pPr>
          </w:p>
        </w:tc>
        <w:tc>
          <w:tcPr>
            <w:tcW w:w="902" w:type="dxa"/>
            <w:tcBorders>
              <w:left w:val="nil"/>
              <w:right w:val="nil"/>
            </w:tcBorders>
            <w:vAlign w:val="bottom"/>
          </w:tcPr>
          <w:p w:rsidR="00524B18" w:rsidRPr="008E7EE1" w:rsidRDefault="00524B18" w:rsidP="00524B18">
            <w:pPr>
              <w:pStyle w:val="acctfourfigures"/>
              <w:tabs>
                <w:tab w:val="clear" w:pos="765"/>
                <w:tab w:val="decimal" w:pos="595"/>
              </w:tabs>
              <w:spacing w:line="240" w:lineRule="atLeast"/>
              <w:ind w:left="-79" w:right="-79"/>
              <w:rPr>
                <w:b/>
                <w:bCs/>
                <w:sz w:val="16"/>
                <w:szCs w:val="16"/>
              </w:rPr>
            </w:pPr>
          </w:p>
        </w:tc>
        <w:tc>
          <w:tcPr>
            <w:tcW w:w="236" w:type="dxa"/>
            <w:tcBorders>
              <w:left w:val="nil"/>
              <w:right w:val="nil"/>
            </w:tcBorders>
            <w:vAlign w:val="bottom"/>
          </w:tcPr>
          <w:p w:rsidR="00524B18" w:rsidRPr="008E7EE1" w:rsidRDefault="00524B18" w:rsidP="00524B18">
            <w:pPr>
              <w:pStyle w:val="acctfourfigures"/>
              <w:spacing w:line="240" w:lineRule="atLeast"/>
              <w:ind w:left="-79" w:right="-79"/>
              <w:rPr>
                <w:sz w:val="16"/>
                <w:szCs w:val="16"/>
              </w:rPr>
            </w:pPr>
          </w:p>
        </w:tc>
        <w:tc>
          <w:tcPr>
            <w:tcW w:w="810" w:type="dxa"/>
            <w:tcBorders>
              <w:left w:val="nil"/>
              <w:right w:val="nil"/>
            </w:tcBorders>
            <w:vAlign w:val="bottom"/>
          </w:tcPr>
          <w:p w:rsidR="00524B18" w:rsidRPr="008E7EE1" w:rsidRDefault="00524B18" w:rsidP="00524B18">
            <w:pPr>
              <w:pStyle w:val="acctfourfigures"/>
              <w:tabs>
                <w:tab w:val="clear" w:pos="765"/>
                <w:tab w:val="decimal" w:pos="2"/>
              </w:tabs>
              <w:spacing w:line="240" w:lineRule="atLeast"/>
              <w:ind w:left="-79" w:right="18"/>
              <w:jc w:val="right"/>
              <w:rPr>
                <w:b/>
                <w:bCs/>
                <w:sz w:val="16"/>
                <w:szCs w:val="16"/>
              </w:rPr>
            </w:pPr>
          </w:p>
        </w:tc>
        <w:tc>
          <w:tcPr>
            <w:tcW w:w="270" w:type="dxa"/>
            <w:tcBorders>
              <w:left w:val="nil"/>
              <w:right w:val="nil"/>
            </w:tcBorders>
            <w:vAlign w:val="bottom"/>
          </w:tcPr>
          <w:p w:rsidR="00524B18" w:rsidRPr="008E7EE1" w:rsidRDefault="00524B18" w:rsidP="00524B18">
            <w:pPr>
              <w:pStyle w:val="acctfourfigures"/>
              <w:spacing w:line="240" w:lineRule="atLeast"/>
              <w:ind w:left="-79" w:right="-79"/>
              <w:rPr>
                <w:sz w:val="16"/>
                <w:szCs w:val="16"/>
              </w:rPr>
            </w:pPr>
          </w:p>
        </w:tc>
        <w:tc>
          <w:tcPr>
            <w:tcW w:w="810" w:type="dxa"/>
            <w:tcBorders>
              <w:left w:val="nil"/>
              <w:right w:val="nil"/>
            </w:tcBorders>
            <w:vAlign w:val="bottom"/>
          </w:tcPr>
          <w:p w:rsidR="00524B18" w:rsidRPr="008E7EE1" w:rsidRDefault="00524B18" w:rsidP="00524B18">
            <w:pPr>
              <w:pStyle w:val="acctfourfigures"/>
              <w:tabs>
                <w:tab w:val="clear" w:pos="765"/>
                <w:tab w:val="decimal" w:pos="2"/>
              </w:tabs>
              <w:spacing w:line="240" w:lineRule="atLeast"/>
              <w:ind w:left="-79" w:right="18"/>
              <w:jc w:val="right"/>
              <w:rPr>
                <w:b/>
                <w:bCs/>
                <w:sz w:val="16"/>
                <w:szCs w:val="16"/>
              </w:rPr>
            </w:pPr>
          </w:p>
        </w:tc>
        <w:tc>
          <w:tcPr>
            <w:tcW w:w="236" w:type="dxa"/>
            <w:tcBorders>
              <w:left w:val="nil"/>
              <w:right w:val="nil"/>
            </w:tcBorders>
          </w:tcPr>
          <w:p w:rsidR="00524B18" w:rsidRPr="008E7EE1" w:rsidRDefault="00524B18" w:rsidP="00524B18">
            <w:pPr>
              <w:pStyle w:val="acctfourfigures"/>
              <w:spacing w:line="240" w:lineRule="atLeast"/>
              <w:ind w:left="-79" w:right="-79"/>
              <w:rPr>
                <w:sz w:val="16"/>
                <w:szCs w:val="16"/>
              </w:rPr>
            </w:pPr>
          </w:p>
        </w:tc>
        <w:tc>
          <w:tcPr>
            <w:tcW w:w="854" w:type="dxa"/>
            <w:tcBorders>
              <w:left w:val="nil"/>
              <w:right w:val="nil"/>
            </w:tcBorders>
            <w:vAlign w:val="bottom"/>
          </w:tcPr>
          <w:p w:rsidR="00524B18" w:rsidRPr="008E7EE1" w:rsidRDefault="00524B18" w:rsidP="00524B18">
            <w:pPr>
              <w:pStyle w:val="acctfourfigures"/>
              <w:tabs>
                <w:tab w:val="clear" w:pos="765"/>
                <w:tab w:val="decimal" w:pos="2"/>
              </w:tabs>
              <w:spacing w:line="240" w:lineRule="atLeast"/>
              <w:ind w:left="-79" w:right="18"/>
              <w:jc w:val="right"/>
              <w:rPr>
                <w:b/>
                <w:bCs/>
                <w:sz w:val="16"/>
                <w:szCs w:val="16"/>
              </w:rPr>
            </w:pPr>
          </w:p>
        </w:tc>
        <w:tc>
          <w:tcPr>
            <w:tcW w:w="236" w:type="dxa"/>
            <w:tcBorders>
              <w:left w:val="nil"/>
              <w:right w:val="nil"/>
            </w:tcBorders>
            <w:vAlign w:val="bottom"/>
          </w:tcPr>
          <w:p w:rsidR="00524B18" w:rsidRPr="008E7EE1" w:rsidRDefault="00524B18" w:rsidP="00524B18">
            <w:pPr>
              <w:pStyle w:val="acctfourfigures"/>
              <w:spacing w:line="240" w:lineRule="atLeast"/>
              <w:ind w:left="-79" w:right="-79"/>
              <w:rPr>
                <w:sz w:val="16"/>
                <w:szCs w:val="16"/>
              </w:rPr>
            </w:pPr>
          </w:p>
        </w:tc>
        <w:tc>
          <w:tcPr>
            <w:tcW w:w="754" w:type="dxa"/>
            <w:tcBorders>
              <w:left w:val="nil"/>
              <w:right w:val="nil"/>
            </w:tcBorders>
            <w:vAlign w:val="bottom"/>
          </w:tcPr>
          <w:p w:rsidR="00524B18" w:rsidRPr="008E7EE1" w:rsidRDefault="00524B18" w:rsidP="00524B18">
            <w:pPr>
              <w:pStyle w:val="acctfourfigures"/>
              <w:tabs>
                <w:tab w:val="clear" w:pos="765"/>
                <w:tab w:val="decimal" w:pos="2"/>
              </w:tabs>
              <w:spacing w:line="240" w:lineRule="atLeast"/>
              <w:ind w:left="-79" w:right="18"/>
              <w:jc w:val="right"/>
              <w:rPr>
                <w:b/>
                <w:bCs/>
                <w:sz w:val="16"/>
                <w:szCs w:val="16"/>
              </w:rPr>
            </w:pPr>
          </w:p>
        </w:tc>
        <w:tc>
          <w:tcPr>
            <w:tcW w:w="237" w:type="dxa"/>
            <w:tcBorders>
              <w:left w:val="nil"/>
              <w:right w:val="nil"/>
            </w:tcBorders>
          </w:tcPr>
          <w:p w:rsidR="00524B18" w:rsidRPr="008E7EE1" w:rsidRDefault="00524B18" w:rsidP="00524B18">
            <w:pPr>
              <w:pStyle w:val="acctfourfigures"/>
              <w:tabs>
                <w:tab w:val="clear" w:pos="765"/>
                <w:tab w:val="decimal" w:pos="2"/>
              </w:tabs>
              <w:spacing w:line="240" w:lineRule="atLeast"/>
              <w:ind w:left="-79" w:right="18"/>
              <w:jc w:val="right"/>
              <w:rPr>
                <w:b/>
                <w:bCs/>
                <w:sz w:val="16"/>
                <w:szCs w:val="16"/>
              </w:rPr>
            </w:pPr>
          </w:p>
        </w:tc>
        <w:tc>
          <w:tcPr>
            <w:tcW w:w="882" w:type="dxa"/>
            <w:tcBorders>
              <w:left w:val="nil"/>
              <w:right w:val="nil"/>
            </w:tcBorders>
            <w:vAlign w:val="bottom"/>
          </w:tcPr>
          <w:p w:rsidR="00524B18" w:rsidRPr="008E7EE1" w:rsidRDefault="00524B18" w:rsidP="00524B18">
            <w:pPr>
              <w:pStyle w:val="acctfourfigures"/>
              <w:tabs>
                <w:tab w:val="clear" w:pos="765"/>
                <w:tab w:val="decimal" w:pos="2"/>
              </w:tabs>
              <w:spacing w:line="240" w:lineRule="atLeast"/>
              <w:ind w:left="-79" w:right="18"/>
              <w:jc w:val="right"/>
              <w:rPr>
                <w:b/>
                <w:bCs/>
                <w:sz w:val="16"/>
                <w:szCs w:val="16"/>
              </w:rPr>
            </w:pPr>
          </w:p>
        </w:tc>
        <w:tc>
          <w:tcPr>
            <w:tcW w:w="246" w:type="dxa"/>
            <w:tcBorders>
              <w:left w:val="nil"/>
              <w:right w:val="nil"/>
            </w:tcBorders>
            <w:vAlign w:val="bottom"/>
          </w:tcPr>
          <w:p w:rsidR="00524B18" w:rsidRPr="008E7EE1" w:rsidRDefault="00524B18" w:rsidP="00524B18">
            <w:pPr>
              <w:pStyle w:val="acctfourfigures"/>
              <w:spacing w:line="240" w:lineRule="atLeast"/>
              <w:ind w:left="-79" w:right="-79"/>
              <w:rPr>
                <w:sz w:val="16"/>
                <w:szCs w:val="16"/>
              </w:rPr>
            </w:pPr>
          </w:p>
        </w:tc>
        <w:tc>
          <w:tcPr>
            <w:tcW w:w="1014" w:type="dxa"/>
            <w:tcBorders>
              <w:left w:val="nil"/>
              <w:right w:val="nil"/>
            </w:tcBorders>
            <w:vAlign w:val="bottom"/>
          </w:tcPr>
          <w:p w:rsidR="00524B18" w:rsidRPr="008E7EE1" w:rsidRDefault="00524B18" w:rsidP="00524B18">
            <w:pPr>
              <w:pStyle w:val="acctfourfigures"/>
              <w:tabs>
                <w:tab w:val="clear" w:pos="765"/>
                <w:tab w:val="decimal" w:pos="2"/>
              </w:tabs>
              <w:spacing w:line="240" w:lineRule="atLeast"/>
              <w:ind w:left="-79" w:right="18"/>
              <w:jc w:val="right"/>
              <w:rPr>
                <w:b/>
                <w:bCs/>
                <w:sz w:val="16"/>
                <w:szCs w:val="16"/>
              </w:rPr>
            </w:pPr>
          </w:p>
        </w:tc>
        <w:tc>
          <w:tcPr>
            <w:tcW w:w="263" w:type="dxa"/>
            <w:tcBorders>
              <w:left w:val="nil"/>
              <w:right w:val="nil"/>
            </w:tcBorders>
          </w:tcPr>
          <w:p w:rsidR="00524B18" w:rsidRPr="008E7EE1" w:rsidRDefault="00524B18" w:rsidP="00524B18">
            <w:pPr>
              <w:pStyle w:val="acctfourfigures"/>
              <w:tabs>
                <w:tab w:val="clear" w:pos="765"/>
                <w:tab w:val="decimal" w:pos="551"/>
              </w:tabs>
              <w:spacing w:line="240" w:lineRule="atLeast"/>
              <w:ind w:left="-79" w:right="-79"/>
              <w:rPr>
                <w:sz w:val="16"/>
                <w:szCs w:val="16"/>
              </w:rPr>
            </w:pPr>
          </w:p>
        </w:tc>
        <w:tc>
          <w:tcPr>
            <w:tcW w:w="988" w:type="dxa"/>
            <w:vAlign w:val="bottom"/>
          </w:tcPr>
          <w:p w:rsidR="00524B18" w:rsidRPr="0057512D" w:rsidRDefault="002A70A9" w:rsidP="0057512D">
            <w:pPr>
              <w:jc w:val="right"/>
              <w:rPr>
                <w:rFonts w:ascii="Times New Roman" w:hAnsi="Times New Roman"/>
              </w:rPr>
            </w:pPr>
            <w:r w:rsidRPr="0057512D">
              <w:rPr>
                <w:rFonts w:ascii="Times New Roman" w:hAnsi="Times New Roman"/>
              </w:rPr>
              <w:t>51,717</w:t>
            </w:r>
          </w:p>
        </w:tc>
        <w:tc>
          <w:tcPr>
            <w:tcW w:w="272" w:type="dxa"/>
            <w:vAlign w:val="bottom"/>
          </w:tcPr>
          <w:p w:rsidR="00524B18" w:rsidRPr="00A07AAA" w:rsidRDefault="00524B18" w:rsidP="00524B18">
            <w:pPr>
              <w:pStyle w:val="acctfourfigures"/>
              <w:spacing w:line="240" w:lineRule="atLeast"/>
              <w:ind w:left="-79" w:right="-79"/>
              <w:rPr>
                <w:sz w:val="16"/>
                <w:szCs w:val="16"/>
              </w:rPr>
            </w:pPr>
          </w:p>
        </w:tc>
        <w:tc>
          <w:tcPr>
            <w:tcW w:w="1018" w:type="dxa"/>
            <w:vAlign w:val="bottom"/>
          </w:tcPr>
          <w:p w:rsidR="00524B18" w:rsidRPr="006F133D" w:rsidRDefault="002A70A9" w:rsidP="006F133D">
            <w:pPr>
              <w:ind w:left="-74"/>
              <w:jc w:val="right"/>
              <w:rPr>
                <w:rFonts w:ascii="Times New Roman" w:hAnsi="Times New Roman"/>
              </w:rPr>
            </w:pPr>
            <w:r w:rsidRPr="006F133D">
              <w:rPr>
                <w:rFonts w:ascii="Times New Roman" w:hAnsi="Times New Roman"/>
              </w:rPr>
              <w:t>59,740</w:t>
            </w:r>
          </w:p>
        </w:tc>
      </w:tr>
      <w:tr w:rsidR="00E971C5" w:rsidRPr="00F57ED2" w:rsidTr="00E0204A">
        <w:trPr>
          <w:gridAfter w:val="1"/>
          <w:wAfter w:w="7" w:type="dxa"/>
        </w:trPr>
        <w:tc>
          <w:tcPr>
            <w:tcW w:w="1986" w:type="dxa"/>
            <w:tcBorders>
              <w:top w:val="nil"/>
              <w:left w:val="nil"/>
              <w:bottom w:val="nil"/>
              <w:right w:val="nil"/>
            </w:tcBorders>
            <w:noWrap/>
            <w:vAlign w:val="bottom"/>
          </w:tcPr>
          <w:p w:rsidR="00524B18" w:rsidRPr="00CA2AB5" w:rsidRDefault="00524B18" w:rsidP="00524B18">
            <w:pPr>
              <w:rPr>
                <w:rFonts w:ascii="Times New Roman" w:hAnsi="Times New Roman"/>
                <w:cs/>
              </w:rPr>
            </w:pPr>
            <w:r w:rsidRPr="00CA2AB5">
              <w:rPr>
                <w:rFonts w:ascii="Times New Roman" w:hAnsi="Times New Roman"/>
              </w:rPr>
              <w:t>Unallocated expenses</w:t>
            </w:r>
          </w:p>
        </w:tc>
        <w:tc>
          <w:tcPr>
            <w:tcW w:w="992" w:type="dxa"/>
            <w:tcBorders>
              <w:left w:val="nil"/>
              <w:right w:val="nil"/>
            </w:tcBorders>
            <w:vAlign w:val="bottom"/>
          </w:tcPr>
          <w:p w:rsidR="00524B18" w:rsidRPr="008E7EE1" w:rsidRDefault="00524B18" w:rsidP="00524B18">
            <w:pPr>
              <w:pStyle w:val="acctfourfigures"/>
              <w:tabs>
                <w:tab w:val="clear" w:pos="765"/>
                <w:tab w:val="decimal" w:pos="2"/>
              </w:tabs>
              <w:spacing w:line="240" w:lineRule="atLeast"/>
              <w:ind w:left="-79" w:right="18"/>
              <w:jc w:val="right"/>
              <w:rPr>
                <w:b/>
                <w:bCs/>
                <w:sz w:val="16"/>
                <w:szCs w:val="16"/>
              </w:rPr>
            </w:pPr>
          </w:p>
        </w:tc>
        <w:tc>
          <w:tcPr>
            <w:tcW w:w="256" w:type="dxa"/>
            <w:tcBorders>
              <w:left w:val="nil"/>
              <w:right w:val="nil"/>
            </w:tcBorders>
            <w:vAlign w:val="bottom"/>
          </w:tcPr>
          <w:p w:rsidR="00524B18" w:rsidRPr="008E7EE1" w:rsidRDefault="00524B18" w:rsidP="00524B18">
            <w:pPr>
              <w:pStyle w:val="acctfourfigures"/>
              <w:spacing w:line="240" w:lineRule="atLeast"/>
              <w:ind w:left="-79" w:right="-79"/>
              <w:rPr>
                <w:sz w:val="16"/>
                <w:szCs w:val="16"/>
              </w:rPr>
            </w:pPr>
          </w:p>
        </w:tc>
        <w:tc>
          <w:tcPr>
            <w:tcW w:w="990" w:type="dxa"/>
            <w:tcBorders>
              <w:left w:val="nil"/>
              <w:right w:val="nil"/>
            </w:tcBorders>
            <w:vAlign w:val="bottom"/>
          </w:tcPr>
          <w:p w:rsidR="00524B18" w:rsidRPr="008E7EE1" w:rsidRDefault="00524B18" w:rsidP="00524B18">
            <w:pPr>
              <w:pStyle w:val="acctfourfigures"/>
              <w:tabs>
                <w:tab w:val="clear" w:pos="765"/>
                <w:tab w:val="decimal" w:pos="2"/>
              </w:tabs>
              <w:spacing w:line="240" w:lineRule="atLeast"/>
              <w:ind w:left="-79" w:right="18"/>
              <w:jc w:val="right"/>
              <w:rPr>
                <w:b/>
                <w:bCs/>
                <w:sz w:val="16"/>
                <w:szCs w:val="16"/>
              </w:rPr>
            </w:pPr>
          </w:p>
        </w:tc>
        <w:tc>
          <w:tcPr>
            <w:tcW w:w="240" w:type="dxa"/>
            <w:tcBorders>
              <w:left w:val="nil"/>
              <w:right w:val="nil"/>
            </w:tcBorders>
            <w:vAlign w:val="bottom"/>
          </w:tcPr>
          <w:p w:rsidR="00524B18" w:rsidRPr="008E7EE1" w:rsidRDefault="00524B18" w:rsidP="00524B18">
            <w:pPr>
              <w:pStyle w:val="acctfourfigures"/>
              <w:tabs>
                <w:tab w:val="clear" w:pos="765"/>
                <w:tab w:val="decimal" w:pos="641"/>
              </w:tabs>
              <w:spacing w:line="240" w:lineRule="atLeast"/>
              <w:ind w:left="-79" w:right="-79"/>
              <w:rPr>
                <w:sz w:val="16"/>
                <w:szCs w:val="16"/>
              </w:rPr>
            </w:pPr>
          </w:p>
        </w:tc>
        <w:tc>
          <w:tcPr>
            <w:tcW w:w="930" w:type="dxa"/>
            <w:tcBorders>
              <w:left w:val="nil"/>
              <w:right w:val="nil"/>
            </w:tcBorders>
            <w:vAlign w:val="bottom"/>
          </w:tcPr>
          <w:p w:rsidR="00524B18" w:rsidRPr="008E7EE1" w:rsidRDefault="00524B18" w:rsidP="00524B18">
            <w:pPr>
              <w:pStyle w:val="acctfourfigures"/>
              <w:tabs>
                <w:tab w:val="clear" w:pos="765"/>
                <w:tab w:val="decimal" w:pos="486"/>
              </w:tabs>
              <w:spacing w:line="240" w:lineRule="atLeast"/>
              <w:ind w:left="-79" w:right="-79"/>
              <w:rPr>
                <w:b/>
                <w:bCs/>
                <w:sz w:val="16"/>
                <w:szCs w:val="16"/>
              </w:rPr>
            </w:pPr>
          </w:p>
        </w:tc>
        <w:tc>
          <w:tcPr>
            <w:tcW w:w="253" w:type="dxa"/>
            <w:tcBorders>
              <w:left w:val="nil"/>
              <w:right w:val="nil"/>
            </w:tcBorders>
            <w:vAlign w:val="bottom"/>
          </w:tcPr>
          <w:p w:rsidR="00524B18" w:rsidRPr="008E7EE1" w:rsidRDefault="00524B18" w:rsidP="00524B18">
            <w:pPr>
              <w:pStyle w:val="acctfourfigures"/>
              <w:spacing w:line="240" w:lineRule="atLeast"/>
              <w:ind w:left="-79" w:right="-79"/>
              <w:rPr>
                <w:sz w:val="16"/>
                <w:szCs w:val="16"/>
              </w:rPr>
            </w:pPr>
          </w:p>
        </w:tc>
        <w:tc>
          <w:tcPr>
            <w:tcW w:w="902" w:type="dxa"/>
            <w:tcBorders>
              <w:left w:val="nil"/>
              <w:right w:val="nil"/>
            </w:tcBorders>
            <w:vAlign w:val="bottom"/>
          </w:tcPr>
          <w:p w:rsidR="00524B18" w:rsidRPr="008E7EE1" w:rsidRDefault="00524B18" w:rsidP="00524B18">
            <w:pPr>
              <w:pStyle w:val="acctfourfigures"/>
              <w:tabs>
                <w:tab w:val="clear" w:pos="765"/>
                <w:tab w:val="decimal" w:pos="595"/>
              </w:tabs>
              <w:spacing w:line="240" w:lineRule="atLeast"/>
              <w:ind w:left="-79" w:right="-79"/>
              <w:rPr>
                <w:b/>
                <w:bCs/>
                <w:sz w:val="16"/>
                <w:szCs w:val="16"/>
              </w:rPr>
            </w:pPr>
          </w:p>
        </w:tc>
        <w:tc>
          <w:tcPr>
            <w:tcW w:w="236" w:type="dxa"/>
            <w:tcBorders>
              <w:left w:val="nil"/>
              <w:right w:val="nil"/>
            </w:tcBorders>
            <w:vAlign w:val="bottom"/>
          </w:tcPr>
          <w:p w:rsidR="00524B18" w:rsidRPr="008E7EE1" w:rsidRDefault="00524B18" w:rsidP="00524B18">
            <w:pPr>
              <w:pStyle w:val="acctfourfigures"/>
              <w:spacing w:line="240" w:lineRule="atLeast"/>
              <w:ind w:left="-79" w:right="-79"/>
              <w:rPr>
                <w:sz w:val="16"/>
                <w:szCs w:val="16"/>
              </w:rPr>
            </w:pPr>
          </w:p>
        </w:tc>
        <w:tc>
          <w:tcPr>
            <w:tcW w:w="810" w:type="dxa"/>
            <w:tcBorders>
              <w:left w:val="nil"/>
              <w:right w:val="nil"/>
            </w:tcBorders>
            <w:vAlign w:val="bottom"/>
          </w:tcPr>
          <w:p w:rsidR="00524B18" w:rsidRPr="008E7EE1" w:rsidRDefault="00524B18" w:rsidP="00524B18">
            <w:pPr>
              <w:pStyle w:val="acctfourfigures"/>
              <w:tabs>
                <w:tab w:val="clear" w:pos="765"/>
                <w:tab w:val="decimal" w:pos="2"/>
              </w:tabs>
              <w:spacing w:line="240" w:lineRule="atLeast"/>
              <w:ind w:left="-79" w:right="18"/>
              <w:jc w:val="right"/>
              <w:rPr>
                <w:b/>
                <w:bCs/>
                <w:sz w:val="16"/>
                <w:szCs w:val="16"/>
              </w:rPr>
            </w:pPr>
          </w:p>
        </w:tc>
        <w:tc>
          <w:tcPr>
            <w:tcW w:w="270" w:type="dxa"/>
            <w:tcBorders>
              <w:left w:val="nil"/>
              <w:right w:val="nil"/>
            </w:tcBorders>
            <w:vAlign w:val="bottom"/>
          </w:tcPr>
          <w:p w:rsidR="00524B18" w:rsidRPr="008E7EE1" w:rsidRDefault="00524B18" w:rsidP="00524B18">
            <w:pPr>
              <w:pStyle w:val="acctfourfigures"/>
              <w:spacing w:line="240" w:lineRule="atLeast"/>
              <w:ind w:left="-79" w:right="-79"/>
              <w:rPr>
                <w:sz w:val="16"/>
                <w:szCs w:val="16"/>
              </w:rPr>
            </w:pPr>
          </w:p>
        </w:tc>
        <w:tc>
          <w:tcPr>
            <w:tcW w:w="810" w:type="dxa"/>
            <w:tcBorders>
              <w:left w:val="nil"/>
              <w:right w:val="nil"/>
            </w:tcBorders>
            <w:vAlign w:val="bottom"/>
          </w:tcPr>
          <w:p w:rsidR="00524B18" w:rsidRPr="008E7EE1" w:rsidRDefault="00524B18" w:rsidP="00524B18">
            <w:pPr>
              <w:pStyle w:val="acctfourfigures"/>
              <w:tabs>
                <w:tab w:val="clear" w:pos="765"/>
                <w:tab w:val="decimal" w:pos="2"/>
              </w:tabs>
              <w:spacing w:line="240" w:lineRule="atLeast"/>
              <w:ind w:left="-79" w:right="18"/>
              <w:jc w:val="right"/>
              <w:rPr>
                <w:b/>
                <w:bCs/>
                <w:sz w:val="16"/>
                <w:szCs w:val="16"/>
              </w:rPr>
            </w:pPr>
          </w:p>
        </w:tc>
        <w:tc>
          <w:tcPr>
            <w:tcW w:w="236" w:type="dxa"/>
            <w:tcBorders>
              <w:left w:val="nil"/>
              <w:right w:val="nil"/>
            </w:tcBorders>
          </w:tcPr>
          <w:p w:rsidR="00524B18" w:rsidRPr="008E7EE1" w:rsidRDefault="00524B18" w:rsidP="00524B18">
            <w:pPr>
              <w:pStyle w:val="acctfourfigures"/>
              <w:spacing w:line="240" w:lineRule="atLeast"/>
              <w:ind w:left="-79" w:right="-79"/>
              <w:rPr>
                <w:sz w:val="16"/>
                <w:szCs w:val="16"/>
              </w:rPr>
            </w:pPr>
          </w:p>
        </w:tc>
        <w:tc>
          <w:tcPr>
            <w:tcW w:w="854" w:type="dxa"/>
            <w:tcBorders>
              <w:left w:val="nil"/>
              <w:right w:val="nil"/>
            </w:tcBorders>
            <w:vAlign w:val="bottom"/>
          </w:tcPr>
          <w:p w:rsidR="00524B18" w:rsidRPr="008E7EE1" w:rsidRDefault="00524B18" w:rsidP="00524B18">
            <w:pPr>
              <w:pStyle w:val="acctfourfigures"/>
              <w:tabs>
                <w:tab w:val="clear" w:pos="765"/>
                <w:tab w:val="decimal" w:pos="2"/>
              </w:tabs>
              <w:spacing w:line="240" w:lineRule="atLeast"/>
              <w:ind w:left="-79" w:right="18"/>
              <w:jc w:val="right"/>
              <w:rPr>
                <w:b/>
                <w:bCs/>
                <w:sz w:val="16"/>
                <w:szCs w:val="16"/>
              </w:rPr>
            </w:pPr>
          </w:p>
        </w:tc>
        <w:tc>
          <w:tcPr>
            <w:tcW w:w="236" w:type="dxa"/>
            <w:tcBorders>
              <w:left w:val="nil"/>
              <w:right w:val="nil"/>
            </w:tcBorders>
            <w:vAlign w:val="bottom"/>
          </w:tcPr>
          <w:p w:rsidR="00524B18" w:rsidRPr="008E7EE1" w:rsidRDefault="00524B18" w:rsidP="00524B18">
            <w:pPr>
              <w:pStyle w:val="acctfourfigures"/>
              <w:spacing w:line="240" w:lineRule="atLeast"/>
              <w:ind w:left="-79" w:right="-79"/>
              <w:rPr>
                <w:sz w:val="16"/>
                <w:szCs w:val="16"/>
              </w:rPr>
            </w:pPr>
          </w:p>
        </w:tc>
        <w:tc>
          <w:tcPr>
            <w:tcW w:w="754" w:type="dxa"/>
            <w:tcBorders>
              <w:left w:val="nil"/>
              <w:right w:val="nil"/>
            </w:tcBorders>
            <w:vAlign w:val="bottom"/>
          </w:tcPr>
          <w:p w:rsidR="00524B18" w:rsidRPr="008E7EE1" w:rsidRDefault="00524B18" w:rsidP="00524B18">
            <w:pPr>
              <w:pStyle w:val="acctfourfigures"/>
              <w:tabs>
                <w:tab w:val="clear" w:pos="765"/>
                <w:tab w:val="decimal" w:pos="2"/>
              </w:tabs>
              <w:spacing w:line="240" w:lineRule="atLeast"/>
              <w:ind w:left="-79" w:right="18"/>
              <w:jc w:val="right"/>
              <w:rPr>
                <w:b/>
                <w:bCs/>
                <w:sz w:val="16"/>
                <w:szCs w:val="16"/>
              </w:rPr>
            </w:pPr>
          </w:p>
        </w:tc>
        <w:tc>
          <w:tcPr>
            <w:tcW w:w="237" w:type="dxa"/>
            <w:tcBorders>
              <w:left w:val="nil"/>
              <w:right w:val="nil"/>
            </w:tcBorders>
          </w:tcPr>
          <w:p w:rsidR="00524B18" w:rsidRPr="008E7EE1" w:rsidRDefault="00524B18" w:rsidP="00524B18">
            <w:pPr>
              <w:pStyle w:val="acctfourfigures"/>
              <w:tabs>
                <w:tab w:val="clear" w:pos="765"/>
                <w:tab w:val="decimal" w:pos="2"/>
              </w:tabs>
              <w:spacing w:line="240" w:lineRule="atLeast"/>
              <w:ind w:left="-79" w:right="18"/>
              <w:jc w:val="right"/>
              <w:rPr>
                <w:b/>
                <w:bCs/>
                <w:sz w:val="16"/>
                <w:szCs w:val="16"/>
              </w:rPr>
            </w:pPr>
          </w:p>
        </w:tc>
        <w:tc>
          <w:tcPr>
            <w:tcW w:w="882" w:type="dxa"/>
            <w:tcBorders>
              <w:left w:val="nil"/>
              <w:right w:val="nil"/>
            </w:tcBorders>
            <w:vAlign w:val="bottom"/>
          </w:tcPr>
          <w:p w:rsidR="00524B18" w:rsidRPr="008E7EE1" w:rsidRDefault="00524B18" w:rsidP="00524B18">
            <w:pPr>
              <w:pStyle w:val="acctfourfigures"/>
              <w:tabs>
                <w:tab w:val="clear" w:pos="765"/>
                <w:tab w:val="decimal" w:pos="2"/>
              </w:tabs>
              <w:spacing w:line="240" w:lineRule="atLeast"/>
              <w:ind w:left="-79" w:right="18"/>
              <w:jc w:val="right"/>
              <w:rPr>
                <w:b/>
                <w:bCs/>
                <w:sz w:val="16"/>
                <w:szCs w:val="16"/>
              </w:rPr>
            </w:pPr>
          </w:p>
        </w:tc>
        <w:tc>
          <w:tcPr>
            <w:tcW w:w="246" w:type="dxa"/>
            <w:tcBorders>
              <w:left w:val="nil"/>
              <w:right w:val="nil"/>
            </w:tcBorders>
            <w:vAlign w:val="bottom"/>
          </w:tcPr>
          <w:p w:rsidR="00524B18" w:rsidRPr="008E7EE1" w:rsidRDefault="00524B18" w:rsidP="00524B18">
            <w:pPr>
              <w:pStyle w:val="acctfourfigures"/>
              <w:spacing w:line="240" w:lineRule="atLeast"/>
              <w:ind w:left="-79" w:right="-79"/>
              <w:rPr>
                <w:sz w:val="16"/>
                <w:szCs w:val="16"/>
              </w:rPr>
            </w:pPr>
          </w:p>
        </w:tc>
        <w:tc>
          <w:tcPr>
            <w:tcW w:w="1014" w:type="dxa"/>
            <w:tcBorders>
              <w:left w:val="nil"/>
              <w:right w:val="nil"/>
            </w:tcBorders>
            <w:vAlign w:val="bottom"/>
          </w:tcPr>
          <w:p w:rsidR="00524B18" w:rsidRPr="008E7EE1" w:rsidRDefault="00524B18" w:rsidP="00524B18">
            <w:pPr>
              <w:pStyle w:val="acctfourfigures"/>
              <w:tabs>
                <w:tab w:val="clear" w:pos="765"/>
                <w:tab w:val="decimal" w:pos="2"/>
              </w:tabs>
              <w:spacing w:line="240" w:lineRule="atLeast"/>
              <w:ind w:left="-79" w:right="18"/>
              <w:jc w:val="right"/>
              <w:rPr>
                <w:b/>
                <w:bCs/>
                <w:sz w:val="16"/>
                <w:szCs w:val="16"/>
              </w:rPr>
            </w:pPr>
          </w:p>
        </w:tc>
        <w:tc>
          <w:tcPr>
            <w:tcW w:w="263" w:type="dxa"/>
            <w:tcBorders>
              <w:left w:val="nil"/>
              <w:right w:val="nil"/>
            </w:tcBorders>
          </w:tcPr>
          <w:p w:rsidR="00524B18" w:rsidRPr="008E7EE1" w:rsidRDefault="00524B18" w:rsidP="00524B18">
            <w:pPr>
              <w:pStyle w:val="acctfourfigures"/>
              <w:tabs>
                <w:tab w:val="clear" w:pos="765"/>
                <w:tab w:val="decimal" w:pos="551"/>
              </w:tabs>
              <w:spacing w:line="240" w:lineRule="atLeast"/>
              <w:ind w:left="-79" w:right="-79"/>
              <w:rPr>
                <w:sz w:val="16"/>
                <w:szCs w:val="16"/>
              </w:rPr>
            </w:pPr>
          </w:p>
        </w:tc>
        <w:tc>
          <w:tcPr>
            <w:tcW w:w="988" w:type="dxa"/>
            <w:vAlign w:val="bottom"/>
          </w:tcPr>
          <w:p w:rsidR="00524B18" w:rsidRPr="0057512D" w:rsidRDefault="002A70A9" w:rsidP="003F41C1">
            <w:pPr>
              <w:tabs>
                <w:tab w:val="clear" w:pos="680"/>
                <w:tab w:val="clear" w:pos="907"/>
                <w:tab w:val="left" w:pos="555"/>
                <w:tab w:val="left" w:pos="615"/>
              </w:tabs>
              <w:ind w:left="-105" w:right="-30" w:firstLine="30"/>
              <w:jc w:val="right"/>
              <w:rPr>
                <w:rFonts w:ascii="Times New Roman" w:hAnsi="Times New Roman"/>
              </w:rPr>
            </w:pPr>
            <w:r w:rsidRPr="0057512D">
              <w:rPr>
                <w:rFonts w:ascii="Times New Roman" w:hAnsi="Times New Roman"/>
              </w:rPr>
              <w:t>(1,431,103)</w:t>
            </w:r>
          </w:p>
        </w:tc>
        <w:tc>
          <w:tcPr>
            <w:tcW w:w="272" w:type="dxa"/>
            <w:vAlign w:val="bottom"/>
          </w:tcPr>
          <w:p w:rsidR="00524B18" w:rsidRPr="00A07AAA" w:rsidRDefault="00524B18" w:rsidP="00524B18">
            <w:pPr>
              <w:pStyle w:val="acctfourfigures"/>
              <w:spacing w:line="240" w:lineRule="atLeast"/>
              <w:ind w:left="-79" w:right="-79"/>
              <w:rPr>
                <w:sz w:val="16"/>
                <w:szCs w:val="16"/>
              </w:rPr>
            </w:pPr>
          </w:p>
        </w:tc>
        <w:tc>
          <w:tcPr>
            <w:tcW w:w="1018" w:type="dxa"/>
            <w:vAlign w:val="bottom"/>
          </w:tcPr>
          <w:p w:rsidR="00524B18" w:rsidRPr="006F133D" w:rsidRDefault="002A70A9" w:rsidP="006F133D">
            <w:pPr>
              <w:ind w:left="-74"/>
              <w:jc w:val="right"/>
              <w:rPr>
                <w:rFonts w:ascii="Times New Roman" w:hAnsi="Times New Roman"/>
              </w:rPr>
            </w:pPr>
            <w:r w:rsidRPr="006F133D">
              <w:rPr>
                <w:rFonts w:ascii="Times New Roman" w:hAnsi="Times New Roman"/>
              </w:rPr>
              <w:t>(1,374,709)</w:t>
            </w:r>
          </w:p>
        </w:tc>
      </w:tr>
      <w:tr w:rsidR="00E971C5" w:rsidRPr="00F57ED2" w:rsidTr="00E0204A">
        <w:trPr>
          <w:gridAfter w:val="1"/>
          <w:wAfter w:w="7" w:type="dxa"/>
        </w:trPr>
        <w:tc>
          <w:tcPr>
            <w:tcW w:w="1986" w:type="dxa"/>
            <w:tcBorders>
              <w:top w:val="nil"/>
              <w:left w:val="nil"/>
              <w:bottom w:val="nil"/>
              <w:right w:val="nil"/>
            </w:tcBorders>
            <w:noWrap/>
            <w:vAlign w:val="bottom"/>
          </w:tcPr>
          <w:p w:rsidR="00524B18" w:rsidRPr="00CA2AB5" w:rsidRDefault="00524B18" w:rsidP="00524B18">
            <w:pPr>
              <w:ind w:left="-18"/>
              <w:rPr>
                <w:rFonts w:ascii="Times New Roman" w:hAnsi="Times New Roman"/>
              </w:rPr>
            </w:pPr>
            <w:r w:rsidRPr="00CA2AB5">
              <w:rPr>
                <w:rFonts w:ascii="Times New Roman" w:hAnsi="Times New Roman"/>
              </w:rPr>
              <w:t xml:space="preserve">Depreciation and </w:t>
            </w:r>
          </w:p>
          <w:p w:rsidR="00524B18" w:rsidRPr="00CA2AB5" w:rsidRDefault="00524B18" w:rsidP="00524B18">
            <w:pPr>
              <w:ind w:left="162"/>
              <w:rPr>
                <w:rFonts w:ascii="Times New Roman" w:hAnsi="Times New Roman"/>
              </w:rPr>
            </w:pPr>
            <w:r w:rsidRPr="00CA2AB5">
              <w:rPr>
                <w:rFonts w:ascii="Times New Roman" w:hAnsi="Times New Roman"/>
              </w:rPr>
              <w:t xml:space="preserve">amortization </w:t>
            </w:r>
          </w:p>
        </w:tc>
        <w:tc>
          <w:tcPr>
            <w:tcW w:w="992" w:type="dxa"/>
            <w:tcBorders>
              <w:left w:val="nil"/>
              <w:right w:val="nil"/>
            </w:tcBorders>
            <w:vAlign w:val="bottom"/>
          </w:tcPr>
          <w:p w:rsidR="00524B18" w:rsidRPr="008E7EE1" w:rsidRDefault="00524B18" w:rsidP="00524B18">
            <w:pPr>
              <w:pStyle w:val="acctfourfigures"/>
              <w:tabs>
                <w:tab w:val="clear" w:pos="765"/>
                <w:tab w:val="decimal" w:pos="2"/>
              </w:tabs>
              <w:spacing w:line="240" w:lineRule="atLeast"/>
              <w:ind w:left="-79" w:right="18"/>
              <w:jc w:val="right"/>
              <w:rPr>
                <w:b/>
                <w:bCs/>
                <w:sz w:val="16"/>
                <w:szCs w:val="16"/>
              </w:rPr>
            </w:pPr>
          </w:p>
        </w:tc>
        <w:tc>
          <w:tcPr>
            <w:tcW w:w="256" w:type="dxa"/>
            <w:tcBorders>
              <w:left w:val="nil"/>
              <w:right w:val="nil"/>
            </w:tcBorders>
            <w:vAlign w:val="bottom"/>
          </w:tcPr>
          <w:p w:rsidR="00524B18" w:rsidRPr="008E7EE1" w:rsidRDefault="00524B18" w:rsidP="00524B18">
            <w:pPr>
              <w:pStyle w:val="acctfourfigures"/>
              <w:spacing w:line="240" w:lineRule="atLeast"/>
              <w:ind w:left="-79" w:right="-79"/>
              <w:rPr>
                <w:sz w:val="16"/>
                <w:szCs w:val="16"/>
              </w:rPr>
            </w:pPr>
          </w:p>
        </w:tc>
        <w:tc>
          <w:tcPr>
            <w:tcW w:w="990" w:type="dxa"/>
            <w:tcBorders>
              <w:left w:val="nil"/>
              <w:right w:val="nil"/>
            </w:tcBorders>
            <w:vAlign w:val="bottom"/>
          </w:tcPr>
          <w:p w:rsidR="00524B18" w:rsidRPr="008E7EE1" w:rsidRDefault="00524B18" w:rsidP="00524B18">
            <w:pPr>
              <w:pStyle w:val="acctfourfigures"/>
              <w:tabs>
                <w:tab w:val="clear" w:pos="765"/>
                <w:tab w:val="decimal" w:pos="2"/>
              </w:tabs>
              <w:spacing w:line="240" w:lineRule="atLeast"/>
              <w:ind w:left="-79" w:right="18"/>
              <w:jc w:val="right"/>
              <w:rPr>
                <w:b/>
                <w:bCs/>
                <w:sz w:val="16"/>
                <w:szCs w:val="16"/>
              </w:rPr>
            </w:pPr>
          </w:p>
        </w:tc>
        <w:tc>
          <w:tcPr>
            <w:tcW w:w="240" w:type="dxa"/>
            <w:tcBorders>
              <w:left w:val="nil"/>
              <w:right w:val="nil"/>
            </w:tcBorders>
            <w:vAlign w:val="bottom"/>
          </w:tcPr>
          <w:p w:rsidR="00524B18" w:rsidRPr="008E7EE1" w:rsidRDefault="00524B18" w:rsidP="00524B18">
            <w:pPr>
              <w:pStyle w:val="acctfourfigures"/>
              <w:tabs>
                <w:tab w:val="clear" w:pos="765"/>
                <w:tab w:val="decimal" w:pos="641"/>
              </w:tabs>
              <w:spacing w:line="240" w:lineRule="atLeast"/>
              <w:ind w:left="-79" w:right="-79"/>
              <w:rPr>
                <w:sz w:val="16"/>
                <w:szCs w:val="16"/>
              </w:rPr>
            </w:pPr>
          </w:p>
        </w:tc>
        <w:tc>
          <w:tcPr>
            <w:tcW w:w="930" w:type="dxa"/>
            <w:tcBorders>
              <w:left w:val="nil"/>
              <w:right w:val="nil"/>
            </w:tcBorders>
            <w:vAlign w:val="bottom"/>
          </w:tcPr>
          <w:p w:rsidR="00524B18" w:rsidRPr="008E7EE1" w:rsidRDefault="00524B18" w:rsidP="00524B18">
            <w:pPr>
              <w:pStyle w:val="acctfourfigures"/>
              <w:tabs>
                <w:tab w:val="clear" w:pos="765"/>
                <w:tab w:val="decimal" w:pos="486"/>
              </w:tabs>
              <w:spacing w:line="240" w:lineRule="atLeast"/>
              <w:ind w:left="-79" w:right="-79"/>
              <w:rPr>
                <w:b/>
                <w:bCs/>
                <w:sz w:val="16"/>
                <w:szCs w:val="16"/>
              </w:rPr>
            </w:pPr>
          </w:p>
        </w:tc>
        <w:tc>
          <w:tcPr>
            <w:tcW w:w="253" w:type="dxa"/>
            <w:tcBorders>
              <w:left w:val="nil"/>
              <w:right w:val="nil"/>
            </w:tcBorders>
            <w:vAlign w:val="bottom"/>
          </w:tcPr>
          <w:p w:rsidR="00524B18" w:rsidRPr="008E7EE1" w:rsidRDefault="00524B18" w:rsidP="00524B18">
            <w:pPr>
              <w:pStyle w:val="acctfourfigures"/>
              <w:spacing w:line="240" w:lineRule="atLeast"/>
              <w:ind w:left="-79" w:right="-79"/>
              <w:rPr>
                <w:sz w:val="16"/>
                <w:szCs w:val="16"/>
              </w:rPr>
            </w:pPr>
          </w:p>
        </w:tc>
        <w:tc>
          <w:tcPr>
            <w:tcW w:w="902" w:type="dxa"/>
            <w:tcBorders>
              <w:left w:val="nil"/>
              <w:right w:val="nil"/>
            </w:tcBorders>
            <w:vAlign w:val="bottom"/>
          </w:tcPr>
          <w:p w:rsidR="00524B18" w:rsidRPr="008E7EE1" w:rsidRDefault="00524B18" w:rsidP="00524B18">
            <w:pPr>
              <w:pStyle w:val="acctfourfigures"/>
              <w:tabs>
                <w:tab w:val="clear" w:pos="765"/>
                <w:tab w:val="decimal" w:pos="595"/>
              </w:tabs>
              <w:spacing w:line="240" w:lineRule="atLeast"/>
              <w:ind w:left="-79" w:right="-79"/>
              <w:rPr>
                <w:b/>
                <w:bCs/>
                <w:sz w:val="16"/>
                <w:szCs w:val="16"/>
              </w:rPr>
            </w:pPr>
          </w:p>
        </w:tc>
        <w:tc>
          <w:tcPr>
            <w:tcW w:w="236" w:type="dxa"/>
            <w:tcBorders>
              <w:left w:val="nil"/>
              <w:right w:val="nil"/>
            </w:tcBorders>
            <w:vAlign w:val="bottom"/>
          </w:tcPr>
          <w:p w:rsidR="00524B18" w:rsidRPr="008E7EE1" w:rsidRDefault="00524B18" w:rsidP="00524B18">
            <w:pPr>
              <w:pStyle w:val="acctfourfigures"/>
              <w:spacing w:line="240" w:lineRule="atLeast"/>
              <w:ind w:left="-79" w:right="-79"/>
              <w:rPr>
                <w:sz w:val="16"/>
                <w:szCs w:val="16"/>
              </w:rPr>
            </w:pPr>
          </w:p>
        </w:tc>
        <w:tc>
          <w:tcPr>
            <w:tcW w:w="810" w:type="dxa"/>
            <w:tcBorders>
              <w:left w:val="nil"/>
              <w:right w:val="nil"/>
            </w:tcBorders>
            <w:vAlign w:val="bottom"/>
          </w:tcPr>
          <w:p w:rsidR="00524B18" w:rsidRPr="008E7EE1" w:rsidRDefault="00524B18" w:rsidP="00524B18">
            <w:pPr>
              <w:pStyle w:val="acctfourfigures"/>
              <w:tabs>
                <w:tab w:val="clear" w:pos="765"/>
                <w:tab w:val="decimal" w:pos="2"/>
              </w:tabs>
              <w:spacing w:line="240" w:lineRule="atLeast"/>
              <w:ind w:left="-79" w:right="18"/>
              <w:jc w:val="right"/>
              <w:rPr>
                <w:b/>
                <w:bCs/>
                <w:sz w:val="16"/>
                <w:szCs w:val="16"/>
              </w:rPr>
            </w:pPr>
          </w:p>
        </w:tc>
        <w:tc>
          <w:tcPr>
            <w:tcW w:w="270" w:type="dxa"/>
            <w:tcBorders>
              <w:left w:val="nil"/>
              <w:right w:val="nil"/>
            </w:tcBorders>
            <w:vAlign w:val="bottom"/>
          </w:tcPr>
          <w:p w:rsidR="00524B18" w:rsidRPr="008E7EE1" w:rsidRDefault="00524B18" w:rsidP="00524B18">
            <w:pPr>
              <w:pStyle w:val="acctfourfigures"/>
              <w:spacing w:line="240" w:lineRule="atLeast"/>
              <w:ind w:left="-79" w:right="-79"/>
              <w:rPr>
                <w:sz w:val="16"/>
                <w:szCs w:val="16"/>
              </w:rPr>
            </w:pPr>
          </w:p>
        </w:tc>
        <w:tc>
          <w:tcPr>
            <w:tcW w:w="810" w:type="dxa"/>
            <w:tcBorders>
              <w:left w:val="nil"/>
              <w:right w:val="nil"/>
            </w:tcBorders>
            <w:vAlign w:val="bottom"/>
          </w:tcPr>
          <w:p w:rsidR="00524B18" w:rsidRPr="008E7EE1" w:rsidRDefault="00524B18" w:rsidP="00524B18">
            <w:pPr>
              <w:pStyle w:val="acctfourfigures"/>
              <w:tabs>
                <w:tab w:val="clear" w:pos="765"/>
                <w:tab w:val="decimal" w:pos="2"/>
              </w:tabs>
              <w:spacing w:line="240" w:lineRule="atLeast"/>
              <w:ind w:left="-79" w:right="18"/>
              <w:jc w:val="right"/>
              <w:rPr>
                <w:b/>
                <w:bCs/>
                <w:sz w:val="16"/>
                <w:szCs w:val="16"/>
              </w:rPr>
            </w:pPr>
          </w:p>
        </w:tc>
        <w:tc>
          <w:tcPr>
            <w:tcW w:w="236" w:type="dxa"/>
            <w:tcBorders>
              <w:left w:val="nil"/>
              <w:right w:val="nil"/>
            </w:tcBorders>
          </w:tcPr>
          <w:p w:rsidR="00524B18" w:rsidRPr="008E7EE1" w:rsidRDefault="00524B18" w:rsidP="00524B18">
            <w:pPr>
              <w:pStyle w:val="acctfourfigures"/>
              <w:spacing w:line="240" w:lineRule="atLeast"/>
              <w:ind w:left="-79" w:right="-79"/>
              <w:rPr>
                <w:sz w:val="16"/>
                <w:szCs w:val="16"/>
              </w:rPr>
            </w:pPr>
          </w:p>
        </w:tc>
        <w:tc>
          <w:tcPr>
            <w:tcW w:w="854" w:type="dxa"/>
            <w:tcBorders>
              <w:left w:val="nil"/>
              <w:right w:val="nil"/>
            </w:tcBorders>
            <w:vAlign w:val="bottom"/>
          </w:tcPr>
          <w:p w:rsidR="00524B18" w:rsidRPr="008E7EE1" w:rsidRDefault="00524B18" w:rsidP="00524B18">
            <w:pPr>
              <w:pStyle w:val="acctfourfigures"/>
              <w:tabs>
                <w:tab w:val="clear" w:pos="765"/>
                <w:tab w:val="decimal" w:pos="2"/>
              </w:tabs>
              <w:spacing w:line="240" w:lineRule="atLeast"/>
              <w:ind w:left="-79" w:right="18"/>
              <w:jc w:val="right"/>
              <w:rPr>
                <w:b/>
                <w:bCs/>
                <w:sz w:val="16"/>
                <w:szCs w:val="16"/>
              </w:rPr>
            </w:pPr>
          </w:p>
        </w:tc>
        <w:tc>
          <w:tcPr>
            <w:tcW w:w="236" w:type="dxa"/>
            <w:tcBorders>
              <w:left w:val="nil"/>
              <w:right w:val="nil"/>
            </w:tcBorders>
            <w:vAlign w:val="bottom"/>
          </w:tcPr>
          <w:p w:rsidR="00524B18" w:rsidRPr="008E7EE1" w:rsidRDefault="00524B18" w:rsidP="00524B18">
            <w:pPr>
              <w:pStyle w:val="acctfourfigures"/>
              <w:spacing w:line="240" w:lineRule="atLeast"/>
              <w:ind w:left="-79" w:right="-79"/>
              <w:rPr>
                <w:sz w:val="16"/>
                <w:szCs w:val="16"/>
              </w:rPr>
            </w:pPr>
          </w:p>
        </w:tc>
        <w:tc>
          <w:tcPr>
            <w:tcW w:w="754" w:type="dxa"/>
            <w:tcBorders>
              <w:left w:val="nil"/>
              <w:right w:val="nil"/>
            </w:tcBorders>
            <w:vAlign w:val="bottom"/>
          </w:tcPr>
          <w:p w:rsidR="00524B18" w:rsidRPr="008E7EE1" w:rsidRDefault="00524B18" w:rsidP="00524B18">
            <w:pPr>
              <w:pStyle w:val="acctfourfigures"/>
              <w:tabs>
                <w:tab w:val="clear" w:pos="765"/>
                <w:tab w:val="decimal" w:pos="2"/>
              </w:tabs>
              <w:spacing w:line="240" w:lineRule="atLeast"/>
              <w:ind w:left="-79" w:right="18"/>
              <w:jc w:val="right"/>
              <w:rPr>
                <w:b/>
                <w:bCs/>
                <w:sz w:val="16"/>
                <w:szCs w:val="16"/>
              </w:rPr>
            </w:pPr>
          </w:p>
        </w:tc>
        <w:tc>
          <w:tcPr>
            <w:tcW w:w="237" w:type="dxa"/>
            <w:tcBorders>
              <w:left w:val="nil"/>
              <w:right w:val="nil"/>
            </w:tcBorders>
          </w:tcPr>
          <w:p w:rsidR="00524B18" w:rsidRPr="008E7EE1" w:rsidRDefault="00524B18" w:rsidP="00524B18">
            <w:pPr>
              <w:pStyle w:val="acctfourfigures"/>
              <w:tabs>
                <w:tab w:val="clear" w:pos="765"/>
                <w:tab w:val="decimal" w:pos="2"/>
              </w:tabs>
              <w:spacing w:line="240" w:lineRule="atLeast"/>
              <w:ind w:left="-79" w:right="18"/>
              <w:jc w:val="right"/>
              <w:rPr>
                <w:b/>
                <w:bCs/>
                <w:sz w:val="16"/>
                <w:szCs w:val="16"/>
              </w:rPr>
            </w:pPr>
          </w:p>
        </w:tc>
        <w:tc>
          <w:tcPr>
            <w:tcW w:w="882" w:type="dxa"/>
            <w:tcBorders>
              <w:left w:val="nil"/>
              <w:right w:val="nil"/>
            </w:tcBorders>
            <w:vAlign w:val="bottom"/>
          </w:tcPr>
          <w:p w:rsidR="00524B18" w:rsidRPr="008E7EE1" w:rsidRDefault="00524B18" w:rsidP="00524B18">
            <w:pPr>
              <w:pStyle w:val="acctfourfigures"/>
              <w:tabs>
                <w:tab w:val="clear" w:pos="765"/>
                <w:tab w:val="decimal" w:pos="2"/>
              </w:tabs>
              <w:spacing w:line="240" w:lineRule="atLeast"/>
              <w:ind w:left="-79" w:right="18"/>
              <w:jc w:val="right"/>
              <w:rPr>
                <w:b/>
                <w:bCs/>
                <w:sz w:val="16"/>
                <w:szCs w:val="16"/>
              </w:rPr>
            </w:pPr>
          </w:p>
        </w:tc>
        <w:tc>
          <w:tcPr>
            <w:tcW w:w="246" w:type="dxa"/>
            <w:tcBorders>
              <w:left w:val="nil"/>
              <w:right w:val="nil"/>
            </w:tcBorders>
            <w:vAlign w:val="bottom"/>
          </w:tcPr>
          <w:p w:rsidR="00524B18" w:rsidRPr="008E7EE1" w:rsidRDefault="00524B18" w:rsidP="00524B18">
            <w:pPr>
              <w:pStyle w:val="acctfourfigures"/>
              <w:spacing w:line="240" w:lineRule="atLeast"/>
              <w:ind w:left="-79" w:right="-79"/>
              <w:rPr>
                <w:sz w:val="16"/>
                <w:szCs w:val="16"/>
              </w:rPr>
            </w:pPr>
          </w:p>
        </w:tc>
        <w:tc>
          <w:tcPr>
            <w:tcW w:w="1014" w:type="dxa"/>
            <w:tcBorders>
              <w:left w:val="nil"/>
              <w:right w:val="nil"/>
            </w:tcBorders>
            <w:vAlign w:val="bottom"/>
          </w:tcPr>
          <w:p w:rsidR="00524B18" w:rsidRPr="008E7EE1" w:rsidRDefault="00524B18" w:rsidP="00524B18">
            <w:pPr>
              <w:pStyle w:val="acctfourfigures"/>
              <w:tabs>
                <w:tab w:val="clear" w:pos="765"/>
                <w:tab w:val="decimal" w:pos="2"/>
              </w:tabs>
              <w:spacing w:line="240" w:lineRule="atLeast"/>
              <w:ind w:left="-79" w:right="18"/>
              <w:jc w:val="right"/>
              <w:rPr>
                <w:b/>
                <w:bCs/>
                <w:sz w:val="16"/>
                <w:szCs w:val="16"/>
              </w:rPr>
            </w:pPr>
          </w:p>
        </w:tc>
        <w:tc>
          <w:tcPr>
            <w:tcW w:w="263" w:type="dxa"/>
            <w:tcBorders>
              <w:left w:val="nil"/>
              <w:right w:val="nil"/>
            </w:tcBorders>
          </w:tcPr>
          <w:p w:rsidR="00524B18" w:rsidRPr="008E7EE1" w:rsidRDefault="00524B18" w:rsidP="00524B18">
            <w:pPr>
              <w:pStyle w:val="acctfourfigures"/>
              <w:tabs>
                <w:tab w:val="clear" w:pos="765"/>
                <w:tab w:val="decimal" w:pos="551"/>
              </w:tabs>
              <w:spacing w:line="240" w:lineRule="atLeast"/>
              <w:ind w:left="-79" w:right="-79"/>
              <w:rPr>
                <w:sz w:val="16"/>
                <w:szCs w:val="16"/>
              </w:rPr>
            </w:pPr>
          </w:p>
        </w:tc>
        <w:tc>
          <w:tcPr>
            <w:tcW w:w="988" w:type="dxa"/>
            <w:vAlign w:val="bottom"/>
          </w:tcPr>
          <w:p w:rsidR="00524B18" w:rsidRPr="003F41C1" w:rsidRDefault="002A70A9" w:rsidP="003F41C1">
            <w:pPr>
              <w:jc w:val="right"/>
              <w:rPr>
                <w:rFonts w:ascii="Times New Roman" w:hAnsi="Times New Roman"/>
              </w:rPr>
            </w:pPr>
            <w:r w:rsidRPr="003F41C1">
              <w:rPr>
                <w:rFonts w:ascii="Times New Roman" w:hAnsi="Times New Roman"/>
              </w:rPr>
              <w:t>(338,724)</w:t>
            </w:r>
          </w:p>
        </w:tc>
        <w:tc>
          <w:tcPr>
            <w:tcW w:w="272" w:type="dxa"/>
            <w:vAlign w:val="bottom"/>
          </w:tcPr>
          <w:p w:rsidR="00524B18" w:rsidRPr="00A07AAA" w:rsidRDefault="00524B18" w:rsidP="00524B18">
            <w:pPr>
              <w:pStyle w:val="acctfourfigures"/>
              <w:spacing w:line="240" w:lineRule="atLeast"/>
              <w:ind w:left="-79" w:right="-79"/>
              <w:rPr>
                <w:sz w:val="16"/>
                <w:szCs w:val="16"/>
              </w:rPr>
            </w:pPr>
          </w:p>
        </w:tc>
        <w:tc>
          <w:tcPr>
            <w:tcW w:w="1018" w:type="dxa"/>
            <w:vAlign w:val="bottom"/>
          </w:tcPr>
          <w:p w:rsidR="00524B18" w:rsidRPr="003F41C1" w:rsidRDefault="002A70A9" w:rsidP="003F41C1">
            <w:pPr>
              <w:ind w:left="-74"/>
              <w:jc w:val="right"/>
              <w:rPr>
                <w:rFonts w:ascii="Times New Roman" w:hAnsi="Times New Roman"/>
              </w:rPr>
            </w:pPr>
            <w:r w:rsidRPr="003F41C1">
              <w:rPr>
                <w:rFonts w:ascii="Times New Roman" w:hAnsi="Times New Roman"/>
              </w:rPr>
              <w:t>(350,567)</w:t>
            </w:r>
          </w:p>
        </w:tc>
      </w:tr>
      <w:tr w:rsidR="00E971C5" w:rsidRPr="00F57ED2" w:rsidTr="00E0204A">
        <w:trPr>
          <w:gridAfter w:val="1"/>
          <w:wAfter w:w="7" w:type="dxa"/>
        </w:trPr>
        <w:tc>
          <w:tcPr>
            <w:tcW w:w="1986" w:type="dxa"/>
            <w:tcBorders>
              <w:top w:val="nil"/>
              <w:left w:val="nil"/>
              <w:bottom w:val="nil"/>
              <w:right w:val="nil"/>
            </w:tcBorders>
            <w:noWrap/>
            <w:vAlign w:val="bottom"/>
          </w:tcPr>
          <w:p w:rsidR="002A70A9" w:rsidRDefault="00502112" w:rsidP="00524B18">
            <w:pPr>
              <w:ind w:left="162" w:hanging="180"/>
              <w:rPr>
                <w:rFonts w:ascii="Times New Roman" w:hAnsi="Times New Roman"/>
              </w:rPr>
            </w:pPr>
            <w:r w:rsidRPr="00502112">
              <w:rPr>
                <w:rFonts w:ascii="Times New Roman" w:hAnsi="Times New Roman"/>
              </w:rPr>
              <w:t>Loss f</w:t>
            </w:r>
            <w:r w:rsidR="003F41C1">
              <w:rPr>
                <w:rFonts w:ascii="Times New Roman" w:hAnsi="Times New Roman"/>
              </w:rPr>
              <w:t>ro</w:t>
            </w:r>
            <w:r w:rsidRPr="00502112">
              <w:rPr>
                <w:rFonts w:ascii="Times New Roman" w:hAnsi="Times New Roman"/>
              </w:rPr>
              <w:t>m discontinued</w:t>
            </w:r>
          </w:p>
          <w:p w:rsidR="002A70A9" w:rsidRDefault="00502112" w:rsidP="00502112">
            <w:pPr>
              <w:ind w:left="162" w:hanging="180"/>
              <w:rPr>
                <w:rFonts w:ascii="Times New Roman" w:hAnsi="Times New Roman"/>
              </w:rPr>
            </w:pPr>
            <w:r>
              <w:rPr>
                <w:rFonts w:ascii="Times New Roman" w:hAnsi="Times New Roman"/>
              </w:rPr>
              <w:t xml:space="preserve">    </w:t>
            </w:r>
            <w:r w:rsidRPr="00502112">
              <w:rPr>
                <w:rFonts w:ascii="Times New Roman" w:hAnsi="Times New Roman"/>
              </w:rPr>
              <w:t>operation plan of a subsidiary</w:t>
            </w:r>
          </w:p>
          <w:p w:rsidR="00524B18" w:rsidRPr="00CA2AB5" w:rsidRDefault="00524B18" w:rsidP="00E072D8">
            <w:pPr>
              <w:rPr>
                <w:rFonts w:ascii="Times New Roman" w:hAnsi="Times New Roman"/>
              </w:rPr>
            </w:pPr>
            <w:r w:rsidRPr="00CA2AB5">
              <w:rPr>
                <w:rFonts w:ascii="Times New Roman" w:hAnsi="Times New Roman"/>
              </w:rPr>
              <w:t xml:space="preserve">Finance costs </w:t>
            </w:r>
          </w:p>
        </w:tc>
        <w:tc>
          <w:tcPr>
            <w:tcW w:w="992" w:type="dxa"/>
            <w:tcBorders>
              <w:left w:val="nil"/>
              <w:right w:val="nil"/>
            </w:tcBorders>
            <w:vAlign w:val="bottom"/>
          </w:tcPr>
          <w:p w:rsidR="00524B18" w:rsidRPr="008E7EE1" w:rsidRDefault="00524B18" w:rsidP="00524B18">
            <w:pPr>
              <w:pStyle w:val="acctfourfigures"/>
              <w:tabs>
                <w:tab w:val="clear" w:pos="765"/>
                <w:tab w:val="decimal" w:pos="2"/>
              </w:tabs>
              <w:spacing w:line="240" w:lineRule="atLeast"/>
              <w:ind w:left="-79" w:right="18"/>
              <w:jc w:val="right"/>
              <w:rPr>
                <w:b/>
                <w:bCs/>
                <w:sz w:val="16"/>
                <w:szCs w:val="16"/>
              </w:rPr>
            </w:pPr>
          </w:p>
        </w:tc>
        <w:tc>
          <w:tcPr>
            <w:tcW w:w="256" w:type="dxa"/>
            <w:tcBorders>
              <w:left w:val="nil"/>
              <w:right w:val="nil"/>
            </w:tcBorders>
            <w:vAlign w:val="bottom"/>
          </w:tcPr>
          <w:p w:rsidR="00524B18" w:rsidRPr="008E7EE1" w:rsidRDefault="00524B18" w:rsidP="00524B18">
            <w:pPr>
              <w:pStyle w:val="acctfourfigures"/>
              <w:spacing w:line="240" w:lineRule="atLeast"/>
              <w:ind w:left="-79" w:right="-79"/>
              <w:rPr>
                <w:sz w:val="16"/>
                <w:szCs w:val="16"/>
              </w:rPr>
            </w:pPr>
          </w:p>
        </w:tc>
        <w:tc>
          <w:tcPr>
            <w:tcW w:w="990" w:type="dxa"/>
            <w:tcBorders>
              <w:left w:val="nil"/>
              <w:right w:val="nil"/>
            </w:tcBorders>
            <w:vAlign w:val="bottom"/>
          </w:tcPr>
          <w:p w:rsidR="00524B18" w:rsidRPr="008E7EE1" w:rsidRDefault="00524B18" w:rsidP="00524B18">
            <w:pPr>
              <w:pStyle w:val="acctfourfigures"/>
              <w:tabs>
                <w:tab w:val="clear" w:pos="765"/>
                <w:tab w:val="decimal" w:pos="2"/>
              </w:tabs>
              <w:spacing w:line="240" w:lineRule="atLeast"/>
              <w:ind w:left="-79" w:right="18"/>
              <w:jc w:val="right"/>
              <w:rPr>
                <w:b/>
                <w:bCs/>
                <w:sz w:val="16"/>
                <w:szCs w:val="16"/>
              </w:rPr>
            </w:pPr>
          </w:p>
        </w:tc>
        <w:tc>
          <w:tcPr>
            <w:tcW w:w="240" w:type="dxa"/>
            <w:tcBorders>
              <w:left w:val="nil"/>
              <w:right w:val="nil"/>
            </w:tcBorders>
            <w:vAlign w:val="bottom"/>
          </w:tcPr>
          <w:p w:rsidR="00524B18" w:rsidRPr="008E7EE1" w:rsidRDefault="00524B18" w:rsidP="00524B18">
            <w:pPr>
              <w:pStyle w:val="acctfourfigures"/>
              <w:tabs>
                <w:tab w:val="clear" w:pos="765"/>
                <w:tab w:val="decimal" w:pos="641"/>
              </w:tabs>
              <w:spacing w:line="240" w:lineRule="atLeast"/>
              <w:ind w:left="-79" w:right="-79"/>
              <w:rPr>
                <w:sz w:val="16"/>
                <w:szCs w:val="16"/>
              </w:rPr>
            </w:pPr>
          </w:p>
        </w:tc>
        <w:tc>
          <w:tcPr>
            <w:tcW w:w="930" w:type="dxa"/>
            <w:tcBorders>
              <w:left w:val="nil"/>
              <w:right w:val="nil"/>
            </w:tcBorders>
            <w:vAlign w:val="bottom"/>
          </w:tcPr>
          <w:p w:rsidR="00524B18" w:rsidRPr="008E7EE1" w:rsidRDefault="00524B18" w:rsidP="00524B18">
            <w:pPr>
              <w:pStyle w:val="acctfourfigures"/>
              <w:tabs>
                <w:tab w:val="clear" w:pos="765"/>
                <w:tab w:val="decimal" w:pos="486"/>
              </w:tabs>
              <w:spacing w:line="240" w:lineRule="atLeast"/>
              <w:ind w:left="-79" w:right="-79"/>
              <w:rPr>
                <w:b/>
                <w:bCs/>
                <w:sz w:val="16"/>
                <w:szCs w:val="16"/>
              </w:rPr>
            </w:pPr>
          </w:p>
        </w:tc>
        <w:tc>
          <w:tcPr>
            <w:tcW w:w="253" w:type="dxa"/>
            <w:tcBorders>
              <w:left w:val="nil"/>
              <w:right w:val="nil"/>
            </w:tcBorders>
            <w:vAlign w:val="bottom"/>
          </w:tcPr>
          <w:p w:rsidR="00524B18" w:rsidRPr="008E7EE1" w:rsidRDefault="00524B18" w:rsidP="00524B18">
            <w:pPr>
              <w:pStyle w:val="acctfourfigures"/>
              <w:spacing w:line="240" w:lineRule="atLeast"/>
              <w:ind w:left="-79" w:right="-79"/>
              <w:rPr>
                <w:sz w:val="16"/>
                <w:szCs w:val="16"/>
              </w:rPr>
            </w:pPr>
          </w:p>
        </w:tc>
        <w:tc>
          <w:tcPr>
            <w:tcW w:w="902" w:type="dxa"/>
            <w:tcBorders>
              <w:left w:val="nil"/>
              <w:right w:val="nil"/>
            </w:tcBorders>
            <w:vAlign w:val="bottom"/>
          </w:tcPr>
          <w:p w:rsidR="00524B18" w:rsidRPr="008E7EE1" w:rsidRDefault="00524B18" w:rsidP="00524B18">
            <w:pPr>
              <w:pStyle w:val="acctfourfigures"/>
              <w:tabs>
                <w:tab w:val="clear" w:pos="765"/>
                <w:tab w:val="decimal" w:pos="595"/>
              </w:tabs>
              <w:spacing w:line="240" w:lineRule="atLeast"/>
              <w:ind w:left="-79" w:right="-79"/>
              <w:rPr>
                <w:b/>
                <w:bCs/>
                <w:sz w:val="16"/>
                <w:szCs w:val="16"/>
              </w:rPr>
            </w:pPr>
          </w:p>
        </w:tc>
        <w:tc>
          <w:tcPr>
            <w:tcW w:w="236" w:type="dxa"/>
            <w:tcBorders>
              <w:left w:val="nil"/>
              <w:right w:val="nil"/>
            </w:tcBorders>
            <w:vAlign w:val="bottom"/>
          </w:tcPr>
          <w:p w:rsidR="00524B18" w:rsidRPr="008E7EE1" w:rsidRDefault="00524B18" w:rsidP="00524B18">
            <w:pPr>
              <w:pStyle w:val="acctfourfigures"/>
              <w:spacing w:line="240" w:lineRule="atLeast"/>
              <w:ind w:left="-79" w:right="-79"/>
              <w:rPr>
                <w:sz w:val="16"/>
                <w:szCs w:val="16"/>
              </w:rPr>
            </w:pPr>
          </w:p>
        </w:tc>
        <w:tc>
          <w:tcPr>
            <w:tcW w:w="810" w:type="dxa"/>
            <w:tcBorders>
              <w:left w:val="nil"/>
              <w:right w:val="nil"/>
            </w:tcBorders>
            <w:vAlign w:val="bottom"/>
          </w:tcPr>
          <w:p w:rsidR="00524B18" w:rsidRPr="008E7EE1" w:rsidRDefault="00524B18" w:rsidP="00524B18">
            <w:pPr>
              <w:pStyle w:val="acctfourfigures"/>
              <w:tabs>
                <w:tab w:val="clear" w:pos="765"/>
                <w:tab w:val="decimal" w:pos="2"/>
              </w:tabs>
              <w:spacing w:line="240" w:lineRule="atLeast"/>
              <w:ind w:left="-79" w:right="18"/>
              <w:jc w:val="right"/>
              <w:rPr>
                <w:b/>
                <w:bCs/>
                <w:sz w:val="16"/>
                <w:szCs w:val="16"/>
              </w:rPr>
            </w:pPr>
          </w:p>
        </w:tc>
        <w:tc>
          <w:tcPr>
            <w:tcW w:w="270" w:type="dxa"/>
            <w:tcBorders>
              <w:left w:val="nil"/>
              <w:right w:val="nil"/>
            </w:tcBorders>
            <w:vAlign w:val="bottom"/>
          </w:tcPr>
          <w:p w:rsidR="00524B18" w:rsidRPr="008E7EE1" w:rsidRDefault="00524B18" w:rsidP="00524B18">
            <w:pPr>
              <w:pStyle w:val="acctfourfigures"/>
              <w:spacing w:line="240" w:lineRule="atLeast"/>
              <w:ind w:left="-79" w:right="-79"/>
              <w:rPr>
                <w:sz w:val="16"/>
                <w:szCs w:val="16"/>
              </w:rPr>
            </w:pPr>
          </w:p>
        </w:tc>
        <w:tc>
          <w:tcPr>
            <w:tcW w:w="810" w:type="dxa"/>
            <w:tcBorders>
              <w:left w:val="nil"/>
              <w:right w:val="nil"/>
            </w:tcBorders>
            <w:vAlign w:val="bottom"/>
          </w:tcPr>
          <w:p w:rsidR="00524B18" w:rsidRPr="008E7EE1" w:rsidRDefault="00524B18" w:rsidP="00524B18">
            <w:pPr>
              <w:pStyle w:val="acctfourfigures"/>
              <w:tabs>
                <w:tab w:val="clear" w:pos="765"/>
                <w:tab w:val="decimal" w:pos="2"/>
              </w:tabs>
              <w:spacing w:line="240" w:lineRule="atLeast"/>
              <w:ind w:left="-79" w:right="18"/>
              <w:jc w:val="right"/>
              <w:rPr>
                <w:b/>
                <w:bCs/>
                <w:sz w:val="16"/>
                <w:szCs w:val="16"/>
              </w:rPr>
            </w:pPr>
          </w:p>
        </w:tc>
        <w:tc>
          <w:tcPr>
            <w:tcW w:w="236" w:type="dxa"/>
            <w:tcBorders>
              <w:left w:val="nil"/>
              <w:right w:val="nil"/>
            </w:tcBorders>
          </w:tcPr>
          <w:p w:rsidR="00524B18" w:rsidRPr="008E7EE1" w:rsidRDefault="00524B18" w:rsidP="00524B18">
            <w:pPr>
              <w:pStyle w:val="acctfourfigures"/>
              <w:spacing w:line="240" w:lineRule="atLeast"/>
              <w:ind w:left="-79" w:right="-79"/>
              <w:rPr>
                <w:sz w:val="16"/>
                <w:szCs w:val="16"/>
              </w:rPr>
            </w:pPr>
          </w:p>
        </w:tc>
        <w:tc>
          <w:tcPr>
            <w:tcW w:w="854" w:type="dxa"/>
            <w:tcBorders>
              <w:left w:val="nil"/>
              <w:right w:val="nil"/>
            </w:tcBorders>
            <w:vAlign w:val="bottom"/>
          </w:tcPr>
          <w:p w:rsidR="00524B18" w:rsidRPr="008E7EE1" w:rsidRDefault="00524B18" w:rsidP="00524B18">
            <w:pPr>
              <w:pStyle w:val="acctfourfigures"/>
              <w:tabs>
                <w:tab w:val="clear" w:pos="765"/>
                <w:tab w:val="decimal" w:pos="2"/>
              </w:tabs>
              <w:spacing w:line="240" w:lineRule="atLeast"/>
              <w:ind w:left="-79" w:right="18"/>
              <w:jc w:val="right"/>
              <w:rPr>
                <w:b/>
                <w:bCs/>
                <w:sz w:val="16"/>
                <w:szCs w:val="16"/>
              </w:rPr>
            </w:pPr>
          </w:p>
        </w:tc>
        <w:tc>
          <w:tcPr>
            <w:tcW w:w="236" w:type="dxa"/>
            <w:tcBorders>
              <w:left w:val="nil"/>
              <w:right w:val="nil"/>
            </w:tcBorders>
            <w:vAlign w:val="bottom"/>
          </w:tcPr>
          <w:p w:rsidR="00524B18" w:rsidRPr="008E7EE1" w:rsidRDefault="00524B18" w:rsidP="00524B18">
            <w:pPr>
              <w:pStyle w:val="acctfourfigures"/>
              <w:spacing w:line="240" w:lineRule="atLeast"/>
              <w:ind w:left="-79" w:right="-79"/>
              <w:rPr>
                <w:sz w:val="16"/>
                <w:szCs w:val="16"/>
              </w:rPr>
            </w:pPr>
          </w:p>
        </w:tc>
        <w:tc>
          <w:tcPr>
            <w:tcW w:w="754" w:type="dxa"/>
            <w:tcBorders>
              <w:left w:val="nil"/>
              <w:right w:val="nil"/>
            </w:tcBorders>
            <w:vAlign w:val="bottom"/>
          </w:tcPr>
          <w:p w:rsidR="00524B18" w:rsidRPr="008E7EE1" w:rsidRDefault="00524B18" w:rsidP="00524B18">
            <w:pPr>
              <w:pStyle w:val="acctfourfigures"/>
              <w:tabs>
                <w:tab w:val="clear" w:pos="765"/>
                <w:tab w:val="decimal" w:pos="2"/>
              </w:tabs>
              <w:spacing w:line="240" w:lineRule="atLeast"/>
              <w:ind w:left="-79" w:right="18"/>
              <w:jc w:val="right"/>
              <w:rPr>
                <w:b/>
                <w:bCs/>
                <w:sz w:val="16"/>
                <w:szCs w:val="16"/>
              </w:rPr>
            </w:pPr>
          </w:p>
        </w:tc>
        <w:tc>
          <w:tcPr>
            <w:tcW w:w="237" w:type="dxa"/>
            <w:tcBorders>
              <w:left w:val="nil"/>
              <w:right w:val="nil"/>
            </w:tcBorders>
          </w:tcPr>
          <w:p w:rsidR="00524B18" w:rsidRPr="008E7EE1" w:rsidRDefault="00524B18" w:rsidP="00524B18">
            <w:pPr>
              <w:pStyle w:val="acctfourfigures"/>
              <w:tabs>
                <w:tab w:val="clear" w:pos="765"/>
                <w:tab w:val="decimal" w:pos="2"/>
              </w:tabs>
              <w:spacing w:line="240" w:lineRule="atLeast"/>
              <w:ind w:left="-79" w:right="18"/>
              <w:jc w:val="right"/>
              <w:rPr>
                <w:b/>
                <w:bCs/>
                <w:sz w:val="16"/>
                <w:szCs w:val="16"/>
              </w:rPr>
            </w:pPr>
          </w:p>
        </w:tc>
        <w:tc>
          <w:tcPr>
            <w:tcW w:w="882" w:type="dxa"/>
            <w:tcBorders>
              <w:left w:val="nil"/>
              <w:right w:val="nil"/>
            </w:tcBorders>
            <w:vAlign w:val="bottom"/>
          </w:tcPr>
          <w:p w:rsidR="00524B18" w:rsidRPr="008E7EE1" w:rsidRDefault="00524B18" w:rsidP="00524B18">
            <w:pPr>
              <w:pStyle w:val="acctfourfigures"/>
              <w:tabs>
                <w:tab w:val="clear" w:pos="765"/>
                <w:tab w:val="decimal" w:pos="2"/>
              </w:tabs>
              <w:spacing w:line="240" w:lineRule="atLeast"/>
              <w:ind w:left="-79" w:right="18"/>
              <w:jc w:val="right"/>
              <w:rPr>
                <w:b/>
                <w:bCs/>
                <w:sz w:val="16"/>
                <w:szCs w:val="16"/>
              </w:rPr>
            </w:pPr>
          </w:p>
        </w:tc>
        <w:tc>
          <w:tcPr>
            <w:tcW w:w="246" w:type="dxa"/>
            <w:tcBorders>
              <w:left w:val="nil"/>
              <w:right w:val="nil"/>
            </w:tcBorders>
            <w:vAlign w:val="bottom"/>
          </w:tcPr>
          <w:p w:rsidR="00524B18" w:rsidRPr="008E7EE1" w:rsidRDefault="00524B18" w:rsidP="00524B18">
            <w:pPr>
              <w:pStyle w:val="acctfourfigures"/>
              <w:spacing w:line="240" w:lineRule="atLeast"/>
              <w:ind w:left="-79" w:right="-79"/>
              <w:rPr>
                <w:sz w:val="16"/>
                <w:szCs w:val="16"/>
              </w:rPr>
            </w:pPr>
          </w:p>
        </w:tc>
        <w:tc>
          <w:tcPr>
            <w:tcW w:w="1014" w:type="dxa"/>
            <w:tcBorders>
              <w:left w:val="nil"/>
              <w:right w:val="nil"/>
            </w:tcBorders>
            <w:vAlign w:val="bottom"/>
          </w:tcPr>
          <w:p w:rsidR="00524B18" w:rsidRPr="008E7EE1" w:rsidRDefault="00524B18" w:rsidP="00524B18">
            <w:pPr>
              <w:pStyle w:val="acctfourfigures"/>
              <w:tabs>
                <w:tab w:val="clear" w:pos="765"/>
                <w:tab w:val="decimal" w:pos="2"/>
              </w:tabs>
              <w:spacing w:line="240" w:lineRule="atLeast"/>
              <w:ind w:left="-79" w:right="18"/>
              <w:jc w:val="right"/>
              <w:rPr>
                <w:b/>
                <w:bCs/>
                <w:sz w:val="16"/>
                <w:szCs w:val="16"/>
              </w:rPr>
            </w:pPr>
          </w:p>
        </w:tc>
        <w:tc>
          <w:tcPr>
            <w:tcW w:w="263" w:type="dxa"/>
            <w:tcBorders>
              <w:left w:val="nil"/>
              <w:right w:val="nil"/>
            </w:tcBorders>
          </w:tcPr>
          <w:p w:rsidR="00524B18" w:rsidRPr="008E7EE1" w:rsidRDefault="00524B18" w:rsidP="00524B18">
            <w:pPr>
              <w:pStyle w:val="acctfourfigures"/>
              <w:tabs>
                <w:tab w:val="clear" w:pos="765"/>
                <w:tab w:val="decimal" w:pos="551"/>
              </w:tabs>
              <w:spacing w:line="240" w:lineRule="atLeast"/>
              <w:ind w:left="-79" w:right="-79"/>
              <w:rPr>
                <w:sz w:val="16"/>
                <w:szCs w:val="16"/>
              </w:rPr>
            </w:pPr>
          </w:p>
        </w:tc>
        <w:tc>
          <w:tcPr>
            <w:tcW w:w="988" w:type="dxa"/>
            <w:vAlign w:val="bottom"/>
          </w:tcPr>
          <w:p w:rsidR="002A70A9" w:rsidRPr="003F41C1" w:rsidRDefault="002A70A9" w:rsidP="009C03A6">
            <w:pPr>
              <w:tabs>
                <w:tab w:val="clear" w:pos="454"/>
                <w:tab w:val="clear" w:pos="680"/>
                <w:tab w:val="left" w:pos="255"/>
              </w:tabs>
              <w:ind w:right="-120"/>
              <w:jc w:val="center"/>
              <w:rPr>
                <w:rFonts w:ascii="Times New Roman" w:hAnsi="Times New Roman"/>
              </w:rPr>
            </w:pPr>
            <w:r w:rsidRPr="003F41C1">
              <w:rPr>
                <w:rFonts w:ascii="Times New Roman" w:hAnsi="Times New Roman"/>
              </w:rPr>
              <w:t>-</w:t>
            </w:r>
          </w:p>
          <w:p w:rsidR="002A70A9" w:rsidRPr="003F41C1" w:rsidRDefault="002A70A9" w:rsidP="003F41C1">
            <w:pPr>
              <w:jc w:val="right"/>
              <w:rPr>
                <w:rFonts w:ascii="Times New Roman" w:hAnsi="Times New Roman"/>
              </w:rPr>
            </w:pPr>
            <w:r w:rsidRPr="003F41C1">
              <w:rPr>
                <w:rFonts w:ascii="Times New Roman" w:hAnsi="Times New Roman"/>
              </w:rPr>
              <w:t>(87,973)</w:t>
            </w:r>
          </w:p>
        </w:tc>
        <w:tc>
          <w:tcPr>
            <w:tcW w:w="272" w:type="dxa"/>
            <w:vAlign w:val="bottom"/>
          </w:tcPr>
          <w:p w:rsidR="00524B18" w:rsidRPr="00A07AAA" w:rsidRDefault="00524B18" w:rsidP="00524B18">
            <w:pPr>
              <w:pStyle w:val="acctfourfigures"/>
              <w:spacing w:line="240" w:lineRule="atLeast"/>
              <w:ind w:left="-79" w:right="-79"/>
              <w:rPr>
                <w:sz w:val="16"/>
                <w:szCs w:val="16"/>
              </w:rPr>
            </w:pPr>
          </w:p>
        </w:tc>
        <w:tc>
          <w:tcPr>
            <w:tcW w:w="1018" w:type="dxa"/>
            <w:vAlign w:val="bottom"/>
          </w:tcPr>
          <w:p w:rsidR="002A70A9" w:rsidRPr="003F41C1" w:rsidRDefault="002A70A9" w:rsidP="009C03A6">
            <w:pPr>
              <w:ind w:left="-74"/>
              <w:jc w:val="right"/>
              <w:rPr>
                <w:rFonts w:ascii="Times New Roman" w:hAnsi="Times New Roman"/>
              </w:rPr>
            </w:pPr>
            <w:r w:rsidRPr="003F41C1">
              <w:rPr>
                <w:rFonts w:ascii="Times New Roman" w:hAnsi="Times New Roman"/>
              </w:rPr>
              <w:t>(199,303)</w:t>
            </w:r>
          </w:p>
          <w:p w:rsidR="002A70A9" w:rsidRPr="003F41C1" w:rsidRDefault="002A70A9" w:rsidP="003F41C1">
            <w:pPr>
              <w:ind w:left="-74"/>
              <w:jc w:val="right"/>
              <w:rPr>
                <w:rFonts w:ascii="Times New Roman" w:hAnsi="Times New Roman"/>
              </w:rPr>
            </w:pPr>
            <w:r w:rsidRPr="003F41C1">
              <w:rPr>
                <w:rFonts w:ascii="Times New Roman" w:hAnsi="Times New Roman"/>
              </w:rPr>
              <w:t>(85,634)</w:t>
            </w:r>
          </w:p>
        </w:tc>
      </w:tr>
      <w:tr w:rsidR="00E971C5" w:rsidRPr="00F57ED2" w:rsidTr="003F41C1">
        <w:trPr>
          <w:gridAfter w:val="1"/>
          <w:wAfter w:w="7" w:type="dxa"/>
        </w:trPr>
        <w:tc>
          <w:tcPr>
            <w:tcW w:w="1986" w:type="dxa"/>
            <w:tcBorders>
              <w:top w:val="nil"/>
              <w:left w:val="nil"/>
              <w:bottom w:val="nil"/>
              <w:right w:val="nil"/>
            </w:tcBorders>
            <w:noWrap/>
            <w:vAlign w:val="bottom"/>
          </w:tcPr>
          <w:p w:rsidR="00524B18" w:rsidRPr="00CA2AB5" w:rsidRDefault="00524B18" w:rsidP="00524B18">
            <w:pPr>
              <w:shd w:val="clear" w:color="auto" w:fill="FFFFFF"/>
              <w:tabs>
                <w:tab w:val="clear" w:pos="227"/>
                <w:tab w:val="left" w:pos="0"/>
              </w:tabs>
              <w:ind w:left="162" w:right="-79" w:hanging="180"/>
              <w:rPr>
                <w:rFonts w:ascii="Times New Roman" w:hAnsi="Times New Roman"/>
                <w:cs/>
              </w:rPr>
            </w:pPr>
            <w:r w:rsidRPr="00CA2AB5">
              <w:rPr>
                <w:rFonts w:ascii="Times New Roman" w:hAnsi="Times New Roman"/>
              </w:rPr>
              <w:t>Tax expense</w:t>
            </w:r>
          </w:p>
        </w:tc>
        <w:tc>
          <w:tcPr>
            <w:tcW w:w="992" w:type="dxa"/>
            <w:tcBorders>
              <w:left w:val="nil"/>
              <w:right w:val="nil"/>
            </w:tcBorders>
            <w:vAlign w:val="bottom"/>
          </w:tcPr>
          <w:p w:rsidR="00524B18" w:rsidRPr="008E7EE1" w:rsidRDefault="00524B18" w:rsidP="00524B18">
            <w:pPr>
              <w:pStyle w:val="acctfourfigures"/>
              <w:tabs>
                <w:tab w:val="clear" w:pos="765"/>
                <w:tab w:val="decimal" w:pos="2"/>
              </w:tabs>
              <w:spacing w:line="240" w:lineRule="atLeast"/>
              <w:ind w:left="-79" w:right="18"/>
              <w:jc w:val="right"/>
              <w:rPr>
                <w:b/>
                <w:bCs/>
                <w:sz w:val="16"/>
                <w:szCs w:val="16"/>
              </w:rPr>
            </w:pPr>
          </w:p>
        </w:tc>
        <w:tc>
          <w:tcPr>
            <w:tcW w:w="256" w:type="dxa"/>
            <w:tcBorders>
              <w:left w:val="nil"/>
              <w:right w:val="nil"/>
            </w:tcBorders>
            <w:vAlign w:val="bottom"/>
          </w:tcPr>
          <w:p w:rsidR="00524B18" w:rsidRPr="008E7EE1" w:rsidRDefault="00524B18" w:rsidP="00524B18">
            <w:pPr>
              <w:pStyle w:val="acctfourfigures"/>
              <w:spacing w:line="240" w:lineRule="atLeast"/>
              <w:ind w:left="-79" w:right="-79"/>
              <w:rPr>
                <w:sz w:val="16"/>
                <w:szCs w:val="16"/>
              </w:rPr>
            </w:pPr>
          </w:p>
        </w:tc>
        <w:tc>
          <w:tcPr>
            <w:tcW w:w="990" w:type="dxa"/>
            <w:tcBorders>
              <w:left w:val="nil"/>
              <w:right w:val="nil"/>
            </w:tcBorders>
            <w:vAlign w:val="bottom"/>
          </w:tcPr>
          <w:p w:rsidR="00524B18" w:rsidRPr="008E7EE1" w:rsidRDefault="00524B18" w:rsidP="00524B18">
            <w:pPr>
              <w:pStyle w:val="acctfourfigures"/>
              <w:tabs>
                <w:tab w:val="clear" w:pos="765"/>
                <w:tab w:val="decimal" w:pos="2"/>
              </w:tabs>
              <w:spacing w:line="240" w:lineRule="atLeast"/>
              <w:ind w:left="-79" w:right="18"/>
              <w:jc w:val="right"/>
              <w:rPr>
                <w:b/>
                <w:bCs/>
                <w:sz w:val="16"/>
                <w:szCs w:val="16"/>
              </w:rPr>
            </w:pPr>
          </w:p>
        </w:tc>
        <w:tc>
          <w:tcPr>
            <w:tcW w:w="240" w:type="dxa"/>
            <w:tcBorders>
              <w:left w:val="nil"/>
              <w:right w:val="nil"/>
            </w:tcBorders>
            <w:vAlign w:val="bottom"/>
          </w:tcPr>
          <w:p w:rsidR="00524B18" w:rsidRPr="008E7EE1" w:rsidRDefault="00524B18" w:rsidP="00524B18">
            <w:pPr>
              <w:pStyle w:val="acctfourfigures"/>
              <w:tabs>
                <w:tab w:val="clear" w:pos="765"/>
                <w:tab w:val="decimal" w:pos="641"/>
              </w:tabs>
              <w:spacing w:line="240" w:lineRule="atLeast"/>
              <w:ind w:left="-79" w:right="-79"/>
              <w:rPr>
                <w:sz w:val="16"/>
                <w:szCs w:val="16"/>
              </w:rPr>
            </w:pPr>
          </w:p>
        </w:tc>
        <w:tc>
          <w:tcPr>
            <w:tcW w:w="930" w:type="dxa"/>
            <w:tcBorders>
              <w:left w:val="nil"/>
              <w:right w:val="nil"/>
            </w:tcBorders>
            <w:vAlign w:val="bottom"/>
          </w:tcPr>
          <w:p w:rsidR="00524B18" w:rsidRPr="008E7EE1" w:rsidRDefault="00524B18" w:rsidP="00524B18">
            <w:pPr>
              <w:pStyle w:val="acctfourfigures"/>
              <w:tabs>
                <w:tab w:val="clear" w:pos="765"/>
                <w:tab w:val="decimal" w:pos="486"/>
              </w:tabs>
              <w:spacing w:line="240" w:lineRule="atLeast"/>
              <w:ind w:left="-79" w:right="-79"/>
              <w:rPr>
                <w:b/>
                <w:bCs/>
                <w:sz w:val="16"/>
                <w:szCs w:val="16"/>
              </w:rPr>
            </w:pPr>
          </w:p>
        </w:tc>
        <w:tc>
          <w:tcPr>
            <w:tcW w:w="253" w:type="dxa"/>
            <w:tcBorders>
              <w:left w:val="nil"/>
              <w:right w:val="nil"/>
            </w:tcBorders>
            <w:vAlign w:val="bottom"/>
          </w:tcPr>
          <w:p w:rsidR="00524B18" w:rsidRPr="008E7EE1" w:rsidRDefault="00524B18" w:rsidP="00524B18">
            <w:pPr>
              <w:pStyle w:val="acctfourfigures"/>
              <w:spacing w:line="240" w:lineRule="atLeast"/>
              <w:ind w:left="-79" w:right="-79"/>
              <w:rPr>
                <w:sz w:val="16"/>
                <w:szCs w:val="16"/>
              </w:rPr>
            </w:pPr>
          </w:p>
        </w:tc>
        <w:tc>
          <w:tcPr>
            <w:tcW w:w="902" w:type="dxa"/>
            <w:tcBorders>
              <w:left w:val="nil"/>
              <w:right w:val="nil"/>
            </w:tcBorders>
            <w:vAlign w:val="bottom"/>
          </w:tcPr>
          <w:p w:rsidR="00524B18" w:rsidRPr="008E7EE1" w:rsidRDefault="00524B18" w:rsidP="00524B18">
            <w:pPr>
              <w:pStyle w:val="acctfourfigures"/>
              <w:tabs>
                <w:tab w:val="clear" w:pos="765"/>
                <w:tab w:val="decimal" w:pos="595"/>
              </w:tabs>
              <w:spacing w:line="240" w:lineRule="atLeast"/>
              <w:ind w:left="-79" w:right="-79"/>
              <w:rPr>
                <w:b/>
                <w:bCs/>
                <w:sz w:val="16"/>
                <w:szCs w:val="16"/>
              </w:rPr>
            </w:pPr>
          </w:p>
        </w:tc>
        <w:tc>
          <w:tcPr>
            <w:tcW w:w="236" w:type="dxa"/>
            <w:tcBorders>
              <w:left w:val="nil"/>
              <w:right w:val="nil"/>
            </w:tcBorders>
            <w:vAlign w:val="bottom"/>
          </w:tcPr>
          <w:p w:rsidR="00524B18" w:rsidRPr="008E7EE1" w:rsidRDefault="00524B18" w:rsidP="00524B18">
            <w:pPr>
              <w:pStyle w:val="acctfourfigures"/>
              <w:spacing w:line="240" w:lineRule="atLeast"/>
              <w:ind w:left="-79" w:right="-79"/>
              <w:rPr>
                <w:sz w:val="16"/>
                <w:szCs w:val="16"/>
              </w:rPr>
            </w:pPr>
          </w:p>
        </w:tc>
        <w:tc>
          <w:tcPr>
            <w:tcW w:w="810" w:type="dxa"/>
            <w:tcBorders>
              <w:left w:val="nil"/>
              <w:right w:val="nil"/>
            </w:tcBorders>
            <w:vAlign w:val="bottom"/>
          </w:tcPr>
          <w:p w:rsidR="00524B18" w:rsidRPr="008E7EE1" w:rsidRDefault="00524B18" w:rsidP="00524B18">
            <w:pPr>
              <w:pStyle w:val="acctfourfigures"/>
              <w:tabs>
                <w:tab w:val="clear" w:pos="765"/>
                <w:tab w:val="decimal" w:pos="2"/>
              </w:tabs>
              <w:spacing w:line="240" w:lineRule="atLeast"/>
              <w:ind w:left="-79" w:right="18"/>
              <w:jc w:val="right"/>
              <w:rPr>
                <w:b/>
                <w:bCs/>
                <w:sz w:val="16"/>
                <w:szCs w:val="16"/>
              </w:rPr>
            </w:pPr>
          </w:p>
        </w:tc>
        <w:tc>
          <w:tcPr>
            <w:tcW w:w="270" w:type="dxa"/>
            <w:tcBorders>
              <w:left w:val="nil"/>
              <w:right w:val="nil"/>
            </w:tcBorders>
            <w:vAlign w:val="bottom"/>
          </w:tcPr>
          <w:p w:rsidR="00524B18" w:rsidRPr="008E7EE1" w:rsidRDefault="00524B18" w:rsidP="00524B18">
            <w:pPr>
              <w:pStyle w:val="acctfourfigures"/>
              <w:spacing w:line="240" w:lineRule="atLeast"/>
              <w:ind w:left="-79" w:right="-79"/>
              <w:rPr>
                <w:sz w:val="16"/>
                <w:szCs w:val="16"/>
              </w:rPr>
            </w:pPr>
          </w:p>
        </w:tc>
        <w:tc>
          <w:tcPr>
            <w:tcW w:w="810" w:type="dxa"/>
            <w:tcBorders>
              <w:left w:val="nil"/>
              <w:right w:val="nil"/>
            </w:tcBorders>
            <w:vAlign w:val="bottom"/>
          </w:tcPr>
          <w:p w:rsidR="00524B18" w:rsidRPr="008E7EE1" w:rsidRDefault="00524B18" w:rsidP="00524B18">
            <w:pPr>
              <w:pStyle w:val="acctfourfigures"/>
              <w:tabs>
                <w:tab w:val="clear" w:pos="765"/>
                <w:tab w:val="decimal" w:pos="2"/>
              </w:tabs>
              <w:spacing w:line="240" w:lineRule="atLeast"/>
              <w:ind w:left="-79" w:right="18"/>
              <w:jc w:val="right"/>
              <w:rPr>
                <w:b/>
                <w:bCs/>
                <w:sz w:val="16"/>
                <w:szCs w:val="16"/>
              </w:rPr>
            </w:pPr>
          </w:p>
        </w:tc>
        <w:tc>
          <w:tcPr>
            <w:tcW w:w="236" w:type="dxa"/>
            <w:tcBorders>
              <w:left w:val="nil"/>
              <w:right w:val="nil"/>
            </w:tcBorders>
          </w:tcPr>
          <w:p w:rsidR="00524B18" w:rsidRPr="008E7EE1" w:rsidRDefault="00524B18" w:rsidP="00524B18">
            <w:pPr>
              <w:pStyle w:val="acctfourfigures"/>
              <w:spacing w:line="240" w:lineRule="atLeast"/>
              <w:ind w:left="-79" w:right="-79"/>
              <w:rPr>
                <w:sz w:val="16"/>
                <w:szCs w:val="16"/>
              </w:rPr>
            </w:pPr>
          </w:p>
        </w:tc>
        <w:tc>
          <w:tcPr>
            <w:tcW w:w="854" w:type="dxa"/>
            <w:tcBorders>
              <w:left w:val="nil"/>
              <w:right w:val="nil"/>
            </w:tcBorders>
            <w:vAlign w:val="bottom"/>
          </w:tcPr>
          <w:p w:rsidR="00524B18" w:rsidRPr="008E7EE1" w:rsidRDefault="00524B18" w:rsidP="00524B18">
            <w:pPr>
              <w:pStyle w:val="acctfourfigures"/>
              <w:tabs>
                <w:tab w:val="clear" w:pos="765"/>
                <w:tab w:val="decimal" w:pos="2"/>
              </w:tabs>
              <w:spacing w:line="240" w:lineRule="atLeast"/>
              <w:ind w:left="-79" w:right="18"/>
              <w:jc w:val="right"/>
              <w:rPr>
                <w:b/>
                <w:bCs/>
                <w:sz w:val="16"/>
                <w:szCs w:val="16"/>
              </w:rPr>
            </w:pPr>
          </w:p>
        </w:tc>
        <w:tc>
          <w:tcPr>
            <w:tcW w:w="236" w:type="dxa"/>
            <w:tcBorders>
              <w:left w:val="nil"/>
              <w:right w:val="nil"/>
            </w:tcBorders>
            <w:vAlign w:val="bottom"/>
          </w:tcPr>
          <w:p w:rsidR="00524B18" w:rsidRPr="008E7EE1" w:rsidRDefault="00524B18" w:rsidP="00524B18">
            <w:pPr>
              <w:pStyle w:val="acctfourfigures"/>
              <w:spacing w:line="240" w:lineRule="atLeast"/>
              <w:ind w:left="-79" w:right="-79"/>
              <w:rPr>
                <w:sz w:val="16"/>
                <w:szCs w:val="16"/>
              </w:rPr>
            </w:pPr>
          </w:p>
        </w:tc>
        <w:tc>
          <w:tcPr>
            <w:tcW w:w="754" w:type="dxa"/>
            <w:tcBorders>
              <w:left w:val="nil"/>
              <w:right w:val="nil"/>
            </w:tcBorders>
            <w:vAlign w:val="bottom"/>
          </w:tcPr>
          <w:p w:rsidR="00524B18" w:rsidRPr="008E7EE1" w:rsidRDefault="00524B18" w:rsidP="00524B18">
            <w:pPr>
              <w:pStyle w:val="acctfourfigures"/>
              <w:tabs>
                <w:tab w:val="clear" w:pos="765"/>
                <w:tab w:val="decimal" w:pos="2"/>
              </w:tabs>
              <w:spacing w:line="240" w:lineRule="atLeast"/>
              <w:ind w:left="-79" w:right="18"/>
              <w:jc w:val="right"/>
              <w:rPr>
                <w:b/>
                <w:bCs/>
                <w:sz w:val="16"/>
                <w:szCs w:val="16"/>
              </w:rPr>
            </w:pPr>
          </w:p>
        </w:tc>
        <w:tc>
          <w:tcPr>
            <w:tcW w:w="237" w:type="dxa"/>
            <w:tcBorders>
              <w:left w:val="nil"/>
              <w:right w:val="nil"/>
            </w:tcBorders>
          </w:tcPr>
          <w:p w:rsidR="00524B18" w:rsidRPr="008E7EE1" w:rsidRDefault="00524B18" w:rsidP="00524B18">
            <w:pPr>
              <w:pStyle w:val="acctfourfigures"/>
              <w:tabs>
                <w:tab w:val="clear" w:pos="765"/>
                <w:tab w:val="decimal" w:pos="2"/>
              </w:tabs>
              <w:spacing w:line="240" w:lineRule="atLeast"/>
              <w:ind w:left="-79" w:right="18"/>
              <w:jc w:val="right"/>
              <w:rPr>
                <w:b/>
                <w:bCs/>
                <w:sz w:val="16"/>
                <w:szCs w:val="16"/>
              </w:rPr>
            </w:pPr>
          </w:p>
        </w:tc>
        <w:tc>
          <w:tcPr>
            <w:tcW w:w="882" w:type="dxa"/>
            <w:tcBorders>
              <w:left w:val="nil"/>
              <w:right w:val="nil"/>
            </w:tcBorders>
            <w:vAlign w:val="bottom"/>
          </w:tcPr>
          <w:p w:rsidR="00524B18" w:rsidRPr="008E7EE1" w:rsidRDefault="00524B18" w:rsidP="00524B18">
            <w:pPr>
              <w:pStyle w:val="acctfourfigures"/>
              <w:tabs>
                <w:tab w:val="clear" w:pos="765"/>
                <w:tab w:val="decimal" w:pos="2"/>
              </w:tabs>
              <w:spacing w:line="240" w:lineRule="atLeast"/>
              <w:ind w:left="-79" w:right="18"/>
              <w:jc w:val="right"/>
              <w:rPr>
                <w:b/>
                <w:bCs/>
                <w:sz w:val="16"/>
                <w:szCs w:val="16"/>
              </w:rPr>
            </w:pPr>
          </w:p>
        </w:tc>
        <w:tc>
          <w:tcPr>
            <w:tcW w:w="246" w:type="dxa"/>
            <w:tcBorders>
              <w:left w:val="nil"/>
              <w:right w:val="nil"/>
            </w:tcBorders>
            <w:vAlign w:val="bottom"/>
          </w:tcPr>
          <w:p w:rsidR="00524B18" w:rsidRPr="008E7EE1" w:rsidRDefault="00524B18" w:rsidP="00524B18">
            <w:pPr>
              <w:pStyle w:val="acctfourfigures"/>
              <w:spacing w:line="240" w:lineRule="atLeast"/>
              <w:ind w:left="-79" w:right="-79"/>
              <w:rPr>
                <w:sz w:val="16"/>
                <w:szCs w:val="16"/>
              </w:rPr>
            </w:pPr>
          </w:p>
        </w:tc>
        <w:tc>
          <w:tcPr>
            <w:tcW w:w="1014" w:type="dxa"/>
            <w:tcBorders>
              <w:left w:val="nil"/>
              <w:right w:val="nil"/>
            </w:tcBorders>
            <w:vAlign w:val="bottom"/>
          </w:tcPr>
          <w:p w:rsidR="00524B18" w:rsidRPr="008E7EE1" w:rsidRDefault="00524B18" w:rsidP="00524B18">
            <w:pPr>
              <w:pStyle w:val="acctfourfigures"/>
              <w:tabs>
                <w:tab w:val="clear" w:pos="765"/>
                <w:tab w:val="decimal" w:pos="2"/>
              </w:tabs>
              <w:spacing w:line="240" w:lineRule="atLeast"/>
              <w:ind w:left="-79" w:right="18"/>
              <w:jc w:val="right"/>
              <w:rPr>
                <w:b/>
                <w:bCs/>
                <w:sz w:val="16"/>
                <w:szCs w:val="16"/>
              </w:rPr>
            </w:pPr>
          </w:p>
        </w:tc>
        <w:tc>
          <w:tcPr>
            <w:tcW w:w="263" w:type="dxa"/>
            <w:tcBorders>
              <w:left w:val="nil"/>
              <w:right w:val="nil"/>
            </w:tcBorders>
          </w:tcPr>
          <w:p w:rsidR="00524B18" w:rsidRPr="008E7EE1" w:rsidRDefault="00524B18" w:rsidP="00524B18">
            <w:pPr>
              <w:pStyle w:val="acctfourfigures"/>
              <w:tabs>
                <w:tab w:val="clear" w:pos="765"/>
                <w:tab w:val="decimal" w:pos="551"/>
              </w:tabs>
              <w:spacing w:line="240" w:lineRule="atLeast"/>
              <w:ind w:left="-79" w:right="-79"/>
              <w:rPr>
                <w:sz w:val="16"/>
                <w:szCs w:val="16"/>
              </w:rPr>
            </w:pPr>
          </w:p>
        </w:tc>
        <w:tc>
          <w:tcPr>
            <w:tcW w:w="988" w:type="dxa"/>
            <w:tcBorders>
              <w:bottom w:val="single" w:sz="6" w:space="0" w:color="auto"/>
            </w:tcBorders>
            <w:vAlign w:val="bottom"/>
          </w:tcPr>
          <w:p w:rsidR="00524B18" w:rsidRPr="003F41C1" w:rsidRDefault="002A70A9" w:rsidP="003F41C1">
            <w:pPr>
              <w:jc w:val="right"/>
              <w:rPr>
                <w:rFonts w:ascii="Times New Roman" w:hAnsi="Times New Roman"/>
              </w:rPr>
            </w:pPr>
            <w:r w:rsidRPr="003F41C1">
              <w:rPr>
                <w:rFonts w:ascii="Times New Roman" w:hAnsi="Times New Roman"/>
              </w:rPr>
              <w:t>(13,177)</w:t>
            </w:r>
          </w:p>
        </w:tc>
        <w:tc>
          <w:tcPr>
            <w:tcW w:w="272" w:type="dxa"/>
            <w:vAlign w:val="bottom"/>
          </w:tcPr>
          <w:p w:rsidR="00524B18" w:rsidRPr="00A07AAA" w:rsidRDefault="00524B18" w:rsidP="00E072D8">
            <w:pPr>
              <w:pStyle w:val="acctfourfigures"/>
              <w:spacing w:line="240" w:lineRule="atLeast"/>
              <w:ind w:left="-79" w:right="-79"/>
              <w:rPr>
                <w:sz w:val="16"/>
                <w:szCs w:val="16"/>
              </w:rPr>
            </w:pPr>
          </w:p>
        </w:tc>
        <w:tc>
          <w:tcPr>
            <w:tcW w:w="1018" w:type="dxa"/>
            <w:tcBorders>
              <w:bottom w:val="single" w:sz="6" w:space="0" w:color="auto"/>
            </w:tcBorders>
            <w:vAlign w:val="bottom"/>
          </w:tcPr>
          <w:p w:rsidR="00524B18" w:rsidRPr="003F41C1" w:rsidRDefault="002A70A9" w:rsidP="003F41C1">
            <w:pPr>
              <w:ind w:left="-74"/>
              <w:jc w:val="right"/>
              <w:rPr>
                <w:rFonts w:ascii="Times New Roman" w:hAnsi="Times New Roman"/>
              </w:rPr>
            </w:pPr>
            <w:r w:rsidRPr="003F41C1">
              <w:rPr>
                <w:rFonts w:ascii="Times New Roman" w:hAnsi="Times New Roman"/>
              </w:rPr>
              <w:t>(78,066)</w:t>
            </w:r>
          </w:p>
        </w:tc>
      </w:tr>
      <w:tr w:rsidR="00E971C5" w:rsidRPr="00F57ED2" w:rsidTr="00B80D2C">
        <w:trPr>
          <w:gridAfter w:val="1"/>
          <w:wAfter w:w="7" w:type="dxa"/>
          <w:trHeight w:val="167"/>
        </w:trPr>
        <w:tc>
          <w:tcPr>
            <w:tcW w:w="1986" w:type="dxa"/>
            <w:tcBorders>
              <w:top w:val="nil"/>
              <w:left w:val="nil"/>
              <w:bottom w:val="nil"/>
              <w:right w:val="nil"/>
            </w:tcBorders>
            <w:noWrap/>
            <w:vAlign w:val="bottom"/>
          </w:tcPr>
          <w:p w:rsidR="00524B18" w:rsidRPr="00CA2AB5" w:rsidRDefault="00524B18" w:rsidP="00524B18">
            <w:pPr>
              <w:shd w:val="clear" w:color="auto" w:fill="FFFFFF"/>
              <w:tabs>
                <w:tab w:val="clear" w:pos="227"/>
                <w:tab w:val="left" w:pos="0"/>
              </w:tabs>
              <w:ind w:left="162" w:right="-79" w:hanging="180"/>
              <w:rPr>
                <w:rFonts w:ascii="Times New Roman" w:hAnsi="Times New Roman"/>
              </w:rPr>
            </w:pPr>
            <w:r w:rsidRPr="00CA2AB5">
              <w:rPr>
                <w:rFonts w:ascii="Times New Roman" w:hAnsi="Times New Roman"/>
                <w:b/>
                <w:bCs/>
              </w:rPr>
              <w:t>Profit for the period</w:t>
            </w:r>
          </w:p>
        </w:tc>
        <w:tc>
          <w:tcPr>
            <w:tcW w:w="992" w:type="dxa"/>
            <w:tcBorders>
              <w:left w:val="nil"/>
              <w:right w:val="nil"/>
            </w:tcBorders>
            <w:vAlign w:val="bottom"/>
          </w:tcPr>
          <w:p w:rsidR="00524B18" w:rsidRPr="008E7EE1" w:rsidRDefault="00524B18" w:rsidP="00524B18">
            <w:pPr>
              <w:pStyle w:val="acctfourfigures"/>
              <w:tabs>
                <w:tab w:val="clear" w:pos="765"/>
                <w:tab w:val="decimal" w:pos="2"/>
              </w:tabs>
              <w:spacing w:line="240" w:lineRule="atLeast"/>
              <w:ind w:left="-79" w:right="18"/>
              <w:jc w:val="right"/>
              <w:rPr>
                <w:b/>
                <w:bCs/>
                <w:sz w:val="16"/>
                <w:szCs w:val="16"/>
              </w:rPr>
            </w:pPr>
          </w:p>
        </w:tc>
        <w:tc>
          <w:tcPr>
            <w:tcW w:w="256" w:type="dxa"/>
            <w:tcBorders>
              <w:left w:val="nil"/>
              <w:right w:val="nil"/>
            </w:tcBorders>
            <w:vAlign w:val="bottom"/>
          </w:tcPr>
          <w:p w:rsidR="00524B18" w:rsidRPr="008E7EE1" w:rsidRDefault="00524B18" w:rsidP="00524B18">
            <w:pPr>
              <w:pStyle w:val="acctfourfigures"/>
              <w:spacing w:line="240" w:lineRule="atLeast"/>
              <w:ind w:left="-79" w:right="-79"/>
              <w:rPr>
                <w:sz w:val="16"/>
                <w:szCs w:val="16"/>
              </w:rPr>
            </w:pPr>
          </w:p>
        </w:tc>
        <w:tc>
          <w:tcPr>
            <w:tcW w:w="990" w:type="dxa"/>
            <w:tcBorders>
              <w:left w:val="nil"/>
              <w:right w:val="nil"/>
            </w:tcBorders>
            <w:vAlign w:val="bottom"/>
          </w:tcPr>
          <w:p w:rsidR="00524B18" w:rsidRPr="008E7EE1" w:rsidRDefault="00524B18" w:rsidP="00524B18">
            <w:pPr>
              <w:pStyle w:val="acctfourfigures"/>
              <w:tabs>
                <w:tab w:val="clear" w:pos="765"/>
                <w:tab w:val="decimal" w:pos="2"/>
              </w:tabs>
              <w:spacing w:line="240" w:lineRule="atLeast"/>
              <w:ind w:left="-79" w:right="18"/>
              <w:jc w:val="right"/>
              <w:rPr>
                <w:b/>
                <w:bCs/>
                <w:sz w:val="16"/>
                <w:szCs w:val="16"/>
              </w:rPr>
            </w:pPr>
          </w:p>
        </w:tc>
        <w:tc>
          <w:tcPr>
            <w:tcW w:w="240" w:type="dxa"/>
            <w:tcBorders>
              <w:left w:val="nil"/>
              <w:right w:val="nil"/>
            </w:tcBorders>
            <w:vAlign w:val="bottom"/>
          </w:tcPr>
          <w:p w:rsidR="00524B18" w:rsidRPr="008E7EE1" w:rsidRDefault="00524B18" w:rsidP="00524B18">
            <w:pPr>
              <w:pStyle w:val="acctfourfigures"/>
              <w:tabs>
                <w:tab w:val="clear" w:pos="765"/>
                <w:tab w:val="decimal" w:pos="641"/>
              </w:tabs>
              <w:spacing w:line="240" w:lineRule="atLeast"/>
              <w:ind w:left="-79" w:right="-79"/>
              <w:rPr>
                <w:sz w:val="16"/>
                <w:szCs w:val="16"/>
              </w:rPr>
            </w:pPr>
          </w:p>
        </w:tc>
        <w:tc>
          <w:tcPr>
            <w:tcW w:w="930" w:type="dxa"/>
            <w:tcBorders>
              <w:left w:val="nil"/>
              <w:right w:val="nil"/>
            </w:tcBorders>
            <w:vAlign w:val="bottom"/>
          </w:tcPr>
          <w:p w:rsidR="00524B18" w:rsidRPr="008E7EE1" w:rsidRDefault="00524B18" w:rsidP="00524B18">
            <w:pPr>
              <w:pStyle w:val="acctfourfigures"/>
              <w:tabs>
                <w:tab w:val="clear" w:pos="765"/>
                <w:tab w:val="decimal" w:pos="486"/>
              </w:tabs>
              <w:spacing w:line="240" w:lineRule="atLeast"/>
              <w:ind w:left="-79" w:right="-79"/>
              <w:rPr>
                <w:b/>
                <w:bCs/>
                <w:sz w:val="16"/>
                <w:szCs w:val="16"/>
              </w:rPr>
            </w:pPr>
          </w:p>
        </w:tc>
        <w:tc>
          <w:tcPr>
            <w:tcW w:w="253" w:type="dxa"/>
            <w:tcBorders>
              <w:left w:val="nil"/>
              <w:right w:val="nil"/>
            </w:tcBorders>
            <w:vAlign w:val="bottom"/>
          </w:tcPr>
          <w:p w:rsidR="00524B18" w:rsidRPr="008E7EE1" w:rsidRDefault="00524B18" w:rsidP="00524B18">
            <w:pPr>
              <w:pStyle w:val="acctfourfigures"/>
              <w:spacing w:line="240" w:lineRule="atLeast"/>
              <w:ind w:left="-79" w:right="-79"/>
              <w:rPr>
                <w:sz w:val="16"/>
                <w:szCs w:val="16"/>
              </w:rPr>
            </w:pPr>
          </w:p>
        </w:tc>
        <w:tc>
          <w:tcPr>
            <w:tcW w:w="902" w:type="dxa"/>
            <w:tcBorders>
              <w:left w:val="nil"/>
              <w:right w:val="nil"/>
            </w:tcBorders>
            <w:vAlign w:val="bottom"/>
          </w:tcPr>
          <w:p w:rsidR="00524B18" w:rsidRPr="008E7EE1" w:rsidRDefault="00524B18" w:rsidP="00524B18">
            <w:pPr>
              <w:pStyle w:val="acctfourfigures"/>
              <w:tabs>
                <w:tab w:val="clear" w:pos="765"/>
                <w:tab w:val="decimal" w:pos="595"/>
              </w:tabs>
              <w:spacing w:line="240" w:lineRule="atLeast"/>
              <w:ind w:left="-79" w:right="-79"/>
              <w:rPr>
                <w:b/>
                <w:bCs/>
                <w:sz w:val="16"/>
                <w:szCs w:val="16"/>
              </w:rPr>
            </w:pPr>
          </w:p>
        </w:tc>
        <w:tc>
          <w:tcPr>
            <w:tcW w:w="236" w:type="dxa"/>
            <w:tcBorders>
              <w:left w:val="nil"/>
              <w:right w:val="nil"/>
            </w:tcBorders>
            <w:vAlign w:val="bottom"/>
          </w:tcPr>
          <w:p w:rsidR="00524B18" w:rsidRPr="008E7EE1" w:rsidRDefault="00524B18" w:rsidP="00524B18">
            <w:pPr>
              <w:pStyle w:val="acctfourfigures"/>
              <w:spacing w:line="240" w:lineRule="atLeast"/>
              <w:ind w:left="-79" w:right="-79"/>
              <w:rPr>
                <w:sz w:val="16"/>
                <w:szCs w:val="16"/>
              </w:rPr>
            </w:pPr>
          </w:p>
        </w:tc>
        <w:tc>
          <w:tcPr>
            <w:tcW w:w="810" w:type="dxa"/>
            <w:tcBorders>
              <w:left w:val="nil"/>
              <w:right w:val="nil"/>
            </w:tcBorders>
            <w:vAlign w:val="bottom"/>
          </w:tcPr>
          <w:p w:rsidR="00524B18" w:rsidRPr="008E7EE1" w:rsidRDefault="00524B18" w:rsidP="00524B18">
            <w:pPr>
              <w:pStyle w:val="acctfourfigures"/>
              <w:tabs>
                <w:tab w:val="clear" w:pos="765"/>
                <w:tab w:val="decimal" w:pos="2"/>
              </w:tabs>
              <w:spacing w:line="240" w:lineRule="atLeast"/>
              <w:ind w:left="-79" w:right="18"/>
              <w:jc w:val="right"/>
              <w:rPr>
                <w:b/>
                <w:bCs/>
                <w:sz w:val="16"/>
                <w:szCs w:val="16"/>
              </w:rPr>
            </w:pPr>
          </w:p>
        </w:tc>
        <w:tc>
          <w:tcPr>
            <w:tcW w:w="270" w:type="dxa"/>
            <w:tcBorders>
              <w:left w:val="nil"/>
              <w:right w:val="nil"/>
            </w:tcBorders>
            <w:vAlign w:val="bottom"/>
          </w:tcPr>
          <w:p w:rsidR="00524B18" w:rsidRPr="008E7EE1" w:rsidRDefault="00524B18" w:rsidP="00524B18">
            <w:pPr>
              <w:pStyle w:val="acctfourfigures"/>
              <w:spacing w:line="240" w:lineRule="atLeast"/>
              <w:ind w:left="-79" w:right="-79"/>
              <w:rPr>
                <w:sz w:val="16"/>
                <w:szCs w:val="16"/>
              </w:rPr>
            </w:pPr>
          </w:p>
        </w:tc>
        <w:tc>
          <w:tcPr>
            <w:tcW w:w="810" w:type="dxa"/>
            <w:tcBorders>
              <w:left w:val="nil"/>
              <w:right w:val="nil"/>
            </w:tcBorders>
            <w:vAlign w:val="bottom"/>
          </w:tcPr>
          <w:p w:rsidR="00524B18" w:rsidRPr="008E7EE1" w:rsidRDefault="00524B18" w:rsidP="00524B18">
            <w:pPr>
              <w:pStyle w:val="acctfourfigures"/>
              <w:tabs>
                <w:tab w:val="clear" w:pos="765"/>
                <w:tab w:val="decimal" w:pos="2"/>
              </w:tabs>
              <w:spacing w:line="240" w:lineRule="atLeast"/>
              <w:ind w:left="-79" w:right="18"/>
              <w:jc w:val="right"/>
              <w:rPr>
                <w:b/>
                <w:bCs/>
                <w:sz w:val="16"/>
                <w:szCs w:val="16"/>
              </w:rPr>
            </w:pPr>
          </w:p>
        </w:tc>
        <w:tc>
          <w:tcPr>
            <w:tcW w:w="236" w:type="dxa"/>
            <w:tcBorders>
              <w:left w:val="nil"/>
              <w:right w:val="nil"/>
            </w:tcBorders>
          </w:tcPr>
          <w:p w:rsidR="00524B18" w:rsidRPr="008E7EE1" w:rsidRDefault="00524B18" w:rsidP="00524B18">
            <w:pPr>
              <w:pStyle w:val="acctfourfigures"/>
              <w:spacing w:line="240" w:lineRule="atLeast"/>
              <w:ind w:left="-79" w:right="-79"/>
              <w:rPr>
                <w:sz w:val="16"/>
                <w:szCs w:val="16"/>
              </w:rPr>
            </w:pPr>
          </w:p>
        </w:tc>
        <w:tc>
          <w:tcPr>
            <w:tcW w:w="854" w:type="dxa"/>
            <w:tcBorders>
              <w:left w:val="nil"/>
              <w:right w:val="nil"/>
            </w:tcBorders>
            <w:vAlign w:val="bottom"/>
          </w:tcPr>
          <w:p w:rsidR="00524B18" w:rsidRPr="008E7EE1" w:rsidRDefault="00524B18" w:rsidP="00524B18">
            <w:pPr>
              <w:pStyle w:val="acctfourfigures"/>
              <w:tabs>
                <w:tab w:val="clear" w:pos="765"/>
                <w:tab w:val="decimal" w:pos="2"/>
              </w:tabs>
              <w:spacing w:line="240" w:lineRule="atLeast"/>
              <w:ind w:left="-79" w:right="18"/>
              <w:jc w:val="right"/>
              <w:rPr>
                <w:b/>
                <w:bCs/>
                <w:sz w:val="16"/>
                <w:szCs w:val="16"/>
              </w:rPr>
            </w:pPr>
          </w:p>
        </w:tc>
        <w:tc>
          <w:tcPr>
            <w:tcW w:w="236" w:type="dxa"/>
            <w:tcBorders>
              <w:left w:val="nil"/>
              <w:right w:val="nil"/>
            </w:tcBorders>
            <w:vAlign w:val="bottom"/>
          </w:tcPr>
          <w:p w:rsidR="00524B18" w:rsidRPr="008E7EE1" w:rsidRDefault="00524B18" w:rsidP="00524B18">
            <w:pPr>
              <w:pStyle w:val="acctfourfigures"/>
              <w:spacing w:line="240" w:lineRule="atLeast"/>
              <w:ind w:left="-79" w:right="-79"/>
              <w:rPr>
                <w:sz w:val="16"/>
                <w:szCs w:val="16"/>
              </w:rPr>
            </w:pPr>
          </w:p>
        </w:tc>
        <w:tc>
          <w:tcPr>
            <w:tcW w:w="754" w:type="dxa"/>
            <w:tcBorders>
              <w:left w:val="nil"/>
              <w:right w:val="nil"/>
            </w:tcBorders>
            <w:vAlign w:val="bottom"/>
          </w:tcPr>
          <w:p w:rsidR="00524B18" w:rsidRPr="008E7EE1" w:rsidRDefault="00524B18" w:rsidP="00524B18">
            <w:pPr>
              <w:pStyle w:val="acctfourfigures"/>
              <w:tabs>
                <w:tab w:val="clear" w:pos="765"/>
                <w:tab w:val="decimal" w:pos="2"/>
              </w:tabs>
              <w:spacing w:line="240" w:lineRule="atLeast"/>
              <w:ind w:left="-79" w:right="18"/>
              <w:jc w:val="right"/>
              <w:rPr>
                <w:b/>
                <w:bCs/>
                <w:sz w:val="16"/>
                <w:szCs w:val="16"/>
              </w:rPr>
            </w:pPr>
          </w:p>
        </w:tc>
        <w:tc>
          <w:tcPr>
            <w:tcW w:w="237" w:type="dxa"/>
            <w:tcBorders>
              <w:left w:val="nil"/>
              <w:right w:val="nil"/>
            </w:tcBorders>
          </w:tcPr>
          <w:p w:rsidR="00524B18" w:rsidRPr="008E7EE1" w:rsidRDefault="00524B18" w:rsidP="00524B18">
            <w:pPr>
              <w:pStyle w:val="acctfourfigures"/>
              <w:tabs>
                <w:tab w:val="clear" w:pos="765"/>
                <w:tab w:val="decimal" w:pos="2"/>
              </w:tabs>
              <w:spacing w:line="240" w:lineRule="atLeast"/>
              <w:ind w:left="-79" w:right="18"/>
              <w:jc w:val="right"/>
              <w:rPr>
                <w:b/>
                <w:bCs/>
                <w:sz w:val="16"/>
                <w:szCs w:val="16"/>
              </w:rPr>
            </w:pPr>
          </w:p>
        </w:tc>
        <w:tc>
          <w:tcPr>
            <w:tcW w:w="882" w:type="dxa"/>
            <w:tcBorders>
              <w:left w:val="nil"/>
              <w:right w:val="nil"/>
            </w:tcBorders>
            <w:vAlign w:val="bottom"/>
          </w:tcPr>
          <w:p w:rsidR="00524B18" w:rsidRPr="008E7EE1" w:rsidRDefault="00524B18" w:rsidP="00524B18">
            <w:pPr>
              <w:pStyle w:val="acctfourfigures"/>
              <w:tabs>
                <w:tab w:val="clear" w:pos="765"/>
                <w:tab w:val="decimal" w:pos="2"/>
              </w:tabs>
              <w:spacing w:line="240" w:lineRule="atLeast"/>
              <w:ind w:left="-79" w:right="18"/>
              <w:jc w:val="right"/>
              <w:rPr>
                <w:b/>
                <w:bCs/>
                <w:sz w:val="16"/>
                <w:szCs w:val="16"/>
              </w:rPr>
            </w:pPr>
          </w:p>
        </w:tc>
        <w:tc>
          <w:tcPr>
            <w:tcW w:w="246" w:type="dxa"/>
            <w:tcBorders>
              <w:left w:val="nil"/>
              <w:right w:val="nil"/>
            </w:tcBorders>
            <w:vAlign w:val="bottom"/>
          </w:tcPr>
          <w:p w:rsidR="00524B18" w:rsidRPr="008E7EE1" w:rsidRDefault="00524B18" w:rsidP="00524B18">
            <w:pPr>
              <w:pStyle w:val="acctfourfigures"/>
              <w:spacing w:line="240" w:lineRule="atLeast"/>
              <w:ind w:left="-79" w:right="-79"/>
              <w:rPr>
                <w:sz w:val="16"/>
                <w:szCs w:val="16"/>
              </w:rPr>
            </w:pPr>
          </w:p>
        </w:tc>
        <w:tc>
          <w:tcPr>
            <w:tcW w:w="1014" w:type="dxa"/>
            <w:tcBorders>
              <w:left w:val="nil"/>
              <w:right w:val="nil"/>
            </w:tcBorders>
            <w:vAlign w:val="bottom"/>
          </w:tcPr>
          <w:p w:rsidR="00524B18" w:rsidRPr="008E7EE1" w:rsidRDefault="00524B18" w:rsidP="00524B18">
            <w:pPr>
              <w:pStyle w:val="acctfourfigures"/>
              <w:tabs>
                <w:tab w:val="clear" w:pos="765"/>
                <w:tab w:val="decimal" w:pos="2"/>
              </w:tabs>
              <w:spacing w:line="240" w:lineRule="atLeast"/>
              <w:ind w:left="-79" w:right="18"/>
              <w:jc w:val="right"/>
              <w:rPr>
                <w:b/>
                <w:bCs/>
                <w:sz w:val="16"/>
                <w:szCs w:val="16"/>
              </w:rPr>
            </w:pPr>
          </w:p>
        </w:tc>
        <w:tc>
          <w:tcPr>
            <w:tcW w:w="263" w:type="dxa"/>
            <w:tcBorders>
              <w:left w:val="nil"/>
              <w:bottom w:val="nil"/>
              <w:right w:val="nil"/>
            </w:tcBorders>
          </w:tcPr>
          <w:p w:rsidR="00524B18" w:rsidRPr="008E7EE1" w:rsidRDefault="00524B18" w:rsidP="00524B18">
            <w:pPr>
              <w:pStyle w:val="acctfourfigures"/>
              <w:tabs>
                <w:tab w:val="clear" w:pos="765"/>
                <w:tab w:val="decimal" w:pos="551"/>
              </w:tabs>
              <w:spacing w:line="240" w:lineRule="atLeast"/>
              <w:ind w:left="-79" w:right="-79"/>
              <w:rPr>
                <w:sz w:val="16"/>
                <w:szCs w:val="16"/>
              </w:rPr>
            </w:pPr>
          </w:p>
        </w:tc>
        <w:tc>
          <w:tcPr>
            <w:tcW w:w="988" w:type="dxa"/>
            <w:tcBorders>
              <w:top w:val="single" w:sz="6" w:space="0" w:color="auto"/>
              <w:bottom w:val="double" w:sz="2" w:space="0" w:color="auto"/>
            </w:tcBorders>
            <w:vAlign w:val="bottom"/>
          </w:tcPr>
          <w:p w:rsidR="00524B18" w:rsidRPr="003F41C1" w:rsidRDefault="002A70A9" w:rsidP="003F41C1">
            <w:pPr>
              <w:jc w:val="right"/>
              <w:rPr>
                <w:rFonts w:ascii="Times New Roman" w:hAnsi="Times New Roman"/>
                <w:b/>
                <w:bCs/>
              </w:rPr>
            </w:pPr>
            <w:r w:rsidRPr="003F41C1">
              <w:rPr>
                <w:rFonts w:ascii="Times New Roman" w:hAnsi="Times New Roman"/>
                <w:b/>
                <w:bCs/>
              </w:rPr>
              <w:t>289,514</w:t>
            </w:r>
          </w:p>
        </w:tc>
        <w:tc>
          <w:tcPr>
            <w:tcW w:w="272" w:type="dxa"/>
            <w:vAlign w:val="bottom"/>
          </w:tcPr>
          <w:p w:rsidR="00524B18" w:rsidRPr="008E7EE1" w:rsidRDefault="00524B18" w:rsidP="00524B18">
            <w:pPr>
              <w:pStyle w:val="acctfourfigures"/>
              <w:spacing w:line="240" w:lineRule="atLeast"/>
              <w:ind w:left="-79" w:right="-79"/>
              <w:rPr>
                <w:sz w:val="16"/>
                <w:szCs w:val="16"/>
              </w:rPr>
            </w:pPr>
          </w:p>
        </w:tc>
        <w:tc>
          <w:tcPr>
            <w:tcW w:w="1018" w:type="dxa"/>
            <w:tcBorders>
              <w:top w:val="single" w:sz="6" w:space="0" w:color="auto"/>
              <w:bottom w:val="double" w:sz="2" w:space="0" w:color="auto"/>
            </w:tcBorders>
            <w:vAlign w:val="bottom"/>
          </w:tcPr>
          <w:p w:rsidR="00524B18" w:rsidRPr="003F41C1" w:rsidRDefault="002A70A9" w:rsidP="003F41C1">
            <w:pPr>
              <w:ind w:left="-74"/>
              <w:jc w:val="right"/>
              <w:rPr>
                <w:rFonts w:ascii="Times New Roman" w:hAnsi="Times New Roman"/>
                <w:b/>
                <w:bCs/>
              </w:rPr>
            </w:pPr>
            <w:r w:rsidRPr="003F41C1">
              <w:rPr>
                <w:rFonts w:ascii="Times New Roman" w:hAnsi="Times New Roman"/>
                <w:b/>
                <w:bCs/>
              </w:rPr>
              <w:t>92,482</w:t>
            </w:r>
          </w:p>
        </w:tc>
      </w:tr>
    </w:tbl>
    <w:p w:rsidR="00022F48" w:rsidRPr="009E0DDE" w:rsidRDefault="00022F48">
      <w:pPr>
        <w:rPr>
          <w:sz w:val="22"/>
          <w:szCs w:val="22"/>
        </w:rPr>
      </w:pPr>
    </w:p>
    <w:tbl>
      <w:tblPr>
        <w:tblW w:w="15662" w:type="dxa"/>
        <w:tblInd w:w="-432" w:type="dxa"/>
        <w:tblLayout w:type="fixed"/>
        <w:tblLook w:val="00A0" w:firstRow="1" w:lastRow="0" w:firstColumn="1" w:lastColumn="0" w:noHBand="0" w:noVBand="0"/>
      </w:tblPr>
      <w:tblGrid>
        <w:gridCol w:w="1980"/>
        <w:gridCol w:w="990"/>
        <w:gridCol w:w="240"/>
        <w:gridCol w:w="1020"/>
        <w:gridCol w:w="240"/>
        <w:gridCol w:w="930"/>
        <w:gridCol w:w="240"/>
        <w:gridCol w:w="930"/>
        <w:gridCol w:w="240"/>
        <w:gridCol w:w="795"/>
        <w:gridCol w:w="255"/>
        <w:gridCol w:w="825"/>
        <w:gridCol w:w="240"/>
        <w:gridCol w:w="819"/>
        <w:gridCol w:w="236"/>
        <w:gridCol w:w="754"/>
        <w:gridCol w:w="236"/>
        <w:gridCol w:w="959"/>
        <w:gridCol w:w="246"/>
        <w:gridCol w:w="965"/>
        <w:gridCol w:w="242"/>
        <w:gridCol w:w="1018"/>
        <w:gridCol w:w="236"/>
        <w:gridCol w:w="1026"/>
      </w:tblGrid>
      <w:tr w:rsidR="00E7568D" w:rsidRPr="00F57ED2" w:rsidTr="007600C4">
        <w:tc>
          <w:tcPr>
            <w:tcW w:w="1980" w:type="dxa"/>
            <w:tcBorders>
              <w:top w:val="nil"/>
              <w:left w:val="nil"/>
              <w:bottom w:val="nil"/>
              <w:right w:val="nil"/>
            </w:tcBorders>
            <w:noWrap/>
            <w:vAlign w:val="bottom"/>
          </w:tcPr>
          <w:p w:rsidR="00E7568D" w:rsidRPr="00F57ED2" w:rsidRDefault="00E7568D" w:rsidP="006E4CC9">
            <w:pPr>
              <w:rPr>
                <w:rFonts w:ascii="Times New Roman" w:hAnsi="Times New Roman"/>
              </w:rPr>
            </w:pPr>
            <w:r w:rsidRPr="00F57ED2">
              <w:rPr>
                <w:rFonts w:ascii="Times New Roman" w:hAnsi="Times New Roman"/>
              </w:rPr>
              <w:t>Segment assets</w:t>
            </w:r>
          </w:p>
        </w:tc>
        <w:tc>
          <w:tcPr>
            <w:tcW w:w="990" w:type="dxa"/>
            <w:tcBorders>
              <w:left w:val="nil"/>
              <w:right w:val="nil"/>
            </w:tcBorders>
            <w:vAlign w:val="bottom"/>
          </w:tcPr>
          <w:p w:rsidR="00E7568D" w:rsidRPr="00F57ED2" w:rsidRDefault="00E7568D" w:rsidP="006E4CC9">
            <w:pPr>
              <w:pStyle w:val="acctfourfigures"/>
              <w:tabs>
                <w:tab w:val="clear" w:pos="765"/>
                <w:tab w:val="decimal" w:pos="2"/>
              </w:tabs>
              <w:spacing w:line="240" w:lineRule="atLeast"/>
              <w:ind w:left="-79" w:right="18"/>
              <w:jc w:val="right"/>
              <w:rPr>
                <w:b/>
                <w:bCs/>
                <w:sz w:val="18"/>
                <w:szCs w:val="18"/>
              </w:rPr>
            </w:pPr>
          </w:p>
        </w:tc>
        <w:tc>
          <w:tcPr>
            <w:tcW w:w="240" w:type="dxa"/>
            <w:tcBorders>
              <w:left w:val="nil"/>
              <w:right w:val="nil"/>
            </w:tcBorders>
            <w:vAlign w:val="bottom"/>
          </w:tcPr>
          <w:p w:rsidR="00E7568D" w:rsidRPr="00F57ED2" w:rsidRDefault="00E7568D" w:rsidP="006E4CC9">
            <w:pPr>
              <w:pStyle w:val="acctfourfigures"/>
              <w:spacing w:line="240" w:lineRule="atLeast"/>
              <w:ind w:left="-79" w:right="-79"/>
              <w:rPr>
                <w:b/>
                <w:bCs/>
                <w:sz w:val="18"/>
                <w:szCs w:val="18"/>
              </w:rPr>
            </w:pPr>
          </w:p>
        </w:tc>
        <w:tc>
          <w:tcPr>
            <w:tcW w:w="1020" w:type="dxa"/>
            <w:tcBorders>
              <w:left w:val="nil"/>
              <w:right w:val="nil"/>
            </w:tcBorders>
            <w:vAlign w:val="bottom"/>
          </w:tcPr>
          <w:p w:rsidR="00E7568D" w:rsidRPr="00F57ED2" w:rsidRDefault="00E7568D" w:rsidP="006E4CC9">
            <w:pPr>
              <w:pStyle w:val="acctfourfigures"/>
              <w:tabs>
                <w:tab w:val="clear" w:pos="765"/>
                <w:tab w:val="decimal" w:pos="2"/>
              </w:tabs>
              <w:spacing w:line="240" w:lineRule="atLeast"/>
              <w:ind w:left="-79" w:right="18"/>
              <w:jc w:val="right"/>
              <w:rPr>
                <w:b/>
                <w:bCs/>
                <w:sz w:val="18"/>
                <w:szCs w:val="18"/>
              </w:rPr>
            </w:pPr>
          </w:p>
        </w:tc>
        <w:tc>
          <w:tcPr>
            <w:tcW w:w="240" w:type="dxa"/>
            <w:tcBorders>
              <w:left w:val="nil"/>
              <w:right w:val="nil"/>
            </w:tcBorders>
            <w:vAlign w:val="bottom"/>
          </w:tcPr>
          <w:p w:rsidR="00E7568D" w:rsidRPr="00F57ED2" w:rsidRDefault="00E7568D" w:rsidP="006E4CC9">
            <w:pPr>
              <w:pStyle w:val="acctfourfigures"/>
              <w:tabs>
                <w:tab w:val="clear" w:pos="765"/>
                <w:tab w:val="decimal" w:pos="641"/>
              </w:tabs>
              <w:spacing w:line="240" w:lineRule="atLeast"/>
              <w:ind w:left="-79" w:right="-79"/>
              <w:rPr>
                <w:b/>
                <w:bCs/>
                <w:sz w:val="18"/>
                <w:szCs w:val="18"/>
              </w:rPr>
            </w:pPr>
          </w:p>
        </w:tc>
        <w:tc>
          <w:tcPr>
            <w:tcW w:w="930" w:type="dxa"/>
            <w:tcBorders>
              <w:left w:val="nil"/>
              <w:right w:val="nil"/>
            </w:tcBorders>
            <w:vAlign w:val="bottom"/>
          </w:tcPr>
          <w:p w:rsidR="00E7568D" w:rsidRPr="00F57ED2" w:rsidRDefault="00E7568D" w:rsidP="006E4CC9">
            <w:pPr>
              <w:pStyle w:val="acctfourfigures"/>
              <w:tabs>
                <w:tab w:val="clear" w:pos="765"/>
                <w:tab w:val="decimal" w:pos="486"/>
              </w:tabs>
              <w:spacing w:line="240" w:lineRule="atLeast"/>
              <w:ind w:left="-79" w:right="-79"/>
              <w:rPr>
                <w:b/>
                <w:bCs/>
                <w:sz w:val="18"/>
                <w:szCs w:val="18"/>
              </w:rPr>
            </w:pPr>
          </w:p>
        </w:tc>
        <w:tc>
          <w:tcPr>
            <w:tcW w:w="240" w:type="dxa"/>
            <w:tcBorders>
              <w:left w:val="nil"/>
              <w:right w:val="nil"/>
            </w:tcBorders>
            <w:vAlign w:val="bottom"/>
          </w:tcPr>
          <w:p w:rsidR="00E7568D" w:rsidRPr="00F57ED2" w:rsidRDefault="00E7568D" w:rsidP="006E4CC9">
            <w:pPr>
              <w:pStyle w:val="acctfourfigures"/>
              <w:spacing w:line="240" w:lineRule="atLeast"/>
              <w:ind w:left="-79" w:right="-79"/>
              <w:rPr>
                <w:b/>
                <w:bCs/>
                <w:sz w:val="18"/>
                <w:szCs w:val="18"/>
              </w:rPr>
            </w:pPr>
          </w:p>
        </w:tc>
        <w:tc>
          <w:tcPr>
            <w:tcW w:w="930" w:type="dxa"/>
            <w:tcBorders>
              <w:left w:val="nil"/>
              <w:right w:val="nil"/>
            </w:tcBorders>
            <w:vAlign w:val="bottom"/>
          </w:tcPr>
          <w:p w:rsidR="00E7568D" w:rsidRPr="00F57ED2" w:rsidRDefault="00E7568D" w:rsidP="006E4CC9">
            <w:pPr>
              <w:pStyle w:val="acctfourfigures"/>
              <w:tabs>
                <w:tab w:val="clear" w:pos="765"/>
                <w:tab w:val="decimal" w:pos="595"/>
              </w:tabs>
              <w:spacing w:line="240" w:lineRule="atLeast"/>
              <w:ind w:left="-79" w:right="-79"/>
              <w:rPr>
                <w:b/>
                <w:bCs/>
                <w:sz w:val="18"/>
                <w:szCs w:val="18"/>
              </w:rPr>
            </w:pPr>
          </w:p>
        </w:tc>
        <w:tc>
          <w:tcPr>
            <w:tcW w:w="240" w:type="dxa"/>
            <w:tcBorders>
              <w:left w:val="nil"/>
              <w:right w:val="nil"/>
            </w:tcBorders>
            <w:vAlign w:val="bottom"/>
          </w:tcPr>
          <w:p w:rsidR="00E7568D" w:rsidRPr="00F57ED2" w:rsidRDefault="00E7568D" w:rsidP="006E4CC9">
            <w:pPr>
              <w:pStyle w:val="acctfourfigures"/>
              <w:spacing w:line="240" w:lineRule="atLeast"/>
              <w:ind w:left="-79" w:right="-79"/>
              <w:rPr>
                <w:b/>
                <w:bCs/>
                <w:sz w:val="18"/>
                <w:szCs w:val="18"/>
              </w:rPr>
            </w:pPr>
          </w:p>
        </w:tc>
        <w:tc>
          <w:tcPr>
            <w:tcW w:w="795" w:type="dxa"/>
            <w:tcBorders>
              <w:left w:val="nil"/>
              <w:right w:val="nil"/>
            </w:tcBorders>
            <w:vAlign w:val="bottom"/>
          </w:tcPr>
          <w:p w:rsidR="00E7568D" w:rsidRPr="00F57ED2" w:rsidRDefault="00E7568D" w:rsidP="006E4CC9">
            <w:pPr>
              <w:pStyle w:val="acctfourfigures"/>
              <w:tabs>
                <w:tab w:val="clear" w:pos="765"/>
                <w:tab w:val="decimal" w:pos="2"/>
              </w:tabs>
              <w:spacing w:line="240" w:lineRule="atLeast"/>
              <w:ind w:left="-79" w:right="18"/>
              <w:jc w:val="right"/>
              <w:rPr>
                <w:b/>
                <w:bCs/>
                <w:sz w:val="18"/>
                <w:szCs w:val="18"/>
              </w:rPr>
            </w:pPr>
          </w:p>
        </w:tc>
        <w:tc>
          <w:tcPr>
            <w:tcW w:w="255" w:type="dxa"/>
            <w:tcBorders>
              <w:left w:val="nil"/>
              <w:right w:val="nil"/>
            </w:tcBorders>
            <w:vAlign w:val="bottom"/>
          </w:tcPr>
          <w:p w:rsidR="00E7568D" w:rsidRPr="00F57ED2" w:rsidRDefault="00E7568D" w:rsidP="006E4CC9">
            <w:pPr>
              <w:pStyle w:val="acctfourfigures"/>
              <w:spacing w:line="240" w:lineRule="atLeast"/>
              <w:ind w:left="-79" w:right="-79"/>
              <w:rPr>
                <w:b/>
                <w:bCs/>
                <w:sz w:val="18"/>
                <w:szCs w:val="18"/>
              </w:rPr>
            </w:pPr>
          </w:p>
        </w:tc>
        <w:tc>
          <w:tcPr>
            <w:tcW w:w="825" w:type="dxa"/>
            <w:tcBorders>
              <w:left w:val="nil"/>
              <w:right w:val="nil"/>
            </w:tcBorders>
            <w:vAlign w:val="bottom"/>
          </w:tcPr>
          <w:p w:rsidR="00E7568D" w:rsidRPr="00F57ED2" w:rsidRDefault="00E7568D" w:rsidP="006E4CC9">
            <w:pPr>
              <w:pStyle w:val="acctfourfigures"/>
              <w:tabs>
                <w:tab w:val="clear" w:pos="765"/>
                <w:tab w:val="decimal" w:pos="2"/>
              </w:tabs>
              <w:spacing w:line="240" w:lineRule="atLeast"/>
              <w:ind w:left="-79" w:right="18"/>
              <w:jc w:val="right"/>
              <w:rPr>
                <w:b/>
                <w:bCs/>
                <w:sz w:val="18"/>
                <w:szCs w:val="18"/>
              </w:rPr>
            </w:pPr>
          </w:p>
        </w:tc>
        <w:tc>
          <w:tcPr>
            <w:tcW w:w="240" w:type="dxa"/>
            <w:tcBorders>
              <w:left w:val="nil"/>
              <w:right w:val="nil"/>
            </w:tcBorders>
          </w:tcPr>
          <w:p w:rsidR="00E7568D" w:rsidRPr="00F57ED2" w:rsidRDefault="00E7568D" w:rsidP="006E4CC9">
            <w:pPr>
              <w:pStyle w:val="acctfourfigures"/>
              <w:spacing w:line="240" w:lineRule="atLeast"/>
              <w:ind w:left="-79" w:right="-79"/>
              <w:rPr>
                <w:b/>
                <w:bCs/>
                <w:sz w:val="18"/>
                <w:szCs w:val="18"/>
              </w:rPr>
            </w:pPr>
          </w:p>
        </w:tc>
        <w:tc>
          <w:tcPr>
            <w:tcW w:w="819" w:type="dxa"/>
            <w:tcBorders>
              <w:left w:val="nil"/>
              <w:right w:val="nil"/>
            </w:tcBorders>
            <w:vAlign w:val="bottom"/>
          </w:tcPr>
          <w:p w:rsidR="00E7568D" w:rsidRPr="00F57ED2" w:rsidRDefault="00E7568D" w:rsidP="006E4CC9">
            <w:pPr>
              <w:pStyle w:val="acctfourfigures"/>
              <w:tabs>
                <w:tab w:val="clear" w:pos="765"/>
                <w:tab w:val="decimal" w:pos="2"/>
              </w:tabs>
              <w:spacing w:line="240" w:lineRule="atLeast"/>
              <w:ind w:left="-79" w:right="18"/>
              <w:jc w:val="right"/>
              <w:rPr>
                <w:b/>
                <w:bCs/>
                <w:sz w:val="18"/>
                <w:szCs w:val="18"/>
              </w:rPr>
            </w:pPr>
          </w:p>
        </w:tc>
        <w:tc>
          <w:tcPr>
            <w:tcW w:w="236" w:type="dxa"/>
            <w:tcBorders>
              <w:left w:val="nil"/>
              <w:right w:val="nil"/>
            </w:tcBorders>
            <w:vAlign w:val="bottom"/>
          </w:tcPr>
          <w:p w:rsidR="00E7568D" w:rsidRPr="00F57ED2" w:rsidRDefault="00E7568D" w:rsidP="006E4CC9">
            <w:pPr>
              <w:pStyle w:val="acctfourfigures"/>
              <w:spacing w:line="240" w:lineRule="atLeast"/>
              <w:ind w:left="-79" w:right="-79"/>
              <w:rPr>
                <w:b/>
                <w:bCs/>
                <w:sz w:val="18"/>
                <w:szCs w:val="18"/>
              </w:rPr>
            </w:pPr>
          </w:p>
        </w:tc>
        <w:tc>
          <w:tcPr>
            <w:tcW w:w="754" w:type="dxa"/>
            <w:tcBorders>
              <w:left w:val="nil"/>
              <w:right w:val="nil"/>
            </w:tcBorders>
            <w:vAlign w:val="bottom"/>
          </w:tcPr>
          <w:p w:rsidR="00E7568D" w:rsidRPr="00F57ED2" w:rsidRDefault="00E7568D" w:rsidP="006E4CC9">
            <w:pPr>
              <w:pStyle w:val="acctfourfigures"/>
              <w:tabs>
                <w:tab w:val="clear" w:pos="765"/>
                <w:tab w:val="decimal" w:pos="2"/>
              </w:tabs>
              <w:spacing w:line="240" w:lineRule="atLeast"/>
              <w:ind w:left="-79" w:right="18"/>
              <w:jc w:val="right"/>
              <w:rPr>
                <w:b/>
                <w:bCs/>
                <w:sz w:val="18"/>
                <w:szCs w:val="18"/>
              </w:rPr>
            </w:pPr>
          </w:p>
        </w:tc>
        <w:tc>
          <w:tcPr>
            <w:tcW w:w="236" w:type="dxa"/>
            <w:tcBorders>
              <w:left w:val="nil"/>
              <w:right w:val="nil"/>
            </w:tcBorders>
          </w:tcPr>
          <w:p w:rsidR="00E7568D" w:rsidRPr="00F57ED2" w:rsidRDefault="00E7568D" w:rsidP="006E4CC9">
            <w:pPr>
              <w:pStyle w:val="acctfourfigures"/>
              <w:tabs>
                <w:tab w:val="clear" w:pos="765"/>
                <w:tab w:val="decimal" w:pos="2"/>
              </w:tabs>
              <w:spacing w:line="240" w:lineRule="atLeast"/>
              <w:ind w:left="-79" w:right="18"/>
              <w:jc w:val="right"/>
              <w:rPr>
                <w:b/>
                <w:bCs/>
                <w:sz w:val="18"/>
                <w:szCs w:val="18"/>
              </w:rPr>
            </w:pPr>
          </w:p>
        </w:tc>
        <w:tc>
          <w:tcPr>
            <w:tcW w:w="959" w:type="dxa"/>
            <w:tcBorders>
              <w:left w:val="nil"/>
              <w:right w:val="nil"/>
            </w:tcBorders>
            <w:vAlign w:val="bottom"/>
          </w:tcPr>
          <w:p w:rsidR="00E7568D" w:rsidRPr="00F57ED2" w:rsidRDefault="00E7568D" w:rsidP="006E4CC9">
            <w:pPr>
              <w:pStyle w:val="acctfourfigures"/>
              <w:tabs>
                <w:tab w:val="clear" w:pos="765"/>
                <w:tab w:val="decimal" w:pos="2"/>
              </w:tabs>
              <w:spacing w:line="240" w:lineRule="atLeast"/>
              <w:ind w:left="-79" w:right="18"/>
              <w:jc w:val="right"/>
              <w:rPr>
                <w:b/>
                <w:bCs/>
                <w:sz w:val="18"/>
                <w:szCs w:val="18"/>
              </w:rPr>
            </w:pPr>
          </w:p>
        </w:tc>
        <w:tc>
          <w:tcPr>
            <w:tcW w:w="246" w:type="dxa"/>
            <w:tcBorders>
              <w:left w:val="nil"/>
              <w:right w:val="nil"/>
            </w:tcBorders>
            <w:vAlign w:val="bottom"/>
          </w:tcPr>
          <w:p w:rsidR="00E7568D" w:rsidRPr="00F57ED2" w:rsidRDefault="00E7568D" w:rsidP="006E4CC9">
            <w:pPr>
              <w:pStyle w:val="acctfourfigures"/>
              <w:spacing w:line="240" w:lineRule="atLeast"/>
              <w:ind w:left="-79" w:right="-79"/>
              <w:rPr>
                <w:b/>
                <w:bCs/>
                <w:sz w:val="18"/>
                <w:szCs w:val="18"/>
              </w:rPr>
            </w:pPr>
          </w:p>
        </w:tc>
        <w:tc>
          <w:tcPr>
            <w:tcW w:w="965" w:type="dxa"/>
            <w:tcBorders>
              <w:left w:val="nil"/>
              <w:right w:val="nil"/>
            </w:tcBorders>
            <w:vAlign w:val="bottom"/>
          </w:tcPr>
          <w:p w:rsidR="00E7568D" w:rsidRPr="00F57ED2" w:rsidRDefault="00E7568D" w:rsidP="006E4CC9">
            <w:pPr>
              <w:pStyle w:val="acctfourfigures"/>
              <w:tabs>
                <w:tab w:val="clear" w:pos="765"/>
                <w:tab w:val="decimal" w:pos="2"/>
              </w:tabs>
              <w:spacing w:line="240" w:lineRule="atLeast"/>
              <w:ind w:left="-79" w:right="18"/>
              <w:jc w:val="right"/>
              <w:rPr>
                <w:b/>
                <w:bCs/>
                <w:sz w:val="18"/>
                <w:szCs w:val="18"/>
              </w:rPr>
            </w:pPr>
          </w:p>
        </w:tc>
        <w:tc>
          <w:tcPr>
            <w:tcW w:w="242" w:type="dxa"/>
            <w:tcBorders>
              <w:left w:val="nil"/>
              <w:right w:val="nil"/>
            </w:tcBorders>
          </w:tcPr>
          <w:p w:rsidR="00E7568D" w:rsidRPr="00F57ED2" w:rsidRDefault="00E7568D" w:rsidP="006E4CC9">
            <w:pPr>
              <w:pStyle w:val="acctfourfigures"/>
              <w:tabs>
                <w:tab w:val="clear" w:pos="765"/>
                <w:tab w:val="decimal" w:pos="551"/>
              </w:tabs>
              <w:spacing w:line="240" w:lineRule="atLeast"/>
              <w:ind w:left="-79" w:right="-79"/>
              <w:rPr>
                <w:b/>
                <w:bCs/>
                <w:sz w:val="18"/>
                <w:szCs w:val="18"/>
              </w:rPr>
            </w:pPr>
          </w:p>
        </w:tc>
        <w:tc>
          <w:tcPr>
            <w:tcW w:w="1018" w:type="dxa"/>
            <w:vAlign w:val="bottom"/>
          </w:tcPr>
          <w:p w:rsidR="00E7568D" w:rsidRPr="00F57ED2" w:rsidRDefault="00E7568D" w:rsidP="006E4CC9">
            <w:pPr>
              <w:pStyle w:val="acctfourfigures"/>
              <w:tabs>
                <w:tab w:val="clear" w:pos="765"/>
                <w:tab w:val="decimal" w:pos="551"/>
              </w:tabs>
              <w:spacing w:line="240" w:lineRule="atLeast"/>
              <w:ind w:left="-79" w:right="-79"/>
              <w:rPr>
                <w:b/>
                <w:bCs/>
                <w:sz w:val="18"/>
                <w:szCs w:val="18"/>
              </w:rPr>
            </w:pPr>
          </w:p>
        </w:tc>
        <w:tc>
          <w:tcPr>
            <w:tcW w:w="236" w:type="dxa"/>
            <w:vAlign w:val="bottom"/>
          </w:tcPr>
          <w:p w:rsidR="00E7568D" w:rsidRPr="00F57ED2" w:rsidRDefault="00E7568D" w:rsidP="006E4CC9">
            <w:pPr>
              <w:pStyle w:val="acctfourfigures"/>
              <w:spacing w:line="240" w:lineRule="atLeast"/>
              <w:ind w:left="-79" w:right="-79"/>
              <w:rPr>
                <w:b/>
                <w:bCs/>
                <w:sz w:val="18"/>
                <w:szCs w:val="18"/>
              </w:rPr>
            </w:pPr>
          </w:p>
        </w:tc>
        <w:tc>
          <w:tcPr>
            <w:tcW w:w="1026" w:type="dxa"/>
            <w:vAlign w:val="bottom"/>
          </w:tcPr>
          <w:p w:rsidR="00E7568D" w:rsidRPr="00F57ED2" w:rsidRDefault="00E7568D" w:rsidP="006E4CC9">
            <w:pPr>
              <w:pStyle w:val="acctfourfigures"/>
              <w:tabs>
                <w:tab w:val="clear" w:pos="765"/>
                <w:tab w:val="decimal" w:pos="551"/>
              </w:tabs>
              <w:spacing w:line="240" w:lineRule="atLeast"/>
              <w:ind w:left="-79" w:right="-79"/>
              <w:rPr>
                <w:b/>
                <w:bCs/>
                <w:sz w:val="18"/>
                <w:szCs w:val="18"/>
              </w:rPr>
            </w:pPr>
          </w:p>
        </w:tc>
      </w:tr>
      <w:tr w:rsidR="007600C4" w:rsidRPr="00F57ED2" w:rsidTr="00DD59E5">
        <w:tc>
          <w:tcPr>
            <w:tcW w:w="1980" w:type="dxa"/>
            <w:tcBorders>
              <w:top w:val="nil"/>
              <w:left w:val="nil"/>
              <w:bottom w:val="nil"/>
              <w:right w:val="nil"/>
            </w:tcBorders>
            <w:noWrap/>
            <w:vAlign w:val="bottom"/>
          </w:tcPr>
          <w:p w:rsidR="007600C4" w:rsidRPr="00F57ED2" w:rsidRDefault="007600C4" w:rsidP="006E4CC9">
            <w:pPr>
              <w:ind w:left="162" w:right="-97"/>
              <w:rPr>
                <w:rFonts w:ascii="Times New Roman" w:hAnsi="Times New Roman"/>
              </w:rPr>
            </w:pPr>
            <w:r w:rsidRPr="00F57ED2">
              <w:rPr>
                <w:rFonts w:ascii="Times New Roman" w:hAnsi="Times New Roman"/>
              </w:rPr>
              <w:t xml:space="preserve">as at 30 June / </w:t>
            </w:r>
          </w:p>
          <w:p w:rsidR="007600C4" w:rsidRPr="00F57ED2" w:rsidRDefault="007600C4" w:rsidP="006E4CC9">
            <w:pPr>
              <w:ind w:left="162" w:right="-97"/>
              <w:rPr>
                <w:rFonts w:ascii="Times New Roman" w:hAnsi="Times New Roman"/>
              </w:rPr>
            </w:pPr>
            <w:r w:rsidRPr="00F57ED2">
              <w:rPr>
                <w:rFonts w:ascii="Times New Roman" w:hAnsi="Times New Roman"/>
              </w:rPr>
              <w:t>31 December</w:t>
            </w:r>
          </w:p>
        </w:tc>
        <w:tc>
          <w:tcPr>
            <w:tcW w:w="990" w:type="dxa"/>
            <w:tcBorders>
              <w:left w:val="nil"/>
              <w:right w:val="nil"/>
            </w:tcBorders>
            <w:vAlign w:val="bottom"/>
          </w:tcPr>
          <w:p w:rsidR="007600C4" w:rsidRPr="009E0DDE" w:rsidRDefault="007600C4" w:rsidP="00285ADE">
            <w:pPr>
              <w:tabs>
                <w:tab w:val="clear" w:pos="680"/>
                <w:tab w:val="clear" w:pos="907"/>
                <w:tab w:val="left" w:pos="555"/>
                <w:tab w:val="left" w:pos="699"/>
              </w:tabs>
              <w:ind w:left="-75"/>
              <w:jc w:val="right"/>
              <w:rPr>
                <w:rFonts w:ascii="Times New Roman" w:hAnsi="Times New Roman"/>
              </w:rPr>
            </w:pPr>
            <w:r w:rsidRPr="009E0DDE">
              <w:rPr>
                <w:rFonts w:ascii="Times New Roman" w:hAnsi="Times New Roman"/>
              </w:rPr>
              <w:t>10,769,902</w:t>
            </w:r>
          </w:p>
        </w:tc>
        <w:tc>
          <w:tcPr>
            <w:tcW w:w="240" w:type="dxa"/>
            <w:tcBorders>
              <w:left w:val="nil"/>
              <w:right w:val="nil"/>
            </w:tcBorders>
            <w:vAlign w:val="bottom"/>
          </w:tcPr>
          <w:p w:rsidR="007600C4" w:rsidRPr="009E0DDE" w:rsidRDefault="007600C4" w:rsidP="009E0DDE">
            <w:pPr>
              <w:tabs>
                <w:tab w:val="clear" w:pos="680"/>
                <w:tab w:val="clear" w:pos="907"/>
                <w:tab w:val="left" w:pos="555"/>
                <w:tab w:val="left" w:pos="810"/>
              </w:tabs>
              <w:ind w:left="-75" w:right="-105"/>
              <w:jc w:val="right"/>
              <w:rPr>
                <w:rFonts w:ascii="Times New Roman" w:hAnsi="Times New Roman"/>
              </w:rPr>
            </w:pPr>
          </w:p>
        </w:tc>
        <w:tc>
          <w:tcPr>
            <w:tcW w:w="1020" w:type="dxa"/>
            <w:tcBorders>
              <w:left w:val="nil"/>
              <w:right w:val="nil"/>
            </w:tcBorders>
            <w:vAlign w:val="bottom"/>
          </w:tcPr>
          <w:p w:rsidR="007600C4" w:rsidRPr="009E0DDE" w:rsidRDefault="007600C4" w:rsidP="00285ADE">
            <w:pPr>
              <w:tabs>
                <w:tab w:val="clear" w:pos="680"/>
                <w:tab w:val="clear" w:pos="907"/>
                <w:tab w:val="left" w:pos="555"/>
                <w:tab w:val="left" w:pos="797"/>
              </w:tabs>
              <w:ind w:left="-75" w:right="-22"/>
              <w:jc w:val="right"/>
              <w:rPr>
                <w:rFonts w:ascii="Times New Roman" w:hAnsi="Times New Roman"/>
              </w:rPr>
            </w:pPr>
            <w:r w:rsidRPr="009E0DDE">
              <w:rPr>
                <w:rFonts w:ascii="Times New Roman" w:hAnsi="Times New Roman"/>
              </w:rPr>
              <w:t>10,839,849</w:t>
            </w:r>
          </w:p>
        </w:tc>
        <w:tc>
          <w:tcPr>
            <w:tcW w:w="240" w:type="dxa"/>
            <w:tcBorders>
              <w:left w:val="nil"/>
              <w:right w:val="nil"/>
            </w:tcBorders>
            <w:vAlign w:val="bottom"/>
          </w:tcPr>
          <w:p w:rsidR="007600C4" w:rsidRPr="009E0DDE" w:rsidRDefault="007600C4" w:rsidP="009E0DDE">
            <w:pPr>
              <w:tabs>
                <w:tab w:val="clear" w:pos="680"/>
                <w:tab w:val="clear" w:pos="907"/>
                <w:tab w:val="left" w:pos="555"/>
                <w:tab w:val="left" w:pos="810"/>
              </w:tabs>
              <w:ind w:left="-75" w:right="-105"/>
              <w:jc w:val="right"/>
              <w:rPr>
                <w:rFonts w:ascii="Times New Roman" w:hAnsi="Times New Roman"/>
              </w:rPr>
            </w:pPr>
          </w:p>
        </w:tc>
        <w:tc>
          <w:tcPr>
            <w:tcW w:w="930" w:type="dxa"/>
            <w:tcBorders>
              <w:left w:val="nil"/>
              <w:right w:val="nil"/>
            </w:tcBorders>
            <w:vAlign w:val="bottom"/>
          </w:tcPr>
          <w:p w:rsidR="007600C4" w:rsidRPr="009E0DDE" w:rsidRDefault="007600C4" w:rsidP="00285ADE">
            <w:pPr>
              <w:tabs>
                <w:tab w:val="clear" w:pos="680"/>
                <w:tab w:val="clear" w:pos="907"/>
                <w:tab w:val="left" w:pos="555"/>
                <w:tab w:val="left" w:pos="637"/>
              </w:tabs>
              <w:ind w:left="-75" w:right="-36"/>
              <w:jc w:val="right"/>
              <w:rPr>
                <w:rFonts w:ascii="Times New Roman" w:hAnsi="Times New Roman"/>
              </w:rPr>
            </w:pPr>
            <w:r w:rsidRPr="009E0DDE">
              <w:rPr>
                <w:rFonts w:ascii="Times New Roman" w:hAnsi="Times New Roman"/>
              </w:rPr>
              <w:t>1,978,874</w:t>
            </w:r>
          </w:p>
        </w:tc>
        <w:tc>
          <w:tcPr>
            <w:tcW w:w="240" w:type="dxa"/>
            <w:tcBorders>
              <w:left w:val="nil"/>
              <w:right w:val="nil"/>
            </w:tcBorders>
            <w:vAlign w:val="bottom"/>
          </w:tcPr>
          <w:p w:rsidR="007600C4" w:rsidRPr="009E0DDE" w:rsidRDefault="007600C4" w:rsidP="009E0DDE">
            <w:pPr>
              <w:tabs>
                <w:tab w:val="clear" w:pos="680"/>
                <w:tab w:val="clear" w:pos="907"/>
                <w:tab w:val="left" w:pos="555"/>
                <w:tab w:val="left" w:pos="810"/>
              </w:tabs>
              <w:ind w:left="-75" w:right="-105"/>
              <w:jc w:val="right"/>
              <w:rPr>
                <w:rFonts w:ascii="Times New Roman" w:hAnsi="Times New Roman"/>
              </w:rPr>
            </w:pPr>
          </w:p>
        </w:tc>
        <w:tc>
          <w:tcPr>
            <w:tcW w:w="930" w:type="dxa"/>
            <w:tcBorders>
              <w:left w:val="nil"/>
              <w:right w:val="nil"/>
            </w:tcBorders>
            <w:vAlign w:val="bottom"/>
          </w:tcPr>
          <w:p w:rsidR="007600C4" w:rsidRPr="009E0DDE" w:rsidRDefault="007600C4" w:rsidP="00BC43A4">
            <w:pPr>
              <w:tabs>
                <w:tab w:val="clear" w:pos="454"/>
                <w:tab w:val="clear" w:pos="680"/>
                <w:tab w:val="clear" w:pos="907"/>
                <w:tab w:val="left" w:pos="464"/>
                <w:tab w:val="left" w:pos="555"/>
              </w:tabs>
              <w:ind w:left="-75" w:right="-25"/>
              <w:jc w:val="right"/>
              <w:rPr>
                <w:rFonts w:ascii="Times New Roman" w:hAnsi="Times New Roman"/>
              </w:rPr>
            </w:pPr>
            <w:r w:rsidRPr="009E0DDE">
              <w:rPr>
                <w:rFonts w:ascii="Times New Roman" w:hAnsi="Times New Roman"/>
              </w:rPr>
              <w:t>2,096,739</w:t>
            </w:r>
          </w:p>
        </w:tc>
        <w:tc>
          <w:tcPr>
            <w:tcW w:w="240" w:type="dxa"/>
            <w:tcBorders>
              <w:left w:val="nil"/>
              <w:right w:val="nil"/>
            </w:tcBorders>
            <w:vAlign w:val="bottom"/>
          </w:tcPr>
          <w:p w:rsidR="007600C4" w:rsidRPr="009E0DDE" w:rsidRDefault="007600C4" w:rsidP="009E0DDE">
            <w:pPr>
              <w:tabs>
                <w:tab w:val="clear" w:pos="680"/>
                <w:tab w:val="clear" w:pos="907"/>
                <w:tab w:val="left" w:pos="555"/>
                <w:tab w:val="left" w:pos="810"/>
              </w:tabs>
              <w:ind w:left="-75" w:right="-105"/>
              <w:jc w:val="right"/>
              <w:rPr>
                <w:rFonts w:ascii="Times New Roman" w:hAnsi="Times New Roman"/>
              </w:rPr>
            </w:pPr>
          </w:p>
        </w:tc>
        <w:tc>
          <w:tcPr>
            <w:tcW w:w="795" w:type="dxa"/>
            <w:tcBorders>
              <w:left w:val="nil"/>
              <w:right w:val="nil"/>
            </w:tcBorders>
            <w:vAlign w:val="bottom"/>
          </w:tcPr>
          <w:p w:rsidR="007600C4" w:rsidRPr="009E0DDE" w:rsidRDefault="007600C4" w:rsidP="00BC43A4">
            <w:pPr>
              <w:tabs>
                <w:tab w:val="clear" w:pos="454"/>
                <w:tab w:val="clear" w:pos="680"/>
                <w:tab w:val="clear" w:pos="907"/>
                <w:tab w:val="left" w:pos="459"/>
                <w:tab w:val="left" w:pos="810"/>
              </w:tabs>
              <w:ind w:left="-75" w:right="-111"/>
              <w:jc w:val="right"/>
              <w:rPr>
                <w:rFonts w:ascii="Times New Roman" w:hAnsi="Times New Roman"/>
              </w:rPr>
            </w:pPr>
            <w:r w:rsidRPr="009E0DDE">
              <w:rPr>
                <w:rFonts w:ascii="Times New Roman" w:hAnsi="Times New Roman"/>
              </w:rPr>
              <w:t>1,403,918</w:t>
            </w:r>
          </w:p>
        </w:tc>
        <w:tc>
          <w:tcPr>
            <w:tcW w:w="255" w:type="dxa"/>
            <w:tcBorders>
              <w:left w:val="nil"/>
              <w:right w:val="nil"/>
            </w:tcBorders>
            <w:vAlign w:val="bottom"/>
          </w:tcPr>
          <w:p w:rsidR="007600C4" w:rsidRPr="009E0DDE" w:rsidRDefault="007600C4" w:rsidP="009E0DDE">
            <w:pPr>
              <w:tabs>
                <w:tab w:val="clear" w:pos="680"/>
                <w:tab w:val="clear" w:pos="907"/>
                <w:tab w:val="left" w:pos="555"/>
                <w:tab w:val="left" w:pos="810"/>
              </w:tabs>
              <w:ind w:left="-75" w:right="-105"/>
              <w:jc w:val="right"/>
              <w:rPr>
                <w:rFonts w:ascii="Times New Roman" w:hAnsi="Times New Roman"/>
              </w:rPr>
            </w:pPr>
          </w:p>
        </w:tc>
        <w:tc>
          <w:tcPr>
            <w:tcW w:w="825" w:type="dxa"/>
            <w:tcBorders>
              <w:left w:val="nil"/>
              <w:right w:val="nil"/>
            </w:tcBorders>
            <w:vAlign w:val="bottom"/>
          </w:tcPr>
          <w:p w:rsidR="007600C4" w:rsidRPr="00BC43A4" w:rsidRDefault="007600C4" w:rsidP="00BC43A4">
            <w:pPr>
              <w:tabs>
                <w:tab w:val="clear" w:pos="680"/>
                <w:tab w:val="clear" w:pos="907"/>
                <w:tab w:val="left" w:pos="555"/>
                <w:tab w:val="left" w:pos="810"/>
              </w:tabs>
              <w:ind w:left="-75" w:right="-105"/>
              <w:jc w:val="center"/>
              <w:rPr>
                <w:rFonts w:ascii="Times New Roman" w:hAnsi="Times New Roman"/>
              </w:rPr>
            </w:pPr>
            <w:r w:rsidRPr="00BC43A4">
              <w:rPr>
                <w:rFonts w:ascii="Times New Roman" w:hAnsi="Times New Roman"/>
              </w:rPr>
              <w:t>1,351,421</w:t>
            </w:r>
          </w:p>
        </w:tc>
        <w:tc>
          <w:tcPr>
            <w:tcW w:w="240" w:type="dxa"/>
            <w:tcBorders>
              <w:left w:val="nil"/>
              <w:right w:val="nil"/>
            </w:tcBorders>
          </w:tcPr>
          <w:p w:rsidR="007600C4" w:rsidRPr="009E0DDE" w:rsidRDefault="007600C4" w:rsidP="009E0DDE">
            <w:pPr>
              <w:tabs>
                <w:tab w:val="clear" w:pos="680"/>
                <w:tab w:val="clear" w:pos="907"/>
                <w:tab w:val="left" w:pos="555"/>
                <w:tab w:val="left" w:pos="810"/>
              </w:tabs>
              <w:ind w:left="-75" w:right="-105"/>
              <w:jc w:val="right"/>
              <w:rPr>
                <w:rFonts w:ascii="Times New Roman" w:hAnsi="Times New Roman"/>
              </w:rPr>
            </w:pPr>
          </w:p>
        </w:tc>
        <w:tc>
          <w:tcPr>
            <w:tcW w:w="819" w:type="dxa"/>
            <w:tcBorders>
              <w:left w:val="nil"/>
              <w:right w:val="nil"/>
            </w:tcBorders>
            <w:vAlign w:val="bottom"/>
          </w:tcPr>
          <w:p w:rsidR="007600C4" w:rsidRPr="00BC43A4" w:rsidRDefault="007600C4" w:rsidP="00BC43A4">
            <w:pPr>
              <w:tabs>
                <w:tab w:val="clear" w:pos="680"/>
                <w:tab w:val="clear" w:pos="907"/>
                <w:tab w:val="left" w:pos="555"/>
                <w:tab w:val="left" w:pos="810"/>
              </w:tabs>
              <w:ind w:left="-75" w:right="-105"/>
              <w:jc w:val="center"/>
              <w:rPr>
                <w:rFonts w:ascii="Times New Roman" w:hAnsi="Times New Roman"/>
              </w:rPr>
            </w:pPr>
            <w:r w:rsidRPr="00BC43A4">
              <w:rPr>
                <w:rFonts w:ascii="Times New Roman" w:hAnsi="Times New Roman"/>
              </w:rPr>
              <w:t>296,165</w:t>
            </w:r>
          </w:p>
        </w:tc>
        <w:tc>
          <w:tcPr>
            <w:tcW w:w="236" w:type="dxa"/>
            <w:tcBorders>
              <w:left w:val="nil"/>
              <w:right w:val="nil"/>
            </w:tcBorders>
            <w:vAlign w:val="bottom"/>
          </w:tcPr>
          <w:p w:rsidR="007600C4" w:rsidRPr="009E0DDE" w:rsidRDefault="007600C4" w:rsidP="009E0DDE">
            <w:pPr>
              <w:tabs>
                <w:tab w:val="clear" w:pos="680"/>
                <w:tab w:val="clear" w:pos="907"/>
                <w:tab w:val="left" w:pos="555"/>
                <w:tab w:val="left" w:pos="810"/>
              </w:tabs>
              <w:ind w:left="-75" w:right="-105"/>
              <w:jc w:val="right"/>
              <w:rPr>
                <w:rFonts w:ascii="Times New Roman" w:hAnsi="Times New Roman"/>
              </w:rPr>
            </w:pPr>
          </w:p>
        </w:tc>
        <w:tc>
          <w:tcPr>
            <w:tcW w:w="754" w:type="dxa"/>
            <w:tcBorders>
              <w:left w:val="nil"/>
              <w:right w:val="nil"/>
            </w:tcBorders>
            <w:vAlign w:val="bottom"/>
          </w:tcPr>
          <w:p w:rsidR="007600C4" w:rsidRPr="00BC43A4" w:rsidRDefault="007600C4" w:rsidP="00BC43A4">
            <w:pPr>
              <w:tabs>
                <w:tab w:val="clear" w:pos="680"/>
                <w:tab w:val="clear" w:pos="907"/>
                <w:tab w:val="left" w:pos="555"/>
                <w:tab w:val="left" w:pos="810"/>
              </w:tabs>
              <w:ind w:left="-75" w:right="-105"/>
              <w:jc w:val="center"/>
              <w:rPr>
                <w:rFonts w:ascii="Times New Roman" w:hAnsi="Times New Roman"/>
              </w:rPr>
            </w:pPr>
            <w:r w:rsidRPr="00BC43A4">
              <w:rPr>
                <w:rFonts w:ascii="Times New Roman" w:hAnsi="Times New Roman"/>
              </w:rPr>
              <w:t>426,974</w:t>
            </w:r>
          </w:p>
        </w:tc>
        <w:tc>
          <w:tcPr>
            <w:tcW w:w="236" w:type="dxa"/>
            <w:tcBorders>
              <w:left w:val="nil"/>
              <w:right w:val="nil"/>
            </w:tcBorders>
          </w:tcPr>
          <w:p w:rsidR="007600C4" w:rsidRPr="009E0DDE" w:rsidRDefault="007600C4" w:rsidP="009E0DDE">
            <w:pPr>
              <w:tabs>
                <w:tab w:val="clear" w:pos="680"/>
                <w:tab w:val="clear" w:pos="907"/>
                <w:tab w:val="left" w:pos="555"/>
                <w:tab w:val="left" w:pos="810"/>
              </w:tabs>
              <w:ind w:left="-75" w:right="-105"/>
              <w:jc w:val="right"/>
              <w:rPr>
                <w:rFonts w:ascii="Times New Roman" w:hAnsi="Times New Roman"/>
              </w:rPr>
            </w:pPr>
          </w:p>
        </w:tc>
        <w:tc>
          <w:tcPr>
            <w:tcW w:w="959" w:type="dxa"/>
            <w:tcBorders>
              <w:left w:val="nil"/>
              <w:right w:val="nil"/>
            </w:tcBorders>
            <w:vAlign w:val="bottom"/>
          </w:tcPr>
          <w:p w:rsidR="007600C4" w:rsidRPr="00BC43A4" w:rsidRDefault="007600C4" w:rsidP="00BC43A4">
            <w:pPr>
              <w:tabs>
                <w:tab w:val="clear" w:pos="680"/>
                <w:tab w:val="clear" w:pos="907"/>
                <w:tab w:val="left" w:pos="555"/>
                <w:tab w:val="left" w:pos="810"/>
              </w:tabs>
              <w:ind w:left="-75" w:right="-105"/>
              <w:jc w:val="center"/>
              <w:rPr>
                <w:rFonts w:ascii="Times New Roman" w:hAnsi="Times New Roman"/>
              </w:rPr>
            </w:pPr>
            <w:r w:rsidRPr="00BC43A4">
              <w:rPr>
                <w:rFonts w:ascii="Times New Roman" w:hAnsi="Times New Roman"/>
              </w:rPr>
              <w:t>(2,357,742)</w:t>
            </w:r>
          </w:p>
        </w:tc>
        <w:tc>
          <w:tcPr>
            <w:tcW w:w="246" w:type="dxa"/>
            <w:tcBorders>
              <w:left w:val="nil"/>
              <w:right w:val="nil"/>
            </w:tcBorders>
            <w:vAlign w:val="bottom"/>
          </w:tcPr>
          <w:p w:rsidR="007600C4" w:rsidRPr="009E0DDE" w:rsidRDefault="007600C4" w:rsidP="009E0DDE">
            <w:pPr>
              <w:tabs>
                <w:tab w:val="clear" w:pos="680"/>
                <w:tab w:val="clear" w:pos="907"/>
                <w:tab w:val="left" w:pos="555"/>
                <w:tab w:val="left" w:pos="810"/>
              </w:tabs>
              <w:ind w:left="-75" w:right="-105"/>
              <w:jc w:val="right"/>
              <w:rPr>
                <w:rFonts w:ascii="Times New Roman" w:hAnsi="Times New Roman"/>
              </w:rPr>
            </w:pPr>
          </w:p>
        </w:tc>
        <w:tc>
          <w:tcPr>
            <w:tcW w:w="965" w:type="dxa"/>
            <w:tcBorders>
              <w:left w:val="nil"/>
              <w:right w:val="nil"/>
            </w:tcBorders>
            <w:vAlign w:val="bottom"/>
          </w:tcPr>
          <w:p w:rsidR="007600C4" w:rsidRPr="009E0DDE" w:rsidRDefault="007600C4" w:rsidP="009E0DDE">
            <w:pPr>
              <w:tabs>
                <w:tab w:val="clear" w:pos="680"/>
                <w:tab w:val="clear" w:pos="907"/>
                <w:tab w:val="left" w:pos="555"/>
                <w:tab w:val="left" w:pos="810"/>
              </w:tabs>
              <w:ind w:left="-75" w:right="-105"/>
              <w:jc w:val="right"/>
              <w:rPr>
                <w:rFonts w:ascii="Times New Roman" w:hAnsi="Times New Roman"/>
              </w:rPr>
            </w:pPr>
            <w:r w:rsidRPr="009E0DDE">
              <w:rPr>
                <w:rFonts w:ascii="Times New Roman" w:hAnsi="Times New Roman"/>
              </w:rPr>
              <w:t>(2,432,809)</w:t>
            </w:r>
          </w:p>
        </w:tc>
        <w:tc>
          <w:tcPr>
            <w:tcW w:w="1260" w:type="dxa"/>
            <w:gridSpan w:val="2"/>
            <w:tcBorders>
              <w:left w:val="nil"/>
            </w:tcBorders>
          </w:tcPr>
          <w:p w:rsidR="007600C4" w:rsidRDefault="007600C4" w:rsidP="009E0DDE">
            <w:pPr>
              <w:tabs>
                <w:tab w:val="clear" w:pos="907"/>
                <w:tab w:val="left" w:pos="780"/>
              </w:tabs>
              <w:jc w:val="right"/>
              <w:rPr>
                <w:rFonts w:ascii="Times New Roman" w:hAnsi="Times New Roman"/>
              </w:rPr>
            </w:pPr>
          </w:p>
          <w:p w:rsidR="007600C4" w:rsidRPr="009E0DDE" w:rsidRDefault="007600C4" w:rsidP="009E0DDE">
            <w:pPr>
              <w:tabs>
                <w:tab w:val="clear" w:pos="907"/>
                <w:tab w:val="left" w:pos="780"/>
              </w:tabs>
              <w:jc w:val="right"/>
              <w:rPr>
                <w:rFonts w:ascii="Times New Roman" w:hAnsi="Times New Roman"/>
              </w:rPr>
            </w:pPr>
            <w:r w:rsidRPr="009E0DDE">
              <w:rPr>
                <w:rFonts w:ascii="Times New Roman" w:hAnsi="Times New Roman"/>
              </w:rPr>
              <w:t>12,091,117</w:t>
            </w:r>
          </w:p>
        </w:tc>
        <w:tc>
          <w:tcPr>
            <w:tcW w:w="1262" w:type="dxa"/>
            <w:gridSpan w:val="2"/>
            <w:vAlign w:val="bottom"/>
          </w:tcPr>
          <w:p w:rsidR="007600C4" w:rsidRPr="009E0DDE" w:rsidRDefault="007600C4" w:rsidP="007600C4">
            <w:pPr>
              <w:tabs>
                <w:tab w:val="clear" w:pos="907"/>
                <w:tab w:val="left" w:pos="808"/>
              </w:tabs>
              <w:ind w:left="-74"/>
              <w:jc w:val="right"/>
              <w:rPr>
                <w:rFonts w:ascii="Times New Roman" w:hAnsi="Times New Roman"/>
              </w:rPr>
            </w:pPr>
            <w:r w:rsidRPr="009E0DDE">
              <w:rPr>
                <w:rFonts w:ascii="Times New Roman" w:hAnsi="Times New Roman"/>
              </w:rPr>
              <w:t>12,282,174</w:t>
            </w:r>
          </w:p>
        </w:tc>
      </w:tr>
      <w:tr w:rsidR="00E7568D" w:rsidRPr="00F57ED2" w:rsidTr="007600C4">
        <w:tc>
          <w:tcPr>
            <w:tcW w:w="1980" w:type="dxa"/>
            <w:tcBorders>
              <w:top w:val="nil"/>
              <w:left w:val="nil"/>
              <w:bottom w:val="nil"/>
              <w:right w:val="nil"/>
            </w:tcBorders>
            <w:noWrap/>
            <w:vAlign w:val="bottom"/>
          </w:tcPr>
          <w:p w:rsidR="00E7568D" w:rsidRPr="00F57ED2" w:rsidRDefault="00E7568D" w:rsidP="006E4CC9">
            <w:pPr>
              <w:rPr>
                <w:rFonts w:ascii="Times New Roman" w:hAnsi="Times New Roman"/>
              </w:rPr>
            </w:pPr>
            <w:r w:rsidRPr="00F57ED2">
              <w:rPr>
                <w:rFonts w:ascii="Times New Roman" w:hAnsi="Times New Roman"/>
              </w:rPr>
              <w:t xml:space="preserve">Segment liabilities </w:t>
            </w:r>
          </w:p>
        </w:tc>
        <w:tc>
          <w:tcPr>
            <w:tcW w:w="990" w:type="dxa"/>
            <w:tcBorders>
              <w:left w:val="nil"/>
              <w:right w:val="nil"/>
            </w:tcBorders>
            <w:vAlign w:val="bottom"/>
          </w:tcPr>
          <w:p w:rsidR="00E7568D" w:rsidRPr="009E0DDE" w:rsidRDefault="00E7568D" w:rsidP="00285ADE">
            <w:pPr>
              <w:tabs>
                <w:tab w:val="clear" w:pos="680"/>
                <w:tab w:val="clear" w:pos="907"/>
                <w:tab w:val="left" w:pos="555"/>
                <w:tab w:val="left" w:pos="699"/>
              </w:tabs>
              <w:ind w:left="-75"/>
              <w:jc w:val="right"/>
              <w:rPr>
                <w:rFonts w:ascii="Times New Roman" w:hAnsi="Times New Roman"/>
              </w:rPr>
            </w:pPr>
          </w:p>
        </w:tc>
        <w:tc>
          <w:tcPr>
            <w:tcW w:w="240" w:type="dxa"/>
            <w:tcBorders>
              <w:left w:val="nil"/>
              <w:right w:val="nil"/>
            </w:tcBorders>
            <w:vAlign w:val="bottom"/>
          </w:tcPr>
          <w:p w:rsidR="00E7568D" w:rsidRPr="009E0DDE" w:rsidRDefault="00E7568D" w:rsidP="009E0DDE">
            <w:pPr>
              <w:tabs>
                <w:tab w:val="clear" w:pos="680"/>
                <w:tab w:val="clear" w:pos="907"/>
                <w:tab w:val="left" w:pos="555"/>
                <w:tab w:val="left" w:pos="810"/>
              </w:tabs>
              <w:ind w:left="-75" w:right="-105"/>
              <w:jc w:val="right"/>
              <w:rPr>
                <w:rFonts w:ascii="Times New Roman" w:hAnsi="Times New Roman"/>
              </w:rPr>
            </w:pPr>
          </w:p>
        </w:tc>
        <w:tc>
          <w:tcPr>
            <w:tcW w:w="1020" w:type="dxa"/>
            <w:tcBorders>
              <w:left w:val="nil"/>
              <w:right w:val="nil"/>
            </w:tcBorders>
            <w:vAlign w:val="bottom"/>
          </w:tcPr>
          <w:p w:rsidR="00E7568D" w:rsidRPr="009E0DDE" w:rsidRDefault="00E7568D" w:rsidP="00285ADE">
            <w:pPr>
              <w:tabs>
                <w:tab w:val="clear" w:pos="680"/>
                <w:tab w:val="clear" w:pos="907"/>
                <w:tab w:val="left" w:pos="555"/>
                <w:tab w:val="left" w:pos="797"/>
              </w:tabs>
              <w:ind w:left="-75" w:right="-22"/>
              <w:jc w:val="right"/>
              <w:rPr>
                <w:rFonts w:ascii="Times New Roman" w:hAnsi="Times New Roman"/>
              </w:rPr>
            </w:pPr>
          </w:p>
        </w:tc>
        <w:tc>
          <w:tcPr>
            <w:tcW w:w="240" w:type="dxa"/>
            <w:tcBorders>
              <w:left w:val="nil"/>
              <w:right w:val="nil"/>
            </w:tcBorders>
            <w:vAlign w:val="bottom"/>
          </w:tcPr>
          <w:p w:rsidR="00E7568D" w:rsidRPr="009E0DDE" w:rsidRDefault="00E7568D" w:rsidP="009E0DDE">
            <w:pPr>
              <w:tabs>
                <w:tab w:val="clear" w:pos="680"/>
                <w:tab w:val="clear" w:pos="907"/>
                <w:tab w:val="left" w:pos="555"/>
                <w:tab w:val="left" w:pos="810"/>
              </w:tabs>
              <w:ind w:left="-75" w:right="-105"/>
              <w:jc w:val="right"/>
              <w:rPr>
                <w:rFonts w:ascii="Times New Roman" w:hAnsi="Times New Roman"/>
              </w:rPr>
            </w:pPr>
          </w:p>
        </w:tc>
        <w:tc>
          <w:tcPr>
            <w:tcW w:w="930" w:type="dxa"/>
            <w:tcBorders>
              <w:left w:val="nil"/>
              <w:right w:val="nil"/>
            </w:tcBorders>
            <w:vAlign w:val="bottom"/>
          </w:tcPr>
          <w:p w:rsidR="00E7568D" w:rsidRPr="009E0DDE" w:rsidRDefault="00E7568D" w:rsidP="00285ADE">
            <w:pPr>
              <w:tabs>
                <w:tab w:val="clear" w:pos="680"/>
                <w:tab w:val="clear" w:pos="907"/>
                <w:tab w:val="left" w:pos="555"/>
                <w:tab w:val="left" w:pos="637"/>
              </w:tabs>
              <w:ind w:left="-75" w:right="-36"/>
              <w:jc w:val="right"/>
              <w:rPr>
                <w:rFonts w:ascii="Times New Roman" w:hAnsi="Times New Roman"/>
              </w:rPr>
            </w:pPr>
          </w:p>
        </w:tc>
        <w:tc>
          <w:tcPr>
            <w:tcW w:w="240" w:type="dxa"/>
            <w:tcBorders>
              <w:left w:val="nil"/>
              <w:right w:val="nil"/>
            </w:tcBorders>
            <w:vAlign w:val="bottom"/>
          </w:tcPr>
          <w:p w:rsidR="00E7568D" w:rsidRPr="009E0DDE" w:rsidRDefault="00E7568D" w:rsidP="009E0DDE">
            <w:pPr>
              <w:tabs>
                <w:tab w:val="clear" w:pos="680"/>
                <w:tab w:val="clear" w:pos="907"/>
                <w:tab w:val="left" w:pos="555"/>
                <w:tab w:val="left" w:pos="810"/>
              </w:tabs>
              <w:ind w:left="-75" w:right="-105"/>
              <w:jc w:val="right"/>
              <w:rPr>
                <w:rFonts w:ascii="Times New Roman" w:hAnsi="Times New Roman"/>
              </w:rPr>
            </w:pPr>
          </w:p>
        </w:tc>
        <w:tc>
          <w:tcPr>
            <w:tcW w:w="930" w:type="dxa"/>
            <w:tcBorders>
              <w:left w:val="nil"/>
              <w:right w:val="nil"/>
            </w:tcBorders>
            <w:vAlign w:val="bottom"/>
          </w:tcPr>
          <w:p w:rsidR="00E7568D" w:rsidRPr="009E0DDE" w:rsidRDefault="00E7568D" w:rsidP="00BC43A4">
            <w:pPr>
              <w:tabs>
                <w:tab w:val="clear" w:pos="454"/>
                <w:tab w:val="clear" w:pos="680"/>
                <w:tab w:val="clear" w:pos="907"/>
                <w:tab w:val="left" w:pos="464"/>
                <w:tab w:val="left" w:pos="555"/>
              </w:tabs>
              <w:ind w:left="-75" w:right="-25"/>
              <w:jc w:val="right"/>
              <w:rPr>
                <w:rFonts w:ascii="Times New Roman" w:hAnsi="Times New Roman"/>
              </w:rPr>
            </w:pPr>
          </w:p>
        </w:tc>
        <w:tc>
          <w:tcPr>
            <w:tcW w:w="240" w:type="dxa"/>
            <w:tcBorders>
              <w:left w:val="nil"/>
              <w:right w:val="nil"/>
            </w:tcBorders>
            <w:vAlign w:val="bottom"/>
          </w:tcPr>
          <w:p w:rsidR="00E7568D" w:rsidRPr="009E0DDE" w:rsidRDefault="00E7568D" w:rsidP="009E0DDE">
            <w:pPr>
              <w:tabs>
                <w:tab w:val="clear" w:pos="680"/>
                <w:tab w:val="clear" w:pos="907"/>
                <w:tab w:val="left" w:pos="555"/>
                <w:tab w:val="left" w:pos="810"/>
              </w:tabs>
              <w:ind w:left="-75" w:right="-105"/>
              <w:jc w:val="right"/>
              <w:rPr>
                <w:rFonts w:ascii="Times New Roman" w:hAnsi="Times New Roman"/>
              </w:rPr>
            </w:pPr>
          </w:p>
        </w:tc>
        <w:tc>
          <w:tcPr>
            <w:tcW w:w="795" w:type="dxa"/>
            <w:tcBorders>
              <w:left w:val="nil"/>
              <w:right w:val="nil"/>
            </w:tcBorders>
            <w:vAlign w:val="bottom"/>
          </w:tcPr>
          <w:p w:rsidR="00E7568D" w:rsidRPr="009E0DDE" w:rsidRDefault="00E7568D" w:rsidP="00BC43A4">
            <w:pPr>
              <w:tabs>
                <w:tab w:val="clear" w:pos="454"/>
                <w:tab w:val="clear" w:pos="680"/>
                <w:tab w:val="clear" w:pos="907"/>
                <w:tab w:val="left" w:pos="459"/>
                <w:tab w:val="left" w:pos="810"/>
              </w:tabs>
              <w:ind w:left="-75" w:right="-111"/>
              <w:jc w:val="right"/>
              <w:rPr>
                <w:rFonts w:ascii="Times New Roman" w:hAnsi="Times New Roman"/>
              </w:rPr>
            </w:pPr>
          </w:p>
        </w:tc>
        <w:tc>
          <w:tcPr>
            <w:tcW w:w="255" w:type="dxa"/>
            <w:tcBorders>
              <w:left w:val="nil"/>
              <w:right w:val="nil"/>
            </w:tcBorders>
            <w:vAlign w:val="bottom"/>
          </w:tcPr>
          <w:p w:rsidR="00E7568D" w:rsidRPr="009E0DDE" w:rsidRDefault="00E7568D" w:rsidP="009E0DDE">
            <w:pPr>
              <w:tabs>
                <w:tab w:val="clear" w:pos="680"/>
                <w:tab w:val="clear" w:pos="907"/>
                <w:tab w:val="left" w:pos="555"/>
                <w:tab w:val="left" w:pos="810"/>
              </w:tabs>
              <w:ind w:left="-75" w:right="-105"/>
              <w:jc w:val="right"/>
              <w:rPr>
                <w:rFonts w:ascii="Times New Roman" w:hAnsi="Times New Roman"/>
              </w:rPr>
            </w:pPr>
          </w:p>
        </w:tc>
        <w:tc>
          <w:tcPr>
            <w:tcW w:w="825" w:type="dxa"/>
            <w:tcBorders>
              <w:left w:val="nil"/>
              <w:right w:val="nil"/>
            </w:tcBorders>
            <w:vAlign w:val="bottom"/>
          </w:tcPr>
          <w:p w:rsidR="00E7568D" w:rsidRPr="00BC43A4" w:rsidRDefault="00E7568D" w:rsidP="00BC43A4">
            <w:pPr>
              <w:tabs>
                <w:tab w:val="clear" w:pos="680"/>
                <w:tab w:val="clear" w:pos="907"/>
                <w:tab w:val="left" w:pos="555"/>
                <w:tab w:val="left" w:pos="810"/>
              </w:tabs>
              <w:ind w:left="-75" w:right="-105"/>
              <w:jc w:val="center"/>
              <w:rPr>
                <w:rFonts w:ascii="Times New Roman" w:hAnsi="Times New Roman"/>
              </w:rPr>
            </w:pPr>
          </w:p>
        </w:tc>
        <w:tc>
          <w:tcPr>
            <w:tcW w:w="240" w:type="dxa"/>
            <w:tcBorders>
              <w:left w:val="nil"/>
              <w:right w:val="nil"/>
            </w:tcBorders>
          </w:tcPr>
          <w:p w:rsidR="00E7568D" w:rsidRPr="009E0DDE" w:rsidRDefault="00E7568D" w:rsidP="009E0DDE">
            <w:pPr>
              <w:tabs>
                <w:tab w:val="clear" w:pos="680"/>
                <w:tab w:val="clear" w:pos="907"/>
                <w:tab w:val="left" w:pos="555"/>
                <w:tab w:val="left" w:pos="810"/>
              </w:tabs>
              <w:ind w:left="-75" w:right="-105"/>
              <w:jc w:val="right"/>
              <w:rPr>
                <w:rFonts w:ascii="Times New Roman" w:hAnsi="Times New Roman"/>
              </w:rPr>
            </w:pPr>
          </w:p>
        </w:tc>
        <w:tc>
          <w:tcPr>
            <w:tcW w:w="819" w:type="dxa"/>
            <w:tcBorders>
              <w:left w:val="nil"/>
              <w:right w:val="nil"/>
            </w:tcBorders>
            <w:vAlign w:val="bottom"/>
          </w:tcPr>
          <w:p w:rsidR="00E7568D" w:rsidRPr="00BC43A4" w:rsidRDefault="00E7568D" w:rsidP="00BC43A4">
            <w:pPr>
              <w:tabs>
                <w:tab w:val="clear" w:pos="680"/>
                <w:tab w:val="clear" w:pos="907"/>
                <w:tab w:val="left" w:pos="555"/>
                <w:tab w:val="left" w:pos="810"/>
              </w:tabs>
              <w:ind w:left="-75" w:right="-105"/>
              <w:jc w:val="center"/>
              <w:rPr>
                <w:rFonts w:ascii="Times New Roman" w:hAnsi="Times New Roman"/>
              </w:rPr>
            </w:pPr>
          </w:p>
        </w:tc>
        <w:tc>
          <w:tcPr>
            <w:tcW w:w="236" w:type="dxa"/>
            <w:tcBorders>
              <w:left w:val="nil"/>
              <w:right w:val="nil"/>
            </w:tcBorders>
            <w:vAlign w:val="bottom"/>
          </w:tcPr>
          <w:p w:rsidR="00E7568D" w:rsidRPr="009E0DDE" w:rsidRDefault="00E7568D" w:rsidP="009E0DDE">
            <w:pPr>
              <w:tabs>
                <w:tab w:val="clear" w:pos="680"/>
                <w:tab w:val="clear" w:pos="907"/>
                <w:tab w:val="left" w:pos="555"/>
                <w:tab w:val="left" w:pos="810"/>
              </w:tabs>
              <w:ind w:left="-75" w:right="-105"/>
              <w:jc w:val="right"/>
              <w:rPr>
                <w:rFonts w:ascii="Times New Roman" w:hAnsi="Times New Roman"/>
              </w:rPr>
            </w:pPr>
          </w:p>
        </w:tc>
        <w:tc>
          <w:tcPr>
            <w:tcW w:w="754" w:type="dxa"/>
            <w:tcBorders>
              <w:left w:val="nil"/>
              <w:right w:val="nil"/>
            </w:tcBorders>
            <w:vAlign w:val="bottom"/>
          </w:tcPr>
          <w:p w:rsidR="00E7568D" w:rsidRPr="00BC43A4" w:rsidRDefault="00E7568D" w:rsidP="00BC43A4">
            <w:pPr>
              <w:tabs>
                <w:tab w:val="clear" w:pos="680"/>
                <w:tab w:val="clear" w:pos="907"/>
                <w:tab w:val="left" w:pos="555"/>
                <w:tab w:val="left" w:pos="810"/>
              </w:tabs>
              <w:ind w:left="-75" w:right="-105"/>
              <w:jc w:val="center"/>
              <w:rPr>
                <w:rFonts w:ascii="Times New Roman" w:hAnsi="Times New Roman"/>
              </w:rPr>
            </w:pPr>
          </w:p>
        </w:tc>
        <w:tc>
          <w:tcPr>
            <w:tcW w:w="236" w:type="dxa"/>
            <w:tcBorders>
              <w:left w:val="nil"/>
              <w:right w:val="nil"/>
            </w:tcBorders>
          </w:tcPr>
          <w:p w:rsidR="00E7568D" w:rsidRPr="009E0DDE" w:rsidRDefault="00E7568D" w:rsidP="009E0DDE">
            <w:pPr>
              <w:tabs>
                <w:tab w:val="clear" w:pos="680"/>
                <w:tab w:val="clear" w:pos="907"/>
                <w:tab w:val="left" w:pos="555"/>
                <w:tab w:val="left" w:pos="810"/>
              </w:tabs>
              <w:ind w:left="-75" w:right="-105"/>
              <w:jc w:val="right"/>
              <w:rPr>
                <w:rFonts w:ascii="Times New Roman" w:hAnsi="Times New Roman"/>
              </w:rPr>
            </w:pPr>
          </w:p>
        </w:tc>
        <w:tc>
          <w:tcPr>
            <w:tcW w:w="959" w:type="dxa"/>
            <w:tcBorders>
              <w:left w:val="nil"/>
              <w:right w:val="nil"/>
            </w:tcBorders>
            <w:vAlign w:val="bottom"/>
          </w:tcPr>
          <w:p w:rsidR="00E7568D" w:rsidRPr="00BC43A4" w:rsidRDefault="00E7568D" w:rsidP="00BC43A4">
            <w:pPr>
              <w:tabs>
                <w:tab w:val="clear" w:pos="680"/>
                <w:tab w:val="clear" w:pos="907"/>
                <w:tab w:val="left" w:pos="555"/>
                <w:tab w:val="left" w:pos="810"/>
              </w:tabs>
              <w:ind w:left="-75" w:right="-105"/>
              <w:jc w:val="center"/>
              <w:rPr>
                <w:rFonts w:ascii="Times New Roman" w:hAnsi="Times New Roman"/>
              </w:rPr>
            </w:pPr>
          </w:p>
        </w:tc>
        <w:tc>
          <w:tcPr>
            <w:tcW w:w="246" w:type="dxa"/>
            <w:tcBorders>
              <w:left w:val="nil"/>
              <w:right w:val="nil"/>
            </w:tcBorders>
            <w:vAlign w:val="bottom"/>
          </w:tcPr>
          <w:p w:rsidR="00E7568D" w:rsidRPr="009E0DDE" w:rsidRDefault="00E7568D" w:rsidP="009E0DDE">
            <w:pPr>
              <w:tabs>
                <w:tab w:val="clear" w:pos="680"/>
                <w:tab w:val="clear" w:pos="907"/>
                <w:tab w:val="left" w:pos="555"/>
                <w:tab w:val="left" w:pos="810"/>
              </w:tabs>
              <w:ind w:left="-75" w:right="-105"/>
              <w:jc w:val="right"/>
              <w:rPr>
                <w:rFonts w:ascii="Times New Roman" w:hAnsi="Times New Roman"/>
              </w:rPr>
            </w:pPr>
          </w:p>
        </w:tc>
        <w:tc>
          <w:tcPr>
            <w:tcW w:w="965" w:type="dxa"/>
            <w:tcBorders>
              <w:left w:val="nil"/>
              <w:right w:val="nil"/>
            </w:tcBorders>
            <w:vAlign w:val="bottom"/>
          </w:tcPr>
          <w:p w:rsidR="00E7568D" w:rsidRPr="009E0DDE" w:rsidRDefault="00E7568D" w:rsidP="009E0DDE">
            <w:pPr>
              <w:tabs>
                <w:tab w:val="clear" w:pos="680"/>
                <w:tab w:val="clear" w:pos="907"/>
                <w:tab w:val="left" w:pos="555"/>
                <w:tab w:val="left" w:pos="810"/>
              </w:tabs>
              <w:ind w:left="-75" w:right="-105"/>
              <w:jc w:val="right"/>
              <w:rPr>
                <w:rFonts w:ascii="Times New Roman" w:hAnsi="Times New Roman"/>
              </w:rPr>
            </w:pPr>
          </w:p>
        </w:tc>
        <w:tc>
          <w:tcPr>
            <w:tcW w:w="242" w:type="dxa"/>
            <w:tcBorders>
              <w:left w:val="nil"/>
              <w:right w:val="nil"/>
            </w:tcBorders>
          </w:tcPr>
          <w:p w:rsidR="00E7568D" w:rsidRPr="009E0DDE" w:rsidRDefault="00E7568D" w:rsidP="009E0DDE">
            <w:pPr>
              <w:tabs>
                <w:tab w:val="clear" w:pos="680"/>
                <w:tab w:val="clear" w:pos="907"/>
                <w:tab w:val="left" w:pos="555"/>
                <w:tab w:val="left" w:pos="810"/>
              </w:tabs>
              <w:ind w:left="-75" w:right="-105"/>
              <w:jc w:val="right"/>
              <w:rPr>
                <w:rFonts w:ascii="Times New Roman" w:hAnsi="Times New Roman"/>
              </w:rPr>
            </w:pPr>
          </w:p>
        </w:tc>
        <w:tc>
          <w:tcPr>
            <w:tcW w:w="1018" w:type="dxa"/>
            <w:vAlign w:val="bottom"/>
          </w:tcPr>
          <w:p w:rsidR="00E7568D" w:rsidRPr="009E0DDE" w:rsidRDefault="00E7568D" w:rsidP="009E0DDE">
            <w:pPr>
              <w:jc w:val="right"/>
              <w:rPr>
                <w:rFonts w:ascii="Times New Roman" w:hAnsi="Times New Roman"/>
              </w:rPr>
            </w:pPr>
          </w:p>
        </w:tc>
        <w:tc>
          <w:tcPr>
            <w:tcW w:w="236" w:type="dxa"/>
            <w:vAlign w:val="bottom"/>
          </w:tcPr>
          <w:p w:rsidR="00E7568D" w:rsidRPr="009E0DDE" w:rsidRDefault="00E7568D" w:rsidP="009E0DDE">
            <w:pPr>
              <w:tabs>
                <w:tab w:val="clear" w:pos="680"/>
                <w:tab w:val="clear" w:pos="907"/>
                <w:tab w:val="left" w:pos="555"/>
                <w:tab w:val="left" w:pos="810"/>
              </w:tabs>
              <w:ind w:left="-75" w:right="-105"/>
              <w:jc w:val="right"/>
              <w:rPr>
                <w:rFonts w:ascii="Times New Roman" w:hAnsi="Times New Roman"/>
              </w:rPr>
            </w:pPr>
          </w:p>
        </w:tc>
        <w:tc>
          <w:tcPr>
            <w:tcW w:w="1026" w:type="dxa"/>
            <w:vAlign w:val="bottom"/>
          </w:tcPr>
          <w:p w:rsidR="00E7568D" w:rsidRPr="009E0DDE" w:rsidRDefault="00E7568D" w:rsidP="00BC43A4">
            <w:pPr>
              <w:tabs>
                <w:tab w:val="clear" w:pos="680"/>
                <w:tab w:val="clear" w:pos="907"/>
                <w:tab w:val="left" w:pos="555"/>
                <w:tab w:val="left" w:pos="808"/>
              </w:tabs>
              <w:ind w:left="-75" w:right="-105"/>
              <w:jc w:val="right"/>
              <w:rPr>
                <w:rFonts w:ascii="Times New Roman" w:hAnsi="Times New Roman"/>
              </w:rPr>
            </w:pPr>
          </w:p>
        </w:tc>
      </w:tr>
      <w:tr w:rsidR="007600C4" w:rsidRPr="00F57ED2" w:rsidTr="00DD59E5">
        <w:tc>
          <w:tcPr>
            <w:tcW w:w="1980" w:type="dxa"/>
            <w:tcBorders>
              <w:top w:val="nil"/>
              <w:left w:val="nil"/>
              <w:bottom w:val="nil"/>
              <w:right w:val="nil"/>
            </w:tcBorders>
            <w:noWrap/>
            <w:vAlign w:val="bottom"/>
          </w:tcPr>
          <w:p w:rsidR="007600C4" w:rsidRPr="00F57ED2" w:rsidRDefault="007600C4" w:rsidP="006E4CC9">
            <w:pPr>
              <w:ind w:left="162" w:right="-97"/>
              <w:rPr>
                <w:rFonts w:ascii="Times New Roman" w:hAnsi="Times New Roman"/>
              </w:rPr>
            </w:pPr>
            <w:r w:rsidRPr="00F57ED2">
              <w:rPr>
                <w:rFonts w:ascii="Times New Roman" w:hAnsi="Times New Roman"/>
              </w:rPr>
              <w:t xml:space="preserve">as at 30 June / </w:t>
            </w:r>
          </w:p>
          <w:p w:rsidR="007600C4" w:rsidRPr="00F57ED2" w:rsidRDefault="007600C4" w:rsidP="006E4CC9">
            <w:pPr>
              <w:ind w:left="162" w:right="-97"/>
              <w:rPr>
                <w:rFonts w:ascii="Times New Roman" w:hAnsi="Times New Roman"/>
              </w:rPr>
            </w:pPr>
            <w:r w:rsidRPr="00F57ED2">
              <w:rPr>
                <w:rFonts w:ascii="Times New Roman" w:hAnsi="Times New Roman"/>
              </w:rPr>
              <w:t>31 December</w:t>
            </w:r>
          </w:p>
        </w:tc>
        <w:tc>
          <w:tcPr>
            <w:tcW w:w="990" w:type="dxa"/>
            <w:tcBorders>
              <w:left w:val="nil"/>
              <w:right w:val="nil"/>
            </w:tcBorders>
            <w:vAlign w:val="bottom"/>
          </w:tcPr>
          <w:p w:rsidR="007600C4" w:rsidRPr="009E0DDE" w:rsidRDefault="007600C4" w:rsidP="00285ADE">
            <w:pPr>
              <w:tabs>
                <w:tab w:val="clear" w:pos="680"/>
                <w:tab w:val="clear" w:pos="907"/>
                <w:tab w:val="left" w:pos="555"/>
                <w:tab w:val="left" w:pos="699"/>
              </w:tabs>
              <w:ind w:left="-75"/>
              <w:jc w:val="right"/>
              <w:rPr>
                <w:rFonts w:ascii="Times New Roman" w:hAnsi="Times New Roman"/>
              </w:rPr>
            </w:pPr>
            <w:r w:rsidRPr="009E0DDE">
              <w:rPr>
                <w:rFonts w:ascii="Times New Roman" w:hAnsi="Times New Roman"/>
              </w:rPr>
              <w:t>9,068,515</w:t>
            </w:r>
          </w:p>
        </w:tc>
        <w:tc>
          <w:tcPr>
            <w:tcW w:w="240" w:type="dxa"/>
            <w:tcBorders>
              <w:left w:val="nil"/>
              <w:right w:val="nil"/>
            </w:tcBorders>
            <w:vAlign w:val="bottom"/>
          </w:tcPr>
          <w:p w:rsidR="007600C4" w:rsidRPr="009E0DDE" w:rsidRDefault="007600C4" w:rsidP="009E0DDE">
            <w:pPr>
              <w:tabs>
                <w:tab w:val="clear" w:pos="680"/>
                <w:tab w:val="clear" w:pos="907"/>
                <w:tab w:val="left" w:pos="555"/>
                <w:tab w:val="left" w:pos="810"/>
              </w:tabs>
              <w:ind w:left="-75" w:right="-105"/>
              <w:jc w:val="right"/>
              <w:rPr>
                <w:rFonts w:ascii="Times New Roman" w:hAnsi="Times New Roman"/>
              </w:rPr>
            </w:pPr>
          </w:p>
        </w:tc>
        <w:tc>
          <w:tcPr>
            <w:tcW w:w="1020" w:type="dxa"/>
            <w:tcBorders>
              <w:left w:val="nil"/>
              <w:right w:val="nil"/>
            </w:tcBorders>
            <w:vAlign w:val="bottom"/>
          </w:tcPr>
          <w:p w:rsidR="007600C4" w:rsidRPr="009E0DDE" w:rsidRDefault="007600C4" w:rsidP="00285ADE">
            <w:pPr>
              <w:tabs>
                <w:tab w:val="clear" w:pos="680"/>
                <w:tab w:val="clear" w:pos="907"/>
                <w:tab w:val="left" w:pos="555"/>
                <w:tab w:val="left" w:pos="797"/>
              </w:tabs>
              <w:ind w:left="-75" w:right="-22"/>
              <w:jc w:val="right"/>
              <w:rPr>
                <w:rFonts w:ascii="Times New Roman" w:hAnsi="Times New Roman"/>
              </w:rPr>
            </w:pPr>
            <w:r w:rsidRPr="009E0DDE">
              <w:rPr>
                <w:rFonts w:ascii="Times New Roman" w:hAnsi="Times New Roman"/>
              </w:rPr>
              <w:t>7,255,473</w:t>
            </w:r>
          </w:p>
        </w:tc>
        <w:tc>
          <w:tcPr>
            <w:tcW w:w="240" w:type="dxa"/>
            <w:tcBorders>
              <w:left w:val="nil"/>
              <w:right w:val="nil"/>
            </w:tcBorders>
            <w:vAlign w:val="bottom"/>
          </w:tcPr>
          <w:p w:rsidR="007600C4" w:rsidRPr="009E0DDE" w:rsidRDefault="007600C4" w:rsidP="009E0DDE">
            <w:pPr>
              <w:tabs>
                <w:tab w:val="clear" w:pos="680"/>
                <w:tab w:val="clear" w:pos="907"/>
                <w:tab w:val="left" w:pos="555"/>
                <w:tab w:val="left" w:pos="810"/>
              </w:tabs>
              <w:ind w:left="-75" w:right="-105"/>
              <w:jc w:val="right"/>
              <w:rPr>
                <w:rFonts w:ascii="Times New Roman" w:hAnsi="Times New Roman"/>
              </w:rPr>
            </w:pPr>
          </w:p>
        </w:tc>
        <w:tc>
          <w:tcPr>
            <w:tcW w:w="930" w:type="dxa"/>
            <w:tcBorders>
              <w:left w:val="nil"/>
              <w:right w:val="nil"/>
            </w:tcBorders>
            <w:vAlign w:val="bottom"/>
          </w:tcPr>
          <w:p w:rsidR="007600C4" w:rsidRPr="009E0DDE" w:rsidRDefault="007600C4" w:rsidP="00285ADE">
            <w:pPr>
              <w:tabs>
                <w:tab w:val="clear" w:pos="680"/>
                <w:tab w:val="clear" w:pos="907"/>
                <w:tab w:val="left" w:pos="555"/>
                <w:tab w:val="left" w:pos="637"/>
              </w:tabs>
              <w:ind w:left="-75" w:right="-36"/>
              <w:jc w:val="right"/>
              <w:rPr>
                <w:rFonts w:ascii="Times New Roman" w:hAnsi="Times New Roman"/>
              </w:rPr>
            </w:pPr>
            <w:r w:rsidRPr="009E0DDE">
              <w:rPr>
                <w:rFonts w:ascii="Times New Roman" w:hAnsi="Times New Roman"/>
              </w:rPr>
              <w:t>797,733</w:t>
            </w:r>
          </w:p>
        </w:tc>
        <w:tc>
          <w:tcPr>
            <w:tcW w:w="240" w:type="dxa"/>
            <w:tcBorders>
              <w:left w:val="nil"/>
              <w:right w:val="nil"/>
            </w:tcBorders>
            <w:vAlign w:val="bottom"/>
          </w:tcPr>
          <w:p w:rsidR="007600C4" w:rsidRPr="009E0DDE" w:rsidRDefault="007600C4" w:rsidP="009E0DDE">
            <w:pPr>
              <w:tabs>
                <w:tab w:val="clear" w:pos="680"/>
                <w:tab w:val="clear" w:pos="907"/>
                <w:tab w:val="left" w:pos="555"/>
                <w:tab w:val="left" w:pos="810"/>
              </w:tabs>
              <w:ind w:left="-75" w:right="-105"/>
              <w:jc w:val="right"/>
              <w:rPr>
                <w:rFonts w:ascii="Times New Roman" w:hAnsi="Times New Roman"/>
              </w:rPr>
            </w:pPr>
          </w:p>
        </w:tc>
        <w:tc>
          <w:tcPr>
            <w:tcW w:w="930" w:type="dxa"/>
            <w:tcBorders>
              <w:left w:val="nil"/>
              <w:right w:val="nil"/>
            </w:tcBorders>
            <w:vAlign w:val="bottom"/>
          </w:tcPr>
          <w:p w:rsidR="007600C4" w:rsidRPr="009E0DDE" w:rsidRDefault="007600C4" w:rsidP="00BC43A4">
            <w:pPr>
              <w:tabs>
                <w:tab w:val="clear" w:pos="454"/>
                <w:tab w:val="clear" w:pos="680"/>
                <w:tab w:val="clear" w:pos="907"/>
                <w:tab w:val="left" w:pos="464"/>
                <w:tab w:val="left" w:pos="555"/>
              </w:tabs>
              <w:ind w:left="-75" w:right="-25"/>
              <w:jc w:val="right"/>
              <w:rPr>
                <w:rFonts w:ascii="Times New Roman" w:hAnsi="Times New Roman"/>
              </w:rPr>
            </w:pPr>
            <w:r w:rsidRPr="009E0DDE">
              <w:rPr>
                <w:rFonts w:ascii="Times New Roman" w:hAnsi="Times New Roman"/>
              </w:rPr>
              <w:t>788,594</w:t>
            </w:r>
          </w:p>
        </w:tc>
        <w:tc>
          <w:tcPr>
            <w:tcW w:w="240" w:type="dxa"/>
            <w:tcBorders>
              <w:left w:val="nil"/>
              <w:right w:val="nil"/>
            </w:tcBorders>
            <w:vAlign w:val="bottom"/>
          </w:tcPr>
          <w:p w:rsidR="007600C4" w:rsidRPr="009E0DDE" w:rsidRDefault="007600C4" w:rsidP="009E0DDE">
            <w:pPr>
              <w:tabs>
                <w:tab w:val="clear" w:pos="680"/>
                <w:tab w:val="clear" w:pos="907"/>
                <w:tab w:val="left" w:pos="555"/>
                <w:tab w:val="left" w:pos="810"/>
              </w:tabs>
              <w:ind w:left="-75" w:right="-105"/>
              <w:jc w:val="right"/>
              <w:rPr>
                <w:rFonts w:ascii="Times New Roman" w:hAnsi="Times New Roman"/>
              </w:rPr>
            </w:pPr>
          </w:p>
        </w:tc>
        <w:tc>
          <w:tcPr>
            <w:tcW w:w="795" w:type="dxa"/>
            <w:tcBorders>
              <w:left w:val="nil"/>
              <w:right w:val="nil"/>
            </w:tcBorders>
            <w:vAlign w:val="bottom"/>
          </w:tcPr>
          <w:p w:rsidR="007600C4" w:rsidRPr="009E0DDE" w:rsidRDefault="007600C4" w:rsidP="00BC43A4">
            <w:pPr>
              <w:tabs>
                <w:tab w:val="clear" w:pos="454"/>
                <w:tab w:val="clear" w:pos="680"/>
                <w:tab w:val="clear" w:pos="907"/>
                <w:tab w:val="left" w:pos="459"/>
                <w:tab w:val="left" w:pos="810"/>
              </w:tabs>
              <w:ind w:left="-75" w:right="-111"/>
              <w:jc w:val="right"/>
              <w:rPr>
                <w:rFonts w:ascii="Times New Roman" w:hAnsi="Times New Roman"/>
              </w:rPr>
            </w:pPr>
            <w:r w:rsidRPr="009E0DDE">
              <w:rPr>
                <w:rFonts w:ascii="Times New Roman" w:hAnsi="Times New Roman"/>
              </w:rPr>
              <w:t>727,416</w:t>
            </w:r>
          </w:p>
        </w:tc>
        <w:tc>
          <w:tcPr>
            <w:tcW w:w="255" w:type="dxa"/>
            <w:tcBorders>
              <w:left w:val="nil"/>
              <w:right w:val="nil"/>
            </w:tcBorders>
            <w:vAlign w:val="bottom"/>
          </w:tcPr>
          <w:p w:rsidR="007600C4" w:rsidRPr="009E0DDE" w:rsidRDefault="007600C4" w:rsidP="009E0DDE">
            <w:pPr>
              <w:tabs>
                <w:tab w:val="clear" w:pos="680"/>
                <w:tab w:val="clear" w:pos="907"/>
                <w:tab w:val="left" w:pos="555"/>
                <w:tab w:val="left" w:pos="810"/>
              </w:tabs>
              <w:ind w:left="-75" w:right="-105"/>
              <w:jc w:val="right"/>
              <w:rPr>
                <w:rFonts w:ascii="Times New Roman" w:hAnsi="Times New Roman"/>
              </w:rPr>
            </w:pPr>
          </w:p>
        </w:tc>
        <w:tc>
          <w:tcPr>
            <w:tcW w:w="825" w:type="dxa"/>
            <w:tcBorders>
              <w:left w:val="nil"/>
              <w:right w:val="nil"/>
            </w:tcBorders>
            <w:vAlign w:val="bottom"/>
          </w:tcPr>
          <w:p w:rsidR="007600C4" w:rsidRPr="00BC43A4" w:rsidRDefault="007600C4" w:rsidP="00BC43A4">
            <w:pPr>
              <w:tabs>
                <w:tab w:val="clear" w:pos="680"/>
                <w:tab w:val="clear" w:pos="907"/>
                <w:tab w:val="left" w:pos="555"/>
                <w:tab w:val="left" w:pos="810"/>
              </w:tabs>
              <w:ind w:left="-75" w:right="-105"/>
              <w:jc w:val="center"/>
              <w:rPr>
                <w:rFonts w:ascii="Times New Roman" w:hAnsi="Times New Roman"/>
              </w:rPr>
            </w:pPr>
            <w:r w:rsidRPr="00BC43A4">
              <w:rPr>
                <w:rFonts w:ascii="Times New Roman" w:hAnsi="Times New Roman"/>
              </w:rPr>
              <w:t>652,361</w:t>
            </w:r>
          </w:p>
        </w:tc>
        <w:tc>
          <w:tcPr>
            <w:tcW w:w="240" w:type="dxa"/>
            <w:tcBorders>
              <w:left w:val="nil"/>
              <w:right w:val="nil"/>
            </w:tcBorders>
          </w:tcPr>
          <w:p w:rsidR="007600C4" w:rsidRPr="009E0DDE" w:rsidRDefault="007600C4" w:rsidP="009E0DDE">
            <w:pPr>
              <w:tabs>
                <w:tab w:val="clear" w:pos="680"/>
                <w:tab w:val="clear" w:pos="907"/>
                <w:tab w:val="left" w:pos="555"/>
                <w:tab w:val="left" w:pos="810"/>
              </w:tabs>
              <w:ind w:left="-75" w:right="-105"/>
              <w:jc w:val="right"/>
              <w:rPr>
                <w:rFonts w:ascii="Times New Roman" w:hAnsi="Times New Roman"/>
              </w:rPr>
            </w:pPr>
          </w:p>
        </w:tc>
        <w:tc>
          <w:tcPr>
            <w:tcW w:w="819" w:type="dxa"/>
            <w:tcBorders>
              <w:left w:val="nil"/>
              <w:right w:val="nil"/>
            </w:tcBorders>
            <w:vAlign w:val="bottom"/>
          </w:tcPr>
          <w:p w:rsidR="007600C4" w:rsidRPr="00BC43A4" w:rsidRDefault="007600C4" w:rsidP="00BC43A4">
            <w:pPr>
              <w:tabs>
                <w:tab w:val="clear" w:pos="680"/>
                <w:tab w:val="clear" w:pos="907"/>
                <w:tab w:val="left" w:pos="555"/>
                <w:tab w:val="left" w:pos="810"/>
              </w:tabs>
              <w:ind w:left="-75" w:right="-105"/>
              <w:jc w:val="center"/>
              <w:rPr>
                <w:rFonts w:ascii="Times New Roman" w:hAnsi="Times New Roman"/>
              </w:rPr>
            </w:pPr>
            <w:r w:rsidRPr="00BC43A4">
              <w:rPr>
                <w:rFonts w:ascii="Times New Roman" w:hAnsi="Times New Roman"/>
              </w:rPr>
              <w:t>16,447</w:t>
            </w:r>
          </w:p>
        </w:tc>
        <w:tc>
          <w:tcPr>
            <w:tcW w:w="236" w:type="dxa"/>
            <w:tcBorders>
              <w:left w:val="nil"/>
              <w:right w:val="nil"/>
            </w:tcBorders>
            <w:vAlign w:val="bottom"/>
          </w:tcPr>
          <w:p w:rsidR="007600C4" w:rsidRPr="009E0DDE" w:rsidRDefault="007600C4" w:rsidP="009E0DDE">
            <w:pPr>
              <w:tabs>
                <w:tab w:val="clear" w:pos="680"/>
                <w:tab w:val="clear" w:pos="907"/>
                <w:tab w:val="left" w:pos="555"/>
                <w:tab w:val="left" w:pos="810"/>
              </w:tabs>
              <w:ind w:left="-75" w:right="-105"/>
              <w:jc w:val="right"/>
              <w:rPr>
                <w:rFonts w:ascii="Times New Roman" w:hAnsi="Times New Roman"/>
              </w:rPr>
            </w:pPr>
          </w:p>
        </w:tc>
        <w:tc>
          <w:tcPr>
            <w:tcW w:w="754" w:type="dxa"/>
            <w:tcBorders>
              <w:left w:val="nil"/>
              <w:right w:val="nil"/>
            </w:tcBorders>
            <w:vAlign w:val="bottom"/>
          </w:tcPr>
          <w:p w:rsidR="007600C4" w:rsidRPr="00BC43A4" w:rsidRDefault="007600C4" w:rsidP="00BC43A4">
            <w:pPr>
              <w:tabs>
                <w:tab w:val="clear" w:pos="680"/>
                <w:tab w:val="clear" w:pos="907"/>
                <w:tab w:val="left" w:pos="555"/>
                <w:tab w:val="left" w:pos="810"/>
              </w:tabs>
              <w:ind w:left="-75" w:right="-105"/>
              <w:jc w:val="center"/>
              <w:rPr>
                <w:rFonts w:ascii="Times New Roman" w:hAnsi="Times New Roman"/>
              </w:rPr>
            </w:pPr>
            <w:r w:rsidRPr="00BC43A4">
              <w:rPr>
                <w:rFonts w:ascii="Times New Roman" w:hAnsi="Times New Roman"/>
              </w:rPr>
              <w:t>30,357</w:t>
            </w:r>
          </w:p>
        </w:tc>
        <w:tc>
          <w:tcPr>
            <w:tcW w:w="236" w:type="dxa"/>
            <w:tcBorders>
              <w:left w:val="nil"/>
              <w:right w:val="nil"/>
            </w:tcBorders>
          </w:tcPr>
          <w:p w:rsidR="007600C4" w:rsidRPr="009E0DDE" w:rsidRDefault="007600C4" w:rsidP="009E0DDE">
            <w:pPr>
              <w:tabs>
                <w:tab w:val="clear" w:pos="680"/>
                <w:tab w:val="clear" w:pos="907"/>
                <w:tab w:val="left" w:pos="555"/>
                <w:tab w:val="left" w:pos="810"/>
              </w:tabs>
              <w:ind w:left="-75" w:right="-105"/>
              <w:jc w:val="right"/>
              <w:rPr>
                <w:rFonts w:ascii="Times New Roman" w:hAnsi="Times New Roman"/>
              </w:rPr>
            </w:pPr>
          </w:p>
        </w:tc>
        <w:tc>
          <w:tcPr>
            <w:tcW w:w="959" w:type="dxa"/>
            <w:tcBorders>
              <w:left w:val="nil"/>
              <w:right w:val="nil"/>
            </w:tcBorders>
            <w:vAlign w:val="bottom"/>
          </w:tcPr>
          <w:p w:rsidR="007600C4" w:rsidRPr="00BC43A4" w:rsidRDefault="007600C4" w:rsidP="00BC43A4">
            <w:pPr>
              <w:tabs>
                <w:tab w:val="clear" w:pos="680"/>
                <w:tab w:val="clear" w:pos="907"/>
                <w:tab w:val="left" w:pos="555"/>
                <w:tab w:val="left" w:pos="810"/>
              </w:tabs>
              <w:ind w:left="-75" w:right="-105"/>
              <w:jc w:val="center"/>
              <w:rPr>
                <w:rFonts w:ascii="Times New Roman" w:hAnsi="Times New Roman"/>
              </w:rPr>
            </w:pPr>
            <w:r w:rsidRPr="00BC43A4">
              <w:rPr>
                <w:rFonts w:ascii="Times New Roman" w:hAnsi="Times New Roman"/>
              </w:rPr>
              <w:t>(929,237)</w:t>
            </w:r>
          </w:p>
        </w:tc>
        <w:tc>
          <w:tcPr>
            <w:tcW w:w="246" w:type="dxa"/>
            <w:tcBorders>
              <w:left w:val="nil"/>
              <w:right w:val="nil"/>
            </w:tcBorders>
            <w:vAlign w:val="bottom"/>
          </w:tcPr>
          <w:p w:rsidR="007600C4" w:rsidRPr="009E0DDE" w:rsidRDefault="007600C4" w:rsidP="009E0DDE">
            <w:pPr>
              <w:tabs>
                <w:tab w:val="clear" w:pos="680"/>
                <w:tab w:val="clear" w:pos="907"/>
                <w:tab w:val="left" w:pos="555"/>
                <w:tab w:val="left" w:pos="810"/>
              </w:tabs>
              <w:ind w:left="-75" w:right="-105"/>
              <w:jc w:val="right"/>
              <w:rPr>
                <w:rFonts w:ascii="Times New Roman" w:hAnsi="Times New Roman"/>
              </w:rPr>
            </w:pPr>
          </w:p>
        </w:tc>
        <w:tc>
          <w:tcPr>
            <w:tcW w:w="965" w:type="dxa"/>
            <w:tcBorders>
              <w:left w:val="nil"/>
              <w:right w:val="nil"/>
            </w:tcBorders>
            <w:vAlign w:val="bottom"/>
          </w:tcPr>
          <w:p w:rsidR="007600C4" w:rsidRPr="009E0DDE" w:rsidRDefault="007600C4" w:rsidP="009E0DDE">
            <w:pPr>
              <w:tabs>
                <w:tab w:val="clear" w:pos="680"/>
                <w:tab w:val="clear" w:pos="907"/>
                <w:tab w:val="left" w:pos="555"/>
                <w:tab w:val="left" w:pos="810"/>
              </w:tabs>
              <w:ind w:left="-75" w:right="-105"/>
              <w:jc w:val="right"/>
              <w:rPr>
                <w:rFonts w:ascii="Times New Roman" w:hAnsi="Times New Roman"/>
              </w:rPr>
            </w:pPr>
            <w:r w:rsidRPr="009E0DDE">
              <w:rPr>
                <w:rFonts w:ascii="Times New Roman" w:hAnsi="Times New Roman"/>
              </w:rPr>
              <w:t>(1,016,970)</w:t>
            </w:r>
          </w:p>
        </w:tc>
        <w:tc>
          <w:tcPr>
            <w:tcW w:w="1260" w:type="dxa"/>
            <w:gridSpan w:val="2"/>
            <w:tcBorders>
              <w:left w:val="nil"/>
            </w:tcBorders>
          </w:tcPr>
          <w:p w:rsidR="007600C4" w:rsidRDefault="007600C4" w:rsidP="009E0DDE">
            <w:pPr>
              <w:jc w:val="right"/>
              <w:rPr>
                <w:rFonts w:ascii="Times New Roman" w:hAnsi="Times New Roman"/>
              </w:rPr>
            </w:pPr>
          </w:p>
          <w:p w:rsidR="007600C4" w:rsidRPr="009E0DDE" w:rsidRDefault="007600C4" w:rsidP="009E0DDE">
            <w:pPr>
              <w:jc w:val="right"/>
              <w:rPr>
                <w:rFonts w:ascii="Times New Roman" w:hAnsi="Times New Roman"/>
              </w:rPr>
            </w:pPr>
            <w:r w:rsidRPr="009E0DDE">
              <w:rPr>
                <w:rFonts w:ascii="Times New Roman" w:hAnsi="Times New Roman"/>
              </w:rPr>
              <w:t>9,680,874</w:t>
            </w:r>
          </w:p>
        </w:tc>
        <w:tc>
          <w:tcPr>
            <w:tcW w:w="1262" w:type="dxa"/>
            <w:gridSpan w:val="2"/>
            <w:vAlign w:val="bottom"/>
          </w:tcPr>
          <w:p w:rsidR="007600C4" w:rsidRPr="009E0DDE" w:rsidRDefault="007600C4" w:rsidP="00BC43A4">
            <w:pPr>
              <w:tabs>
                <w:tab w:val="clear" w:pos="907"/>
                <w:tab w:val="left" w:pos="808"/>
              </w:tabs>
              <w:ind w:left="-74"/>
              <w:jc w:val="right"/>
              <w:rPr>
                <w:rFonts w:ascii="Times New Roman" w:hAnsi="Times New Roman"/>
              </w:rPr>
            </w:pPr>
            <w:r w:rsidRPr="009E0DDE">
              <w:rPr>
                <w:rFonts w:ascii="Times New Roman" w:hAnsi="Times New Roman"/>
              </w:rPr>
              <w:t>7,709,815</w:t>
            </w:r>
          </w:p>
        </w:tc>
      </w:tr>
    </w:tbl>
    <w:p w:rsidR="00834E1A" w:rsidRDefault="00834E1A" w:rsidP="00D10254">
      <w:pPr>
        <w:rPr>
          <w:rFonts w:ascii="Times New Roman" w:hAnsi="Times New Roman"/>
          <w:lang w:val="en-GB"/>
        </w:rPr>
      </w:pPr>
    </w:p>
    <w:p w:rsidR="00285ADE" w:rsidRPr="00F57ED2" w:rsidRDefault="00285ADE" w:rsidP="00D10254">
      <w:pPr>
        <w:rPr>
          <w:rFonts w:ascii="Times New Roman" w:hAnsi="Times New Roman"/>
          <w:lang w:val="en-GB"/>
        </w:rPr>
      </w:pPr>
    </w:p>
    <w:p w:rsidR="00981197" w:rsidRPr="00F57ED2" w:rsidRDefault="00981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lang w:val="en-GB"/>
        </w:rPr>
        <w:sectPr w:rsidR="00981197" w:rsidRPr="00F57ED2" w:rsidSect="005C4735">
          <w:headerReference w:type="default" r:id="rId19"/>
          <w:pgSz w:w="16834" w:h="11909" w:orient="landscape" w:code="9"/>
          <w:pgMar w:top="691" w:right="1152" w:bottom="576" w:left="1152" w:header="720" w:footer="720" w:gutter="0"/>
          <w:cols w:space="720"/>
          <w:docGrid w:linePitch="360"/>
        </w:sectPr>
      </w:pPr>
    </w:p>
    <w:tbl>
      <w:tblPr>
        <w:tblW w:w="9243" w:type="dxa"/>
        <w:tblInd w:w="468" w:type="dxa"/>
        <w:tblLayout w:type="fixed"/>
        <w:tblLook w:val="00A0" w:firstRow="1" w:lastRow="0" w:firstColumn="1" w:lastColumn="0" w:noHBand="0" w:noVBand="0"/>
      </w:tblPr>
      <w:tblGrid>
        <w:gridCol w:w="2142"/>
        <w:gridCol w:w="990"/>
        <w:gridCol w:w="236"/>
        <w:gridCol w:w="1024"/>
        <w:gridCol w:w="236"/>
        <w:gridCol w:w="952"/>
        <w:gridCol w:w="236"/>
        <w:gridCol w:w="934"/>
        <w:gridCol w:w="237"/>
        <w:gridCol w:w="996"/>
        <w:gridCol w:w="255"/>
        <w:gridCol w:w="23"/>
        <w:gridCol w:w="982"/>
      </w:tblGrid>
      <w:tr w:rsidR="005F5E4E" w:rsidRPr="00F57ED2" w:rsidTr="00615688">
        <w:trPr>
          <w:tblHeader/>
        </w:trPr>
        <w:tc>
          <w:tcPr>
            <w:tcW w:w="2142" w:type="dxa"/>
            <w:tcBorders>
              <w:top w:val="nil"/>
              <w:left w:val="nil"/>
              <w:right w:val="nil"/>
            </w:tcBorders>
            <w:noWrap/>
            <w:vAlign w:val="bottom"/>
          </w:tcPr>
          <w:p w:rsidR="005F5E4E" w:rsidRPr="00F57ED2" w:rsidRDefault="005F5E4E" w:rsidP="006E4CC9">
            <w:pPr>
              <w:rPr>
                <w:rFonts w:ascii="Times New Roman" w:hAnsi="Times New Roman"/>
                <w:b/>
                <w:bCs/>
                <w:i/>
                <w:iCs/>
                <w:cs/>
              </w:rPr>
            </w:pPr>
          </w:p>
        </w:tc>
        <w:tc>
          <w:tcPr>
            <w:tcW w:w="7098" w:type="dxa"/>
            <w:gridSpan w:val="12"/>
            <w:tcBorders>
              <w:top w:val="nil"/>
              <w:left w:val="nil"/>
            </w:tcBorders>
          </w:tcPr>
          <w:p w:rsidR="005F5E4E" w:rsidRPr="00441BF2" w:rsidRDefault="005F5E4E" w:rsidP="006E4CC9">
            <w:pPr>
              <w:ind w:left="-115"/>
              <w:jc w:val="center"/>
              <w:rPr>
                <w:rFonts w:ascii="Times New Roman" w:hAnsi="Times New Roman"/>
                <w:b/>
                <w:bCs/>
                <w:sz w:val="22"/>
                <w:szCs w:val="22"/>
              </w:rPr>
            </w:pPr>
            <w:r w:rsidRPr="00441BF2">
              <w:rPr>
                <w:rFonts w:ascii="Times New Roman" w:hAnsi="Times New Roman"/>
                <w:b/>
                <w:bCs/>
                <w:sz w:val="22"/>
                <w:szCs w:val="22"/>
              </w:rPr>
              <w:t>Separate financial statements</w:t>
            </w:r>
          </w:p>
        </w:tc>
      </w:tr>
      <w:tr w:rsidR="005F5E4E" w:rsidRPr="00F57ED2" w:rsidTr="00615688">
        <w:trPr>
          <w:tblHeader/>
        </w:trPr>
        <w:tc>
          <w:tcPr>
            <w:tcW w:w="2142" w:type="dxa"/>
            <w:tcBorders>
              <w:top w:val="nil"/>
              <w:left w:val="nil"/>
              <w:right w:val="nil"/>
            </w:tcBorders>
            <w:noWrap/>
            <w:vAlign w:val="bottom"/>
          </w:tcPr>
          <w:p w:rsidR="005F5E4E" w:rsidRPr="00F57ED2" w:rsidRDefault="005F5E4E" w:rsidP="006E4CC9">
            <w:pPr>
              <w:rPr>
                <w:rFonts w:ascii="Times New Roman" w:hAnsi="Times New Roman"/>
                <w:b/>
                <w:bCs/>
                <w:i/>
                <w:iCs/>
                <w:cs/>
              </w:rPr>
            </w:pPr>
          </w:p>
        </w:tc>
        <w:tc>
          <w:tcPr>
            <w:tcW w:w="2250" w:type="dxa"/>
            <w:gridSpan w:val="3"/>
            <w:tcBorders>
              <w:top w:val="nil"/>
              <w:left w:val="nil"/>
              <w:right w:val="nil"/>
            </w:tcBorders>
          </w:tcPr>
          <w:p w:rsidR="005F5E4E" w:rsidRPr="00441BF2" w:rsidRDefault="005F5E4E" w:rsidP="006E4CC9">
            <w:pPr>
              <w:ind w:left="-115"/>
              <w:jc w:val="center"/>
              <w:rPr>
                <w:rFonts w:ascii="Times New Roman" w:hAnsi="Times New Roman"/>
                <w:b/>
                <w:sz w:val="22"/>
                <w:szCs w:val="22"/>
                <w:lang w:val="en-GB"/>
              </w:rPr>
            </w:pPr>
            <w:r w:rsidRPr="00441BF2">
              <w:rPr>
                <w:rFonts w:ascii="Times New Roman" w:hAnsi="Times New Roman"/>
                <w:b/>
                <w:sz w:val="22"/>
                <w:szCs w:val="22"/>
                <w:lang w:val="en-GB"/>
              </w:rPr>
              <w:t>Retail of furniture</w:t>
            </w:r>
          </w:p>
        </w:tc>
        <w:tc>
          <w:tcPr>
            <w:tcW w:w="236" w:type="dxa"/>
            <w:tcBorders>
              <w:top w:val="nil"/>
              <w:left w:val="nil"/>
              <w:right w:val="nil"/>
            </w:tcBorders>
          </w:tcPr>
          <w:p w:rsidR="005F5E4E" w:rsidRPr="00441BF2" w:rsidRDefault="005F5E4E" w:rsidP="006E4CC9">
            <w:pPr>
              <w:ind w:left="-115"/>
              <w:jc w:val="center"/>
              <w:rPr>
                <w:rFonts w:ascii="Times New Roman" w:hAnsi="Times New Roman"/>
                <w:b/>
                <w:sz w:val="22"/>
                <w:szCs w:val="22"/>
                <w:lang w:val="en-GB"/>
              </w:rPr>
            </w:pPr>
          </w:p>
        </w:tc>
        <w:tc>
          <w:tcPr>
            <w:tcW w:w="2122" w:type="dxa"/>
            <w:gridSpan w:val="3"/>
            <w:tcBorders>
              <w:top w:val="nil"/>
              <w:left w:val="nil"/>
              <w:right w:val="nil"/>
            </w:tcBorders>
          </w:tcPr>
          <w:p w:rsidR="005F5E4E" w:rsidRPr="00441BF2" w:rsidRDefault="005F5E4E" w:rsidP="006E4CC9">
            <w:pPr>
              <w:ind w:left="-115"/>
              <w:jc w:val="center"/>
              <w:rPr>
                <w:rFonts w:ascii="Times New Roman" w:hAnsi="Times New Roman"/>
                <w:b/>
                <w:sz w:val="22"/>
                <w:szCs w:val="22"/>
                <w:lang w:val="en-GB"/>
              </w:rPr>
            </w:pPr>
            <w:r w:rsidRPr="00441BF2">
              <w:rPr>
                <w:rFonts w:ascii="Times New Roman" w:hAnsi="Times New Roman"/>
                <w:b/>
                <w:sz w:val="22"/>
                <w:szCs w:val="22"/>
                <w:lang w:val="en-GB"/>
              </w:rPr>
              <w:t>Rental area</w:t>
            </w:r>
          </w:p>
        </w:tc>
        <w:tc>
          <w:tcPr>
            <w:tcW w:w="237" w:type="dxa"/>
            <w:tcBorders>
              <w:top w:val="nil"/>
              <w:left w:val="nil"/>
              <w:right w:val="nil"/>
            </w:tcBorders>
          </w:tcPr>
          <w:p w:rsidR="005F5E4E" w:rsidRPr="00441BF2" w:rsidRDefault="005F5E4E" w:rsidP="006E4CC9">
            <w:pPr>
              <w:ind w:left="-115"/>
              <w:jc w:val="center"/>
              <w:rPr>
                <w:rFonts w:ascii="Times New Roman" w:hAnsi="Times New Roman"/>
                <w:b/>
                <w:sz w:val="22"/>
                <w:szCs w:val="22"/>
                <w:lang w:val="en-GB"/>
              </w:rPr>
            </w:pPr>
          </w:p>
        </w:tc>
        <w:tc>
          <w:tcPr>
            <w:tcW w:w="2256" w:type="dxa"/>
            <w:gridSpan w:val="4"/>
            <w:tcBorders>
              <w:top w:val="nil"/>
              <w:left w:val="nil"/>
              <w:right w:val="nil"/>
            </w:tcBorders>
          </w:tcPr>
          <w:p w:rsidR="005F5E4E" w:rsidRPr="00441BF2" w:rsidRDefault="005F5E4E" w:rsidP="006E4CC9">
            <w:pPr>
              <w:ind w:left="-115"/>
              <w:jc w:val="center"/>
              <w:rPr>
                <w:rFonts w:ascii="Times New Roman" w:hAnsi="Times New Roman"/>
                <w:b/>
                <w:sz w:val="22"/>
                <w:szCs w:val="22"/>
                <w:lang w:val="en-GB"/>
              </w:rPr>
            </w:pPr>
            <w:r w:rsidRPr="00441BF2">
              <w:rPr>
                <w:rFonts w:ascii="Times New Roman" w:hAnsi="Times New Roman"/>
                <w:b/>
                <w:sz w:val="22"/>
                <w:szCs w:val="22"/>
                <w:lang w:val="en-GB"/>
              </w:rPr>
              <w:t>Total</w:t>
            </w:r>
          </w:p>
        </w:tc>
      </w:tr>
      <w:tr w:rsidR="005F5E4E" w:rsidRPr="00441BF2" w:rsidTr="00615688">
        <w:trPr>
          <w:tblHeader/>
        </w:trPr>
        <w:tc>
          <w:tcPr>
            <w:tcW w:w="2142" w:type="dxa"/>
            <w:tcBorders>
              <w:top w:val="nil"/>
              <w:left w:val="nil"/>
              <w:right w:val="nil"/>
            </w:tcBorders>
            <w:noWrap/>
            <w:vAlign w:val="bottom"/>
          </w:tcPr>
          <w:p w:rsidR="005F5E4E" w:rsidRPr="008A1F1B" w:rsidRDefault="005F5E4E" w:rsidP="00D32E88">
            <w:pPr>
              <w:rPr>
                <w:rFonts w:ascii="Times New Roman" w:hAnsi="Times New Roman"/>
                <w:b/>
                <w:bCs/>
                <w:i/>
                <w:iCs/>
                <w:sz w:val="20"/>
                <w:szCs w:val="20"/>
              </w:rPr>
            </w:pPr>
            <w:r w:rsidRPr="008A1F1B">
              <w:rPr>
                <w:rFonts w:ascii="Times New Roman" w:hAnsi="Times New Roman"/>
                <w:b/>
                <w:bCs/>
                <w:i/>
                <w:iCs/>
                <w:sz w:val="20"/>
                <w:szCs w:val="20"/>
              </w:rPr>
              <w:t xml:space="preserve">Three-month period </w:t>
            </w:r>
          </w:p>
          <w:p w:rsidR="005F5E4E" w:rsidRPr="008A1F1B" w:rsidRDefault="005F5E4E" w:rsidP="00D32E88">
            <w:pPr>
              <w:ind w:left="162"/>
              <w:rPr>
                <w:rFonts w:ascii="Times New Roman" w:hAnsi="Times New Roman"/>
                <w:b/>
                <w:bCs/>
                <w:i/>
                <w:iCs/>
                <w:sz w:val="20"/>
                <w:szCs w:val="20"/>
              </w:rPr>
            </w:pPr>
            <w:r w:rsidRPr="008A1F1B">
              <w:rPr>
                <w:rFonts w:ascii="Times New Roman" w:hAnsi="Times New Roman"/>
                <w:b/>
                <w:bCs/>
                <w:i/>
                <w:iCs/>
                <w:sz w:val="20"/>
                <w:szCs w:val="20"/>
              </w:rPr>
              <w:t>ended 30 June</w:t>
            </w:r>
          </w:p>
        </w:tc>
        <w:tc>
          <w:tcPr>
            <w:tcW w:w="990" w:type="dxa"/>
            <w:tcBorders>
              <w:top w:val="nil"/>
              <w:left w:val="nil"/>
              <w:right w:val="nil"/>
            </w:tcBorders>
          </w:tcPr>
          <w:p w:rsidR="005F5E4E" w:rsidRPr="008A1F1B" w:rsidRDefault="005F5E4E" w:rsidP="00D32E88">
            <w:pPr>
              <w:ind w:left="-115" w:right="-129"/>
              <w:jc w:val="center"/>
              <w:rPr>
                <w:rFonts w:ascii="Times New Roman" w:hAnsi="Times New Roman"/>
                <w:bCs/>
                <w:sz w:val="20"/>
                <w:szCs w:val="20"/>
                <w:lang w:val="en-GB"/>
              </w:rPr>
            </w:pPr>
          </w:p>
          <w:p w:rsidR="005F5E4E" w:rsidRPr="008A1F1B" w:rsidRDefault="005F5E4E" w:rsidP="00D32E88">
            <w:pPr>
              <w:ind w:left="-115" w:right="-129"/>
              <w:jc w:val="center"/>
              <w:rPr>
                <w:rFonts w:ascii="Times New Roman" w:hAnsi="Times New Roman"/>
                <w:bCs/>
                <w:sz w:val="20"/>
                <w:szCs w:val="20"/>
                <w:lang w:val="en-GB"/>
              </w:rPr>
            </w:pPr>
            <w:r w:rsidRPr="008A1F1B">
              <w:rPr>
                <w:rFonts w:ascii="Times New Roman" w:hAnsi="Times New Roman"/>
                <w:bCs/>
                <w:sz w:val="20"/>
                <w:szCs w:val="20"/>
                <w:lang w:val="en-GB"/>
              </w:rPr>
              <w:t>2019</w:t>
            </w:r>
          </w:p>
        </w:tc>
        <w:tc>
          <w:tcPr>
            <w:tcW w:w="236" w:type="dxa"/>
            <w:tcBorders>
              <w:top w:val="nil"/>
              <w:left w:val="nil"/>
              <w:right w:val="nil"/>
            </w:tcBorders>
          </w:tcPr>
          <w:p w:rsidR="005F5E4E" w:rsidRPr="008A1F1B" w:rsidRDefault="005F5E4E" w:rsidP="00D32E88">
            <w:pPr>
              <w:ind w:left="-115" w:right="-129"/>
              <w:jc w:val="center"/>
              <w:rPr>
                <w:rFonts w:ascii="Times New Roman" w:hAnsi="Times New Roman"/>
                <w:bCs/>
                <w:sz w:val="20"/>
                <w:szCs w:val="20"/>
                <w:lang w:val="en-GB"/>
              </w:rPr>
            </w:pPr>
          </w:p>
        </w:tc>
        <w:tc>
          <w:tcPr>
            <w:tcW w:w="1024" w:type="dxa"/>
            <w:tcBorders>
              <w:top w:val="nil"/>
              <w:left w:val="nil"/>
              <w:right w:val="nil"/>
            </w:tcBorders>
          </w:tcPr>
          <w:p w:rsidR="005F5E4E" w:rsidRPr="008A1F1B" w:rsidRDefault="005F5E4E" w:rsidP="00D32E88">
            <w:pPr>
              <w:ind w:left="-115" w:right="-129"/>
              <w:jc w:val="center"/>
              <w:rPr>
                <w:rFonts w:ascii="Times New Roman" w:hAnsi="Times New Roman"/>
                <w:bCs/>
                <w:sz w:val="20"/>
                <w:szCs w:val="20"/>
                <w:lang w:val="en-GB"/>
              </w:rPr>
            </w:pPr>
          </w:p>
          <w:p w:rsidR="005F5E4E" w:rsidRPr="008A1F1B" w:rsidRDefault="005F5E4E" w:rsidP="00D32E88">
            <w:pPr>
              <w:ind w:left="-115" w:right="-129"/>
              <w:jc w:val="center"/>
              <w:rPr>
                <w:rFonts w:ascii="Times New Roman" w:hAnsi="Times New Roman"/>
                <w:bCs/>
                <w:sz w:val="20"/>
                <w:szCs w:val="20"/>
                <w:cs/>
                <w:lang w:val="en-GB"/>
              </w:rPr>
            </w:pPr>
            <w:r w:rsidRPr="008A1F1B">
              <w:rPr>
                <w:rFonts w:ascii="Times New Roman" w:hAnsi="Times New Roman"/>
                <w:bCs/>
                <w:sz w:val="20"/>
                <w:szCs w:val="20"/>
                <w:lang w:val="en-GB"/>
              </w:rPr>
              <w:t>2018</w:t>
            </w:r>
          </w:p>
        </w:tc>
        <w:tc>
          <w:tcPr>
            <w:tcW w:w="236" w:type="dxa"/>
            <w:tcBorders>
              <w:top w:val="nil"/>
              <w:left w:val="nil"/>
              <w:right w:val="nil"/>
            </w:tcBorders>
          </w:tcPr>
          <w:p w:rsidR="005F5E4E" w:rsidRPr="008A1F1B" w:rsidRDefault="005F5E4E" w:rsidP="00D32E88">
            <w:pPr>
              <w:ind w:left="-115" w:right="-129"/>
              <w:jc w:val="center"/>
              <w:rPr>
                <w:rFonts w:ascii="Times New Roman" w:hAnsi="Times New Roman"/>
                <w:bCs/>
                <w:sz w:val="20"/>
                <w:szCs w:val="20"/>
                <w:lang w:val="en-GB"/>
              </w:rPr>
            </w:pPr>
          </w:p>
        </w:tc>
        <w:tc>
          <w:tcPr>
            <w:tcW w:w="952" w:type="dxa"/>
            <w:tcBorders>
              <w:top w:val="nil"/>
              <w:left w:val="nil"/>
              <w:right w:val="nil"/>
            </w:tcBorders>
          </w:tcPr>
          <w:p w:rsidR="005F5E4E" w:rsidRPr="008A1F1B" w:rsidRDefault="005F5E4E" w:rsidP="00D32E88">
            <w:pPr>
              <w:ind w:left="-115" w:right="-129"/>
              <w:jc w:val="center"/>
              <w:rPr>
                <w:rFonts w:ascii="Times New Roman" w:hAnsi="Times New Roman"/>
                <w:bCs/>
                <w:sz w:val="20"/>
                <w:szCs w:val="20"/>
                <w:lang w:val="en-GB"/>
              </w:rPr>
            </w:pPr>
          </w:p>
          <w:p w:rsidR="005F5E4E" w:rsidRPr="008A1F1B" w:rsidRDefault="005F5E4E" w:rsidP="00D32E88">
            <w:pPr>
              <w:ind w:left="-115" w:right="-129"/>
              <w:jc w:val="center"/>
              <w:rPr>
                <w:rFonts w:ascii="Times New Roman" w:hAnsi="Times New Roman"/>
                <w:bCs/>
                <w:sz w:val="20"/>
                <w:szCs w:val="20"/>
                <w:lang w:val="en-GB"/>
              </w:rPr>
            </w:pPr>
            <w:r w:rsidRPr="008A1F1B">
              <w:rPr>
                <w:rFonts w:ascii="Times New Roman" w:hAnsi="Times New Roman"/>
                <w:bCs/>
                <w:sz w:val="20"/>
                <w:szCs w:val="20"/>
                <w:lang w:val="en-GB"/>
              </w:rPr>
              <w:t>2019</w:t>
            </w:r>
          </w:p>
        </w:tc>
        <w:tc>
          <w:tcPr>
            <w:tcW w:w="236" w:type="dxa"/>
            <w:tcBorders>
              <w:top w:val="nil"/>
              <w:left w:val="nil"/>
              <w:right w:val="nil"/>
            </w:tcBorders>
          </w:tcPr>
          <w:p w:rsidR="005F5E4E" w:rsidRPr="008A1F1B" w:rsidRDefault="005F5E4E" w:rsidP="00D32E88">
            <w:pPr>
              <w:ind w:left="-115" w:right="-129"/>
              <w:jc w:val="center"/>
              <w:rPr>
                <w:rFonts w:ascii="Times New Roman" w:hAnsi="Times New Roman"/>
                <w:bCs/>
                <w:sz w:val="20"/>
                <w:szCs w:val="20"/>
                <w:lang w:val="en-GB"/>
              </w:rPr>
            </w:pPr>
          </w:p>
        </w:tc>
        <w:tc>
          <w:tcPr>
            <w:tcW w:w="934" w:type="dxa"/>
            <w:tcBorders>
              <w:top w:val="nil"/>
              <w:left w:val="nil"/>
              <w:right w:val="nil"/>
            </w:tcBorders>
          </w:tcPr>
          <w:p w:rsidR="005F5E4E" w:rsidRPr="008A1F1B" w:rsidRDefault="005F5E4E" w:rsidP="00D32E88">
            <w:pPr>
              <w:ind w:left="-115" w:right="-129"/>
              <w:jc w:val="center"/>
              <w:rPr>
                <w:rFonts w:ascii="Times New Roman" w:hAnsi="Times New Roman"/>
                <w:bCs/>
                <w:sz w:val="20"/>
                <w:szCs w:val="20"/>
                <w:lang w:val="en-GB"/>
              </w:rPr>
            </w:pPr>
          </w:p>
          <w:p w:rsidR="005F5E4E" w:rsidRPr="008A1F1B" w:rsidRDefault="005F5E4E" w:rsidP="00D32E88">
            <w:pPr>
              <w:ind w:left="-115" w:right="-129"/>
              <w:jc w:val="center"/>
              <w:rPr>
                <w:rFonts w:ascii="Times New Roman" w:hAnsi="Times New Roman"/>
                <w:bCs/>
                <w:sz w:val="20"/>
                <w:szCs w:val="20"/>
                <w:cs/>
                <w:lang w:val="en-GB"/>
              </w:rPr>
            </w:pPr>
            <w:r w:rsidRPr="008A1F1B">
              <w:rPr>
                <w:rFonts w:ascii="Times New Roman" w:hAnsi="Times New Roman"/>
                <w:bCs/>
                <w:sz w:val="20"/>
                <w:szCs w:val="20"/>
                <w:lang w:val="en-GB"/>
              </w:rPr>
              <w:t>2018</w:t>
            </w:r>
          </w:p>
        </w:tc>
        <w:tc>
          <w:tcPr>
            <w:tcW w:w="237" w:type="dxa"/>
            <w:tcBorders>
              <w:top w:val="nil"/>
              <w:left w:val="nil"/>
              <w:right w:val="nil"/>
            </w:tcBorders>
          </w:tcPr>
          <w:p w:rsidR="005F5E4E" w:rsidRPr="008A1F1B" w:rsidRDefault="005F5E4E" w:rsidP="00D32E88">
            <w:pPr>
              <w:ind w:left="-115" w:right="-129"/>
              <w:jc w:val="center"/>
              <w:rPr>
                <w:rFonts w:ascii="Times New Roman" w:hAnsi="Times New Roman"/>
                <w:bCs/>
                <w:sz w:val="20"/>
                <w:szCs w:val="20"/>
                <w:lang w:val="en-GB"/>
              </w:rPr>
            </w:pPr>
          </w:p>
        </w:tc>
        <w:tc>
          <w:tcPr>
            <w:tcW w:w="996" w:type="dxa"/>
            <w:tcBorders>
              <w:top w:val="nil"/>
              <w:left w:val="nil"/>
              <w:right w:val="nil"/>
            </w:tcBorders>
          </w:tcPr>
          <w:p w:rsidR="005F5E4E" w:rsidRPr="008A1F1B" w:rsidRDefault="005F5E4E" w:rsidP="00D32E88">
            <w:pPr>
              <w:ind w:left="-115" w:right="-129"/>
              <w:jc w:val="center"/>
              <w:rPr>
                <w:rFonts w:ascii="Times New Roman" w:hAnsi="Times New Roman"/>
                <w:bCs/>
                <w:sz w:val="20"/>
                <w:szCs w:val="20"/>
                <w:lang w:val="en-GB"/>
              </w:rPr>
            </w:pPr>
          </w:p>
          <w:p w:rsidR="005F5E4E" w:rsidRPr="008A1F1B" w:rsidRDefault="005F5E4E" w:rsidP="00D32E88">
            <w:pPr>
              <w:ind w:left="-115" w:right="-129"/>
              <w:jc w:val="center"/>
              <w:rPr>
                <w:rFonts w:ascii="Times New Roman" w:hAnsi="Times New Roman"/>
                <w:bCs/>
                <w:sz w:val="20"/>
                <w:szCs w:val="20"/>
                <w:lang w:val="en-GB"/>
              </w:rPr>
            </w:pPr>
            <w:r w:rsidRPr="008A1F1B">
              <w:rPr>
                <w:rFonts w:ascii="Times New Roman" w:hAnsi="Times New Roman"/>
                <w:bCs/>
                <w:sz w:val="20"/>
                <w:szCs w:val="20"/>
                <w:lang w:val="en-GB"/>
              </w:rPr>
              <w:t>2019</w:t>
            </w:r>
          </w:p>
        </w:tc>
        <w:tc>
          <w:tcPr>
            <w:tcW w:w="278" w:type="dxa"/>
            <w:gridSpan w:val="2"/>
            <w:tcBorders>
              <w:top w:val="nil"/>
              <w:left w:val="nil"/>
              <w:right w:val="nil"/>
            </w:tcBorders>
          </w:tcPr>
          <w:p w:rsidR="005F5E4E" w:rsidRPr="008A1F1B" w:rsidRDefault="005F5E4E" w:rsidP="00D32E88">
            <w:pPr>
              <w:ind w:left="-115" w:right="-129"/>
              <w:jc w:val="center"/>
              <w:rPr>
                <w:rFonts w:ascii="Times New Roman" w:hAnsi="Times New Roman"/>
                <w:bCs/>
                <w:sz w:val="20"/>
                <w:szCs w:val="20"/>
                <w:lang w:val="en-GB"/>
              </w:rPr>
            </w:pPr>
          </w:p>
        </w:tc>
        <w:tc>
          <w:tcPr>
            <w:tcW w:w="982" w:type="dxa"/>
            <w:tcBorders>
              <w:top w:val="nil"/>
              <w:left w:val="nil"/>
              <w:right w:val="nil"/>
            </w:tcBorders>
          </w:tcPr>
          <w:p w:rsidR="005F5E4E" w:rsidRPr="008A1F1B" w:rsidRDefault="005F5E4E" w:rsidP="00D32E88">
            <w:pPr>
              <w:ind w:left="-115" w:right="-129"/>
              <w:jc w:val="center"/>
              <w:rPr>
                <w:rFonts w:ascii="Times New Roman" w:hAnsi="Times New Roman"/>
                <w:bCs/>
                <w:sz w:val="20"/>
                <w:szCs w:val="20"/>
                <w:lang w:val="en-GB"/>
              </w:rPr>
            </w:pPr>
          </w:p>
          <w:p w:rsidR="005F5E4E" w:rsidRPr="008A1F1B" w:rsidRDefault="005F5E4E" w:rsidP="00D32E88">
            <w:pPr>
              <w:ind w:left="-115" w:right="-129"/>
              <w:jc w:val="center"/>
              <w:rPr>
                <w:rFonts w:ascii="Times New Roman" w:hAnsi="Times New Roman"/>
                <w:bCs/>
                <w:sz w:val="20"/>
                <w:szCs w:val="20"/>
                <w:cs/>
                <w:lang w:val="en-GB"/>
              </w:rPr>
            </w:pPr>
            <w:r w:rsidRPr="008A1F1B">
              <w:rPr>
                <w:rFonts w:ascii="Times New Roman" w:hAnsi="Times New Roman"/>
                <w:bCs/>
                <w:sz w:val="20"/>
                <w:szCs w:val="20"/>
                <w:lang w:val="en-GB"/>
              </w:rPr>
              <w:t>2018</w:t>
            </w:r>
          </w:p>
        </w:tc>
      </w:tr>
      <w:tr w:rsidR="005F5E4E" w:rsidRPr="00441BF2" w:rsidTr="00615688">
        <w:trPr>
          <w:tblHeader/>
        </w:trPr>
        <w:tc>
          <w:tcPr>
            <w:tcW w:w="2142" w:type="dxa"/>
            <w:tcBorders>
              <w:top w:val="nil"/>
              <w:left w:val="nil"/>
              <w:right w:val="nil"/>
            </w:tcBorders>
            <w:noWrap/>
            <w:vAlign w:val="bottom"/>
          </w:tcPr>
          <w:p w:rsidR="005F5E4E" w:rsidRPr="008A1F1B" w:rsidRDefault="005F5E4E" w:rsidP="00D32E88">
            <w:pPr>
              <w:ind w:left="-3"/>
              <w:rPr>
                <w:rFonts w:ascii="Times New Roman" w:hAnsi="Times New Roman"/>
                <w:b/>
                <w:bCs/>
                <w:i/>
                <w:iCs/>
                <w:sz w:val="20"/>
                <w:szCs w:val="20"/>
                <w:cs/>
              </w:rPr>
            </w:pPr>
          </w:p>
        </w:tc>
        <w:tc>
          <w:tcPr>
            <w:tcW w:w="7098" w:type="dxa"/>
            <w:gridSpan w:val="12"/>
            <w:tcBorders>
              <w:top w:val="nil"/>
              <w:left w:val="nil"/>
            </w:tcBorders>
          </w:tcPr>
          <w:p w:rsidR="005F5E4E" w:rsidRPr="008A1F1B" w:rsidRDefault="005F5E4E" w:rsidP="00D32E88">
            <w:pPr>
              <w:tabs>
                <w:tab w:val="center" w:pos="7602"/>
                <w:tab w:val="left" w:pos="13335"/>
              </w:tabs>
              <w:ind w:left="-115" w:firstLine="115"/>
              <w:jc w:val="center"/>
              <w:rPr>
                <w:rFonts w:ascii="Times New Roman" w:hAnsi="Times New Roman"/>
                <w:b/>
                <w:i/>
                <w:iCs/>
                <w:sz w:val="20"/>
                <w:szCs w:val="20"/>
                <w:lang w:val="en-GB"/>
              </w:rPr>
            </w:pPr>
            <w:r w:rsidRPr="008A1F1B">
              <w:rPr>
                <w:rFonts w:ascii="Times New Roman" w:hAnsi="Times New Roman"/>
                <w:i/>
                <w:iCs/>
                <w:sz w:val="20"/>
                <w:szCs w:val="20"/>
              </w:rPr>
              <w:t>(in thousand Baht)</w:t>
            </w:r>
          </w:p>
        </w:tc>
      </w:tr>
      <w:tr w:rsidR="005F5E4E" w:rsidRPr="00441BF2" w:rsidTr="00615688">
        <w:tc>
          <w:tcPr>
            <w:tcW w:w="2142" w:type="dxa"/>
            <w:tcBorders>
              <w:top w:val="nil"/>
              <w:left w:val="nil"/>
              <w:bottom w:val="nil"/>
              <w:right w:val="nil"/>
            </w:tcBorders>
            <w:noWrap/>
            <w:vAlign w:val="bottom"/>
          </w:tcPr>
          <w:p w:rsidR="005F5E4E" w:rsidRPr="008A1F1B" w:rsidRDefault="005F5E4E" w:rsidP="00D32E88">
            <w:pPr>
              <w:ind w:left="150" w:hanging="150"/>
              <w:rPr>
                <w:rFonts w:ascii="Times New Roman" w:hAnsi="Times New Roman"/>
                <w:sz w:val="20"/>
                <w:szCs w:val="20"/>
                <w:highlight w:val="yellow"/>
              </w:rPr>
            </w:pPr>
            <w:r w:rsidRPr="008A1F1B">
              <w:rPr>
                <w:rFonts w:ascii="Times New Roman" w:hAnsi="Times New Roman"/>
                <w:b/>
                <w:bCs/>
                <w:sz w:val="20"/>
                <w:szCs w:val="20"/>
              </w:rPr>
              <w:t xml:space="preserve">Major products/ </w:t>
            </w:r>
            <w:r w:rsidRPr="008A1F1B">
              <w:rPr>
                <w:rFonts w:ascii="Times New Roman" w:hAnsi="Times New Roman"/>
                <w:b/>
                <w:bCs/>
                <w:sz w:val="20"/>
                <w:szCs w:val="20"/>
              </w:rPr>
              <w:br/>
              <w:t xml:space="preserve">service lines </w:t>
            </w:r>
          </w:p>
        </w:tc>
        <w:tc>
          <w:tcPr>
            <w:tcW w:w="990" w:type="dxa"/>
            <w:tcBorders>
              <w:left w:val="nil"/>
              <w:right w:val="nil"/>
            </w:tcBorders>
            <w:vAlign w:val="bottom"/>
          </w:tcPr>
          <w:p w:rsidR="005F5E4E" w:rsidRPr="008A1F1B" w:rsidRDefault="005F5E4E" w:rsidP="00D32E88">
            <w:pPr>
              <w:pStyle w:val="acctfourfigures"/>
              <w:tabs>
                <w:tab w:val="clear" w:pos="765"/>
                <w:tab w:val="decimal" w:pos="551"/>
              </w:tabs>
              <w:spacing w:line="240" w:lineRule="atLeast"/>
              <w:ind w:left="-79" w:right="-79"/>
              <w:rPr>
                <w:sz w:val="20"/>
              </w:rPr>
            </w:pPr>
          </w:p>
        </w:tc>
        <w:tc>
          <w:tcPr>
            <w:tcW w:w="236" w:type="dxa"/>
            <w:tcBorders>
              <w:left w:val="nil"/>
              <w:right w:val="nil"/>
            </w:tcBorders>
            <w:vAlign w:val="bottom"/>
          </w:tcPr>
          <w:p w:rsidR="005F5E4E" w:rsidRPr="008A1F1B" w:rsidRDefault="005F5E4E" w:rsidP="00D32E88">
            <w:pPr>
              <w:pStyle w:val="acctfourfigures"/>
              <w:spacing w:line="240" w:lineRule="atLeast"/>
              <w:ind w:left="-79" w:right="-79"/>
              <w:rPr>
                <w:sz w:val="20"/>
              </w:rPr>
            </w:pPr>
          </w:p>
        </w:tc>
        <w:tc>
          <w:tcPr>
            <w:tcW w:w="1024" w:type="dxa"/>
            <w:tcBorders>
              <w:left w:val="nil"/>
              <w:right w:val="nil"/>
            </w:tcBorders>
            <w:vAlign w:val="bottom"/>
          </w:tcPr>
          <w:p w:rsidR="005F5E4E" w:rsidRPr="008A1F1B" w:rsidRDefault="005F5E4E" w:rsidP="00D32E88">
            <w:pPr>
              <w:pStyle w:val="acctfourfigures"/>
              <w:tabs>
                <w:tab w:val="clear" w:pos="765"/>
                <w:tab w:val="decimal" w:pos="551"/>
              </w:tabs>
              <w:spacing w:line="240" w:lineRule="atLeast"/>
              <w:ind w:left="-79" w:right="-79"/>
              <w:rPr>
                <w:sz w:val="20"/>
              </w:rPr>
            </w:pPr>
          </w:p>
        </w:tc>
        <w:tc>
          <w:tcPr>
            <w:tcW w:w="236" w:type="dxa"/>
            <w:tcBorders>
              <w:left w:val="nil"/>
              <w:right w:val="nil"/>
            </w:tcBorders>
            <w:vAlign w:val="bottom"/>
          </w:tcPr>
          <w:p w:rsidR="005F5E4E" w:rsidRPr="008A1F1B" w:rsidRDefault="005F5E4E" w:rsidP="00D32E88">
            <w:pPr>
              <w:pStyle w:val="acctfourfigures"/>
              <w:tabs>
                <w:tab w:val="clear" w:pos="765"/>
                <w:tab w:val="decimal" w:pos="641"/>
              </w:tabs>
              <w:spacing w:line="240" w:lineRule="atLeast"/>
              <w:ind w:left="-79" w:right="-79"/>
              <w:rPr>
                <w:sz w:val="20"/>
              </w:rPr>
            </w:pPr>
          </w:p>
        </w:tc>
        <w:tc>
          <w:tcPr>
            <w:tcW w:w="952" w:type="dxa"/>
            <w:tcBorders>
              <w:left w:val="nil"/>
              <w:right w:val="nil"/>
            </w:tcBorders>
            <w:vAlign w:val="bottom"/>
          </w:tcPr>
          <w:p w:rsidR="005F5E4E" w:rsidRPr="008A1F1B" w:rsidRDefault="005F5E4E" w:rsidP="00D32E88">
            <w:pPr>
              <w:pStyle w:val="acctfourfigures"/>
              <w:tabs>
                <w:tab w:val="clear" w:pos="765"/>
                <w:tab w:val="decimal" w:pos="486"/>
              </w:tabs>
              <w:spacing w:line="240" w:lineRule="atLeast"/>
              <w:ind w:left="-79" w:right="-79"/>
              <w:rPr>
                <w:sz w:val="20"/>
              </w:rPr>
            </w:pPr>
          </w:p>
        </w:tc>
        <w:tc>
          <w:tcPr>
            <w:tcW w:w="236" w:type="dxa"/>
            <w:tcBorders>
              <w:left w:val="nil"/>
              <w:right w:val="nil"/>
            </w:tcBorders>
            <w:vAlign w:val="bottom"/>
          </w:tcPr>
          <w:p w:rsidR="005F5E4E" w:rsidRPr="008A1F1B" w:rsidRDefault="005F5E4E" w:rsidP="00D32E88">
            <w:pPr>
              <w:pStyle w:val="acctfourfigures"/>
              <w:spacing w:line="240" w:lineRule="atLeast"/>
              <w:ind w:left="-79" w:right="-79"/>
              <w:rPr>
                <w:sz w:val="20"/>
              </w:rPr>
            </w:pPr>
          </w:p>
        </w:tc>
        <w:tc>
          <w:tcPr>
            <w:tcW w:w="934" w:type="dxa"/>
            <w:tcBorders>
              <w:left w:val="nil"/>
              <w:right w:val="nil"/>
            </w:tcBorders>
            <w:vAlign w:val="bottom"/>
          </w:tcPr>
          <w:p w:rsidR="005F5E4E" w:rsidRPr="008A1F1B" w:rsidRDefault="005F5E4E" w:rsidP="00D32E88">
            <w:pPr>
              <w:pStyle w:val="acctfourfigures"/>
              <w:tabs>
                <w:tab w:val="clear" w:pos="765"/>
                <w:tab w:val="decimal" w:pos="595"/>
              </w:tabs>
              <w:spacing w:line="240" w:lineRule="atLeast"/>
              <w:ind w:left="-79" w:right="-79"/>
              <w:rPr>
                <w:sz w:val="20"/>
              </w:rPr>
            </w:pPr>
          </w:p>
        </w:tc>
        <w:tc>
          <w:tcPr>
            <w:tcW w:w="237" w:type="dxa"/>
            <w:tcBorders>
              <w:left w:val="nil"/>
              <w:right w:val="nil"/>
            </w:tcBorders>
            <w:vAlign w:val="bottom"/>
          </w:tcPr>
          <w:p w:rsidR="005F5E4E" w:rsidRPr="008A1F1B" w:rsidRDefault="005F5E4E" w:rsidP="00D32E88">
            <w:pPr>
              <w:pStyle w:val="acctfourfigures"/>
              <w:spacing w:line="240" w:lineRule="atLeast"/>
              <w:ind w:left="-79" w:right="-79"/>
              <w:rPr>
                <w:sz w:val="20"/>
              </w:rPr>
            </w:pPr>
          </w:p>
        </w:tc>
        <w:tc>
          <w:tcPr>
            <w:tcW w:w="996" w:type="dxa"/>
            <w:tcBorders>
              <w:left w:val="nil"/>
              <w:right w:val="nil"/>
            </w:tcBorders>
            <w:vAlign w:val="bottom"/>
          </w:tcPr>
          <w:p w:rsidR="005F5E4E" w:rsidRPr="008A1F1B" w:rsidRDefault="005F5E4E" w:rsidP="00D32E88">
            <w:pPr>
              <w:pStyle w:val="acctfourfigures"/>
              <w:tabs>
                <w:tab w:val="clear" w:pos="765"/>
                <w:tab w:val="decimal" w:pos="551"/>
              </w:tabs>
              <w:spacing w:line="240" w:lineRule="atLeast"/>
              <w:ind w:left="-79" w:right="-79"/>
              <w:rPr>
                <w:sz w:val="20"/>
              </w:rPr>
            </w:pPr>
          </w:p>
        </w:tc>
        <w:tc>
          <w:tcPr>
            <w:tcW w:w="255" w:type="dxa"/>
            <w:tcBorders>
              <w:left w:val="nil"/>
              <w:right w:val="nil"/>
            </w:tcBorders>
            <w:vAlign w:val="bottom"/>
          </w:tcPr>
          <w:p w:rsidR="005F5E4E" w:rsidRPr="008A1F1B" w:rsidRDefault="005F5E4E" w:rsidP="00D32E88">
            <w:pPr>
              <w:pStyle w:val="acctfourfigures"/>
              <w:spacing w:line="240" w:lineRule="atLeast"/>
              <w:ind w:left="-79" w:right="-79"/>
              <w:rPr>
                <w:sz w:val="20"/>
              </w:rPr>
            </w:pPr>
          </w:p>
        </w:tc>
        <w:tc>
          <w:tcPr>
            <w:tcW w:w="1005" w:type="dxa"/>
            <w:gridSpan w:val="2"/>
            <w:tcBorders>
              <w:left w:val="nil"/>
              <w:right w:val="nil"/>
            </w:tcBorders>
            <w:vAlign w:val="bottom"/>
          </w:tcPr>
          <w:p w:rsidR="005F5E4E" w:rsidRPr="008A1F1B" w:rsidRDefault="005F5E4E" w:rsidP="00D32E88">
            <w:pPr>
              <w:pStyle w:val="acctfourfigures"/>
              <w:tabs>
                <w:tab w:val="clear" w:pos="765"/>
                <w:tab w:val="decimal" w:pos="551"/>
              </w:tabs>
              <w:spacing w:line="240" w:lineRule="atLeast"/>
              <w:ind w:left="-79" w:right="-79"/>
              <w:rPr>
                <w:sz w:val="20"/>
              </w:rPr>
            </w:pPr>
          </w:p>
        </w:tc>
      </w:tr>
      <w:tr w:rsidR="00F57ED2" w:rsidRPr="00441BF2" w:rsidTr="008A1F1B">
        <w:trPr>
          <w:trHeight w:val="230"/>
        </w:trPr>
        <w:tc>
          <w:tcPr>
            <w:tcW w:w="2142" w:type="dxa"/>
            <w:tcBorders>
              <w:top w:val="nil"/>
              <w:left w:val="nil"/>
              <w:bottom w:val="nil"/>
              <w:right w:val="nil"/>
            </w:tcBorders>
            <w:noWrap/>
            <w:vAlign w:val="center"/>
          </w:tcPr>
          <w:p w:rsidR="00F57ED2" w:rsidRPr="008A1F1B" w:rsidRDefault="00F57ED2" w:rsidP="00D32E88">
            <w:pPr>
              <w:rPr>
                <w:rFonts w:ascii="Times New Roman" w:hAnsi="Times New Roman"/>
                <w:sz w:val="20"/>
                <w:szCs w:val="20"/>
              </w:rPr>
            </w:pPr>
            <w:r w:rsidRPr="008A1F1B">
              <w:rPr>
                <w:rFonts w:ascii="Times New Roman" w:hAnsi="Times New Roman"/>
                <w:sz w:val="20"/>
                <w:szCs w:val="20"/>
              </w:rPr>
              <w:t xml:space="preserve">Furniture and bedding </w:t>
            </w:r>
          </w:p>
        </w:tc>
        <w:tc>
          <w:tcPr>
            <w:tcW w:w="990" w:type="dxa"/>
            <w:tcBorders>
              <w:left w:val="nil"/>
              <w:right w:val="nil"/>
            </w:tcBorders>
          </w:tcPr>
          <w:p w:rsidR="00F57ED2" w:rsidRPr="008A1F1B" w:rsidRDefault="009D700C" w:rsidP="00D32E88">
            <w:pPr>
              <w:ind w:right="-72"/>
              <w:jc w:val="right"/>
              <w:rPr>
                <w:rFonts w:ascii="Times New Roman" w:hAnsi="Times New Roman"/>
                <w:sz w:val="20"/>
                <w:szCs w:val="20"/>
              </w:rPr>
            </w:pPr>
            <w:r w:rsidRPr="008A1F1B">
              <w:rPr>
                <w:rFonts w:ascii="Times New Roman" w:hAnsi="Times New Roman"/>
                <w:sz w:val="20"/>
                <w:szCs w:val="20"/>
              </w:rPr>
              <w:t>1,561,054</w:t>
            </w:r>
          </w:p>
        </w:tc>
        <w:tc>
          <w:tcPr>
            <w:tcW w:w="236" w:type="dxa"/>
            <w:tcBorders>
              <w:left w:val="nil"/>
              <w:right w:val="nil"/>
            </w:tcBorders>
          </w:tcPr>
          <w:p w:rsidR="00F57ED2" w:rsidRPr="008A1F1B" w:rsidRDefault="00F57ED2" w:rsidP="00D32E88">
            <w:pPr>
              <w:ind w:right="-72"/>
              <w:jc w:val="right"/>
              <w:rPr>
                <w:rFonts w:ascii="Times New Roman" w:hAnsi="Times New Roman"/>
                <w:sz w:val="20"/>
                <w:szCs w:val="20"/>
              </w:rPr>
            </w:pPr>
          </w:p>
        </w:tc>
        <w:tc>
          <w:tcPr>
            <w:tcW w:w="1024" w:type="dxa"/>
            <w:tcBorders>
              <w:left w:val="nil"/>
              <w:right w:val="nil"/>
            </w:tcBorders>
          </w:tcPr>
          <w:p w:rsidR="00F57ED2" w:rsidRPr="008A1F1B" w:rsidRDefault="009D700C" w:rsidP="00D32E88">
            <w:pPr>
              <w:ind w:right="-72"/>
              <w:jc w:val="right"/>
              <w:rPr>
                <w:rFonts w:ascii="Times New Roman" w:hAnsi="Times New Roman"/>
                <w:sz w:val="20"/>
                <w:szCs w:val="20"/>
              </w:rPr>
            </w:pPr>
            <w:r w:rsidRPr="008A1F1B">
              <w:rPr>
                <w:rFonts w:ascii="Times New Roman" w:hAnsi="Times New Roman"/>
                <w:sz w:val="20"/>
                <w:szCs w:val="20"/>
              </w:rPr>
              <w:t>1,557,022</w:t>
            </w:r>
          </w:p>
        </w:tc>
        <w:tc>
          <w:tcPr>
            <w:tcW w:w="236" w:type="dxa"/>
            <w:tcBorders>
              <w:left w:val="nil"/>
              <w:right w:val="nil"/>
            </w:tcBorders>
          </w:tcPr>
          <w:p w:rsidR="00F57ED2" w:rsidRPr="008A1F1B" w:rsidRDefault="00F57ED2" w:rsidP="00D32E88">
            <w:pPr>
              <w:ind w:right="-72"/>
              <w:jc w:val="right"/>
              <w:rPr>
                <w:rFonts w:ascii="Times New Roman" w:hAnsi="Times New Roman"/>
                <w:sz w:val="20"/>
                <w:szCs w:val="20"/>
              </w:rPr>
            </w:pPr>
          </w:p>
        </w:tc>
        <w:tc>
          <w:tcPr>
            <w:tcW w:w="952" w:type="dxa"/>
            <w:tcBorders>
              <w:left w:val="nil"/>
              <w:right w:val="nil"/>
            </w:tcBorders>
          </w:tcPr>
          <w:p w:rsidR="00F57ED2" w:rsidRPr="008A1F1B" w:rsidRDefault="009D700C" w:rsidP="00D32E88">
            <w:pPr>
              <w:tabs>
                <w:tab w:val="decimal" w:pos="486"/>
              </w:tabs>
              <w:ind w:right="-79"/>
              <w:jc w:val="center"/>
              <w:rPr>
                <w:rFonts w:ascii="Times New Roman" w:hAnsi="Times New Roman"/>
                <w:sz w:val="20"/>
                <w:szCs w:val="20"/>
              </w:rPr>
            </w:pPr>
            <w:r w:rsidRPr="008A1F1B">
              <w:rPr>
                <w:rFonts w:ascii="Times New Roman" w:hAnsi="Times New Roman"/>
                <w:sz w:val="20"/>
                <w:szCs w:val="20"/>
              </w:rPr>
              <w:t>-</w:t>
            </w:r>
          </w:p>
        </w:tc>
        <w:tc>
          <w:tcPr>
            <w:tcW w:w="236" w:type="dxa"/>
            <w:tcBorders>
              <w:left w:val="nil"/>
              <w:right w:val="nil"/>
            </w:tcBorders>
          </w:tcPr>
          <w:p w:rsidR="00F57ED2" w:rsidRPr="008A1F1B" w:rsidRDefault="00F57ED2" w:rsidP="00D32E88">
            <w:pPr>
              <w:ind w:right="-72"/>
              <w:jc w:val="center"/>
              <w:rPr>
                <w:rFonts w:ascii="Times New Roman" w:hAnsi="Times New Roman"/>
                <w:sz w:val="20"/>
                <w:szCs w:val="20"/>
              </w:rPr>
            </w:pPr>
          </w:p>
        </w:tc>
        <w:tc>
          <w:tcPr>
            <w:tcW w:w="934" w:type="dxa"/>
            <w:tcBorders>
              <w:left w:val="nil"/>
              <w:right w:val="nil"/>
            </w:tcBorders>
            <w:vAlign w:val="bottom"/>
          </w:tcPr>
          <w:p w:rsidR="00F57ED2" w:rsidRPr="008A1F1B" w:rsidRDefault="009D700C" w:rsidP="00D32E88">
            <w:pPr>
              <w:tabs>
                <w:tab w:val="decimal" w:pos="486"/>
              </w:tabs>
              <w:ind w:right="-79"/>
              <w:jc w:val="center"/>
              <w:rPr>
                <w:rFonts w:ascii="Times New Roman" w:hAnsi="Times New Roman"/>
                <w:sz w:val="20"/>
                <w:szCs w:val="20"/>
              </w:rPr>
            </w:pPr>
            <w:r w:rsidRPr="008A1F1B">
              <w:rPr>
                <w:rFonts w:ascii="Times New Roman" w:hAnsi="Times New Roman"/>
                <w:sz w:val="20"/>
                <w:szCs w:val="20"/>
              </w:rPr>
              <w:t>-</w:t>
            </w:r>
          </w:p>
        </w:tc>
        <w:tc>
          <w:tcPr>
            <w:tcW w:w="237" w:type="dxa"/>
            <w:tcBorders>
              <w:left w:val="nil"/>
              <w:right w:val="nil"/>
            </w:tcBorders>
          </w:tcPr>
          <w:p w:rsidR="00F57ED2" w:rsidRPr="008A1F1B" w:rsidRDefault="00F57ED2" w:rsidP="00D32E88">
            <w:pPr>
              <w:ind w:right="-72"/>
              <w:jc w:val="right"/>
              <w:rPr>
                <w:rFonts w:ascii="Times New Roman" w:hAnsi="Times New Roman"/>
                <w:sz w:val="20"/>
                <w:szCs w:val="20"/>
              </w:rPr>
            </w:pPr>
          </w:p>
        </w:tc>
        <w:tc>
          <w:tcPr>
            <w:tcW w:w="996" w:type="dxa"/>
            <w:tcBorders>
              <w:left w:val="nil"/>
              <w:right w:val="nil"/>
            </w:tcBorders>
          </w:tcPr>
          <w:p w:rsidR="00F57ED2" w:rsidRPr="008A1F1B" w:rsidRDefault="009D700C" w:rsidP="00D32E88">
            <w:pPr>
              <w:tabs>
                <w:tab w:val="clear" w:pos="680"/>
                <w:tab w:val="clear" w:pos="907"/>
                <w:tab w:val="left" w:pos="693"/>
              </w:tabs>
              <w:ind w:left="-97" w:right="-72" w:firstLine="97"/>
              <w:jc w:val="right"/>
              <w:rPr>
                <w:rFonts w:ascii="Times New Roman" w:hAnsi="Times New Roman"/>
                <w:sz w:val="20"/>
                <w:szCs w:val="20"/>
              </w:rPr>
            </w:pPr>
            <w:r w:rsidRPr="008A1F1B">
              <w:rPr>
                <w:rFonts w:ascii="Times New Roman" w:hAnsi="Times New Roman"/>
                <w:sz w:val="20"/>
                <w:szCs w:val="20"/>
              </w:rPr>
              <w:t>1,561,054</w:t>
            </w:r>
          </w:p>
        </w:tc>
        <w:tc>
          <w:tcPr>
            <w:tcW w:w="255" w:type="dxa"/>
            <w:tcBorders>
              <w:left w:val="nil"/>
              <w:right w:val="nil"/>
            </w:tcBorders>
          </w:tcPr>
          <w:p w:rsidR="00F57ED2" w:rsidRPr="008A1F1B" w:rsidRDefault="00F57ED2" w:rsidP="00D32E88">
            <w:pPr>
              <w:ind w:right="-72"/>
              <w:jc w:val="right"/>
              <w:rPr>
                <w:rFonts w:ascii="Times New Roman" w:hAnsi="Times New Roman"/>
                <w:sz w:val="20"/>
                <w:szCs w:val="20"/>
              </w:rPr>
            </w:pPr>
          </w:p>
        </w:tc>
        <w:tc>
          <w:tcPr>
            <w:tcW w:w="1005" w:type="dxa"/>
            <w:gridSpan w:val="2"/>
            <w:tcBorders>
              <w:left w:val="nil"/>
              <w:right w:val="nil"/>
            </w:tcBorders>
            <w:vAlign w:val="bottom"/>
          </w:tcPr>
          <w:p w:rsidR="00F57ED2" w:rsidRPr="008A1F1B" w:rsidRDefault="009D700C" w:rsidP="00D32E88">
            <w:pPr>
              <w:ind w:right="-72"/>
              <w:jc w:val="right"/>
              <w:rPr>
                <w:rFonts w:ascii="Times New Roman" w:hAnsi="Times New Roman"/>
                <w:sz w:val="20"/>
                <w:szCs w:val="20"/>
              </w:rPr>
            </w:pPr>
            <w:r w:rsidRPr="008A1F1B">
              <w:rPr>
                <w:rFonts w:ascii="Times New Roman" w:hAnsi="Times New Roman"/>
                <w:sz w:val="20"/>
                <w:szCs w:val="20"/>
              </w:rPr>
              <w:t>1,557,022</w:t>
            </w:r>
          </w:p>
        </w:tc>
      </w:tr>
      <w:tr w:rsidR="00F57ED2" w:rsidRPr="00441BF2" w:rsidTr="00615688">
        <w:trPr>
          <w:trHeight w:val="230"/>
        </w:trPr>
        <w:tc>
          <w:tcPr>
            <w:tcW w:w="2142" w:type="dxa"/>
            <w:tcBorders>
              <w:top w:val="nil"/>
              <w:left w:val="nil"/>
              <w:bottom w:val="nil"/>
              <w:right w:val="nil"/>
            </w:tcBorders>
            <w:noWrap/>
          </w:tcPr>
          <w:p w:rsidR="00031B49" w:rsidRDefault="00F57ED2" w:rsidP="00D32E88">
            <w:pPr>
              <w:rPr>
                <w:rFonts w:ascii="Times New Roman" w:hAnsi="Times New Roman"/>
                <w:sz w:val="20"/>
                <w:szCs w:val="20"/>
              </w:rPr>
            </w:pPr>
            <w:r w:rsidRPr="008A1F1B">
              <w:rPr>
                <w:rFonts w:ascii="Times New Roman" w:hAnsi="Times New Roman"/>
                <w:sz w:val="20"/>
                <w:szCs w:val="20"/>
              </w:rPr>
              <w:t>Home decorative</w:t>
            </w:r>
          </w:p>
          <w:p w:rsidR="00F57ED2" w:rsidRPr="008A1F1B" w:rsidRDefault="00F57ED2" w:rsidP="00031B49">
            <w:pPr>
              <w:ind w:left="227"/>
              <w:rPr>
                <w:rFonts w:ascii="Times New Roman" w:hAnsi="Times New Roman"/>
                <w:sz w:val="20"/>
                <w:szCs w:val="20"/>
                <w:cs/>
              </w:rPr>
            </w:pPr>
            <w:r w:rsidRPr="008A1F1B">
              <w:rPr>
                <w:rFonts w:ascii="Times New Roman" w:hAnsi="Times New Roman"/>
                <w:sz w:val="20"/>
                <w:szCs w:val="20"/>
              </w:rPr>
              <w:t>product</w:t>
            </w:r>
          </w:p>
        </w:tc>
        <w:tc>
          <w:tcPr>
            <w:tcW w:w="990" w:type="dxa"/>
            <w:tcBorders>
              <w:left w:val="nil"/>
              <w:right w:val="nil"/>
            </w:tcBorders>
          </w:tcPr>
          <w:p w:rsidR="00DD3D1A" w:rsidRDefault="00DD3D1A" w:rsidP="00D32E88">
            <w:pPr>
              <w:ind w:right="-72"/>
              <w:jc w:val="right"/>
              <w:rPr>
                <w:rFonts w:ascii="Times New Roman" w:hAnsi="Times New Roman"/>
                <w:sz w:val="20"/>
                <w:szCs w:val="20"/>
                <w:lang w:eastAsia="en-GB"/>
              </w:rPr>
            </w:pPr>
          </w:p>
          <w:p w:rsidR="00F57ED2" w:rsidRPr="008A1F1B" w:rsidRDefault="009D700C" w:rsidP="00D32E88">
            <w:pPr>
              <w:ind w:right="-72"/>
              <w:jc w:val="right"/>
              <w:rPr>
                <w:rFonts w:ascii="Times New Roman" w:hAnsi="Times New Roman"/>
                <w:sz w:val="20"/>
                <w:szCs w:val="20"/>
                <w:lang w:eastAsia="en-GB"/>
              </w:rPr>
            </w:pPr>
            <w:r w:rsidRPr="008A1F1B">
              <w:rPr>
                <w:rFonts w:ascii="Times New Roman" w:hAnsi="Times New Roman"/>
                <w:sz w:val="20"/>
                <w:szCs w:val="20"/>
                <w:lang w:eastAsia="en-GB"/>
              </w:rPr>
              <w:t>418,241</w:t>
            </w:r>
          </w:p>
        </w:tc>
        <w:tc>
          <w:tcPr>
            <w:tcW w:w="236" w:type="dxa"/>
            <w:tcBorders>
              <w:left w:val="nil"/>
              <w:right w:val="nil"/>
            </w:tcBorders>
          </w:tcPr>
          <w:p w:rsidR="00F57ED2" w:rsidRPr="008A1F1B" w:rsidRDefault="00F57ED2" w:rsidP="00D32E88">
            <w:pPr>
              <w:ind w:right="-72"/>
              <w:jc w:val="right"/>
              <w:rPr>
                <w:rFonts w:ascii="Times New Roman" w:hAnsi="Times New Roman"/>
                <w:sz w:val="20"/>
                <w:szCs w:val="20"/>
                <w:lang w:eastAsia="en-GB"/>
              </w:rPr>
            </w:pPr>
          </w:p>
        </w:tc>
        <w:tc>
          <w:tcPr>
            <w:tcW w:w="1024" w:type="dxa"/>
            <w:tcBorders>
              <w:left w:val="nil"/>
              <w:right w:val="nil"/>
            </w:tcBorders>
          </w:tcPr>
          <w:p w:rsidR="00DD3D1A" w:rsidRDefault="00DD3D1A" w:rsidP="00D32E88">
            <w:pPr>
              <w:ind w:right="-72"/>
              <w:jc w:val="right"/>
              <w:rPr>
                <w:rFonts w:ascii="Times New Roman" w:hAnsi="Times New Roman"/>
                <w:sz w:val="20"/>
                <w:szCs w:val="20"/>
                <w:lang w:eastAsia="en-GB"/>
              </w:rPr>
            </w:pPr>
          </w:p>
          <w:p w:rsidR="00F57ED2" w:rsidRPr="008A1F1B" w:rsidRDefault="009D700C" w:rsidP="00D32E88">
            <w:pPr>
              <w:ind w:right="-72"/>
              <w:jc w:val="right"/>
              <w:rPr>
                <w:rFonts w:ascii="Times New Roman" w:hAnsi="Times New Roman"/>
                <w:sz w:val="20"/>
                <w:szCs w:val="20"/>
                <w:lang w:eastAsia="en-GB"/>
              </w:rPr>
            </w:pPr>
            <w:r w:rsidRPr="008A1F1B">
              <w:rPr>
                <w:rFonts w:ascii="Times New Roman" w:hAnsi="Times New Roman"/>
                <w:sz w:val="20"/>
                <w:szCs w:val="20"/>
                <w:lang w:eastAsia="en-GB"/>
              </w:rPr>
              <w:t>430,901</w:t>
            </w:r>
          </w:p>
        </w:tc>
        <w:tc>
          <w:tcPr>
            <w:tcW w:w="236" w:type="dxa"/>
            <w:tcBorders>
              <w:left w:val="nil"/>
              <w:right w:val="nil"/>
            </w:tcBorders>
          </w:tcPr>
          <w:p w:rsidR="00F57ED2" w:rsidRPr="008A1F1B" w:rsidRDefault="00F57ED2" w:rsidP="00D32E88">
            <w:pPr>
              <w:ind w:right="-72"/>
              <w:jc w:val="right"/>
              <w:rPr>
                <w:rFonts w:ascii="Times New Roman" w:hAnsi="Times New Roman"/>
                <w:sz w:val="20"/>
                <w:szCs w:val="20"/>
                <w:lang w:eastAsia="en-GB"/>
              </w:rPr>
            </w:pPr>
          </w:p>
        </w:tc>
        <w:tc>
          <w:tcPr>
            <w:tcW w:w="952" w:type="dxa"/>
            <w:tcBorders>
              <w:left w:val="nil"/>
              <w:right w:val="nil"/>
            </w:tcBorders>
          </w:tcPr>
          <w:p w:rsidR="00DD3D1A" w:rsidRDefault="00DD3D1A" w:rsidP="00D32E88">
            <w:pPr>
              <w:tabs>
                <w:tab w:val="decimal" w:pos="486"/>
              </w:tabs>
              <w:ind w:right="-79"/>
              <w:jc w:val="center"/>
              <w:rPr>
                <w:rFonts w:ascii="Times New Roman" w:hAnsi="Times New Roman"/>
                <w:sz w:val="20"/>
                <w:szCs w:val="20"/>
                <w:lang w:eastAsia="en-GB"/>
              </w:rPr>
            </w:pPr>
          </w:p>
          <w:p w:rsidR="00F57ED2" w:rsidRPr="008A1F1B" w:rsidRDefault="009D700C" w:rsidP="00D32E88">
            <w:pPr>
              <w:tabs>
                <w:tab w:val="decimal" w:pos="486"/>
              </w:tabs>
              <w:ind w:right="-79"/>
              <w:jc w:val="center"/>
              <w:rPr>
                <w:rFonts w:ascii="Times New Roman" w:hAnsi="Times New Roman"/>
                <w:sz w:val="20"/>
                <w:szCs w:val="20"/>
                <w:lang w:eastAsia="en-GB"/>
              </w:rPr>
            </w:pPr>
            <w:r w:rsidRPr="008A1F1B">
              <w:rPr>
                <w:rFonts w:ascii="Times New Roman" w:hAnsi="Times New Roman"/>
                <w:sz w:val="20"/>
                <w:szCs w:val="20"/>
                <w:lang w:eastAsia="en-GB"/>
              </w:rPr>
              <w:t>-</w:t>
            </w:r>
          </w:p>
        </w:tc>
        <w:tc>
          <w:tcPr>
            <w:tcW w:w="236" w:type="dxa"/>
            <w:tcBorders>
              <w:left w:val="nil"/>
              <w:right w:val="nil"/>
            </w:tcBorders>
          </w:tcPr>
          <w:p w:rsidR="00F57ED2" w:rsidRPr="008A1F1B" w:rsidRDefault="00F57ED2" w:rsidP="00D32E88">
            <w:pPr>
              <w:ind w:right="-72"/>
              <w:jc w:val="center"/>
              <w:rPr>
                <w:rFonts w:ascii="Times New Roman" w:hAnsi="Times New Roman"/>
                <w:sz w:val="20"/>
                <w:szCs w:val="20"/>
                <w:lang w:eastAsia="en-GB"/>
              </w:rPr>
            </w:pPr>
          </w:p>
        </w:tc>
        <w:tc>
          <w:tcPr>
            <w:tcW w:w="934" w:type="dxa"/>
            <w:tcBorders>
              <w:left w:val="nil"/>
              <w:right w:val="nil"/>
            </w:tcBorders>
            <w:vAlign w:val="bottom"/>
          </w:tcPr>
          <w:p w:rsidR="00F57ED2" w:rsidRPr="008A1F1B" w:rsidRDefault="009D700C" w:rsidP="00D32E88">
            <w:pPr>
              <w:tabs>
                <w:tab w:val="decimal" w:pos="486"/>
              </w:tabs>
              <w:ind w:right="-79"/>
              <w:jc w:val="center"/>
              <w:rPr>
                <w:rFonts w:ascii="Times New Roman" w:hAnsi="Times New Roman"/>
                <w:sz w:val="20"/>
                <w:szCs w:val="20"/>
                <w:lang w:eastAsia="en-GB"/>
              </w:rPr>
            </w:pPr>
            <w:r w:rsidRPr="008A1F1B">
              <w:rPr>
                <w:rFonts w:ascii="Times New Roman" w:hAnsi="Times New Roman"/>
                <w:sz w:val="20"/>
                <w:szCs w:val="20"/>
                <w:lang w:eastAsia="en-GB"/>
              </w:rPr>
              <w:t>-</w:t>
            </w:r>
          </w:p>
        </w:tc>
        <w:tc>
          <w:tcPr>
            <w:tcW w:w="237" w:type="dxa"/>
            <w:tcBorders>
              <w:left w:val="nil"/>
              <w:right w:val="nil"/>
            </w:tcBorders>
          </w:tcPr>
          <w:p w:rsidR="00F57ED2" w:rsidRPr="008A1F1B" w:rsidRDefault="00F57ED2" w:rsidP="00D32E88">
            <w:pPr>
              <w:ind w:right="-72"/>
              <w:jc w:val="right"/>
              <w:rPr>
                <w:rFonts w:ascii="Times New Roman" w:hAnsi="Times New Roman"/>
                <w:sz w:val="20"/>
                <w:szCs w:val="20"/>
                <w:lang w:eastAsia="en-GB"/>
              </w:rPr>
            </w:pPr>
          </w:p>
        </w:tc>
        <w:tc>
          <w:tcPr>
            <w:tcW w:w="996" w:type="dxa"/>
            <w:tcBorders>
              <w:left w:val="nil"/>
              <w:right w:val="nil"/>
            </w:tcBorders>
          </w:tcPr>
          <w:p w:rsidR="00DD3D1A" w:rsidRDefault="00DD3D1A" w:rsidP="00D32E88">
            <w:pPr>
              <w:tabs>
                <w:tab w:val="clear" w:pos="680"/>
                <w:tab w:val="clear" w:pos="907"/>
                <w:tab w:val="left" w:pos="693"/>
              </w:tabs>
              <w:ind w:right="-72"/>
              <w:jc w:val="right"/>
              <w:rPr>
                <w:rFonts w:ascii="Times New Roman" w:hAnsi="Times New Roman"/>
                <w:sz w:val="20"/>
                <w:szCs w:val="20"/>
                <w:lang w:eastAsia="en-GB"/>
              </w:rPr>
            </w:pPr>
          </w:p>
          <w:p w:rsidR="00F57ED2" w:rsidRPr="008A1F1B" w:rsidRDefault="009D700C" w:rsidP="00D32E88">
            <w:pPr>
              <w:tabs>
                <w:tab w:val="clear" w:pos="680"/>
                <w:tab w:val="clear" w:pos="907"/>
                <w:tab w:val="left" w:pos="693"/>
              </w:tabs>
              <w:ind w:right="-72"/>
              <w:jc w:val="right"/>
              <w:rPr>
                <w:rFonts w:ascii="Times New Roman" w:hAnsi="Times New Roman"/>
                <w:sz w:val="20"/>
                <w:szCs w:val="20"/>
                <w:lang w:eastAsia="en-GB"/>
              </w:rPr>
            </w:pPr>
            <w:r w:rsidRPr="008A1F1B">
              <w:rPr>
                <w:rFonts w:ascii="Times New Roman" w:hAnsi="Times New Roman"/>
                <w:sz w:val="20"/>
                <w:szCs w:val="20"/>
                <w:lang w:eastAsia="en-GB"/>
              </w:rPr>
              <w:t>418,241</w:t>
            </w:r>
          </w:p>
        </w:tc>
        <w:tc>
          <w:tcPr>
            <w:tcW w:w="255" w:type="dxa"/>
            <w:tcBorders>
              <w:left w:val="nil"/>
              <w:right w:val="nil"/>
            </w:tcBorders>
          </w:tcPr>
          <w:p w:rsidR="00F57ED2" w:rsidRPr="008A1F1B" w:rsidRDefault="00F57ED2" w:rsidP="00D32E88">
            <w:pPr>
              <w:ind w:right="-72"/>
              <w:jc w:val="right"/>
              <w:rPr>
                <w:rFonts w:ascii="Times New Roman" w:hAnsi="Times New Roman"/>
                <w:sz w:val="20"/>
                <w:szCs w:val="20"/>
                <w:lang w:eastAsia="en-GB"/>
              </w:rPr>
            </w:pPr>
          </w:p>
        </w:tc>
        <w:tc>
          <w:tcPr>
            <w:tcW w:w="1005" w:type="dxa"/>
            <w:gridSpan w:val="2"/>
            <w:tcBorders>
              <w:left w:val="nil"/>
              <w:right w:val="nil"/>
            </w:tcBorders>
          </w:tcPr>
          <w:p w:rsidR="00DD3D1A" w:rsidRDefault="00DD3D1A" w:rsidP="00D32E88">
            <w:pPr>
              <w:ind w:right="-72"/>
              <w:jc w:val="right"/>
              <w:rPr>
                <w:rFonts w:ascii="Times New Roman" w:hAnsi="Times New Roman"/>
                <w:sz w:val="20"/>
                <w:szCs w:val="20"/>
                <w:lang w:eastAsia="en-GB"/>
              </w:rPr>
            </w:pPr>
          </w:p>
          <w:p w:rsidR="00F57ED2" w:rsidRPr="008A1F1B" w:rsidRDefault="009D700C" w:rsidP="00D32E88">
            <w:pPr>
              <w:ind w:right="-72"/>
              <w:jc w:val="right"/>
              <w:rPr>
                <w:rFonts w:ascii="Times New Roman" w:hAnsi="Times New Roman"/>
                <w:sz w:val="20"/>
                <w:szCs w:val="20"/>
                <w:lang w:eastAsia="en-GB"/>
              </w:rPr>
            </w:pPr>
            <w:r w:rsidRPr="008A1F1B">
              <w:rPr>
                <w:rFonts w:ascii="Times New Roman" w:hAnsi="Times New Roman"/>
                <w:sz w:val="20"/>
                <w:szCs w:val="20"/>
                <w:lang w:eastAsia="en-GB"/>
              </w:rPr>
              <w:t>430,901</w:t>
            </w:r>
          </w:p>
        </w:tc>
      </w:tr>
      <w:tr w:rsidR="00F57ED2" w:rsidRPr="00441BF2" w:rsidTr="008A1F1B">
        <w:trPr>
          <w:trHeight w:val="230"/>
        </w:trPr>
        <w:tc>
          <w:tcPr>
            <w:tcW w:w="2142" w:type="dxa"/>
            <w:tcBorders>
              <w:top w:val="nil"/>
              <w:left w:val="nil"/>
              <w:bottom w:val="nil"/>
              <w:right w:val="nil"/>
            </w:tcBorders>
            <w:noWrap/>
            <w:vAlign w:val="center"/>
          </w:tcPr>
          <w:p w:rsidR="00F57ED2" w:rsidRPr="008A1F1B" w:rsidRDefault="00F57ED2" w:rsidP="00D32E88">
            <w:pPr>
              <w:rPr>
                <w:rFonts w:ascii="Times New Roman" w:hAnsi="Times New Roman"/>
                <w:sz w:val="20"/>
                <w:szCs w:val="20"/>
              </w:rPr>
            </w:pPr>
            <w:r w:rsidRPr="008A1F1B">
              <w:rPr>
                <w:rFonts w:ascii="Times New Roman" w:hAnsi="Times New Roman"/>
                <w:sz w:val="20"/>
                <w:szCs w:val="20"/>
              </w:rPr>
              <w:t>Electric appliances</w:t>
            </w:r>
          </w:p>
        </w:tc>
        <w:tc>
          <w:tcPr>
            <w:tcW w:w="990" w:type="dxa"/>
            <w:tcBorders>
              <w:left w:val="nil"/>
              <w:right w:val="nil"/>
            </w:tcBorders>
          </w:tcPr>
          <w:p w:rsidR="00F57ED2" w:rsidRPr="008A1F1B" w:rsidRDefault="009D700C" w:rsidP="00D32E88">
            <w:pPr>
              <w:ind w:right="-72"/>
              <w:jc w:val="right"/>
              <w:rPr>
                <w:rFonts w:ascii="Times New Roman" w:hAnsi="Times New Roman"/>
                <w:sz w:val="20"/>
                <w:szCs w:val="20"/>
                <w:lang w:eastAsia="en-GB"/>
              </w:rPr>
            </w:pPr>
            <w:r w:rsidRPr="008A1F1B">
              <w:rPr>
                <w:rFonts w:ascii="Times New Roman" w:hAnsi="Times New Roman"/>
                <w:sz w:val="20"/>
                <w:szCs w:val="20"/>
                <w:lang w:eastAsia="en-GB"/>
              </w:rPr>
              <w:t>268,875</w:t>
            </w:r>
          </w:p>
        </w:tc>
        <w:tc>
          <w:tcPr>
            <w:tcW w:w="236" w:type="dxa"/>
            <w:tcBorders>
              <w:left w:val="nil"/>
              <w:right w:val="nil"/>
            </w:tcBorders>
          </w:tcPr>
          <w:p w:rsidR="00F57ED2" w:rsidRPr="008A1F1B" w:rsidRDefault="00F57ED2" w:rsidP="00D32E88">
            <w:pPr>
              <w:ind w:right="-72"/>
              <w:jc w:val="right"/>
              <w:rPr>
                <w:rFonts w:ascii="Times New Roman" w:hAnsi="Times New Roman"/>
                <w:sz w:val="20"/>
                <w:szCs w:val="20"/>
                <w:lang w:eastAsia="en-GB"/>
              </w:rPr>
            </w:pPr>
          </w:p>
        </w:tc>
        <w:tc>
          <w:tcPr>
            <w:tcW w:w="1024" w:type="dxa"/>
            <w:tcBorders>
              <w:left w:val="nil"/>
              <w:right w:val="nil"/>
            </w:tcBorders>
          </w:tcPr>
          <w:p w:rsidR="00F57ED2" w:rsidRPr="008A1F1B" w:rsidRDefault="009D700C" w:rsidP="00D32E88">
            <w:pPr>
              <w:ind w:right="-72"/>
              <w:jc w:val="right"/>
              <w:rPr>
                <w:rFonts w:ascii="Times New Roman" w:hAnsi="Times New Roman"/>
                <w:sz w:val="20"/>
                <w:szCs w:val="20"/>
                <w:lang w:eastAsia="en-GB"/>
              </w:rPr>
            </w:pPr>
            <w:r w:rsidRPr="008A1F1B">
              <w:rPr>
                <w:rFonts w:ascii="Times New Roman" w:hAnsi="Times New Roman"/>
                <w:sz w:val="20"/>
                <w:szCs w:val="20"/>
                <w:lang w:eastAsia="en-GB"/>
              </w:rPr>
              <w:t>227,088</w:t>
            </w:r>
          </w:p>
        </w:tc>
        <w:tc>
          <w:tcPr>
            <w:tcW w:w="236" w:type="dxa"/>
            <w:tcBorders>
              <w:left w:val="nil"/>
              <w:right w:val="nil"/>
            </w:tcBorders>
          </w:tcPr>
          <w:p w:rsidR="00F57ED2" w:rsidRPr="008A1F1B" w:rsidRDefault="00F57ED2" w:rsidP="00D32E88">
            <w:pPr>
              <w:ind w:right="-72"/>
              <w:jc w:val="right"/>
              <w:rPr>
                <w:rFonts w:ascii="Times New Roman" w:hAnsi="Times New Roman"/>
                <w:sz w:val="20"/>
                <w:szCs w:val="20"/>
                <w:lang w:eastAsia="en-GB"/>
              </w:rPr>
            </w:pPr>
          </w:p>
        </w:tc>
        <w:tc>
          <w:tcPr>
            <w:tcW w:w="952" w:type="dxa"/>
            <w:tcBorders>
              <w:left w:val="nil"/>
              <w:right w:val="nil"/>
            </w:tcBorders>
          </w:tcPr>
          <w:p w:rsidR="00F57ED2" w:rsidRPr="008A1F1B" w:rsidRDefault="009D700C" w:rsidP="00D32E88">
            <w:pPr>
              <w:tabs>
                <w:tab w:val="decimal" w:pos="486"/>
              </w:tabs>
              <w:ind w:right="-79"/>
              <w:jc w:val="center"/>
              <w:rPr>
                <w:rFonts w:ascii="Times New Roman" w:hAnsi="Times New Roman"/>
                <w:sz w:val="20"/>
                <w:szCs w:val="20"/>
                <w:lang w:eastAsia="en-GB"/>
              </w:rPr>
            </w:pPr>
            <w:r w:rsidRPr="008A1F1B">
              <w:rPr>
                <w:rFonts w:ascii="Times New Roman" w:hAnsi="Times New Roman"/>
                <w:sz w:val="20"/>
                <w:szCs w:val="20"/>
                <w:lang w:eastAsia="en-GB"/>
              </w:rPr>
              <w:t>-</w:t>
            </w:r>
          </w:p>
        </w:tc>
        <w:tc>
          <w:tcPr>
            <w:tcW w:w="236" w:type="dxa"/>
            <w:tcBorders>
              <w:left w:val="nil"/>
              <w:right w:val="nil"/>
            </w:tcBorders>
          </w:tcPr>
          <w:p w:rsidR="00F57ED2" w:rsidRPr="008A1F1B" w:rsidRDefault="00F57ED2" w:rsidP="00D32E88">
            <w:pPr>
              <w:ind w:right="-72"/>
              <w:jc w:val="center"/>
              <w:rPr>
                <w:rFonts w:ascii="Times New Roman" w:hAnsi="Times New Roman"/>
                <w:sz w:val="20"/>
                <w:szCs w:val="20"/>
                <w:lang w:eastAsia="en-GB"/>
              </w:rPr>
            </w:pPr>
          </w:p>
        </w:tc>
        <w:tc>
          <w:tcPr>
            <w:tcW w:w="934" w:type="dxa"/>
            <w:tcBorders>
              <w:left w:val="nil"/>
              <w:right w:val="nil"/>
            </w:tcBorders>
            <w:vAlign w:val="bottom"/>
          </w:tcPr>
          <w:p w:rsidR="00F57ED2" w:rsidRPr="008A1F1B" w:rsidRDefault="009D700C" w:rsidP="00D32E88">
            <w:pPr>
              <w:tabs>
                <w:tab w:val="decimal" w:pos="486"/>
              </w:tabs>
              <w:ind w:right="-79"/>
              <w:jc w:val="center"/>
              <w:rPr>
                <w:rFonts w:ascii="Times New Roman" w:hAnsi="Times New Roman"/>
                <w:sz w:val="20"/>
                <w:szCs w:val="20"/>
                <w:lang w:eastAsia="en-GB"/>
              </w:rPr>
            </w:pPr>
            <w:r w:rsidRPr="008A1F1B">
              <w:rPr>
                <w:rFonts w:ascii="Times New Roman" w:hAnsi="Times New Roman"/>
                <w:sz w:val="20"/>
                <w:szCs w:val="20"/>
                <w:lang w:eastAsia="en-GB"/>
              </w:rPr>
              <w:t>-</w:t>
            </w:r>
          </w:p>
        </w:tc>
        <w:tc>
          <w:tcPr>
            <w:tcW w:w="237" w:type="dxa"/>
            <w:tcBorders>
              <w:left w:val="nil"/>
              <w:right w:val="nil"/>
            </w:tcBorders>
          </w:tcPr>
          <w:p w:rsidR="00F57ED2" w:rsidRPr="008A1F1B" w:rsidRDefault="00F57ED2" w:rsidP="00D32E88">
            <w:pPr>
              <w:ind w:right="-72"/>
              <w:jc w:val="right"/>
              <w:rPr>
                <w:rFonts w:ascii="Times New Roman" w:hAnsi="Times New Roman"/>
                <w:sz w:val="20"/>
                <w:szCs w:val="20"/>
                <w:lang w:eastAsia="en-GB"/>
              </w:rPr>
            </w:pPr>
          </w:p>
        </w:tc>
        <w:tc>
          <w:tcPr>
            <w:tcW w:w="996" w:type="dxa"/>
            <w:tcBorders>
              <w:left w:val="nil"/>
              <w:right w:val="nil"/>
            </w:tcBorders>
          </w:tcPr>
          <w:p w:rsidR="00F57ED2" w:rsidRPr="008A1F1B" w:rsidRDefault="009D700C" w:rsidP="00D32E88">
            <w:pPr>
              <w:tabs>
                <w:tab w:val="clear" w:pos="680"/>
                <w:tab w:val="clear" w:pos="907"/>
                <w:tab w:val="left" w:pos="693"/>
              </w:tabs>
              <w:ind w:right="-72"/>
              <w:jc w:val="right"/>
              <w:rPr>
                <w:rFonts w:ascii="Times New Roman" w:hAnsi="Times New Roman"/>
                <w:sz w:val="20"/>
                <w:szCs w:val="20"/>
                <w:lang w:eastAsia="en-GB"/>
              </w:rPr>
            </w:pPr>
            <w:r w:rsidRPr="008A1F1B">
              <w:rPr>
                <w:rFonts w:ascii="Times New Roman" w:hAnsi="Times New Roman"/>
                <w:sz w:val="20"/>
                <w:szCs w:val="20"/>
                <w:lang w:eastAsia="en-GB"/>
              </w:rPr>
              <w:t>268,875</w:t>
            </w:r>
          </w:p>
        </w:tc>
        <w:tc>
          <w:tcPr>
            <w:tcW w:w="255" w:type="dxa"/>
            <w:tcBorders>
              <w:left w:val="nil"/>
              <w:right w:val="nil"/>
            </w:tcBorders>
          </w:tcPr>
          <w:p w:rsidR="00F57ED2" w:rsidRPr="008A1F1B" w:rsidRDefault="00F57ED2" w:rsidP="00D32E88">
            <w:pPr>
              <w:ind w:right="-72"/>
              <w:jc w:val="right"/>
              <w:rPr>
                <w:rFonts w:ascii="Times New Roman" w:hAnsi="Times New Roman"/>
                <w:sz w:val="20"/>
                <w:szCs w:val="20"/>
                <w:lang w:eastAsia="en-GB"/>
              </w:rPr>
            </w:pPr>
          </w:p>
        </w:tc>
        <w:tc>
          <w:tcPr>
            <w:tcW w:w="1005" w:type="dxa"/>
            <w:gridSpan w:val="2"/>
            <w:tcBorders>
              <w:left w:val="nil"/>
              <w:right w:val="nil"/>
            </w:tcBorders>
          </w:tcPr>
          <w:p w:rsidR="00F57ED2" w:rsidRPr="008A1F1B" w:rsidRDefault="009D700C" w:rsidP="00D32E88">
            <w:pPr>
              <w:ind w:right="-72"/>
              <w:jc w:val="right"/>
              <w:rPr>
                <w:rFonts w:ascii="Times New Roman" w:hAnsi="Times New Roman"/>
                <w:sz w:val="20"/>
                <w:szCs w:val="20"/>
                <w:lang w:eastAsia="en-GB"/>
              </w:rPr>
            </w:pPr>
            <w:r w:rsidRPr="008A1F1B">
              <w:rPr>
                <w:rFonts w:ascii="Times New Roman" w:hAnsi="Times New Roman"/>
                <w:sz w:val="20"/>
                <w:szCs w:val="20"/>
                <w:lang w:eastAsia="en-GB"/>
              </w:rPr>
              <w:t>227,088</w:t>
            </w:r>
          </w:p>
        </w:tc>
      </w:tr>
      <w:tr w:rsidR="00F57ED2" w:rsidRPr="00441BF2" w:rsidTr="00615688">
        <w:trPr>
          <w:trHeight w:val="230"/>
        </w:trPr>
        <w:tc>
          <w:tcPr>
            <w:tcW w:w="2142" w:type="dxa"/>
            <w:tcBorders>
              <w:top w:val="nil"/>
              <w:left w:val="nil"/>
              <w:bottom w:val="nil"/>
              <w:right w:val="nil"/>
            </w:tcBorders>
            <w:noWrap/>
          </w:tcPr>
          <w:p w:rsidR="00F57ED2" w:rsidRPr="008A1F1B" w:rsidRDefault="00F57ED2" w:rsidP="00D32E88">
            <w:pPr>
              <w:rPr>
                <w:rFonts w:ascii="Times New Roman" w:hAnsi="Times New Roman"/>
                <w:sz w:val="20"/>
                <w:szCs w:val="20"/>
              </w:rPr>
            </w:pPr>
            <w:r w:rsidRPr="008A1F1B">
              <w:rPr>
                <w:rFonts w:ascii="Times New Roman" w:hAnsi="Times New Roman"/>
                <w:sz w:val="20"/>
                <w:szCs w:val="20"/>
              </w:rPr>
              <w:t xml:space="preserve">Rental and service </w:t>
            </w:r>
          </w:p>
          <w:p w:rsidR="00F57ED2" w:rsidRPr="008A1F1B" w:rsidRDefault="00F57ED2" w:rsidP="00D32E88">
            <w:pPr>
              <w:ind w:left="227"/>
              <w:rPr>
                <w:rFonts w:ascii="Times New Roman" w:hAnsi="Times New Roman"/>
                <w:sz w:val="20"/>
                <w:szCs w:val="20"/>
              </w:rPr>
            </w:pPr>
            <w:r w:rsidRPr="008A1F1B">
              <w:rPr>
                <w:rFonts w:ascii="Times New Roman" w:hAnsi="Times New Roman"/>
                <w:sz w:val="20"/>
                <w:szCs w:val="20"/>
              </w:rPr>
              <w:t xml:space="preserve">area income </w:t>
            </w:r>
          </w:p>
        </w:tc>
        <w:tc>
          <w:tcPr>
            <w:tcW w:w="990" w:type="dxa"/>
            <w:tcBorders>
              <w:left w:val="nil"/>
              <w:right w:val="nil"/>
            </w:tcBorders>
            <w:vAlign w:val="bottom"/>
          </w:tcPr>
          <w:p w:rsidR="00F57ED2" w:rsidRPr="008A1F1B" w:rsidRDefault="009D700C" w:rsidP="00D32E88">
            <w:pPr>
              <w:ind w:right="-72"/>
              <w:jc w:val="center"/>
              <w:rPr>
                <w:rFonts w:ascii="Times New Roman" w:hAnsi="Times New Roman"/>
                <w:sz w:val="20"/>
                <w:szCs w:val="20"/>
                <w:lang w:eastAsia="en-GB"/>
              </w:rPr>
            </w:pPr>
            <w:r w:rsidRPr="008A1F1B">
              <w:rPr>
                <w:rFonts w:ascii="Times New Roman" w:hAnsi="Times New Roman"/>
                <w:sz w:val="20"/>
                <w:szCs w:val="20"/>
                <w:lang w:eastAsia="en-GB"/>
              </w:rPr>
              <w:t>-</w:t>
            </w:r>
          </w:p>
        </w:tc>
        <w:tc>
          <w:tcPr>
            <w:tcW w:w="236" w:type="dxa"/>
            <w:tcBorders>
              <w:left w:val="nil"/>
              <w:right w:val="nil"/>
            </w:tcBorders>
          </w:tcPr>
          <w:p w:rsidR="00F57ED2" w:rsidRPr="008A1F1B" w:rsidRDefault="00F57ED2" w:rsidP="00D32E88">
            <w:pPr>
              <w:pStyle w:val="acctfourfigures"/>
              <w:spacing w:line="240" w:lineRule="atLeast"/>
              <w:ind w:left="-79" w:right="-79"/>
              <w:jc w:val="center"/>
              <w:rPr>
                <w:sz w:val="20"/>
                <w:lang w:val="en-US" w:eastAsia="en-GB" w:bidi="th-TH"/>
              </w:rPr>
            </w:pPr>
          </w:p>
        </w:tc>
        <w:tc>
          <w:tcPr>
            <w:tcW w:w="1024" w:type="dxa"/>
            <w:tcBorders>
              <w:left w:val="nil"/>
              <w:right w:val="nil"/>
            </w:tcBorders>
            <w:vAlign w:val="bottom"/>
          </w:tcPr>
          <w:p w:rsidR="00F57ED2" w:rsidRPr="008A1F1B" w:rsidRDefault="009D700C" w:rsidP="00D32E88">
            <w:pPr>
              <w:ind w:right="-72"/>
              <w:jc w:val="center"/>
              <w:rPr>
                <w:rFonts w:ascii="Times New Roman" w:hAnsi="Times New Roman"/>
                <w:sz w:val="20"/>
                <w:szCs w:val="20"/>
                <w:lang w:eastAsia="en-GB"/>
              </w:rPr>
            </w:pPr>
            <w:r w:rsidRPr="008A1F1B">
              <w:rPr>
                <w:rFonts w:ascii="Times New Roman" w:hAnsi="Times New Roman"/>
                <w:sz w:val="20"/>
                <w:szCs w:val="20"/>
                <w:lang w:eastAsia="en-GB"/>
              </w:rPr>
              <w:t>-</w:t>
            </w:r>
          </w:p>
        </w:tc>
        <w:tc>
          <w:tcPr>
            <w:tcW w:w="236" w:type="dxa"/>
            <w:tcBorders>
              <w:left w:val="nil"/>
              <w:right w:val="nil"/>
            </w:tcBorders>
          </w:tcPr>
          <w:p w:rsidR="00F57ED2" w:rsidRPr="008A1F1B" w:rsidRDefault="00F57ED2" w:rsidP="00D32E88">
            <w:pPr>
              <w:pStyle w:val="acctfourfigures"/>
              <w:tabs>
                <w:tab w:val="clear" w:pos="765"/>
                <w:tab w:val="decimal" w:pos="641"/>
              </w:tabs>
              <w:spacing w:line="240" w:lineRule="atLeast"/>
              <w:ind w:left="-79" w:right="-79"/>
              <w:jc w:val="right"/>
              <w:rPr>
                <w:sz w:val="20"/>
                <w:lang w:val="en-US" w:eastAsia="en-GB" w:bidi="th-TH"/>
              </w:rPr>
            </w:pPr>
          </w:p>
        </w:tc>
        <w:tc>
          <w:tcPr>
            <w:tcW w:w="952" w:type="dxa"/>
            <w:tcBorders>
              <w:left w:val="nil"/>
              <w:right w:val="nil"/>
            </w:tcBorders>
            <w:vAlign w:val="bottom"/>
          </w:tcPr>
          <w:p w:rsidR="00F57ED2" w:rsidRPr="008A1F1B" w:rsidRDefault="009D700C" w:rsidP="00D32E88">
            <w:pPr>
              <w:pStyle w:val="acctfourfigures"/>
              <w:tabs>
                <w:tab w:val="clear" w:pos="765"/>
                <w:tab w:val="decimal" w:pos="551"/>
                <w:tab w:val="left" w:pos="693"/>
              </w:tabs>
              <w:spacing w:line="240" w:lineRule="atLeast"/>
              <w:ind w:left="-79" w:right="-79"/>
              <w:jc w:val="right"/>
              <w:rPr>
                <w:sz w:val="20"/>
                <w:lang w:val="en-US" w:eastAsia="en-GB" w:bidi="th-TH"/>
              </w:rPr>
            </w:pPr>
            <w:r w:rsidRPr="008A1F1B">
              <w:rPr>
                <w:sz w:val="20"/>
                <w:lang w:val="en-US" w:eastAsia="en-GB" w:bidi="th-TH"/>
              </w:rPr>
              <w:t>92,491</w:t>
            </w:r>
          </w:p>
        </w:tc>
        <w:tc>
          <w:tcPr>
            <w:tcW w:w="236" w:type="dxa"/>
            <w:tcBorders>
              <w:left w:val="nil"/>
              <w:right w:val="nil"/>
            </w:tcBorders>
            <w:vAlign w:val="bottom"/>
          </w:tcPr>
          <w:p w:rsidR="00F57ED2" w:rsidRPr="008A1F1B" w:rsidRDefault="00F57ED2" w:rsidP="00D32E88">
            <w:pPr>
              <w:pStyle w:val="acctfourfigures"/>
              <w:tabs>
                <w:tab w:val="decimal" w:pos="551"/>
                <w:tab w:val="left" w:pos="693"/>
              </w:tabs>
              <w:spacing w:line="240" w:lineRule="atLeast"/>
              <w:ind w:left="-79" w:right="-79"/>
              <w:jc w:val="right"/>
              <w:rPr>
                <w:sz w:val="20"/>
                <w:lang w:val="en-US" w:eastAsia="en-GB" w:bidi="th-TH"/>
              </w:rPr>
            </w:pPr>
          </w:p>
        </w:tc>
        <w:tc>
          <w:tcPr>
            <w:tcW w:w="934" w:type="dxa"/>
            <w:tcBorders>
              <w:left w:val="nil"/>
              <w:right w:val="nil"/>
            </w:tcBorders>
            <w:vAlign w:val="bottom"/>
          </w:tcPr>
          <w:p w:rsidR="00F57ED2" w:rsidRPr="008A1F1B" w:rsidRDefault="009D700C" w:rsidP="00D32E88">
            <w:pPr>
              <w:pStyle w:val="acctfourfigures"/>
              <w:tabs>
                <w:tab w:val="clear" w:pos="765"/>
                <w:tab w:val="decimal" w:pos="551"/>
                <w:tab w:val="left" w:pos="693"/>
              </w:tabs>
              <w:spacing w:line="240" w:lineRule="atLeast"/>
              <w:ind w:left="-79" w:right="-79"/>
              <w:jc w:val="right"/>
              <w:rPr>
                <w:sz w:val="20"/>
                <w:lang w:val="en-US" w:eastAsia="en-GB" w:bidi="th-TH"/>
              </w:rPr>
            </w:pPr>
            <w:r w:rsidRPr="008A1F1B">
              <w:rPr>
                <w:sz w:val="20"/>
                <w:lang w:val="en-US" w:eastAsia="en-GB" w:bidi="th-TH"/>
              </w:rPr>
              <w:t>116,220</w:t>
            </w:r>
          </w:p>
        </w:tc>
        <w:tc>
          <w:tcPr>
            <w:tcW w:w="237" w:type="dxa"/>
            <w:tcBorders>
              <w:left w:val="nil"/>
              <w:right w:val="nil"/>
            </w:tcBorders>
          </w:tcPr>
          <w:p w:rsidR="00F57ED2" w:rsidRPr="008A1F1B" w:rsidRDefault="00F57ED2" w:rsidP="00D32E88">
            <w:pPr>
              <w:pStyle w:val="acctfourfigures"/>
              <w:spacing w:line="240" w:lineRule="atLeast"/>
              <w:ind w:left="-79" w:right="-79"/>
              <w:jc w:val="right"/>
              <w:rPr>
                <w:sz w:val="20"/>
                <w:lang w:val="en-US" w:eastAsia="en-GB" w:bidi="th-TH"/>
              </w:rPr>
            </w:pPr>
          </w:p>
        </w:tc>
        <w:tc>
          <w:tcPr>
            <w:tcW w:w="996" w:type="dxa"/>
            <w:tcBorders>
              <w:left w:val="nil"/>
              <w:right w:val="nil"/>
            </w:tcBorders>
            <w:vAlign w:val="bottom"/>
          </w:tcPr>
          <w:p w:rsidR="00F57ED2" w:rsidRPr="008A1F1B" w:rsidRDefault="009D700C" w:rsidP="00D32E88">
            <w:pPr>
              <w:pStyle w:val="acctfourfigures"/>
              <w:tabs>
                <w:tab w:val="clear" w:pos="765"/>
                <w:tab w:val="decimal" w:pos="551"/>
                <w:tab w:val="left" w:pos="693"/>
              </w:tabs>
              <w:spacing w:line="240" w:lineRule="atLeast"/>
              <w:ind w:left="-79" w:right="-79"/>
              <w:jc w:val="right"/>
              <w:rPr>
                <w:sz w:val="20"/>
                <w:lang w:val="en-US" w:eastAsia="en-GB" w:bidi="th-TH"/>
              </w:rPr>
            </w:pPr>
            <w:r w:rsidRPr="008A1F1B">
              <w:rPr>
                <w:sz w:val="20"/>
                <w:lang w:val="en-US" w:eastAsia="en-GB" w:bidi="th-TH"/>
              </w:rPr>
              <w:t>92,491</w:t>
            </w:r>
          </w:p>
        </w:tc>
        <w:tc>
          <w:tcPr>
            <w:tcW w:w="255" w:type="dxa"/>
            <w:tcBorders>
              <w:left w:val="nil"/>
              <w:right w:val="nil"/>
            </w:tcBorders>
            <w:vAlign w:val="bottom"/>
          </w:tcPr>
          <w:p w:rsidR="00F57ED2" w:rsidRPr="008A1F1B" w:rsidRDefault="00F57ED2" w:rsidP="00D32E88">
            <w:pPr>
              <w:pStyle w:val="acctfourfigures"/>
              <w:spacing w:line="240" w:lineRule="atLeast"/>
              <w:ind w:left="-79" w:right="-79"/>
              <w:jc w:val="right"/>
              <w:rPr>
                <w:sz w:val="20"/>
                <w:lang w:val="en-US" w:eastAsia="en-GB" w:bidi="th-TH"/>
              </w:rPr>
            </w:pPr>
          </w:p>
        </w:tc>
        <w:tc>
          <w:tcPr>
            <w:tcW w:w="1005" w:type="dxa"/>
            <w:gridSpan w:val="2"/>
            <w:tcBorders>
              <w:left w:val="nil"/>
              <w:right w:val="nil"/>
            </w:tcBorders>
            <w:vAlign w:val="bottom"/>
          </w:tcPr>
          <w:p w:rsidR="00F57ED2" w:rsidRPr="008A1F1B" w:rsidRDefault="009D700C" w:rsidP="00D32E88">
            <w:pPr>
              <w:pStyle w:val="acctfourfigures"/>
              <w:tabs>
                <w:tab w:val="clear" w:pos="765"/>
                <w:tab w:val="decimal" w:pos="551"/>
              </w:tabs>
              <w:spacing w:line="240" w:lineRule="atLeast"/>
              <w:ind w:left="-79" w:right="-79"/>
              <w:jc w:val="right"/>
              <w:rPr>
                <w:sz w:val="20"/>
                <w:lang w:val="en-US" w:eastAsia="en-GB" w:bidi="th-TH"/>
              </w:rPr>
            </w:pPr>
            <w:r w:rsidRPr="008A1F1B">
              <w:rPr>
                <w:sz w:val="20"/>
                <w:lang w:val="en-US" w:eastAsia="en-GB" w:bidi="th-TH"/>
              </w:rPr>
              <w:t>116,220</w:t>
            </w:r>
          </w:p>
        </w:tc>
      </w:tr>
      <w:tr w:rsidR="00F57ED2" w:rsidRPr="00441BF2" w:rsidTr="00615688">
        <w:trPr>
          <w:trHeight w:val="230"/>
        </w:trPr>
        <w:tc>
          <w:tcPr>
            <w:tcW w:w="2142" w:type="dxa"/>
            <w:tcBorders>
              <w:top w:val="nil"/>
              <w:left w:val="nil"/>
              <w:bottom w:val="nil"/>
              <w:right w:val="nil"/>
            </w:tcBorders>
            <w:noWrap/>
            <w:vAlign w:val="bottom"/>
          </w:tcPr>
          <w:p w:rsidR="00F57ED2" w:rsidRPr="008A1F1B" w:rsidRDefault="00F57ED2" w:rsidP="00D32E88">
            <w:pPr>
              <w:rPr>
                <w:rFonts w:ascii="Times New Roman" w:hAnsi="Times New Roman"/>
                <w:b/>
                <w:bCs/>
                <w:sz w:val="20"/>
                <w:szCs w:val="20"/>
                <w:highlight w:val="yellow"/>
              </w:rPr>
            </w:pPr>
            <w:r w:rsidRPr="008A1F1B">
              <w:rPr>
                <w:rFonts w:ascii="Times New Roman" w:hAnsi="Times New Roman"/>
                <w:b/>
                <w:bCs/>
                <w:sz w:val="20"/>
                <w:szCs w:val="20"/>
              </w:rPr>
              <w:t>Total revenue</w:t>
            </w:r>
          </w:p>
        </w:tc>
        <w:tc>
          <w:tcPr>
            <w:tcW w:w="990" w:type="dxa"/>
            <w:tcBorders>
              <w:top w:val="single" w:sz="4" w:space="0" w:color="auto"/>
              <w:left w:val="nil"/>
              <w:bottom w:val="double" w:sz="4" w:space="0" w:color="auto"/>
              <w:right w:val="nil"/>
            </w:tcBorders>
          </w:tcPr>
          <w:p w:rsidR="00F57ED2" w:rsidRPr="008A1F1B" w:rsidRDefault="009D700C" w:rsidP="00D32E88">
            <w:pPr>
              <w:ind w:right="-72"/>
              <w:jc w:val="right"/>
              <w:rPr>
                <w:rFonts w:ascii="Times New Roman" w:hAnsi="Times New Roman"/>
                <w:b/>
                <w:bCs/>
                <w:sz w:val="20"/>
                <w:szCs w:val="20"/>
                <w:lang w:eastAsia="en-GB"/>
              </w:rPr>
            </w:pPr>
            <w:r w:rsidRPr="008A1F1B">
              <w:rPr>
                <w:rFonts w:ascii="Times New Roman" w:hAnsi="Times New Roman"/>
                <w:b/>
                <w:bCs/>
                <w:sz w:val="20"/>
                <w:szCs w:val="20"/>
                <w:lang w:eastAsia="en-GB"/>
              </w:rPr>
              <w:t>2,248,170</w:t>
            </w:r>
          </w:p>
        </w:tc>
        <w:tc>
          <w:tcPr>
            <w:tcW w:w="236" w:type="dxa"/>
            <w:tcBorders>
              <w:left w:val="nil"/>
              <w:right w:val="nil"/>
            </w:tcBorders>
          </w:tcPr>
          <w:p w:rsidR="00F57ED2" w:rsidRPr="008A1F1B" w:rsidRDefault="00F57ED2" w:rsidP="00D32E88">
            <w:pPr>
              <w:pStyle w:val="index"/>
              <w:numPr>
                <w:ilvl w:val="0"/>
                <w:numId w:val="0"/>
              </w:numPr>
              <w:spacing w:after="0" w:line="240" w:lineRule="atLeast"/>
              <w:ind w:left="283" w:right="-79"/>
              <w:jc w:val="right"/>
              <w:outlineLvl w:val="0"/>
              <w:rPr>
                <w:b/>
                <w:bCs/>
                <w:sz w:val="20"/>
                <w:lang w:val="en-US" w:eastAsia="en-GB" w:bidi="th-TH"/>
              </w:rPr>
            </w:pPr>
          </w:p>
        </w:tc>
        <w:tc>
          <w:tcPr>
            <w:tcW w:w="1024" w:type="dxa"/>
            <w:tcBorders>
              <w:top w:val="single" w:sz="4" w:space="0" w:color="auto"/>
              <w:left w:val="nil"/>
              <w:bottom w:val="double" w:sz="4" w:space="0" w:color="auto"/>
              <w:right w:val="nil"/>
            </w:tcBorders>
          </w:tcPr>
          <w:p w:rsidR="00F57ED2" w:rsidRPr="008A1F1B" w:rsidRDefault="009D700C" w:rsidP="00D32E88">
            <w:pPr>
              <w:pStyle w:val="index"/>
              <w:numPr>
                <w:ilvl w:val="0"/>
                <w:numId w:val="0"/>
              </w:numPr>
              <w:spacing w:after="0" w:line="240" w:lineRule="atLeast"/>
              <w:ind w:right="-79"/>
              <w:jc w:val="right"/>
              <w:outlineLvl w:val="0"/>
              <w:rPr>
                <w:b/>
                <w:bCs/>
                <w:sz w:val="20"/>
                <w:lang w:val="en-US" w:eastAsia="en-GB" w:bidi="th-TH"/>
              </w:rPr>
            </w:pPr>
            <w:r w:rsidRPr="008A1F1B">
              <w:rPr>
                <w:b/>
                <w:bCs/>
                <w:sz w:val="20"/>
                <w:lang w:val="en-US" w:eastAsia="en-GB" w:bidi="th-TH"/>
              </w:rPr>
              <w:t>2,215,011</w:t>
            </w:r>
          </w:p>
        </w:tc>
        <w:tc>
          <w:tcPr>
            <w:tcW w:w="236" w:type="dxa"/>
            <w:tcBorders>
              <w:left w:val="nil"/>
              <w:right w:val="nil"/>
            </w:tcBorders>
          </w:tcPr>
          <w:p w:rsidR="00F57ED2" w:rsidRPr="008A1F1B" w:rsidRDefault="00F57ED2" w:rsidP="00D32E88">
            <w:pPr>
              <w:pStyle w:val="index"/>
              <w:numPr>
                <w:ilvl w:val="0"/>
                <w:numId w:val="0"/>
              </w:numPr>
              <w:spacing w:after="0" w:line="240" w:lineRule="atLeast"/>
              <w:ind w:left="283" w:right="-79"/>
              <w:jc w:val="right"/>
              <w:outlineLvl w:val="0"/>
              <w:rPr>
                <w:b/>
                <w:bCs/>
                <w:sz w:val="20"/>
                <w:lang w:val="en-US" w:eastAsia="en-GB" w:bidi="th-TH"/>
              </w:rPr>
            </w:pPr>
          </w:p>
        </w:tc>
        <w:tc>
          <w:tcPr>
            <w:tcW w:w="952" w:type="dxa"/>
            <w:tcBorders>
              <w:top w:val="single" w:sz="4" w:space="0" w:color="auto"/>
              <w:left w:val="nil"/>
              <w:bottom w:val="double" w:sz="4" w:space="0" w:color="auto"/>
              <w:right w:val="nil"/>
            </w:tcBorders>
          </w:tcPr>
          <w:p w:rsidR="00F57ED2" w:rsidRPr="008A1F1B" w:rsidRDefault="009D700C" w:rsidP="00D32E88">
            <w:pPr>
              <w:pStyle w:val="index"/>
              <w:numPr>
                <w:ilvl w:val="0"/>
                <w:numId w:val="0"/>
              </w:numPr>
              <w:tabs>
                <w:tab w:val="decimal" w:pos="486"/>
              </w:tabs>
              <w:spacing w:after="0" w:line="240" w:lineRule="atLeast"/>
              <w:ind w:left="487" w:right="-79" w:hanging="630"/>
              <w:jc w:val="right"/>
              <w:outlineLvl w:val="0"/>
              <w:rPr>
                <w:b/>
                <w:bCs/>
                <w:sz w:val="20"/>
                <w:lang w:val="en-US" w:eastAsia="en-GB" w:bidi="th-TH"/>
              </w:rPr>
            </w:pPr>
            <w:r w:rsidRPr="008A1F1B">
              <w:rPr>
                <w:b/>
                <w:bCs/>
                <w:sz w:val="20"/>
                <w:lang w:val="en-US" w:eastAsia="en-GB" w:bidi="th-TH"/>
              </w:rPr>
              <w:t>92,491</w:t>
            </w:r>
          </w:p>
        </w:tc>
        <w:tc>
          <w:tcPr>
            <w:tcW w:w="236" w:type="dxa"/>
            <w:tcBorders>
              <w:left w:val="nil"/>
              <w:right w:val="nil"/>
            </w:tcBorders>
          </w:tcPr>
          <w:p w:rsidR="00F57ED2" w:rsidRPr="008A1F1B" w:rsidRDefault="00F57ED2" w:rsidP="00D32E88">
            <w:pPr>
              <w:pStyle w:val="index"/>
              <w:numPr>
                <w:ilvl w:val="0"/>
                <w:numId w:val="0"/>
              </w:numPr>
              <w:spacing w:after="0" w:line="240" w:lineRule="atLeast"/>
              <w:ind w:left="283" w:right="-79"/>
              <w:jc w:val="right"/>
              <w:outlineLvl w:val="0"/>
              <w:rPr>
                <w:b/>
                <w:bCs/>
                <w:sz w:val="20"/>
                <w:lang w:val="en-US" w:eastAsia="en-GB" w:bidi="th-TH"/>
              </w:rPr>
            </w:pPr>
          </w:p>
        </w:tc>
        <w:tc>
          <w:tcPr>
            <w:tcW w:w="934" w:type="dxa"/>
            <w:tcBorders>
              <w:top w:val="single" w:sz="4" w:space="0" w:color="auto"/>
              <w:left w:val="nil"/>
              <w:bottom w:val="double" w:sz="4" w:space="0" w:color="auto"/>
              <w:right w:val="nil"/>
            </w:tcBorders>
            <w:vAlign w:val="bottom"/>
          </w:tcPr>
          <w:p w:rsidR="00F57ED2" w:rsidRPr="008A1F1B" w:rsidRDefault="009D700C" w:rsidP="00D32E88">
            <w:pPr>
              <w:pStyle w:val="index"/>
              <w:numPr>
                <w:ilvl w:val="0"/>
                <w:numId w:val="0"/>
              </w:numPr>
              <w:tabs>
                <w:tab w:val="decimal" w:pos="486"/>
              </w:tabs>
              <w:spacing w:after="0" w:line="240" w:lineRule="atLeast"/>
              <w:ind w:left="-148" w:right="-79"/>
              <w:jc w:val="right"/>
              <w:outlineLvl w:val="0"/>
              <w:rPr>
                <w:b/>
                <w:bCs/>
                <w:sz w:val="20"/>
                <w:lang w:val="en-US" w:eastAsia="en-GB" w:bidi="th-TH"/>
              </w:rPr>
            </w:pPr>
            <w:r w:rsidRPr="008A1F1B">
              <w:rPr>
                <w:b/>
                <w:bCs/>
                <w:sz w:val="20"/>
                <w:lang w:val="en-US" w:eastAsia="en-GB" w:bidi="th-TH"/>
              </w:rPr>
              <w:t>116,220</w:t>
            </w:r>
          </w:p>
        </w:tc>
        <w:tc>
          <w:tcPr>
            <w:tcW w:w="237" w:type="dxa"/>
            <w:tcBorders>
              <w:left w:val="nil"/>
              <w:right w:val="nil"/>
            </w:tcBorders>
          </w:tcPr>
          <w:p w:rsidR="00F57ED2" w:rsidRPr="008A1F1B" w:rsidRDefault="00F57ED2" w:rsidP="00D32E88">
            <w:pPr>
              <w:pStyle w:val="index"/>
              <w:numPr>
                <w:ilvl w:val="0"/>
                <w:numId w:val="0"/>
              </w:numPr>
              <w:spacing w:after="0" w:line="240" w:lineRule="atLeast"/>
              <w:ind w:left="283" w:right="-79"/>
              <w:jc w:val="right"/>
              <w:outlineLvl w:val="0"/>
              <w:rPr>
                <w:b/>
                <w:bCs/>
                <w:sz w:val="20"/>
                <w:lang w:val="en-US" w:eastAsia="en-GB" w:bidi="th-TH"/>
              </w:rPr>
            </w:pPr>
          </w:p>
        </w:tc>
        <w:tc>
          <w:tcPr>
            <w:tcW w:w="996" w:type="dxa"/>
            <w:tcBorders>
              <w:top w:val="single" w:sz="4" w:space="0" w:color="auto"/>
              <w:left w:val="nil"/>
              <w:bottom w:val="double" w:sz="4" w:space="0" w:color="auto"/>
              <w:right w:val="nil"/>
            </w:tcBorders>
          </w:tcPr>
          <w:p w:rsidR="00F57ED2" w:rsidRPr="008A1F1B" w:rsidRDefault="009D700C" w:rsidP="00D32E88">
            <w:pPr>
              <w:pStyle w:val="index"/>
              <w:numPr>
                <w:ilvl w:val="0"/>
                <w:numId w:val="0"/>
              </w:numPr>
              <w:tabs>
                <w:tab w:val="left" w:pos="693"/>
              </w:tabs>
              <w:spacing w:after="0" w:line="240" w:lineRule="atLeast"/>
              <w:ind w:left="-97" w:right="-79"/>
              <w:jc w:val="right"/>
              <w:outlineLvl w:val="0"/>
              <w:rPr>
                <w:b/>
                <w:bCs/>
                <w:sz w:val="20"/>
                <w:lang w:val="en-US" w:eastAsia="en-GB" w:bidi="th-TH"/>
              </w:rPr>
            </w:pPr>
            <w:r w:rsidRPr="008A1F1B">
              <w:rPr>
                <w:b/>
                <w:bCs/>
                <w:sz w:val="20"/>
                <w:lang w:val="en-US" w:eastAsia="en-GB" w:bidi="th-TH"/>
              </w:rPr>
              <w:t>2,340,661</w:t>
            </w:r>
          </w:p>
        </w:tc>
        <w:tc>
          <w:tcPr>
            <w:tcW w:w="255" w:type="dxa"/>
            <w:tcBorders>
              <w:left w:val="nil"/>
              <w:right w:val="nil"/>
            </w:tcBorders>
          </w:tcPr>
          <w:p w:rsidR="00F57ED2" w:rsidRPr="008A1F1B" w:rsidRDefault="00F57ED2" w:rsidP="00D32E88">
            <w:pPr>
              <w:pStyle w:val="index"/>
              <w:numPr>
                <w:ilvl w:val="0"/>
                <w:numId w:val="0"/>
              </w:numPr>
              <w:spacing w:after="0" w:line="240" w:lineRule="atLeast"/>
              <w:ind w:left="283" w:right="-79"/>
              <w:jc w:val="right"/>
              <w:outlineLvl w:val="0"/>
              <w:rPr>
                <w:b/>
                <w:bCs/>
                <w:sz w:val="20"/>
                <w:lang w:val="en-US" w:eastAsia="en-GB" w:bidi="th-TH"/>
              </w:rPr>
            </w:pPr>
          </w:p>
        </w:tc>
        <w:tc>
          <w:tcPr>
            <w:tcW w:w="1005" w:type="dxa"/>
            <w:gridSpan w:val="2"/>
            <w:tcBorders>
              <w:top w:val="single" w:sz="4" w:space="0" w:color="auto"/>
              <w:left w:val="nil"/>
              <w:bottom w:val="double" w:sz="4" w:space="0" w:color="auto"/>
              <w:right w:val="nil"/>
            </w:tcBorders>
          </w:tcPr>
          <w:p w:rsidR="00F57ED2" w:rsidRPr="008A1F1B" w:rsidRDefault="009D700C" w:rsidP="00D32E88">
            <w:pPr>
              <w:pStyle w:val="index"/>
              <w:numPr>
                <w:ilvl w:val="0"/>
                <w:numId w:val="0"/>
              </w:numPr>
              <w:spacing w:after="0" w:line="240" w:lineRule="atLeast"/>
              <w:ind w:left="-89" w:right="-79" w:firstLine="89"/>
              <w:jc w:val="right"/>
              <w:outlineLvl w:val="0"/>
              <w:rPr>
                <w:b/>
                <w:bCs/>
                <w:sz w:val="20"/>
                <w:lang w:val="en-US" w:eastAsia="en-GB" w:bidi="th-TH"/>
              </w:rPr>
            </w:pPr>
            <w:r w:rsidRPr="008A1F1B">
              <w:rPr>
                <w:b/>
                <w:bCs/>
                <w:sz w:val="20"/>
                <w:lang w:val="en-US" w:eastAsia="en-GB" w:bidi="th-TH"/>
              </w:rPr>
              <w:t>2,331,231</w:t>
            </w:r>
          </w:p>
        </w:tc>
      </w:tr>
      <w:tr w:rsidR="00F57ED2" w:rsidRPr="00441BF2" w:rsidTr="00615688">
        <w:trPr>
          <w:trHeight w:val="230"/>
        </w:trPr>
        <w:tc>
          <w:tcPr>
            <w:tcW w:w="2142" w:type="dxa"/>
            <w:tcBorders>
              <w:top w:val="nil"/>
              <w:left w:val="nil"/>
              <w:bottom w:val="nil"/>
              <w:right w:val="nil"/>
            </w:tcBorders>
            <w:noWrap/>
            <w:vAlign w:val="bottom"/>
          </w:tcPr>
          <w:p w:rsidR="00F57ED2" w:rsidRPr="008A1F1B" w:rsidRDefault="00F57ED2" w:rsidP="00D32E88">
            <w:pPr>
              <w:rPr>
                <w:rFonts w:ascii="Times New Roman" w:hAnsi="Times New Roman"/>
                <w:b/>
                <w:bCs/>
                <w:sz w:val="20"/>
                <w:szCs w:val="20"/>
                <w:highlight w:val="yellow"/>
              </w:rPr>
            </w:pPr>
          </w:p>
        </w:tc>
        <w:tc>
          <w:tcPr>
            <w:tcW w:w="990" w:type="dxa"/>
            <w:tcBorders>
              <w:top w:val="single" w:sz="4" w:space="0" w:color="auto"/>
              <w:left w:val="nil"/>
              <w:right w:val="nil"/>
            </w:tcBorders>
            <w:vAlign w:val="bottom"/>
          </w:tcPr>
          <w:p w:rsidR="00F57ED2" w:rsidRPr="008A1F1B" w:rsidRDefault="00F57ED2" w:rsidP="00D32E88">
            <w:pPr>
              <w:rPr>
                <w:rFonts w:ascii="Times New Roman" w:hAnsi="Times New Roman"/>
                <w:b/>
                <w:bCs/>
                <w:sz w:val="20"/>
                <w:szCs w:val="20"/>
                <w:highlight w:val="yellow"/>
              </w:rPr>
            </w:pPr>
          </w:p>
        </w:tc>
        <w:tc>
          <w:tcPr>
            <w:tcW w:w="236" w:type="dxa"/>
            <w:tcBorders>
              <w:left w:val="nil"/>
              <w:right w:val="nil"/>
            </w:tcBorders>
            <w:vAlign w:val="bottom"/>
          </w:tcPr>
          <w:p w:rsidR="00F57ED2" w:rsidRPr="008A1F1B" w:rsidRDefault="00F57ED2" w:rsidP="00D32E88">
            <w:pPr>
              <w:rPr>
                <w:rFonts w:ascii="Times New Roman" w:hAnsi="Times New Roman"/>
                <w:b/>
                <w:bCs/>
                <w:sz w:val="20"/>
                <w:szCs w:val="20"/>
                <w:highlight w:val="yellow"/>
              </w:rPr>
            </w:pPr>
          </w:p>
        </w:tc>
        <w:tc>
          <w:tcPr>
            <w:tcW w:w="1024" w:type="dxa"/>
            <w:tcBorders>
              <w:top w:val="single" w:sz="4" w:space="0" w:color="auto"/>
              <w:left w:val="nil"/>
              <w:right w:val="nil"/>
            </w:tcBorders>
            <w:vAlign w:val="bottom"/>
          </w:tcPr>
          <w:p w:rsidR="00F57ED2" w:rsidRPr="008A1F1B" w:rsidRDefault="00F57ED2" w:rsidP="00D32E88">
            <w:pPr>
              <w:rPr>
                <w:rFonts w:ascii="Times New Roman" w:hAnsi="Times New Roman"/>
                <w:b/>
                <w:bCs/>
                <w:sz w:val="20"/>
                <w:szCs w:val="20"/>
                <w:highlight w:val="yellow"/>
              </w:rPr>
            </w:pPr>
          </w:p>
        </w:tc>
        <w:tc>
          <w:tcPr>
            <w:tcW w:w="236" w:type="dxa"/>
            <w:tcBorders>
              <w:left w:val="nil"/>
              <w:right w:val="nil"/>
            </w:tcBorders>
            <w:vAlign w:val="bottom"/>
          </w:tcPr>
          <w:p w:rsidR="00F57ED2" w:rsidRPr="008A1F1B" w:rsidRDefault="00F57ED2" w:rsidP="00D32E88">
            <w:pPr>
              <w:rPr>
                <w:rFonts w:ascii="Times New Roman" w:hAnsi="Times New Roman"/>
                <w:b/>
                <w:bCs/>
                <w:sz w:val="20"/>
                <w:szCs w:val="20"/>
                <w:highlight w:val="yellow"/>
              </w:rPr>
            </w:pPr>
          </w:p>
        </w:tc>
        <w:tc>
          <w:tcPr>
            <w:tcW w:w="952" w:type="dxa"/>
            <w:tcBorders>
              <w:top w:val="single" w:sz="4" w:space="0" w:color="auto"/>
              <w:left w:val="nil"/>
              <w:right w:val="nil"/>
            </w:tcBorders>
            <w:vAlign w:val="bottom"/>
          </w:tcPr>
          <w:p w:rsidR="00F57ED2" w:rsidRPr="008A1F1B" w:rsidRDefault="00F57ED2" w:rsidP="00D32E88">
            <w:pPr>
              <w:rPr>
                <w:rFonts w:ascii="Times New Roman" w:hAnsi="Times New Roman"/>
                <w:b/>
                <w:bCs/>
                <w:sz w:val="20"/>
                <w:szCs w:val="20"/>
                <w:highlight w:val="yellow"/>
              </w:rPr>
            </w:pPr>
          </w:p>
        </w:tc>
        <w:tc>
          <w:tcPr>
            <w:tcW w:w="236" w:type="dxa"/>
            <w:tcBorders>
              <w:left w:val="nil"/>
              <w:right w:val="nil"/>
            </w:tcBorders>
            <w:vAlign w:val="bottom"/>
          </w:tcPr>
          <w:p w:rsidR="00F57ED2" w:rsidRPr="008A1F1B" w:rsidRDefault="00F57ED2" w:rsidP="00D32E88">
            <w:pPr>
              <w:rPr>
                <w:rFonts w:ascii="Times New Roman" w:hAnsi="Times New Roman"/>
                <w:b/>
                <w:bCs/>
                <w:sz w:val="20"/>
                <w:szCs w:val="20"/>
                <w:highlight w:val="yellow"/>
              </w:rPr>
            </w:pPr>
          </w:p>
        </w:tc>
        <w:tc>
          <w:tcPr>
            <w:tcW w:w="934" w:type="dxa"/>
            <w:tcBorders>
              <w:top w:val="single" w:sz="4" w:space="0" w:color="auto"/>
              <w:left w:val="nil"/>
              <w:right w:val="nil"/>
            </w:tcBorders>
            <w:vAlign w:val="bottom"/>
          </w:tcPr>
          <w:p w:rsidR="00F57ED2" w:rsidRPr="008A1F1B" w:rsidRDefault="00F57ED2" w:rsidP="00D32E88">
            <w:pPr>
              <w:rPr>
                <w:rFonts w:ascii="Times New Roman" w:hAnsi="Times New Roman"/>
                <w:b/>
                <w:bCs/>
                <w:sz w:val="20"/>
                <w:szCs w:val="20"/>
                <w:highlight w:val="yellow"/>
              </w:rPr>
            </w:pPr>
          </w:p>
        </w:tc>
        <w:tc>
          <w:tcPr>
            <w:tcW w:w="237" w:type="dxa"/>
            <w:tcBorders>
              <w:left w:val="nil"/>
              <w:right w:val="nil"/>
            </w:tcBorders>
            <w:vAlign w:val="bottom"/>
          </w:tcPr>
          <w:p w:rsidR="00F57ED2" w:rsidRPr="008A1F1B" w:rsidRDefault="00F57ED2" w:rsidP="00D32E88">
            <w:pPr>
              <w:rPr>
                <w:rFonts w:ascii="Times New Roman" w:hAnsi="Times New Roman"/>
                <w:b/>
                <w:bCs/>
                <w:sz w:val="20"/>
                <w:szCs w:val="20"/>
                <w:highlight w:val="yellow"/>
              </w:rPr>
            </w:pPr>
          </w:p>
        </w:tc>
        <w:tc>
          <w:tcPr>
            <w:tcW w:w="996" w:type="dxa"/>
            <w:tcBorders>
              <w:top w:val="single" w:sz="4" w:space="0" w:color="auto"/>
              <w:left w:val="nil"/>
              <w:right w:val="nil"/>
            </w:tcBorders>
            <w:vAlign w:val="bottom"/>
          </w:tcPr>
          <w:p w:rsidR="00F57ED2" w:rsidRPr="008A1F1B" w:rsidRDefault="00F57ED2" w:rsidP="00D32E88">
            <w:pPr>
              <w:rPr>
                <w:rFonts w:ascii="Times New Roman" w:hAnsi="Times New Roman"/>
                <w:b/>
                <w:bCs/>
                <w:sz w:val="20"/>
                <w:szCs w:val="20"/>
                <w:highlight w:val="yellow"/>
              </w:rPr>
            </w:pPr>
          </w:p>
        </w:tc>
        <w:tc>
          <w:tcPr>
            <w:tcW w:w="255" w:type="dxa"/>
            <w:tcBorders>
              <w:left w:val="nil"/>
              <w:right w:val="nil"/>
            </w:tcBorders>
            <w:vAlign w:val="bottom"/>
          </w:tcPr>
          <w:p w:rsidR="00F57ED2" w:rsidRPr="008A1F1B" w:rsidRDefault="00F57ED2" w:rsidP="00D32E88">
            <w:pPr>
              <w:rPr>
                <w:rFonts w:ascii="Times New Roman" w:hAnsi="Times New Roman"/>
                <w:b/>
                <w:bCs/>
                <w:sz w:val="20"/>
                <w:szCs w:val="20"/>
                <w:highlight w:val="yellow"/>
              </w:rPr>
            </w:pPr>
          </w:p>
        </w:tc>
        <w:tc>
          <w:tcPr>
            <w:tcW w:w="1005" w:type="dxa"/>
            <w:gridSpan w:val="2"/>
            <w:tcBorders>
              <w:top w:val="single" w:sz="4" w:space="0" w:color="auto"/>
              <w:left w:val="nil"/>
              <w:right w:val="nil"/>
            </w:tcBorders>
            <w:vAlign w:val="bottom"/>
          </w:tcPr>
          <w:p w:rsidR="00F57ED2" w:rsidRPr="008A1F1B" w:rsidRDefault="00F57ED2" w:rsidP="00D32E88">
            <w:pPr>
              <w:rPr>
                <w:rFonts w:ascii="Times New Roman" w:hAnsi="Times New Roman"/>
                <w:b/>
                <w:bCs/>
                <w:sz w:val="20"/>
                <w:szCs w:val="20"/>
                <w:highlight w:val="yellow"/>
              </w:rPr>
            </w:pPr>
          </w:p>
        </w:tc>
      </w:tr>
      <w:tr w:rsidR="00F57ED2" w:rsidRPr="00441BF2" w:rsidTr="00615688">
        <w:trPr>
          <w:trHeight w:val="230"/>
        </w:trPr>
        <w:tc>
          <w:tcPr>
            <w:tcW w:w="2142" w:type="dxa"/>
            <w:tcBorders>
              <w:top w:val="nil"/>
              <w:left w:val="nil"/>
              <w:bottom w:val="nil"/>
              <w:right w:val="nil"/>
            </w:tcBorders>
            <w:shd w:val="clear" w:color="auto" w:fill="auto"/>
            <w:noWrap/>
          </w:tcPr>
          <w:p w:rsidR="00F57ED2" w:rsidRPr="008A1F1B" w:rsidRDefault="00F57ED2" w:rsidP="00D32E88">
            <w:pPr>
              <w:ind w:left="150" w:hanging="150"/>
              <w:rPr>
                <w:rFonts w:ascii="Times New Roman" w:hAnsi="Times New Roman"/>
                <w:sz w:val="20"/>
                <w:szCs w:val="20"/>
              </w:rPr>
            </w:pPr>
            <w:r w:rsidRPr="008A1F1B">
              <w:rPr>
                <w:rFonts w:ascii="Times New Roman" w:hAnsi="Times New Roman"/>
                <w:b/>
                <w:bCs/>
                <w:sz w:val="20"/>
                <w:szCs w:val="20"/>
              </w:rPr>
              <w:t xml:space="preserve">Timing of revenue recognition </w:t>
            </w:r>
          </w:p>
        </w:tc>
        <w:tc>
          <w:tcPr>
            <w:tcW w:w="990" w:type="dxa"/>
            <w:tcBorders>
              <w:left w:val="nil"/>
              <w:right w:val="nil"/>
            </w:tcBorders>
            <w:vAlign w:val="bottom"/>
          </w:tcPr>
          <w:p w:rsidR="00F57ED2" w:rsidRPr="008A1F1B" w:rsidRDefault="00F57ED2" w:rsidP="00D32E88">
            <w:pPr>
              <w:rPr>
                <w:rFonts w:ascii="Times New Roman" w:hAnsi="Times New Roman"/>
                <w:b/>
                <w:bCs/>
                <w:sz w:val="20"/>
                <w:szCs w:val="20"/>
                <w:highlight w:val="yellow"/>
              </w:rPr>
            </w:pPr>
          </w:p>
        </w:tc>
        <w:tc>
          <w:tcPr>
            <w:tcW w:w="236" w:type="dxa"/>
            <w:tcBorders>
              <w:left w:val="nil"/>
              <w:right w:val="nil"/>
            </w:tcBorders>
            <w:vAlign w:val="bottom"/>
          </w:tcPr>
          <w:p w:rsidR="00F57ED2" w:rsidRPr="008A1F1B" w:rsidRDefault="00F57ED2" w:rsidP="00D32E88">
            <w:pPr>
              <w:rPr>
                <w:rFonts w:ascii="Times New Roman" w:hAnsi="Times New Roman"/>
                <w:b/>
                <w:bCs/>
                <w:sz w:val="20"/>
                <w:szCs w:val="20"/>
                <w:highlight w:val="yellow"/>
              </w:rPr>
            </w:pPr>
          </w:p>
        </w:tc>
        <w:tc>
          <w:tcPr>
            <w:tcW w:w="1024" w:type="dxa"/>
            <w:tcBorders>
              <w:left w:val="nil"/>
              <w:right w:val="nil"/>
            </w:tcBorders>
            <w:vAlign w:val="bottom"/>
          </w:tcPr>
          <w:p w:rsidR="00F57ED2" w:rsidRPr="008A1F1B" w:rsidRDefault="00F57ED2" w:rsidP="00D32E88">
            <w:pPr>
              <w:rPr>
                <w:rFonts w:ascii="Times New Roman" w:hAnsi="Times New Roman"/>
                <w:b/>
                <w:bCs/>
                <w:sz w:val="20"/>
                <w:szCs w:val="20"/>
                <w:highlight w:val="yellow"/>
              </w:rPr>
            </w:pPr>
          </w:p>
        </w:tc>
        <w:tc>
          <w:tcPr>
            <w:tcW w:w="236" w:type="dxa"/>
            <w:tcBorders>
              <w:left w:val="nil"/>
              <w:right w:val="nil"/>
            </w:tcBorders>
            <w:vAlign w:val="bottom"/>
          </w:tcPr>
          <w:p w:rsidR="00F57ED2" w:rsidRPr="008A1F1B" w:rsidRDefault="00F57ED2" w:rsidP="00D32E88">
            <w:pPr>
              <w:rPr>
                <w:rFonts w:ascii="Times New Roman" w:hAnsi="Times New Roman"/>
                <w:b/>
                <w:bCs/>
                <w:sz w:val="20"/>
                <w:szCs w:val="20"/>
                <w:highlight w:val="yellow"/>
              </w:rPr>
            </w:pPr>
          </w:p>
        </w:tc>
        <w:tc>
          <w:tcPr>
            <w:tcW w:w="952" w:type="dxa"/>
            <w:tcBorders>
              <w:left w:val="nil"/>
              <w:right w:val="nil"/>
            </w:tcBorders>
            <w:vAlign w:val="bottom"/>
          </w:tcPr>
          <w:p w:rsidR="00F57ED2" w:rsidRPr="008A1F1B" w:rsidRDefault="00F57ED2" w:rsidP="00D32E88">
            <w:pPr>
              <w:rPr>
                <w:rFonts w:ascii="Times New Roman" w:hAnsi="Times New Roman"/>
                <w:b/>
                <w:bCs/>
                <w:sz w:val="20"/>
                <w:szCs w:val="20"/>
                <w:highlight w:val="yellow"/>
              </w:rPr>
            </w:pPr>
          </w:p>
        </w:tc>
        <w:tc>
          <w:tcPr>
            <w:tcW w:w="236" w:type="dxa"/>
            <w:tcBorders>
              <w:left w:val="nil"/>
              <w:right w:val="nil"/>
            </w:tcBorders>
            <w:vAlign w:val="bottom"/>
          </w:tcPr>
          <w:p w:rsidR="00F57ED2" w:rsidRPr="008A1F1B" w:rsidRDefault="00F57ED2" w:rsidP="00D32E88">
            <w:pPr>
              <w:rPr>
                <w:rFonts w:ascii="Times New Roman" w:hAnsi="Times New Roman"/>
                <w:b/>
                <w:bCs/>
                <w:sz w:val="20"/>
                <w:szCs w:val="20"/>
                <w:highlight w:val="yellow"/>
              </w:rPr>
            </w:pPr>
          </w:p>
        </w:tc>
        <w:tc>
          <w:tcPr>
            <w:tcW w:w="934" w:type="dxa"/>
            <w:tcBorders>
              <w:left w:val="nil"/>
              <w:right w:val="nil"/>
            </w:tcBorders>
            <w:vAlign w:val="bottom"/>
          </w:tcPr>
          <w:p w:rsidR="00F57ED2" w:rsidRPr="008A1F1B" w:rsidRDefault="00F57ED2" w:rsidP="00D32E88">
            <w:pPr>
              <w:rPr>
                <w:rFonts w:ascii="Times New Roman" w:hAnsi="Times New Roman"/>
                <w:b/>
                <w:bCs/>
                <w:sz w:val="20"/>
                <w:szCs w:val="20"/>
                <w:highlight w:val="yellow"/>
              </w:rPr>
            </w:pPr>
          </w:p>
        </w:tc>
        <w:tc>
          <w:tcPr>
            <w:tcW w:w="237" w:type="dxa"/>
            <w:tcBorders>
              <w:left w:val="nil"/>
              <w:right w:val="nil"/>
            </w:tcBorders>
            <w:vAlign w:val="bottom"/>
          </w:tcPr>
          <w:p w:rsidR="00F57ED2" w:rsidRPr="008A1F1B" w:rsidRDefault="00F57ED2" w:rsidP="00D32E88">
            <w:pPr>
              <w:rPr>
                <w:rFonts w:ascii="Times New Roman" w:hAnsi="Times New Roman"/>
                <w:b/>
                <w:bCs/>
                <w:sz w:val="20"/>
                <w:szCs w:val="20"/>
                <w:highlight w:val="yellow"/>
              </w:rPr>
            </w:pPr>
          </w:p>
        </w:tc>
        <w:tc>
          <w:tcPr>
            <w:tcW w:w="996" w:type="dxa"/>
            <w:tcBorders>
              <w:left w:val="nil"/>
              <w:right w:val="nil"/>
            </w:tcBorders>
            <w:vAlign w:val="bottom"/>
          </w:tcPr>
          <w:p w:rsidR="00F57ED2" w:rsidRPr="008A1F1B" w:rsidRDefault="00F57ED2" w:rsidP="00D32E88">
            <w:pPr>
              <w:rPr>
                <w:rFonts w:ascii="Times New Roman" w:hAnsi="Times New Roman"/>
                <w:b/>
                <w:bCs/>
                <w:sz w:val="20"/>
                <w:szCs w:val="20"/>
                <w:highlight w:val="yellow"/>
              </w:rPr>
            </w:pPr>
          </w:p>
        </w:tc>
        <w:tc>
          <w:tcPr>
            <w:tcW w:w="255" w:type="dxa"/>
            <w:tcBorders>
              <w:left w:val="nil"/>
              <w:right w:val="nil"/>
            </w:tcBorders>
            <w:vAlign w:val="bottom"/>
          </w:tcPr>
          <w:p w:rsidR="00F57ED2" w:rsidRPr="008A1F1B" w:rsidRDefault="00F57ED2" w:rsidP="00D32E88">
            <w:pPr>
              <w:rPr>
                <w:rFonts w:ascii="Times New Roman" w:hAnsi="Times New Roman"/>
                <w:b/>
                <w:bCs/>
                <w:sz w:val="20"/>
                <w:szCs w:val="20"/>
                <w:highlight w:val="yellow"/>
              </w:rPr>
            </w:pPr>
          </w:p>
        </w:tc>
        <w:tc>
          <w:tcPr>
            <w:tcW w:w="1005" w:type="dxa"/>
            <w:gridSpan w:val="2"/>
            <w:tcBorders>
              <w:left w:val="nil"/>
              <w:right w:val="nil"/>
            </w:tcBorders>
            <w:vAlign w:val="bottom"/>
          </w:tcPr>
          <w:p w:rsidR="00F57ED2" w:rsidRPr="008A1F1B" w:rsidRDefault="00F57ED2" w:rsidP="00D32E88">
            <w:pPr>
              <w:rPr>
                <w:rFonts w:ascii="Times New Roman" w:hAnsi="Times New Roman"/>
                <w:b/>
                <w:bCs/>
                <w:sz w:val="20"/>
                <w:szCs w:val="20"/>
                <w:highlight w:val="yellow"/>
              </w:rPr>
            </w:pPr>
          </w:p>
        </w:tc>
      </w:tr>
      <w:tr w:rsidR="00A565E7" w:rsidRPr="00441BF2" w:rsidTr="00615688">
        <w:trPr>
          <w:trHeight w:val="230"/>
        </w:trPr>
        <w:tc>
          <w:tcPr>
            <w:tcW w:w="2142" w:type="dxa"/>
            <w:tcBorders>
              <w:top w:val="nil"/>
              <w:left w:val="nil"/>
              <w:bottom w:val="nil"/>
              <w:right w:val="nil"/>
            </w:tcBorders>
            <w:shd w:val="clear" w:color="auto" w:fill="auto"/>
            <w:noWrap/>
            <w:vAlign w:val="bottom"/>
          </w:tcPr>
          <w:p w:rsidR="00A565E7" w:rsidRPr="008A1F1B" w:rsidRDefault="00A565E7" w:rsidP="00D32E88">
            <w:pPr>
              <w:rPr>
                <w:rFonts w:ascii="Times New Roman" w:hAnsi="Times New Roman"/>
                <w:sz w:val="20"/>
                <w:szCs w:val="20"/>
              </w:rPr>
            </w:pPr>
            <w:r w:rsidRPr="008A1F1B">
              <w:rPr>
                <w:rFonts w:ascii="Times New Roman" w:hAnsi="Times New Roman"/>
                <w:sz w:val="20"/>
                <w:szCs w:val="20"/>
              </w:rPr>
              <w:t xml:space="preserve">At a point in time </w:t>
            </w:r>
          </w:p>
        </w:tc>
        <w:tc>
          <w:tcPr>
            <w:tcW w:w="990" w:type="dxa"/>
            <w:tcBorders>
              <w:left w:val="nil"/>
              <w:right w:val="nil"/>
            </w:tcBorders>
            <w:vAlign w:val="bottom"/>
          </w:tcPr>
          <w:p w:rsidR="00A565E7" w:rsidRPr="008A1F1B" w:rsidRDefault="009D700C" w:rsidP="00D32E88">
            <w:pPr>
              <w:ind w:right="-72"/>
              <w:jc w:val="right"/>
              <w:rPr>
                <w:rFonts w:ascii="Times New Roman" w:hAnsi="Times New Roman"/>
                <w:sz w:val="20"/>
                <w:szCs w:val="20"/>
                <w:lang w:eastAsia="en-GB"/>
              </w:rPr>
            </w:pPr>
            <w:r w:rsidRPr="008A1F1B">
              <w:rPr>
                <w:rFonts w:ascii="Times New Roman" w:hAnsi="Times New Roman"/>
                <w:sz w:val="20"/>
                <w:szCs w:val="20"/>
                <w:lang w:eastAsia="en-GB"/>
              </w:rPr>
              <w:t>2,248,170</w:t>
            </w:r>
          </w:p>
        </w:tc>
        <w:tc>
          <w:tcPr>
            <w:tcW w:w="236" w:type="dxa"/>
            <w:tcBorders>
              <w:left w:val="nil"/>
              <w:right w:val="nil"/>
            </w:tcBorders>
            <w:vAlign w:val="bottom"/>
          </w:tcPr>
          <w:p w:rsidR="00A565E7" w:rsidRPr="008A1F1B" w:rsidRDefault="00A565E7" w:rsidP="00D32E88">
            <w:pPr>
              <w:ind w:right="-72"/>
              <w:jc w:val="right"/>
              <w:rPr>
                <w:rFonts w:ascii="Times New Roman" w:hAnsi="Times New Roman"/>
                <w:sz w:val="20"/>
                <w:szCs w:val="20"/>
                <w:lang w:eastAsia="en-GB"/>
              </w:rPr>
            </w:pPr>
          </w:p>
        </w:tc>
        <w:tc>
          <w:tcPr>
            <w:tcW w:w="1024" w:type="dxa"/>
            <w:tcBorders>
              <w:left w:val="nil"/>
              <w:right w:val="nil"/>
            </w:tcBorders>
            <w:vAlign w:val="bottom"/>
          </w:tcPr>
          <w:p w:rsidR="00A565E7" w:rsidRPr="008A1F1B" w:rsidRDefault="009D700C" w:rsidP="00D32E88">
            <w:pPr>
              <w:ind w:right="-72"/>
              <w:jc w:val="right"/>
              <w:rPr>
                <w:rFonts w:ascii="Times New Roman" w:hAnsi="Times New Roman"/>
                <w:sz w:val="20"/>
                <w:szCs w:val="20"/>
                <w:lang w:eastAsia="en-GB"/>
              </w:rPr>
            </w:pPr>
            <w:r w:rsidRPr="008A1F1B">
              <w:rPr>
                <w:rFonts w:ascii="Times New Roman" w:hAnsi="Times New Roman"/>
                <w:sz w:val="20"/>
                <w:szCs w:val="20"/>
                <w:lang w:eastAsia="en-GB"/>
              </w:rPr>
              <w:t>2,215,011</w:t>
            </w:r>
          </w:p>
        </w:tc>
        <w:tc>
          <w:tcPr>
            <w:tcW w:w="236" w:type="dxa"/>
            <w:tcBorders>
              <w:left w:val="nil"/>
              <w:right w:val="nil"/>
            </w:tcBorders>
            <w:vAlign w:val="bottom"/>
          </w:tcPr>
          <w:p w:rsidR="00A565E7" w:rsidRPr="008A1F1B" w:rsidRDefault="00A565E7" w:rsidP="00D32E88">
            <w:pPr>
              <w:ind w:right="-72"/>
              <w:jc w:val="right"/>
              <w:rPr>
                <w:rFonts w:ascii="Times New Roman" w:hAnsi="Times New Roman"/>
                <w:sz w:val="20"/>
                <w:szCs w:val="20"/>
                <w:lang w:eastAsia="en-GB"/>
              </w:rPr>
            </w:pPr>
          </w:p>
        </w:tc>
        <w:tc>
          <w:tcPr>
            <w:tcW w:w="952" w:type="dxa"/>
            <w:tcBorders>
              <w:left w:val="nil"/>
              <w:right w:val="nil"/>
            </w:tcBorders>
            <w:vAlign w:val="bottom"/>
          </w:tcPr>
          <w:p w:rsidR="00A565E7" w:rsidRPr="008A1F1B" w:rsidRDefault="009D700C" w:rsidP="00D32E88">
            <w:pPr>
              <w:ind w:right="-72"/>
              <w:jc w:val="center"/>
              <w:rPr>
                <w:rFonts w:ascii="Times New Roman" w:hAnsi="Times New Roman"/>
                <w:sz w:val="20"/>
                <w:szCs w:val="20"/>
                <w:lang w:eastAsia="en-GB"/>
              </w:rPr>
            </w:pPr>
            <w:r w:rsidRPr="008A1F1B">
              <w:rPr>
                <w:rFonts w:ascii="Times New Roman" w:hAnsi="Times New Roman"/>
                <w:sz w:val="20"/>
                <w:szCs w:val="20"/>
                <w:lang w:eastAsia="en-GB"/>
              </w:rPr>
              <w:t>-</w:t>
            </w:r>
          </w:p>
        </w:tc>
        <w:tc>
          <w:tcPr>
            <w:tcW w:w="236" w:type="dxa"/>
            <w:tcBorders>
              <w:left w:val="nil"/>
              <w:right w:val="nil"/>
            </w:tcBorders>
            <w:vAlign w:val="bottom"/>
          </w:tcPr>
          <w:p w:rsidR="00A565E7" w:rsidRPr="008A1F1B" w:rsidRDefault="00A565E7" w:rsidP="00D32E88">
            <w:pPr>
              <w:ind w:right="-72"/>
              <w:jc w:val="center"/>
              <w:rPr>
                <w:rFonts w:ascii="Times New Roman" w:hAnsi="Times New Roman"/>
                <w:sz w:val="20"/>
                <w:szCs w:val="20"/>
                <w:lang w:eastAsia="en-GB"/>
              </w:rPr>
            </w:pPr>
          </w:p>
        </w:tc>
        <w:tc>
          <w:tcPr>
            <w:tcW w:w="934" w:type="dxa"/>
            <w:tcBorders>
              <w:left w:val="nil"/>
              <w:right w:val="nil"/>
            </w:tcBorders>
            <w:vAlign w:val="bottom"/>
          </w:tcPr>
          <w:p w:rsidR="00A565E7" w:rsidRPr="008A1F1B" w:rsidRDefault="009D700C" w:rsidP="00D32E88">
            <w:pPr>
              <w:ind w:right="-72"/>
              <w:jc w:val="center"/>
              <w:rPr>
                <w:rFonts w:ascii="Times New Roman" w:hAnsi="Times New Roman"/>
                <w:sz w:val="20"/>
                <w:szCs w:val="20"/>
                <w:lang w:eastAsia="en-GB"/>
              </w:rPr>
            </w:pPr>
            <w:r w:rsidRPr="008A1F1B">
              <w:rPr>
                <w:rFonts w:ascii="Times New Roman" w:hAnsi="Times New Roman"/>
                <w:sz w:val="20"/>
                <w:szCs w:val="20"/>
                <w:lang w:eastAsia="en-GB"/>
              </w:rPr>
              <w:t>-</w:t>
            </w:r>
          </w:p>
        </w:tc>
        <w:tc>
          <w:tcPr>
            <w:tcW w:w="237" w:type="dxa"/>
            <w:tcBorders>
              <w:left w:val="nil"/>
              <w:right w:val="nil"/>
            </w:tcBorders>
            <w:vAlign w:val="bottom"/>
          </w:tcPr>
          <w:p w:rsidR="00A565E7" w:rsidRPr="008A1F1B" w:rsidRDefault="00A565E7" w:rsidP="00D32E88">
            <w:pPr>
              <w:ind w:right="-72"/>
              <w:jc w:val="right"/>
              <w:rPr>
                <w:rFonts w:ascii="Times New Roman" w:hAnsi="Times New Roman"/>
                <w:sz w:val="20"/>
                <w:szCs w:val="20"/>
                <w:lang w:eastAsia="en-GB"/>
              </w:rPr>
            </w:pPr>
          </w:p>
        </w:tc>
        <w:tc>
          <w:tcPr>
            <w:tcW w:w="996" w:type="dxa"/>
            <w:tcBorders>
              <w:left w:val="nil"/>
              <w:right w:val="nil"/>
            </w:tcBorders>
          </w:tcPr>
          <w:p w:rsidR="00A565E7" w:rsidRPr="008A1F1B" w:rsidRDefault="009D700C" w:rsidP="00D32E88">
            <w:pPr>
              <w:ind w:right="-72"/>
              <w:jc w:val="right"/>
              <w:rPr>
                <w:rFonts w:ascii="Times New Roman" w:hAnsi="Times New Roman"/>
                <w:sz w:val="20"/>
                <w:szCs w:val="20"/>
                <w:lang w:eastAsia="en-GB"/>
              </w:rPr>
            </w:pPr>
            <w:r w:rsidRPr="008A1F1B">
              <w:rPr>
                <w:rFonts w:ascii="Times New Roman" w:hAnsi="Times New Roman"/>
                <w:sz w:val="20"/>
                <w:szCs w:val="20"/>
                <w:lang w:eastAsia="en-GB"/>
              </w:rPr>
              <w:t>2,248,170</w:t>
            </w:r>
          </w:p>
        </w:tc>
        <w:tc>
          <w:tcPr>
            <w:tcW w:w="255" w:type="dxa"/>
            <w:tcBorders>
              <w:left w:val="nil"/>
              <w:right w:val="nil"/>
            </w:tcBorders>
            <w:vAlign w:val="bottom"/>
          </w:tcPr>
          <w:p w:rsidR="00A565E7" w:rsidRPr="008A1F1B" w:rsidRDefault="00A565E7" w:rsidP="00D32E88">
            <w:pPr>
              <w:ind w:right="-72"/>
              <w:jc w:val="right"/>
              <w:rPr>
                <w:rFonts w:ascii="Times New Roman" w:hAnsi="Times New Roman"/>
                <w:sz w:val="20"/>
                <w:szCs w:val="20"/>
                <w:lang w:eastAsia="en-GB"/>
              </w:rPr>
            </w:pPr>
          </w:p>
        </w:tc>
        <w:tc>
          <w:tcPr>
            <w:tcW w:w="1005" w:type="dxa"/>
            <w:gridSpan w:val="2"/>
            <w:tcBorders>
              <w:left w:val="nil"/>
              <w:right w:val="nil"/>
            </w:tcBorders>
          </w:tcPr>
          <w:p w:rsidR="00A565E7" w:rsidRPr="008A1F1B" w:rsidRDefault="009D700C" w:rsidP="00D32E88">
            <w:pPr>
              <w:ind w:right="-72"/>
              <w:jc w:val="right"/>
              <w:rPr>
                <w:rFonts w:ascii="Times New Roman" w:hAnsi="Times New Roman"/>
                <w:sz w:val="20"/>
                <w:szCs w:val="20"/>
                <w:lang w:eastAsia="en-GB"/>
              </w:rPr>
            </w:pPr>
            <w:r w:rsidRPr="008A1F1B">
              <w:rPr>
                <w:rFonts w:ascii="Times New Roman" w:hAnsi="Times New Roman"/>
                <w:sz w:val="20"/>
                <w:szCs w:val="20"/>
                <w:lang w:eastAsia="en-GB"/>
              </w:rPr>
              <w:t>2,215,011</w:t>
            </w:r>
          </w:p>
        </w:tc>
      </w:tr>
      <w:tr w:rsidR="00A565E7" w:rsidRPr="00441BF2" w:rsidTr="00615688">
        <w:trPr>
          <w:trHeight w:val="230"/>
        </w:trPr>
        <w:tc>
          <w:tcPr>
            <w:tcW w:w="2142" w:type="dxa"/>
            <w:tcBorders>
              <w:top w:val="nil"/>
              <w:left w:val="nil"/>
              <w:bottom w:val="nil"/>
              <w:right w:val="nil"/>
            </w:tcBorders>
            <w:shd w:val="clear" w:color="auto" w:fill="auto"/>
            <w:noWrap/>
            <w:vAlign w:val="bottom"/>
          </w:tcPr>
          <w:p w:rsidR="00A565E7" w:rsidRPr="008A1F1B" w:rsidRDefault="00A565E7" w:rsidP="00D32E88">
            <w:pPr>
              <w:rPr>
                <w:rFonts w:ascii="Times New Roman" w:hAnsi="Times New Roman"/>
                <w:sz w:val="20"/>
                <w:szCs w:val="20"/>
              </w:rPr>
            </w:pPr>
            <w:r w:rsidRPr="008A1F1B">
              <w:rPr>
                <w:rFonts w:ascii="Times New Roman" w:hAnsi="Times New Roman"/>
                <w:sz w:val="20"/>
                <w:szCs w:val="20"/>
              </w:rPr>
              <w:t xml:space="preserve">Over time </w:t>
            </w:r>
          </w:p>
        </w:tc>
        <w:tc>
          <w:tcPr>
            <w:tcW w:w="990" w:type="dxa"/>
            <w:tcBorders>
              <w:left w:val="nil"/>
              <w:bottom w:val="single" w:sz="4" w:space="0" w:color="auto"/>
              <w:right w:val="nil"/>
            </w:tcBorders>
            <w:vAlign w:val="bottom"/>
          </w:tcPr>
          <w:p w:rsidR="00A565E7" w:rsidRPr="008A1F1B" w:rsidRDefault="009D700C" w:rsidP="00D32E88">
            <w:pPr>
              <w:ind w:right="-72"/>
              <w:jc w:val="center"/>
              <w:rPr>
                <w:rFonts w:ascii="Times New Roman" w:hAnsi="Times New Roman"/>
                <w:sz w:val="20"/>
                <w:szCs w:val="20"/>
                <w:lang w:eastAsia="en-GB"/>
              </w:rPr>
            </w:pPr>
            <w:r w:rsidRPr="008A1F1B">
              <w:rPr>
                <w:rFonts w:ascii="Times New Roman" w:hAnsi="Times New Roman"/>
                <w:sz w:val="20"/>
                <w:szCs w:val="20"/>
                <w:lang w:eastAsia="en-GB"/>
              </w:rPr>
              <w:t>-</w:t>
            </w:r>
          </w:p>
        </w:tc>
        <w:tc>
          <w:tcPr>
            <w:tcW w:w="236" w:type="dxa"/>
            <w:tcBorders>
              <w:left w:val="nil"/>
              <w:right w:val="nil"/>
            </w:tcBorders>
            <w:vAlign w:val="bottom"/>
          </w:tcPr>
          <w:p w:rsidR="00A565E7" w:rsidRPr="008A1F1B" w:rsidRDefault="00A565E7" w:rsidP="00D32E88">
            <w:pPr>
              <w:ind w:right="-72"/>
              <w:jc w:val="center"/>
              <w:rPr>
                <w:rFonts w:ascii="Times New Roman" w:hAnsi="Times New Roman"/>
                <w:sz w:val="20"/>
                <w:szCs w:val="20"/>
                <w:lang w:eastAsia="en-GB"/>
              </w:rPr>
            </w:pPr>
          </w:p>
        </w:tc>
        <w:tc>
          <w:tcPr>
            <w:tcW w:w="1024" w:type="dxa"/>
            <w:tcBorders>
              <w:left w:val="nil"/>
              <w:bottom w:val="single" w:sz="4" w:space="0" w:color="auto"/>
              <w:right w:val="nil"/>
            </w:tcBorders>
            <w:vAlign w:val="bottom"/>
          </w:tcPr>
          <w:p w:rsidR="00A565E7" w:rsidRPr="008A1F1B" w:rsidRDefault="009D700C" w:rsidP="00D32E88">
            <w:pPr>
              <w:ind w:right="-72"/>
              <w:jc w:val="center"/>
              <w:rPr>
                <w:rFonts w:ascii="Times New Roman" w:hAnsi="Times New Roman"/>
                <w:sz w:val="20"/>
                <w:szCs w:val="20"/>
                <w:lang w:eastAsia="en-GB"/>
              </w:rPr>
            </w:pPr>
            <w:r w:rsidRPr="008A1F1B">
              <w:rPr>
                <w:rFonts w:ascii="Times New Roman" w:hAnsi="Times New Roman"/>
                <w:sz w:val="20"/>
                <w:szCs w:val="20"/>
                <w:lang w:eastAsia="en-GB"/>
              </w:rPr>
              <w:t>-</w:t>
            </w:r>
          </w:p>
        </w:tc>
        <w:tc>
          <w:tcPr>
            <w:tcW w:w="236" w:type="dxa"/>
            <w:tcBorders>
              <w:left w:val="nil"/>
              <w:right w:val="nil"/>
            </w:tcBorders>
            <w:vAlign w:val="bottom"/>
          </w:tcPr>
          <w:p w:rsidR="00A565E7" w:rsidRPr="008A1F1B" w:rsidRDefault="00A565E7" w:rsidP="00D32E88">
            <w:pPr>
              <w:ind w:right="-72"/>
              <w:jc w:val="right"/>
              <w:rPr>
                <w:rFonts w:ascii="Times New Roman" w:hAnsi="Times New Roman"/>
                <w:sz w:val="20"/>
                <w:szCs w:val="20"/>
                <w:lang w:eastAsia="en-GB"/>
              </w:rPr>
            </w:pPr>
          </w:p>
        </w:tc>
        <w:tc>
          <w:tcPr>
            <w:tcW w:w="952" w:type="dxa"/>
            <w:tcBorders>
              <w:left w:val="nil"/>
              <w:bottom w:val="single" w:sz="4" w:space="0" w:color="auto"/>
              <w:right w:val="nil"/>
            </w:tcBorders>
            <w:vAlign w:val="bottom"/>
          </w:tcPr>
          <w:p w:rsidR="00A565E7" w:rsidRPr="008A1F1B" w:rsidRDefault="009D700C" w:rsidP="00D32E88">
            <w:pPr>
              <w:ind w:right="-72"/>
              <w:jc w:val="right"/>
              <w:rPr>
                <w:rFonts w:ascii="Times New Roman" w:hAnsi="Times New Roman"/>
                <w:sz w:val="20"/>
                <w:szCs w:val="20"/>
                <w:lang w:eastAsia="en-GB"/>
              </w:rPr>
            </w:pPr>
            <w:r w:rsidRPr="008A1F1B">
              <w:rPr>
                <w:rFonts w:ascii="Times New Roman" w:hAnsi="Times New Roman"/>
                <w:sz w:val="20"/>
                <w:szCs w:val="20"/>
                <w:lang w:eastAsia="en-GB"/>
              </w:rPr>
              <w:t>92,491</w:t>
            </w:r>
          </w:p>
        </w:tc>
        <w:tc>
          <w:tcPr>
            <w:tcW w:w="236" w:type="dxa"/>
            <w:tcBorders>
              <w:left w:val="nil"/>
              <w:right w:val="nil"/>
            </w:tcBorders>
            <w:vAlign w:val="bottom"/>
          </w:tcPr>
          <w:p w:rsidR="00A565E7" w:rsidRPr="008A1F1B" w:rsidRDefault="00A565E7" w:rsidP="00D32E88">
            <w:pPr>
              <w:ind w:right="-72"/>
              <w:jc w:val="right"/>
              <w:rPr>
                <w:rFonts w:ascii="Times New Roman" w:hAnsi="Times New Roman"/>
                <w:sz w:val="20"/>
                <w:szCs w:val="20"/>
                <w:lang w:eastAsia="en-GB"/>
              </w:rPr>
            </w:pPr>
          </w:p>
        </w:tc>
        <w:tc>
          <w:tcPr>
            <w:tcW w:w="934" w:type="dxa"/>
            <w:tcBorders>
              <w:left w:val="nil"/>
              <w:bottom w:val="single" w:sz="4" w:space="0" w:color="auto"/>
              <w:right w:val="nil"/>
            </w:tcBorders>
            <w:vAlign w:val="bottom"/>
          </w:tcPr>
          <w:p w:rsidR="00A565E7" w:rsidRPr="008A1F1B" w:rsidRDefault="009D700C" w:rsidP="00D32E88">
            <w:pPr>
              <w:ind w:right="-72"/>
              <w:jc w:val="right"/>
              <w:rPr>
                <w:rFonts w:ascii="Times New Roman" w:hAnsi="Times New Roman"/>
                <w:sz w:val="20"/>
                <w:szCs w:val="20"/>
                <w:lang w:eastAsia="en-GB"/>
              </w:rPr>
            </w:pPr>
            <w:r w:rsidRPr="008A1F1B">
              <w:rPr>
                <w:rFonts w:ascii="Times New Roman" w:hAnsi="Times New Roman"/>
                <w:sz w:val="20"/>
                <w:szCs w:val="20"/>
                <w:lang w:eastAsia="en-GB"/>
              </w:rPr>
              <w:t>116,220</w:t>
            </w:r>
          </w:p>
        </w:tc>
        <w:tc>
          <w:tcPr>
            <w:tcW w:w="237" w:type="dxa"/>
            <w:tcBorders>
              <w:left w:val="nil"/>
              <w:right w:val="nil"/>
            </w:tcBorders>
            <w:vAlign w:val="bottom"/>
          </w:tcPr>
          <w:p w:rsidR="00A565E7" w:rsidRPr="008A1F1B" w:rsidRDefault="00A565E7" w:rsidP="00D32E88">
            <w:pPr>
              <w:ind w:right="-72"/>
              <w:jc w:val="right"/>
              <w:rPr>
                <w:rFonts w:ascii="Times New Roman" w:hAnsi="Times New Roman"/>
                <w:sz w:val="20"/>
                <w:szCs w:val="20"/>
                <w:lang w:eastAsia="en-GB"/>
              </w:rPr>
            </w:pPr>
          </w:p>
        </w:tc>
        <w:tc>
          <w:tcPr>
            <w:tcW w:w="996" w:type="dxa"/>
            <w:tcBorders>
              <w:left w:val="nil"/>
              <w:bottom w:val="single" w:sz="4" w:space="0" w:color="auto"/>
              <w:right w:val="nil"/>
            </w:tcBorders>
          </w:tcPr>
          <w:p w:rsidR="00A565E7" w:rsidRPr="008A1F1B" w:rsidRDefault="009D700C" w:rsidP="00D32E88">
            <w:pPr>
              <w:ind w:right="-72"/>
              <w:jc w:val="right"/>
              <w:rPr>
                <w:rFonts w:ascii="Times New Roman" w:hAnsi="Times New Roman"/>
                <w:sz w:val="20"/>
                <w:szCs w:val="20"/>
                <w:lang w:eastAsia="en-GB"/>
              </w:rPr>
            </w:pPr>
            <w:r w:rsidRPr="008A1F1B">
              <w:rPr>
                <w:rFonts w:ascii="Times New Roman" w:hAnsi="Times New Roman"/>
                <w:sz w:val="20"/>
                <w:szCs w:val="20"/>
                <w:lang w:eastAsia="en-GB"/>
              </w:rPr>
              <w:t>92,491</w:t>
            </w:r>
          </w:p>
        </w:tc>
        <w:tc>
          <w:tcPr>
            <w:tcW w:w="255" w:type="dxa"/>
            <w:tcBorders>
              <w:left w:val="nil"/>
              <w:right w:val="nil"/>
            </w:tcBorders>
            <w:vAlign w:val="bottom"/>
          </w:tcPr>
          <w:p w:rsidR="00A565E7" w:rsidRPr="008A1F1B" w:rsidRDefault="00A565E7" w:rsidP="00D32E88">
            <w:pPr>
              <w:ind w:right="-72"/>
              <w:jc w:val="right"/>
              <w:rPr>
                <w:rFonts w:ascii="Times New Roman" w:hAnsi="Times New Roman"/>
                <w:sz w:val="20"/>
                <w:szCs w:val="20"/>
                <w:lang w:eastAsia="en-GB"/>
              </w:rPr>
            </w:pPr>
          </w:p>
        </w:tc>
        <w:tc>
          <w:tcPr>
            <w:tcW w:w="1005" w:type="dxa"/>
            <w:gridSpan w:val="2"/>
            <w:tcBorders>
              <w:left w:val="nil"/>
              <w:bottom w:val="single" w:sz="4" w:space="0" w:color="auto"/>
              <w:right w:val="nil"/>
            </w:tcBorders>
          </w:tcPr>
          <w:p w:rsidR="00A565E7" w:rsidRPr="008A1F1B" w:rsidRDefault="009D700C" w:rsidP="00D32E88">
            <w:pPr>
              <w:ind w:right="-72"/>
              <w:jc w:val="right"/>
              <w:rPr>
                <w:rFonts w:ascii="Times New Roman" w:hAnsi="Times New Roman"/>
                <w:sz w:val="20"/>
                <w:szCs w:val="20"/>
                <w:lang w:eastAsia="en-GB"/>
              </w:rPr>
            </w:pPr>
            <w:r w:rsidRPr="008A1F1B">
              <w:rPr>
                <w:rFonts w:ascii="Times New Roman" w:hAnsi="Times New Roman"/>
                <w:sz w:val="20"/>
                <w:szCs w:val="20"/>
                <w:lang w:eastAsia="en-GB"/>
              </w:rPr>
              <w:t>116,220</w:t>
            </w:r>
          </w:p>
        </w:tc>
      </w:tr>
      <w:tr w:rsidR="00A565E7" w:rsidRPr="00441BF2" w:rsidTr="00615688">
        <w:trPr>
          <w:trHeight w:val="230"/>
        </w:trPr>
        <w:tc>
          <w:tcPr>
            <w:tcW w:w="2142" w:type="dxa"/>
            <w:tcBorders>
              <w:top w:val="nil"/>
              <w:left w:val="nil"/>
              <w:bottom w:val="nil"/>
              <w:right w:val="nil"/>
            </w:tcBorders>
            <w:shd w:val="clear" w:color="auto" w:fill="auto"/>
            <w:noWrap/>
          </w:tcPr>
          <w:p w:rsidR="00A565E7" w:rsidRPr="008A1F1B" w:rsidRDefault="00A565E7" w:rsidP="00D32E88">
            <w:pPr>
              <w:rPr>
                <w:rFonts w:ascii="Times New Roman" w:hAnsi="Times New Roman"/>
                <w:b/>
                <w:bCs/>
                <w:sz w:val="20"/>
                <w:szCs w:val="20"/>
              </w:rPr>
            </w:pPr>
            <w:r w:rsidRPr="008A1F1B">
              <w:rPr>
                <w:rFonts w:ascii="Times New Roman" w:hAnsi="Times New Roman"/>
                <w:b/>
                <w:bCs/>
                <w:sz w:val="20"/>
                <w:szCs w:val="20"/>
              </w:rPr>
              <w:t>Total revenue</w:t>
            </w:r>
          </w:p>
        </w:tc>
        <w:tc>
          <w:tcPr>
            <w:tcW w:w="990" w:type="dxa"/>
            <w:tcBorders>
              <w:top w:val="single" w:sz="4" w:space="0" w:color="auto"/>
              <w:left w:val="nil"/>
              <w:bottom w:val="double" w:sz="4" w:space="0" w:color="auto"/>
              <w:right w:val="nil"/>
            </w:tcBorders>
          </w:tcPr>
          <w:p w:rsidR="00A565E7" w:rsidRPr="008A1F1B" w:rsidRDefault="009D700C" w:rsidP="00D32E88">
            <w:pPr>
              <w:ind w:right="-72"/>
              <w:jc w:val="right"/>
              <w:rPr>
                <w:rFonts w:ascii="Times New Roman" w:hAnsi="Times New Roman"/>
                <w:b/>
                <w:bCs/>
                <w:sz w:val="20"/>
                <w:szCs w:val="20"/>
                <w:lang w:eastAsia="en-GB"/>
              </w:rPr>
            </w:pPr>
            <w:r w:rsidRPr="008A1F1B">
              <w:rPr>
                <w:rFonts w:ascii="Times New Roman" w:hAnsi="Times New Roman"/>
                <w:b/>
                <w:bCs/>
                <w:sz w:val="20"/>
                <w:szCs w:val="20"/>
                <w:lang w:eastAsia="en-GB"/>
              </w:rPr>
              <w:t>2,248,170</w:t>
            </w:r>
          </w:p>
        </w:tc>
        <w:tc>
          <w:tcPr>
            <w:tcW w:w="236" w:type="dxa"/>
            <w:tcBorders>
              <w:left w:val="nil"/>
              <w:right w:val="nil"/>
            </w:tcBorders>
          </w:tcPr>
          <w:p w:rsidR="00A565E7" w:rsidRPr="008A1F1B" w:rsidRDefault="00A565E7" w:rsidP="00D32E88">
            <w:pPr>
              <w:ind w:right="-72"/>
              <w:jc w:val="right"/>
              <w:rPr>
                <w:rFonts w:ascii="Times New Roman" w:hAnsi="Times New Roman"/>
                <w:b/>
                <w:bCs/>
                <w:sz w:val="20"/>
                <w:szCs w:val="20"/>
                <w:lang w:eastAsia="en-GB"/>
              </w:rPr>
            </w:pPr>
          </w:p>
        </w:tc>
        <w:tc>
          <w:tcPr>
            <w:tcW w:w="1024" w:type="dxa"/>
            <w:tcBorders>
              <w:top w:val="single" w:sz="4" w:space="0" w:color="auto"/>
              <w:left w:val="nil"/>
              <w:bottom w:val="double" w:sz="4" w:space="0" w:color="auto"/>
              <w:right w:val="nil"/>
            </w:tcBorders>
          </w:tcPr>
          <w:p w:rsidR="00A565E7" w:rsidRPr="008A1F1B" w:rsidRDefault="009D700C" w:rsidP="00D32E88">
            <w:pPr>
              <w:ind w:right="-72"/>
              <w:jc w:val="right"/>
              <w:rPr>
                <w:rFonts w:ascii="Times New Roman" w:hAnsi="Times New Roman"/>
                <w:b/>
                <w:bCs/>
                <w:sz w:val="20"/>
                <w:szCs w:val="20"/>
                <w:lang w:eastAsia="en-GB"/>
              </w:rPr>
            </w:pPr>
            <w:r w:rsidRPr="008A1F1B">
              <w:rPr>
                <w:rFonts w:ascii="Times New Roman" w:hAnsi="Times New Roman"/>
                <w:b/>
                <w:bCs/>
                <w:sz w:val="20"/>
                <w:szCs w:val="20"/>
                <w:lang w:eastAsia="en-GB"/>
              </w:rPr>
              <w:t>2,215,011</w:t>
            </w:r>
          </w:p>
        </w:tc>
        <w:tc>
          <w:tcPr>
            <w:tcW w:w="236" w:type="dxa"/>
            <w:tcBorders>
              <w:left w:val="nil"/>
              <w:right w:val="nil"/>
            </w:tcBorders>
          </w:tcPr>
          <w:p w:rsidR="00A565E7" w:rsidRPr="008A1F1B" w:rsidRDefault="00A565E7" w:rsidP="00D32E88">
            <w:pPr>
              <w:ind w:right="-72"/>
              <w:jc w:val="right"/>
              <w:rPr>
                <w:rFonts w:ascii="Times New Roman" w:hAnsi="Times New Roman"/>
                <w:b/>
                <w:bCs/>
                <w:sz w:val="20"/>
                <w:szCs w:val="20"/>
                <w:lang w:eastAsia="en-GB"/>
              </w:rPr>
            </w:pPr>
          </w:p>
        </w:tc>
        <w:tc>
          <w:tcPr>
            <w:tcW w:w="952" w:type="dxa"/>
            <w:tcBorders>
              <w:top w:val="single" w:sz="4" w:space="0" w:color="auto"/>
              <w:left w:val="nil"/>
              <w:bottom w:val="double" w:sz="4" w:space="0" w:color="auto"/>
              <w:right w:val="nil"/>
            </w:tcBorders>
          </w:tcPr>
          <w:p w:rsidR="00A565E7" w:rsidRPr="008A1F1B" w:rsidRDefault="009D700C" w:rsidP="00D32E88">
            <w:pPr>
              <w:ind w:right="-72"/>
              <w:jc w:val="right"/>
              <w:rPr>
                <w:rFonts w:ascii="Times New Roman" w:hAnsi="Times New Roman"/>
                <w:b/>
                <w:bCs/>
                <w:sz w:val="20"/>
                <w:szCs w:val="20"/>
                <w:lang w:eastAsia="en-GB"/>
              </w:rPr>
            </w:pPr>
            <w:r w:rsidRPr="008A1F1B">
              <w:rPr>
                <w:rFonts w:ascii="Times New Roman" w:hAnsi="Times New Roman"/>
                <w:b/>
                <w:bCs/>
                <w:sz w:val="20"/>
                <w:szCs w:val="20"/>
                <w:lang w:eastAsia="en-GB"/>
              </w:rPr>
              <w:t>92,491</w:t>
            </w:r>
          </w:p>
        </w:tc>
        <w:tc>
          <w:tcPr>
            <w:tcW w:w="236" w:type="dxa"/>
            <w:tcBorders>
              <w:left w:val="nil"/>
              <w:right w:val="nil"/>
            </w:tcBorders>
          </w:tcPr>
          <w:p w:rsidR="00A565E7" w:rsidRPr="008A1F1B" w:rsidRDefault="00A565E7" w:rsidP="00D32E88">
            <w:pPr>
              <w:ind w:right="-72"/>
              <w:jc w:val="right"/>
              <w:rPr>
                <w:rFonts w:ascii="Times New Roman" w:hAnsi="Times New Roman"/>
                <w:b/>
                <w:bCs/>
                <w:sz w:val="20"/>
                <w:szCs w:val="20"/>
                <w:lang w:eastAsia="en-GB"/>
              </w:rPr>
            </w:pPr>
          </w:p>
        </w:tc>
        <w:tc>
          <w:tcPr>
            <w:tcW w:w="934" w:type="dxa"/>
            <w:tcBorders>
              <w:top w:val="single" w:sz="4" w:space="0" w:color="auto"/>
              <w:left w:val="nil"/>
              <w:bottom w:val="double" w:sz="4" w:space="0" w:color="auto"/>
              <w:right w:val="nil"/>
            </w:tcBorders>
            <w:vAlign w:val="bottom"/>
          </w:tcPr>
          <w:p w:rsidR="00A565E7" w:rsidRPr="008A1F1B" w:rsidRDefault="009D700C" w:rsidP="00D32E88">
            <w:pPr>
              <w:ind w:right="-72"/>
              <w:jc w:val="right"/>
              <w:rPr>
                <w:rFonts w:ascii="Times New Roman" w:hAnsi="Times New Roman"/>
                <w:b/>
                <w:bCs/>
                <w:sz w:val="20"/>
                <w:szCs w:val="20"/>
                <w:lang w:eastAsia="en-GB"/>
              </w:rPr>
            </w:pPr>
            <w:r w:rsidRPr="008A1F1B">
              <w:rPr>
                <w:rFonts w:ascii="Times New Roman" w:hAnsi="Times New Roman"/>
                <w:b/>
                <w:bCs/>
                <w:sz w:val="20"/>
                <w:szCs w:val="20"/>
                <w:lang w:eastAsia="en-GB"/>
              </w:rPr>
              <w:t>116,220</w:t>
            </w:r>
          </w:p>
        </w:tc>
        <w:tc>
          <w:tcPr>
            <w:tcW w:w="237" w:type="dxa"/>
            <w:tcBorders>
              <w:left w:val="nil"/>
              <w:right w:val="nil"/>
            </w:tcBorders>
          </w:tcPr>
          <w:p w:rsidR="00A565E7" w:rsidRPr="008A1F1B" w:rsidRDefault="00A565E7" w:rsidP="00D32E88">
            <w:pPr>
              <w:ind w:right="-72"/>
              <w:jc w:val="right"/>
              <w:rPr>
                <w:rFonts w:ascii="Times New Roman" w:hAnsi="Times New Roman"/>
                <w:b/>
                <w:bCs/>
                <w:sz w:val="20"/>
                <w:szCs w:val="20"/>
                <w:lang w:eastAsia="en-GB"/>
              </w:rPr>
            </w:pPr>
          </w:p>
        </w:tc>
        <w:tc>
          <w:tcPr>
            <w:tcW w:w="996" w:type="dxa"/>
            <w:tcBorders>
              <w:top w:val="single" w:sz="4" w:space="0" w:color="auto"/>
              <w:left w:val="nil"/>
              <w:bottom w:val="double" w:sz="4" w:space="0" w:color="auto"/>
              <w:right w:val="nil"/>
            </w:tcBorders>
          </w:tcPr>
          <w:p w:rsidR="00A565E7" w:rsidRPr="008A1F1B" w:rsidRDefault="009D700C" w:rsidP="00D32E88">
            <w:pPr>
              <w:ind w:right="-72"/>
              <w:jc w:val="right"/>
              <w:rPr>
                <w:rFonts w:ascii="Times New Roman" w:hAnsi="Times New Roman"/>
                <w:b/>
                <w:bCs/>
                <w:sz w:val="20"/>
                <w:szCs w:val="20"/>
                <w:lang w:eastAsia="en-GB"/>
              </w:rPr>
            </w:pPr>
            <w:r w:rsidRPr="008A1F1B">
              <w:rPr>
                <w:rFonts w:ascii="Times New Roman" w:hAnsi="Times New Roman"/>
                <w:b/>
                <w:bCs/>
                <w:sz w:val="20"/>
                <w:szCs w:val="20"/>
                <w:lang w:eastAsia="en-GB"/>
              </w:rPr>
              <w:t>2,340,661</w:t>
            </w:r>
          </w:p>
        </w:tc>
        <w:tc>
          <w:tcPr>
            <w:tcW w:w="255" w:type="dxa"/>
            <w:tcBorders>
              <w:left w:val="nil"/>
              <w:right w:val="nil"/>
            </w:tcBorders>
          </w:tcPr>
          <w:p w:rsidR="00A565E7" w:rsidRPr="008A1F1B" w:rsidRDefault="00A565E7" w:rsidP="00D32E88">
            <w:pPr>
              <w:ind w:right="-72"/>
              <w:jc w:val="right"/>
              <w:rPr>
                <w:rFonts w:ascii="Times New Roman" w:hAnsi="Times New Roman"/>
                <w:b/>
                <w:bCs/>
                <w:sz w:val="20"/>
                <w:szCs w:val="20"/>
                <w:lang w:eastAsia="en-GB"/>
              </w:rPr>
            </w:pPr>
          </w:p>
        </w:tc>
        <w:tc>
          <w:tcPr>
            <w:tcW w:w="1005" w:type="dxa"/>
            <w:gridSpan w:val="2"/>
            <w:tcBorders>
              <w:top w:val="single" w:sz="4" w:space="0" w:color="auto"/>
              <w:left w:val="nil"/>
              <w:bottom w:val="double" w:sz="4" w:space="0" w:color="auto"/>
              <w:right w:val="nil"/>
            </w:tcBorders>
          </w:tcPr>
          <w:p w:rsidR="00A565E7" w:rsidRPr="008A1F1B" w:rsidRDefault="009D700C" w:rsidP="00D32E88">
            <w:pPr>
              <w:ind w:right="-72"/>
              <w:jc w:val="right"/>
              <w:rPr>
                <w:rFonts w:ascii="Times New Roman" w:hAnsi="Times New Roman"/>
                <w:b/>
                <w:bCs/>
                <w:sz w:val="20"/>
                <w:szCs w:val="20"/>
                <w:lang w:eastAsia="en-GB"/>
              </w:rPr>
            </w:pPr>
            <w:r w:rsidRPr="008A1F1B">
              <w:rPr>
                <w:rFonts w:ascii="Times New Roman" w:hAnsi="Times New Roman"/>
                <w:b/>
                <w:bCs/>
                <w:sz w:val="20"/>
                <w:szCs w:val="20"/>
                <w:lang w:eastAsia="en-GB"/>
              </w:rPr>
              <w:t>2,331,231</w:t>
            </w:r>
          </w:p>
        </w:tc>
      </w:tr>
    </w:tbl>
    <w:p w:rsidR="005F5E4E" w:rsidRPr="00441BF2" w:rsidRDefault="005F5E4E">
      <w:pPr>
        <w:rPr>
          <w:rFonts w:ascii="Times New Roman" w:hAnsi="Times New Roman"/>
          <w:sz w:val="22"/>
          <w:szCs w:val="22"/>
        </w:rPr>
      </w:pPr>
    </w:p>
    <w:tbl>
      <w:tblPr>
        <w:tblW w:w="9288" w:type="dxa"/>
        <w:tblInd w:w="450" w:type="dxa"/>
        <w:tblLayout w:type="fixed"/>
        <w:tblLook w:val="00A0" w:firstRow="1" w:lastRow="0" w:firstColumn="1" w:lastColumn="0" w:noHBand="0" w:noVBand="0"/>
      </w:tblPr>
      <w:tblGrid>
        <w:gridCol w:w="2142"/>
        <w:gridCol w:w="990"/>
        <w:gridCol w:w="242"/>
        <w:gridCol w:w="1029"/>
        <w:gridCol w:w="236"/>
        <w:gridCol w:w="964"/>
        <w:gridCol w:w="236"/>
        <w:gridCol w:w="929"/>
        <w:gridCol w:w="237"/>
        <w:gridCol w:w="996"/>
        <w:gridCol w:w="236"/>
        <w:gridCol w:w="1051"/>
      </w:tblGrid>
      <w:tr w:rsidR="00981197" w:rsidRPr="00441BF2" w:rsidTr="00615688">
        <w:trPr>
          <w:tblHeader/>
        </w:trPr>
        <w:tc>
          <w:tcPr>
            <w:tcW w:w="2142" w:type="dxa"/>
            <w:tcBorders>
              <w:top w:val="nil"/>
              <w:left w:val="nil"/>
              <w:right w:val="nil"/>
            </w:tcBorders>
            <w:noWrap/>
            <w:vAlign w:val="bottom"/>
          </w:tcPr>
          <w:p w:rsidR="00981197" w:rsidRPr="00441BF2" w:rsidRDefault="00981197" w:rsidP="00D32E88">
            <w:pPr>
              <w:rPr>
                <w:rFonts w:ascii="Times New Roman" w:hAnsi="Times New Roman"/>
                <w:b/>
                <w:bCs/>
                <w:i/>
                <w:iCs/>
                <w:sz w:val="22"/>
                <w:szCs w:val="22"/>
                <w:cs/>
              </w:rPr>
            </w:pPr>
          </w:p>
        </w:tc>
        <w:tc>
          <w:tcPr>
            <w:tcW w:w="7146" w:type="dxa"/>
            <w:gridSpan w:val="11"/>
            <w:tcBorders>
              <w:top w:val="nil"/>
              <w:left w:val="nil"/>
            </w:tcBorders>
          </w:tcPr>
          <w:p w:rsidR="00981197" w:rsidRPr="00441BF2" w:rsidRDefault="00981197" w:rsidP="00D32E88">
            <w:pPr>
              <w:ind w:left="-115"/>
              <w:jc w:val="center"/>
              <w:rPr>
                <w:rFonts w:ascii="Times New Roman" w:hAnsi="Times New Roman"/>
                <w:b/>
                <w:sz w:val="22"/>
                <w:szCs w:val="22"/>
                <w:lang w:val="en-GB"/>
              </w:rPr>
            </w:pPr>
            <w:r w:rsidRPr="00441BF2">
              <w:rPr>
                <w:rFonts w:ascii="Times New Roman" w:hAnsi="Times New Roman"/>
                <w:b/>
                <w:bCs/>
                <w:sz w:val="22"/>
                <w:szCs w:val="22"/>
              </w:rPr>
              <w:t>Separate financial statements</w:t>
            </w:r>
          </w:p>
        </w:tc>
      </w:tr>
      <w:tr w:rsidR="00981197" w:rsidRPr="00441BF2" w:rsidTr="00615688">
        <w:trPr>
          <w:tblHeader/>
        </w:trPr>
        <w:tc>
          <w:tcPr>
            <w:tcW w:w="2142" w:type="dxa"/>
            <w:tcBorders>
              <w:top w:val="nil"/>
              <w:left w:val="nil"/>
              <w:right w:val="nil"/>
            </w:tcBorders>
            <w:noWrap/>
            <w:vAlign w:val="bottom"/>
          </w:tcPr>
          <w:p w:rsidR="00981197" w:rsidRPr="00441BF2" w:rsidRDefault="00981197" w:rsidP="00D32E88">
            <w:pPr>
              <w:rPr>
                <w:rFonts w:ascii="Times New Roman" w:hAnsi="Times New Roman"/>
                <w:b/>
                <w:bCs/>
                <w:i/>
                <w:iCs/>
                <w:sz w:val="22"/>
                <w:szCs w:val="22"/>
                <w:cs/>
              </w:rPr>
            </w:pPr>
          </w:p>
        </w:tc>
        <w:tc>
          <w:tcPr>
            <w:tcW w:w="2261" w:type="dxa"/>
            <w:gridSpan w:val="3"/>
            <w:tcBorders>
              <w:top w:val="nil"/>
              <w:left w:val="nil"/>
              <w:right w:val="nil"/>
            </w:tcBorders>
          </w:tcPr>
          <w:p w:rsidR="00981197" w:rsidRPr="00441BF2" w:rsidRDefault="00981197" w:rsidP="00D32E88">
            <w:pPr>
              <w:ind w:left="-115"/>
              <w:jc w:val="center"/>
              <w:rPr>
                <w:rFonts w:ascii="Times New Roman" w:hAnsi="Times New Roman"/>
                <w:b/>
                <w:sz w:val="22"/>
                <w:szCs w:val="22"/>
                <w:lang w:val="en-GB"/>
              </w:rPr>
            </w:pPr>
            <w:r w:rsidRPr="00441BF2">
              <w:rPr>
                <w:rFonts w:ascii="Times New Roman" w:hAnsi="Times New Roman"/>
                <w:b/>
                <w:sz w:val="22"/>
                <w:szCs w:val="22"/>
                <w:lang w:val="en-GB"/>
              </w:rPr>
              <w:t>Retail of furniture</w:t>
            </w:r>
          </w:p>
        </w:tc>
        <w:tc>
          <w:tcPr>
            <w:tcW w:w="236" w:type="dxa"/>
            <w:tcBorders>
              <w:top w:val="nil"/>
              <w:left w:val="nil"/>
              <w:right w:val="nil"/>
            </w:tcBorders>
          </w:tcPr>
          <w:p w:rsidR="00981197" w:rsidRPr="00441BF2" w:rsidRDefault="00981197" w:rsidP="00D32E88">
            <w:pPr>
              <w:ind w:left="-115"/>
              <w:jc w:val="center"/>
              <w:rPr>
                <w:rFonts w:ascii="Times New Roman" w:hAnsi="Times New Roman"/>
                <w:b/>
                <w:sz w:val="22"/>
                <w:szCs w:val="22"/>
                <w:lang w:val="en-GB"/>
              </w:rPr>
            </w:pPr>
          </w:p>
        </w:tc>
        <w:tc>
          <w:tcPr>
            <w:tcW w:w="2129" w:type="dxa"/>
            <w:gridSpan w:val="3"/>
            <w:tcBorders>
              <w:top w:val="nil"/>
              <w:left w:val="nil"/>
              <w:right w:val="nil"/>
            </w:tcBorders>
          </w:tcPr>
          <w:p w:rsidR="00981197" w:rsidRPr="00441BF2" w:rsidRDefault="00981197" w:rsidP="00D32E88">
            <w:pPr>
              <w:ind w:left="-115"/>
              <w:jc w:val="center"/>
              <w:rPr>
                <w:rFonts w:ascii="Times New Roman" w:hAnsi="Times New Roman"/>
                <w:b/>
                <w:sz w:val="22"/>
                <w:szCs w:val="22"/>
                <w:lang w:val="en-GB"/>
              </w:rPr>
            </w:pPr>
            <w:r w:rsidRPr="00441BF2">
              <w:rPr>
                <w:rFonts w:ascii="Times New Roman" w:hAnsi="Times New Roman"/>
                <w:b/>
                <w:sz w:val="22"/>
                <w:szCs w:val="22"/>
                <w:lang w:val="en-GB"/>
              </w:rPr>
              <w:t>Rental area</w:t>
            </w:r>
          </w:p>
        </w:tc>
        <w:tc>
          <w:tcPr>
            <w:tcW w:w="237" w:type="dxa"/>
            <w:tcBorders>
              <w:top w:val="nil"/>
              <w:left w:val="nil"/>
              <w:right w:val="nil"/>
            </w:tcBorders>
          </w:tcPr>
          <w:p w:rsidR="00981197" w:rsidRPr="00441BF2" w:rsidRDefault="00981197" w:rsidP="00D32E88">
            <w:pPr>
              <w:ind w:left="-115"/>
              <w:jc w:val="center"/>
              <w:rPr>
                <w:rFonts w:ascii="Times New Roman" w:hAnsi="Times New Roman"/>
                <w:b/>
                <w:sz w:val="22"/>
                <w:szCs w:val="22"/>
                <w:lang w:val="en-GB"/>
              </w:rPr>
            </w:pPr>
          </w:p>
        </w:tc>
        <w:tc>
          <w:tcPr>
            <w:tcW w:w="2283" w:type="dxa"/>
            <w:gridSpan w:val="3"/>
            <w:tcBorders>
              <w:top w:val="nil"/>
              <w:left w:val="nil"/>
              <w:right w:val="nil"/>
            </w:tcBorders>
          </w:tcPr>
          <w:p w:rsidR="00981197" w:rsidRPr="00441BF2" w:rsidRDefault="00981197" w:rsidP="00D32E88">
            <w:pPr>
              <w:ind w:left="-115"/>
              <w:jc w:val="center"/>
              <w:rPr>
                <w:rFonts w:ascii="Times New Roman" w:hAnsi="Times New Roman"/>
                <w:b/>
                <w:sz w:val="22"/>
                <w:szCs w:val="22"/>
                <w:lang w:val="en-GB"/>
              </w:rPr>
            </w:pPr>
            <w:r w:rsidRPr="00441BF2">
              <w:rPr>
                <w:rFonts w:ascii="Times New Roman" w:hAnsi="Times New Roman"/>
                <w:b/>
                <w:sz w:val="22"/>
                <w:szCs w:val="22"/>
                <w:lang w:val="en-GB"/>
              </w:rPr>
              <w:t>Total</w:t>
            </w:r>
          </w:p>
        </w:tc>
      </w:tr>
      <w:tr w:rsidR="00981197" w:rsidRPr="00441BF2" w:rsidTr="00615688">
        <w:trPr>
          <w:tblHeader/>
        </w:trPr>
        <w:tc>
          <w:tcPr>
            <w:tcW w:w="2142" w:type="dxa"/>
            <w:tcBorders>
              <w:top w:val="nil"/>
              <w:left w:val="nil"/>
              <w:right w:val="nil"/>
            </w:tcBorders>
            <w:noWrap/>
            <w:vAlign w:val="bottom"/>
          </w:tcPr>
          <w:p w:rsidR="00981197" w:rsidRPr="008A1F1B" w:rsidRDefault="000900FF" w:rsidP="00D32E88">
            <w:pPr>
              <w:rPr>
                <w:rFonts w:ascii="Times New Roman" w:hAnsi="Times New Roman"/>
                <w:b/>
                <w:bCs/>
                <w:i/>
                <w:iCs/>
                <w:sz w:val="20"/>
                <w:szCs w:val="20"/>
              </w:rPr>
            </w:pPr>
            <w:r w:rsidRPr="008A1F1B">
              <w:rPr>
                <w:rFonts w:ascii="Times New Roman" w:hAnsi="Times New Roman"/>
                <w:b/>
                <w:bCs/>
                <w:i/>
                <w:iCs/>
                <w:sz w:val="20"/>
                <w:szCs w:val="20"/>
              </w:rPr>
              <w:t>Six</w:t>
            </w:r>
            <w:r w:rsidR="00981197" w:rsidRPr="008A1F1B">
              <w:rPr>
                <w:rFonts w:ascii="Times New Roman" w:hAnsi="Times New Roman"/>
                <w:b/>
                <w:bCs/>
                <w:i/>
                <w:iCs/>
                <w:sz w:val="20"/>
                <w:szCs w:val="20"/>
              </w:rPr>
              <w:t xml:space="preserve">-month period </w:t>
            </w:r>
          </w:p>
          <w:p w:rsidR="00981197" w:rsidRPr="008A1F1B" w:rsidRDefault="00981197" w:rsidP="00D32E88">
            <w:pPr>
              <w:ind w:left="162"/>
              <w:rPr>
                <w:rFonts w:ascii="Times New Roman" w:hAnsi="Times New Roman"/>
                <w:b/>
                <w:bCs/>
                <w:i/>
                <w:iCs/>
                <w:sz w:val="20"/>
                <w:szCs w:val="20"/>
              </w:rPr>
            </w:pPr>
            <w:r w:rsidRPr="008A1F1B">
              <w:rPr>
                <w:rFonts w:ascii="Times New Roman" w:hAnsi="Times New Roman"/>
                <w:b/>
                <w:bCs/>
                <w:i/>
                <w:iCs/>
                <w:sz w:val="20"/>
                <w:szCs w:val="20"/>
              </w:rPr>
              <w:t>ended 30 June</w:t>
            </w:r>
          </w:p>
        </w:tc>
        <w:tc>
          <w:tcPr>
            <w:tcW w:w="990" w:type="dxa"/>
            <w:tcBorders>
              <w:top w:val="nil"/>
              <w:left w:val="nil"/>
              <w:right w:val="nil"/>
            </w:tcBorders>
          </w:tcPr>
          <w:p w:rsidR="00981197" w:rsidRPr="008A1F1B" w:rsidRDefault="00981197" w:rsidP="00D32E88">
            <w:pPr>
              <w:ind w:left="-115" w:right="-129"/>
              <w:jc w:val="center"/>
              <w:rPr>
                <w:rFonts w:ascii="Times New Roman" w:hAnsi="Times New Roman"/>
                <w:bCs/>
                <w:sz w:val="20"/>
                <w:szCs w:val="20"/>
                <w:lang w:val="en-GB"/>
              </w:rPr>
            </w:pPr>
          </w:p>
          <w:p w:rsidR="00981197" w:rsidRPr="008A1F1B" w:rsidRDefault="00981197" w:rsidP="00D32E88">
            <w:pPr>
              <w:ind w:left="-115" w:right="-129"/>
              <w:jc w:val="center"/>
              <w:rPr>
                <w:rFonts w:ascii="Times New Roman" w:hAnsi="Times New Roman"/>
                <w:bCs/>
                <w:sz w:val="20"/>
                <w:szCs w:val="20"/>
                <w:lang w:val="en-GB"/>
              </w:rPr>
            </w:pPr>
            <w:r w:rsidRPr="008A1F1B">
              <w:rPr>
                <w:rFonts w:ascii="Times New Roman" w:hAnsi="Times New Roman"/>
                <w:bCs/>
                <w:sz w:val="20"/>
                <w:szCs w:val="20"/>
                <w:lang w:val="en-GB"/>
              </w:rPr>
              <w:t>2019</w:t>
            </w:r>
          </w:p>
        </w:tc>
        <w:tc>
          <w:tcPr>
            <w:tcW w:w="242" w:type="dxa"/>
            <w:tcBorders>
              <w:top w:val="nil"/>
              <w:left w:val="nil"/>
              <w:right w:val="nil"/>
            </w:tcBorders>
          </w:tcPr>
          <w:p w:rsidR="00981197" w:rsidRPr="008A1F1B" w:rsidRDefault="00981197" w:rsidP="00D32E88">
            <w:pPr>
              <w:ind w:left="-115" w:right="-129"/>
              <w:jc w:val="center"/>
              <w:rPr>
                <w:rFonts w:ascii="Times New Roman" w:hAnsi="Times New Roman"/>
                <w:bCs/>
                <w:sz w:val="20"/>
                <w:szCs w:val="20"/>
                <w:lang w:val="en-GB"/>
              </w:rPr>
            </w:pPr>
          </w:p>
        </w:tc>
        <w:tc>
          <w:tcPr>
            <w:tcW w:w="1029" w:type="dxa"/>
            <w:tcBorders>
              <w:top w:val="nil"/>
              <w:left w:val="nil"/>
              <w:right w:val="nil"/>
            </w:tcBorders>
          </w:tcPr>
          <w:p w:rsidR="00981197" w:rsidRPr="008A1F1B" w:rsidRDefault="00981197" w:rsidP="00D32E88">
            <w:pPr>
              <w:ind w:left="-115" w:right="-129"/>
              <w:jc w:val="center"/>
              <w:rPr>
                <w:rFonts w:ascii="Times New Roman" w:hAnsi="Times New Roman"/>
                <w:bCs/>
                <w:sz w:val="20"/>
                <w:szCs w:val="20"/>
                <w:lang w:val="en-GB"/>
              </w:rPr>
            </w:pPr>
          </w:p>
          <w:p w:rsidR="00981197" w:rsidRPr="008A1F1B" w:rsidRDefault="00981197" w:rsidP="00D32E88">
            <w:pPr>
              <w:ind w:left="-115" w:right="-129"/>
              <w:jc w:val="center"/>
              <w:rPr>
                <w:rFonts w:ascii="Times New Roman" w:hAnsi="Times New Roman"/>
                <w:bCs/>
                <w:sz w:val="20"/>
                <w:szCs w:val="20"/>
                <w:cs/>
                <w:lang w:val="en-GB"/>
              </w:rPr>
            </w:pPr>
            <w:r w:rsidRPr="008A1F1B">
              <w:rPr>
                <w:rFonts w:ascii="Times New Roman" w:hAnsi="Times New Roman"/>
                <w:bCs/>
                <w:sz w:val="20"/>
                <w:szCs w:val="20"/>
                <w:lang w:val="en-GB"/>
              </w:rPr>
              <w:t>2018</w:t>
            </w:r>
          </w:p>
        </w:tc>
        <w:tc>
          <w:tcPr>
            <w:tcW w:w="236" w:type="dxa"/>
            <w:tcBorders>
              <w:top w:val="nil"/>
              <w:left w:val="nil"/>
              <w:right w:val="nil"/>
            </w:tcBorders>
          </w:tcPr>
          <w:p w:rsidR="00981197" w:rsidRPr="008A1F1B" w:rsidRDefault="00981197" w:rsidP="00D32E88">
            <w:pPr>
              <w:ind w:left="-115" w:right="-129"/>
              <w:jc w:val="center"/>
              <w:rPr>
                <w:rFonts w:ascii="Times New Roman" w:hAnsi="Times New Roman"/>
                <w:bCs/>
                <w:sz w:val="20"/>
                <w:szCs w:val="20"/>
                <w:lang w:val="en-GB"/>
              </w:rPr>
            </w:pPr>
          </w:p>
        </w:tc>
        <w:tc>
          <w:tcPr>
            <w:tcW w:w="964" w:type="dxa"/>
            <w:tcBorders>
              <w:top w:val="nil"/>
              <w:left w:val="nil"/>
              <w:right w:val="nil"/>
            </w:tcBorders>
          </w:tcPr>
          <w:p w:rsidR="00981197" w:rsidRPr="008A1F1B" w:rsidRDefault="00981197" w:rsidP="00D32E88">
            <w:pPr>
              <w:ind w:left="-115" w:right="-129"/>
              <w:jc w:val="center"/>
              <w:rPr>
                <w:rFonts w:ascii="Times New Roman" w:hAnsi="Times New Roman"/>
                <w:bCs/>
                <w:sz w:val="20"/>
                <w:szCs w:val="20"/>
                <w:lang w:val="en-GB"/>
              </w:rPr>
            </w:pPr>
          </w:p>
          <w:p w:rsidR="00981197" w:rsidRPr="008A1F1B" w:rsidRDefault="00981197" w:rsidP="00D32E88">
            <w:pPr>
              <w:ind w:left="-115" w:right="-129"/>
              <w:jc w:val="center"/>
              <w:rPr>
                <w:rFonts w:ascii="Times New Roman" w:hAnsi="Times New Roman"/>
                <w:bCs/>
                <w:sz w:val="20"/>
                <w:szCs w:val="20"/>
                <w:lang w:val="en-GB"/>
              </w:rPr>
            </w:pPr>
            <w:r w:rsidRPr="008A1F1B">
              <w:rPr>
                <w:rFonts w:ascii="Times New Roman" w:hAnsi="Times New Roman"/>
                <w:bCs/>
                <w:sz w:val="20"/>
                <w:szCs w:val="20"/>
                <w:lang w:val="en-GB"/>
              </w:rPr>
              <w:t>2019</w:t>
            </w:r>
          </w:p>
        </w:tc>
        <w:tc>
          <w:tcPr>
            <w:tcW w:w="236" w:type="dxa"/>
            <w:tcBorders>
              <w:top w:val="nil"/>
              <w:left w:val="nil"/>
              <w:right w:val="nil"/>
            </w:tcBorders>
          </w:tcPr>
          <w:p w:rsidR="00981197" w:rsidRPr="008A1F1B" w:rsidRDefault="00981197" w:rsidP="00D32E88">
            <w:pPr>
              <w:ind w:left="-115" w:right="-129"/>
              <w:jc w:val="center"/>
              <w:rPr>
                <w:rFonts w:ascii="Times New Roman" w:hAnsi="Times New Roman"/>
                <w:bCs/>
                <w:sz w:val="20"/>
                <w:szCs w:val="20"/>
                <w:lang w:val="en-GB"/>
              </w:rPr>
            </w:pPr>
          </w:p>
        </w:tc>
        <w:tc>
          <w:tcPr>
            <w:tcW w:w="929" w:type="dxa"/>
            <w:tcBorders>
              <w:top w:val="nil"/>
              <w:left w:val="nil"/>
              <w:right w:val="nil"/>
            </w:tcBorders>
          </w:tcPr>
          <w:p w:rsidR="00981197" w:rsidRPr="008A1F1B" w:rsidRDefault="00981197" w:rsidP="00D32E88">
            <w:pPr>
              <w:ind w:left="-115" w:right="-129"/>
              <w:jc w:val="center"/>
              <w:rPr>
                <w:rFonts w:ascii="Times New Roman" w:hAnsi="Times New Roman"/>
                <w:bCs/>
                <w:sz w:val="20"/>
                <w:szCs w:val="20"/>
                <w:lang w:val="en-GB"/>
              </w:rPr>
            </w:pPr>
          </w:p>
          <w:p w:rsidR="00981197" w:rsidRPr="008A1F1B" w:rsidRDefault="00981197" w:rsidP="00D32E88">
            <w:pPr>
              <w:ind w:left="-115" w:right="-129"/>
              <w:jc w:val="center"/>
              <w:rPr>
                <w:rFonts w:ascii="Times New Roman" w:hAnsi="Times New Roman"/>
                <w:bCs/>
                <w:sz w:val="20"/>
                <w:szCs w:val="20"/>
                <w:cs/>
                <w:lang w:val="en-GB"/>
              </w:rPr>
            </w:pPr>
            <w:r w:rsidRPr="008A1F1B">
              <w:rPr>
                <w:rFonts w:ascii="Times New Roman" w:hAnsi="Times New Roman"/>
                <w:bCs/>
                <w:sz w:val="20"/>
                <w:szCs w:val="20"/>
                <w:lang w:val="en-GB"/>
              </w:rPr>
              <w:t>2018</w:t>
            </w:r>
          </w:p>
        </w:tc>
        <w:tc>
          <w:tcPr>
            <w:tcW w:w="237" w:type="dxa"/>
            <w:tcBorders>
              <w:top w:val="nil"/>
              <w:left w:val="nil"/>
              <w:right w:val="nil"/>
            </w:tcBorders>
          </w:tcPr>
          <w:p w:rsidR="00981197" w:rsidRPr="008A1F1B" w:rsidRDefault="00981197" w:rsidP="00D32E88">
            <w:pPr>
              <w:ind w:left="-115" w:right="-129"/>
              <w:jc w:val="center"/>
              <w:rPr>
                <w:rFonts w:ascii="Times New Roman" w:hAnsi="Times New Roman"/>
                <w:bCs/>
                <w:sz w:val="20"/>
                <w:szCs w:val="20"/>
                <w:lang w:val="en-GB"/>
              </w:rPr>
            </w:pPr>
          </w:p>
        </w:tc>
        <w:tc>
          <w:tcPr>
            <w:tcW w:w="996" w:type="dxa"/>
            <w:tcBorders>
              <w:top w:val="nil"/>
              <w:left w:val="nil"/>
              <w:right w:val="nil"/>
            </w:tcBorders>
          </w:tcPr>
          <w:p w:rsidR="00981197" w:rsidRPr="008A1F1B" w:rsidRDefault="00981197" w:rsidP="00D32E88">
            <w:pPr>
              <w:ind w:left="-115" w:right="-129"/>
              <w:jc w:val="center"/>
              <w:rPr>
                <w:rFonts w:ascii="Times New Roman" w:hAnsi="Times New Roman"/>
                <w:bCs/>
                <w:sz w:val="20"/>
                <w:szCs w:val="20"/>
                <w:lang w:val="en-GB"/>
              </w:rPr>
            </w:pPr>
          </w:p>
          <w:p w:rsidR="00981197" w:rsidRPr="008A1F1B" w:rsidRDefault="00981197" w:rsidP="00D32E88">
            <w:pPr>
              <w:ind w:left="-115" w:right="-129"/>
              <w:jc w:val="center"/>
              <w:rPr>
                <w:rFonts w:ascii="Times New Roman" w:hAnsi="Times New Roman"/>
                <w:bCs/>
                <w:sz w:val="20"/>
                <w:szCs w:val="20"/>
                <w:lang w:val="en-GB"/>
              </w:rPr>
            </w:pPr>
            <w:r w:rsidRPr="008A1F1B">
              <w:rPr>
                <w:rFonts w:ascii="Times New Roman" w:hAnsi="Times New Roman"/>
                <w:bCs/>
                <w:sz w:val="20"/>
                <w:szCs w:val="20"/>
                <w:lang w:val="en-GB"/>
              </w:rPr>
              <w:t>2019</w:t>
            </w:r>
          </w:p>
        </w:tc>
        <w:tc>
          <w:tcPr>
            <w:tcW w:w="236" w:type="dxa"/>
            <w:tcBorders>
              <w:top w:val="nil"/>
              <w:left w:val="nil"/>
              <w:right w:val="nil"/>
            </w:tcBorders>
          </w:tcPr>
          <w:p w:rsidR="00981197" w:rsidRPr="008A1F1B" w:rsidRDefault="00981197" w:rsidP="00D32E88">
            <w:pPr>
              <w:ind w:left="-115" w:right="-129"/>
              <w:jc w:val="center"/>
              <w:rPr>
                <w:rFonts w:ascii="Times New Roman" w:hAnsi="Times New Roman"/>
                <w:bCs/>
                <w:sz w:val="20"/>
                <w:szCs w:val="20"/>
                <w:lang w:val="en-GB"/>
              </w:rPr>
            </w:pPr>
          </w:p>
        </w:tc>
        <w:tc>
          <w:tcPr>
            <w:tcW w:w="1051" w:type="dxa"/>
            <w:tcBorders>
              <w:top w:val="nil"/>
              <w:left w:val="nil"/>
              <w:right w:val="nil"/>
            </w:tcBorders>
          </w:tcPr>
          <w:p w:rsidR="00981197" w:rsidRPr="008A1F1B" w:rsidRDefault="00981197" w:rsidP="00D32E88">
            <w:pPr>
              <w:ind w:left="-115" w:right="-129"/>
              <w:jc w:val="center"/>
              <w:rPr>
                <w:rFonts w:ascii="Times New Roman" w:hAnsi="Times New Roman"/>
                <w:bCs/>
                <w:sz w:val="20"/>
                <w:szCs w:val="20"/>
                <w:lang w:val="en-GB"/>
              </w:rPr>
            </w:pPr>
          </w:p>
          <w:p w:rsidR="00981197" w:rsidRPr="008A1F1B" w:rsidRDefault="00981197" w:rsidP="00D32E88">
            <w:pPr>
              <w:ind w:left="-115" w:right="-129"/>
              <w:jc w:val="center"/>
              <w:rPr>
                <w:rFonts w:ascii="Times New Roman" w:hAnsi="Times New Roman"/>
                <w:bCs/>
                <w:sz w:val="20"/>
                <w:szCs w:val="20"/>
                <w:cs/>
                <w:lang w:val="en-GB"/>
              </w:rPr>
            </w:pPr>
            <w:r w:rsidRPr="008A1F1B">
              <w:rPr>
                <w:rFonts w:ascii="Times New Roman" w:hAnsi="Times New Roman"/>
                <w:bCs/>
                <w:sz w:val="20"/>
                <w:szCs w:val="20"/>
                <w:lang w:val="en-GB"/>
              </w:rPr>
              <w:t>2018</w:t>
            </w:r>
          </w:p>
        </w:tc>
      </w:tr>
      <w:tr w:rsidR="00981197" w:rsidRPr="00441BF2" w:rsidTr="00615688">
        <w:trPr>
          <w:tblHeader/>
        </w:trPr>
        <w:tc>
          <w:tcPr>
            <w:tcW w:w="2142" w:type="dxa"/>
            <w:tcBorders>
              <w:top w:val="nil"/>
              <w:left w:val="nil"/>
              <w:right w:val="nil"/>
            </w:tcBorders>
            <w:noWrap/>
            <w:vAlign w:val="bottom"/>
          </w:tcPr>
          <w:p w:rsidR="00981197" w:rsidRPr="008A1F1B" w:rsidRDefault="00981197" w:rsidP="00D32E88">
            <w:pPr>
              <w:ind w:left="-3"/>
              <w:rPr>
                <w:rFonts w:ascii="Times New Roman" w:hAnsi="Times New Roman"/>
                <w:b/>
                <w:bCs/>
                <w:i/>
                <w:iCs/>
                <w:sz w:val="20"/>
                <w:szCs w:val="20"/>
                <w:cs/>
              </w:rPr>
            </w:pPr>
          </w:p>
        </w:tc>
        <w:tc>
          <w:tcPr>
            <w:tcW w:w="7146" w:type="dxa"/>
            <w:gridSpan w:val="11"/>
            <w:tcBorders>
              <w:top w:val="nil"/>
              <w:left w:val="nil"/>
            </w:tcBorders>
          </w:tcPr>
          <w:p w:rsidR="00981197" w:rsidRPr="008A1F1B" w:rsidRDefault="00981197" w:rsidP="00D32E88">
            <w:pPr>
              <w:tabs>
                <w:tab w:val="center" w:pos="7602"/>
                <w:tab w:val="left" w:pos="13335"/>
              </w:tabs>
              <w:ind w:left="-115" w:firstLine="115"/>
              <w:jc w:val="center"/>
              <w:rPr>
                <w:rFonts w:ascii="Times New Roman" w:hAnsi="Times New Roman"/>
                <w:b/>
                <w:i/>
                <w:iCs/>
                <w:sz w:val="20"/>
                <w:szCs w:val="20"/>
                <w:lang w:val="en-GB"/>
              </w:rPr>
            </w:pPr>
            <w:r w:rsidRPr="008A1F1B">
              <w:rPr>
                <w:rFonts w:ascii="Times New Roman" w:hAnsi="Times New Roman"/>
                <w:i/>
                <w:iCs/>
                <w:sz w:val="20"/>
                <w:szCs w:val="20"/>
              </w:rPr>
              <w:t>(in thousand Baht)</w:t>
            </w:r>
          </w:p>
        </w:tc>
      </w:tr>
      <w:tr w:rsidR="00981197" w:rsidRPr="00441BF2" w:rsidTr="00615688">
        <w:tc>
          <w:tcPr>
            <w:tcW w:w="2142" w:type="dxa"/>
            <w:tcBorders>
              <w:top w:val="nil"/>
              <w:left w:val="nil"/>
              <w:bottom w:val="nil"/>
              <w:right w:val="nil"/>
            </w:tcBorders>
            <w:noWrap/>
            <w:vAlign w:val="bottom"/>
          </w:tcPr>
          <w:p w:rsidR="00981197" w:rsidRPr="008A1F1B" w:rsidRDefault="00981197" w:rsidP="00D32E88">
            <w:pPr>
              <w:ind w:left="150" w:hanging="150"/>
              <w:rPr>
                <w:rFonts w:ascii="Times New Roman" w:hAnsi="Times New Roman"/>
                <w:sz w:val="20"/>
                <w:szCs w:val="20"/>
                <w:highlight w:val="yellow"/>
              </w:rPr>
            </w:pPr>
            <w:r w:rsidRPr="008A1F1B">
              <w:rPr>
                <w:rFonts w:ascii="Times New Roman" w:hAnsi="Times New Roman"/>
                <w:b/>
                <w:bCs/>
                <w:sz w:val="20"/>
                <w:szCs w:val="20"/>
              </w:rPr>
              <w:t xml:space="preserve">Major products/ </w:t>
            </w:r>
            <w:r w:rsidRPr="008A1F1B">
              <w:rPr>
                <w:rFonts w:ascii="Times New Roman" w:hAnsi="Times New Roman"/>
                <w:b/>
                <w:bCs/>
                <w:sz w:val="20"/>
                <w:szCs w:val="20"/>
              </w:rPr>
              <w:br/>
              <w:t xml:space="preserve">service lines </w:t>
            </w:r>
          </w:p>
        </w:tc>
        <w:tc>
          <w:tcPr>
            <w:tcW w:w="990" w:type="dxa"/>
            <w:tcBorders>
              <w:left w:val="nil"/>
              <w:right w:val="nil"/>
            </w:tcBorders>
            <w:vAlign w:val="bottom"/>
          </w:tcPr>
          <w:p w:rsidR="00981197" w:rsidRPr="008A1F1B" w:rsidRDefault="00981197" w:rsidP="00D32E88">
            <w:pPr>
              <w:pStyle w:val="acctfourfigures"/>
              <w:tabs>
                <w:tab w:val="clear" w:pos="765"/>
                <w:tab w:val="decimal" w:pos="551"/>
              </w:tabs>
              <w:spacing w:line="240" w:lineRule="atLeast"/>
              <w:ind w:left="-79" w:right="-79"/>
              <w:jc w:val="right"/>
              <w:rPr>
                <w:sz w:val="20"/>
              </w:rPr>
            </w:pPr>
          </w:p>
        </w:tc>
        <w:tc>
          <w:tcPr>
            <w:tcW w:w="242" w:type="dxa"/>
            <w:tcBorders>
              <w:left w:val="nil"/>
              <w:right w:val="nil"/>
            </w:tcBorders>
            <w:vAlign w:val="bottom"/>
          </w:tcPr>
          <w:p w:rsidR="00981197" w:rsidRPr="008A1F1B" w:rsidRDefault="00981197" w:rsidP="00D32E88">
            <w:pPr>
              <w:pStyle w:val="acctfourfigures"/>
              <w:spacing w:line="240" w:lineRule="atLeast"/>
              <w:ind w:left="-79" w:right="-79"/>
              <w:jc w:val="right"/>
              <w:rPr>
                <w:sz w:val="20"/>
              </w:rPr>
            </w:pPr>
          </w:p>
        </w:tc>
        <w:tc>
          <w:tcPr>
            <w:tcW w:w="1029" w:type="dxa"/>
            <w:tcBorders>
              <w:left w:val="nil"/>
              <w:right w:val="nil"/>
            </w:tcBorders>
            <w:vAlign w:val="bottom"/>
          </w:tcPr>
          <w:p w:rsidR="00981197" w:rsidRPr="008A1F1B" w:rsidRDefault="00981197" w:rsidP="00D32E88">
            <w:pPr>
              <w:pStyle w:val="acctfourfigures"/>
              <w:tabs>
                <w:tab w:val="clear" w:pos="765"/>
                <w:tab w:val="decimal" w:pos="551"/>
              </w:tabs>
              <w:spacing w:line="240" w:lineRule="atLeast"/>
              <w:ind w:left="-79" w:right="-79"/>
              <w:jc w:val="right"/>
              <w:rPr>
                <w:sz w:val="20"/>
              </w:rPr>
            </w:pPr>
          </w:p>
        </w:tc>
        <w:tc>
          <w:tcPr>
            <w:tcW w:w="236" w:type="dxa"/>
            <w:tcBorders>
              <w:left w:val="nil"/>
              <w:right w:val="nil"/>
            </w:tcBorders>
            <w:vAlign w:val="bottom"/>
          </w:tcPr>
          <w:p w:rsidR="00981197" w:rsidRPr="008A1F1B" w:rsidRDefault="00981197" w:rsidP="00D32E88">
            <w:pPr>
              <w:pStyle w:val="acctfourfigures"/>
              <w:tabs>
                <w:tab w:val="clear" w:pos="765"/>
                <w:tab w:val="decimal" w:pos="641"/>
              </w:tabs>
              <w:spacing w:line="240" w:lineRule="atLeast"/>
              <w:ind w:left="-79" w:right="-79"/>
              <w:jc w:val="right"/>
              <w:rPr>
                <w:sz w:val="20"/>
              </w:rPr>
            </w:pPr>
          </w:p>
        </w:tc>
        <w:tc>
          <w:tcPr>
            <w:tcW w:w="964" w:type="dxa"/>
            <w:tcBorders>
              <w:left w:val="nil"/>
              <w:right w:val="nil"/>
            </w:tcBorders>
            <w:vAlign w:val="bottom"/>
          </w:tcPr>
          <w:p w:rsidR="00981197" w:rsidRPr="008A1F1B" w:rsidRDefault="00981197" w:rsidP="00D32E88">
            <w:pPr>
              <w:pStyle w:val="acctfourfigures"/>
              <w:tabs>
                <w:tab w:val="clear" w:pos="765"/>
                <w:tab w:val="decimal" w:pos="486"/>
              </w:tabs>
              <w:spacing w:line="240" w:lineRule="atLeast"/>
              <w:ind w:left="-79" w:right="-79"/>
              <w:jc w:val="right"/>
              <w:rPr>
                <w:sz w:val="20"/>
              </w:rPr>
            </w:pPr>
          </w:p>
        </w:tc>
        <w:tc>
          <w:tcPr>
            <w:tcW w:w="236" w:type="dxa"/>
            <w:tcBorders>
              <w:left w:val="nil"/>
              <w:right w:val="nil"/>
            </w:tcBorders>
            <w:vAlign w:val="bottom"/>
          </w:tcPr>
          <w:p w:rsidR="00981197" w:rsidRPr="008A1F1B" w:rsidRDefault="00981197" w:rsidP="00D32E88">
            <w:pPr>
              <w:pStyle w:val="acctfourfigures"/>
              <w:spacing w:line="240" w:lineRule="atLeast"/>
              <w:ind w:left="-79" w:right="-79"/>
              <w:jc w:val="right"/>
              <w:rPr>
                <w:sz w:val="20"/>
              </w:rPr>
            </w:pPr>
          </w:p>
        </w:tc>
        <w:tc>
          <w:tcPr>
            <w:tcW w:w="929" w:type="dxa"/>
            <w:tcBorders>
              <w:left w:val="nil"/>
              <w:right w:val="nil"/>
            </w:tcBorders>
            <w:vAlign w:val="bottom"/>
          </w:tcPr>
          <w:p w:rsidR="00981197" w:rsidRPr="008A1F1B" w:rsidRDefault="00981197" w:rsidP="00D32E88">
            <w:pPr>
              <w:pStyle w:val="acctfourfigures"/>
              <w:tabs>
                <w:tab w:val="clear" w:pos="765"/>
                <w:tab w:val="decimal" w:pos="595"/>
              </w:tabs>
              <w:spacing w:line="240" w:lineRule="atLeast"/>
              <w:ind w:left="-79" w:right="-79"/>
              <w:jc w:val="right"/>
              <w:rPr>
                <w:sz w:val="20"/>
              </w:rPr>
            </w:pPr>
          </w:p>
        </w:tc>
        <w:tc>
          <w:tcPr>
            <w:tcW w:w="237" w:type="dxa"/>
            <w:tcBorders>
              <w:left w:val="nil"/>
              <w:right w:val="nil"/>
            </w:tcBorders>
            <w:vAlign w:val="bottom"/>
          </w:tcPr>
          <w:p w:rsidR="00981197" w:rsidRPr="008A1F1B" w:rsidRDefault="00981197" w:rsidP="00D32E88">
            <w:pPr>
              <w:pStyle w:val="acctfourfigures"/>
              <w:spacing w:line="240" w:lineRule="atLeast"/>
              <w:ind w:left="-79" w:right="-79"/>
              <w:jc w:val="right"/>
              <w:rPr>
                <w:sz w:val="20"/>
              </w:rPr>
            </w:pPr>
          </w:p>
        </w:tc>
        <w:tc>
          <w:tcPr>
            <w:tcW w:w="996" w:type="dxa"/>
            <w:tcBorders>
              <w:left w:val="nil"/>
              <w:right w:val="nil"/>
            </w:tcBorders>
            <w:vAlign w:val="bottom"/>
          </w:tcPr>
          <w:p w:rsidR="00981197" w:rsidRPr="008A1F1B" w:rsidRDefault="00981197" w:rsidP="00D32E88">
            <w:pPr>
              <w:pStyle w:val="acctfourfigures"/>
              <w:tabs>
                <w:tab w:val="clear" w:pos="765"/>
                <w:tab w:val="decimal" w:pos="551"/>
              </w:tabs>
              <w:spacing w:line="240" w:lineRule="atLeast"/>
              <w:ind w:left="-79" w:right="-79"/>
              <w:jc w:val="right"/>
              <w:rPr>
                <w:sz w:val="20"/>
              </w:rPr>
            </w:pPr>
          </w:p>
        </w:tc>
        <w:tc>
          <w:tcPr>
            <w:tcW w:w="236" w:type="dxa"/>
            <w:tcBorders>
              <w:left w:val="nil"/>
              <w:right w:val="nil"/>
            </w:tcBorders>
            <w:vAlign w:val="bottom"/>
          </w:tcPr>
          <w:p w:rsidR="00981197" w:rsidRPr="008A1F1B" w:rsidRDefault="00981197" w:rsidP="00D32E88">
            <w:pPr>
              <w:pStyle w:val="acctfourfigures"/>
              <w:spacing w:line="240" w:lineRule="atLeast"/>
              <w:ind w:left="-79" w:right="-79"/>
              <w:jc w:val="right"/>
              <w:rPr>
                <w:sz w:val="20"/>
              </w:rPr>
            </w:pPr>
          </w:p>
        </w:tc>
        <w:tc>
          <w:tcPr>
            <w:tcW w:w="1051" w:type="dxa"/>
            <w:tcBorders>
              <w:left w:val="nil"/>
              <w:right w:val="nil"/>
            </w:tcBorders>
            <w:vAlign w:val="bottom"/>
          </w:tcPr>
          <w:p w:rsidR="00981197" w:rsidRPr="008A1F1B" w:rsidRDefault="00981197" w:rsidP="00D32E88">
            <w:pPr>
              <w:pStyle w:val="acctfourfigures"/>
              <w:tabs>
                <w:tab w:val="clear" w:pos="765"/>
                <w:tab w:val="decimal" w:pos="551"/>
              </w:tabs>
              <w:spacing w:line="240" w:lineRule="atLeast"/>
              <w:ind w:left="-79" w:right="-79"/>
              <w:jc w:val="right"/>
              <w:rPr>
                <w:sz w:val="20"/>
              </w:rPr>
            </w:pPr>
          </w:p>
        </w:tc>
      </w:tr>
      <w:tr w:rsidR="00981197" w:rsidRPr="00441BF2" w:rsidTr="00615688">
        <w:trPr>
          <w:trHeight w:val="230"/>
        </w:trPr>
        <w:tc>
          <w:tcPr>
            <w:tcW w:w="2142" w:type="dxa"/>
            <w:tcBorders>
              <w:top w:val="nil"/>
              <w:left w:val="nil"/>
              <w:bottom w:val="nil"/>
              <w:right w:val="nil"/>
            </w:tcBorders>
            <w:noWrap/>
          </w:tcPr>
          <w:p w:rsidR="00981197" w:rsidRPr="008A1F1B" w:rsidRDefault="00981197" w:rsidP="00D32E88">
            <w:pPr>
              <w:rPr>
                <w:rFonts w:ascii="Times New Roman" w:hAnsi="Times New Roman"/>
                <w:sz w:val="20"/>
                <w:szCs w:val="20"/>
              </w:rPr>
            </w:pPr>
            <w:r w:rsidRPr="008A1F1B">
              <w:rPr>
                <w:rFonts w:ascii="Times New Roman" w:hAnsi="Times New Roman"/>
                <w:sz w:val="20"/>
                <w:szCs w:val="20"/>
              </w:rPr>
              <w:t xml:space="preserve">Furniture and bedding </w:t>
            </w:r>
          </w:p>
        </w:tc>
        <w:tc>
          <w:tcPr>
            <w:tcW w:w="990" w:type="dxa"/>
            <w:tcBorders>
              <w:left w:val="nil"/>
              <w:right w:val="nil"/>
            </w:tcBorders>
            <w:vAlign w:val="bottom"/>
          </w:tcPr>
          <w:p w:rsidR="00981197" w:rsidRPr="008A1F1B" w:rsidRDefault="009D700C" w:rsidP="00D32E88">
            <w:pPr>
              <w:ind w:right="-72"/>
              <w:jc w:val="right"/>
              <w:rPr>
                <w:rFonts w:ascii="Times New Roman" w:hAnsi="Times New Roman"/>
                <w:sz w:val="20"/>
                <w:szCs w:val="20"/>
                <w:lang w:eastAsia="en-GB"/>
              </w:rPr>
            </w:pPr>
            <w:r w:rsidRPr="008A1F1B">
              <w:rPr>
                <w:rFonts w:ascii="Times New Roman" w:hAnsi="Times New Roman"/>
                <w:sz w:val="20"/>
                <w:szCs w:val="20"/>
                <w:lang w:eastAsia="en-GB"/>
              </w:rPr>
              <w:t>3,195,808</w:t>
            </w:r>
          </w:p>
        </w:tc>
        <w:tc>
          <w:tcPr>
            <w:tcW w:w="242" w:type="dxa"/>
            <w:tcBorders>
              <w:left w:val="nil"/>
              <w:right w:val="nil"/>
            </w:tcBorders>
            <w:vAlign w:val="bottom"/>
          </w:tcPr>
          <w:p w:rsidR="00981197" w:rsidRPr="008A1F1B" w:rsidRDefault="00981197" w:rsidP="00D32E88">
            <w:pPr>
              <w:jc w:val="right"/>
              <w:rPr>
                <w:rFonts w:ascii="Times New Roman" w:hAnsi="Times New Roman"/>
                <w:sz w:val="20"/>
                <w:szCs w:val="20"/>
              </w:rPr>
            </w:pPr>
          </w:p>
        </w:tc>
        <w:tc>
          <w:tcPr>
            <w:tcW w:w="1029" w:type="dxa"/>
            <w:tcBorders>
              <w:left w:val="nil"/>
              <w:right w:val="nil"/>
            </w:tcBorders>
            <w:vAlign w:val="bottom"/>
          </w:tcPr>
          <w:p w:rsidR="00981197" w:rsidRPr="008A1F1B" w:rsidRDefault="009D700C" w:rsidP="00D32E88">
            <w:pPr>
              <w:jc w:val="right"/>
              <w:rPr>
                <w:rFonts w:ascii="Times New Roman" w:hAnsi="Times New Roman"/>
                <w:sz w:val="20"/>
                <w:szCs w:val="20"/>
              </w:rPr>
            </w:pPr>
            <w:r w:rsidRPr="008A1F1B">
              <w:rPr>
                <w:rFonts w:ascii="Times New Roman" w:hAnsi="Times New Roman"/>
                <w:sz w:val="20"/>
                <w:szCs w:val="20"/>
              </w:rPr>
              <w:t>3,149,961</w:t>
            </w:r>
          </w:p>
        </w:tc>
        <w:tc>
          <w:tcPr>
            <w:tcW w:w="236" w:type="dxa"/>
            <w:tcBorders>
              <w:left w:val="nil"/>
              <w:right w:val="nil"/>
            </w:tcBorders>
            <w:vAlign w:val="bottom"/>
          </w:tcPr>
          <w:p w:rsidR="00981197" w:rsidRPr="008A1F1B" w:rsidRDefault="00981197" w:rsidP="00D32E88">
            <w:pPr>
              <w:jc w:val="right"/>
              <w:rPr>
                <w:rFonts w:ascii="Times New Roman" w:hAnsi="Times New Roman"/>
                <w:sz w:val="20"/>
                <w:szCs w:val="20"/>
              </w:rPr>
            </w:pPr>
          </w:p>
        </w:tc>
        <w:tc>
          <w:tcPr>
            <w:tcW w:w="964" w:type="dxa"/>
            <w:tcBorders>
              <w:left w:val="nil"/>
              <w:right w:val="nil"/>
            </w:tcBorders>
            <w:vAlign w:val="bottom"/>
          </w:tcPr>
          <w:p w:rsidR="00981197" w:rsidRPr="008A1F1B" w:rsidRDefault="009D700C" w:rsidP="00D32E88">
            <w:pPr>
              <w:tabs>
                <w:tab w:val="clear" w:pos="907"/>
                <w:tab w:val="left" w:pos="855"/>
              </w:tabs>
              <w:ind w:right="-195"/>
              <w:jc w:val="center"/>
              <w:rPr>
                <w:rFonts w:ascii="Times New Roman" w:hAnsi="Times New Roman"/>
                <w:sz w:val="20"/>
                <w:szCs w:val="20"/>
              </w:rPr>
            </w:pPr>
            <w:r w:rsidRPr="008A1F1B">
              <w:rPr>
                <w:rFonts w:ascii="Times New Roman" w:hAnsi="Times New Roman"/>
                <w:sz w:val="20"/>
                <w:szCs w:val="20"/>
              </w:rPr>
              <w:t>-</w:t>
            </w:r>
          </w:p>
        </w:tc>
        <w:tc>
          <w:tcPr>
            <w:tcW w:w="236" w:type="dxa"/>
            <w:tcBorders>
              <w:left w:val="nil"/>
              <w:right w:val="nil"/>
            </w:tcBorders>
            <w:vAlign w:val="bottom"/>
          </w:tcPr>
          <w:p w:rsidR="00981197" w:rsidRPr="008A1F1B" w:rsidRDefault="00981197" w:rsidP="00D32E88">
            <w:pPr>
              <w:jc w:val="right"/>
              <w:rPr>
                <w:rFonts w:ascii="Times New Roman" w:hAnsi="Times New Roman"/>
                <w:sz w:val="20"/>
                <w:szCs w:val="20"/>
              </w:rPr>
            </w:pPr>
          </w:p>
        </w:tc>
        <w:tc>
          <w:tcPr>
            <w:tcW w:w="929" w:type="dxa"/>
            <w:tcBorders>
              <w:left w:val="nil"/>
              <w:right w:val="nil"/>
            </w:tcBorders>
            <w:vAlign w:val="bottom"/>
          </w:tcPr>
          <w:p w:rsidR="00981197" w:rsidRPr="008A1F1B" w:rsidRDefault="00616A81" w:rsidP="00D32E88">
            <w:pPr>
              <w:tabs>
                <w:tab w:val="clear" w:pos="907"/>
                <w:tab w:val="left" w:pos="855"/>
              </w:tabs>
              <w:ind w:right="-195"/>
              <w:jc w:val="center"/>
              <w:rPr>
                <w:rFonts w:ascii="Times New Roman" w:hAnsi="Times New Roman"/>
                <w:sz w:val="20"/>
                <w:szCs w:val="20"/>
              </w:rPr>
            </w:pPr>
            <w:r w:rsidRPr="008A1F1B">
              <w:rPr>
                <w:rFonts w:ascii="Times New Roman" w:hAnsi="Times New Roman"/>
                <w:sz w:val="20"/>
                <w:szCs w:val="20"/>
              </w:rPr>
              <w:t>-</w:t>
            </w:r>
          </w:p>
        </w:tc>
        <w:tc>
          <w:tcPr>
            <w:tcW w:w="237" w:type="dxa"/>
            <w:tcBorders>
              <w:left w:val="nil"/>
              <w:right w:val="nil"/>
            </w:tcBorders>
            <w:vAlign w:val="bottom"/>
          </w:tcPr>
          <w:p w:rsidR="00981197" w:rsidRPr="008A1F1B" w:rsidRDefault="00981197" w:rsidP="00D32E88">
            <w:pPr>
              <w:jc w:val="right"/>
              <w:rPr>
                <w:rFonts w:ascii="Times New Roman" w:hAnsi="Times New Roman"/>
                <w:sz w:val="20"/>
                <w:szCs w:val="20"/>
              </w:rPr>
            </w:pPr>
          </w:p>
        </w:tc>
        <w:tc>
          <w:tcPr>
            <w:tcW w:w="996" w:type="dxa"/>
            <w:tcBorders>
              <w:left w:val="nil"/>
              <w:right w:val="nil"/>
            </w:tcBorders>
            <w:vAlign w:val="bottom"/>
          </w:tcPr>
          <w:p w:rsidR="00981197" w:rsidRPr="008A1F1B" w:rsidRDefault="00616A81" w:rsidP="00D32E88">
            <w:pPr>
              <w:ind w:right="-50"/>
              <w:jc w:val="right"/>
              <w:rPr>
                <w:rFonts w:ascii="Times New Roman" w:hAnsi="Times New Roman"/>
                <w:sz w:val="20"/>
                <w:szCs w:val="20"/>
              </w:rPr>
            </w:pPr>
            <w:r w:rsidRPr="008A1F1B">
              <w:rPr>
                <w:rFonts w:ascii="Times New Roman" w:hAnsi="Times New Roman"/>
                <w:sz w:val="20"/>
                <w:szCs w:val="20"/>
              </w:rPr>
              <w:t>3,195,808</w:t>
            </w:r>
          </w:p>
        </w:tc>
        <w:tc>
          <w:tcPr>
            <w:tcW w:w="236" w:type="dxa"/>
            <w:tcBorders>
              <w:left w:val="nil"/>
              <w:right w:val="nil"/>
            </w:tcBorders>
            <w:vAlign w:val="bottom"/>
          </w:tcPr>
          <w:p w:rsidR="00981197" w:rsidRPr="008A1F1B" w:rsidRDefault="00981197" w:rsidP="00D32E88">
            <w:pPr>
              <w:jc w:val="right"/>
              <w:rPr>
                <w:rFonts w:ascii="Times New Roman" w:hAnsi="Times New Roman"/>
                <w:sz w:val="20"/>
                <w:szCs w:val="20"/>
              </w:rPr>
            </w:pPr>
          </w:p>
        </w:tc>
        <w:tc>
          <w:tcPr>
            <w:tcW w:w="1051" w:type="dxa"/>
            <w:tcBorders>
              <w:left w:val="nil"/>
              <w:right w:val="nil"/>
            </w:tcBorders>
            <w:vAlign w:val="bottom"/>
          </w:tcPr>
          <w:p w:rsidR="00981197" w:rsidRPr="008A1F1B" w:rsidRDefault="00616A81" w:rsidP="00D32E88">
            <w:pPr>
              <w:jc w:val="right"/>
              <w:rPr>
                <w:rFonts w:ascii="Times New Roman" w:hAnsi="Times New Roman"/>
                <w:sz w:val="20"/>
                <w:szCs w:val="20"/>
              </w:rPr>
            </w:pPr>
            <w:r w:rsidRPr="008A1F1B">
              <w:rPr>
                <w:rFonts w:ascii="Times New Roman" w:hAnsi="Times New Roman"/>
                <w:sz w:val="20"/>
                <w:szCs w:val="20"/>
              </w:rPr>
              <w:t>3,149,961</w:t>
            </w:r>
          </w:p>
        </w:tc>
      </w:tr>
      <w:tr w:rsidR="00981197" w:rsidRPr="00441BF2" w:rsidTr="00615688">
        <w:trPr>
          <w:trHeight w:val="230"/>
        </w:trPr>
        <w:tc>
          <w:tcPr>
            <w:tcW w:w="2142" w:type="dxa"/>
            <w:tcBorders>
              <w:top w:val="nil"/>
              <w:left w:val="nil"/>
              <w:bottom w:val="nil"/>
              <w:right w:val="nil"/>
            </w:tcBorders>
            <w:noWrap/>
          </w:tcPr>
          <w:p w:rsidR="00031B49" w:rsidRDefault="00981197" w:rsidP="00D32E88">
            <w:pPr>
              <w:rPr>
                <w:rFonts w:ascii="Times New Roman" w:hAnsi="Times New Roman"/>
                <w:sz w:val="20"/>
                <w:szCs w:val="20"/>
              </w:rPr>
            </w:pPr>
            <w:r w:rsidRPr="008A1F1B">
              <w:rPr>
                <w:rFonts w:ascii="Times New Roman" w:hAnsi="Times New Roman"/>
                <w:sz w:val="20"/>
                <w:szCs w:val="20"/>
              </w:rPr>
              <w:t>Home decorative</w:t>
            </w:r>
          </w:p>
          <w:p w:rsidR="00981197" w:rsidRPr="008A1F1B" w:rsidRDefault="00981197" w:rsidP="00031B49">
            <w:pPr>
              <w:ind w:left="227"/>
              <w:rPr>
                <w:rFonts w:ascii="Times New Roman" w:hAnsi="Times New Roman"/>
                <w:sz w:val="20"/>
                <w:szCs w:val="20"/>
                <w:cs/>
              </w:rPr>
            </w:pPr>
            <w:r w:rsidRPr="008A1F1B">
              <w:rPr>
                <w:rFonts w:ascii="Times New Roman" w:hAnsi="Times New Roman"/>
                <w:sz w:val="20"/>
                <w:szCs w:val="20"/>
              </w:rPr>
              <w:t>product</w:t>
            </w:r>
          </w:p>
        </w:tc>
        <w:tc>
          <w:tcPr>
            <w:tcW w:w="990" w:type="dxa"/>
            <w:tcBorders>
              <w:left w:val="nil"/>
              <w:right w:val="nil"/>
            </w:tcBorders>
            <w:vAlign w:val="bottom"/>
          </w:tcPr>
          <w:p w:rsidR="00981197" w:rsidRPr="008A1F1B" w:rsidRDefault="009D700C" w:rsidP="00D32E88">
            <w:pPr>
              <w:ind w:right="-53"/>
              <w:jc w:val="right"/>
              <w:rPr>
                <w:rFonts w:ascii="Times New Roman" w:hAnsi="Times New Roman"/>
                <w:sz w:val="20"/>
                <w:szCs w:val="20"/>
              </w:rPr>
            </w:pPr>
            <w:r w:rsidRPr="008A1F1B">
              <w:rPr>
                <w:rFonts w:ascii="Times New Roman" w:hAnsi="Times New Roman"/>
                <w:sz w:val="20"/>
                <w:szCs w:val="20"/>
              </w:rPr>
              <w:t>829,534</w:t>
            </w:r>
          </w:p>
        </w:tc>
        <w:tc>
          <w:tcPr>
            <w:tcW w:w="242" w:type="dxa"/>
            <w:tcBorders>
              <w:left w:val="nil"/>
              <w:right w:val="nil"/>
            </w:tcBorders>
            <w:vAlign w:val="bottom"/>
          </w:tcPr>
          <w:p w:rsidR="00981197" w:rsidRPr="008A1F1B" w:rsidRDefault="00981197" w:rsidP="00D32E88">
            <w:pPr>
              <w:jc w:val="right"/>
              <w:rPr>
                <w:rFonts w:ascii="Times New Roman" w:hAnsi="Times New Roman"/>
                <w:sz w:val="20"/>
                <w:szCs w:val="20"/>
              </w:rPr>
            </w:pPr>
          </w:p>
        </w:tc>
        <w:tc>
          <w:tcPr>
            <w:tcW w:w="1029" w:type="dxa"/>
            <w:tcBorders>
              <w:left w:val="nil"/>
              <w:right w:val="nil"/>
            </w:tcBorders>
            <w:vAlign w:val="bottom"/>
          </w:tcPr>
          <w:p w:rsidR="00981197" w:rsidRPr="008A1F1B" w:rsidRDefault="009D700C" w:rsidP="00D32E88">
            <w:pPr>
              <w:jc w:val="right"/>
              <w:rPr>
                <w:rFonts w:ascii="Times New Roman" w:hAnsi="Times New Roman"/>
                <w:sz w:val="20"/>
                <w:szCs w:val="20"/>
              </w:rPr>
            </w:pPr>
            <w:r w:rsidRPr="008A1F1B">
              <w:rPr>
                <w:rFonts w:ascii="Times New Roman" w:hAnsi="Times New Roman"/>
                <w:sz w:val="20"/>
                <w:szCs w:val="20"/>
              </w:rPr>
              <w:t>848,292</w:t>
            </w:r>
          </w:p>
        </w:tc>
        <w:tc>
          <w:tcPr>
            <w:tcW w:w="236" w:type="dxa"/>
            <w:tcBorders>
              <w:left w:val="nil"/>
              <w:right w:val="nil"/>
            </w:tcBorders>
            <w:vAlign w:val="bottom"/>
          </w:tcPr>
          <w:p w:rsidR="00981197" w:rsidRPr="008A1F1B" w:rsidRDefault="00981197" w:rsidP="00D32E88">
            <w:pPr>
              <w:jc w:val="right"/>
              <w:rPr>
                <w:rFonts w:ascii="Times New Roman" w:hAnsi="Times New Roman"/>
                <w:sz w:val="20"/>
                <w:szCs w:val="20"/>
              </w:rPr>
            </w:pPr>
          </w:p>
        </w:tc>
        <w:tc>
          <w:tcPr>
            <w:tcW w:w="964" w:type="dxa"/>
            <w:tcBorders>
              <w:left w:val="nil"/>
              <w:right w:val="nil"/>
            </w:tcBorders>
            <w:vAlign w:val="bottom"/>
          </w:tcPr>
          <w:p w:rsidR="00981197" w:rsidRPr="008A1F1B" w:rsidRDefault="009D700C" w:rsidP="00D32E88">
            <w:pPr>
              <w:tabs>
                <w:tab w:val="clear" w:pos="907"/>
                <w:tab w:val="left" w:pos="855"/>
              </w:tabs>
              <w:ind w:right="-195"/>
              <w:jc w:val="center"/>
              <w:rPr>
                <w:rFonts w:ascii="Times New Roman" w:hAnsi="Times New Roman"/>
                <w:sz w:val="20"/>
                <w:szCs w:val="20"/>
              </w:rPr>
            </w:pPr>
            <w:r w:rsidRPr="008A1F1B">
              <w:rPr>
                <w:rFonts w:ascii="Times New Roman" w:hAnsi="Times New Roman"/>
                <w:sz w:val="20"/>
                <w:szCs w:val="20"/>
              </w:rPr>
              <w:t>-</w:t>
            </w:r>
          </w:p>
        </w:tc>
        <w:tc>
          <w:tcPr>
            <w:tcW w:w="236" w:type="dxa"/>
            <w:tcBorders>
              <w:left w:val="nil"/>
              <w:right w:val="nil"/>
            </w:tcBorders>
            <w:vAlign w:val="bottom"/>
          </w:tcPr>
          <w:p w:rsidR="00981197" w:rsidRPr="008A1F1B" w:rsidRDefault="00981197" w:rsidP="00D32E88">
            <w:pPr>
              <w:jc w:val="right"/>
              <w:rPr>
                <w:rFonts w:ascii="Times New Roman" w:hAnsi="Times New Roman"/>
                <w:sz w:val="20"/>
                <w:szCs w:val="20"/>
              </w:rPr>
            </w:pPr>
          </w:p>
        </w:tc>
        <w:tc>
          <w:tcPr>
            <w:tcW w:w="929" w:type="dxa"/>
            <w:tcBorders>
              <w:left w:val="nil"/>
              <w:right w:val="nil"/>
            </w:tcBorders>
            <w:vAlign w:val="bottom"/>
          </w:tcPr>
          <w:p w:rsidR="00981197" w:rsidRPr="008A1F1B" w:rsidRDefault="00616A81" w:rsidP="00D32E88">
            <w:pPr>
              <w:tabs>
                <w:tab w:val="clear" w:pos="907"/>
                <w:tab w:val="left" w:pos="855"/>
              </w:tabs>
              <w:ind w:right="-195"/>
              <w:jc w:val="center"/>
              <w:rPr>
                <w:rFonts w:ascii="Times New Roman" w:hAnsi="Times New Roman"/>
                <w:sz w:val="20"/>
                <w:szCs w:val="20"/>
              </w:rPr>
            </w:pPr>
            <w:r w:rsidRPr="008A1F1B">
              <w:rPr>
                <w:rFonts w:ascii="Times New Roman" w:hAnsi="Times New Roman"/>
                <w:sz w:val="20"/>
                <w:szCs w:val="20"/>
              </w:rPr>
              <w:t>-</w:t>
            </w:r>
          </w:p>
        </w:tc>
        <w:tc>
          <w:tcPr>
            <w:tcW w:w="237" w:type="dxa"/>
            <w:tcBorders>
              <w:left w:val="nil"/>
              <w:right w:val="nil"/>
            </w:tcBorders>
            <w:vAlign w:val="bottom"/>
          </w:tcPr>
          <w:p w:rsidR="00981197" w:rsidRPr="008A1F1B" w:rsidRDefault="00981197" w:rsidP="00D32E88">
            <w:pPr>
              <w:jc w:val="right"/>
              <w:rPr>
                <w:rFonts w:ascii="Times New Roman" w:hAnsi="Times New Roman"/>
                <w:sz w:val="20"/>
                <w:szCs w:val="20"/>
              </w:rPr>
            </w:pPr>
          </w:p>
        </w:tc>
        <w:tc>
          <w:tcPr>
            <w:tcW w:w="996" w:type="dxa"/>
            <w:tcBorders>
              <w:left w:val="nil"/>
              <w:right w:val="nil"/>
            </w:tcBorders>
            <w:vAlign w:val="bottom"/>
          </w:tcPr>
          <w:p w:rsidR="00981197" w:rsidRPr="008A1F1B" w:rsidRDefault="00616A81" w:rsidP="00D32E88">
            <w:pPr>
              <w:ind w:right="-50"/>
              <w:jc w:val="right"/>
              <w:rPr>
                <w:rFonts w:ascii="Times New Roman" w:hAnsi="Times New Roman"/>
                <w:sz w:val="20"/>
                <w:szCs w:val="20"/>
              </w:rPr>
            </w:pPr>
            <w:r w:rsidRPr="008A1F1B">
              <w:rPr>
                <w:rFonts w:ascii="Times New Roman" w:hAnsi="Times New Roman"/>
                <w:sz w:val="20"/>
                <w:szCs w:val="20"/>
              </w:rPr>
              <w:t>829,534</w:t>
            </w:r>
          </w:p>
        </w:tc>
        <w:tc>
          <w:tcPr>
            <w:tcW w:w="236" w:type="dxa"/>
            <w:tcBorders>
              <w:left w:val="nil"/>
              <w:right w:val="nil"/>
            </w:tcBorders>
            <w:vAlign w:val="bottom"/>
          </w:tcPr>
          <w:p w:rsidR="00981197" w:rsidRPr="008A1F1B" w:rsidRDefault="00981197" w:rsidP="00D32E88">
            <w:pPr>
              <w:jc w:val="right"/>
              <w:rPr>
                <w:rFonts w:ascii="Times New Roman" w:hAnsi="Times New Roman"/>
                <w:sz w:val="20"/>
                <w:szCs w:val="20"/>
              </w:rPr>
            </w:pPr>
          </w:p>
        </w:tc>
        <w:tc>
          <w:tcPr>
            <w:tcW w:w="1051" w:type="dxa"/>
            <w:tcBorders>
              <w:left w:val="nil"/>
              <w:right w:val="nil"/>
            </w:tcBorders>
            <w:vAlign w:val="bottom"/>
          </w:tcPr>
          <w:p w:rsidR="00981197" w:rsidRPr="008A1F1B" w:rsidRDefault="00616A81" w:rsidP="00D32E88">
            <w:pPr>
              <w:jc w:val="right"/>
              <w:rPr>
                <w:rFonts w:ascii="Times New Roman" w:hAnsi="Times New Roman"/>
                <w:sz w:val="20"/>
                <w:szCs w:val="20"/>
              </w:rPr>
            </w:pPr>
            <w:r w:rsidRPr="008A1F1B">
              <w:rPr>
                <w:rFonts w:ascii="Times New Roman" w:hAnsi="Times New Roman"/>
                <w:sz w:val="20"/>
                <w:szCs w:val="20"/>
              </w:rPr>
              <w:t>848,292</w:t>
            </w:r>
          </w:p>
        </w:tc>
      </w:tr>
      <w:tr w:rsidR="00981197" w:rsidRPr="00441BF2" w:rsidTr="00615688">
        <w:trPr>
          <w:trHeight w:val="230"/>
        </w:trPr>
        <w:tc>
          <w:tcPr>
            <w:tcW w:w="2142" w:type="dxa"/>
            <w:tcBorders>
              <w:top w:val="nil"/>
              <w:left w:val="nil"/>
              <w:bottom w:val="nil"/>
              <w:right w:val="nil"/>
            </w:tcBorders>
            <w:noWrap/>
          </w:tcPr>
          <w:p w:rsidR="00981197" w:rsidRPr="008A1F1B" w:rsidRDefault="00981197" w:rsidP="00D32E88">
            <w:pPr>
              <w:rPr>
                <w:rFonts w:ascii="Times New Roman" w:hAnsi="Times New Roman"/>
                <w:sz w:val="20"/>
                <w:szCs w:val="20"/>
              </w:rPr>
            </w:pPr>
            <w:r w:rsidRPr="008A1F1B">
              <w:rPr>
                <w:rFonts w:ascii="Times New Roman" w:hAnsi="Times New Roman"/>
                <w:sz w:val="20"/>
                <w:szCs w:val="20"/>
              </w:rPr>
              <w:t>Electric appliances</w:t>
            </w:r>
          </w:p>
        </w:tc>
        <w:tc>
          <w:tcPr>
            <w:tcW w:w="990" w:type="dxa"/>
            <w:tcBorders>
              <w:left w:val="nil"/>
              <w:right w:val="nil"/>
            </w:tcBorders>
            <w:vAlign w:val="bottom"/>
          </w:tcPr>
          <w:p w:rsidR="00981197" w:rsidRPr="008A1F1B" w:rsidRDefault="009D700C" w:rsidP="00D32E88">
            <w:pPr>
              <w:ind w:right="-53"/>
              <w:jc w:val="right"/>
              <w:rPr>
                <w:rFonts w:ascii="Times New Roman" w:hAnsi="Times New Roman"/>
                <w:sz w:val="20"/>
                <w:szCs w:val="20"/>
              </w:rPr>
            </w:pPr>
            <w:r w:rsidRPr="008A1F1B">
              <w:rPr>
                <w:rFonts w:ascii="Times New Roman" w:hAnsi="Times New Roman"/>
                <w:sz w:val="20"/>
                <w:szCs w:val="20"/>
              </w:rPr>
              <w:t>521,494</w:t>
            </w:r>
          </w:p>
        </w:tc>
        <w:tc>
          <w:tcPr>
            <w:tcW w:w="242" w:type="dxa"/>
            <w:tcBorders>
              <w:left w:val="nil"/>
              <w:right w:val="nil"/>
            </w:tcBorders>
            <w:vAlign w:val="bottom"/>
          </w:tcPr>
          <w:p w:rsidR="00981197" w:rsidRPr="008A1F1B" w:rsidRDefault="00981197" w:rsidP="00D32E88">
            <w:pPr>
              <w:jc w:val="right"/>
              <w:rPr>
                <w:rFonts w:ascii="Times New Roman" w:hAnsi="Times New Roman"/>
                <w:sz w:val="20"/>
                <w:szCs w:val="20"/>
              </w:rPr>
            </w:pPr>
          </w:p>
        </w:tc>
        <w:tc>
          <w:tcPr>
            <w:tcW w:w="1029" w:type="dxa"/>
            <w:tcBorders>
              <w:left w:val="nil"/>
              <w:right w:val="nil"/>
            </w:tcBorders>
            <w:vAlign w:val="bottom"/>
          </w:tcPr>
          <w:p w:rsidR="00981197" w:rsidRPr="008A1F1B" w:rsidRDefault="009D700C" w:rsidP="00D32E88">
            <w:pPr>
              <w:jc w:val="right"/>
              <w:rPr>
                <w:rFonts w:ascii="Times New Roman" w:hAnsi="Times New Roman"/>
                <w:sz w:val="20"/>
                <w:szCs w:val="20"/>
              </w:rPr>
            </w:pPr>
            <w:r w:rsidRPr="008A1F1B">
              <w:rPr>
                <w:rFonts w:ascii="Times New Roman" w:hAnsi="Times New Roman"/>
                <w:sz w:val="20"/>
                <w:szCs w:val="20"/>
              </w:rPr>
              <w:t>506,909</w:t>
            </w:r>
          </w:p>
        </w:tc>
        <w:tc>
          <w:tcPr>
            <w:tcW w:w="236" w:type="dxa"/>
            <w:tcBorders>
              <w:left w:val="nil"/>
              <w:right w:val="nil"/>
            </w:tcBorders>
            <w:vAlign w:val="bottom"/>
          </w:tcPr>
          <w:p w:rsidR="00981197" w:rsidRPr="008A1F1B" w:rsidRDefault="00981197" w:rsidP="00D32E88">
            <w:pPr>
              <w:jc w:val="right"/>
              <w:rPr>
                <w:rFonts w:ascii="Times New Roman" w:hAnsi="Times New Roman"/>
                <w:sz w:val="20"/>
                <w:szCs w:val="20"/>
              </w:rPr>
            </w:pPr>
          </w:p>
        </w:tc>
        <w:tc>
          <w:tcPr>
            <w:tcW w:w="964" w:type="dxa"/>
            <w:tcBorders>
              <w:left w:val="nil"/>
              <w:right w:val="nil"/>
            </w:tcBorders>
            <w:vAlign w:val="bottom"/>
          </w:tcPr>
          <w:p w:rsidR="00981197" w:rsidRPr="008A1F1B" w:rsidRDefault="009D700C" w:rsidP="00D32E88">
            <w:pPr>
              <w:tabs>
                <w:tab w:val="clear" w:pos="907"/>
                <w:tab w:val="left" w:pos="855"/>
              </w:tabs>
              <w:ind w:right="-195"/>
              <w:jc w:val="center"/>
              <w:rPr>
                <w:rFonts w:ascii="Times New Roman" w:hAnsi="Times New Roman"/>
                <w:sz w:val="20"/>
                <w:szCs w:val="20"/>
              </w:rPr>
            </w:pPr>
            <w:r w:rsidRPr="008A1F1B">
              <w:rPr>
                <w:rFonts w:ascii="Times New Roman" w:hAnsi="Times New Roman"/>
                <w:sz w:val="20"/>
                <w:szCs w:val="20"/>
              </w:rPr>
              <w:t>-</w:t>
            </w:r>
          </w:p>
        </w:tc>
        <w:tc>
          <w:tcPr>
            <w:tcW w:w="236" w:type="dxa"/>
            <w:tcBorders>
              <w:left w:val="nil"/>
              <w:right w:val="nil"/>
            </w:tcBorders>
            <w:vAlign w:val="bottom"/>
          </w:tcPr>
          <w:p w:rsidR="00981197" w:rsidRPr="008A1F1B" w:rsidRDefault="00981197" w:rsidP="00D32E88">
            <w:pPr>
              <w:jc w:val="right"/>
              <w:rPr>
                <w:rFonts w:ascii="Times New Roman" w:hAnsi="Times New Roman"/>
                <w:sz w:val="20"/>
                <w:szCs w:val="20"/>
              </w:rPr>
            </w:pPr>
          </w:p>
        </w:tc>
        <w:tc>
          <w:tcPr>
            <w:tcW w:w="929" w:type="dxa"/>
            <w:tcBorders>
              <w:left w:val="nil"/>
              <w:right w:val="nil"/>
            </w:tcBorders>
            <w:vAlign w:val="bottom"/>
          </w:tcPr>
          <w:p w:rsidR="00981197" w:rsidRPr="008A1F1B" w:rsidRDefault="00616A81" w:rsidP="00D32E88">
            <w:pPr>
              <w:tabs>
                <w:tab w:val="clear" w:pos="907"/>
                <w:tab w:val="left" w:pos="855"/>
              </w:tabs>
              <w:ind w:right="-195"/>
              <w:jc w:val="center"/>
              <w:rPr>
                <w:rFonts w:ascii="Times New Roman" w:hAnsi="Times New Roman"/>
                <w:sz w:val="20"/>
                <w:szCs w:val="20"/>
              </w:rPr>
            </w:pPr>
            <w:r w:rsidRPr="008A1F1B">
              <w:rPr>
                <w:rFonts w:ascii="Times New Roman" w:hAnsi="Times New Roman"/>
                <w:sz w:val="20"/>
                <w:szCs w:val="20"/>
              </w:rPr>
              <w:t>-</w:t>
            </w:r>
          </w:p>
        </w:tc>
        <w:tc>
          <w:tcPr>
            <w:tcW w:w="237" w:type="dxa"/>
            <w:tcBorders>
              <w:left w:val="nil"/>
              <w:right w:val="nil"/>
            </w:tcBorders>
            <w:vAlign w:val="bottom"/>
          </w:tcPr>
          <w:p w:rsidR="00981197" w:rsidRPr="008A1F1B" w:rsidRDefault="00981197" w:rsidP="00D32E88">
            <w:pPr>
              <w:jc w:val="right"/>
              <w:rPr>
                <w:rFonts w:ascii="Times New Roman" w:hAnsi="Times New Roman"/>
                <w:sz w:val="20"/>
                <w:szCs w:val="20"/>
              </w:rPr>
            </w:pPr>
          </w:p>
        </w:tc>
        <w:tc>
          <w:tcPr>
            <w:tcW w:w="996" w:type="dxa"/>
            <w:tcBorders>
              <w:left w:val="nil"/>
              <w:right w:val="nil"/>
            </w:tcBorders>
            <w:vAlign w:val="bottom"/>
          </w:tcPr>
          <w:p w:rsidR="00981197" w:rsidRPr="008A1F1B" w:rsidRDefault="00616A81" w:rsidP="00D32E88">
            <w:pPr>
              <w:ind w:right="-50"/>
              <w:jc w:val="right"/>
              <w:rPr>
                <w:rFonts w:ascii="Times New Roman" w:hAnsi="Times New Roman"/>
                <w:sz w:val="20"/>
                <w:szCs w:val="20"/>
              </w:rPr>
            </w:pPr>
            <w:r w:rsidRPr="008A1F1B">
              <w:rPr>
                <w:rFonts w:ascii="Times New Roman" w:hAnsi="Times New Roman"/>
                <w:sz w:val="20"/>
                <w:szCs w:val="20"/>
              </w:rPr>
              <w:t>521,494</w:t>
            </w:r>
          </w:p>
        </w:tc>
        <w:tc>
          <w:tcPr>
            <w:tcW w:w="236" w:type="dxa"/>
            <w:tcBorders>
              <w:left w:val="nil"/>
              <w:right w:val="nil"/>
            </w:tcBorders>
            <w:vAlign w:val="bottom"/>
          </w:tcPr>
          <w:p w:rsidR="00981197" w:rsidRPr="008A1F1B" w:rsidRDefault="00981197" w:rsidP="00D32E88">
            <w:pPr>
              <w:jc w:val="right"/>
              <w:rPr>
                <w:rFonts w:ascii="Times New Roman" w:hAnsi="Times New Roman"/>
                <w:sz w:val="20"/>
                <w:szCs w:val="20"/>
              </w:rPr>
            </w:pPr>
          </w:p>
        </w:tc>
        <w:tc>
          <w:tcPr>
            <w:tcW w:w="1051" w:type="dxa"/>
            <w:tcBorders>
              <w:left w:val="nil"/>
              <w:right w:val="nil"/>
            </w:tcBorders>
            <w:vAlign w:val="bottom"/>
          </w:tcPr>
          <w:p w:rsidR="00981197" w:rsidRPr="008A1F1B" w:rsidRDefault="00616A81" w:rsidP="00D32E88">
            <w:pPr>
              <w:jc w:val="right"/>
              <w:rPr>
                <w:rFonts w:ascii="Times New Roman" w:hAnsi="Times New Roman"/>
                <w:sz w:val="20"/>
                <w:szCs w:val="20"/>
              </w:rPr>
            </w:pPr>
            <w:r w:rsidRPr="008A1F1B">
              <w:rPr>
                <w:rFonts w:ascii="Times New Roman" w:hAnsi="Times New Roman"/>
                <w:sz w:val="20"/>
                <w:szCs w:val="20"/>
              </w:rPr>
              <w:t>506,909</w:t>
            </w:r>
          </w:p>
        </w:tc>
      </w:tr>
      <w:tr w:rsidR="00981197" w:rsidRPr="00441BF2" w:rsidTr="00615688">
        <w:trPr>
          <w:trHeight w:val="230"/>
        </w:trPr>
        <w:tc>
          <w:tcPr>
            <w:tcW w:w="2142" w:type="dxa"/>
            <w:tcBorders>
              <w:top w:val="nil"/>
              <w:left w:val="nil"/>
              <w:bottom w:val="nil"/>
              <w:right w:val="nil"/>
            </w:tcBorders>
            <w:noWrap/>
          </w:tcPr>
          <w:p w:rsidR="00981197" w:rsidRPr="008A1F1B" w:rsidRDefault="00981197" w:rsidP="00D32E88">
            <w:pPr>
              <w:rPr>
                <w:rFonts w:ascii="Times New Roman" w:hAnsi="Times New Roman"/>
                <w:sz w:val="20"/>
                <w:szCs w:val="20"/>
              </w:rPr>
            </w:pPr>
            <w:r w:rsidRPr="008A1F1B">
              <w:rPr>
                <w:rFonts w:ascii="Times New Roman" w:hAnsi="Times New Roman"/>
                <w:sz w:val="20"/>
                <w:szCs w:val="20"/>
              </w:rPr>
              <w:t xml:space="preserve">Rental and service </w:t>
            </w:r>
          </w:p>
          <w:p w:rsidR="00981197" w:rsidRPr="008A1F1B" w:rsidRDefault="00981197" w:rsidP="00D32E88">
            <w:pPr>
              <w:ind w:left="227"/>
              <w:rPr>
                <w:rFonts w:ascii="Times New Roman" w:hAnsi="Times New Roman"/>
                <w:sz w:val="20"/>
                <w:szCs w:val="20"/>
              </w:rPr>
            </w:pPr>
            <w:r w:rsidRPr="008A1F1B">
              <w:rPr>
                <w:rFonts w:ascii="Times New Roman" w:hAnsi="Times New Roman"/>
                <w:sz w:val="20"/>
                <w:szCs w:val="20"/>
              </w:rPr>
              <w:t xml:space="preserve">area income </w:t>
            </w:r>
          </w:p>
        </w:tc>
        <w:tc>
          <w:tcPr>
            <w:tcW w:w="990" w:type="dxa"/>
            <w:tcBorders>
              <w:left w:val="nil"/>
              <w:right w:val="nil"/>
            </w:tcBorders>
            <w:vAlign w:val="bottom"/>
          </w:tcPr>
          <w:p w:rsidR="00981197" w:rsidRPr="008A1F1B" w:rsidRDefault="009D700C" w:rsidP="00D32E88">
            <w:pPr>
              <w:tabs>
                <w:tab w:val="clear" w:pos="907"/>
                <w:tab w:val="left" w:pos="855"/>
              </w:tabs>
              <w:ind w:right="-195"/>
              <w:jc w:val="center"/>
              <w:rPr>
                <w:rFonts w:ascii="Times New Roman" w:hAnsi="Times New Roman"/>
                <w:sz w:val="20"/>
                <w:szCs w:val="20"/>
              </w:rPr>
            </w:pPr>
            <w:r w:rsidRPr="008A1F1B">
              <w:rPr>
                <w:rFonts w:ascii="Times New Roman" w:hAnsi="Times New Roman"/>
                <w:sz w:val="20"/>
                <w:szCs w:val="20"/>
              </w:rPr>
              <w:t>-</w:t>
            </w:r>
          </w:p>
        </w:tc>
        <w:tc>
          <w:tcPr>
            <w:tcW w:w="242" w:type="dxa"/>
            <w:tcBorders>
              <w:left w:val="nil"/>
              <w:right w:val="nil"/>
            </w:tcBorders>
            <w:vAlign w:val="bottom"/>
          </w:tcPr>
          <w:p w:rsidR="00981197" w:rsidRPr="008A1F1B" w:rsidRDefault="00981197" w:rsidP="00D32E88">
            <w:pPr>
              <w:tabs>
                <w:tab w:val="clear" w:pos="907"/>
                <w:tab w:val="left" w:pos="855"/>
              </w:tabs>
              <w:ind w:right="-195"/>
              <w:jc w:val="center"/>
              <w:rPr>
                <w:rFonts w:ascii="Times New Roman" w:hAnsi="Times New Roman"/>
                <w:sz w:val="20"/>
                <w:szCs w:val="20"/>
              </w:rPr>
            </w:pPr>
          </w:p>
        </w:tc>
        <w:tc>
          <w:tcPr>
            <w:tcW w:w="1029" w:type="dxa"/>
            <w:tcBorders>
              <w:left w:val="nil"/>
              <w:right w:val="nil"/>
            </w:tcBorders>
            <w:vAlign w:val="bottom"/>
          </w:tcPr>
          <w:p w:rsidR="00981197" w:rsidRPr="008A1F1B" w:rsidRDefault="009D700C" w:rsidP="00D32E88">
            <w:pPr>
              <w:tabs>
                <w:tab w:val="clear" w:pos="907"/>
                <w:tab w:val="left" w:pos="855"/>
              </w:tabs>
              <w:ind w:right="-195"/>
              <w:jc w:val="center"/>
              <w:rPr>
                <w:rFonts w:ascii="Times New Roman" w:hAnsi="Times New Roman"/>
                <w:sz w:val="20"/>
                <w:szCs w:val="20"/>
              </w:rPr>
            </w:pPr>
            <w:r w:rsidRPr="008A1F1B">
              <w:rPr>
                <w:rFonts w:ascii="Times New Roman" w:hAnsi="Times New Roman"/>
                <w:sz w:val="20"/>
                <w:szCs w:val="20"/>
              </w:rPr>
              <w:t>-</w:t>
            </w:r>
          </w:p>
        </w:tc>
        <w:tc>
          <w:tcPr>
            <w:tcW w:w="236" w:type="dxa"/>
            <w:tcBorders>
              <w:left w:val="nil"/>
              <w:right w:val="nil"/>
            </w:tcBorders>
            <w:vAlign w:val="bottom"/>
          </w:tcPr>
          <w:p w:rsidR="00981197" w:rsidRPr="008A1F1B" w:rsidRDefault="00981197" w:rsidP="00D32E88">
            <w:pPr>
              <w:jc w:val="right"/>
              <w:rPr>
                <w:rFonts w:ascii="Times New Roman" w:hAnsi="Times New Roman"/>
                <w:sz w:val="20"/>
                <w:szCs w:val="20"/>
              </w:rPr>
            </w:pPr>
          </w:p>
        </w:tc>
        <w:tc>
          <w:tcPr>
            <w:tcW w:w="964" w:type="dxa"/>
            <w:tcBorders>
              <w:left w:val="nil"/>
              <w:right w:val="nil"/>
            </w:tcBorders>
            <w:vAlign w:val="bottom"/>
          </w:tcPr>
          <w:p w:rsidR="00981197" w:rsidRPr="008A1F1B" w:rsidRDefault="009D700C" w:rsidP="00D32E88">
            <w:pPr>
              <w:jc w:val="right"/>
              <w:rPr>
                <w:rFonts w:ascii="Times New Roman" w:hAnsi="Times New Roman"/>
                <w:sz w:val="20"/>
                <w:szCs w:val="20"/>
              </w:rPr>
            </w:pPr>
            <w:r w:rsidRPr="008A1F1B">
              <w:rPr>
                <w:rFonts w:ascii="Times New Roman" w:hAnsi="Times New Roman"/>
                <w:sz w:val="20"/>
                <w:szCs w:val="20"/>
              </w:rPr>
              <w:t>179,277</w:t>
            </w:r>
          </w:p>
        </w:tc>
        <w:tc>
          <w:tcPr>
            <w:tcW w:w="236" w:type="dxa"/>
            <w:tcBorders>
              <w:left w:val="nil"/>
              <w:right w:val="nil"/>
            </w:tcBorders>
            <w:vAlign w:val="bottom"/>
          </w:tcPr>
          <w:p w:rsidR="00981197" w:rsidRPr="008A1F1B" w:rsidRDefault="00981197" w:rsidP="00D32E88">
            <w:pPr>
              <w:jc w:val="right"/>
              <w:rPr>
                <w:rFonts w:ascii="Times New Roman" w:hAnsi="Times New Roman"/>
                <w:sz w:val="20"/>
                <w:szCs w:val="20"/>
              </w:rPr>
            </w:pPr>
          </w:p>
        </w:tc>
        <w:tc>
          <w:tcPr>
            <w:tcW w:w="929" w:type="dxa"/>
            <w:tcBorders>
              <w:left w:val="nil"/>
              <w:right w:val="nil"/>
            </w:tcBorders>
            <w:vAlign w:val="bottom"/>
          </w:tcPr>
          <w:p w:rsidR="00981197" w:rsidRPr="008A1F1B" w:rsidRDefault="00616A81" w:rsidP="00D32E88">
            <w:pPr>
              <w:jc w:val="right"/>
              <w:rPr>
                <w:rFonts w:ascii="Times New Roman" w:hAnsi="Times New Roman"/>
                <w:sz w:val="20"/>
                <w:szCs w:val="20"/>
              </w:rPr>
            </w:pPr>
            <w:r w:rsidRPr="008A1F1B">
              <w:rPr>
                <w:rFonts w:ascii="Times New Roman" w:hAnsi="Times New Roman"/>
                <w:sz w:val="20"/>
                <w:szCs w:val="20"/>
              </w:rPr>
              <w:t>182,319</w:t>
            </w:r>
          </w:p>
        </w:tc>
        <w:tc>
          <w:tcPr>
            <w:tcW w:w="237" w:type="dxa"/>
            <w:tcBorders>
              <w:left w:val="nil"/>
              <w:right w:val="nil"/>
            </w:tcBorders>
            <w:vAlign w:val="bottom"/>
          </w:tcPr>
          <w:p w:rsidR="00981197" w:rsidRPr="008A1F1B" w:rsidRDefault="00981197" w:rsidP="00D32E88">
            <w:pPr>
              <w:jc w:val="right"/>
              <w:rPr>
                <w:rFonts w:ascii="Times New Roman" w:hAnsi="Times New Roman"/>
                <w:sz w:val="20"/>
                <w:szCs w:val="20"/>
              </w:rPr>
            </w:pPr>
          </w:p>
        </w:tc>
        <w:tc>
          <w:tcPr>
            <w:tcW w:w="996" w:type="dxa"/>
            <w:tcBorders>
              <w:left w:val="nil"/>
              <w:right w:val="nil"/>
            </w:tcBorders>
            <w:vAlign w:val="bottom"/>
          </w:tcPr>
          <w:p w:rsidR="00981197" w:rsidRPr="008A1F1B" w:rsidRDefault="00616A81" w:rsidP="00D32E88">
            <w:pPr>
              <w:ind w:right="-50"/>
              <w:jc w:val="right"/>
              <w:rPr>
                <w:rFonts w:ascii="Times New Roman" w:hAnsi="Times New Roman"/>
                <w:sz w:val="20"/>
                <w:szCs w:val="20"/>
              </w:rPr>
            </w:pPr>
            <w:r w:rsidRPr="008A1F1B">
              <w:rPr>
                <w:rFonts w:ascii="Times New Roman" w:hAnsi="Times New Roman"/>
                <w:sz w:val="20"/>
                <w:szCs w:val="20"/>
              </w:rPr>
              <w:t>179,277</w:t>
            </w:r>
          </w:p>
        </w:tc>
        <w:tc>
          <w:tcPr>
            <w:tcW w:w="236" w:type="dxa"/>
            <w:tcBorders>
              <w:left w:val="nil"/>
              <w:right w:val="nil"/>
            </w:tcBorders>
            <w:vAlign w:val="bottom"/>
          </w:tcPr>
          <w:p w:rsidR="00981197" w:rsidRPr="008A1F1B" w:rsidRDefault="00981197" w:rsidP="00D32E88">
            <w:pPr>
              <w:jc w:val="right"/>
              <w:rPr>
                <w:rFonts w:ascii="Times New Roman" w:hAnsi="Times New Roman"/>
                <w:sz w:val="20"/>
                <w:szCs w:val="20"/>
              </w:rPr>
            </w:pPr>
          </w:p>
        </w:tc>
        <w:tc>
          <w:tcPr>
            <w:tcW w:w="1051" w:type="dxa"/>
            <w:tcBorders>
              <w:left w:val="nil"/>
              <w:right w:val="nil"/>
            </w:tcBorders>
            <w:vAlign w:val="bottom"/>
          </w:tcPr>
          <w:p w:rsidR="00981197" w:rsidRPr="008A1F1B" w:rsidRDefault="00616A81" w:rsidP="00D32E88">
            <w:pPr>
              <w:jc w:val="right"/>
              <w:rPr>
                <w:rFonts w:ascii="Times New Roman" w:hAnsi="Times New Roman"/>
                <w:sz w:val="20"/>
                <w:szCs w:val="20"/>
              </w:rPr>
            </w:pPr>
            <w:r w:rsidRPr="008A1F1B">
              <w:rPr>
                <w:rFonts w:ascii="Times New Roman" w:hAnsi="Times New Roman"/>
                <w:sz w:val="20"/>
                <w:szCs w:val="20"/>
              </w:rPr>
              <w:t>182,319</w:t>
            </w:r>
          </w:p>
        </w:tc>
      </w:tr>
      <w:tr w:rsidR="00981197" w:rsidRPr="00441BF2" w:rsidTr="00615688">
        <w:trPr>
          <w:trHeight w:val="230"/>
        </w:trPr>
        <w:tc>
          <w:tcPr>
            <w:tcW w:w="2142" w:type="dxa"/>
            <w:tcBorders>
              <w:top w:val="nil"/>
              <w:left w:val="nil"/>
              <w:bottom w:val="nil"/>
              <w:right w:val="nil"/>
            </w:tcBorders>
            <w:noWrap/>
            <w:vAlign w:val="bottom"/>
          </w:tcPr>
          <w:p w:rsidR="00981197" w:rsidRPr="008A1F1B" w:rsidRDefault="00981197" w:rsidP="00D32E88">
            <w:pPr>
              <w:rPr>
                <w:rFonts w:ascii="Times New Roman" w:hAnsi="Times New Roman"/>
                <w:b/>
                <w:bCs/>
                <w:sz w:val="20"/>
                <w:szCs w:val="20"/>
                <w:highlight w:val="yellow"/>
              </w:rPr>
            </w:pPr>
            <w:r w:rsidRPr="008A1F1B">
              <w:rPr>
                <w:rFonts w:ascii="Times New Roman" w:hAnsi="Times New Roman"/>
                <w:b/>
                <w:bCs/>
                <w:sz w:val="20"/>
                <w:szCs w:val="20"/>
              </w:rPr>
              <w:t>Total revenue</w:t>
            </w:r>
          </w:p>
        </w:tc>
        <w:tc>
          <w:tcPr>
            <w:tcW w:w="990" w:type="dxa"/>
            <w:tcBorders>
              <w:top w:val="single" w:sz="4" w:space="0" w:color="auto"/>
              <w:left w:val="nil"/>
              <w:bottom w:val="double" w:sz="4" w:space="0" w:color="auto"/>
              <w:right w:val="nil"/>
            </w:tcBorders>
            <w:vAlign w:val="bottom"/>
          </w:tcPr>
          <w:p w:rsidR="00981197" w:rsidRPr="008A1F1B" w:rsidRDefault="009D700C" w:rsidP="00D32E88">
            <w:pPr>
              <w:tabs>
                <w:tab w:val="clear" w:pos="680"/>
              </w:tabs>
              <w:ind w:right="-53"/>
              <w:jc w:val="right"/>
              <w:rPr>
                <w:rFonts w:ascii="Times New Roman" w:hAnsi="Times New Roman"/>
                <w:b/>
                <w:bCs/>
                <w:sz w:val="20"/>
                <w:szCs w:val="20"/>
              </w:rPr>
            </w:pPr>
            <w:r w:rsidRPr="008A1F1B">
              <w:rPr>
                <w:rFonts w:ascii="Times New Roman" w:hAnsi="Times New Roman"/>
                <w:b/>
                <w:bCs/>
                <w:sz w:val="20"/>
                <w:szCs w:val="20"/>
              </w:rPr>
              <w:t>4,546,836</w:t>
            </w:r>
          </w:p>
        </w:tc>
        <w:tc>
          <w:tcPr>
            <w:tcW w:w="242" w:type="dxa"/>
            <w:tcBorders>
              <w:left w:val="nil"/>
              <w:right w:val="nil"/>
            </w:tcBorders>
            <w:vAlign w:val="bottom"/>
          </w:tcPr>
          <w:p w:rsidR="00981197" w:rsidRPr="008A1F1B" w:rsidRDefault="00981197" w:rsidP="00D32E88">
            <w:pPr>
              <w:jc w:val="right"/>
              <w:rPr>
                <w:rFonts w:ascii="Times New Roman" w:hAnsi="Times New Roman"/>
                <w:b/>
                <w:bCs/>
                <w:sz w:val="20"/>
                <w:szCs w:val="20"/>
              </w:rPr>
            </w:pPr>
          </w:p>
        </w:tc>
        <w:tc>
          <w:tcPr>
            <w:tcW w:w="1029" w:type="dxa"/>
            <w:tcBorders>
              <w:top w:val="single" w:sz="4" w:space="0" w:color="auto"/>
              <w:left w:val="nil"/>
              <w:bottom w:val="double" w:sz="4" w:space="0" w:color="auto"/>
              <w:right w:val="nil"/>
            </w:tcBorders>
            <w:vAlign w:val="bottom"/>
          </w:tcPr>
          <w:p w:rsidR="00981197" w:rsidRPr="008A1F1B" w:rsidRDefault="009D700C" w:rsidP="00D32E88">
            <w:pPr>
              <w:jc w:val="right"/>
              <w:rPr>
                <w:rFonts w:ascii="Times New Roman" w:hAnsi="Times New Roman"/>
                <w:b/>
                <w:bCs/>
                <w:sz w:val="20"/>
                <w:szCs w:val="20"/>
              </w:rPr>
            </w:pPr>
            <w:r w:rsidRPr="008A1F1B">
              <w:rPr>
                <w:rFonts w:ascii="Times New Roman" w:hAnsi="Times New Roman"/>
                <w:b/>
                <w:bCs/>
                <w:sz w:val="20"/>
                <w:szCs w:val="20"/>
              </w:rPr>
              <w:t>4,505,162</w:t>
            </w:r>
          </w:p>
        </w:tc>
        <w:tc>
          <w:tcPr>
            <w:tcW w:w="236" w:type="dxa"/>
            <w:tcBorders>
              <w:left w:val="nil"/>
              <w:right w:val="nil"/>
            </w:tcBorders>
            <w:vAlign w:val="bottom"/>
          </w:tcPr>
          <w:p w:rsidR="00981197" w:rsidRPr="008A1F1B" w:rsidRDefault="00981197" w:rsidP="00D32E88">
            <w:pPr>
              <w:jc w:val="right"/>
              <w:rPr>
                <w:rFonts w:ascii="Times New Roman" w:hAnsi="Times New Roman"/>
                <w:b/>
                <w:bCs/>
                <w:sz w:val="20"/>
                <w:szCs w:val="20"/>
              </w:rPr>
            </w:pPr>
          </w:p>
        </w:tc>
        <w:tc>
          <w:tcPr>
            <w:tcW w:w="964" w:type="dxa"/>
            <w:tcBorders>
              <w:top w:val="single" w:sz="4" w:space="0" w:color="auto"/>
              <w:left w:val="nil"/>
              <w:bottom w:val="double" w:sz="4" w:space="0" w:color="auto"/>
              <w:right w:val="nil"/>
            </w:tcBorders>
            <w:vAlign w:val="bottom"/>
          </w:tcPr>
          <w:p w:rsidR="00981197" w:rsidRPr="008A1F1B" w:rsidRDefault="00616A81" w:rsidP="00D32E88">
            <w:pPr>
              <w:jc w:val="right"/>
              <w:rPr>
                <w:rFonts w:ascii="Times New Roman" w:hAnsi="Times New Roman"/>
                <w:b/>
                <w:bCs/>
                <w:sz w:val="20"/>
                <w:szCs w:val="20"/>
              </w:rPr>
            </w:pPr>
            <w:r w:rsidRPr="008A1F1B">
              <w:rPr>
                <w:rFonts w:ascii="Times New Roman" w:hAnsi="Times New Roman"/>
                <w:b/>
                <w:bCs/>
                <w:sz w:val="20"/>
                <w:szCs w:val="20"/>
              </w:rPr>
              <w:t>179,277</w:t>
            </w:r>
          </w:p>
        </w:tc>
        <w:tc>
          <w:tcPr>
            <w:tcW w:w="236" w:type="dxa"/>
            <w:tcBorders>
              <w:left w:val="nil"/>
              <w:right w:val="nil"/>
            </w:tcBorders>
            <w:vAlign w:val="bottom"/>
          </w:tcPr>
          <w:p w:rsidR="00981197" w:rsidRPr="008A1F1B" w:rsidRDefault="00981197" w:rsidP="00D32E88">
            <w:pPr>
              <w:jc w:val="right"/>
              <w:rPr>
                <w:rFonts w:ascii="Times New Roman" w:hAnsi="Times New Roman"/>
                <w:b/>
                <w:bCs/>
                <w:sz w:val="20"/>
                <w:szCs w:val="20"/>
              </w:rPr>
            </w:pPr>
          </w:p>
        </w:tc>
        <w:tc>
          <w:tcPr>
            <w:tcW w:w="929" w:type="dxa"/>
            <w:tcBorders>
              <w:top w:val="single" w:sz="4" w:space="0" w:color="auto"/>
              <w:left w:val="nil"/>
              <w:bottom w:val="double" w:sz="4" w:space="0" w:color="auto"/>
              <w:right w:val="nil"/>
            </w:tcBorders>
            <w:vAlign w:val="bottom"/>
          </w:tcPr>
          <w:p w:rsidR="00981197" w:rsidRPr="008A1F1B" w:rsidRDefault="00616A81" w:rsidP="00D32E88">
            <w:pPr>
              <w:jc w:val="right"/>
              <w:rPr>
                <w:rFonts w:ascii="Times New Roman" w:hAnsi="Times New Roman"/>
                <w:b/>
                <w:bCs/>
                <w:sz w:val="20"/>
                <w:szCs w:val="20"/>
              </w:rPr>
            </w:pPr>
            <w:r w:rsidRPr="008A1F1B">
              <w:rPr>
                <w:rFonts w:ascii="Times New Roman" w:hAnsi="Times New Roman"/>
                <w:b/>
                <w:bCs/>
                <w:sz w:val="20"/>
                <w:szCs w:val="20"/>
              </w:rPr>
              <w:t>182,319</w:t>
            </w:r>
          </w:p>
        </w:tc>
        <w:tc>
          <w:tcPr>
            <w:tcW w:w="237" w:type="dxa"/>
            <w:tcBorders>
              <w:left w:val="nil"/>
              <w:right w:val="nil"/>
            </w:tcBorders>
            <w:vAlign w:val="bottom"/>
          </w:tcPr>
          <w:p w:rsidR="00981197" w:rsidRPr="008A1F1B" w:rsidRDefault="00981197" w:rsidP="00D32E88">
            <w:pPr>
              <w:jc w:val="right"/>
              <w:rPr>
                <w:rFonts w:ascii="Times New Roman" w:hAnsi="Times New Roman"/>
                <w:b/>
                <w:bCs/>
                <w:sz w:val="20"/>
                <w:szCs w:val="20"/>
              </w:rPr>
            </w:pPr>
          </w:p>
        </w:tc>
        <w:tc>
          <w:tcPr>
            <w:tcW w:w="996" w:type="dxa"/>
            <w:tcBorders>
              <w:top w:val="single" w:sz="4" w:space="0" w:color="auto"/>
              <w:left w:val="nil"/>
              <w:bottom w:val="double" w:sz="4" w:space="0" w:color="auto"/>
              <w:right w:val="nil"/>
            </w:tcBorders>
            <w:vAlign w:val="bottom"/>
          </w:tcPr>
          <w:p w:rsidR="00981197" w:rsidRPr="008A1F1B" w:rsidRDefault="00616A81" w:rsidP="00D32E88">
            <w:pPr>
              <w:tabs>
                <w:tab w:val="clear" w:pos="680"/>
                <w:tab w:val="left" w:pos="645"/>
              </w:tabs>
              <w:ind w:right="-50"/>
              <w:jc w:val="right"/>
              <w:rPr>
                <w:rFonts w:ascii="Times New Roman" w:hAnsi="Times New Roman"/>
                <w:b/>
                <w:bCs/>
                <w:sz w:val="20"/>
                <w:szCs w:val="20"/>
              </w:rPr>
            </w:pPr>
            <w:r w:rsidRPr="008A1F1B">
              <w:rPr>
                <w:rFonts w:ascii="Times New Roman" w:hAnsi="Times New Roman"/>
                <w:b/>
                <w:bCs/>
                <w:sz w:val="20"/>
                <w:szCs w:val="20"/>
              </w:rPr>
              <w:t>4,726,113</w:t>
            </w:r>
          </w:p>
        </w:tc>
        <w:tc>
          <w:tcPr>
            <w:tcW w:w="236" w:type="dxa"/>
            <w:tcBorders>
              <w:left w:val="nil"/>
              <w:right w:val="nil"/>
            </w:tcBorders>
            <w:vAlign w:val="bottom"/>
          </w:tcPr>
          <w:p w:rsidR="00981197" w:rsidRPr="008A1F1B" w:rsidRDefault="00981197" w:rsidP="00D32E88">
            <w:pPr>
              <w:jc w:val="right"/>
              <w:rPr>
                <w:rFonts w:ascii="Times New Roman" w:hAnsi="Times New Roman"/>
                <w:b/>
                <w:bCs/>
                <w:sz w:val="20"/>
                <w:szCs w:val="20"/>
              </w:rPr>
            </w:pPr>
          </w:p>
        </w:tc>
        <w:tc>
          <w:tcPr>
            <w:tcW w:w="1051" w:type="dxa"/>
            <w:tcBorders>
              <w:top w:val="single" w:sz="4" w:space="0" w:color="auto"/>
              <w:left w:val="nil"/>
              <w:bottom w:val="double" w:sz="4" w:space="0" w:color="auto"/>
              <w:right w:val="nil"/>
            </w:tcBorders>
            <w:vAlign w:val="bottom"/>
          </w:tcPr>
          <w:p w:rsidR="00981197" w:rsidRPr="008A1F1B" w:rsidRDefault="00616A81" w:rsidP="00D32E88">
            <w:pPr>
              <w:jc w:val="right"/>
              <w:rPr>
                <w:rFonts w:ascii="Times New Roman" w:hAnsi="Times New Roman"/>
                <w:b/>
                <w:bCs/>
                <w:sz w:val="20"/>
                <w:szCs w:val="20"/>
              </w:rPr>
            </w:pPr>
            <w:r w:rsidRPr="008A1F1B">
              <w:rPr>
                <w:rFonts w:ascii="Times New Roman" w:hAnsi="Times New Roman"/>
                <w:b/>
                <w:bCs/>
                <w:sz w:val="20"/>
                <w:szCs w:val="20"/>
              </w:rPr>
              <w:t>4,687,481</w:t>
            </w:r>
          </w:p>
        </w:tc>
      </w:tr>
      <w:tr w:rsidR="00981197" w:rsidRPr="00441BF2" w:rsidTr="00615688">
        <w:trPr>
          <w:trHeight w:val="230"/>
        </w:trPr>
        <w:tc>
          <w:tcPr>
            <w:tcW w:w="2142" w:type="dxa"/>
            <w:tcBorders>
              <w:top w:val="nil"/>
              <w:left w:val="nil"/>
              <w:bottom w:val="nil"/>
              <w:right w:val="nil"/>
            </w:tcBorders>
            <w:noWrap/>
            <w:vAlign w:val="bottom"/>
          </w:tcPr>
          <w:p w:rsidR="00981197" w:rsidRPr="008A1F1B" w:rsidRDefault="00981197" w:rsidP="00D32E88">
            <w:pPr>
              <w:rPr>
                <w:rFonts w:ascii="Times New Roman" w:hAnsi="Times New Roman"/>
                <w:b/>
                <w:bCs/>
                <w:sz w:val="20"/>
                <w:szCs w:val="20"/>
                <w:highlight w:val="yellow"/>
              </w:rPr>
            </w:pPr>
          </w:p>
        </w:tc>
        <w:tc>
          <w:tcPr>
            <w:tcW w:w="990" w:type="dxa"/>
            <w:tcBorders>
              <w:top w:val="single" w:sz="4" w:space="0" w:color="auto"/>
              <w:left w:val="nil"/>
              <w:right w:val="nil"/>
            </w:tcBorders>
            <w:vAlign w:val="bottom"/>
          </w:tcPr>
          <w:p w:rsidR="00981197" w:rsidRPr="008A1F1B" w:rsidRDefault="00981197" w:rsidP="00D32E88">
            <w:pPr>
              <w:jc w:val="right"/>
              <w:rPr>
                <w:rFonts w:ascii="Times New Roman" w:hAnsi="Times New Roman"/>
                <w:b/>
                <w:bCs/>
                <w:sz w:val="20"/>
                <w:szCs w:val="20"/>
              </w:rPr>
            </w:pPr>
          </w:p>
        </w:tc>
        <w:tc>
          <w:tcPr>
            <w:tcW w:w="242" w:type="dxa"/>
            <w:tcBorders>
              <w:left w:val="nil"/>
              <w:right w:val="nil"/>
            </w:tcBorders>
            <w:vAlign w:val="bottom"/>
          </w:tcPr>
          <w:p w:rsidR="00981197" w:rsidRPr="008A1F1B" w:rsidRDefault="00981197" w:rsidP="00D32E88">
            <w:pPr>
              <w:jc w:val="right"/>
              <w:rPr>
                <w:rFonts w:ascii="Times New Roman" w:hAnsi="Times New Roman"/>
                <w:b/>
                <w:bCs/>
                <w:sz w:val="20"/>
                <w:szCs w:val="20"/>
              </w:rPr>
            </w:pPr>
          </w:p>
        </w:tc>
        <w:tc>
          <w:tcPr>
            <w:tcW w:w="1029" w:type="dxa"/>
            <w:tcBorders>
              <w:top w:val="single" w:sz="4" w:space="0" w:color="auto"/>
              <w:left w:val="nil"/>
              <w:right w:val="nil"/>
            </w:tcBorders>
            <w:vAlign w:val="bottom"/>
          </w:tcPr>
          <w:p w:rsidR="00981197" w:rsidRPr="008A1F1B" w:rsidRDefault="00981197" w:rsidP="00D32E88">
            <w:pPr>
              <w:jc w:val="right"/>
              <w:rPr>
                <w:rFonts w:ascii="Times New Roman" w:hAnsi="Times New Roman"/>
                <w:b/>
                <w:bCs/>
                <w:sz w:val="20"/>
                <w:szCs w:val="20"/>
              </w:rPr>
            </w:pPr>
          </w:p>
        </w:tc>
        <w:tc>
          <w:tcPr>
            <w:tcW w:w="236" w:type="dxa"/>
            <w:tcBorders>
              <w:left w:val="nil"/>
              <w:right w:val="nil"/>
            </w:tcBorders>
            <w:vAlign w:val="bottom"/>
          </w:tcPr>
          <w:p w:rsidR="00981197" w:rsidRPr="008A1F1B" w:rsidRDefault="00981197" w:rsidP="00D32E88">
            <w:pPr>
              <w:jc w:val="right"/>
              <w:rPr>
                <w:rFonts w:ascii="Times New Roman" w:hAnsi="Times New Roman"/>
                <w:b/>
                <w:bCs/>
                <w:sz w:val="20"/>
                <w:szCs w:val="20"/>
              </w:rPr>
            </w:pPr>
          </w:p>
        </w:tc>
        <w:tc>
          <w:tcPr>
            <w:tcW w:w="964" w:type="dxa"/>
            <w:tcBorders>
              <w:top w:val="single" w:sz="4" w:space="0" w:color="auto"/>
              <w:left w:val="nil"/>
              <w:right w:val="nil"/>
            </w:tcBorders>
            <w:vAlign w:val="bottom"/>
          </w:tcPr>
          <w:p w:rsidR="00981197" w:rsidRPr="008A1F1B" w:rsidRDefault="00981197" w:rsidP="00D32E88">
            <w:pPr>
              <w:jc w:val="right"/>
              <w:rPr>
                <w:rFonts w:ascii="Times New Roman" w:hAnsi="Times New Roman"/>
                <w:b/>
                <w:bCs/>
                <w:sz w:val="20"/>
                <w:szCs w:val="20"/>
              </w:rPr>
            </w:pPr>
          </w:p>
        </w:tc>
        <w:tc>
          <w:tcPr>
            <w:tcW w:w="236" w:type="dxa"/>
            <w:tcBorders>
              <w:left w:val="nil"/>
              <w:right w:val="nil"/>
            </w:tcBorders>
            <w:vAlign w:val="bottom"/>
          </w:tcPr>
          <w:p w:rsidR="00981197" w:rsidRPr="008A1F1B" w:rsidRDefault="00981197" w:rsidP="00D32E88">
            <w:pPr>
              <w:jc w:val="right"/>
              <w:rPr>
                <w:rFonts w:ascii="Times New Roman" w:hAnsi="Times New Roman"/>
                <w:b/>
                <w:bCs/>
                <w:sz w:val="20"/>
                <w:szCs w:val="20"/>
              </w:rPr>
            </w:pPr>
          </w:p>
        </w:tc>
        <w:tc>
          <w:tcPr>
            <w:tcW w:w="929" w:type="dxa"/>
            <w:tcBorders>
              <w:top w:val="single" w:sz="4" w:space="0" w:color="auto"/>
              <w:left w:val="nil"/>
              <w:right w:val="nil"/>
            </w:tcBorders>
            <w:vAlign w:val="bottom"/>
          </w:tcPr>
          <w:p w:rsidR="00981197" w:rsidRPr="008A1F1B" w:rsidRDefault="00981197" w:rsidP="00D32E88">
            <w:pPr>
              <w:jc w:val="right"/>
              <w:rPr>
                <w:rFonts w:ascii="Times New Roman" w:hAnsi="Times New Roman"/>
                <w:b/>
                <w:bCs/>
                <w:sz w:val="20"/>
                <w:szCs w:val="20"/>
              </w:rPr>
            </w:pPr>
          </w:p>
        </w:tc>
        <w:tc>
          <w:tcPr>
            <w:tcW w:w="237" w:type="dxa"/>
            <w:tcBorders>
              <w:left w:val="nil"/>
              <w:right w:val="nil"/>
            </w:tcBorders>
            <w:vAlign w:val="bottom"/>
          </w:tcPr>
          <w:p w:rsidR="00981197" w:rsidRPr="008A1F1B" w:rsidRDefault="00981197" w:rsidP="00D32E88">
            <w:pPr>
              <w:jc w:val="right"/>
              <w:rPr>
                <w:rFonts w:ascii="Times New Roman" w:hAnsi="Times New Roman"/>
                <w:b/>
                <w:bCs/>
                <w:sz w:val="20"/>
                <w:szCs w:val="20"/>
              </w:rPr>
            </w:pPr>
          </w:p>
        </w:tc>
        <w:tc>
          <w:tcPr>
            <w:tcW w:w="996" w:type="dxa"/>
            <w:tcBorders>
              <w:top w:val="single" w:sz="4" w:space="0" w:color="auto"/>
              <w:left w:val="nil"/>
              <w:right w:val="nil"/>
            </w:tcBorders>
            <w:vAlign w:val="bottom"/>
          </w:tcPr>
          <w:p w:rsidR="00981197" w:rsidRPr="008A1F1B" w:rsidRDefault="00981197" w:rsidP="00D32E88">
            <w:pPr>
              <w:jc w:val="right"/>
              <w:rPr>
                <w:rFonts w:ascii="Times New Roman" w:hAnsi="Times New Roman"/>
                <w:b/>
                <w:bCs/>
                <w:sz w:val="20"/>
                <w:szCs w:val="20"/>
              </w:rPr>
            </w:pPr>
          </w:p>
        </w:tc>
        <w:tc>
          <w:tcPr>
            <w:tcW w:w="236" w:type="dxa"/>
            <w:tcBorders>
              <w:left w:val="nil"/>
              <w:right w:val="nil"/>
            </w:tcBorders>
            <w:vAlign w:val="bottom"/>
          </w:tcPr>
          <w:p w:rsidR="00981197" w:rsidRPr="008A1F1B" w:rsidRDefault="00981197" w:rsidP="00D32E88">
            <w:pPr>
              <w:jc w:val="right"/>
              <w:rPr>
                <w:rFonts w:ascii="Times New Roman" w:hAnsi="Times New Roman"/>
                <w:b/>
                <w:bCs/>
                <w:sz w:val="20"/>
                <w:szCs w:val="20"/>
              </w:rPr>
            </w:pPr>
          </w:p>
        </w:tc>
        <w:tc>
          <w:tcPr>
            <w:tcW w:w="1051" w:type="dxa"/>
            <w:tcBorders>
              <w:top w:val="single" w:sz="4" w:space="0" w:color="auto"/>
              <w:left w:val="nil"/>
              <w:right w:val="nil"/>
            </w:tcBorders>
            <w:vAlign w:val="bottom"/>
          </w:tcPr>
          <w:p w:rsidR="00981197" w:rsidRPr="008A1F1B" w:rsidRDefault="00981197" w:rsidP="00D32E88">
            <w:pPr>
              <w:jc w:val="right"/>
              <w:rPr>
                <w:rFonts w:ascii="Times New Roman" w:hAnsi="Times New Roman"/>
                <w:b/>
                <w:bCs/>
                <w:sz w:val="20"/>
                <w:szCs w:val="20"/>
              </w:rPr>
            </w:pPr>
          </w:p>
        </w:tc>
      </w:tr>
      <w:tr w:rsidR="00981197" w:rsidRPr="00441BF2" w:rsidTr="00615688">
        <w:trPr>
          <w:trHeight w:val="230"/>
        </w:trPr>
        <w:tc>
          <w:tcPr>
            <w:tcW w:w="2142" w:type="dxa"/>
            <w:tcBorders>
              <w:top w:val="nil"/>
              <w:left w:val="nil"/>
              <w:bottom w:val="nil"/>
              <w:right w:val="nil"/>
            </w:tcBorders>
            <w:shd w:val="clear" w:color="auto" w:fill="auto"/>
            <w:noWrap/>
          </w:tcPr>
          <w:p w:rsidR="00981197" w:rsidRPr="008A1F1B" w:rsidRDefault="00981197" w:rsidP="00D32E88">
            <w:pPr>
              <w:ind w:left="150" w:hanging="150"/>
              <w:rPr>
                <w:rFonts w:ascii="Times New Roman" w:hAnsi="Times New Roman"/>
                <w:sz w:val="20"/>
                <w:szCs w:val="20"/>
              </w:rPr>
            </w:pPr>
            <w:r w:rsidRPr="008A1F1B">
              <w:rPr>
                <w:rFonts w:ascii="Times New Roman" w:hAnsi="Times New Roman"/>
                <w:b/>
                <w:bCs/>
                <w:sz w:val="20"/>
                <w:szCs w:val="20"/>
              </w:rPr>
              <w:t xml:space="preserve">Timing of revenue recognition </w:t>
            </w:r>
          </w:p>
        </w:tc>
        <w:tc>
          <w:tcPr>
            <w:tcW w:w="990" w:type="dxa"/>
            <w:tcBorders>
              <w:left w:val="nil"/>
              <w:right w:val="nil"/>
            </w:tcBorders>
            <w:vAlign w:val="bottom"/>
          </w:tcPr>
          <w:p w:rsidR="00981197" w:rsidRPr="008A1F1B" w:rsidRDefault="00981197" w:rsidP="00D32E88">
            <w:pPr>
              <w:jc w:val="right"/>
              <w:rPr>
                <w:rFonts w:ascii="Times New Roman" w:hAnsi="Times New Roman"/>
                <w:b/>
                <w:bCs/>
                <w:sz w:val="20"/>
                <w:szCs w:val="20"/>
              </w:rPr>
            </w:pPr>
          </w:p>
        </w:tc>
        <w:tc>
          <w:tcPr>
            <w:tcW w:w="242" w:type="dxa"/>
            <w:tcBorders>
              <w:left w:val="nil"/>
              <w:right w:val="nil"/>
            </w:tcBorders>
            <w:vAlign w:val="bottom"/>
          </w:tcPr>
          <w:p w:rsidR="00981197" w:rsidRPr="008A1F1B" w:rsidRDefault="00981197" w:rsidP="00D32E88">
            <w:pPr>
              <w:jc w:val="right"/>
              <w:rPr>
                <w:rFonts w:ascii="Times New Roman" w:hAnsi="Times New Roman"/>
                <w:b/>
                <w:bCs/>
                <w:sz w:val="20"/>
                <w:szCs w:val="20"/>
              </w:rPr>
            </w:pPr>
          </w:p>
        </w:tc>
        <w:tc>
          <w:tcPr>
            <w:tcW w:w="1029" w:type="dxa"/>
            <w:tcBorders>
              <w:left w:val="nil"/>
              <w:right w:val="nil"/>
            </w:tcBorders>
            <w:vAlign w:val="bottom"/>
          </w:tcPr>
          <w:p w:rsidR="00981197" w:rsidRPr="008A1F1B" w:rsidRDefault="00981197" w:rsidP="00D32E88">
            <w:pPr>
              <w:jc w:val="right"/>
              <w:rPr>
                <w:rFonts w:ascii="Times New Roman" w:hAnsi="Times New Roman"/>
                <w:b/>
                <w:bCs/>
                <w:sz w:val="20"/>
                <w:szCs w:val="20"/>
              </w:rPr>
            </w:pPr>
          </w:p>
        </w:tc>
        <w:tc>
          <w:tcPr>
            <w:tcW w:w="236" w:type="dxa"/>
            <w:tcBorders>
              <w:left w:val="nil"/>
              <w:right w:val="nil"/>
            </w:tcBorders>
            <w:vAlign w:val="bottom"/>
          </w:tcPr>
          <w:p w:rsidR="00981197" w:rsidRPr="008A1F1B" w:rsidRDefault="00981197" w:rsidP="00D32E88">
            <w:pPr>
              <w:jc w:val="right"/>
              <w:rPr>
                <w:rFonts w:ascii="Times New Roman" w:hAnsi="Times New Roman"/>
                <w:b/>
                <w:bCs/>
                <w:sz w:val="20"/>
                <w:szCs w:val="20"/>
              </w:rPr>
            </w:pPr>
          </w:p>
        </w:tc>
        <w:tc>
          <w:tcPr>
            <w:tcW w:w="964" w:type="dxa"/>
            <w:tcBorders>
              <w:left w:val="nil"/>
              <w:right w:val="nil"/>
            </w:tcBorders>
            <w:vAlign w:val="bottom"/>
          </w:tcPr>
          <w:p w:rsidR="00981197" w:rsidRPr="008A1F1B" w:rsidRDefault="00981197" w:rsidP="00D32E88">
            <w:pPr>
              <w:jc w:val="right"/>
              <w:rPr>
                <w:rFonts w:ascii="Times New Roman" w:hAnsi="Times New Roman"/>
                <w:b/>
                <w:bCs/>
                <w:sz w:val="20"/>
                <w:szCs w:val="20"/>
              </w:rPr>
            </w:pPr>
          </w:p>
        </w:tc>
        <w:tc>
          <w:tcPr>
            <w:tcW w:w="236" w:type="dxa"/>
            <w:tcBorders>
              <w:left w:val="nil"/>
              <w:right w:val="nil"/>
            </w:tcBorders>
            <w:vAlign w:val="bottom"/>
          </w:tcPr>
          <w:p w:rsidR="00981197" w:rsidRPr="008A1F1B" w:rsidRDefault="00981197" w:rsidP="00D32E88">
            <w:pPr>
              <w:jc w:val="right"/>
              <w:rPr>
                <w:rFonts w:ascii="Times New Roman" w:hAnsi="Times New Roman"/>
                <w:b/>
                <w:bCs/>
                <w:sz w:val="20"/>
                <w:szCs w:val="20"/>
              </w:rPr>
            </w:pPr>
          </w:p>
        </w:tc>
        <w:tc>
          <w:tcPr>
            <w:tcW w:w="929" w:type="dxa"/>
            <w:tcBorders>
              <w:left w:val="nil"/>
              <w:right w:val="nil"/>
            </w:tcBorders>
            <w:vAlign w:val="bottom"/>
          </w:tcPr>
          <w:p w:rsidR="00981197" w:rsidRPr="008A1F1B" w:rsidRDefault="00981197" w:rsidP="00D32E88">
            <w:pPr>
              <w:jc w:val="right"/>
              <w:rPr>
                <w:rFonts w:ascii="Times New Roman" w:hAnsi="Times New Roman"/>
                <w:b/>
                <w:bCs/>
                <w:sz w:val="20"/>
                <w:szCs w:val="20"/>
              </w:rPr>
            </w:pPr>
          </w:p>
        </w:tc>
        <w:tc>
          <w:tcPr>
            <w:tcW w:w="237" w:type="dxa"/>
            <w:tcBorders>
              <w:left w:val="nil"/>
              <w:right w:val="nil"/>
            </w:tcBorders>
            <w:vAlign w:val="bottom"/>
          </w:tcPr>
          <w:p w:rsidR="00981197" w:rsidRPr="008A1F1B" w:rsidRDefault="00981197" w:rsidP="00D32E88">
            <w:pPr>
              <w:jc w:val="right"/>
              <w:rPr>
                <w:rFonts w:ascii="Times New Roman" w:hAnsi="Times New Roman"/>
                <w:b/>
                <w:bCs/>
                <w:sz w:val="20"/>
                <w:szCs w:val="20"/>
              </w:rPr>
            </w:pPr>
          </w:p>
        </w:tc>
        <w:tc>
          <w:tcPr>
            <w:tcW w:w="996" w:type="dxa"/>
            <w:tcBorders>
              <w:left w:val="nil"/>
              <w:right w:val="nil"/>
            </w:tcBorders>
            <w:vAlign w:val="bottom"/>
          </w:tcPr>
          <w:p w:rsidR="00981197" w:rsidRPr="008A1F1B" w:rsidRDefault="00981197" w:rsidP="00D32E88">
            <w:pPr>
              <w:jc w:val="right"/>
              <w:rPr>
                <w:rFonts w:ascii="Times New Roman" w:hAnsi="Times New Roman"/>
                <w:b/>
                <w:bCs/>
                <w:sz w:val="20"/>
                <w:szCs w:val="20"/>
              </w:rPr>
            </w:pPr>
          </w:p>
        </w:tc>
        <w:tc>
          <w:tcPr>
            <w:tcW w:w="236" w:type="dxa"/>
            <w:tcBorders>
              <w:left w:val="nil"/>
              <w:right w:val="nil"/>
            </w:tcBorders>
            <w:vAlign w:val="bottom"/>
          </w:tcPr>
          <w:p w:rsidR="00981197" w:rsidRPr="008A1F1B" w:rsidRDefault="00981197" w:rsidP="00D32E88">
            <w:pPr>
              <w:jc w:val="right"/>
              <w:rPr>
                <w:rFonts w:ascii="Times New Roman" w:hAnsi="Times New Roman"/>
                <w:b/>
                <w:bCs/>
                <w:sz w:val="20"/>
                <w:szCs w:val="20"/>
              </w:rPr>
            </w:pPr>
          </w:p>
        </w:tc>
        <w:tc>
          <w:tcPr>
            <w:tcW w:w="1051" w:type="dxa"/>
            <w:tcBorders>
              <w:left w:val="nil"/>
              <w:right w:val="nil"/>
            </w:tcBorders>
            <w:vAlign w:val="bottom"/>
          </w:tcPr>
          <w:p w:rsidR="00981197" w:rsidRPr="008A1F1B" w:rsidRDefault="00981197" w:rsidP="00D32E88">
            <w:pPr>
              <w:jc w:val="right"/>
              <w:rPr>
                <w:rFonts w:ascii="Times New Roman" w:hAnsi="Times New Roman"/>
                <w:b/>
                <w:bCs/>
                <w:sz w:val="20"/>
                <w:szCs w:val="20"/>
              </w:rPr>
            </w:pPr>
          </w:p>
        </w:tc>
      </w:tr>
      <w:tr w:rsidR="00981197" w:rsidRPr="00441BF2" w:rsidTr="00615688">
        <w:trPr>
          <w:trHeight w:val="230"/>
        </w:trPr>
        <w:tc>
          <w:tcPr>
            <w:tcW w:w="2142" w:type="dxa"/>
            <w:tcBorders>
              <w:top w:val="nil"/>
              <w:left w:val="nil"/>
              <w:bottom w:val="nil"/>
              <w:right w:val="nil"/>
            </w:tcBorders>
            <w:shd w:val="clear" w:color="auto" w:fill="auto"/>
            <w:noWrap/>
            <w:vAlign w:val="bottom"/>
          </w:tcPr>
          <w:p w:rsidR="00981197" w:rsidRPr="008A1F1B" w:rsidRDefault="00981197" w:rsidP="00D32E88">
            <w:pPr>
              <w:rPr>
                <w:rFonts w:ascii="Times New Roman" w:hAnsi="Times New Roman"/>
                <w:sz w:val="20"/>
                <w:szCs w:val="20"/>
              </w:rPr>
            </w:pPr>
            <w:r w:rsidRPr="008A1F1B">
              <w:rPr>
                <w:rFonts w:ascii="Times New Roman" w:hAnsi="Times New Roman"/>
                <w:sz w:val="20"/>
                <w:szCs w:val="20"/>
              </w:rPr>
              <w:t xml:space="preserve">At a point in time </w:t>
            </w:r>
          </w:p>
        </w:tc>
        <w:tc>
          <w:tcPr>
            <w:tcW w:w="990" w:type="dxa"/>
            <w:tcBorders>
              <w:left w:val="nil"/>
              <w:right w:val="nil"/>
            </w:tcBorders>
            <w:vAlign w:val="bottom"/>
          </w:tcPr>
          <w:p w:rsidR="00981197" w:rsidRPr="008A1F1B" w:rsidRDefault="00616A81" w:rsidP="00031B49">
            <w:pPr>
              <w:ind w:right="-53"/>
              <w:jc w:val="right"/>
              <w:rPr>
                <w:rFonts w:ascii="Times New Roman" w:hAnsi="Times New Roman"/>
                <w:sz w:val="20"/>
                <w:szCs w:val="20"/>
              </w:rPr>
            </w:pPr>
            <w:r w:rsidRPr="008A1F1B">
              <w:rPr>
                <w:rFonts w:ascii="Times New Roman" w:hAnsi="Times New Roman"/>
                <w:sz w:val="20"/>
                <w:szCs w:val="20"/>
              </w:rPr>
              <w:t>4,546,836</w:t>
            </w:r>
          </w:p>
        </w:tc>
        <w:tc>
          <w:tcPr>
            <w:tcW w:w="242" w:type="dxa"/>
            <w:tcBorders>
              <w:left w:val="nil"/>
              <w:right w:val="nil"/>
            </w:tcBorders>
            <w:vAlign w:val="bottom"/>
          </w:tcPr>
          <w:p w:rsidR="00981197" w:rsidRPr="008A1F1B" w:rsidRDefault="00981197" w:rsidP="00D32E88">
            <w:pPr>
              <w:jc w:val="right"/>
              <w:rPr>
                <w:rFonts w:ascii="Times New Roman" w:hAnsi="Times New Roman"/>
                <w:sz w:val="20"/>
                <w:szCs w:val="20"/>
              </w:rPr>
            </w:pPr>
          </w:p>
        </w:tc>
        <w:tc>
          <w:tcPr>
            <w:tcW w:w="1029" w:type="dxa"/>
            <w:tcBorders>
              <w:left w:val="nil"/>
              <w:right w:val="nil"/>
            </w:tcBorders>
            <w:vAlign w:val="bottom"/>
          </w:tcPr>
          <w:p w:rsidR="00981197" w:rsidRPr="008A1F1B" w:rsidRDefault="00616A81" w:rsidP="00D32E88">
            <w:pPr>
              <w:jc w:val="right"/>
              <w:rPr>
                <w:rFonts w:ascii="Times New Roman" w:hAnsi="Times New Roman"/>
                <w:sz w:val="20"/>
                <w:szCs w:val="20"/>
              </w:rPr>
            </w:pPr>
            <w:r w:rsidRPr="008A1F1B">
              <w:rPr>
                <w:rFonts w:ascii="Times New Roman" w:hAnsi="Times New Roman"/>
                <w:sz w:val="20"/>
                <w:szCs w:val="20"/>
              </w:rPr>
              <w:t>4,505,162</w:t>
            </w:r>
          </w:p>
        </w:tc>
        <w:tc>
          <w:tcPr>
            <w:tcW w:w="236" w:type="dxa"/>
            <w:tcBorders>
              <w:left w:val="nil"/>
              <w:right w:val="nil"/>
            </w:tcBorders>
            <w:vAlign w:val="bottom"/>
          </w:tcPr>
          <w:p w:rsidR="00981197" w:rsidRPr="008A1F1B" w:rsidRDefault="00981197" w:rsidP="00D32E88">
            <w:pPr>
              <w:jc w:val="right"/>
              <w:rPr>
                <w:rFonts w:ascii="Times New Roman" w:hAnsi="Times New Roman"/>
                <w:sz w:val="20"/>
                <w:szCs w:val="20"/>
              </w:rPr>
            </w:pPr>
          </w:p>
        </w:tc>
        <w:tc>
          <w:tcPr>
            <w:tcW w:w="964" w:type="dxa"/>
            <w:tcBorders>
              <w:left w:val="nil"/>
              <w:right w:val="nil"/>
            </w:tcBorders>
            <w:vAlign w:val="bottom"/>
          </w:tcPr>
          <w:p w:rsidR="00981197" w:rsidRPr="008A1F1B" w:rsidRDefault="00616A81" w:rsidP="00D32E88">
            <w:pPr>
              <w:tabs>
                <w:tab w:val="clear" w:pos="907"/>
                <w:tab w:val="left" w:pos="855"/>
              </w:tabs>
              <w:ind w:right="-195"/>
              <w:jc w:val="center"/>
              <w:rPr>
                <w:rFonts w:ascii="Times New Roman" w:hAnsi="Times New Roman"/>
                <w:sz w:val="20"/>
                <w:szCs w:val="20"/>
              </w:rPr>
            </w:pPr>
            <w:r w:rsidRPr="008A1F1B">
              <w:rPr>
                <w:rFonts w:ascii="Times New Roman" w:hAnsi="Times New Roman"/>
                <w:sz w:val="20"/>
                <w:szCs w:val="20"/>
              </w:rPr>
              <w:t>-</w:t>
            </w:r>
          </w:p>
        </w:tc>
        <w:tc>
          <w:tcPr>
            <w:tcW w:w="236" w:type="dxa"/>
            <w:tcBorders>
              <w:left w:val="nil"/>
              <w:right w:val="nil"/>
            </w:tcBorders>
            <w:vAlign w:val="bottom"/>
          </w:tcPr>
          <w:p w:rsidR="00981197" w:rsidRPr="008A1F1B" w:rsidRDefault="00981197" w:rsidP="00D32E88">
            <w:pPr>
              <w:tabs>
                <w:tab w:val="clear" w:pos="907"/>
                <w:tab w:val="left" w:pos="855"/>
              </w:tabs>
              <w:ind w:right="-195"/>
              <w:jc w:val="center"/>
              <w:rPr>
                <w:rFonts w:ascii="Times New Roman" w:hAnsi="Times New Roman"/>
                <w:sz w:val="20"/>
                <w:szCs w:val="20"/>
              </w:rPr>
            </w:pPr>
          </w:p>
        </w:tc>
        <w:tc>
          <w:tcPr>
            <w:tcW w:w="929" w:type="dxa"/>
            <w:tcBorders>
              <w:left w:val="nil"/>
              <w:right w:val="nil"/>
            </w:tcBorders>
            <w:vAlign w:val="bottom"/>
          </w:tcPr>
          <w:p w:rsidR="00981197" w:rsidRPr="008A1F1B" w:rsidRDefault="00616A81" w:rsidP="00D32E88">
            <w:pPr>
              <w:tabs>
                <w:tab w:val="clear" w:pos="907"/>
                <w:tab w:val="left" w:pos="855"/>
              </w:tabs>
              <w:ind w:right="-195"/>
              <w:jc w:val="center"/>
              <w:rPr>
                <w:rFonts w:ascii="Times New Roman" w:hAnsi="Times New Roman"/>
                <w:sz w:val="20"/>
                <w:szCs w:val="20"/>
              </w:rPr>
            </w:pPr>
            <w:r w:rsidRPr="008A1F1B">
              <w:rPr>
                <w:rFonts w:ascii="Times New Roman" w:hAnsi="Times New Roman"/>
                <w:sz w:val="20"/>
                <w:szCs w:val="20"/>
              </w:rPr>
              <w:t>-</w:t>
            </w:r>
          </w:p>
        </w:tc>
        <w:tc>
          <w:tcPr>
            <w:tcW w:w="237" w:type="dxa"/>
            <w:tcBorders>
              <w:left w:val="nil"/>
              <w:right w:val="nil"/>
            </w:tcBorders>
            <w:vAlign w:val="bottom"/>
          </w:tcPr>
          <w:p w:rsidR="00981197" w:rsidRPr="008A1F1B" w:rsidRDefault="00981197" w:rsidP="00D32E88">
            <w:pPr>
              <w:jc w:val="right"/>
              <w:rPr>
                <w:rFonts w:ascii="Times New Roman" w:hAnsi="Times New Roman"/>
                <w:sz w:val="20"/>
                <w:szCs w:val="20"/>
              </w:rPr>
            </w:pPr>
          </w:p>
        </w:tc>
        <w:tc>
          <w:tcPr>
            <w:tcW w:w="996" w:type="dxa"/>
            <w:tcBorders>
              <w:left w:val="nil"/>
              <w:right w:val="nil"/>
            </w:tcBorders>
            <w:vAlign w:val="bottom"/>
          </w:tcPr>
          <w:p w:rsidR="00981197" w:rsidRPr="008A1F1B" w:rsidRDefault="00616A81" w:rsidP="00031B49">
            <w:pPr>
              <w:ind w:right="-50"/>
              <w:jc w:val="right"/>
              <w:rPr>
                <w:rFonts w:ascii="Times New Roman" w:hAnsi="Times New Roman"/>
                <w:sz w:val="20"/>
                <w:szCs w:val="20"/>
              </w:rPr>
            </w:pPr>
            <w:r w:rsidRPr="008A1F1B">
              <w:rPr>
                <w:rFonts w:ascii="Times New Roman" w:hAnsi="Times New Roman"/>
                <w:sz w:val="20"/>
                <w:szCs w:val="20"/>
              </w:rPr>
              <w:t>4,546,836</w:t>
            </w:r>
          </w:p>
        </w:tc>
        <w:tc>
          <w:tcPr>
            <w:tcW w:w="236" w:type="dxa"/>
            <w:tcBorders>
              <w:left w:val="nil"/>
              <w:right w:val="nil"/>
            </w:tcBorders>
            <w:vAlign w:val="bottom"/>
          </w:tcPr>
          <w:p w:rsidR="00981197" w:rsidRPr="008A1F1B" w:rsidRDefault="00981197" w:rsidP="00D32E88">
            <w:pPr>
              <w:jc w:val="right"/>
              <w:rPr>
                <w:rFonts w:ascii="Times New Roman" w:hAnsi="Times New Roman"/>
                <w:sz w:val="20"/>
                <w:szCs w:val="20"/>
              </w:rPr>
            </w:pPr>
          </w:p>
        </w:tc>
        <w:tc>
          <w:tcPr>
            <w:tcW w:w="1051" w:type="dxa"/>
            <w:tcBorders>
              <w:left w:val="nil"/>
              <w:right w:val="nil"/>
            </w:tcBorders>
            <w:vAlign w:val="bottom"/>
          </w:tcPr>
          <w:p w:rsidR="00981197" w:rsidRPr="008A1F1B" w:rsidRDefault="00616A81" w:rsidP="00A41DCA">
            <w:pPr>
              <w:ind w:right="-14"/>
              <w:jc w:val="right"/>
              <w:rPr>
                <w:rFonts w:ascii="Times New Roman" w:hAnsi="Times New Roman"/>
                <w:sz w:val="20"/>
                <w:szCs w:val="20"/>
              </w:rPr>
            </w:pPr>
            <w:r w:rsidRPr="008A1F1B">
              <w:rPr>
                <w:rFonts w:ascii="Times New Roman" w:hAnsi="Times New Roman"/>
                <w:sz w:val="20"/>
                <w:szCs w:val="20"/>
              </w:rPr>
              <w:t>4,505,162</w:t>
            </w:r>
          </w:p>
        </w:tc>
      </w:tr>
      <w:tr w:rsidR="00981197" w:rsidRPr="00441BF2" w:rsidTr="00615688">
        <w:trPr>
          <w:trHeight w:val="230"/>
        </w:trPr>
        <w:tc>
          <w:tcPr>
            <w:tcW w:w="2142" w:type="dxa"/>
            <w:tcBorders>
              <w:top w:val="nil"/>
              <w:left w:val="nil"/>
              <w:bottom w:val="nil"/>
              <w:right w:val="nil"/>
            </w:tcBorders>
            <w:shd w:val="clear" w:color="auto" w:fill="auto"/>
            <w:noWrap/>
            <w:vAlign w:val="bottom"/>
          </w:tcPr>
          <w:p w:rsidR="00981197" w:rsidRPr="008A1F1B" w:rsidRDefault="00981197" w:rsidP="00D32E88">
            <w:pPr>
              <w:rPr>
                <w:rFonts w:ascii="Times New Roman" w:hAnsi="Times New Roman"/>
                <w:sz w:val="20"/>
                <w:szCs w:val="20"/>
              </w:rPr>
            </w:pPr>
            <w:r w:rsidRPr="008A1F1B">
              <w:rPr>
                <w:rFonts w:ascii="Times New Roman" w:hAnsi="Times New Roman"/>
                <w:sz w:val="20"/>
                <w:szCs w:val="20"/>
              </w:rPr>
              <w:t xml:space="preserve">Over time </w:t>
            </w:r>
          </w:p>
        </w:tc>
        <w:tc>
          <w:tcPr>
            <w:tcW w:w="990" w:type="dxa"/>
            <w:tcBorders>
              <w:left w:val="nil"/>
              <w:bottom w:val="single" w:sz="4" w:space="0" w:color="auto"/>
              <w:right w:val="nil"/>
            </w:tcBorders>
            <w:vAlign w:val="bottom"/>
          </w:tcPr>
          <w:p w:rsidR="00981197" w:rsidRPr="008A1F1B" w:rsidRDefault="00616A81" w:rsidP="00D32E88">
            <w:pPr>
              <w:tabs>
                <w:tab w:val="clear" w:pos="907"/>
                <w:tab w:val="left" w:pos="855"/>
              </w:tabs>
              <w:ind w:right="-195"/>
              <w:jc w:val="center"/>
              <w:rPr>
                <w:rFonts w:ascii="Times New Roman" w:hAnsi="Times New Roman"/>
                <w:sz w:val="20"/>
                <w:szCs w:val="20"/>
              </w:rPr>
            </w:pPr>
            <w:r w:rsidRPr="008A1F1B">
              <w:rPr>
                <w:rFonts w:ascii="Times New Roman" w:hAnsi="Times New Roman"/>
                <w:sz w:val="20"/>
                <w:szCs w:val="20"/>
              </w:rPr>
              <w:t>-</w:t>
            </w:r>
          </w:p>
        </w:tc>
        <w:tc>
          <w:tcPr>
            <w:tcW w:w="242" w:type="dxa"/>
            <w:tcBorders>
              <w:left w:val="nil"/>
              <w:right w:val="nil"/>
            </w:tcBorders>
            <w:vAlign w:val="bottom"/>
          </w:tcPr>
          <w:p w:rsidR="00981197" w:rsidRPr="008A1F1B" w:rsidRDefault="00981197" w:rsidP="00D32E88">
            <w:pPr>
              <w:tabs>
                <w:tab w:val="clear" w:pos="907"/>
                <w:tab w:val="left" w:pos="855"/>
              </w:tabs>
              <w:ind w:right="-195"/>
              <w:jc w:val="center"/>
              <w:rPr>
                <w:rFonts w:ascii="Times New Roman" w:hAnsi="Times New Roman"/>
                <w:sz w:val="20"/>
                <w:szCs w:val="20"/>
              </w:rPr>
            </w:pPr>
          </w:p>
        </w:tc>
        <w:tc>
          <w:tcPr>
            <w:tcW w:w="1029" w:type="dxa"/>
            <w:tcBorders>
              <w:left w:val="nil"/>
              <w:bottom w:val="single" w:sz="4" w:space="0" w:color="auto"/>
              <w:right w:val="nil"/>
            </w:tcBorders>
            <w:vAlign w:val="bottom"/>
          </w:tcPr>
          <w:p w:rsidR="00981197" w:rsidRPr="008A1F1B" w:rsidRDefault="00616A81" w:rsidP="00D32E88">
            <w:pPr>
              <w:tabs>
                <w:tab w:val="clear" w:pos="907"/>
                <w:tab w:val="left" w:pos="855"/>
              </w:tabs>
              <w:ind w:right="-195"/>
              <w:jc w:val="center"/>
              <w:rPr>
                <w:rFonts w:ascii="Times New Roman" w:hAnsi="Times New Roman"/>
                <w:sz w:val="20"/>
                <w:szCs w:val="20"/>
              </w:rPr>
            </w:pPr>
            <w:r w:rsidRPr="008A1F1B">
              <w:rPr>
                <w:rFonts w:ascii="Times New Roman" w:hAnsi="Times New Roman"/>
                <w:sz w:val="20"/>
                <w:szCs w:val="20"/>
              </w:rPr>
              <w:t>-</w:t>
            </w:r>
          </w:p>
        </w:tc>
        <w:tc>
          <w:tcPr>
            <w:tcW w:w="236" w:type="dxa"/>
            <w:tcBorders>
              <w:left w:val="nil"/>
              <w:right w:val="nil"/>
            </w:tcBorders>
            <w:vAlign w:val="bottom"/>
          </w:tcPr>
          <w:p w:rsidR="00981197" w:rsidRPr="008A1F1B" w:rsidRDefault="00981197" w:rsidP="00D32E88">
            <w:pPr>
              <w:jc w:val="right"/>
              <w:rPr>
                <w:rFonts w:ascii="Times New Roman" w:hAnsi="Times New Roman"/>
                <w:sz w:val="20"/>
                <w:szCs w:val="20"/>
              </w:rPr>
            </w:pPr>
          </w:p>
        </w:tc>
        <w:tc>
          <w:tcPr>
            <w:tcW w:w="964" w:type="dxa"/>
            <w:tcBorders>
              <w:left w:val="nil"/>
              <w:bottom w:val="single" w:sz="4" w:space="0" w:color="auto"/>
              <w:right w:val="nil"/>
            </w:tcBorders>
            <w:vAlign w:val="bottom"/>
          </w:tcPr>
          <w:p w:rsidR="00981197" w:rsidRPr="008A1F1B" w:rsidRDefault="00616A81" w:rsidP="00D32E88">
            <w:pPr>
              <w:jc w:val="right"/>
              <w:rPr>
                <w:rFonts w:ascii="Times New Roman" w:hAnsi="Times New Roman"/>
                <w:sz w:val="20"/>
                <w:szCs w:val="20"/>
              </w:rPr>
            </w:pPr>
            <w:r w:rsidRPr="008A1F1B">
              <w:rPr>
                <w:rFonts w:ascii="Times New Roman" w:hAnsi="Times New Roman"/>
                <w:sz w:val="20"/>
                <w:szCs w:val="20"/>
              </w:rPr>
              <w:t>179,277</w:t>
            </w:r>
          </w:p>
        </w:tc>
        <w:tc>
          <w:tcPr>
            <w:tcW w:w="236" w:type="dxa"/>
            <w:tcBorders>
              <w:left w:val="nil"/>
              <w:right w:val="nil"/>
            </w:tcBorders>
            <w:vAlign w:val="bottom"/>
          </w:tcPr>
          <w:p w:rsidR="00981197" w:rsidRPr="008A1F1B" w:rsidRDefault="00981197" w:rsidP="00D32E88">
            <w:pPr>
              <w:jc w:val="right"/>
              <w:rPr>
                <w:rFonts w:ascii="Times New Roman" w:hAnsi="Times New Roman"/>
                <w:sz w:val="20"/>
                <w:szCs w:val="20"/>
              </w:rPr>
            </w:pPr>
          </w:p>
        </w:tc>
        <w:tc>
          <w:tcPr>
            <w:tcW w:w="929" w:type="dxa"/>
            <w:tcBorders>
              <w:left w:val="nil"/>
              <w:bottom w:val="single" w:sz="4" w:space="0" w:color="auto"/>
              <w:right w:val="nil"/>
            </w:tcBorders>
            <w:vAlign w:val="bottom"/>
          </w:tcPr>
          <w:p w:rsidR="00981197" w:rsidRPr="008A1F1B" w:rsidRDefault="00616A81" w:rsidP="00D32E88">
            <w:pPr>
              <w:jc w:val="right"/>
              <w:rPr>
                <w:rFonts w:ascii="Times New Roman" w:hAnsi="Times New Roman"/>
                <w:sz w:val="20"/>
                <w:szCs w:val="20"/>
              </w:rPr>
            </w:pPr>
            <w:r w:rsidRPr="008A1F1B">
              <w:rPr>
                <w:rFonts w:ascii="Times New Roman" w:hAnsi="Times New Roman"/>
                <w:sz w:val="20"/>
                <w:szCs w:val="20"/>
              </w:rPr>
              <w:t>182,319</w:t>
            </w:r>
          </w:p>
        </w:tc>
        <w:tc>
          <w:tcPr>
            <w:tcW w:w="237" w:type="dxa"/>
            <w:tcBorders>
              <w:left w:val="nil"/>
              <w:right w:val="nil"/>
            </w:tcBorders>
            <w:vAlign w:val="bottom"/>
          </w:tcPr>
          <w:p w:rsidR="00981197" w:rsidRPr="008A1F1B" w:rsidRDefault="00981197" w:rsidP="00D32E88">
            <w:pPr>
              <w:jc w:val="right"/>
              <w:rPr>
                <w:rFonts w:ascii="Times New Roman" w:hAnsi="Times New Roman"/>
                <w:sz w:val="20"/>
                <w:szCs w:val="20"/>
              </w:rPr>
            </w:pPr>
          </w:p>
        </w:tc>
        <w:tc>
          <w:tcPr>
            <w:tcW w:w="996" w:type="dxa"/>
            <w:tcBorders>
              <w:left w:val="nil"/>
              <w:bottom w:val="single" w:sz="4" w:space="0" w:color="auto"/>
              <w:right w:val="nil"/>
            </w:tcBorders>
            <w:vAlign w:val="bottom"/>
          </w:tcPr>
          <w:p w:rsidR="00981197" w:rsidRPr="008A1F1B" w:rsidRDefault="00616A81" w:rsidP="00031B49">
            <w:pPr>
              <w:ind w:right="-72"/>
              <w:jc w:val="right"/>
              <w:rPr>
                <w:rFonts w:ascii="Times New Roman" w:hAnsi="Times New Roman"/>
                <w:sz w:val="20"/>
                <w:szCs w:val="20"/>
              </w:rPr>
            </w:pPr>
            <w:r w:rsidRPr="008A1F1B">
              <w:rPr>
                <w:rFonts w:ascii="Times New Roman" w:hAnsi="Times New Roman"/>
                <w:sz w:val="20"/>
                <w:szCs w:val="20"/>
              </w:rPr>
              <w:t>179,</w:t>
            </w:r>
            <w:r w:rsidRPr="008A1F1B">
              <w:rPr>
                <w:rFonts w:ascii="Times New Roman" w:hAnsi="Times New Roman"/>
                <w:sz w:val="20"/>
                <w:szCs w:val="20"/>
                <w:lang w:eastAsia="en-GB"/>
              </w:rPr>
              <w:t>277</w:t>
            </w:r>
          </w:p>
        </w:tc>
        <w:tc>
          <w:tcPr>
            <w:tcW w:w="236" w:type="dxa"/>
            <w:tcBorders>
              <w:left w:val="nil"/>
              <w:right w:val="nil"/>
            </w:tcBorders>
            <w:vAlign w:val="bottom"/>
          </w:tcPr>
          <w:p w:rsidR="00981197" w:rsidRPr="008A1F1B" w:rsidRDefault="00981197" w:rsidP="00D32E88">
            <w:pPr>
              <w:jc w:val="right"/>
              <w:rPr>
                <w:rFonts w:ascii="Times New Roman" w:hAnsi="Times New Roman"/>
                <w:sz w:val="20"/>
                <w:szCs w:val="20"/>
              </w:rPr>
            </w:pPr>
          </w:p>
        </w:tc>
        <w:tc>
          <w:tcPr>
            <w:tcW w:w="1051" w:type="dxa"/>
            <w:tcBorders>
              <w:left w:val="nil"/>
              <w:bottom w:val="single" w:sz="4" w:space="0" w:color="auto"/>
              <w:right w:val="nil"/>
            </w:tcBorders>
            <w:vAlign w:val="bottom"/>
          </w:tcPr>
          <w:p w:rsidR="00981197" w:rsidRPr="008A1F1B" w:rsidRDefault="00616A81" w:rsidP="00A41DCA">
            <w:pPr>
              <w:ind w:right="-14"/>
              <w:jc w:val="right"/>
              <w:rPr>
                <w:rFonts w:ascii="Times New Roman" w:hAnsi="Times New Roman"/>
                <w:sz w:val="20"/>
                <w:szCs w:val="20"/>
              </w:rPr>
            </w:pPr>
            <w:r w:rsidRPr="008A1F1B">
              <w:rPr>
                <w:rFonts w:ascii="Times New Roman" w:hAnsi="Times New Roman"/>
                <w:sz w:val="20"/>
                <w:szCs w:val="20"/>
              </w:rPr>
              <w:t>182,319</w:t>
            </w:r>
          </w:p>
        </w:tc>
      </w:tr>
      <w:tr w:rsidR="00981197" w:rsidRPr="00441BF2" w:rsidTr="00615688">
        <w:trPr>
          <w:trHeight w:val="230"/>
        </w:trPr>
        <w:tc>
          <w:tcPr>
            <w:tcW w:w="2142" w:type="dxa"/>
            <w:tcBorders>
              <w:top w:val="nil"/>
              <w:left w:val="nil"/>
              <w:bottom w:val="nil"/>
              <w:right w:val="nil"/>
            </w:tcBorders>
            <w:shd w:val="clear" w:color="auto" w:fill="auto"/>
            <w:noWrap/>
          </w:tcPr>
          <w:p w:rsidR="00981197" w:rsidRPr="008A1F1B" w:rsidRDefault="00981197" w:rsidP="00D32E88">
            <w:pPr>
              <w:rPr>
                <w:rFonts w:ascii="Times New Roman" w:hAnsi="Times New Roman"/>
                <w:b/>
                <w:bCs/>
                <w:sz w:val="20"/>
                <w:szCs w:val="20"/>
              </w:rPr>
            </w:pPr>
            <w:r w:rsidRPr="008A1F1B">
              <w:rPr>
                <w:rFonts w:ascii="Times New Roman" w:hAnsi="Times New Roman"/>
                <w:b/>
                <w:bCs/>
                <w:sz w:val="20"/>
                <w:szCs w:val="20"/>
              </w:rPr>
              <w:t>Total revenue</w:t>
            </w:r>
          </w:p>
        </w:tc>
        <w:tc>
          <w:tcPr>
            <w:tcW w:w="990" w:type="dxa"/>
            <w:tcBorders>
              <w:top w:val="single" w:sz="4" w:space="0" w:color="auto"/>
              <w:left w:val="nil"/>
              <w:bottom w:val="double" w:sz="4" w:space="0" w:color="auto"/>
              <w:right w:val="nil"/>
            </w:tcBorders>
            <w:vAlign w:val="bottom"/>
          </w:tcPr>
          <w:p w:rsidR="00981197" w:rsidRPr="008A1F1B" w:rsidRDefault="00616A81" w:rsidP="00031B49">
            <w:pPr>
              <w:tabs>
                <w:tab w:val="clear" w:pos="680"/>
              </w:tabs>
              <w:ind w:right="-53"/>
              <w:jc w:val="right"/>
              <w:rPr>
                <w:rFonts w:ascii="Times New Roman" w:hAnsi="Times New Roman"/>
                <w:b/>
                <w:bCs/>
                <w:sz w:val="20"/>
                <w:szCs w:val="20"/>
              </w:rPr>
            </w:pPr>
            <w:r w:rsidRPr="008A1F1B">
              <w:rPr>
                <w:rFonts w:ascii="Times New Roman" w:hAnsi="Times New Roman"/>
                <w:b/>
                <w:bCs/>
                <w:sz w:val="20"/>
                <w:szCs w:val="20"/>
              </w:rPr>
              <w:t>4,546,836</w:t>
            </w:r>
          </w:p>
        </w:tc>
        <w:tc>
          <w:tcPr>
            <w:tcW w:w="242" w:type="dxa"/>
            <w:tcBorders>
              <w:left w:val="nil"/>
              <w:right w:val="nil"/>
            </w:tcBorders>
            <w:vAlign w:val="bottom"/>
          </w:tcPr>
          <w:p w:rsidR="00981197" w:rsidRPr="008A1F1B" w:rsidRDefault="00981197" w:rsidP="00031B49">
            <w:pPr>
              <w:tabs>
                <w:tab w:val="clear" w:pos="680"/>
              </w:tabs>
              <w:ind w:right="-53"/>
              <w:jc w:val="right"/>
              <w:rPr>
                <w:rFonts w:ascii="Times New Roman" w:hAnsi="Times New Roman"/>
                <w:b/>
                <w:bCs/>
                <w:sz w:val="20"/>
                <w:szCs w:val="20"/>
              </w:rPr>
            </w:pPr>
          </w:p>
        </w:tc>
        <w:tc>
          <w:tcPr>
            <w:tcW w:w="1029" w:type="dxa"/>
            <w:tcBorders>
              <w:top w:val="single" w:sz="4" w:space="0" w:color="auto"/>
              <w:left w:val="nil"/>
              <w:bottom w:val="double" w:sz="4" w:space="0" w:color="auto"/>
              <w:right w:val="nil"/>
            </w:tcBorders>
            <w:vAlign w:val="bottom"/>
          </w:tcPr>
          <w:p w:rsidR="00981197" w:rsidRPr="008A1F1B" w:rsidRDefault="00616A81" w:rsidP="00D32E88">
            <w:pPr>
              <w:jc w:val="right"/>
              <w:rPr>
                <w:rFonts w:ascii="Times New Roman" w:hAnsi="Times New Roman"/>
                <w:b/>
                <w:bCs/>
                <w:sz w:val="20"/>
                <w:szCs w:val="20"/>
              </w:rPr>
            </w:pPr>
            <w:r w:rsidRPr="008A1F1B">
              <w:rPr>
                <w:rFonts w:ascii="Times New Roman" w:hAnsi="Times New Roman"/>
                <w:b/>
                <w:bCs/>
                <w:sz w:val="20"/>
                <w:szCs w:val="20"/>
              </w:rPr>
              <w:t>4,505,162</w:t>
            </w:r>
          </w:p>
        </w:tc>
        <w:tc>
          <w:tcPr>
            <w:tcW w:w="236" w:type="dxa"/>
            <w:tcBorders>
              <w:left w:val="nil"/>
              <w:right w:val="nil"/>
            </w:tcBorders>
            <w:vAlign w:val="bottom"/>
          </w:tcPr>
          <w:p w:rsidR="00981197" w:rsidRPr="008A1F1B" w:rsidRDefault="00981197" w:rsidP="00D32E88">
            <w:pPr>
              <w:jc w:val="right"/>
              <w:rPr>
                <w:rFonts w:ascii="Times New Roman" w:hAnsi="Times New Roman"/>
                <w:b/>
                <w:bCs/>
                <w:sz w:val="20"/>
                <w:szCs w:val="20"/>
              </w:rPr>
            </w:pPr>
          </w:p>
        </w:tc>
        <w:tc>
          <w:tcPr>
            <w:tcW w:w="964" w:type="dxa"/>
            <w:tcBorders>
              <w:top w:val="single" w:sz="4" w:space="0" w:color="auto"/>
              <w:left w:val="nil"/>
              <w:bottom w:val="double" w:sz="4" w:space="0" w:color="auto"/>
              <w:right w:val="nil"/>
            </w:tcBorders>
            <w:vAlign w:val="bottom"/>
          </w:tcPr>
          <w:p w:rsidR="00981197" w:rsidRPr="008A1F1B" w:rsidRDefault="00616A81" w:rsidP="00D32E88">
            <w:pPr>
              <w:jc w:val="right"/>
              <w:rPr>
                <w:rFonts w:ascii="Times New Roman" w:hAnsi="Times New Roman"/>
                <w:b/>
                <w:bCs/>
                <w:sz w:val="20"/>
                <w:szCs w:val="20"/>
              </w:rPr>
            </w:pPr>
            <w:r w:rsidRPr="008A1F1B">
              <w:rPr>
                <w:rFonts w:ascii="Times New Roman" w:hAnsi="Times New Roman"/>
                <w:b/>
                <w:bCs/>
                <w:sz w:val="20"/>
                <w:szCs w:val="20"/>
              </w:rPr>
              <w:t>179,277</w:t>
            </w:r>
          </w:p>
        </w:tc>
        <w:tc>
          <w:tcPr>
            <w:tcW w:w="236" w:type="dxa"/>
            <w:tcBorders>
              <w:left w:val="nil"/>
              <w:right w:val="nil"/>
            </w:tcBorders>
            <w:vAlign w:val="bottom"/>
          </w:tcPr>
          <w:p w:rsidR="00981197" w:rsidRPr="008A1F1B" w:rsidRDefault="00981197" w:rsidP="00D32E88">
            <w:pPr>
              <w:jc w:val="right"/>
              <w:rPr>
                <w:rFonts w:ascii="Times New Roman" w:hAnsi="Times New Roman"/>
                <w:b/>
                <w:bCs/>
                <w:sz w:val="20"/>
                <w:szCs w:val="20"/>
              </w:rPr>
            </w:pPr>
          </w:p>
        </w:tc>
        <w:tc>
          <w:tcPr>
            <w:tcW w:w="929" w:type="dxa"/>
            <w:tcBorders>
              <w:top w:val="single" w:sz="4" w:space="0" w:color="auto"/>
              <w:left w:val="nil"/>
              <w:bottom w:val="double" w:sz="4" w:space="0" w:color="auto"/>
              <w:right w:val="nil"/>
            </w:tcBorders>
            <w:vAlign w:val="bottom"/>
          </w:tcPr>
          <w:p w:rsidR="00981197" w:rsidRPr="008A1F1B" w:rsidRDefault="00616A81" w:rsidP="00D32E88">
            <w:pPr>
              <w:jc w:val="right"/>
              <w:rPr>
                <w:rFonts w:ascii="Times New Roman" w:hAnsi="Times New Roman"/>
                <w:b/>
                <w:bCs/>
                <w:sz w:val="20"/>
                <w:szCs w:val="20"/>
              </w:rPr>
            </w:pPr>
            <w:r w:rsidRPr="008A1F1B">
              <w:rPr>
                <w:rFonts w:ascii="Times New Roman" w:hAnsi="Times New Roman"/>
                <w:b/>
                <w:bCs/>
                <w:sz w:val="20"/>
                <w:szCs w:val="20"/>
              </w:rPr>
              <w:t>182,319</w:t>
            </w:r>
          </w:p>
        </w:tc>
        <w:tc>
          <w:tcPr>
            <w:tcW w:w="237" w:type="dxa"/>
            <w:tcBorders>
              <w:left w:val="nil"/>
              <w:right w:val="nil"/>
            </w:tcBorders>
            <w:vAlign w:val="bottom"/>
          </w:tcPr>
          <w:p w:rsidR="00981197" w:rsidRPr="008A1F1B" w:rsidRDefault="00981197" w:rsidP="00D32E88">
            <w:pPr>
              <w:jc w:val="right"/>
              <w:rPr>
                <w:rFonts w:ascii="Times New Roman" w:hAnsi="Times New Roman"/>
                <w:b/>
                <w:bCs/>
                <w:sz w:val="20"/>
                <w:szCs w:val="20"/>
              </w:rPr>
            </w:pPr>
          </w:p>
        </w:tc>
        <w:tc>
          <w:tcPr>
            <w:tcW w:w="996" w:type="dxa"/>
            <w:tcBorders>
              <w:top w:val="single" w:sz="4" w:space="0" w:color="auto"/>
              <w:left w:val="nil"/>
              <w:bottom w:val="double" w:sz="4" w:space="0" w:color="auto"/>
              <w:right w:val="nil"/>
            </w:tcBorders>
            <w:vAlign w:val="bottom"/>
          </w:tcPr>
          <w:p w:rsidR="00981197" w:rsidRPr="008A1F1B" w:rsidRDefault="00616A81" w:rsidP="00031B49">
            <w:pPr>
              <w:tabs>
                <w:tab w:val="clear" w:pos="680"/>
                <w:tab w:val="left" w:pos="645"/>
              </w:tabs>
              <w:ind w:right="-50"/>
              <w:jc w:val="right"/>
              <w:rPr>
                <w:rFonts w:ascii="Times New Roman" w:hAnsi="Times New Roman"/>
                <w:b/>
                <w:bCs/>
                <w:sz w:val="20"/>
                <w:szCs w:val="20"/>
              </w:rPr>
            </w:pPr>
            <w:r w:rsidRPr="008A1F1B">
              <w:rPr>
                <w:rFonts w:ascii="Times New Roman" w:hAnsi="Times New Roman"/>
                <w:b/>
                <w:bCs/>
                <w:sz w:val="20"/>
                <w:szCs w:val="20"/>
              </w:rPr>
              <w:t>4,726,113</w:t>
            </w:r>
          </w:p>
        </w:tc>
        <w:tc>
          <w:tcPr>
            <w:tcW w:w="236" w:type="dxa"/>
            <w:tcBorders>
              <w:left w:val="nil"/>
              <w:right w:val="nil"/>
            </w:tcBorders>
            <w:vAlign w:val="bottom"/>
          </w:tcPr>
          <w:p w:rsidR="00981197" w:rsidRPr="008A1F1B" w:rsidRDefault="00981197" w:rsidP="00D32E88">
            <w:pPr>
              <w:jc w:val="right"/>
              <w:rPr>
                <w:rFonts w:ascii="Times New Roman" w:hAnsi="Times New Roman"/>
                <w:b/>
                <w:bCs/>
                <w:sz w:val="20"/>
                <w:szCs w:val="20"/>
              </w:rPr>
            </w:pPr>
          </w:p>
        </w:tc>
        <w:tc>
          <w:tcPr>
            <w:tcW w:w="1051" w:type="dxa"/>
            <w:tcBorders>
              <w:top w:val="single" w:sz="4" w:space="0" w:color="auto"/>
              <w:left w:val="nil"/>
              <w:bottom w:val="double" w:sz="4" w:space="0" w:color="auto"/>
              <w:right w:val="nil"/>
            </w:tcBorders>
            <w:vAlign w:val="bottom"/>
          </w:tcPr>
          <w:p w:rsidR="00981197" w:rsidRPr="008A1F1B" w:rsidRDefault="00616A81" w:rsidP="00D32E88">
            <w:pPr>
              <w:jc w:val="right"/>
              <w:rPr>
                <w:rFonts w:ascii="Times New Roman" w:hAnsi="Times New Roman"/>
                <w:b/>
                <w:bCs/>
                <w:sz w:val="20"/>
                <w:szCs w:val="20"/>
              </w:rPr>
            </w:pPr>
            <w:r w:rsidRPr="008A1F1B">
              <w:rPr>
                <w:rFonts w:ascii="Times New Roman" w:hAnsi="Times New Roman"/>
                <w:b/>
                <w:bCs/>
                <w:sz w:val="20"/>
                <w:szCs w:val="20"/>
              </w:rPr>
              <w:t>4,687,481</w:t>
            </w:r>
          </w:p>
        </w:tc>
      </w:tr>
    </w:tbl>
    <w:p w:rsidR="00981197" w:rsidRPr="00F57ED2" w:rsidRDefault="00981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lang w:val="en-GB"/>
        </w:rPr>
      </w:pPr>
    </w:p>
    <w:p w:rsidR="005B2E6E" w:rsidRPr="00F57ED2" w:rsidRDefault="005B2E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4"/>
          <w:szCs w:val="24"/>
        </w:rPr>
      </w:pPr>
      <w:r w:rsidRPr="00F57ED2">
        <w:rPr>
          <w:rFonts w:ascii="Times New Roman" w:hAnsi="Times New Roman"/>
          <w:b/>
          <w:bCs/>
          <w:i/>
          <w:iCs/>
          <w:sz w:val="24"/>
          <w:szCs w:val="24"/>
        </w:rPr>
        <w:br w:type="page"/>
      </w:r>
    </w:p>
    <w:p w:rsidR="005822B0" w:rsidRPr="00F57ED2" w:rsidRDefault="004B6555" w:rsidP="00E23275">
      <w:pPr>
        <w:pStyle w:val="Heading1"/>
        <w:tabs>
          <w:tab w:val="clear" w:pos="2353"/>
        </w:tabs>
        <w:ind w:left="540" w:hanging="540"/>
        <w:rPr>
          <w:rFonts w:ascii="Times New Roman" w:hAnsi="Times New Roman"/>
          <w:sz w:val="24"/>
          <w:szCs w:val="24"/>
          <w:u w:val="none"/>
        </w:rPr>
      </w:pPr>
      <w:r w:rsidRPr="00F57ED2">
        <w:rPr>
          <w:rFonts w:ascii="Times New Roman" w:hAnsi="Times New Roman"/>
          <w:sz w:val="24"/>
          <w:szCs w:val="24"/>
          <w:u w:val="none"/>
        </w:rPr>
        <w:lastRenderedPageBreak/>
        <w:t>Income tax e</w:t>
      </w:r>
      <w:r w:rsidR="005822B0" w:rsidRPr="00F57ED2">
        <w:rPr>
          <w:rFonts w:ascii="Times New Roman" w:hAnsi="Times New Roman"/>
          <w:sz w:val="24"/>
          <w:szCs w:val="24"/>
          <w:u w:val="none"/>
        </w:rPr>
        <w:t>xpense</w:t>
      </w:r>
    </w:p>
    <w:p w:rsidR="005822B0" w:rsidRPr="00F57ED2" w:rsidRDefault="005822B0" w:rsidP="00F123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rPr>
          <w:rFonts w:ascii="Times New Roman" w:hAnsi="Times New Roman"/>
          <w:sz w:val="22"/>
          <w:szCs w:val="22"/>
          <w:highlight w:val="yellow"/>
        </w:rPr>
      </w:pPr>
    </w:p>
    <w:p w:rsidR="004A64C7" w:rsidRPr="00F57ED2" w:rsidRDefault="004A64C7" w:rsidP="004A64C7">
      <w:pPr>
        <w:tabs>
          <w:tab w:val="clear" w:pos="454"/>
          <w:tab w:val="clear" w:pos="680"/>
          <w:tab w:val="left" w:pos="540"/>
        </w:tabs>
        <w:ind w:left="540" w:hanging="4"/>
        <w:jc w:val="both"/>
        <w:rPr>
          <w:rFonts w:ascii="Times New Roman" w:hAnsi="Times New Roman"/>
          <w:sz w:val="22"/>
          <w:szCs w:val="22"/>
        </w:rPr>
      </w:pPr>
      <w:r w:rsidRPr="00F57ED2">
        <w:rPr>
          <w:rFonts w:ascii="Times New Roman" w:hAnsi="Times New Roman"/>
          <w:sz w:val="22"/>
          <w:szCs w:val="22"/>
        </w:rPr>
        <w:t xml:space="preserve">Income tax expense is </w:t>
      </w:r>
      <w:proofErr w:type="spellStart"/>
      <w:r w:rsidRPr="00F57ED2">
        <w:rPr>
          <w:rFonts w:ascii="Times New Roman" w:hAnsi="Times New Roman"/>
          <w:sz w:val="22"/>
          <w:szCs w:val="22"/>
        </w:rPr>
        <w:t>recognised</w:t>
      </w:r>
      <w:proofErr w:type="spellEnd"/>
      <w:r w:rsidRPr="00F57ED2">
        <w:rPr>
          <w:rFonts w:ascii="Times New Roman" w:hAnsi="Times New Roman"/>
          <w:sz w:val="22"/>
          <w:szCs w:val="22"/>
        </w:rPr>
        <w:t xml:space="preserve"> based on management’s best estimate of the weighted average annual income tax rate expected for the full financial year multiplied by the pre-tax income of the interim reporting </w:t>
      </w:r>
      <w:r w:rsidRPr="00F57ED2">
        <w:rPr>
          <w:rFonts w:ascii="Times New Roman" w:hAnsi="Times New Roman"/>
          <w:spacing w:val="-4"/>
          <w:sz w:val="22"/>
          <w:szCs w:val="22"/>
        </w:rPr>
        <w:t xml:space="preserve">period. The effective tax rate in respect of continuing operations for the </w:t>
      </w:r>
      <w:r w:rsidR="006803CA" w:rsidRPr="00F57ED2">
        <w:rPr>
          <w:rFonts w:ascii="Times New Roman" w:hAnsi="Times New Roman"/>
          <w:spacing w:val="-4"/>
          <w:sz w:val="22"/>
          <w:szCs w:val="22"/>
        </w:rPr>
        <w:t>six</w:t>
      </w:r>
      <w:r w:rsidRPr="00F57ED2">
        <w:rPr>
          <w:rFonts w:ascii="Times New Roman" w:hAnsi="Times New Roman"/>
          <w:spacing w:val="-4"/>
          <w:sz w:val="22"/>
          <w:szCs w:val="22"/>
        </w:rPr>
        <w:t xml:space="preserve">-month period ended </w:t>
      </w:r>
      <w:r w:rsidR="006803CA" w:rsidRPr="00F57ED2">
        <w:rPr>
          <w:rFonts w:ascii="Times New Roman" w:hAnsi="Times New Roman"/>
          <w:spacing w:val="-4"/>
          <w:sz w:val="22"/>
          <w:szCs w:val="22"/>
        </w:rPr>
        <w:t xml:space="preserve">30 June </w:t>
      </w:r>
      <w:r w:rsidRPr="00F57ED2">
        <w:rPr>
          <w:rFonts w:ascii="Times New Roman" w:hAnsi="Times New Roman"/>
          <w:spacing w:val="-4"/>
          <w:sz w:val="22"/>
          <w:szCs w:val="22"/>
        </w:rPr>
        <w:t xml:space="preserve">2019 for the Group and the Company </w:t>
      </w:r>
      <w:r w:rsidRPr="007704DF">
        <w:rPr>
          <w:rFonts w:ascii="Times New Roman" w:hAnsi="Times New Roman"/>
          <w:spacing w:val="-4"/>
          <w:sz w:val="22"/>
          <w:szCs w:val="22"/>
        </w:rPr>
        <w:t xml:space="preserve">were </w:t>
      </w:r>
      <w:r w:rsidR="00616A81" w:rsidRPr="007704DF">
        <w:rPr>
          <w:rFonts w:ascii="Times New Roman" w:hAnsi="Times New Roman"/>
          <w:spacing w:val="-4"/>
          <w:sz w:val="22"/>
          <w:szCs w:val="22"/>
        </w:rPr>
        <w:t>4</w:t>
      </w:r>
      <w:r w:rsidR="003E7634" w:rsidRPr="007704DF">
        <w:rPr>
          <w:rFonts w:ascii="Times New Roman" w:hAnsi="Times New Roman"/>
          <w:spacing w:val="-4"/>
          <w:sz w:val="22"/>
          <w:szCs w:val="22"/>
        </w:rPr>
        <w:t>.</w:t>
      </w:r>
      <w:r w:rsidR="00616A81" w:rsidRPr="007704DF">
        <w:rPr>
          <w:rFonts w:ascii="Times New Roman" w:hAnsi="Times New Roman"/>
          <w:spacing w:val="-4"/>
          <w:sz w:val="22"/>
          <w:szCs w:val="22"/>
        </w:rPr>
        <w:t>35</w:t>
      </w:r>
      <w:r w:rsidRPr="007704DF">
        <w:rPr>
          <w:rFonts w:ascii="Times New Roman" w:hAnsi="Times New Roman"/>
          <w:spacing w:val="-4"/>
          <w:sz w:val="22"/>
          <w:szCs w:val="22"/>
        </w:rPr>
        <w:t xml:space="preserve">% and </w:t>
      </w:r>
      <w:r w:rsidR="00616A81" w:rsidRPr="007704DF">
        <w:rPr>
          <w:rFonts w:ascii="Times New Roman" w:hAnsi="Times New Roman"/>
          <w:spacing w:val="-4"/>
          <w:sz w:val="22"/>
          <w:szCs w:val="28"/>
        </w:rPr>
        <w:t>0</w:t>
      </w:r>
      <w:r w:rsidR="003E7634" w:rsidRPr="007704DF">
        <w:rPr>
          <w:rFonts w:ascii="Times New Roman" w:hAnsi="Times New Roman"/>
          <w:spacing w:val="-4"/>
          <w:sz w:val="22"/>
          <w:szCs w:val="28"/>
        </w:rPr>
        <w:t>.</w:t>
      </w:r>
      <w:r w:rsidR="00616A81" w:rsidRPr="007704DF">
        <w:rPr>
          <w:rFonts w:ascii="Times New Roman" w:hAnsi="Times New Roman"/>
          <w:spacing w:val="-4"/>
          <w:sz w:val="22"/>
          <w:szCs w:val="28"/>
        </w:rPr>
        <w:t>63</w:t>
      </w:r>
      <w:r w:rsidRPr="00F57ED2">
        <w:rPr>
          <w:rFonts w:ascii="Times New Roman" w:hAnsi="Times New Roman"/>
          <w:spacing w:val="-4"/>
          <w:sz w:val="22"/>
          <w:szCs w:val="28"/>
        </w:rPr>
        <w:t>%</w:t>
      </w:r>
      <w:r w:rsidRPr="00F57ED2">
        <w:rPr>
          <w:rFonts w:ascii="Times New Roman" w:hAnsi="Times New Roman"/>
          <w:spacing w:val="-4"/>
          <w:sz w:val="22"/>
          <w:szCs w:val="22"/>
        </w:rPr>
        <w:t xml:space="preserve">, respectively </w:t>
      </w:r>
      <w:r w:rsidRPr="00F57ED2">
        <w:rPr>
          <w:rFonts w:ascii="Times New Roman" w:hAnsi="Times New Roman"/>
          <w:i/>
          <w:iCs/>
          <w:spacing w:val="-4"/>
          <w:sz w:val="22"/>
          <w:szCs w:val="22"/>
        </w:rPr>
        <w:t>(</w:t>
      </w:r>
      <w:r w:rsidR="00126A8F" w:rsidRPr="00F57ED2">
        <w:rPr>
          <w:rFonts w:ascii="Times New Roman" w:hAnsi="Times New Roman"/>
          <w:i/>
          <w:iCs/>
          <w:spacing w:val="-4"/>
          <w:sz w:val="22"/>
          <w:szCs w:val="22"/>
        </w:rPr>
        <w:t>2018</w:t>
      </w:r>
      <w:r w:rsidRPr="00F57ED2">
        <w:rPr>
          <w:rFonts w:ascii="Times New Roman" w:hAnsi="Times New Roman"/>
          <w:i/>
          <w:iCs/>
          <w:spacing w:val="-4"/>
          <w:sz w:val="22"/>
          <w:szCs w:val="22"/>
        </w:rPr>
        <w:t xml:space="preserve"> : </w:t>
      </w:r>
      <w:r w:rsidR="00650204">
        <w:rPr>
          <w:rFonts w:ascii="Times New Roman" w:hAnsi="Times New Roman"/>
          <w:i/>
          <w:iCs/>
          <w:spacing w:val="-4"/>
          <w:sz w:val="22"/>
          <w:szCs w:val="22"/>
        </w:rPr>
        <w:t>45.77</w:t>
      </w:r>
      <w:r w:rsidRPr="00F57ED2">
        <w:rPr>
          <w:rFonts w:ascii="Times New Roman" w:hAnsi="Times New Roman"/>
          <w:i/>
          <w:iCs/>
          <w:spacing w:val="-4"/>
          <w:sz w:val="22"/>
          <w:szCs w:val="22"/>
        </w:rPr>
        <w:t xml:space="preserve">%  and </w:t>
      </w:r>
      <w:r w:rsidR="00650204">
        <w:rPr>
          <w:rFonts w:ascii="Times New Roman" w:hAnsi="Times New Roman"/>
          <w:i/>
          <w:iCs/>
          <w:spacing w:val="-4"/>
          <w:sz w:val="22"/>
          <w:szCs w:val="22"/>
        </w:rPr>
        <w:t>94.57</w:t>
      </w:r>
      <w:r w:rsidRPr="00F57ED2">
        <w:rPr>
          <w:rFonts w:ascii="Times New Roman" w:hAnsi="Times New Roman"/>
          <w:i/>
          <w:iCs/>
          <w:spacing w:val="-4"/>
          <w:sz w:val="22"/>
          <w:szCs w:val="22"/>
        </w:rPr>
        <w:t>%,</w:t>
      </w:r>
      <w:r w:rsidRPr="00F57ED2">
        <w:rPr>
          <w:rFonts w:ascii="Times New Roman" w:hAnsi="Times New Roman"/>
          <w:i/>
          <w:iCs/>
          <w:sz w:val="22"/>
          <w:szCs w:val="22"/>
        </w:rPr>
        <w:t xml:space="preserve"> respectively)</w:t>
      </w:r>
      <w:r w:rsidRPr="00F57ED2">
        <w:rPr>
          <w:rFonts w:ascii="Times New Roman" w:hAnsi="Times New Roman"/>
          <w:sz w:val="22"/>
          <w:szCs w:val="22"/>
        </w:rPr>
        <w:t xml:space="preserve">. This change in effective tax rate was caused mainly by difference from the double </w:t>
      </w:r>
      <w:r w:rsidR="00224F8C">
        <w:rPr>
          <w:rFonts w:ascii="Times New Roman" w:hAnsi="Times New Roman"/>
          <w:sz w:val="22"/>
          <w:szCs w:val="22"/>
        </w:rPr>
        <w:t>non</w:t>
      </w:r>
      <w:r w:rsidRPr="00F57ED2">
        <w:rPr>
          <w:rFonts w:ascii="Times New Roman" w:hAnsi="Times New Roman"/>
          <w:sz w:val="22"/>
          <w:szCs w:val="22"/>
        </w:rPr>
        <w:t>deductible expense such as</w:t>
      </w:r>
      <w:r w:rsidR="007C4274">
        <w:rPr>
          <w:rFonts w:ascii="Times New Roman" w:hAnsi="Times New Roman"/>
          <w:sz w:val="22"/>
          <w:szCs w:val="22"/>
        </w:rPr>
        <w:t xml:space="preserve"> allowance for impairment</w:t>
      </w:r>
      <w:r w:rsidR="006B784F">
        <w:rPr>
          <w:rFonts w:ascii="Times New Roman" w:hAnsi="Times New Roman"/>
          <w:sz w:val="22"/>
          <w:szCs w:val="22"/>
        </w:rPr>
        <w:t xml:space="preserve"> on investment in </w:t>
      </w:r>
      <w:r w:rsidR="00AA16A3">
        <w:rPr>
          <w:rFonts w:ascii="Times New Roman" w:hAnsi="Times New Roman"/>
          <w:sz w:val="22"/>
          <w:szCs w:val="22"/>
        </w:rPr>
        <w:t>subsidiary</w:t>
      </w:r>
      <w:r w:rsidR="00224F8C">
        <w:rPr>
          <w:rFonts w:ascii="Times New Roman" w:hAnsi="Times New Roman"/>
          <w:sz w:val="22"/>
          <w:szCs w:val="22"/>
        </w:rPr>
        <w:t xml:space="preserve"> and</w:t>
      </w:r>
      <w:r w:rsidR="007C4274">
        <w:rPr>
          <w:rFonts w:ascii="Times New Roman" w:hAnsi="Times New Roman"/>
          <w:sz w:val="22"/>
          <w:szCs w:val="22"/>
        </w:rPr>
        <w:t xml:space="preserve"> loss from operation of a subsidiary</w:t>
      </w:r>
      <w:r w:rsidR="00224F8C">
        <w:rPr>
          <w:rFonts w:ascii="Times New Roman" w:hAnsi="Times New Roman"/>
          <w:sz w:val="22"/>
          <w:szCs w:val="22"/>
        </w:rPr>
        <w:t xml:space="preserve"> and tax privileges such as</w:t>
      </w:r>
      <w:r w:rsidR="00155AD0" w:rsidRPr="00F57ED2">
        <w:rPr>
          <w:rFonts w:ascii="Times New Roman" w:hAnsi="Times New Roman"/>
          <w:sz w:val="22"/>
          <w:szCs w:val="22"/>
        </w:rPr>
        <w:t xml:space="preserve"> promotional privileges</w:t>
      </w:r>
      <w:r w:rsidR="00610E38" w:rsidRPr="00F57ED2">
        <w:rPr>
          <w:rFonts w:ascii="Times New Roman" w:hAnsi="Times New Roman"/>
          <w:sz w:val="22"/>
          <w:szCs w:val="22"/>
        </w:rPr>
        <w:t xml:space="preserve"> </w:t>
      </w:r>
      <w:r w:rsidRPr="00F57ED2">
        <w:rPr>
          <w:rFonts w:ascii="Times New Roman" w:hAnsi="Times New Roman"/>
          <w:sz w:val="22"/>
          <w:szCs w:val="22"/>
        </w:rPr>
        <w:t xml:space="preserve">and dividend income. </w:t>
      </w:r>
    </w:p>
    <w:p w:rsidR="00C90EE8" w:rsidRPr="00F57ED2" w:rsidRDefault="00C90EE8" w:rsidP="00F123E9">
      <w:pPr>
        <w:tabs>
          <w:tab w:val="clear" w:pos="454"/>
          <w:tab w:val="clear" w:pos="680"/>
          <w:tab w:val="left" w:pos="540"/>
        </w:tabs>
        <w:ind w:left="540" w:hanging="4"/>
        <w:jc w:val="both"/>
        <w:rPr>
          <w:rFonts w:ascii="Times New Roman" w:hAnsi="Times New Roman"/>
          <w:sz w:val="22"/>
          <w:szCs w:val="22"/>
          <w:cs/>
        </w:rPr>
      </w:pPr>
    </w:p>
    <w:p w:rsidR="00126A8F" w:rsidRPr="00F57ED2" w:rsidRDefault="00126A8F" w:rsidP="00E23275">
      <w:pPr>
        <w:pStyle w:val="Heading1"/>
        <w:tabs>
          <w:tab w:val="clear" w:pos="2353"/>
        </w:tabs>
        <w:ind w:left="540" w:hanging="540"/>
        <w:rPr>
          <w:rFonts w:ascii="Times New Roman" w:hAnsi="Times New Roman"/>
          <w:sz w:val="24"/>
          <w:szCs w:val="24"/>
          <w:u w:val="none"/>
        </w:rPr>
      </w:pPr>
      <w:r w:rsidRPr="00F57ED2">
        <w:rPr>
          <w:rFonts w:ascii="Times New Roman" w:hAnsi="Times New Roman"/>
          <w:sz w:val="24"/>
          <w:szCs w:val="24"/>
          <w:u w:val="none"/>
        </w:rPr>
        <w:t>Promotional privileges</w:t>
      </w:r>
    </w:p>
    <w:p w:rsidR="00E23275" w:rsidRPr="00F57ED2" w:rsidRDefault="00E23275" w:rsidP="00E23275">
      <w:pPr>
        <w:rPr>
          <w:rFonts w:ascii="Times New Roman" w:hAnsi="Times New Roman"/>
        </w:rPr>
      </w:pPr>
    </w:p>
    <w:p w:rsidR="00126A8F" w:rsidRPr="00F57ED2" w:rsidRDefault="00126A8F" w:rsidP="00126A8F">
      <w:pPr>
        <w:tabs>
          <w:tab w:val="clear" w:pos="454"/>
          <w:tab w:val="clear" w:pos="680"/>
          <w:tab w:val="left" w:pos="540"/>
        </w:tabs>
        <w:ind w:left="540" w:hanging="4"/>
        <w:jc w:val="both"/>
        <w:rPr>
          <w:rFonts w:ascii="Times New Roman" w:hAnsi="Times New Roman"/>
          <w:sz w:val="22"/>
          <w:szCs w:val="22"/>
        </w:rPr>
      </w:pPr>
      <w:r w:rsidRPr="00F57ED2">
        <w:rPr>
          <w:rFonts w:ascii="Times New Roman" w:hAnsi="Times New Roman"/>
          <w:sz w:val="22"/>
          <w:szCs w:val="22"/>
        </w:rPr>
        <w:t xml:space="preserve">By virtue of the provisions of the Industrial Investment Promotion Act of B.E. 2520, the Group has been granted privileges by the Board of Investment relating to </w:t>
      </w:r>
      <w:r w:rsidR="00155AD0" w:rsidRPr="00F57ED2">
        <w:rPr>
          <w:rFonts w:ascii="Times New Roman" w:hAnsi="Times New Roman"/>
          <w:sz w:val="22"/>
          <w:szCs w:val="22"/>
        </w:rPr>
        <w:t>manufacture furniture</w:t>
      </w:r>
      <w:r w:rsidR="00F6379D" w:rsidRPr="00F57ED2">
        <w:rPr>
          <w:rFonts w:ascii="Times New Roman" w:hAnsi="Times New Roman"/>
          <w:sz w:val="22"/>
          <w:szCs w:val="22"/>
        </w:rPr>
        <w:t>,</w:t>
      </w:r>
      <w:r w:rsidR="00155AD0" w:rsidRPr="00F57ED2">
        <w:rPr>
          <w:rFonts w:ascii="Times New Roman" w:hAnsi="Times New Roman"/>
          <w:sz w:val="22"/>
          <w:szCs w:val="22"/>
        </w:rPr>
        <w:t xml:space="preserve"> spare part</w:t>
      </w:r>
      <w:r w:rsidR="00415D34" w:rsidRPr="00F57ED2">
        <w:rPr>
          <w:rFonts w:ascii="Times New Roman" w:hAnsi="Times New Roman"/>
          <w:sz w:val="22"/>
          <w:szCs w:val="22"/>
        </w:rPr>
        <w:t xml:space="preserve"> and bedding</w:t>
      </w:r>
      <w:r w:rsidRPr="00F57ED2">
        <w:rPr>
          <w:rFonts w:ascii="Times New Roman" w:hAnsi="Times New Roman"/>
          <w:sz w:val="22"/>
          <w:szCs w:val="22"/>
        </w:rPr>
        <w:t>.</w:t>
      </w:r>
      <w:r w:rsidR="00155AD0" w:rsidRPr="00F57ED2">
        <w:rPr>
          <w:rFonts w:ascii="Times New Roman" w:hAnsi="Times New Roman"/>
          <w:sz w:val="22"/>
          <w:szCs w:val="22"/>
        </w:rPr>
        <w:t xml:space="preserve"> The privileges granted include:</w:t>
      </w:r>
    </w:p>
    <w:p w:rsidR="00126A8F" w:rsidRPr="00F57ED2" w:rsidRDefault="00126A8F" w:rsidP="00126A8F">
      <w:pPr>
        <w:tabs>
          <w:tab w:val="clear" w:pos="454"/>
          <w:tab w:val="clear" w:pos="680"/>
          <w:tab w:val="left" w:pos="540"/>
        </w:tabs>
        <w:ind w:left="540" w:hanging="4"/>
        <w:jc w:val="both"/>
        <w:rPr>
          <w:rFonts w:ascii="Times New Roman" w:hAnsi="Times New Roman"/>
          <w:sz w:val="22"/>
          <w:szCs w:val="22"/>
        </w:rPr>
      </w:pPr>
    </w:p>
    <w:p w:rsidR="00126A8F" w:rsidRPr="00F57ED2" w:rsidRDefault="00126A8F" w:rsidP="008414A2">
      <w:pPr>
        <w:pStyle w:val="ListParagraph"/>
        <w:numPr>
          <w:ilvl w:val="0"/>
          <w:numId w:val="23"/>
        </w:numPr>
        <w:tabs>
          <w:tab w:val="left" w:pos="540"/>
        </w:tabs>
        <w:jc w:val="both"/>
        <w:rPr>
          <w:szCs w:val="22"/>
        </w:rPr>
      </w:pPr>
      <w:r w:rsidRPr="00F57ED2">
        <w:rPr>
          <w:szCs w:val="22"/>
        </w:rPr>
        <w:t>exemption from payment of import duty on m</w:t>
      </w:r>
      <w:r w:rsidR="00155AD0" w:rsidRPr="00F57ED2">
        <w:rPr>
          <w:szCs w:val="22"/>
        </w:rPr>
        <w:t>achinery approved by the Board</w:t>
      </w:r>
      <w:r w:rsidR="00415D34" w:rsidRPr="00F57ED2">
        <w:rPr>
          <w:szCs w:val="22"/>
        </w:rPr>
        <w:t>;</w:t>
      </w:r>
    </w:p>
    <w:p w:rsidR="00C24AC5" w:rsidRPr="00F57ED2" w:rsidRDefault="00C24AC5" w:rsidP="008414A2">
      <w:pPr>
        <w:pStyle w:val="ListParagraph"/>
        <w:numPr>
          <w:ilvl w:val="0"/>
          <w:numId w:val="23"/>
        </w:numPr>
        <w:tabs>
          <w:tab w:val="left" w:pos="540"/>
        </w:tabs>
        <w:jc w:val="both"/>
        <w:rPr>
          <w:szCs w:val="22"/>
        </w:rPr>
      </w:pPr>
      <w:r w:rsidRPr="00F57ED2">
        <w:rPr>
          <w:szCs w:val="22"/>
        </w:rPr>
        <w:t xml:space="preserve">exemption from payment of income tax for certain operations for a period of three years from the date on which the income is first derived from such operations </w:t>
      </w:r>
      <w:proofErr w:type="spellStart"/>
      <w:r w:rsidR="00610E38" w:rsidRPr="00F57ED2">
        <w:rPr>
          <w:szCs w:val="22"/>
        </w:rPr>
        <w:t>totaling</w:t>
      </w:r>
      <w:proofErr w:type="spellEnd"/>
      <w:r w:rsidRPr="00F57ED2">
        <w:rPr>
          <w:szCs w:val="22"/>
        </w:rPr>
        <w:t xml:space="preserve"> not exceed 50% of investment for improvement manufacturing efficiency excluding land and working capital.</w:t>
      </w:r>
    </w:p>
    <w:p w:rsidR="00C24AC5" w:rsidRPr="00F57ED2" w:rsidRDefault="00223764" w:rsidP="008414A2">
      <w:pPr>
        <w:pStyle w:val="ListParagraph"/>
        <w:numPr>
          <w:ilvl w:val="0"/>
          <w:numId w:val="23"/>
        </w:numPr>
        <w:tabs>
          <w:tab w:val="left" w:pos="540"/>
        </w:tabs>
        <w:jc w:val="both"/>
        <w:rPr>
          <w:szCs w:val="22"/>
        </w:rPr>
      </w:pPr>
      <w:r w:rsidRPr="00F57ED2">
        <w:rPr>
          <w:szCs w:val="22"/>
        </w:rPr>
        <w:t>e</w:t>
      </w:r>
      <w:r w:rsidR="00F05EF6" w:rsidRPr="00F57ED2">
        <w:rPr>
          <w:szCs w:val="22"/>
        </w:rPr>
        <w:t>xemption from income tax on dividend income derived from certain promoted operations as promoted business has exemption from income tax.</w:t>
      </w:r>
    </w:p>
    <w:p w:rsidR="00C24AC5" w:rsidRPr="00F57ED2" w:rsidRDefault="00C24AC5" w:rsidP="00C24AC5">
      <w:pPr>
        <w:tabs>
          <w:tab w:val="clear" w:pos="454"/>
          <w:tab w:val="clear" w:pos="680"/>
          <w:tab w:val="left" w:pos="540"/>
        </w:tabs>
        <w:jc w:val="both"/>
        <w:rPr>
          <w:rFonts w:ascii="Times New Roman" w:hAnsi="Times New Roman"/>
          <w:sz w:val="22"/>
          <w:szCs w:val="22"/>
        </w:rPr>
      </w:pPr>
    </w:p>
    <w:p w:rsidR="00126A8F" w:rsidRPr="00F57ED2" w:rsidRDefault="00126A8F" w:rsidP="00126A8F">
      <w:pPr>
        <w:tabs>
          <w:tab w:val="clear" w:pos="454"/>
          <w:tab w:val="clear" w:pos="680"/>
          <w:tab w:val="left" w:pos="540"/>
        </w:tabs>
        <w:ind w:left="540" w:hanging="4"/>
        <w:jc w:val="both"/>
        <w:rPr>
          <w:rFonts w:ascii="Times New Roman" w:hAnsi="Times New Roman"/>
          <w:sz w:val="22"/>
          <w:szCs w:val="22"/>
        </w:rPr>
      </w:pPr>
      <w:r w:rsidRPr="00F57ED2">
        <w:rPr>
          <w:rFonts w:ascii="Times New Roman" w:hAnsi="Times New Roman"/>
          <w:sz w:val="22"/>
          <w:szCs w:val="22"/>
        </w:rPr>
        <w:t>As promoted companies, the Group must comply with certain terms and conditions prescribed in the promotional certificates.</w:t>
      </w:r>
    </w:p>
    <w:p w:rsidR="00126A8F" w:rsidRPr="00615688" w:rsidRDefault="00126A8F" w:rsidP="00126A8F">
      <w:pPr>
        <w:spacing w:line="240" w:lineRule="auto"/>
        <w:ind w:left="547"/>
        <w:jc w:val="both"/>
        <w:rPr>
          <w:rFonts w:ascii="Times New Roman" w:hAnsi="Times New Roman"/>
          <w:sz w:val="22"/>
          <w:szCs w:val="20"/>
        </w:rPr>
      </w:pPr>
    </w:p>
    <w:p w:rsidR="00126A8F" w:rsidRPr="00F57ED2" w:rsidRDefault="00126A8F" w:rsidP="00E23275">
      <w:pPr>
        <w:pStyle w:val="Heading1"/>
        <w:tabs>
          <w:tab w:val="clear" w:pos="2353"/>
        </w:tabs>
        <w:ind w:left="540" w:hanging="540"/>
        <w:rPr>
          <w:rFonts w:ascii="Times New Roman" w:hAnsi="Times New Roman"/>
          <w:sz w:val="24"/>
          <w:szCs w:val="24"/>
          <w:u w:val="none"/>
        </w:rPr>
      </w:pPr>
      <w:r w:rsidRPr="00F57ED2">
        <w:rPr>
          <w:rFonts w:ascii="Times New Roman" w:hAnsi="Times New Roman"/>
          <w:sz w:val="24"/>
          <w:szCs w:val="24"/>
          <w:u w:val="none"/>
        </w:rPr>
        <w:t>Dividend</w:t>
      </w:r>
      <w:r w:rsidR="007E58EA">
        <w:rPr>
          <w:rFonts w:ascii="Times New Roman" w:hAnsi="Times New Roman"/>
          <w:sz w:val="24"/>
          <w:szCs w:val="24"/>
          <w:u w:val="none"/>
        </w:rPr>
        <w:t>s</w:t>
      </w:r>
    </w:p>
    <w:p w:rsidR="003E7634" w:rsidRPr="00F57ED2" w:rsidRDefault="003E7634" w:rsidP="003E7634">
      <w:pPr>
        <w:rPr>
          <w:rFonts w:ascii="Times New Roman" w:hAnsi="Times New Roman"/>
        </w:rPr>
      </w:pPr>
    </w:p>
    <w:p w:rsidR="00DB5991" w:rsidRPr="006D700D" w:rsidRDefault="00DB5991" w:rsidP="006D700D">
      <w:pPr>
        <w:tabs>
          <w:tab w:val="clear" w:pos="680"/>
          <w:tab w:val="left" w:pos="540"/>
        </w:tabs>
        <w:autoSpaceDE w:val="0"/>
        <w:autoSpaceDN w:val="0"/>
        <w:spacing w:before="40" w:after="40" w:line="240" w:lineRule="auto"/>
        <w:ind w:left="540"/>
        <w:jc w:val="thaiDistribute"/>
        <w:rPr>
          <w:rFonts w:ascii="Times New Roman" w:hAnsi="Times New Roman"/>
          <w:spacing w:val="-4"/>
          <w:sz w:val="22"/>
          <w:szCs w:val="22"/>
        </w:rPr>
      </w:pPr>
      <w:r w:rsidRPr="006D700D">
        <w:rPr>
          <w:rFonts w:ascii="Times New Roman" w:hAnsi="Times New Roman"/>
          <w:spacing w:val="-4"/>
          <w:sz w:val="22"/>
          <w:szCs w:val="22"/>
        </w:rPr>
        <w:t xml:space="preserve">At the Board of Directors’ meeting held on </w:t>
      </w:r>
      <w:r w:rsidR="00665851" w:rsidRPr="006D700D">
        <w:rPr>
          <w:rFonts w:ascii="Times New Roman" w:hAnsi="Times New Roman"/>
          <w:spacing w:val="-4"/>
          <w:sz w:val="22"/>
          <w:szCs w:val="22"/>
        </w:rPr>
        <w:t>25</w:t>
      </w:r>
      <w:r w:rsidRPr="006D700D">
        <w:rPr>
          <w:rFonts w:ascii="Times New Roman" w:hAnsi="Times New Roman"/>
          <w:spacing w:val="-4"/>
          <w:sz w:val="22"/>
          <w:szCs w:val="22"/>
        </w:rPr>
        <w:t xml:space="preserve"> </w:t>
      </w:r>
      <w:r w:rsidR="00665851" w:rsidRPr="006D700D">
        <w:rPr>
          <w:rFonts w:ascii="Times New Roman" w:hAnsi="Times New Roman"/>
          <w:spacing w:val="-4"/>
          <w:sz w:val="22"/>
          <w:szCs w:val="22"/>
        </w:rPr>
        <w:t>June</w:t>
      </w:r>
      <w:r w:rsidRPr="006D700D">
        <w:rPr>
          <w:rFonts w:ascii="Times New Roman" w:hAnsi="Times New Roman"/>
          <w:spacing w:val="-4"/>
          <w:sz w:val="22"/>
          <w:szCs w:val="22"/>
        </w:rPr>
        <w:t xml:space="preserve"> 201</w:t>
      </w:r>
      <w:r w:rsidR="00665851" w:rsidRPr="006D700D">
        <w:rPr>
          <w:rFonts w:ascii="Times New Roman" w:hAnsi="Times New Roman"/>
          <w:spacing w:val="-4"/>
          <w:sz w:val="22"/>
          <w:szCs w:val="22"/>
        </w:rPr>
        <w:t>9</w:t>
      </w:r>
      <w:r w:rsidRPr="006D700D">
        <w:rPr>
          <w:rFonts w:ascii="Times New Roman" w:hAnsi="Times New Roman"/>
          <w:spacing w:val="-4"/>
          <w:sz w:val="22"/>
          <w:szCs w:val="22"/>
        </w:rPr>
        <w:t>, the Board of Directors unanimously</w:t>
      </w:r>
      <w:r w:rsidR="006D700D" w:rsidRPr="006D700D">
        <w:rPr>
          <w:rFonts w:ascii="Times New Roman" w:hAnsi="Times New Roman"/>
          <w:spacing w:val="-4"/>
          <w:sz w:val="22"/>
          <w:szCs w:val="22"/>
        </w:rPr>
        <w:t xml:space="preserve"> </w:t>
      </w:r>
      <w:r w:rsidRPr="006D700D">
        <w:rPr>
          <w:rFonts w:ascii="Times New Roman" w:hAnsi="Times New Roman"/>
          <w:spacing w:val="-4"/>
          <w:sz w:val="22"/>
          <w:szCs w:val="22"/>
        </w:rPr>
        <w:t>approved</w:t>
      </w:r>
      <w:r w:rsidR="006D700D" w:rsidRPr="006D700D">
        <w:rPr>
          <w:rFonts w:ascii="Times New Roman" w:hAnsi="Times New Roman"/>
          <w:spacing w:val="-4"/>
          <w:sz w:val="22"/>
          <w:szCs w:val="22"/>
        </w:rPr>
        <w:t xml:space="preserve"> </w:t>
      </w:r>
      <w:r w:rsidRPr="006D700D">
        <w:rPr>
          <w:rFonts w:ascii="Times New Roman" w:hAnsi="Times New Roman"/>
          <w:spacing w:val="-4"/>
          <w:sz w:val="22"/>
          <w:szCs w:val="22"/>
        </w:rPr>
        <w:t xml:space="preserve">the interim dividend payment from the profit for the </w:t>
      </w:r>
      <w:r w:rsidR="007E58EA">
        <w:rPr>
          <w:rFonts w:ascii="Times New Roman" w:hAnsi="Times New Roman"/>
          <w:spacing w:val="-4"/>
          <w:sz w:val="22"/>
          <w:szCs w:val="22"/>
        </w:rPr>
        <w:t>three</w:t>
      </w:r>
      <w:r w:rsidRPr="006D700D">
        <w:rPr>
          <w:rFonts w:ascii="Times New Roman" w:hAnsi="Times New Roman"/>
          <w:spacing w:val="-4"/>
          <w:sz w:val="22"/>
          <w:szCs w:val="22"/>
        </w:rPr>
        <w:t>-month period ended 31 March 201</w:t>
      </w:r>
      <w:r w:rsidR="004B240E" w:rsidRPr="006D700D">
        <w:rPr>
          <w:rFonts w:ascii="Times New Roman" w:hAnsi="Times New Roman"/>
          <w:spacing w:val="-4"/>
          <w:sz w:val="22"/>
          <w:szCs w:val="22"/>
        </w:rPr>
        <w:t>9</w:t>
      </w:r>
      <w:r w:rsidR="006D700D" w:rsidRPr="006D700D">
        <w:rPr>
          <w:rFonts w:ascii="Times New Roman" w:hAnsi="Times New Roman"/>
          <w:spacing w:val="-4"/>
          <w:sz w:val="22"/>
          <w:szCs w:val="22"/>
        </w:rPr>
        <w:t xml:space="preserve"> </w:t>
      </w:r>
      <w:r w:rsidRPr="006D700D">
        <w:rPr>
          <w:rFonts w:ascii="Times New Roman" w:hAnsi="Times New Roman"/>
          <w:spacing w:val="-4"/>
          <w:sz w:val="22"/>
          <w:szCs w:val="22"/>
        </w:rPr>
        <w:t xml:space="preserve">of Baht </w:t>
      </w:r>
      <w:r w:rsidR="004B240E" w:rsidRPr="006D700D">
        <w:rPr>
          <w:rFonts w:ascii="Times New Roman" w:hAnsi="Times New Roman"/>
          <w:spacing w:val="-4"/>
          <w:sz w:val="22"/>
          <w:szCs w:val="22"/>
        </w:rPr>
        <w:t>3.125</w:t>
      </w:r>
      <w:r w:rsidRPr="006D700D">
        <w:rPr>
          <w:rFonts w:ascii="Times New Roman" w:hAnsi="Times New Roman"/>
          <w:spacing w:val="-4"/>
          <w:sz w:val="22"/>
          <w:szCs w:val="22"/>
        </w:rPr>
        <w:t xml:space="preserve"> per share, totaling Baht </w:t>
      </w:r>
      <w:r w:rsidR="004B240E" w:rsidRPr="006D700D">
        <w:rPr>
          <w:rFonts w:ascii="Times New Roman" w:hAnsi="Times New Roman"/>
          <w:spacing w:val="-4"/>
          <w:sz w:val="22"/>
          <w:szCs w:val="22"/>
        </w:rPr>
        <w:t>1</w:t>
      </w:r>
      <w:r w:rsidRPr="006D700D">
        <w:rPr>
          <w:rFonts w:ascii="Times New Roman" w:hAnsi="Times New Roman"/>
          <w:spacing w:val="-4"/>
          <w:sz w:val="22"/>
          <w:szCs w:val="22"/>
        </w:rPr>
        <w:t>,</w:t>
      </w:r>
      <w:r w:rsidR="004B240E" w:rsidRPr="006D700D">
        <w:rPr>
          <w:rFonts w:ascii="Times New Roman" w:hAnsi="Times New Roman"/>
          <w:spacing w:val="-4"/>
          <w:sz w:val="22"/>
          <w:szCs w:val="22"/>
        </w:rPr>
        <w:t>250</w:t>
      </w:r>
      <w:r w:rsidRPr="006D700D">
        <w:rPr>
          <w:rFonts w:ascii="Times New Roman" w:hAnsi="Times New Roman"/>
          <w:spacing w:val="-4"/>
          <w:sz w:val="22"/>
          <w:szCs w:val="22"/>
        </w:rPr>
        <w:t xml:space="preserve"> million. The dividend w</w:t>
      </w:r>
      <w:r w:rsidR="007E58EA">
        <w:rPr>
          <w:rFonts w:ascii="Times New Roman" w:hAnsi="Times New Roman"/>
          <w:spacing w:val="-4"/>
          <w:sz w:val="22"/>
          <w:szCs w:val="22"/>
        </w:rPr>
        <w:t>ill be</w:t>
      </w:r>
      <w:r w:rsidRPr="006D700D">
        <w:rPr>
          <w:rFonts w:ascii="Times New Roman" w:hAnsi="Times New Roman"/>
          <w:spacing w:val="-4"/>
          <w:sz w:val="22"/>
          <w:szCs w:val="22"/>
        </w:rPr>
        <w:t xml:space="preserve"> paid to the shareholders in</w:t>
      </w:r>
      <w:r w:rsidR="006D700D" w:rsidRPr="006D700D">
        <w:rPr>
          <w:rFonts w:ascii="Times New Roman" w:hAnsi="Times New Roman"/>
          <w:spacing w:val="-4"/>
          <w:sz w:val="22"/>
          <w:szCs w:val="22"/>
        </w:rPr>
        <w:t xml:space="preserve"> </w:t>
      </w:r>
      <w:r w:rsidRPr="006D700D">
        <w:rPr>
          <w:rFonts w:ascii="Times New Roman" w:hAnsi="Times New Roman"/>
          <w:spacing w:val="-4"/>
          <w:sz w:val="22"/>
          <w:szCs w:val="22"/>
        </w:rPr>
        <w:t>Ju</w:t>
      </w:r>
      <w:r w:rsidR="004B240E" w:rsidRPr="006D700D">
        <w:rPr>
          <w:rFonts w:ascii="Times New Roman" w:hAnsi="Times New Roman"/>
          <w:spacing w:val="-4"/>
          <w:sz w:val="22"/>
          <w:szCs w:val="22"/>
        </w:rPr>
        <w:t>ly</w:t>
      </w:r>
      <w:r w:rsidRPr="006D700D">
        <w:rPr>
          <w:rFonts w:ascii="Times New Roman" w:hAnsi="Times New Roman"/>
          <w:spacing w:val="-4"/>
          <w:sz w:val="22"/>
          <w:szCs w:val="22"/>
        </w:rPr>
        <w:t xml:space="preserve"> 201</w:t>
      </w:r>
      <w:r w:rsidR="004B240E" w:rsidRPr="006D700D">
        <w:rPr>
          <w:rFonts w:ascii="Times New Roman" w:hAnsi="Times New Roman"/>
          <w:spacing w:val="-4"/>
          <w:sz w:val="22"/>
          <w:szCs w:val="22"/>
        </w:rPr>
        <w:t>9</w:t>
      </w:r>
      <w:r w:rsidRPr="006D700D">
        <w:rPr>
          <w:rFonts w:ascii="Times New Roman" w:hAnsi="Times New Roman"/>
          <w:spacing w:val="-4"/>
          <w:sz w:val="22"/>
          <w:szCs w:val="22"/>
        </w:rPr>
        <w:t>.</w:t>
      </w:r>
      <w:r w:rsidRPr="006D700D">
        <w:rPr>
          <w:rFonts w:ascii="Times New Roman" w:hAnsi="Times New Roman"/>
          <w:spacing w:val="-4"/>
          <w:sz w:val="22"/>
          <w:szCs w:val="22"/>
          <w:cs/>
        </w:rPr>
        <w:t xml:space="preserve"> </w:t>
      </w:r>
    </w:p>
    <w:p w:rsidR="00983492" w:rsidRPr="006D700D" w:rsidRDefault="00983492" w:rsidP="006D700D">
      <w:pPr>
        <w:autoSpaceDE w:val="0"/>
        <w:autoSpaceDN w:val="0"/>
        <w:spacing w:before="40" w:after="40" w:line="240" w:lineRule="auto"/>
        <w:ind w:left="630" w:hanging="90"/>
        <w:jc w:val="thaiDistribute"/>
        <w:rPr>
          <w:rFonts w:ascii="Times New Roman" w:hAnsi="Times New Roman"/>
          <w:spacing w:val="-4"/>
          <w:sz w:val="22"/>
          <w:szCs w:val="22"/>
        </w:rPr>
      </w:pPr>
    </w:p>
    <w:p w:rsidR="00615688" w:rsidRDefault="00983492" w:rsidP="006D700D">
      <w:pPr>
        <w:tabs>
          <w:tab w:val="clear" w:pos="680"/>
          <w:tab w:val="left" w:pos="540"/>
        </w:tabs>
        <w:autoSpaceDE w:val="0"/>
        <w:autoSpaceDN w:val="0"/>
        <w:spacing w:before="40" w:after="40" w:line="240" w:lineRule="auto"/>
        <w:ind w:left="540"/>
        <w:jc w:val="thaiDistribute"/>
        <w:rPr>
          <w:rFonts w:ascii="Times New Roman" w:hAnsi="Times New Roman"/>
          <w:sz w:val="22"/>
          <w:szCs w:val="20"/>
          <w:lang w:val="en-GB" w:bidi="ar-SA"/>
        </w:rPr>
      </w:pPr>
      <w:r w:rsidRPr="006D700D">
        <w:rPr>
          <w:rFonts w:ascii="Times New Roman" w:hAnsi="Times New Roman"/>
          <w:spacing w:val="-4"/>
          <w:sz w:val="22"/>
          <w:szCs w:val="22"/>
        </w:rPr>
        <w:t xml:space="preserve">At the </w:t>
      </w:r>
      <w:r w:rsidR="006D700D">
        <w:rPr>
          <w:rFonts w:ascii="Times New Roman" w:hAnsi="Times New Roman"/>
          <w:spacing w:val="-4"/>
          <w:sz w:val="22"/>
          <w:szCs w:val="22"/>
        </w:rPr>
        <w:t xml:space="preserve">Annual General Meeting </w:t>
      </w:r>
      <w:r w:rsidRPr="006D700D">
        <w:rPr>
          <w:rFonts w:ascii="Times New Roman" w:hAnsi="Times New Roman"/>
          <w:spacing w:val="-4"/>
          <w:sz w:val="22"/>
          <w:szCs w:val="22"/>
        </w:rPr>
        <w:t>held on 2</w:t>
      </w:r>
      <w:r w:rsidR="0058222A" w:rsidRPr="006D700D">
        <w:rPr>
          <w:rFonts w:ascii="Times New Roman" w:hAnsi="Times New Roman"/>
          <w:spacing w:val="-4"/>
          <w:sz w:val="22"/>
          <w:szCs w:val="22"/>
        </w:rPr>
        <w:t>2</w:t>
      </w:r>
      <w:r w:rsidRPr="006D700D">
        <w:rPr>
          <w:rFonts w:ascii="Times New Roman" w:hAnsi="Times New Roman"/>
          <w:spacing w:val="-4"/>
          <w:sz w:val="22"/>
          <w:szCs w:val="22"/>
        </w:rPr>
        <w:t xml:space="preserve"> </w:t>
      </w:r>
      <w:r w:rsidR="0058222A" w:rsidRPr="006D700D">
        <w:rPr>
          <w:rFonts w:ascii="Times New Roman" w:hAnsi="Times New Roman"/>
          <w:spacing w:val="-4"/>
          <w:sz w:val="22"/>
          <w:szCs w:val="22"/>
        </w:rPr>
        <w:t>March</w:t>
      </w:r>
      <w:r w:rsidRPr="006D700D">
        <w:rPr>
          <w:rFonts w:ascii="Times New Roman" w:hAnsi="Times New Roman"/>
          <w:spacing w:val="-4"/>
          <w:sz w:val="22"/>
          <w:szCs w:val="22"/>
        </w:rPr>
        <w:t xml:space="preserve"> 2019, the Board of Directors unanimously</w:t>
      </w:r>
      <w:r w:rsidR="006D700D">
        <w:rPr>
          <w:rFonts w:ascii="Times New Roman" w:hAnsi="Times New Roman"/>
          <w:spacing w:val="-4"/>
          <w:sz w:val="22"/>
          <w:szCs w:val="22"/>
        </w:rPr>
        <w:t xml:space="preserve"> </w:t>
      </w:r>
      <w:r w:rsidRPr="006D700D">
        <w:rPr>
          <w:rFonts w:ascii="Times New Roman" w:hAnsi="Times New Roman"/>
          <w:spacing w:val="-4"/>
          <w:sz w:val="22"/>
          <w:szCs w:val="22"/>
        </w:rPr>
        <w:t>approved the dividend payment of Baht 3 per share, tota</w:t>
      </w:r>
      <w:r w:rsidR="006D700D">
        <w:rPr>
          <w:rFonts w:ascii="Times New Roman" w:hAnsi="Times New Roman"/>
          <w:spacing w:val="-4"/>
          <w:sz w:val="22"/>
          <w:szCs w:val="22"/>
        </w:rPr>
        <w:t>l</w:t>
      </w:r>
      <w:r w:rsidRPr="006D700D">
        <w:rPr>
          <w:rFonts w:ascii="Times New Roman" w:hAnsi="Times New Roman"/>
          <w:spacing w:val="-4"/>
          <w:sz w:val="22"/>
          <w:szCs w:val="22"/>
        </w:rPr>
        <w:t>ing Baht 1,2</w:t>
      </w:r>
      <w:r w:rsidR="0058222A" w:rsidRPr="006D700D">
        <w:rPr>
          <w:rFonts w:ascii="Times New Roman" w:hAnsi="Times New Roman"/>
          <w:spacing w:val="-4"/>
          <w:sz w:val="22"/>
          <w:szCs w:val="22"/>
        </w:rPr>
        <w:t>0</w:t>
      </w:r>
      <w:r w:rsidRPr="006D700D">
        <w:rPr>
          <w:rFonts w:ascii="Times New Roman" w:hAnsi="Times New Roman"/>
          <w:spacing w:val="-4"/>
          <w:sz w:val="22"/>
          <w:szCs w:val="22"/>
        </w:rPr>
        <w:t xml:space="preserve">0 million. The dividend was paid to the shareholders </w:t>
      </w:r>
      <w:r w:rsidR="006D700D" w:rsidRPr="006D700D">
        <w:rPr>
          <w:rFonts w:ascii="Times New Roman" w:hAnsi="Times New Roman"/>
          <w:spacing w:val="-4"/>
          <w:sz w:val="22"/>
          <w:szCs w:val="22"/>
        </w:rPr>
        <w:t>o</w:t>
      </w:r>
      <w:r w:rsidRPr="006D700D">
        <w:rPr>
          <w:rFonts w:ascii="Times New Roman" w:hAnsi="Times New Roman"/>
          <w:spacing w:val="-4"/>
          <w:sz w:val="22"/>
          <w:szCs w:val="22"/>
        </w:rPr>
        <w:t>n</w:t>
      </w:r>
      <w:r w:rsidR="006D700D" w:rsidRPr="006D700D">
        <w:rPr>
          <w:rFonts w:ascii="Times New Roman" w:hAnsi="Times New Roman"/>
          <w:spacing w:val="-4"/>
          <w:sz w:val="22"/>
          <w:szCs w:val="22"/>
        </w:rPr>
        <w:t xml:space="preserve"> 3 </w:t>
      </w:r>
      <w:r w:rsidR="0058222A" w:rsidRPr="006D700D">
        <w:rPr>
          <w:rFonts w:ascii="Times New Roman" w:hAnsi="Times New Roman"/>
          <w:spacing w:val="-4"/>
          <w:sz w:val="22"/>
          <w:szCs w:val="22"/>
        </w:rPr>
        <w:t>April</w:t>
      </w:r>
      <w:r w:rsidRPr="006D700D">
        <w:rPr>
          <w:rFonts w:ascii="Times New Roman" w:hAnsi="Times New Roman"/>
          <w:spacing w:val="-4"/>
          <w:sz w:val="22"/>
          <w:szCs w:val="22"/>
        </w:rPr>
        <w:t xml:space="preserve"> 2019.</w:t>
      </w:r>
    </w:p>
    <w:p w:rsidR="00DB5991" w:rsidRDefault="00DB5991" w:rsidP="00126A8F">
      <w:pPr>
        <w:rPr>
          <w:rFonts w:ascii="Times New Roman" w:hAnsi="Times New Roman"/>
          <w:sz w:val="22"/>
          <w:szCs w:val="20"/>
          <w:lang w:val="en-GB" w:bidi="ar-SA"/>
        </w:rPr>
      </w:pPr>
    </w:p>
    <w:p w:rsidR="00FC3500" w:rsidRPr="00F57ED2" w:rsidRDefault="00FC3500" w:rsidP="00E23275">
      <w:pPr>
        <w:pStyle w:val="Heading1"/>
        <w:tabs>
          <w:tab w:val="clear" w:pos="2353"/>
        </w:tabs>
        <w:ind w:left="540" w:hanging="540"/>
        <w:rPr>
          <w:rFonts w:ascii="Times New Roman" w:hAnsi="Times New Roman"/>
          <w:sz w:val="24"/>
          <w:szCs w:val="24"/>
          <w:u w:val="none"/>
        </w:rPr>
      </w:pPr>
      <w:r w:rsidRPr="00F57ED2">
        <w:rPr>
          <w:rFonts w:ascii="Times New Roman" w:hAnsi="Times New Roman"/>
          <w:sz w:val="24"/>
          <w:szCs w:val="24"/>
          <w:u w:val="none"/>
        </w:rPr>
        <w:t>Financial instruments</w:t>
      </w:r>
    </w:p>
    <w:p w:rsidR="00FC3500" w:rsidRPr="00F57ED2" w:rsidRDefault="00FC3500" w:rsidP="00FC3500">
      <w:pPr>
        <w:rPr>
          <w:rFonts w:ascii="Times New Roman" w:hAnsi="Times New Roman"/>
          <w:sz w:val="22"/>
          <w:szCs w:val="22"/>
        </w:rPr>
      </w:pPr>
    </w:p>
    <w:p w:rsidR="00FC3500" w:rsidRPr="00F57ED2" w:rsidRDefault="00FC3500" w:rsidP="00FC3500">
      <w:pPr>
        <w:pStyle w:val="block"/>
        <w:spacing w:after="0" w:line="240" w:lineRule="atLeast"/>
        <w:ind w:left="0" w:right="-7" w:firstLine="540"/>
        <w:jc w:val="both"/>
        <w:rPr>
          <w:rFonts w:eastAsia="Cordia New"/>
          <w:b/>
          <w:bCs/>
          <w:i/>
          <w:iCs/>
          <w:szCs w:val="22"/>
          <w:lang w:val="en-US" w:bidi="th-TH"/>
        </w:rPr>
      </w:pPr>
      <w:r w:rsidRPr="00F57ED2">
        <w:rPr>
          <w:rFonts w:eastAsia="Cordia New"/>
          <w:b/>
          <w:bCs/>
          <w:i/>
          <w:iCs/>
          <w:szCs w:val="22"/>
          <w:lang w:val="en-US" w:bidi="th-TH"/>
        </w:rPr>
        <w:t xml:space="preserve">Carrying amounts and fair values </w:t>
      </w:r>
    </w:p>
    <w:p w:rsidR="00FC3500" w:rsidRPr="00F57ED2" w:rsidRDefault="00FC3500" w:rsidP="001D1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rsidR="00E70D5A" w:rsidRDefault="00E70D5A" w:rsidP="00E70D5A">
      <w:pPr>
        <w:autoSpaceDE w:val="0"/>
        <w:autoSpaceDN w:val="0"/>
        <w:adjustRightInd w:val="0"/>
        <w:spacing w:line="240" w:lineRule="auto"/>
        <w:ind w:left="540"/>
        <w:jc w:val="both"/>
        <w:rPr>
          <w:rFonts w:ascii="Times New Roman" w:hAnsi="Times New Roman"/>
          <w:spacing w:val="-4"/>
          <w:sz w:val="22"/>
          <w:szCs w:val="22"/>
        </w:rPr>
      </w:pPr>
      <w:r w:rsidRPr="00F57ED2">
        <w:rPr>
          <w:rFonts w:ascii="Times New Roman" w:hAnsi="Times New Roman"/>
          <w:spacing w:val="-4"/>
          <w:sz w:val="22"/>
          <w:szCs w:val="22"/>
        </w:rPr>
        <w:t>The following table shows the carrying amounts and fair values of financial assets and financial liabilities, including their levels in the fair value hierarchy for financial instruments measured at fair value. It does not include fair value information for financial assets and financial liabilities not measured at fair value if the carrying amount is a reasonable approximation of fair value.</w:t>
      </w:r>
    </w:p>
    <w:p w:rsidR="0081414E" w:rsidRDefault="0081414E" w:rsidP="00E70D5A">
      <w:pPr>
        <w:autoSpaceDE w:val="0"/>
        <w:autoSpaceDN w:val="0"/>
        <w:adjustRightInd w:val="0"/>
        <w:spacing w:line="240" w:lineRule="auto"/>
        <w:ind w:left="540"/>
        <w:jc w:val="both"/>
        <w:rPr>
          <w:rFonts w:ascii="Times New Roman" w:hAnsi="Times New Roman"/>
          <w:spacing w:val="-4"/>
          <w:sz w:val="22"/>
          <w:szCs w:val="22"/>
        </w:rPr>
      </w:pPr>
    </w:p>
    <w:p w:rsidR="0081414E" w:rsidRDefault="0081414E" w:rsidP="00E70D5A">
      <w:pPr>
        <w:autoSpaceDE w:val="0"/>
        <w:autoSpaceDN w:val="0"/>
        <w:adjustRightInd w:val="0"/>
        <w:spacing w:line="240" w:lineRule="auto"/>
        <w:ind w:left="540"/>
        <w:jc w:val="both"/>
        <w:rPr>
          <w:rFonts w:ascii="Times New Roman" w:hAnsi="Times New Roman"/>
          <w:spacing w:val="-4"/>
          <w:sz w:val="22"/>
          <w:szCs w:val="22"/>
        </w:rPr>
      </w:pPr>
    </w:p>
    <w:p w:rsidR="0081414E" w:rsidRDefault="0081414E" w:rsidP="00E70D5A">
      <w:pPr>
        <w:autoSpaceDE w:val="0"/>
        <w:autoSpaceDN w:val="0"/>
        <w:adjustRightInd w:val="0"/>
        <w:spacing w:line="240" w:lineRule="auto"/>
        <w:ind w:left="540"/>
        <w:jc w:val="both"/>
        <w:rPr>
          <w:rFonts w:ascii="Times New Roman" w:hAnsi="Times New Roman"/>
          <w:spacing w:val="-4"/>
          <w:sz w:val="22"/>
          <w:szCs w:val="22"/>
        </w:rPr>
      </w:pPr>
    </w:p>
    <w:p w:rsidR="0081414E" w:rsidRDefault="0081414E" w:rsidP="00E70D5A">
      <w:pPr>
        <w:autoSpaceDE w:val="0"/>
        <w:autoSpaceDN w:val="0"/>
        <w:adjustRightInd w:val="0"/>
        <w:spacing w:line="240" w:lineRule="auto"/>
        <w:ind w:left="540"/>
        <w:jc w:val="both"/>
        <w:rPr>
          <w:rFonts w:ascii="Times New Roman" w:hAnsi="Times New Roman"/>
          <w:spacing w:val="-4"/>
          <w:sz w:val="22"/>
          <w:szCs w:val="22"/>
        </w:rPr>
      </w:pPr>
    </w:p>
    <w:p w:rsidR="0081414E" w:rsidRDefault="0081414E" w:rsidP="00E70D5A">
      <w:pPr>
        <w:autoSpaceDE w:val="0"/>
        <w:autoSpaceDN w:val="0"/>
        <w:adjustRightInd w:val="0"/>
        <w:spacing w:line="240" w:lineRule="auto"/>
        <w:ind w:left="540"/>
        <w:jc w:val="both"/>
        <w:rPr>
          <w:rFonts w:ascii="Times New Roman" w:hAnsi="Times New Roman"/>
          <w:spacing w:val="-4"/>
          <w:sz w:val="22"/>
          <w:szCs w:val="22"/>
        </w:rPr>
      </w:pPr>
    </w:p>
    <w:p w:rsidR="0081414E" w:rsidRDefault="0081414E" w:rsidP="00E70D5A">
      <w:pPr>
        <w:autoSpaceDE w:val="0"/>
        <w:autoSpaceDN w:val="0"/>
        <w:adjustRightInd w:val="0"/>
        <w:spacing w:line="240" w:lineRule="auto"/>
        <w:ind w:left="540"/>
        <w:jc w:val="both"/>
        <w:rPr>
          <w:rFonts w:ascii="Times New Roman" w:hAnsi="Times New Roman"/>
          <w:spacing w:val="-4"/>
          <w:sz w:val="22"/>
          <w:szCs w:val="22"/>
        </w:rPr>
      </w:pPr>
    </w:p>
    <w:p w:rsidR="0081414E" w:rsidRPr="00F57ED2" w:rsidRDefault="0081414E" w:rsidP="00E70D5A">
      <w:pPr>
        <w:autoSpaceDE w:val="0"/>
        <w:autoSpaceDN w:val="0"/>
        <w:adjustRightInd w:val="0"/>
        <w:spacing w:line="240" w:lineRule="auto"/>
        <w:ind w:left="540"/>
        <w:jc w:val="both"/>
        <w:rPr>
          <w:rFonts w:ascii="Times New Roman" w:hAnsi="Times New Roman"/>
          <w:spacing w:val="-4"/>
          <w:sz w:val="22"/>
          <w:szCs w:val="22"/>
        </w:rPr>
      </w:pPr>
    </w:p>
    <w:p w:rsidR="005D259F" w:rsidRPr="00F57ED2" w:rsidRDefault="005D259F" w:rsidP="00E70D5A">
      <w:pPr>
        <w:autoSpaceDE w:val="0"/>
        <w:autoSpaceDN w:val="0"/>
        <w:adjustRightInd w:val="0"/>
        <w:spacing w:line="240" w:lineRule="auto"/>
        <w:ind w:left="540"/>
        <w:jc w:val="both"/>
        <w:rPr>
          <w:rFonts w:ascii="Times New Roman" w:hAnsi="Times New Roman"/>
          <w:spacing w:val="-4"/>
          <w:sz w:val="22"/>
          <w:szCs w:val="22"/>
        </w:rPr>
      </w:pPr>
    </w:p>
    <w:tbl>
      <w:tblPr>
        <w:tblW w:w="9843" w:type="dxa"/>
        <w:tblInd w:w="508" w:type="dxa"/>
        <w:tblLayout w:type="fixed"/>
        <w:tblCellMar>
          <w:left w:w="79" w:type="dxa"/>
          <w:right w:w="79" w:type="dxa"/>
        </w:tblCellMar>
        <w:tblLook w:val="0000" w:firstRow="0" w:lastRow="0" w:firstColumn="0" w:lastColumn="0" w:noHBand="0" w:noVBand="0"/>
      </w:tblPr>
      <w:tblGrid>
        <w:gridCol w:w="3891"/>
        <w:gridCol w:w="1078"/>
        <w:gridCol w:w="182"/>
        <w:gridCol w:w="900"/>
        <w:gridCol w:w="178"/>
        <w:gridCol w:w="1055"/>
        <w:gridCol w:w="180"/>
        <w:gridCol w:w="1019"/>
        <w:gridCol w:w="180"/>
        <w:gridCol w:w="1180"/>
      </w:tblGrid>
      <w:tr w:rsidR="005D259F" w:rsidRPr="00F57ED2" w:rsidTr="008D358D">
        <w:trPr>
          <w:cantSplit/>
          <w:tblHeader/>
        </w:trPr>
        <w:tc>
          <w:tcPr>
            <w:tcW w:w="3891" w:type="dxa"/>
            <w:shd w:val="clear" w:color="auto" w:fill="auto"/>
          </w:tcPr>
          <w:p w:rsidR="005D259F" w:rsidRPr="00F57ED2" w:rsidRDefault="005D259F" w:rsidP="00EF6227">
            <w:pPr>
              <w:spacing w:line="240" w:lineRule="exact"/>
              <w:rPr>
                <w:rFonts w:ascii="Times New Roman" w:hAnsi="Times New Roman"/>
                <w:sz w:val="21"/>
                <w:szCs w:val="26"/>
                <w:cs/>
                <w:lang w:val="en-GB"/>
              </w:rPr>
            </w:pPr>
          </w:p>
        </w:tc>
        <w:tc>
          <w:tcPr>
            <w:tcW w:w="5952" w:type="dxa"/>
            <w:gridSpan w:val="9"/>
          </w:tcPr>
          <w:p w:rsidR="005D259F" w:rsidRPr="00F57ED2" w:rsidRDefault="005D259F" w:rsidP="00EF6227">
            <w:pPr>
              <w:pStyle w:val="acctfourfigures"/>
              <w:tabs>
                <w:tab w:val="clear" w:pos="765"/>
              </w:tabs>
              <w:spacing w:line="240" w:lineRule="exact"/>
              <w:ind w:right="11"/>
              <w:jc w:val="center"/>
              <w:rPr>
                <w:b/>
                <w:bCs/>
                <w:sz w:val="21"/>
                <w:szCs w:val="21"/>
              </w:rPr>
            </w:pPr>
            <w:r w:rsidRPr="00F57ED2">
              <w:rPr>
                <w:b/>
                <w:bCs/>
                <w:sz w:val="21"/>
                <w:szCs w:val="21"/>
              </w:rPr>
              <w:t>Consolidated financial statements</w:t>
            </w:r>
          </w:p>
        </w:tc>
      </w:tr>
      <w:tr w:rsidR="005D259F" w:rsidRPr="00F57ED2" w:rsidTr="008D358D">
        <w:trPr>
          <w:cantSplit/>
          <w:trHeight w:val="182"/>
          <w:tblHeader/>
        </w:trPr>
        <w:tc>
          <w:tcPr>
            <w:tcW w:w="3891" w:type="dxa"/>
            <w:shd w:val="clear" w:color="auto" w:fill="FFFFFF"/>
          </w:tcPr>
          <w:p w:rsidR="005D259F" w:rsidRPr="00F57ED2" w:rsidRDefault="005D259F" w:rsidP="00EF6227">
            <w:pPr>
              <w:spacing w:line="240" w:lineRule="exact"/>
              <w:ind w:left="180" w:hanging="180"/>
              <w:rPr>
                <w:rFonts w:ascii="Times New Roman" w:hAnsi="Times New Roman"/>
                <w:sz w:val="21"/>
                <w:szCs w:val="21"/>
                <w:lang w:val="en-GB" w:bidi="ar-SA"/>
              </w:rPr>
            </w:pPr>
          </w:p>
        </w:tc>
        <w:tc>
          <w:tcPr>
            <w:tcW w:w="1078" w:type="dxa"/>
          </w:tcPr>
          <w:p w:rsidR="005D259F" w:rsidRPr="00F57ED2" w:rsidRDefault="005D259F" w:rsidP="00EF6227">
            <w:pPr>
              <w:pStyle w:val="acctfourfigures"/>
              <w:tabs>
                <w:tab w:val="clear" w:pos="765"/>
              </w:tabs>
              <w:spacing w:line="240" w:lineRule="exact"/>
              <w:ind w:right="11"/>
              <w:jc w:val="center"/>
              <w:rPr>
                <w:sz w:val="21"/>
                <w:szCs w:val="21"/>
              </w:rPr>
            </w:pPr>
            <w:r w:rsidRPr="00F57ED2">
              <w:rPr>
                <w:sz w:val="21"/>
                <w:szCs w:val="21"/>
              </w:rPr>
              <w:t xml:space="preserve">Carrying </w:t>
            </w:r>
          </w:p>
        </w:tc>
        <w:tc>
          <w:tcPr>
            <w:tcW w:w="182" w:type="dxa"/>
          </w:tcPr>
          <w:p w:rsidR="005D259F" w:rsidRPr="00F57ED2" w:rsidRDefault="005D259F" w:rsidP="00EF6227">
            <w:pPr>
              <w:pStyle w:val="acctfourfigures"/>
              <w:tabs>
                <w:tab w:val="clear" w:pos="765"/>
                <w:tab w:val="decimal" w:pos="731"/>
              </w:tabs>
              <w:spacing w:line="240" w:lineRule="exact"/>
              <w:ind w:right="11"/>
              <w:rPr>
                <w:sz w:val="21"/>
                <w:szCs w:val="21"/>
              </w:rPr>
            </w:pPr>
          </w:p>
        </w:tc>
        <w:tc>
          <w:tcPr>
            <w:tcW w:w="4692" w:type="dxa"/>
            <w:gridSpan w:val="7"/>
            <w:tcBorders>
              <w:bottom w:val="single" w:sz="4" w:space="0" w:color="auto"/>
            </w:tcBorders>
            <w:shd w:val="clear" w:color="auto" w:fill="auto"/>
            <w:vAlign w:val="bottom"/>
          </w:tcPr>
          <w:p w:rsidR="005D259F" w:rsidRPr="00F57ED2" w:rsidRDefault="005D259F" w:rsidP="00EF6227">
            <w:pPr>
              <w:pStyle w:val="acctfourfigures"/>
              <w:tabs>
                <w:tab w:val="clear" w:pos="765"/>
              </w:tabs>
              <w:spacing w:line="240" w:lineRule="exact"/>
              <w:ind w:right="11"/>
              <w:jc w:val="center"/>
              <w:rPr>
                <w:sz w:val="21"/>
                <w:szCs w:val="21"/>
              </w:rPr>
            </w:pPr>
            <w:r w:rsidRPr="00F57ED2">
              <w:rPr>
                <w:sz w:val="21"/>
                <w:szCs w:val="21"/>
              </w:rPr>
              <w:t>Fair value</w:t>
            </w:r>
          </w:p>
        </w:tc>
      </w:tr>
      <w:tr w:rsidR="005D259F" w:rsidRPr="00F57ED2" w:rsidTr="008D358D">
        <w:trPr>
          <w:cantSplit/>
          <w:tblHeader/>
        </w:trPr>
        <w:tc>
          <w:tcPr>
            <w:tcW w:w="3891" w:type="dxa"/>
            <w:shd w:val="clear" w:color="auto" w:fill="auto"/>
          </w:tcPr>
          <w:p w:rsidR="005D259F" w:rsidRPr="00F57ED2" w:rsidRDefault="005D259F" w:rsidP="00EF6227">
            <w:pPr>
              <w:spacing w:line="240" w:lineRule="exact"/>
              <w:ind w:left="180" w:hanging="180"/>
              <w:rPr>
                <w:rFonts w:ascii="Times New Roman" w:hAnsi="Times New Roman"/>
                <w:sz w:val="21"/>
                <w:szCs w:val="21"/>
                <w:lang w:val="en-GB" w:bidi="ar-SA"/>
              </w:rPr>
            </w:pPr>
          </w:p>
        </w:tc>
        <w:tc>
          <w:tcPr>
            <w:tcW w:w="1078" w:type="dxa"/>
          </w:tcPr>
          <w:p w:rsidR="005D259F" w:rsidRPr="00F57ED2" w:rsidRDefault="005D259F" w:rsidP="00EF6227">
            <w:pPr>
              <w:pStyle w:val="acctfourfigures"/>
              <w:tabs>
                <w:tab w:val="clear" w:pos="765"/>
                <w:tab w:val="decimal" w:pos="731"/>
              </w:tabs>
              <w:spacing w:line="240" w:lineRule="exact"/>
              <w:ind w:right="11"/>
              <w:rPr>
                <w:sz w:val="21"/>
                <w:szCs w:val="21"/>
              </w:rPr>
            </w:pPr>
            <w:r w:rsidRPr="00F57ED2">
              <w:rPr>
                <w:sz w:val="21"/>
                <w:szCs w:val="21"/>
              </w:rPr>
              <w:t>amount</w:t>
            </w:r>
          </w:p>
        </w:tc>
        <w:tc>
          <w:tcPr>
            <w:tcW w:w="182" w:type="dxa"/>
          </w:tcPr>
          <w:p w:rsidR="005D259F" w:rsidRPr="00F57ED2" w:rsidRDefault="005D259F" w:rsidP="00EF6227">
            <w:pPr>
              <w:pStyle w:val="acctfourfigures"/>
              <w:tabs>
                <w:tab w:val="clear" w:pos="765"/>
                <w:tab w:val="decimal" w:pos="731"/>
              </w:tabs>
              <w:spacing w:line="240" w:lineRule="exact"/>
              <w:ind w:right="11"/>
              <w:rPr>
                <w:sz w:val="21"/>
                <w:szCs w:val="21"/>
              </w:rPr>
            </w:pPr>
          </w:p>
        </w:tc>
        <w:tc>
          <w:tcPr>
            <w:tcW w:w="900" w:type="dxa"/>
            <w:shd w:val="clear" w:color="auto" w:fill="auto"/>
          </w:tcPr>
          <w:p w:rsidR="005D259F" w:rsidRPr="00F57ED2" w:rsidRDefault="005D259F" w:rsidP="00EF6227">
            <w:pPr>
              <w:pStyle w:val="acctfourfigures"/>
              <w:tabs>
                <w:tab w:val="clear" w:pos="765"/>
              </w:tabs>
              <w:spacing w:line="240" w:lineRule="exact"/>
              <w:ind w:right="11"/>
              <w:jc w:val="center"/>
              <w:rPr>
                <w:sz w:val="21"/>
                <w:szCs w:val="21"/>
              </w:rPr>
            </w:pPr>
            <w:r w:rsidRPr="00F57ED2">
              <w:rPr>
                <w:sz w:val="21"/>
                <w:szCs w:val="21"/>
              </w:rPr>
              <w:t>Level 1</w:t>
            </w:r>
          </w:p>
        </w:tc>
        <w:tc>
          <w:tcPr>
            <w:tcW w:w="178" w:type="dxa"/>
            <w:shd w:val="clear" w:color="auto" w:fill="auto"/>
          </w:tcPr>
          <w:p w:rsidR="005D259F" w:rsidRPr="00F57ED2" w:rsidRDefault="005D259F" w:rsidP="00EF6227">
            <w:pPr>
              <w:pStyle w:val="acctfourfigures"/>
              <w:spacing w:line="240" w:lineRule="exact"/>
              <w:rPr>
                <w:sz w:val="21"/>
                <w:szCs w:val="21"/>
              </w:rPr>
            </w:pPr>
          </w:p>
        </w:tc>
        <w:tc>
          <w:tcPr>
            <w:tcW w:w="1055" w:type="dxa"/>
            <w:shd w:val="clear" w:color="auto" w:fill="auto"/>
          </w:tcPr>
          <w:p w:rsidR="005D259F" w:rsidRPr="00F57ED2" w:rsidRDefault="005D259F" w:rsidP="00EF6227">
            <w:pPr>
              <w:pStyle w:val="acctfourfigures"/>
              <w:tabs>
                <w:tab w:val="clear" w:pos="765"/>
              </w:tabs>
              <w:spacing w:line="240" w:lineRule="exact"/>
              <w:ind w:right="11"/>
              <w:jc w:val="center"/>
              <w:rPr>
                <w:sz w:val="21"/>
                <w:szCs w:val="21"/>
              </w:rPr>
            </w:pPr>
            <w:r w:rsidRPr="00F57ED2">
              <w:rPr>
                <w:sz w:val="21"/>
                <w:szCs w:val="21"/>
              </w:rPr>
              <w:t>Level 2</w:t>
            </w:r>
          </w:p>
        </w:tc>
        <w:tc>
          <w:tcPr>
            <w:tcW w:w="180" w:type="dxa"/>
            <w:shd w:val="clear" w:color="auto" w:fill="auto"/>
          </w:tcPr>
          <w:p w:rsidR="005D259F" w:rsidRPr="00F57ED2" w:rsidRDefault="005D259F" w:rsidP="00EF6227">
            <w:pPr>
              <w:pStyle w:val="acctfourfigures"/>
              <w:spacing w:line="240" w:lineRule="exact"/>
              <w:rPr>
                <w:sz w:val="21"/>
                <w:szCs w:val="21"/>
              </w:rPr>
            </w:pPr>
          </w:p>
        </w:tc>
        <w:tc>
          <w:tcPr>
            <w:tcW w:w="1019" w:type="dxa"/>
            <w:shd w:val="clear" w:color="auto" w:fill="auto"/>
          </w:tcPr>
          <w:p w:rsidR="005D259F" w:rsidRPr="00F57ED2" w:rsidRDefault="005D259F" w:rsidP="00EF6227">
            <w:pPr>
              <w:pStyle w:val="acctfourfigures"/>
              <w:tabs>
                <w:tab w:val="clear" w:pos="765"/>
              </w:tabs>
              <w:spacing w:line="240" w:lineRule="exact"/>
              <w:ind w:right="11"/>
              <w:jc w:val="center"/>
              <w:rPr>
                <w:sz w:val="21"/>
                <w:szCs w:val="21"/>
              </w:rPr>
            </w:pPr>
            <w:r w:rsidRPr="00F57ED2">
              <w:rPr>
                <w:sz w:val="21"/>
                <w:szCs w:val="21"/>
              </w:rPr>
              <w:t>Level 3</w:t>
            </w:r>
          </w:p>
        </w:tc>
        <w:tc>
          <w:tcPr>
            <w:tcW w:w="180" w:type="dxa"/>
            <w:shd w:val="clear" w:color="auto" w:fill="auto"/>
          </w:tcPr>
          <w:p w:rsidR="005D259F" w:rsidRPr="00F57ED2" w:rsidRDefault="005D259F" w:rsidP="00EF6227">
            <w:pPr>
              <w:pStyle w:val="acctfourfigures"/>
              <w:spacing w:line="240" w:lineRule="exact"/>
              <w:rPr>
                <w:sz w:val="21"/>
                <w:szCs w:val="21"/>
              </w:rPr>
            </w:pPr>
          </w:p>
        </w:tc>
        <w:tc>
          <w:tcPr>
            <w:tcW w:w="1179" w:type="dxa"/>
            <w:shd w:val="clear" w:color="auto" w:fill="auto"/>
          </w:tcPr>
          <w:p w:rsidR="005D259F" w:rsidRPr="00F57ED2" w:rsidRDefault="005D259F" w:rsidP="00EF6227">
            <w:pPr>
              <w:pStyle w:val="acctfourfigures"/>
              <w:tabs>
                <w:tab w:val="clear" w:pos="765"/>
              </w:tabs>
              <w:spacing w:line="240" w:lineRule="exact"/>
              <w:ind w:right="11"/>
              <w:jc w:val="center"/>
              <w:rPr>
                <w:sz w:val="21"/>
                <w:szCs w:val="21"/>
              </w:rPr>
            </w:pPr>
            <w:r w:rsidRPr="00F57ED2">
              <w:rPr>
                <w:sz w:val="21"/>
                <w:szCs w:val="21"/>
              </w:rPr>
              <w:t>Total</w:t>
            </w:r>
          </w:p>
        </w:tc>
      </w:tr>
      <w:tr w:rsidR="005D259F" w:rsidRPr="00F57ED2" w:rsidTr="008D358D">
        <w:trPr>
          <w:cantSplit/>
          <w:tblHeader/>
        </w:trPr>
        <w:tc>
          <w:tcPr>
            <w:tcW w:w="3891" w:type="dxa"/>
            <w:shd w:val="clear" w:color="auto" w:fill="auto"/>
          </w:tcPr>
          <w:p w:rsidR="005D259F" w:rsidRPr="00F57ED2" w:rsidRDefault="005D259F" w:rsidP="00EF6227">
            <w:pPr>
              <w:spacing w:line="240" w:lineRule="exact"/>
              <w:ind w:left="180" w:hanging="180"/>
              <w:rPr>
                <w:rFonts w:ascii="Times New Roman" w:hAnsi="Times New Roman"/>
                <w:sz w:val="21"/>
                <w:szCs w:val="21"/>
                <w:lang w:val="en-GB" w:bidi="ar-SA"/>
              </w:rPr>
            </w:pPr>
          </w:p>
        </w:tc>
        <w:tc>
          <w:tcPr>
            <w:tcW w:w="5952" w:type="dxa"/>
            <w:gridSpan w:val="9"/>
          </w:tcPr>
          <w:p w:rsidR="005D259F" w:rsidRPr="00F57ED2" w:rsidRDefault="005D259F" w:rsidP="00EF6227">
            <w:pPr>
              <w:pStyle w:val="acctfourfigures"/>
              <w:tabs>
                <w:tab w:val="clear" w:pos="765"/>
              </w:tabs>
              <w:spacing w:line="240" w:lineRule="exact"/>
              <w:ind w:right="11"/>
              <w:jc w:val="center"/>
              <w:rPr>
                <w:sz w:val="21"/>
                <w:szCs w:val="21"/>
              </w:rPr>
            </w:pPr>
            <w:r w:rsidRPr="00F57ED2">
              <w:rPr>
                <w:i/>
                <w:iCs/>
                <w:sz w:val="21"/>
                <w:szCs w:val="21"/>
              </w:rPr>
              <w:t>(in thousand Baht)</w:t>
            </w:r>
          </w:p>
        </w:tc>
      </w:tr>
      <w:tr w:rsidR="005D259F" w:rsidRPr="00F57ED2" w:rsidTr="008D358D">
        <w:trPr>
          <w:cantSplit/>
        </w:trPr>
        <w:tc>
          <w:tcPr>
            <w:tcW w:w="3891" w:type="dxa"/>
            <w:shd w:val="clear" w:color="auto" w:fill="auto"/>
          </w:tcPr>
          <w:p w:rsidR="005D259F" w:rsidRPr="00F57ED2" w:rsidRDefault="006803CA" w:rsidP="00EF6227">
            <w:pPr>
              <w:spacing w:line="240" w:lineRule="exact"/>
              <w:ind w:left="180" w:hanging="180"/>
              <w:rPr>
                <w:rFonts w:ascii="Times New Roman" w:hAnsi="Times New Roman"/>
                <w:b/>
                <w:bCs/>
                <w:sz w:val="21"/>
                <w:szCs w:val="21"/>
                <w:lang w:val="en-GB" w:bidi="ar-SA"/>
              </w:rPr>
            </w:pPr>
            <w:r w:rsidRPr="00F57ED2">
              <w:rPr>
                <w:rFonts w:ascii="Times New Roman" w:hAnsi="Times New Roman"/>
                <w:b/>
                <w:bCs/>
                <w:sz w:val="21"/>
                <w:szCs w:val="21"/>
                <w:lang w:val="en-GB" w:bidi="ar-SA"/>
              </w:rPr>
              <w:t xml:space="preserve">30 June </w:t>
            </w:r>
            <w:r w:rsidR="005D259F" w:rsidRPr="00F57ED2">
              <w:rPr>
                <w:rFonts w:ascii="Times New Roman" w:hAnsi="Times New Roman"/>
                <w:b/>
                <w:bCs/>
                <w:sz w:val="21"/>
                <w:szCs w:val="21"/>
                <w:lang w:val="en-GB" w:bidi="ar-SA"/>
              </w:rPr>
              <w:t>2019</w:t>
            </w:r>
          </w:p>
        </w:tc>
        <w:tc>
          <w:tcPr>
            <w:tcW w:w="5952" w:type="dxa"/>
            <w:gridSpan w:val="9"/>
          </w:tcPr>
          <w:p w:rsidR="005D259F" w:rsidRPr="00F57ED2" w:rsidRDefault="005D259F" w:rsidP="00EF6227">
            <w:pPr>
              <w:pStyle w:val="acctfourfigures"/>
              <w:tabs>
                <w:tab w:val="clear" w:pos="765"/>
              </w:tabs>
              <w:spacing w:line="240" w:lineRule="exact"/>
              <w:ind w:right="11"/>
              <w:jc w:val="center"/>
              <w:rPr>
                <w:sz w:val="21"/>
                <w:szCs w:val="21"/>
              </w:rPr>
            </w:pPr>
          </w:p>
        </w:tc>
      </w:tr>
      <w:tr w:rsidR="005D259F" w:rsidRPr="00F57ED2" w:rsidTr="008D358D">
        <w:trPr>
          <w:cantSplit/>
        </w:trPr>
        <w:tc>
          <w:tcPr>
            <w:tcW w:w="3891" w:type="dxa"/>
            <w:shd w:val="clear" w:color="auto" w:fill="auto"/>
            <w:vAlign w:val="bottom"/>
          </w:tcPr>
          <w:p w:rsidR="005D259F" w:rsidRPr="00F57ED2" w:rsidRDefault="005D259F" w:rsidP="00EF6227">
            <w:pPr>
              <w:spacing w:line="240" w:lineRule="exact"/>
              <w:ind w:left="180" w:hanging="180"/>
              <w:rPr>
                <w:rFonts w:ascii="Times New Roman" w:hAnsi="Times New Roman"/>
                <w:b/>
                <w:bCs/>
                <w:i/>
                <w:iCs/>
                <w:sz w:val="21"/>
                <w:szCs w:val="21"/>
              </w:rPr>
            </w:pPr>
            <w:r w:rsidRPr="00F57ED2">
              <w:rPr>
                <w:rFonts w:ascii="Times New Roman" w:hAnsi="Times New Roman"/>
                <w:b/>
                <w:bCs/>
                <w:i/>
                <w:iCs/>
                <w:sz w:val="21"/>
                <w:szCs w:val="21"/>
                <w:lang w:val="en-GB" w:bidi="ar-SA"/>
              </w:rPr>
              <w:t xml:space="preserve">Financial assets / financial liabilities not measured at fair value </w:t>
            </w:r>
          </w:p>
        </w:tc>
        <w:tc>
          <w:tcPr>
            <w:tcW w:w="1078" w:type="dxa"/>
            <w:vAlign w:val="bottom"/>
          </w:tcPr>
          <w:p w:rsidR="005D259F" w:rsidRPr="00F57ED2" w:rsidRDefault="005D259F" w:rsidP="00EF6227">
            <w:pPr>
              <w:pStyle w:val="acctfourfigures"/>
              <w:tabs>
                <w:tab w:val="clear" w:pos="765"/>
                <w:tab w:val="decimal" w:pos="799"/>
              </w:tabs>
              <w:spacing w:line="240" w:lineRule="exact"/>
              <w:ind w:right="11"/>
              <w:jc w:val="right"/>
              <w:rPr>
                <w:sz w:val="21"/>
                <w:szCs w:val="21"/>
              </w:rPr>
            </w:pPr>
          </w:p>
        </w:tc>
        <w:tc>
          <w:tcPr>
            <w:tcW w:w="182" w:type="dxa"/>
            <w:vAlign w:val="bottom"/>
          </w:tcPr>
          <w:p w:rsidR="005D259F" w:rsidRPr="00F57ED2" w:rsidRDefault="005D259F" w:rsidP="00EF6227">
            <w:pPr>
              <w:pStyle w:val="acctfourfigures"/>
              <w:tabs>
                <w:tab w:val="clear" w:pos="765"/>
                <w:tab w:val="decimal" w:pos="731"/>
              </w:tabs>
              <w:spacing w:line="240" w:lineRule="exact"/>
              <w:ind w:right="11"/>
              <w:jc w:val="right"/>
              <w:rPr>
                <w:sz w:val="21"/>
                <w:szCs w:val="21"/>
              </w:rPr>
            </w:pPr>
          </w:p>
        </w:tc>
        <w:tc>
          <w:tcPr>
            <w:tcW w:w="900" w:type="dxa"/>
            <w:shd w:val="clear" w:color="auto" w:fill="auto"/>
            <w:vAlign w:val="bottom"/>
          </w:tcPr>
          <w:p w:rsidR="005D259F" w:rsidRPr="00F57ED2" w:rsidRDefault="005D259F" w:rsidP="00EF6227">
            <w:pPr>
              <w:pStyle w:val="acctfourfigures"/>
              <w:tabs>
                <w:tab w:val="clear" w:pos="765"/>
                <w:tab w:val="decimal" w:pos="437"/>
              </w:tabs>
              <w:spacing w:line="240" w:lineRule="exact"/>
              <w:ind w:right="100"/>
              <w:rPr>
                <w:sz w:val="21"/>
                <w:szCs w:val="21"/>
              </w:rPr>
            </w:pPr>
          </w:p>
        </w:tc>
        <w:tc>
          <w:tcPr>
            <w:tcW w:w="178" w:type="dxa"/>
            <w:shd w:val="clear" w:color="auto" w:fill="auto"/>
            <w:vAlign w:val="bottom"/>
          </w:tcPr>
          <w:p w:rsidR="005D259F" w:rsidRPr="00F57ED2" w:rsidRDefault="005D259F" w:rsidP="00EF6227">
            <w:pPr>
              <w:pStyle w:val="acctfourfigures"/>
              <w:spacing w:line="240" w:lineRule="exact"/>
              <w:ind w:right="101"/>
              <w:jc w:val="right"/>
              <w:rPr>
                <w:sz w:val="21"/>
                <w:szCs w:val="21"/>
              </w:rPr>
            </w:pPr>
          </w:p>
        </w:tc>
        <w:tc>
          <w:tcPr>
            <w:tcW w:w="1055" w:type="dxa"/>
            <w:shd w:val="clear" w:color="auto" w:fill="auto"/>
            <w:vAlign w:val="bottom"/>
          </w:tcPr>
          <w:p w:rsidR="005D259F" w:rsidRPr="00F57ED2" w:rsidRDefault="005D259F" w:rsidP="00EF6227">
            <w:pPr>
              <w:pStyle w:val="acctfourfigures"/>
              <w:tabs>
                <w:tab w:val="clear" w:pos="765"/>
                <w:tab w:val="decimal" w:pos="731"/>
              </w:tabs>
              <w:spacing w:line="240" w:lineRule="exact"/>
              <w:ind w:right="11"/>
              <w:jc w:val="right"/>
              <w:rPr>
                <w:sz w:val="21"/>
                <w:szCs w:val="21"/>
              </w:rPr>
            </w:pPr>
          </w:p>
        </w:tc>
        <w:tc>
          <w:tcPr>
            <w:tcW w:w="180" w:type="dxa"/>
            <w:shd w:val="clear" w:color="auto" w:fill="auto"/>
            <w:vAlign w:val="bottom"/>
          </w:tcPr>
          <w:p w:rsidR="005D259F" w:rsidRPr="00F57ED2" w:rsidRDefault="005D259F" w:rsidP="00EF6227">
            <w:pPr>
              <w:pStyle w:val="acctfourfigures"/>
              <w:spacing w:line="240" w:lineRule="exact"/>
              <w:jc w:val="right"/>
              <w:rPr>
                <w:sz w:val="21"/>
                <w:szCs w:val="21"/>
              </w:rPr>
            </w:pPr>
          </w:p>
        </w:tc>
        <w:tc>
          <w:tcPr>
            <w:tcW w:w="1019" w:type="dxa"/>
            <w:shd w:val="clear" w:color="auto" w:fill="auto"/>
            <w:vAlign w:val="bottom"/>
          </w:tcPr>
          <w:p w:rsidR="005D259F" w:rsidRPr="00F57ED2" w:rsidRDefault="005D259F" w:rsidP="00EF6227">
            <w:pPr>
              <w:pStyle w:val="acctfourfigures"/>
              <w:tabs>
                <w:tab w:val="clear" w:pos="765"/>
                <w:tab w:val="decimal" w:pos="731"/>
              </w:tabs>
              <w:spacing w:line="240" w:lineRule="exact"/>
              <w:ind w:right="11"/>
              <w:jc w:val="right"/>
              <w:rPr>
                <w:sz w:val="21"/>
                <w:szCs w:val="21"/>
              </w:rPr>
            </w:pPr>
          </w:p>
        </w:tc>
        <w:tc>
          <w:tcPr>
            <w:tcW w:w="180" w:type="dxa"/>
            <w:shd w:val="clear" w:color="auto" w:fill="auto"/>
            <w:vAlign w:val="bottom"/>
          </w:tcPr>
          <w:p w:rsidR="005D259F" w:rsidRPr="00F57ED2" w:rsidRDefault="005D259F" w:rsidP="00EF6227">
            <w:pPr>
              <w:pStyle w:val="acctfourfigures"/>
              <w:spacing w:line="240" w:lineRule="exact"/>
              <w:jc w:val="right"/>
              <w:rPr>
                <w:sz w:val="21"/>
                <w:szCs w:val="21"/>
              </w:rPr>
            </w:pPr>
          </w:p>
        </w:tc>
        <w:tc>
          <w:tcPr>
            <w:tcW w:w="1179" w:type="dxa"/>
            <w:shd w:val="clear" w:color="auto" w:fill="auto"/>
            <w:vAlign w:val="bottom"/>
          </w:tcPr>
          <w:p w:rsidR="005D259F" w:rsidRPr="00F57ED2" w:rsidRDefault="005D259F" w:rsidP="00EF6227">
            <w:pPr>
              <w:pStyle w:val="acctfourfigures"/>
              <w:tabs>
                <w:tab w:val="clear" w:pos="765"/>
                <w:tab w:val="decimal" w:pos="731"/>
              </w:tabs>
              <w:spacing w:line="240" w:lineRule="exact"/>
              <w:ind w:right="14"/>
              <w:jc w:val="right"/>
              <w:rPr>
                <w:sz w:val="21"/>
                <w:szCs w:val="21"/>
              </w:rPr>
            </w:pPr>
          </w:p>
        </w:tc>
      </w:tr>
      <w:tr w:rsidR="005D259F" w:rsidRPr="00F57ED2" w:rsidTr="008D358D">
        <w:trPr>
          <w:cantSplit/>
        </w:trPr>
        <w:tc>
          <w:tcPr>
            <w:tcW w:w="3891" w:type="dxa"/>
            <w:shd w:val="clear" w:color="auto" w:fill="auto"/>
          </w:tcPr>
          <w:p w:rsidR="005D259F" w:rsidRPr="00F57ED2" w:rsidRDefault="005D259F" w:rsidP="00EF6227">
            <w:pPr>
              <w:spacing w:line="240" w:lineRule="exact"/>
              <w:ind w:left="180" w:hanging="180"/>
              <w:rPr>
                <w:rFonts w:ascii="Times New Roman" w:hAnsi="Times New Roman"/>
                <w:sz w:val="21"/>
                <w:szCs w:val="21"/>
                <w:lang w:val="en-GB" w:bidi="ar-SA"/>
              </w:rPr>
            </w:pPr>
            <w:r w:rsidRPr="00F57ED2">
              <w:rPr>
                <w:rFonts w:ascii="Times New Roman" w:hAnsi="Times New Roman"/>
                <w:sz w:val="21"/>
                <w:szCs w:val="21"/>
              </w:rPr>
              <w:t>Other equity securities</w:t>
            </w:r>
          </w:p>
        </w:tc>
        <w:tc>
          <w:tcPr>
            <w:tcW w:w="1078" w:type="dxa"/>
            <w:vAlign w:val="bottom"/>
          </w:tcPr>
          <w:p w:rsidR="005D259F" w:rsidRPr="00C71C8C" w:rsidRDefault="00616A81" w:rsidP="00EF6227">
            <w:pPr>
              <w:pStyle w:val="acctfourfigures"/>
              <w:tabs>
                <w:tab w:val="clear" w:pos="765"/>
                <w:tab w:val="decimal" w:pos="850"/>
              </w:tabs>
              <w:spacing w:line="240" w:lineRule="exact"/>
              <w:ind w:right="11"/>
              <w:jc w:val="right"/>
              <w:rPr>
                <w:sz w:val="21"/>
                <w:szCs w:val="21"/>
              </w:rPr>
            </w:pPr>
            <w:r w:rsidRPr="00C71C8C">
              <w:rPr>
                <w:sz w:val="21"/>
                <w:szCs w:val="21"/>
              </w:rPr>
              <w:t>5,000</w:t>
            </w:r>
          </w:p>
        </w:tc>
        <w:tc>
          <w:tcPr>
            <w:tcW w:w="182" w:type="dxa"/>
            <w:vAlign w:val="bottom"/>
          </w:tcPr>
          <w:p w:rsidR="005D259F" w:rsidRPr="00C71C8C" w:rsidRDefault="005D259F" w:rsidP="00EF6227">
            <w:pPr>
              <w:pStyle w:val="acctfourfigures"/>
              <w:tabs>
                <w:tab w:val="clear" w:pos="765"/>
                <w:tab w:val="decimal" w:pos="731"/>
              </w:tabs>
              <w:spacing w:line="240" w:lineRule="exact"/>
              <w:ind w:right="11"/>
              <w:jc w:val="right"/>
              <w:rPr>
                <w:sz w:val="21"/>
                <w:szCs w:val="21"/>
              </w:rPr>
            </w:pPr>
          </w:p>
        </w:tc>
        <w:tc>
          <w:tcPr>
            <w:tcW w:w="900" w:type="dxa"/>
            <w:shd w:val="clear" w:color="auto" w:fill="FFFFFF"/>
          </w:tcPr>
          <w:p w:rsidR="005D259F" w:rsidRPr="00C71C8C" w:rsidRDefault="00616A81" w:rsidP="00EF6227">
            <w:pPr>
              <w:pStyle w:val="acctfourfigures"/>
              <w:tabs>
                <w:tab w:val="clear" w:pos="765"/>
                <w:tab w:val="decimal" w:pos="437"/>
              </w:tabs>
              <w:spacing w:line="240" w:lineRule="exact"/>
              <w:ind w:right="100"/>
              <w:rPr>
                <w:sz w:val="21"/>
                <w:szCs w:val="21"/>
              </w:rPr>
            </w:pPr>
            <w:r w:rsidRPr="00C71C8C">
              <w:rPr>
                <w:sz w:val="21"/>
                <w:szCs w:val="21"/>
              </w:rPr>
              <w:t>-</w:t>
            </w:r>
          </w:p>
        </w:tc>
        <w:tc>
          <w:tcPr>
            <w:tcW w:w="178" w:type="dxa"/>
            <w:shd w:val="clear" w:color="auto" w:fill="FFFFFF"/>
            <w:vAlign w:val="bottom"/>
          </w:tcPr>
          <w:p w:rsidR="005D259F" w:rsidRPr="00C71C8C" w:rsidRDefault="005D259F" w:rsidP="00EF6227">
            <w:pPr>
              <w:pStyle w:val="acctfourfigures"/>
              <w:spacing w:line="240" w:lineRule="exact"/>
              <w:ind w:right="101"/>
              <w:jc w:val="right"/>
              <w:rPr>
                <w:sz w:val="21"/>
                <w:szCs w:val="21"/>
              </w:rPr>
            </w:pPr>
          </w:p>
        </w:tc>
        <w:tc>
          <w:tcPr>
            <w:tcW w:w="1055" w:type="dxa"/>
            <w:shd w:val="clear" w:color="auto" w:fill="FFFFFF"/>
          </w:tcPr>
          <w:p w:rsidR="005D259F" w:rsidRPr="00C71C8C" w:rsidRDefault="00616A81" w:rsidP="00C24AC5">
            <w:pPr>
              <w:pStyle w:val="acctfourfigures"/>
              <w:tabs>
                <w:tab w:val="clear" w:pos="765"/>
                <w:tab w:val="decimal" w:pos="627"/>
              </w:tabs>
              <w:spacing w:line="240" w:lineRule="exact"/>
              <w:ind w:right="11"/>
              <w:rPr>
                <w:sz w:val="21"/>
                <w:szCs w:val="21"/>
              </w:rPr>
            </w:pPr>
            <w:r w:rsidRPr="00C71C8C">
              <w:rPr>
                <w:sz w:val="21"/>
                <w:szCs w:val="21"/>
              </w:rPr>
              <w:t>-</w:t>
            </w:r>
          </w:p>
        </w:tc>
        <w:tc>
          <w:tcPr>
            <w:tcW w:w="180" w:type="dxa"/>
            <w:shd w:val="clear" w:color="auto" w:fill="FFFFFF"/>
            <w:vAlign w:val="bottom"/>
          </w:tcPr>
          <w:p w:rsidR="005D259F" w:rsidRPr="00C71C8C" w:rsidRDefault="005D259F" w:rsidP="00EF6227">
            <w:pPr>
              <w:pStyle w:val="acctfourfigures"/>
              <w:spacing w:line="240" w:lineRule="exact"/>
              <w:jc w:val="right"/>
              <w:rPr>
                <w:sz w:val="21"/>
                <w:szCs w:val="21"/>
              </w:rPr>
            </w:pPr>
          </w:p>
        </w:tc>
        <w:tc>
          <w:tcPr>
            <w:tcW w:w="1019" w:type="dxa"/>
            <w:shd w:val="clear" w:color="auto" w:fill="FFFFFF"/>
          </w:tcPr>
          <w:p w:rsidR="005D259F" w:rsidRPr="00C71C8C" w:rsidRDefault="00616A81" w:rsidP="00EF6227">
            <w:pPr>
              <w:pStyle w:val="acctfourfigures"/>
              <w:tabs>
                <w:tab w:val="clear" w:pos="765"/>
                <w:tab w:val="decimal" w:pos="886"/>
              </w:tabs>
              <w:spacing w:line="240" w:lineRule="exact"/>
              <w:ind w:right="11"/>
              <w:jc w:val="right"/>
              <w:rPr>
                <w:sz w:val="21"/>
                <w:szCs w:val="21"/>
              </w:rPr>
            </w:pPr>
            <w:r w:rsidRPr="00C71C8C">
              <w:rPr>
                <w:sz w:val="21"/>
                <w:szCs w:val="21"/>
              </w:rPr>
              <w:t>5,000</w:t>
            </w:r>
          </w:p>
        </w:tc>
        <w:tc>
          <w:tcPr>
            <w:tcW w:w="180" w:type="dxa"/>
            <w:shd w:val="clear" w:color="auto" w:fill="FFFFFF"/>
            <w:vAlign w:val="bottom"/>
          </w:tcPr>
          <w:p w:rsidR="005D259F" w:rsidRPr="00C71C8C" w:rsidRDefault="005D259F" w:rsidP="00EF6227">
            <w:pPr>
              <w:pStyle w:val="acctfourfigures"/>
              <w:spacing w:line="240" w:lineRule="exact"/>
              <w:jc w:val="right"/>
              <w:rPr>
                <w:sz w:val="21"/>
                <w:szCs w:val="21"/>
              </w:rPr>
            </w:pPr>
          </w:p>
        </w:tc>
        <w:tc>
          <w:tcPr>
            <w:tcW w:w="1179" w:type="dxa"/>
            <w:shd w:val="clear" w:color="auto" w:fill="FFFFFF"/>
          </w:tcPr>
          <w:p w:rsidR="005D259F" w:rsidRPr="00C71C8C" w:rsidRDefault="00556B75" w:rsidP="00EF6227">
            <w:pPr>
              <w:pStyle w:val="acctfourfigures"/>
              <w:tabs>
                <w:tab w:val="clear" w:pos="765"/>
                <w:tab w:val="decimal" w:pos="877"/>
              </w:tabs>
              <w:spacing w:line="240" w:lineRule="exact"/>
              <w:ind w:right="14"/>
              <w:jc w:val="right"/>
              <w:rPr>
                <w:sz w:val="21"/>
                <w:szCs w:val="21"/>
              </w:rPr>
            </w:pPr>
            <w:r w:rsidRPr="00C71C8C">
              <w:rPr>
                <w:sz w:val="21"/>
                <w:szCs w:val="21"/>
              </w:rPr>
              <w:t>5,000</w:t>
            </w:r>
          </w:p>
        </w:tc>
      </w:tr>
      <w:tr w:rsidR="005D259F" w:rsidRPr="00F57ED2" w:rsidTr="008D358D">
        <w:trPr>
          <w:cantSplit/>
        </w:trPr>
        <w:tc>
          <w:tcPr>
            <w:tcW w:w="3891" w:type="dxa"/>
            <w:shd w:val="clear" w:color="auto" w:fill="auto"/>
          </w:tcPr>
          <w:p w:rsidR="005D259F" w:rsidRPr="00F57ED2" w:rsidRDefault="005D259F" w:rsidP="00EF6227">
            <w:pPr>
              <w:spacing w:line="240" w:lineRule="exact"/>
              <w:ind w:left="180" w:hanging="180"/>
              <w:rPr>
                <w:rFonts w:ascii="Times New Roman" w:hAnsi="Times New Roman"/>
                <w:sz w:val="21"/>
                <w:szCs w:val="21"/>
                <w:lang w:val="en-GB" w:bidi="ar-SA"/>
              </w:rPr>
            </w:pPr>
            <w:r w:rsidRPr="00F57ED2">
              <w:rPr>
                <w:rFonts w:ascii="Times New Roman" w:hAnsi="Times New Roman"/>
                <w:sz w:val="21"/>
                <w:szCs w:val="21"/>
              </w:rPr>
              <w:t xml:space="preserve">Long-term loans from financial </w:t>
            </w:r>
            <w:r w:rsidR="00F717F9" w:rsidRPr="00F57ED2">
              <w:rPr>
                <w:rFonts w:ascii="Times New Roman" w:hAnsi="Times New Roman"/>
                <w:sz w:val="21"/>
                <w:szCs w:val="21"/>
              </w:rPr>
              <w:t xml:space="preserve">      </w:t>
            </w:r>
            <w:r w:rsidRPr="00F57ED2">
              <w:rPr>
                <w:rFonts w:ascii="Times New Roman" w:hAnsi="Times New Roman"/>
                <w:sz w:val="21"/>
                <w:szCs w:val="21"/>
              </w:rPr>
              <w:t>institutions</w:t>
            </w:r>
          </w:p>
        </w:tc>
        <w:tc>
          <w:tcPr>
            <w:tcW w:w="1078" w:type="dxa"/>
            <w:vAlign w:val="bottom"/>
          </w:tcPr>
          <w:p w:rsidR="005D259F" w:rsidRPr="00C71C8C" w:rsidRDefault="00616A81" w:rsidP="00F717F9">
            <w:pPr>
              <w:pStyle w:val="acctfourfigures"/>
              <w:tabs>
                <w:tab w:val="clear" w:pos="765"/>
                <w:tab w:val="decimal" w:pos="850"/>
              </w:tabs>
              <w:spacing w:line="240" w:lineRule="exact"/>
              <w:ind w:right="11"/>
              <w:jc w:val="right"/>
              <w:rPr>
                <w:sz w:val="21"/>
                <w:szCs w:val="21"/>
              </w:rPr>
            </w:pPr>
            <w:r w:rsidRPr="00C71C8C">
              <w:rPr>
                <w:sz w:val="21"/>
                <w:szCs w:val="21"/>
              </w:rPr>
              <w:t>2,521,235</w:t>
            </w:r>
          </w:p>
        </w:tc>
        <w:tc>
          <w:tcPr>
            <w:tcW w:w="182" w:type="dxa"/>
            <w:vAlign w:val="bottom"/>
          </w:tcPr>
          <w:p w:rsidR="005D259F" w:rsidRPr="00C71C8C" w:rsidRDefault="005D259F" w:rsidP="00EF6227">
            <w:pPr>
              <w:pStyle w:val="acctfourfigures"/>
              <w:tabs>
                <w:tab w:val="clear" w:pos="765"/>
                <w:tab w:val="decimal" w:pos="731"/>
              </w:tabs>
              <w:spacing w:line="240" w:lineRule="exact"/>
              <w:ind w:right="11"/>
              <w:jc w:val="right"/>
              <w:rPr>
                <w:sz w:val="21"/>
                <w:szCs w:val="21"/>
              </w:rPr>
            </w:pPr>
          </w:p>
        </w:tc>
        <w:tc>
          <w:tcPr>
            <w:tcW w:w="900" w:type="dxa"/>
            <w:shd w:val="clear" w:color="auto" w:fill="FFFFFF"/>
          </w:tcPr>
          <w:p w:rsidR="00C71C8C" w:rsidRPr="00C71C8C" w:rsidRDefault="00C71C8C" w:rsidP="00EF6227">
            <w:pPr>
              <w:pStyle w:val="acctfourfigures"/>
              <w:tabs>
                <w:tab w:val="clear" w:pos="765"/>
                <w:tab w:val="decimal" w:pos="437"/>
              </w:tabs>
              <w:spacing w:line="240" w:lineRule="exact"/>
              <w:ind w:right="100"/>
              <w:rPr>
                <w:sz w:val="21"/>
                <w:szCs w:val="21"/>
              </w:rPr>
            </w:pPr>
          </w:p>
          <w:p w:rsidR="00F636C9" w:rsidRPr="00C71C8C" w:rsidRDefault="00616A81" w:rsidP="00EF6227">
            <w:pPr>
              <w:pStyle w:val="acctfourfigures"/>
              <w:tabs>
                <w:tab w:val="clear" w:pos="765"/>
                <w:tab w:val="decimal" w:pos="437"/>
              </w:tabs>
              <w:spacing w:line="240" w:lineRule="exact"/>
              <w:ind w:right="100"/>
              <w:rPr>
                <w:sz w:val="21"/>
                <w:szCs w:val="21"/>
              </w:rPr>
            </w:pPr>
            <w:r w:rsidRPr="00C71C8C">
              <w:rPr>
                <w:sz w:val="21"/>
                <w:szCs w:val="21"/>
              </w:rPr>
              <w:t>-</w:t>
            </w:r>
          </w:p>
        </w:tc>
        <w:tc>
          <w:tcPr>
            <w:tcW w:w="178" w:type="dxa"/>
            <w:shd w:val="clear" w:color="auto" w:fill="FFFFFF"/>
            <w:vAlign w:val="bottom"/>
          </w:tcPr>
          <w:p w:rsidR="005D259F" w:rsidRPr="00C71C8C" w:rsidRDefault="005D259F" w:rsidP="00EF6227">
            <w:pPr>
              <w:pStyle w:val="acctfourfigures"/>
              <w:spacing w:line="240" w:lineRule="exact"/>
              <w:ind w:right="101"/>
              <w:jc w:val="right"/>
              <w:rPr>
                <w:sz w:val="21"/>
                <w:szCs w:val="21"/>
              </w:rPr>
            </w:pPr>
          </w:p>
        </w:tc>
        <w:tc>
          <w:tcPr>
            <w:tcW w:w="1055" w:type="dxa"/>
            <w:shd w:val="clear" w:color="auto" w:fill="FFFFFF"/>
          </w:tcPr>
          <w:p w:rsidR="00C71C8C" w:rsidRPr="00C71C8C" w:rsidRDefault="00C71C8C" w:rsidP="00EF6227">
            <w:pPr>
              <w:pStyle w:val="acctfourfigures"/>
              <w:tabs>
                <w:tab w:val="clear" w:pos="765"/>
                <w:tab w:val="decimal" w:pos="627"/>
              </w:tabs>
              <w:spacing w:line="240" w:lineRule="exact"/>
              <w:ind w:right="11"/>
              <w:rPr>
                <w:sz w:val="21"/>
                <w:szCs w:val="21"/>
              </w:rPr>
            </w:pPr>
          </w:p>
          <w:p w:rsidR="00F636C9" w:rsidRPr="00C71C8C" w:rsidRDefault="00616A81" w:rsidP="00EF6227">
            <w:pPr>
              <w:pStyle w:val="acctfourfigures"/>
              <w:tabs>
                <w:tab w:val="clear" w:pos="765"/>
                <w:tab w:val="decimal" w:pos="627"/>
              </w:tabs>
              <w:spacing w:line="240" w:lineRule="exact"/>
              <w:ind w:right="11"/>
              <w:rPr>
                <w:sz w:val="21"/>
                <w:szCs w:val="21"/>
              </w:rPr>
            </w:pPr>
            <w:r w:rsidRPr="00C71C8C">
              <w:rPr>
                <w:sz w:val="21"/>
                <w:szCs w:val="21"/>
              </w:rPr>
              <w:t>-</w:t>
            </w:r>
          </w:p>
        </w:tc>
        <w:tc>
          <w:tcPr>
            <w:tcW w:w="180" w:type="dxa"/>
            <w:shd w:val="clear" w:color="auto" w:fill="FFFFFF"/>
            <w:vAlign w:val="bottom"/>
          </w:tcPr>
          <w:p w:rsidR="005D259F" w:rsidRPr="00C71C8C" w:rsidRDefault="005D259F" w:rsidP="00EF6227">
            <w:pPr>
              <w:pStyle w:val="acctfourfigures"/>
              <w:spacing w:line="240" w:lineRule="exact"/>
              <w:jc w:val="right"/>
              <w:rPr>
                <w:sz w:val="21"/>
                <w:szCs w:val="21"/>
              </w:rPr>
            </w:pPr>
          </w:p>
        </w:tc>
        <w:tc>
          <w:tcPr>
            <w:tcW w:w="1019" w:type="dxa"/>
            <w:shd w:val="clear" w:color="auto" w:fill="FFFFFF"/>
          </w:tcPr>
          <w:p w:rsidR="005D259F" w:rsidRPr="00C71C8C" w:rsidRDefault="005D259F" w:rsidP="00F46686">
            <w:pPr>
              <w:pStyle w:val="acctfourfigures"/>
              <w:tabs>
                <w:tab w:val="clear" w:pos="765"/>
                <w:tab w:val="decimal" w:pos="886"/>
              </w:tabs>
              <w:spacing w:line="240" w:lineRule="exact"/>
              <w:ind w:right="11"/>
              <w:jc w:val="right"/>
              <w:rPr>
                <w:sz w:val="21"/>
                <w:szCs w:val="21"/>
              </w:rPr>
            </w:pPr>
          </w:p>
          <w:p w:rsidR="00616A81" w:rsidRPr="00C71C8C" w:rsidRDefault="00556B75" w:rsidP="00F46686">
            <w:pPr>
              <w:pStyle w:val="acctfourfigures"/>
              <w:tabs>
                <w:tab w:val="clear" w:pos="765"/>
                <w:tab w:val="decimal" w:pos="886"/>
              </w:tabs>
              <w:spacing w:line="240" w:lineRule="exact"/>
              <w:ind w:right="11"/>
              <w:jc w:val="right"/>
              <w:rPr>
                <w:sz w:val="21"/>
                <w:szCs w:val="21"/>
              </w:rPr>
            </w:pPr>
            <w:r w:rsidRPr="00C71C8C">
              <w:rPr>
                <w:sz w:val="21"/>
                <w:szCs w:val="21"/>
              </w:rPr>
              <w:t>2,521,235</w:t>
            </w:r>
          </w:p>
        </w:tc>
        <w:tc>
          <w:tcPr>
            <w:tcW w:w="180" w:type="dxa"/>
            <w:shd w:val="clear" w:color="auto" w:fill="FFFFFF"/>
            <w:vAlign w:val="bottom"/>
          </w:tcPr>
          <w:p w:rsidR="005D259F" w:rsidRPr="00C71C8C" w:rsidRDefault="005D259F" w:rsidP="00EF6227">
            <w:pPr>
              <w:pStyle w:val="acctfourfigures"/>
              <w:spacing w:line="240" w:lineRule="exact"/>
              <w:jc w:val="right"/>
              <w:rPr>
                <w:sz w:val="21"/>
                <w:szCs w:val="21"/>
              </w:rPr>
            </w:pPr>
          </w:p>
        </w:tc>
        <w:tc>
          <w:tcPr>
            <w:tcW w:w="1179" w:type="dxa"/>
            <w:shd w:val="clear" w:color="auto" w:fill="FFFFFF"/>
          </w:tcPr>
          <w:p w:rsidR="005D259F" w:rsidRPr="00C71C8C" w:rsidRDefault="005D259F" w:rsidP="00F46686">
            <w:pPr>
              <w:pStyle w:val="acctfourfigures"/>
              <w:tabs>
                <w:tab w:val="clear" w:pos="765"/>
                <w:tab w:val="decimal" w:pos="877"/>
              </w:tabs>
              <w:spacing w:line="240" w:lineRule="exact"/>
              <w:ind w:right="14"/>
              <w:jc w:val="right"/>
              <w:rPr>
                <w:sz w:val="21"/>
                <w:szCs w:val="21"/>
              </w:rPr>
            </w:pPr>
          </w:p>
          <w:p w:rsidR="00556B75" w:rsidRPr="00C71C8C" w:rsidRDefault="00556B75" w:rsidP="00F46686">
            <w:pPr>
              <w:pStyle w:val="acctfourfigures"/>
              <w:tabs>
                <w:tab w:val="clear" w:pos="765"/>
                <w:tab w:val="decimal" w:pos="877"/>
              </w:tabs>
              <w:spacing w:line="240" w:lineRule="exact"/>
              <w:ind w:right="14"/>
              <w:jc w:val="right"/>
              <w:rPr>
                <w:sz w:val="21"/>
                <w:szCs w:val="21"/>
              </w:rPr>
            </w:pPr>
            <w:r w:rsidRPr="00C71C8C">
              <w:rPr>
                <w:sz w:val="21"/>
                <w:szCs w:val="21"/>
              </w:rPr>
              <w:t>2,521,235</w:t>
            </w:r>
          </w:p>
        </w:tc>
      </w:tr>
      <w:tr w:rsidR="00F636C9" w:rsidRPr="00F57ED2" w:rsidTr="008D358D">
        <w:trPr>
          <w:cantSplit/>
        </w:trPr>
        <w:tc>
          <w:tcPr>
            <w:tcW w:w="3891" w:type="dxa"/>
            <w:shd w:val="clear" w:color="auto" w:fill="auto"/>
          </w:tcPr>
          <w:p w:rsidR="00F636C9" w:rsidRPr="00F57ED2" w:rsidRDefault="00F636C9" w:rsidP="00F636C9">
            <w:pPr>
              <w:spacing w:line="240" w:lineRule="exact"/>
              <w:ind w:left="180" w:hanging="180"/>
              <w:rPr>
                <w:rFonts w:ascii="Times New Roman" w:hAnsi="Times New Roman"/>
                <w:sz w:val="21"/>
                <w:szCs w:val="21"/>
                <w:lang w:val="en-GB" w:bidi="ar-SA"/>
              </w:rPr>
            </w:pPr>
            <w:r w:rsidRPr="00F57ED2">
              <w:rPr>
                <w:rFonts w:ascii="Times New Roman" w:hAnsi="Times New Roman"/>
                <w:sz w:val="21"/>
                <w:szCs w:val="21"/>
                <w:lang w:val="en-GB" w:bidi="ar-SA"/>
              </w:rPr>
              <w:t>Debenture</w:t>
            </w:r>
          </w:p>
        </w:tc>
        <w:tc>
          <w:tcPr>
            <w:tcW w:w="1078" w:type="dxa"/>
            <w:vAlign w:val="bottom"/>
          </w:tcPr>
          <w:p w:rsidR="00F636C9" w:rsidRPr="00C71C8C" w:rsidRDefault="00616A81" w:rsidP="00F636C9">
            <w:pPr>
              <w:pStyle w:val="acctfourfigures"/>
              <w:tabs>
                <w:tab w:val="clear" w:pos="765"/>
                <w:tab w:val="decimal" w:pos="850"/>
              </w:tabs>
              <w:spacing w:line="240" w:lineRule="exact"/>
              <w:ind w:right="11"/>
              <w:jc w:val="right"/>
              <w:rPr>
                <w:sz w:val="21"/>
                <w:szCs w:val="21"/>
              </w:rPr>
            </w:pPr>
            <w:r w:rsidRPr="00C71C8C">
              <w:rPr>
                <w:sz w:val="21"/>
                <w:szCs w:val="21"/>
              </w:rPr>
              <w:t>1,300,000</w:t>
            </w:r>
          </w:p>
        </w:tc>
        <w:tc>
          <w:tcPr>
            <w:tcW w:w="182" w:type="dxa"/>
            <w:vAlign w:val="bottom"/>
          </w:tcPr>
          <w:p w:rsidR="00F636C9" w:rsidRPr="00C71C8C" w:rsidRDefault="00F636C9" w:rsidP="00F636C9">
            <w:pPr>
              <w:pStyle w:val="acctfourfigures"/>
              <w:tabs>
                <w:tab w:val="clear" w:pos="765"/>
                <w:tab w:val="decimal" w:pos="850"/>
              </w:tabs>
              <w:spacing w:line="240" w:lineRule="exact"/>
              <w:ind w:right="11"/>
              <w:jc w:val="right"/>
              <w:rPr>
                <w:sz w:val="21"/>
                <w:szCs w:val="21"/>
              </w:rPr>
            </w:pPr>
          </w:p>
        </w:tc>
        <w:tc>
          <w:tcPr>
            <w:tcW w:w="900" w:type="dxa"/>
            <w:vAlign w:val="bottom"/>
          </w:tcPr>
          <w:p w:rsidR="00F636C9" w:rsidRPr="00C71C8C" w:rsidRDefault="00616A81" w:rsidP="00F636C9">
            <w:pPr>
              <w:pStyle w:val="acctfourfigures"/>
              <w:tabs>
                <w:tab w:val="clear" w:pos="765"/>
                <w:tab w:val="decimal" w:pos="437"/>
              </w:tabs>
              <w:spacing w:line="240" w:lineRule="exact"/>
              <w:ind w:right="100"/>
              <w:rPr>
                <w:sz w:val="21"/>
                <w:szCs w:val="21"/>
              </w:rPr>
            </w:pPr>
            <w:r w:rsidRPr="00C71C8C">
              <w:rPr>
                <w:sz w:val="21"/>
                <w:szCs w:val="21"/>
              </w:rPr>
              <w:t>-</w:t>
            </w:r>
          </w:p>
        </w:tc>
        <w:tc>
          <w:tcPr>
            <w:tcW w:w="178" w:type="dxa"/>
            <w:vAlign w:val="bottom"/>
          </w:tcPr>
          <w:p w:rsidR="00F636C9" w:rsidRPr="00C71C8C" w:rsidRDefault="00F636C9" w:rsidP="00F636C9">
            <w:pPr>
              <w:pStyle w:val="acctfourfigures"/>
              <w:tabs>
                <w:tab w:val="clear" w:pos="765"/>
                <w:tab w:val="decimal" w:pos="850"/>
              </w:tabs>
              <w:spacing w:line="240" w:lineRule="exact"/>
              <w:ind w:right="11"/>
              <w:jc w:val="right"/>
              <w:rPr>
                <w:sz w:val="21"/>
                <w:szCs w:val="21"/>
              </w:rPr>
            </w:pPr>
          </w:p>
        </w:tc>
        <w:tc>
          <w:tcPr>
            <w:tcW w:w="1055" w:type="dxa"/>
            <w:vAlign w:val="bottom"/>
          </w:tcPr>
          <w:p w:rsidR="00F636C9" w:rsidRPr="00C71C8C" w:rsidRDefault="008837A5" w:rsidP="008837A5">
            <w:pPr>
              <w:pStyle w:val="acctfourfigures"/>
              <w:tabs>
                <w:tab w:val="clear" w:pos="765"/>
                <w:tab w:val="decimal" w:pos="731"/>
              </w:tabs>
              <w:spacing w:line="240" w:lineRule="exact"/>
              <w:ind w:right="11"/>
              <w:jc w:val="right"/>
              <w:rPr>
                <w:sz w:val="21"/>
                <w:szCs w:val="21"/>
              </w:rPr>
            </w:pPr>
            <w:r>
              <w:rPr>
                <w:sz w:val="21"/>
                <w:szCs w:val="21"/>
              </w:rPr>
              <w:t>1,299,</w:t>
            </w:r>
            <w:r w:rsidR="00ED6F2D">
              <w:rPr>
                <w:sz w:val="21"/>
                <w:szCs w:val="21"/>
              </w:rPr>
              <w:t>910</w:t>
            </w:r>
          </w:p>
        </w:tc>
        <w:tc>
          <w:tcPr>
            <w:tcW w:w="180" w:type="dxa"/>
            <w:vAlign w:val="bottom"/>
          </w:tcPr>
          <w:p w:rsidR="00F636C9" w:rsidRPr="00C71C8C" w:rsidRDefault="00F636C9" w:rsidP="00F636C9">
            <w:pPr>
              <w:pStyle w:val="acctfourfigures"/>
              <w:tabs>
                <w:tab w:val="clear" w:pos="765"/>
                <w:tab w:val="decimal" w:pos="850"/>
              </w:tabs>
              <w:spacing w:line="240" w:lineRule="exact"/>
              <w:ind w:right="11"/>
              <w:jc w:val="right"/>
              <w:rPr>
                <w:sz w:val="21"/>
                <w:szCs w:val="21"/>
              </w:rPr>
            </w:pPr>
          </w:p>
        </w:tc>
        <w:tc>
          <w:tcPr>
            <w:tcW w:w="1019" w:type="dxa"/>
            <w:vAlign w:val="bottom"/>
          </w:tcPr>
          <w:p w:rsidR="00F636C9" w:rsidRPr="00C71C8C" w:rsidRDefault="00556B75" w:rsidP="00F636C9">
            <w:pPr>
              <w:pStyle w:val="acctfourfigures"/>
              <w:tabs>
                <w:tab w:val="clear" w:pos="765"/>
                <w:tab w:val="decimal" w:pos="299"/>
              </w:tabs>
              <w:spacing w:line="240" w:lineRule="exact"/>
              <w:ind w:right="11"/>
              <w:jc w:val="center"/>
              <w:rPr>
                <w:sz w:val="21"/>
                <w:szCs w:val="21"/>
              </w:rPr>
            </w:pPr>
            <w:r w:rsidRPr="00C71C8C">
              <w:rPr>
                <w:sz w:val="21"/>
                <w:szCs w:val="21"/>
              </w:rPr>
              <w:t>-</w:t>
            </w:r>
          </w:p>
        </w:tc>
        <w:tc>
          <w:tcPr>
            <w:tcW w:w="180" w:type="dxa"/>
            <w:vAlign w:val="bottom"/>
          </w:tcPr>
          <w:p w:rsidR="00F636C9" w:rsidRPr="00C71C8C" w:rsidRDefault="00F636C9" w:rsidP="00F636C9">
            <w:pPr>
              <w:pStyle w:val="acctfourfigures"/>
              <w:tabs>
                <w:tab w:val="clear" w:pos="765"/>
                <w:tab w:val="decimal" w:pos="850"/>
              </w:tabs>
              <w:spacing w:line="240" w:lineRule="exact"/>
              <w:ind w:right="11"/>
              <w:jc w:val="right"/>
              <w:rPr>
                <w:sz w:val="21"/>
                <w:szCs w:val="21"/>
              </w:rPr>
            </w:pPr>
          </w:p>
        </w:tc>
        <w:tc>
          <w:tcPr>
            <w:tcW w:w="1179" w:type="dxa"/>
            <w:vAlign w:val="bottom"/>
          </w:tcPr>
          <w:p w:rsidR="00F636C9" w:rsidRPr="00C71C8C" w:rsidRDefault="008837A5" w:rsidP="008837A5">
            <w:pPr>
              <w:pStyle w:val="acctfourfigures"/>
              <w:tabs>
                <w:tab w:val="clear" w:pos="765"/>
                <w:tab w:val="decimal" w:pos="299"/>
              </w:tabs>
              <w:spacing w:line="240" w:lineRule="exact"/>
              <w:ind w:right="-157"/>
              <w:jc w:val="center"/>
              <w:rPr>
                <w:sz w:val="21"/>
                <w:szCs w:val="21"/>
              </w:rPr>
            </w:pPr>
            <w:r>
              <w:rPr>
                <w:sz w:val="21"/>
                <w:szCs w:val="21"/>
              </w:rPr>
              <w:t>1,299,</w:t>
            </w:r>
            <w:r w:rsidR="00ED6F2D">
              <w:rPr>
                <w:sz w:val="21"/>
                <w:szCs w:val="21"/>
              </w:rPr>
              <w:t>910</w:t>
            </w:r>
          </w:p>
        </w:tc>
      </w:tr>
      <w:tr w:rsidR="00F636C9" w:rsidRPr="00F57ED2" w:rsidTr="008D358D">
        <w:trPr>
          <w:cantSplit/>
        </w:trPr>
        <w:tc>
          <w:tcPr>
            <w:tcW w:w="3891" w:type="dxa"/>
            <w:shd w:val="clear" w:color="auto" w:fill="auto"/>
          </w:tcPr>
          <w:p w:rsidR="00F636C9" w:rsidRPr="00F57ED2" w:rsidRDefault="00F636C9" w:rsidP="00F636C9">
            <w:pPr>
              <w:spacing w:line="240" w:lineRule="exact"/>
              <w:ind w:left="180" w:hanging="180"/>
              <w:rPr>
                <w:rFonts w:ascii="Times New Roman" w:hAnsi="Times New Roman"/>
                <w:sz w:val="21"/>
                <w:szCs w:val="21"/>
              </w:rPr>
            </w:pPr>
            <w:r w:rsidRPr="00F57ED2">
              <w:rPr>
                <w:rFonts w:ascii="Times New Roman" w:hAnsi="Times New Roman"/>
                <w:sz w:val="21"/>
                <w:szCs w:val="21"/>
              </w:rPr>
              <w:t>Finance lease liabilities</w:t>
            </w:r>
          </w:p>
        </w:tc>
        <w:tc>
          <w:tcPr>
            <w:tcW w:w="1078" w:type="dxa"/>
            <w:vAlign w:val="bottom"/>
          </w:tcPr>
          <w:p w:rsidR="00F636C9" w:rsidRPr="00C71C8C" w:rsidRDefault="00616A81" w:rsidP="00F636C9">
            <w:pPr>
              <w:pStyle w:val="acctfourfigures"/>
              <w:tabs>
                <w:tab w:val="clear" w:pos="765"/>
                <w:tab w:val="decimal" w:pos="850"/>
              </w:tabs>
              <w:spacing w:line="240" w:lineRule="exact"/>
              <w:ind w:right="11"/>
              <w:jc w:val="right"/>
              <w:rPr>
                <w:sz w:val="21"/>
                <w:szCs w:val="21"/>
                <w:lang w:val="en-US" w:bidi="th-TH"/>
              </w:rPr>
            </w:pPr>
            <w:r w:rsidRPr="00C71C8C">
              <w:rPr>
                <w:sz w:val="21"/>
                <w:szCs w:val="21"/>
                <w:lang w:val="en-US" w:bidi="th-TH"/>
              </w:rPr>
              <w:t>27,810</w:t>
            </w:r>
          </w:p>
        </w:tc>
        <w:tc>
          <w:tcPr>
            <w:tcW w:w="182" w:type="dxa"/>
            <w:vAlign w:val="bottom"/>
          </w:tcPr>
          <w:p w:rsidR="00F636C9" w:rsidRPr="00C71C8C" w:rsidRDefault="00F636C9" w:rsidP="00F636C9">
            <w:pPr>
              <w:pStyle w:val="acctfourfigures"/>
              <w:tabs>
                <w:tab w:val="clear" w:pos="765"/>
                <w:tab w:val="decimal" w:pos="850"/>
              </w:tabs>
              <w:spacing w:line="240" w:lineRule="exact"/>
              <w:ind w:right="11"/>
              <w:jc w:val="right"/>
              <w:rPr>
                <w:sz w:val="21"/>
                <w:szCs w:val="21"/>
              </w:rPr>
            </w:pPr>
          </w:p>
        </w:tc>
        <w:tc>
          <w:tcPr>
            <w:tcW w:w="900" w:type="dxa"/>
            <w:vAlign w:val="bottom"/>
          </w:tcPr>
          <w:p w:rsidR="00F636C9" w:rsidRPr="00C71C8C" w:rsidRDefault="00616A81" w:rsidP="00F636C9">
            <w:pPr>
              <w:pStyle w:val="acctfourfigures"/>
              <w:tabs>
                <w:tab w:val="clear" w:pos="765"/>
                <w:tab w:val="decimal" w:pos="437"/>
              </w:tabs>
              <w:spacing w:line="240" w:lineRule="exact"/>
              <w:ind w:right="100"/>
              <w:rPr>
                <w:sz w:val="21"/>
                <w:szCs w:val="21"/>
              </w:rPr>
            </w:pPr>
            <w:r w:rsidRPr="00C71C8C">
              <w:rPr>
                <w:sz w:val="21"/>
                <w:szCs w:val="21"/>
              </w:rPr>
              <w:t>-</w:t>
            </w:r>
          </w:p>
        </w:tc>
        <w:tc>
          <w:tcPr>
            <w:tcW w:w="178" w:type="dxa"/>
            <w:vAlign w:val="bottom"/>
          </w:tcPr>
          <w:p w:rsidR="00F636C9" w:rsidRPr="00C71C8C" w:rsidRDefault="00F636C9" w:rsidP="00F636C9">
            <w:pPr>
              <w:pStyle w:val="acctfourfigures"/>
              <w:tabs>
                <w:tab w:val="clear" w:pos="765"/>
                <w:tab w:val="decimal" w:pos="850"/>
              </w:tabs>
              <w:spacing w:line="240" w:lineRule="exact"/>
              <w:ind w:right="11"/>
              <w:jc w:val="right"/>
              <w:rPr>
                <w:sz w:val="21"/>
                <w:szCs w:val="21"/>
              </w:rPr>
            </w:pPr>
          </w:p>
        </w:tc>
        <w:tc>
          <w:tcPr>
            <w:tcW w:w="1055" w:type="dxa"/>
            <w:vAlign w:val="bottom"/>
          </w:tcPr>
          <w:p w:rsidR="00F636C9" w:rsidRPr="00C71C8C" w:rsidRDefault="00616A81" w:rsidP="00F636C9">
            <w:pPr>
              <w:pStyle w:val="acctfourfigures"/>
              <w:tabs>
                <w:tab w:val="clear" w:pos="765"/>
                <w:tab w:val="decimal" w:pos="627"/>
              </w:tabs>
              <w:spacing w:line="240" w:lineRule="exact"/>
              <w:ind w:right="11"/>
              <w:rPr>
                <w:sz w:val="21"/>
                <w:szCs w:val="21"/>
              </w:rPr>
            </w:pPr>
            <w:r w:rsidRPr="00C71C8C">
              <w:rPr>
                <w:sz w:val="21"/>
                <w:szCs w:val="21"/>
              </w:rPr>
              <w:t>-</w:t>
            </w:r>
          </w:p>
        </w:tc>
        <w:tc>
          <w:tcPr>
            <w:tcW w:w="180" w:type="dxa"/>
            <w:vAlign w:val="bottom"/>
          </w:tcPr>
          <w:p w:rsidR="00F636C9" w:rsidRPr="00C71C8C" w:rsidRDefault="00F636C9" w:rsidP="00F636C9">
            <w:pPr>
              <w:pStyle w:val="acctfourfigures"/>
              <w:tabs>
                <w:tab w:val="clear" w:pos="765"/>
                <w:tab w:val="decimal" w:pos="850"/>
              </w:tabs>
              <w:spacing w:line="240" w:lineRule="exact"/>
              <w:ind w:right="11"/>
              <w:jc w:val="right"/>
              <w:rPr>
                <w:sz w:val="21"/>
                <w:szCs w:val="21"/>
              </w:rPr>
            </w:pPr>
          </w:p>
        </w:tc>
        <w:tc>
          <w:tcPr>
            <w:tcW w:w="1019" w:type="dxa"/>
            <w:vAlign w:val="bottom"/>
          </w:tcPr>
          <w:p w:rsidR="00F636C9" w:rsidRPr="00C71C8C" w:rsidRDefault="00556B75" w:rsidP="00F636C9">
            <w:pPr>
              <w:pStyle w:val="acctfourfigures"/>
              <w:tabs>
                <w:tab w:val="clear" w:pos="765"/>
                <w:tab w:val="decimal" w:pos="886"/>
              </w:tabs>
              <w:spacing w:line="240" w:lineRule="exact"/>
              <w:ind w:right="11"/>
              <w:jc w:val="right"/>
              <w:rPr>
                <w:sz w:val="21"/>
                <w:szCs w:val="21"/>
              </w:rPr>
            </w:pPr>
            <w:r w:rsidRPr="00C71C8C">
              <w:rPr>
                <w:sz w:val="21"/>
                <w:szCs w:val="21"/>
              </w:rPr>
              <w:t>2</w:t>
            </w:r>
            <w:r w:rsidR="0099792B">
              <w:rPr>
                <w:rFonts w:cs="Angsana New"/>
                <w:sz w:val="21"/>
                <w:szCs w:val="26"/>
                <w:lang w:val="en-US" w:bidi="th-TH"/>
              </w:rPr>
              <w:t>0</w:t>
            </w:r>
            <w:r w:rsidRPr="00C71C8C">
              <w:rPr>
                <w:sz w:val="21"/>
                <w:szCs w:val="21"/>
              </w:rPr>
              <w:t>,</w:t>
            </w:r>
            <w:r w:rsidR="0099792B">
              <w:rPr>
                <w:sz w:val="21"/>
                <w:szCs w:val="21"/>
              </w:rPr>
              <w:t>883</w:t>
            </w:r>
          </w:p>
        </w:tc>
        <w:tc>
          <w:tcPr>
            <w:tcW w:w="180" w:type="dxa"/>
            <w:vAlign w:val="bottom"/>
          </w:tcPr>
          <w:p w:rsidR="00F636C9" w:rsidRPr="00C71C8C" w:rsidRDefault="00F636C9" w:rsidP="00F636C9">
            <w:pPr>
              <w:pStyle w:val="acctfourfigures"/>
              <w:tabs>
                <w:tab w:val="clear" w:pos="765"/>
                <w:tab w:val="decimal" w:pos="850"/>
              </w:tabs>
              <w:spacing w:line="240" w:lineRule="exact"/>
              <w:ind w:right="11"/>
              <w:jc w:val="right"/>
              <w:rPr>
                <w:sz w:val="21"/>
                <w:szCs w:val="21"/>
              </w:rPr>
            </w:pPr>
          </w:p>
        </w:tc>
        <w:tc>
          <w:tcPr>
            <w:tcW w:w="1179" w:type="dxa"/>
            <w:vAlign w:val="bottom"/>
          </w:tcPr>
          <w:p w:rsidR="00F636C9" w:rsidRPr="00C71C8C" w:rsidRDefault="0099792B" w:rsidP="00F636C9">
            <w:pPr>
              <w:pStyle w:val="acctfourfigures"/>
              <w:tabs>
                <w:tab w:val="clear" w:pos="765"/>
                <w:tab w:val="decimal" w:pos="850"/>
              </w:tabs>
              <w:spacing w:line="240" w:lineRule="exact"/>
              <w:ind w:right="14"/>
              <w:jc w:val="right"/>
              <w:rPr>
                <w:sz w:val="21"/>
                <w:szCs w:val="21"/>
              </w:rPr>
            </w:pPr>
            <w:r w:rsidRPr="00C71C8C">
              <w:rPr>
                <w:sz w:val="21"/>
                <w:szCs w:val="21"/>
              </w:rPr>
              <w:t>2</w:t>
            </w:r>
            <w:r>
              <w:rPr>
                <w:rFonts w:cs="Angsana New"/>
                <w:sz w:val="21"/>
                <w:szCs w:val="26"/>
                <w:lang w:val="en-US" w:bidi="th-TH"/>
              </w:rPr>
              <w:t>0</w:t>
            </w:r>
            <w:r w:rsidRPr="00C71C8C">
              <w:rPr>
                <w:sz w:val="21"/>
                <w:szCs w:val="21"/>
              </w:rPr>
              <w:t>,</w:t>
            </w:r>
            <w:r>
              <w:rPr>
                <w:sz w:val="21"/>
                <w:szCs w:val="21"/>
              </w:rPr>
              <w:t>883</w:t>
            </w:r>
          </w:p>
        </w:tc>
      </w:tr>
      <w:tr w:rsidR="00F636C9" w:rsidRPr="00F57ED2" w:rsidTr="008D358D">
        <w:trPr>
          <w:cantSplit/>
        </w:trPr>
        <w:tc>
          <w:tcPr>
            <w:tcW w:w="3891" w:type="dxa"/>
            <w:shd w:val="clear" w:color="auto" w:fill="auto"/>
          </w:tcPr>
          <w:p w:rsidR="00F636C9" w:rsidRPr="00F57ED2" w:rsidRDefault="00F636C9" w:rsidP="00F636C9">
            <w:pPr>
              <w:spacing w:line="240" w:lineRule="exact"/>
              <w:ind w:left="180" w:hanging="180"/>
              <w:rPr>
                <w:rFonts w:ascii="Times New Roman" w:hAnsi="Times New Roman"/>
                <w:b/>
                <w:bCs/>
                <w:sz w:val="21"/>
                <w:szCs w:val="21"/>
                <w:lang w:val="en-GB" w:bidi="ar-SA"/>
              </w:rPr>
            </w:pPr>
          </w:p>
        </w:tc>
        <w:tc>
          <w:tcPr>
            <w:tcW w:w="1078" w:type="dxa"/>
            <w:vAlign w:val="bottom"/>
          </w:tcPr>
          <w:p w:rsidR="00F636C9" w:rsidRPr="00C71C8C" w:rsidRDefault="00F636C9" w:rsidP="00F636C9">
            <w:pPr>
              <w:pStyle w:val="acctfourfigures"/>
              <w:tabs>
                <w:tab w:val="clear" w:pos="765"/>
                <w:tab w:val="decimal" w:pos="799"/>
              </w:tabs>
              <w:spacing w:line="240" w:lineRule="exact"/>
              <w:ind w:right="11"/>
              <w:jc w:val="right"/>
              <w:rPr>
                <w:sz w:val="21"/>
                <w:szCs w:val="21"/>
              </w:rPr>
            </w:pPr>
          </w:p>
        </w:tc>
        <w:tc>
          <w:tcPr>
            <w:tcW w:w="182" w:type="dxa"/>
            <w:vAlign w:val="bottom"/>
          </w:tcPr>
          <w:p w:rsidR="00F636C9" w:rsidRPr="00C71C8C" w:rsidRDefault="00F636C9" w:rsidP="00F636C9">
            <w:pPr>
              <w:pStyle w:val="acctfourfigures"/>
              <w:tabs>
                <w:tab w:val="clear" w:pos="765"/>
                <w:tab w:val="decimal" w:pos="731"/>
              </w:tabs>
              <w:spacing w:line="240" w:lineRule="exact"/>
              <w:ind w:right="11"/>
              <w:jc w:val="right"/>
              <w:rPr>
                <w:sz w:val="21"/>
                <w:szCs w:val="21"/>
              </w:rPr>
            </w:pPr>
          </w:p>
        </w:tc>
        <w:tc>
          <w:tcPr>
            <w:tcW w:w="900" w:type="dxa"/>
            <w:shd w:val="clear" w:color="auto" w:fill="FFFFFF"/>
          </w:tcPr>
          <w:p w:rsidR="00F636C9" w:rsidRPr="00C71C8C" w:rsidRDefault="00F636C9" w:rsidP="00F636C9">
            <w:pPr>
              <w:pStyle w:val="acctfourfigures"/>
              <w:tabs>
                <w:tab w:val="clear" w:pos="765"/>
                <w:tab w:val="decimal" w:pos="437"/>
                <w:tab w:val="decimal" w:pos="731"/>
              </w:tabs>
              <w:spacing w:line="240" w:lineRule="exact"/>
              <w:ind w:right="11"/>
              <w:jc w:val="right"/>
              <w:rPr>
                <w:sz w:val="21"/>
                <w:szCs w:val="21"/>
              </w:rPr>
            </w:pPr>
          </w:p>
        </w:tc>
        <w:tc>
          <w:tcPr>
            <w:tcW w:w="178" w:type="dxa"/>
            <w:shd w:val="clear" w:color="auto" w:fill="FFFFFF"/>
            <w:vAlign w:val="bottom"/>
          </w:tcPr>
          <w:p w:rsidR="00F636C9" w:rsidRPr="00C71C8C" w:rsidRDefault="00F636C9" w:rsidP="00F636C9">
            <w:pPr>
              <w:pStyle w:val="acctfourfigures"/>
              <w:spacing w:line="240" w:lineRule="exact"/>
              <w:ind w:right="101"/>
              <w:jc w:val="right"/>
              <w:rPr>
                <w:sz w:val="21"/>
                <w:szCs w:val="21"/>
              </w:rPr>
            </w:pPr>
          </w:p>
        </w:tc>
        <w:tc>
          <w:tcPr>
            <w:tcW w:w="1055" w:type="dxa"/>
            <w:shd w:val="clear" w:color="auto" w:fill="FFFFFF"/>
          </w:tcPr>
          <w:p w:rsidR="00F636C9" w:rsidRPr="00C71C8C" w:rsidRDefault="00F636C9" w:rsidP="00F636C9">
            <w:pPr>
              <w:pStyle w:val="acctfourfigures"/>
              <w:tabs>
                <w:tab w:val="clear" w:pos="765"/>
                <w:tab w:val="decimal" w:pos="731"/>
              </w:tabs>
              <w:spacing w:line="240" w:lineRule="exact"/>
              <w:ind w:right="11"/>
              <w:jc w:val="right"/>
              <w:rPr>
                <w:sz w:val="21"/>
                <w:szCs w:val="21"/>
              </w:rPr>
            </w:pPr>
          </w:p>
        </w:tc>
        <w:tc>
          <w:tcPr>
            <w:tcW w:w="180" w:type="dxa"/>
            <w:shd w:val="clear" w:color="auto" w:fill="FFFFFF"/>
            <w:vAlign w:val="bottom"/>
          </w:tcPr>
          <w:p w:rsidR="00F636C9" w:rsidRPr="00C71C8C" w:rsidRDefault="00F636C9" w:rsidP="00F636C9">
            <w:pPr>
              <w:pStyle w:val="acctfourfigures"/>
              <w:spacing w:line="240" w:lineRule="exact"/>
              <w:jc w:val="right"/>
              <w:rPr>
                <w:sz w:val="21"/>
                <w:szCs w:val="21"/>
              </w:rPr>
            </w:pPr>
          </w:p>
        </w:tc>
        <w:tc>
          <w:tcPr>
            <w:tcW w:w="1019" w:type="dxa"/>
            <w:shd w:val="clear" w:color="auto" w:fill="FFFFFF"/>
          </w:tcPr>
          <w:p w:rsidR="00F636C9" w:rsidRPr="00C71C8C" w:rsidRDefault="00F636C9" w:rsidP="00F636C9">
            <w:pPr>
              <w:pStyle w:val="acctfourfigures"/>
              <w:tabs>
                <w:tab w:val="clear" w:pos="765"/>
                <w:tab w:val="decimal" w:pos="461"/>
                <w:tab w:val="decimal" w:pos="731"/>
              </w:tabs>
              <w:spacing w:line="240" w:lineRule="exact"/>
              <w:ind w:right="11"/>
              <w:jc w:val="right"/>
              <w:rPr>
                <w:sz w:val="21"/>
                <w:szCs w:val="21"/>
              </w:rPr>
            </w:pPr>
          </w:p>
        </w:tc>
        <w:tc>
          <w:tcPr>
            <w:tcW w:w="180" w:type="dxa"/>
            <w:shd w:val="clear" w:color="auto" w:fill="FFFFFF"/>
            <w:vAlign w:val="bottom"/>
          </w:tcPr>
          <w:p w:rsidR="00F636C9" w:rsidRPr="00C71C8C" w:rsidRDefault="00F636C9" w:rsidP="00F636C9">
            <w:pPr>
              <w:pStyle w:val="acctfourfigures"/>
              <w:spacing w:line="240" w:lineRule="exact"/>
              <w:jc w:val="right"/>
              <w:rPr>
                <w:sz w:val="21"/>
                <w:szCs w:val="21"/>
              </w:rPr>
            </w:pPr>
          </w:p>
        </w:tc>
        <w:tc>
          <w:tcPr>
            <w:tcW w:w="1179" w:type="dxa"/>
            <w:shd w:val="clear" w:color="auto" w:fill="FFFFFF"/>
          </w:tcPr>
          <w:p w:rsidR="00F636C9" w:rsidRPr="00C71C8C" w:rsidRDefault="00F636C9" w:rsidP="00F636C9">
            <w:pPr>
              <w:pStyle w:val="acctfourfigures"/>
              <w:tabs>
                <w:tab w:val="clear" w:pos="765"/>
                <w:tab w:val="decimal" w:pos="731"/>
              </w:tabs>
              <w:spacing w:line="240" w:lineRule="exact"/>
              <w:ind w:right="14"/>
              <w:jc w:val="right"/>
              <w:rPr>
                <w:sz w:val="21"/>
                <w:szCs w:val="21"/>
              </w:rPr>
            </w:pPr>
          </w:p>
        </w:tc>
      </w:tr>
      <w:tr w:rsidR="00F636C9" w:rsidRPr="00F57ED2" w:rsidTr="008D358D">
        <w:trPr>
          <w:cantSplit/>
        </w:trPr>
        <w:tc>
          <w:tcPr>
            <w:tcW w:w="3891" w:type="dxa"/>
            <w:shd w:val="clear" w:color="auto" w:fill="auto"/>
          </w:tcPr>
          <w:p w:rsidR="00F636C9" w:rsidRPr="00F57ED2" w:rsidRDefault="00F636C9" w:rsidP="00F636C9">
            <w:pPr>
              <w:spacing w:line="240" w:lineRule="exact"/>
              <w:ind w:left="180" w:hanging="180"/>
              <w:rPr>
                <w:rFonts w:ascii="Times New Roman" w:hAnsi="Times New Roman"/>
                <w:sz w:val="21"/>
                <w:szCs w:val="21"/>
              </w:rPr>
            </w:pPr>
            <w:r w:rsidRPr="00F57ED2">
              <w:rPr>
                <w:rFonts w:ascii="Times New Roman" w:hAnsi="Times New Roman"/>
                <w:b/>
                <w:bCs/>
                <w:sz w:val="21"/>
                <w:szCs w:val="21"/>
                <w:lang w:val="en-GB" w:bidi="ar-SA"/>
              </w:rPr>
              <w:t>31 December 2018</w:t>
            </w:r>
          </w:p>
        </w:tc>
        <w:tc>
          <w:tcPr>
            <w:tcW w:w="1078" w:type="dxa"/>
            <w:vAlign w:val="bottom"/>
          </w:tcPr>
          <w:p w:rsidR="00F636C9" w:rsidRPr="00C71C8C" w:rsidRDefault="00F636C9" w:rsidP="00F636C9">
            <w:pPr>
              <w:pStyle w:val="acctfourfigures"/>
              <w:tabs>
                <w:tab w:val="clear" w:pos="765"/>
                <w:tab w:val="decimal" w:pos="799"/>
              </w:tabs>
              <w:spacing w:line="240" w:lineRule="exact"/>
              <w:ind w:right="11"/>
              <w:jc w:val="right"/>
              <w:rPr>
                <w:sz w:val="21"/>
                <w:szCs w:val="21"/>
              </w:rPr>
            </w:pPr>
          </w:p>
        </w:tc>
        <w:tc>
          <w:tcPr>
            <w:tcW w:w="182" w:type="dxa"/>
            <w:vAlign w:val="bottom"/>
          </w:tcPr>
          <w:p w:rsidR="00F636C9" w:rsidRPr="00C71C8C" w:rsidRDefault="00F636C9" w:rsidP="00F636C9">
            <w:pPr>
              <w:pStyle w:val="acctfourfigures"/>
              <w:tabs>
                <w:tab w:val="clear" w:pos="765"/>
                <w:tab w:val="decimal" w:pos="731"/>
              </w:tabs>
              <w:spacing w:line="240" w:lineRule="exact"/>
              <w:ind w:right="11"/>
              <w:jc w:val="right"/>
              <w:rPr>
                <w:sz w:val="21"/>
                <w:szCs w:val="21"/>
              </w:rPr>
            </w:pPr>
          </w:p>
        </w:tc>
        <w:tc>
          <w:tcPr>
            <w:tcW w:w="900" w:type="dxa"/>
            <w:shd w:val="clear" w:color="auto" w:fill="FFFFFF"/>
          </w:tcPr>
          <w:p w:rsidR="00F636C9" w:rsidRPr="00C71C8C" w:rsidRDefault="00F636C9" w:rsidP="00F636C9">
            <w:pPr>
              <w:pStyle w:val="acctfourfigures"/>
              <w:tabs>
                <w:tab w:val="clear" w:pos="765"/>
                <w:tab w:val="decimal" w:pos="437"/>
                <w:tab w:val="decimal" w:pos="731"/>
              </w:tabs>
              <w:spacing w:line="240" w:lineRule="exact"/>
              <w:ind w:right="11"/>
              <w:jc w:val="right"/>
              <w:rPr>
                <w:sz w:val="21"/>
                <w:szCs w:val="21"/>
              </w:rPr>
            </w:pPr>
          </w:p>
        </w:tc>
        <w:tc>
          <w:tcPr>
            <w:tcW w:w="178" w:type="dxa"/>
            <w:shd w:val="clear" w:color="auto" w:fill="FFFFFF"/>
            <w:vAlign w:val="bottom"/>
          </w:tcPr>
          <w:p w:rsidR="00F636C9" w:rsidRPr="00C71C8C" w:rsidRDefault="00F636C9" w:rsidP="00F636C9">
            <w:pPr>
              <w:pStyle w:val="acctfourfigures"/>
              <w:spacing w:line="240" w:lineRule="exact"/>
              <w:ind w:right="101"/>
              <w:jc w:val="right"/>
              <w:rPr>
                <w:sz w:val="21"/>
                <w:szCs w:val="21"/>
              </w:rPr>
            </w:pPr>
          </w:p>
        </w:tc>
        <w:tc>
          <w:tcPr>
            <w:tcW w:w="1055" w:type="dxa"/>
            <w:shd w:val="clear" w:color="auto" w:fill="FFFFFF"/>
          </w:tcPr>
          <w:p w:rsidR="00F636C9" w:rsidRPr="00C71C8C" w:rsidRDefault="00F636C9" w:rsidP="00F636C9">
            <w:pPr>
              <w:pStyle w:val="acctfourfigures"/>
              <w:tabs>
                <w:tab w:val="clear" w:pos="765"/>
                <w:tab w:val="decimal" w:pos="731"/>
              </w:tabs>
              <w:spacing w:line="240" w:lineRule="exact"/>
              <w:ind w:right="11"/>
              <w:jc w:val="right"/>
              <w:rPr>
                <w:sz w:val="21"/>
                <w:szCs w:val="21"/>
              </w:rPr>
            </w:pPr>
          </w:p>
        </w:tc>
        <w:tc>
          <w:tcPr>
            <w:tcW w:w="180" w:type="dxa"/>
            <w:shd w:val="clear" w:color="auto" w:fill="FFFFFF"/>
            <w:vAlign w:val="bottom"/>
          </w:tcPr>
          <w:p w:rsidR="00F636C9" w:rsidRPr="00C71C8C" w:rsidRDefault="00F636C9" w:rsidP="00F636C9">
            <w:pPr>
              <w:pStyle w:val="acctfourfigures"/>
              <w:spacing w:line="240" w:lineRule="exact"/>
              <w:jc w:val="right"/>
              <w:rPr>
                <w:sz w:val="21"/>
                <w:szCs w:val="21"/>
              </w:rPr>
            </w:pPr>
          </w:p>
        </w:tc>
        <w:tc>
          <w:tcPr>
            <w:tcW w:w="1019" w:type="dxa"/>
            <w:shd w:val="clear" w:color="auto" w:fill="FFFFFF"/>
          </w:tcPr>
          <w:p w:rsidR="00F636C9" w:rsidRPr="00C71C8C" w:rsidRDefault="00F636C9" w:rsidP="00F636C9">
            <w:pPr>
              <w:pStyle w:val="acctfourfigures"/>
              <w:tabs>
                <w:tab w:val="clear" w:pos="765"/>
                <w:tab w:val="decimal" w:pos="461"/>
                <w:tab w:val="decimal" w:pos="731"/>
              </w:tabs>
              <w:spacing w:line="240" w:lineRule="exact"/>
              <w:ind w:right="11"/>
              <w:jc w:val="right"/>
              <w:rPr>
                <w:sz w:val="21"/>
                <w:szCs w:val="21"/>
              </w:rPr>
            </w:pPr>
          </w:p>
        </w:tc>
        <w:tc>
          <w:tcPr>
            <w:tcW w:w="180" w:type="dxa"/>
            <w:shd w:val="clear" w:color="auto" w:fill="FFFFFF"/>
            <w:vAlign w:val="bottom"/>
          </w:tcPr>
          <w:p w:rsidR="00F636C9" w:rsidRPr="00C71C8C" w:rsidRDefault="00F636C9" w:rsidP="00F636C9">
            <w:pPr>
              <w:pStyle w:val="acctfourfigures"/>
              <w:spacing w:line="240" w:lineRule="exact"/>
              <w:jc w:val="right"/>
              <w:rPr>
                <w:sz w:val="21"/>
                <w:szCs w:val="21"/>
              </w:rPr>
            </w:pPr>
          </w:p>
        </w:tc>
        <w:tc>
          <w:tcPr>
            <w:tcW w:w="1179" w:type="dxa"/>
            <w:shd w:val="clear" w:color="auto" w:fill="FFFFFF"/>
          </w:tcPr>
          <w:p w:rsidR="00F636C9" w:rsidRPr="00C71C8C" w:rsidRDefault="00F636C9" w:rsidP="00F636C9">
            <w:pPr>
              <w:pStyle w:val="acctfourfigures"/>
              <w:tabs>
                <w:tab w:val="clear" w:pos="765"/>
                <w:tab w:val="decimal" w:pos="731"/>
              </w:tabs>
              <w:spacing w:line="240" w:lineRule="exact"/>
              <w:ind w:right="14"/>
              <w:jc w:val="right"/>
              <w:rPr>
                <w:sz w:val="21"/>
                <w:szCs w:val="21"/>
              </w:rPr>
            </w:pPr>
          </w:p>
        </w:tc>
      </w:tr>
      <w:tr w:rsidR="00F636C9" w:rsidRPr="00F57ED2" w:rsidTr="008D358D">
        <w:trPr>
          <w:cantSplit/>
        </w:trPr>
        <w:tc>
          <w:tcPr>
            <w:tcW w:w="3891" w:type="dxa"/>
            <w:shd w:val="clear" w:color="auto" w:fill="auto"/>
            <w:vAlign w:val="bottom"/>
          </w:tcPr>
          <w:p w:rsidR="00F636C9" w:rsidRPr="00F57ED2" w:rsidRDefault="00F636C9" w:rsidP="00F636C9">
            <w:pPr>
              <w:spacing w:line="240" w:lineRule="exact"/>
              <w:ind w:left="180" w:hanging="180"/>
              <w:rPr>
                <w:rFonts w:ascii="Times New Roman" w:hAnsi="Times New Roman"/>
                <w:b/>
                <w:bCs/>
                <w:i/>
                <w:iCs/>
                <w:sz w:val="21"/>
                <w:szCs w:val="21"/>
                <w:lang w:val="en-GB" w:bidi="ar-SA"/>
              </w:rPr>
            </w:pPr>
            <w:r w:rsidRPr="00F57ED2">
              <w:rPr>
                <w:rFonts w:ascii="Times New Roman" w:hAnsi="Times New Roman"/>
                <w:b/>
                <w:bCs/>
                <w:i/>
                <w:iCs/>
                <w:sz w:val="21"/>
                <w:szCs w:val="21"/>
                <w:lang w:val="en-GB" w:bidi="ar-SA"/>
              </w:rPr>
              <w:t xml:space="preserve">Financial assets measured at fair value </w:t>
            </w:r>
          </w:p>
        </w:tc>
        <w:tc>
          <w:tcPr>
            <w:tcW w:w="1078" w:type="dxa"/>
            <w:vAlign w:val="bottom"/>
          </w:tcPr>
          <w:p w:rsidR="00F636C9" w:rsidRPr="00C71C8C" w:rsidRDefault="00F636C9" w:rsidP="00F636C9">
            <w:pPr>
              <w:pStyle w:val="acctfourfigures"/>
              <w:tabs>
                <w:tab w:val="clear" w:pos="765"/>
                <w:tab w:val="decimal" w:pos="731"/>
              </w:tabs>
              <w:spacing w:line="240" w:lineRule="exact"/>
              <w:ind w:right="11"/>
              <w:jc w:val="right"/>
              <w:rPr>
                <w:sz w:val="21"/>
                <w:szCs w:val="21"/>
              </w:rPr>
            </w:pPr>
          </w:p>
        </w:tc>
        <w:tc>
          <w:tcPr>
            <w:tcW w:w="182" w:type="dxa"/>
            <w:vAlign w:val="bottom"/>
          </w:tcPr>
          <w:p w:rsidR="00F636C9" w:rsidRPr="00C71C8C" w:rsidRDefault="00F636C9" w:rsidP="00F636C9">
            <w:pPr>
              <w:pStyle w:val="acctfourfigures"/>
              <w:tabs>
                <w:tab w:val="clear" w:pos="765"/>
                <w:tab w:val="decimal" w:pos="731"/>
              </w:tabs>
              <w:spacing w:line="240" w:lineRule="exact"/>
              <w:ind w:right="11"/>
              <w:jc w:val="right"/>
              <w:rPr>
                <w:sz w:val="21"/>
                <w:szCs w:val="21"/>
              </w:rPr>
            </w:pPr>
          </w:p>
        </w:tc>
        <w:tc>
          <w:tcPr>
            <w:tcW w:w="900" w:type="dxa"/>
            <w:shd w:val="clear" w:color="auto" w:fill="auto"/>
            <w:vAlign w:val="bottom"/>
          </w:tcPr>
          <w:p w:rsidR="00F636C9" w:rsidRPr="00C71C8C" w:rsidRDefault="00F636C9" w:rsidP="00F636C9">
            <w:pPr>
              <w:pStyle w:val="acctfourfigures"/>
              <w:tabs>
                <w:tab w:val="clear" w:pos="765"/>
                <w:tab w:val="decimal" w:pos="731"/>
              </w:tabs>
              <w:spacing w:line="240" w:lineRule="exact"/>
              <w:ind w:right="11"/>
              <w:jc w:val="right"/>
              <w:rPr>
                <w:sz w:val="21"/>
                <w:szCs w:val="21"/>
              </w:rPr>
            </w:pPr>
          </w:p>
        </w:tc>
        <w:tc>
          <w:tcPr>
            <w:tcW w:w="178" w:type="dxa"/>
            <w:shd w:val="clear" w:color="auto" w:fill="auto"/>
            <w:vAlign w:val="bottom"/>
          </w:tcPr>
          <w:p w:rsidR="00F636C9" w:rsidRPr="00C71C8C" w:rsidRDefault="00F636C9" w:rsidP="00F636C9">
            <w:pPr>
              <w:pStyle w:val="acctfourfigures"/>
              <w:spacing w:line="240" w:lineRule="exact"/>
              <w:ind w:right="101"/>
              <w:jc w:val="right"/>
              <w:rPr>
                <w:sz w:val="21"/>
                <w:szCs w:val="21"/>
              </w:rPr>
            </w:pPr>
          </w:p>
        </w:tc>
        <w:tc>
          <w:tcPr>
            <w:tcW w:w="1055" w:type="dxa"/>
            <w:shd w:val="clear" w:color="auto" w:fill="auto"/>
            <w:vAlign w:val="bottom"/>
          </w:tcPr>
          <w:p w:rsidR="00F636C9" w:rsidRPr="00C71C8C" w:rsidRDefault="00F636C9" w:rsidP="00F636C9">
            <w:pPr>
              <w:pStyle w:val="acctfourfigures"/>
              <w:tabs>
                <w:tab w:val="clear" w:pos="765"/>
                <w:tab w:val="decimal" w:pos="731"/>
              </w:tabs>
              <w:spacing w:line="240" w:lineRule="exact"/>
              <w:ind w:right="11"/>
              <w:jc w:val="right"/>
              <w:rPr>
                <w:sz w:val="21"/>
                <w:szCs w:val="21"/>
              </w:rPr>
            </w:pPr>
          </w:p>
        </w:tc>
        <w:tc>
          <w:tcPr>
            <w:tcW w:w="180" w:type="dxa"/>
            <w:shd w:val="clear" w:color="auto" w:fill="auto"/>
            <w:vAlign w:val="bottom"/>
          </w:tcPr>
          <w:p w:rsidR="00F636C9" w:rsidRPr="00C71C8C" w:rsidRDefault="00F636C9" w:rsidP="00F636C9">
            <w:pPr>
              <w:pStyle w:val="acctfourfigures"/>
              <w:spacing w:line="240" w:lineRule="exact"/>
              <w:jc w:val="right"/>
              <w:rPr>
                <w:sz w:val="21"/>
                <w:szCs w:val="21"/>
              </w:rPr>
            </w:pPr>
          </w:p>
        </w:tc>
        <w:tc>
          <w:tcPr>
            <w:tcW w:w="1019" w:type="dxa"/>
            <w:shd w:val="clear" w:color="auto" w:fill="auto"/>
            <w:vAlign w:val="bottom"/>
          </w:tcPr>
          <w:p w:rsidR="00F636C9" w:rsidRPr="00C71C8C" w:rsidRDefault="00F636C9" w:rsidP="00F636C9">
            <w:pPr>
              <w:pStyle w:val="acctfourfigures"/>
              <w:tabs>
                <w:tab w:val="clear" w:pos="765"/>
                <w:tab w:val="decimal" w:pos="731"/>
              </w:tabs>
              <w:spacing w:line="240" w:lineRule="exact"/>
              <w:ind w:right="11"/>
              <w:jc w:val="right"/>
              <w:rPr>
                <w:sz w:val="21"/>
                <w:szCs w:val="21"/>
              </w:rPr>
            </w:pPr>
          </w:p>
        </w:tc>
        <w:tc>
          <w:tcPr>
            <w:tcW w:w="180" w:type="dxa"/>
            <w:shd w:val="clear" w:color="auto" w:fill="auto"/>
            <w:vAlign w:val="bottom"/>
          </w:tcPr>
          <w:p w:rsidR="00F636C9" w:rsidRPr="00C71C8C" w:rsidRDefault="00F636C9" w:rsidP="00F636C9">
            <w:pPr>
              <w:pStyle w:val="acctfourfigures"/>
              <w:spacing w:line="240" w:lineRule="exact"/>
              <w:jc w:val="right"/>
              <w:rPr>
                <w:sz w:val="21"/>
                <w:szCs w:val="21"/>
              </w:rPr>
            </w:pPr>
          </w:p>
        </w:tc>
        <w:tc>
          <w:tcPr>
            <w:tcW w:w="1179" w:type="dxa"/>
            <w:shd w:val="clear" w:color="auto" w:fill="auto"/>
            <w:vAlign w:val="bottom"/>
          </w:tcPr>
          <w:p w:rsidR="00F636C9" w:rsidRPr="00C71C8C" w:rsidRDefault="00F636C9" w:rsidP="00F636C9">
            <w:pPr>
              <w:pStyle w:val="acctfourfigures"/>
              <w:tabs>
                <w:tab w:val="clear" w:pos="765"/>
                <w:tab w:val="decimal" w:pos="731"/>
              </w:tabs>
              <w:spacing w:line="240" w:lineRule="exact"/>
              <w:ind w:right="14"/>
              <w:jc w:val="right"/>
              <w:rPr>
                <w:sz w:val="21"/>
                <w:szCs w:val="21"/>
              </w:rPr>
            </w:pPr>
          </w:p>
        </w:tc>
      </w:tr>
      <w:tr w:rsidR="00F636C9" w:rsidRPr="00F57ED2" w:rsidTr="008D358D">
        <w:trPr>
          <w:cantSplit/>
        </w:trPr>
        <w:tc>
          <w:tcPr>
            <w:tcW w:w="3891" w:type="dxa"/>
            <w:shd w:val="clear" w:color="auto" w:fill="auto"/>
            <w:vAlign w:val="bottom"/>
          </w:tcPr>
          <w:p w:rsidR="00F636C9" w:rsidRPr="00F57ED2" w:rsidRDefault="00F636C9" w:rsidP="00F636C9">
            <w:pPr>
              <w:spacing w:line="240" w:lineRule="exact"/>
              <w:ind w:left="180" w:hanging="180"/>
              <w:rPr>
                <w:rFonts w:ascii="Times New Roman" w:hAnsi="Times New Roman"/>
                <w:b/>
                <w:bCs/>
                <w:i/>
                <w:iCs/>
                <w:sz w:val="21"/>
                <w:szCs w:val="21"/>
                <w:lang w:val="en-GB" w:bidi="ar-SA"/>
              </w:rPr>
            </w:pPr>
            <w:r w:rsidRPr="00F57ED2">
              <w:rPr>
                <w:rFonts w:ascii="Times New Roman" w:hAnsi="Times New Roman"/>
                <w:sz w:val="21"/>
                <w:szCs w:val="21"/>
                <w:lang w:val="en-GB" w:bidi="ar-SA"/>
              </w:rPr>
              <w:t>Equity securities available for sale</w:t>
            </w:r>
          </w:p>
        </w:tc>
        <w:tc>
          <w:tcPr>
            <w:tcW w:w="1078" w:type="dxa"/>
            <w:vAlign w:val="bottom"/>
          </w:tcPr>
          <w:p w:rsidR="00F636C9" w:rsidRPr="00C71C8C" w:rsidRDefault="00F636C9" w:rsidP="00C71C8C">
            <w:pPr>
              <w:pStyle w:val="acctfourfigures"/>
              <w:tabs>
                <w:tab w:val="clear" w:pos="765"/>
                <w:tab w:val="decimal" w:pos="850"/>
              </w:tabs>
              <w:spacing w:line="240" w:lineRule="exact"/>
              <w:ind w:right="11"/>
              <w:jc w:val="right"/>
              <w:rPr>
                <w:sz w:val="21"/>
                <w:szCs w:val="21"/>
              </w:rPr>
            </w:pPr>
            <w:r w:rsidRPr="00C71C8C">
              <w:rPr>
                <w:sz w:val="21"/>
                <w:szCs w:val="21"/>
              </w:rPr>
              <w:t>67,379</w:t>
            </w:r>
          </w:p>
        </w:tc>
        <w:tc>
          <w:tcPr>
            <w:tcW w:w="182" w:type="dxa"/>
            <w:vAlign w:val="bottom"/>
          </w:tcPr>
          <w:p w:rsidR="00F636C9" w:rsidRPr="00C71C8C" w:rsidRDefault="00F636C9" w:rsidP="00F636C9">
            <w:pPr>
              <w:pStyle w:val="acctfourfigures"/>
              <w:tabs>
                <w:tab w:val="clear" w:pos="765"/>
                <w:tab w:val="decimal" w:pos="731"/>
              </w:tabs>
              <w:spacing w:line="240" w:lineRule="exact"/>
              <w:ind w:right="11"/>
              <w:rPr>
                <w:sz w:val="21"/>
                <w:szCs w:val="21"/>
              </w:rPr>
            </w:pPr>
          </w:p>
        </w:tc>
        <w:tc>
          <w:tcPr>
            <w:tcW w:w="900" w:type="dxa"/>
            <w:shd w:val="clear" w:color="auto" w:fill="auto"/>
            <w:vAlign w:val="bottom"/>
          </w:tcPr>
          <w:p w:rsidR="00F636C9" w:rsidRPr="00C71C8C" w:rsidRDefault="00F636C9" w:rsidP="00F636C9">
            <w:pPr>
              <w:pStyle w:val="acctfourfigures"/>
              <w:tabs>
                <w:tab w:val="clear" w:pos="765"/>
                <w:tab w:val="decimal" w:pos="437"/>
              </w:tabs>
              <w:spacing w:line="240" w:lineRule="exact"/>
              <w:ind w:right="100"/>
              <w:rPr>
                <w:sz w:val="21"/>
                <w:szCs w:val="21"/>
              </w:rPr>
            </w:pPr>
            <w:r w:rsidRPr="00C71C8C">
              <w:rPr>
                <w:sz w:val="21"/>
                <w:szCs w:val="21"/>
              </w:rPr>
              <w:t>-</w:t>
            </w:r>
          </w:p>
        </w:tc>
        <w:tc>
          <w:tcPr>
            <w:tcW w:w="178" w:type="dxa"/>
            <w:shd w:val="clear" w:color="auto" w:fill="auto"/>
            <w:vAlign w:val="bottom"/>
          </w:tcPr>
          <w:p w:rsidR="00F636C9" w:rsidRPr="00C71C8C" w:rsidRDefault="00F636C9" w:rsidP="00F636C9">
            <w:pPr>
              <w:pStyle w:val="acctfourfigures"/>
              <w:spacing w:line="240" w:lineRule="exact"/>
              <w:ind w:right="101"/>
              <w:rPr>
                <w:sz w:val="21"/>
                <w:szCs w:val="21"/>
              </w:rPr>
            </w:pPr>
          </w:p>
        </w:tc>
        <w:tc>
          <w:tcPr>
            <w:tcW w:w="1055" w:type="dxa"/>
            <w:shd w:val="clear" w:color="auto" w:fill="auto"/>
            <w:vAlign w:val="bottom"/>
          </w:tcPr>
          <w:p w:rsidR="00F636C9" w:rsidRPr="00C71C8C" w:rsidRDefault="00F636C9" w:rsidP="00F636C9">
            <w:pPr>
              <w:pStyle w:val="acctfourfigures"/>
              <w:tabs>
                <w:tab w:val="clear" w:pos="765"/>
                <w:tab w:val="decimal" w:pos="886"/>
              </w:tabs>
              <w:spacing w:line="240" w:lineRule="exact"/>
              <w:ind w:right="11"/>
              <w:rPr>
                <w:sz w:val="21"/>
                <w:szCs w:val="21"/>
              </w:rPr>
            </w:pPr>
            <w:r w:rsidRPr="00C71C8C">
              <w:rPr>
                <w:sz w:val="21"/>
                <w:szCs w:val="21"/>
              </w:rPr>
              <w:t>67,379</w:t>
            </w:r>
          </w:p>
        </w:tc>
        <w:tc>
          <w:tcPr>
            <w:tcW w:w="180" w:type="dxa"/>
            <w:shd w:val="clear" w:color="auto" w:fill="auto"/>
            <w:vAlign w:val="bottom"/>
          </w:tcPr>
          <w:p w:rsidR="00F636C9" w:rsidRPr="00C71C8C" w:rsidRDefault="00F636C9" w:rsidP="00F636C9">
            <w:pPr>
              <w:pStyle w:val="acctfourfigures"/>
              <w:spacing w:line="240" w:lineRule="exact"/>
              <w:rPr>
                <w:sz w:val="21"/>
                <w:szCs w:val="21"/>
              </w:rPr>
            </w:pPr>
          </w:p>
        </w:tc>
        <w:tc>
          <w:tcPr>
            <w:tcW w:w="1019" w:type="dxa"/>
            <w:shd w:val="clear" w:color="auto" w:fill="auto"/>
            <w:vAlign w:val="bottom"/>
          </w:tcPr>
          <w:p w:rsidR="00F636C9" w:rsidRPr="00C71C8C" w:rsidRDefault="00F636C9" w:rsidP="00F636C9">
            <w:pPr>
              <w:pStyle w:val="acctfourfigures"/>
              <w:tabs>
                <w:tab w:val="clear" w:pos="765"/>
                <w:tab w:val="decimal" w:pos="299"/>
              </w:tabs>
              <w:spacing w:line="240" w:lineRule="exact"/>
              <w:ind w:right="11"/>
              <w:jc w:val="center"/>
              <w:rPr>
                <w:sz w:val="21"/>
                <w:szCs w:val="21"/>
              </w:rPr>
            </w:pPr>
            <w:r w:rsidRPr="00C71C8C">
              <w:rPr>
                <w:sz w:val="21"/>
                <w:szCs w:val="21"/>
              </w:rPr>
              <w:t>-</w:t>
            </w:r>
          </w:p>
        </w:tc>
        <w:tc>
          <w:tcPr>
            <w:tcW w:w="180" w:type="dxa"/>
            <w:shd w:val="clear" w:color="auto" w:fill="auto"/>
            <w:vAlign w:val="bottom"/>
          </w:tcPr>
          <w:p w:rsidR="00F636C9" w:rsidRPr="00C71C8C" w:rsidRDefault="00F636C9" w:rsidP="00F636C9">
            <w:pPr>
              <w:pStyle w:val="acctfourfigures"/>
              <w:spacing w:line="240" w:lineRule="exact"/>
              <w:rPr>
                <w:sz w:val="21"/>
                <w:szCs w:val="21"/>
              </w:rPr>
            </w:pPr>
          </w:p>
        </w:tc>
        <w:tc>
          <w:tcPr>
            <w:tcW w:w="1179" w:type="dxa"/>
            <w:shd w:val="clear" w:color="auto" w:fill="auto"/>
            <w:vAlign w:val="bottom"/>
          </w:tcPr>
          <w:p w:rsidR="00F636C9" w:rsidRPr="00C71C8C" w:rsidRDefault="00F636C9" w:rsidP="00F636C9">
            <w:pPr>
              <w:pStyle w:val="acctfourfigures"/>
              <w:tabs>
                <w:tab w:val="clear" w:pos="765"/>
                <w:tab w:val="decimal" w:pos="1030"/>
              </w:tabs>
              <w:spacing w:line="240" w:lineRule="exact"/>
              <w:ind w:right="109"/>
              <w:rPr>
                <w:sz w:val="21"/>
                <w:szCs w:val="21"/>
              </w:rPr>
            </w:pPr>
            <w:r w:rsidRPr="00C71C8C">
              <w:rPr>
                <w:sz w:val="21"/>
                <w:szCs w:val="21"/>
              </w:rPr>
              <w:t>67,379</w:t>
            </w:r>
          </w:p>
        </w:tc>
      </w:tr>
      <w:tr w:rsidR="00F636C9" w:rsidRPr="00F57ED2" w:rsidTr="008D358D">
        <w:trPr>
          <w:cantSplit/>
        </w:trPr>
        <w:tc>
          <w:tcPr>
            <w:tcW w:w="3891" w:type="dxa"/>
            <w:shd w:val="clear" w:color="auto" w:fill="auto"/>
            <w:vAlign w:val="bottom"/>
          </w:tcPr>
          <w:p w:rsidR="00F636C9" w:rsidRPr="00F57ED2" w:rsidRDefault="00F636C9" w:rsidP="00F636C9">
            <w:pPr>
              <w:spacing w:line="240" w:lineRule="exact"/>
              <w:ind w:left="180" w:hanging="180"/>
              <w:rPr>
                <w:rFonts w:ascii="Times New Roman" w:hAnsi="Times New Roman"/>
                <w:sz w:val="21"/>
                <w:szCs w:val="21"/>
                <w:lang w:val="en-GB" w:bidi="ar-SA"/>
              </w:rPr>
            </w:pPr>
          </w:p>
        </w:tc>
        <w:tc>
          <w:tcPr>
            <w:tcW w:w="1078" w:type="dxa"/>
            <w:vAlign w:val="bottom"/>
          </w:tcPr>
          <w:p w:rsidR="00F636C9" w:rsidRPr="00C71C8C" w:rsidRDefault="00F636C9" w:rsidP="00C71C8C">
            <w:pPr>
              <w:pStyle w:val="acctfourfigures"/>
              <w:tabs>
                <w:tab w:val="clear" w:pos="765"/>
                <w:tab w:val="decimal" w:pos="850"/>
              </w:tabs>
              <w:spacing w:line="240" w:lineRule="exact"/>
              <w:ind w:right="11"/>
              <w:jc w:val="right"/>
              <w:rPr>
                <w:sz w:val="21"/>
                <w:szCs w:val="21"/>
              </w:rPr>
            </w:pPr>
          </w:p>
        </w:tc>
        <w:tc>
          <w:tcPr>
            <w:tcW w:w="182" w:type="dxa"/>
            <w:vAlign w:val="bottom"/>
          </w:tcPr>
          <w:p w:rsidR="00F636C9" w:rsidRPr="00C71C8C" w:rsidRDefault="00F636C9" w:rsidP="00F636C9">
            <w:pPr>
              <w:pStyle w:val="acctfourfigures"/>
              <w:tabs>
                <w:tab w:val="clear" w:pos="765"/>
                <w:tab w:val="decimal" w:pos="731"/>
              </w:tabs>
              <w:spacing w:line="240" w:lineRule="exact"/>
              <w:ind w:right="11"/>
              <w:rPr>
                <w:sz w:val="21"/>
                <w:szCs w:val="21"/>
              </w:rPr>
            </w:pPr>
          </w:p>
        </w:tc>
        <w:tc>
          <w:tcPr>
            <w:tcW w:w="900" w:type="dxa"/>
            <w:shd w:val="clear" w:color="auto" w:fill="auto"/>
            <w:vAlign w:val="bottom"/>
          </w:tcPr>
          <w:p w:rsidR="00F636C9" w:rsidRPr="00C71C8C" w:rsidRDefault="00F636C9" w:rsidP="00F636C9">
            <w:pPr>
              <w:pStyle w:val="acctfourfigures"/>
              <w:tabs>
                <w:tab w:val="clear" w:pos="765"/>
                <w:tab w:val="decimal" w:pos="437"/>
              </w:tabs>
              <w:spacing w:line="240" w:lineRule="exact"/>
              <w:ind w:right="100"/>
              <w:rPr>
                <w:sz w:val="21"/>
                <w:szCs w:val="21"/>
              </w:rPr>
            </w:pPr>
          </w:p>
        </w:tc>
        <w:tc>
          <w:tcPr>
            <w:tcW w:w="178" w:type="dxa"/>
            <w:shd w:val="clear" w:color="auto" w:fill="auto"/>
            <w:vAlign w:val="bottom"/>
          </w:tcPr>
          <w:p w:rsidR="00F636C9" w:rsidRPr="00C71C8C" w:rsidRDefault="00F636C9" w:rsidP="00F636C9">
            <w:pPr>
              <w:pStyle w:val="acctfourfigures"/>
              <w:spacing w:line="240" w:lineRule="exact"/>
              <w:ind w:right="101"/>
              <w:rPr>
                <w:sz w:val="21"/>
                <w:szCs w:val="21"/>
              </w:rPr>
            </w:pPr>
          </w:p>
        </w:tc>
        <w:tc>
          <w:tcPr>
            <w:tcW w:w="1055" w:type="dxa"/>
            <w:shd w:val="clear" w:color="auto" w:fill="auto"/>
            <w:vAlign w:val="bottom"/>
          </w:tcPr>
          <w:p w:rsidR="00F636C9" w:rsidRPr="00C71C8C" w:rsidRDefault="00F636C9" w:rsidP="00F636C9">
            <w:pPr>
              <w:pStyle w:val="acctfourfigures"/>
              <w:tabs>
                <w:tab w:val="clear" w:pos="765"/>
                <w:tab w:val="decimal" w:pos="886"/>
              </w:tabs>
              <w:spacing w:line="240" w:lineRule="exact"/>
              <w:ind w:right="11"/>
              <w:rPr>
                <w:sz w:val="21"/>
                <w:szCs w:val="21"/>
              </w:rPr>
            </w:pPr>
          </w:p>
        </w:tc>
        <w:tc>
          <w:tcPr>
            <w:tcW w:w="180" w:type="dxa"/>
            <w:shd w:val="clear" w:color="auto" w:fill="auto"/>
            <w:vAlign w:val="bottom"/>
          </w:tcPr>
          <w:p w:rsidR="00F636C9" w:rsidRPr="00C71C8C" w:rsidRDefault="00F636C9" w:rsidP="00F636C9">
            <w:pPr>
              <w:pStyle w:val="acctfourfigures"/>
              <w:spacing w:line="240" w:lineRule="exact"/>
              <w:rPr>
                <w:sz w:val="21"/>
                <w:szCs w:val="21"/>
              </w:rPr>
            </w:pPr>
          </w:p>
        </w:tc>
        <w:tc>
          <w:tcPr>
            <w:tcW w:w="1019" w:type="dxa"/>
            <w:shd w:val="clear" w:color="auto" w:fill="auto"/>
            <w:vAlign w:val="bottom"/>
          </w:tcPr>
          <w:p w:rsidR="00F636C9" w:rsidRPr="00C71C8C" w:rsidRDefault="00F636C9" w:rsidP="00F636C9">
            <w:pPr>
              <w:pStyle w:val="acctfourfigures"/>
              <w:tabs>
                <w:tab w:val="clear" w:pos="765"/>
                <w:tab w:val="decimal" w:pos="299"/>
              </w:tabs>
              <w:spacing w:line="240" w:lineRule="exact"/>
              <w:ind w:right="11"/>
              <w:jc w:val="center"/>
              <w:rPr>
                <w:sz w:val="21"/>
                <w:szCs w:val="21"/>
              </w:rPr>
            </w:pPr>
          </w:p>
        </w:tc>
        <w:tc>
          <w:tcPr>
            <w:tcW w:w="180" w:type="dxa"/>
            <w:shd w:val="clear" w:color="auto" w:fill="auto"/>
            <w:vAlign w:val="bottom"/>
          </w:tcPr>
          <w:p w:rsidR="00F636C9" w:rsidRPr="00C71C8C" w:rsidRDefault="00F636C9" w:rsidP="00F636C9">
            <w:pPr>
              <w:pStyle w:val="acctfourfigures"/>
              <w:spacing w:line="240" w:lineRule="exact"/>
              <w:rPr>
                <w:sz w:val="21"/>
                <w:szCs w:val="21"/>
              </w:rPr>
            </w:pPr>
          </w:p>
        </w:tc>
        <w:tc>
          <w:tcPr>
            <w:tcW w:w="1179" w:type="dxa"/>
            <w:shd w:val="clear" w:color="auto" w:fill="auto"/>
            <w:vAlign w:val="bottom"/>
          </w:tcPr>
          <w:p w:rsidR="00F636C9" w:rsidRPr="00C71C8C" w:rsidRDefault="00F636C9" w:rsidP="00F636C9">
            <w:pPr>
              <w:pStyle w:val="acctfourfigures"/>
              <w:tabs>
                <w:tab w:val="clear" w:pos="765"/>
                <w:tab w:val="decimal" w:pos="1030"/>
              </w:tabs>
              <w:spacing w:line="240" w:lineRule="exact"/>
              <w:ind w:right="109"/>
              <w:rPr>
                <w:sz w:val="21"/>
                <w:szCs w:val="21"/>
              </w:rPr>
            </w:pPr>
          </w:p>
        </w:tc>
      </w:tr>
      <w:tr w:rsidR="00F636C9" w:rsidRPr="00F57ED2" w:rsidTr="008D358D">
        <w:trPr>
          <w:cantSplit/>
        </w:trPr>
        <w:tc>
          <w:tcPr>
            <w:tcW w:w="3891" w:type="dxa"/>
            <w:shd w:val="clear" w:color="auto" w:fill="auto"/>
            <w:vAlign w:val="bottom"/>
          </w:tcPr>
          <w:p w:rsidR="00F636C9" w:rsidRPr="00F57ED2" w:rsidRDefault="00F636C9" w:rsidP="00F636C9">
            <w:pPr>
              <w:spacing w:line="240" w:lineRule="exact"/>
              <w:ind w:left="180" w:hanging="180"/>
              <w:rPr>
                <w:rFonts w:ascii="Times New Roman" w:hAnsi="Times New Roman"/>
                <w:b/>
                <w:bCs/>
                <w:i/>
                <w:iCs/>
                <w:sz w:val="21"/>
                <w:szCs w:val="21"/>
              </w:rPr>
            </w:pPr>
            <w:r w:rsidRPr="00F57ED2">
              <w:rPr>
                <w:rFonts w:ascii="Times New Roman" w:hAnsi="Times New Roman"/>
                <w:b/>
                <w:bCs/>
                <w:i/>
                <w:iCs/>
                <w:sz w:val="21"/>
                <w:szCs w:val="21"/>
                <w:lang w:val="en-GB" w:bidi="ar-SA"/>
              </w:rPr>
              <w:t xml:space="preserve">Financial assets / financial liabilities not measured at fair value </w:t>
            </w:r>
          </w:p>
        </w:tc>
        <w:tc>
          <w:tcPr>
            <w:tcW w:w="1078" w:type="dxa"/>
            <w:vAlign w:val="bottom"/>
          </w:tcPr>
          <w:p w:rsidR="00F636C9" w:rsidRPr="00C71C8C" w:rsidRDefault="00F636C9" w:rsidP="00C71C8C">
            <w:pPr>
              <w:pStyle w:val="acctfourfigures"/>
              <w:tabs>
                <w:tab w:val="clear" w:pos="765"/>
                <w:tab w:val="decimal" w:pos="850"/>
              </w:tabs>
              <w:spacing w:line="240" w:lineRule="exact"/>
              <w:ind w:right="11"/>
              <w:jc w:val="right"/>
              <w:rPr>
                <w:sz w:val="21"/>
                <w:szCs w:val="21"/>
              </w:rPr>
            </w:pPr>
          </w:p>
        </w:tc>
        <w:tc>
          <w:tcPr>
            <w:tcW w:w="182" w:type="dxa"/>
            <w:vAlign w:val="bottom"/>
          </w:tcPr>
          <w:p w:rsidR="00F636C9" w:rsidRPr="00C71C8C" w:rsidRDefault="00F636C9" w:rsidP="00F636C9">
            <w:pPr>
              <w:pStyle w:val="acctfourfigures"/>
              <w:tabs>
                <w:tab w:val="clear" w:pos="765"/>
                <w:tab w:val="decimal" w:pos="731"/>
              </w:tabs>
              <w:spacing w:line="240" w:lineRule="exact"/>
              <w:ind w:right="11"/>
              <w:rPr>
                <w:sz w:val="21"/>
                <w:szCs w:val="21"/>
              </w:rPr>
            </w:pPr>
          </w:p>
        </w:tc>
        <w:tc>
          <w:tcPr>
            <w:tcW w:w="900" w:type="dxa"/>
            <w:shd w:val="clear" w:color="auto" w:fill="auto"/>
            <w:vAlign w:val="bottom"/>
          </w:tcPr>
          <w:p w:rsidR="00F636C9" w:rsidRPr="00C71C8C" w:rsidRDefault="00F636C9" w:rsidP="00F636C9">
            <w:pPr>
              <w:pStyle w:val="acctfourfigures"/>
              <w:tabs>
                <w:tab w:val="clear" w:pos="765"/>
                <w:tab w:val="decimal" w:pos="731"/>
              </w:tabs>
              <w:spacing w:line="240" w:lineRule="exact"/>
              <w:ind w:right="11"/>
              <w:rPr>
                <w:sz w:val="21"/>
                <w:szCs w:val="21"/>
              </w:rPr>
            </w:pPr>
          </w:p>
        </w:tc>
        <w:tc>
          <w:tcPr>
            <w:tcW w:w="178" w:type="dxa"/>
            <w:shd w:val="clear" w:color="auto" w:fill="auto"/>
            <w:vAlign w:val="bottom"/>
          </w:tcPr>
          <w:p w:rsidR="00F636C9" w:rsidRPr="00C71C8C" w:rsidRDefault="00F636C9" w:rsidP="00F636C9">
            <w:pPr>
              <w:pStyle w:val="acctfourfigures"/>
              <w:spacing w:line="240" w:lineRule="exact"/>
              <w:ind w:right="101"/>
              <w:rPr>
                <w:sz w:val="21"/>
                <w:szCs w:val="21"/>
              </w:rPr>
            </w:pPr>
          </w:p>
        </w:tc>
        <w:tc>
          <w:tcPr>
            <w:tcW w:w="1055" w:type="dxa"/>
            <w:shd w:val="clear" w:color="auto" w:fill="auto"/>
            <w:vAlign w:val="bottom"/>
          </w:tcPr>
          <w:p w:rsidR="00F636C9" w:rsidRPr="00C71C8C" w:rsidRDefault="00F636C9" w:rsidP="00F636C9">
            <w:pPr>
              <w:pStyle w:val="acctfourfigures"/>
              <w:tabs>
                <w:tab w:val="clear" w:pos="765"/>
                <w:tab w:val="decimal" w:pos="731"/>
              </w:tabs>
              <w:spacing w:line="240" w:lineRule="exact"/>
              <w:ind w:right="11"/>
              <w:rPr>
                <w:sz w:val="21"/>
                <w:szCs w:val="21"/>
              </w:rPr>
            </w:pPr>
          </w:p>
        </w:tc>
        <w:tc>
          <w:tcPr>
            <w:tcW w:w="180" w:type="dxa"/>
            <w:shd w:val="clear" w:color="auto" w:fill="auto"/>
            <w:vAlign w:val="bottom"/>
          </w:tcPr>
          <w:p w:rsidR="00F636C9" w:rsidRPr="00C71C8C" w:rsidRDefault="00F636C9" w:rsidP="00F636C9">
            <w:pPr>
              <w:pStyle w:val="acctfourfigures"/>
              <w:spacing w:line="240" w:lineRule="exact"/>
              <w:rPr>
                <w:sz w:val="21"/>
                <w:szCs w:val="21"/>
              </w:rPr>
            </w:pPr>
          </w:p>
        </w:tc>
        <w:tc>
          <w:tcPr>
            <w:tcW w:w="1019" w:type="dxa"/>
            <w:shd w:val="clear" w:color="auto" w:fill="auto"/>
            <w:vAlign w:val="bottom"/>
          </w:tcPr>
          <w:p w:rsidR="00F636C9" w:rsidRPr="00C71C8C" w:rsidRDefault="00F636C9" w:rsidP="00F636C9">
            <w:pPr>
              <w:pStyle w:val="acctfourfigures"/>
              <w:tabs>
                <w:tab w:val="clear" w:pos="765"/>
                <w:tab w:val="decimal" w:pos="299"/>
              </w:tabs>
              <w:spacing w:line="240" w:lineRule="exact"/>
              <w:ind w:right="11"/>
              <w:jc w:val="center"/>
              <w:rPr>
                <w:sz w:val="21"/>
                <w:szCs w:val="21"/>
              </w:rPr>
            </w:pPr>
          </w:p>
        </w:tc>
        <w:tc>
          <w:tcPr>
            <w:tcW w:w="180" w:type="dxa"/>
            <w:shd w:val="clear" w:color="auto" w:fill="auto"/>
            <w:vAlign w:val="bottom"/>
          </w:tcPr>
          <w:p w:rsidR="00F636C9" w:rsidRPr="00C71C8C" w:rsidRDefault="00F636C9" w:rsidP="00F636C9">
            <w:pPr>
              <w:pStyle w:val="acctfourfigures"/>
              <w:spacing w:line="240" w:lineRule="exact"/>
              <w:rPr>
                <w:sz w:val="21"/>
                <w:szCs w:val="21"/>
              </w:rPr>
            </w:pPr>
          </w:p>
        </w:tc>
        <w:tc>
          <w:tcPr>
            <w:tcW w:w="1179" w:type="dxa"/>
            <w:shd w:val="clear" w:color="auto" w:fill="auto"/>
            <w:vAlign w:val="bottom"/>
          </w:tcPr>
          <w:p w:rsidR="00F636C9" w:rsidRPr="00C71C8C" w:rsidRDefault="00F636C9" w:rsidP="00F636C9">
            <w:pPr>
              <w:pStyle w:val="acctfourfigures"/>
              <w:tabs>
                <w:tab w:val="clear" w:pos="765"/>
                <w:tab w:val="decimal" w:pos="731"/>
                <w:tab w:val="decimal" w:pos="1030"/>
              </w:tabs>
              <w:spacing w:line="240" w:lineRule="exact"/>
              <w:ind w:right="109"/>
              <w:rPr>
                <w:sz w:val="21"/>
                <w:szCs w:val="21"/>
              </w:rPr>
            </w:pPr>
          </w:p>
        </w:tc>
      </w:tr>
      <w:tr w:rsidR="00F636C9" w:rsidRPr="00F57ED2" w:rsidTr="008D358D">
        <w:trPr>
          <w:cantSplit/>
        </w:trPr>
        <w:tc>
          <w:tcPr>
            <w:tcW w:w="3891" w:type="dxa"/>
            <w:shd w:val="clear" w:color="auto" w:fill="auto"/>
          </w:tcPr>
          <w:p w:rsidR="00F636C9" w:rsidRPr="00F57ED2" w:rsidRDefault="00F636C9" w:rsidP="00F636C9">
            <w:pPr>
              <w:spacing w:line="240" w:lineRule="exact"/>
              <w:ind w:left="180" w:hanging="180"/>
              <w:rPr>
                <w:rFonts w:ascii="Times New Roman" w:hAnsi="Times New Roman"/>
                <w:sz w:val="21"/>
                <w:szCs w:val="21"/>
                <w:lang w:val="en-GB" w:bidi="ar-SA"/>
              </w:rPr>
            </w:pPr>
            <w:r w:rsidRPr="00F57ED2">
              <w:rPr>
                <w:rFonts w:ascii="Times New Roman" w:hAnsi="Times New Roman"/>
                <w:sz w:val="21"/>
                <w:szCs w:val="21"/>
              </w:rPr>
              <w:t>Other equity securities</w:t>
            </w:r>
          </w:p>
        </w:tc>
        <w:tc>
          <w:tcPr>
            <w:tcW w:w="1078" w:type="dxa"/>
            <w:vAlign w:val="bottom"/>
          </w:tcPr>
          <w:p w:rsidR="00F636C9" w:rsidRPr="00C71C8C" w:rsidRDefault="00F636C9" w:rsidP="00C71C8C">
            <w:pPr>
              <w:pStyle w:val="acctfourfigures"/>
              <w:tabs>
                <w:tab w:val="clear" w:pos="765"/>
                <w:tab w:val="decimal" w:pos="850"/>
              </w:tabs>
              <w:spacing w:line="240" w:lineRule="exact"/>
              <w:ind w:right="11"/>
              <w:jc w:val="right"/>
              <w:rPr>
                <w:sz w:val="21"/>
                <w:szCs w:val="21"/>
              </w:rPr>
            </w:pPr>
            <w:r w:rsidRPr="00C71C8C">
              <w:rPr>
                <w:sz w:val="21"/>
                <w:szCs w:val="21"/>
              </w:rPr>
              <w:t>5,000</w:t>
            </w:r>
          </w:p>
        </w:tc>
        <w:tc>
          <w:tcPr>
            <w:tcW w:w="182" w:type="dxa"/>
            <w:vAlign w:val="bottom"/>
          </w:tcPr>
          <w:p w:rsidR="00F636C9" w:rsidRPr="00C71C8C" w:rsidRDefault="00F636C9" w:rsidP="00F636C9">
            <w:pPr>
              <w:pStyle w:val="acctfourfigures"/>
              <w:tabs>
                <w:tab w:val="clear" w:pos="765"/>
                <w:tab w:val="decimal" w:pos="731"/>
              </w:tabs>
              <w:spacing w:line="240" w:lineRule="exact"/>
              <w:ind w:right="11"/>
              <w:rPr>
                <w:sz w:val="21"/>
                <w:szCs w:val="21"/>
              </w:rPr>
            </w:pPr>
          </w:p>
        </w:tc>
        <w:tc>
          <w:tcPr>
            <w:tcW w:w="900" w:type="dxa"/>
            <w:shd w:val="clear" w:color="auto" w:fill="FFFFFF"/>
            <w:vAlign w:val="bottom"/>
          </w:tcPr>
          <w:p w:rsidR="00F636C9" w:rsidRPr="00C71C8C" w:rsidRDefault="00F636C9" w:rsidP="00F636C9">
            <w:pPr>
              <w:pStyle w:val="acctfourfigures"/>
              <w:tabs>
                <w:tab w:val="clear" w:pos="765"/>
                <w:tab w:val="decimal" w:pos="437"/>
              </w:tabs>
              <w:spacing w:line="240" w:lineRule="exact"/>
              <w:ind w:right="100"/>
              <w:rPr>
                <w:sz w:val="21"/>
                <w:szCs w:val="21"/>
              </w:rPr>
            </w:pPr>
            <w:r w:rsidRPr="00C71C8C">
              <w:rPr>
                <w:sz w:val="21"/>
                <w:szCs w:val="21"/>
              </w:rPr>
              <w:t>-</w:t>
            </w:r>
          </w:p>
        </w:tc>
        <w:tc>
          <w:tcPr>
            <w:tcW w:w="178" w:type="dxa"/>
            <w:shd w:val="clear" w:color="auto" w:fill="FFFFFF"/>
            <w:vAlign w:val="bottom"/>
          </w:tcPr>
          <w:p w:rsidR="00F636C9" w:rsidRPr="00C71C8C" w:rsidRDefault="00F636C9" w:rsidP="00F636C9">
            <w:pPr>
              <w:pStyle w:val="acctfourfigures"/>
              <w:spacing w:line="240" w:lineRule="exact"/>
              <w:ind w:right="101"/>
              <w:rPr>
                <w:sz w:val="21"/>
                <w:szCs w:val="21"/>
              </w:rPr>
            </w:pPr>
          </w:p>
        </w:tc>
        <w:tc>
          <w:tcPr>
            <w:tcW w:w="1055" w:type="dxa"/>
            <w:shd w:val="clear" w:color="auto" w:fill="FFFFFF"/>
            <w:vAlign w:val="bottom"/>
          </w:tcPr>
          <w:p w:rsidR="00F636C9" w:rsidRPr="00C71C8C" w:rsidRDefault="00F636C9" w:rsidP="00F636C9">
            <w:pPr>
              <w:pStyle w:val="acctfourfigures"/>
              <w:tabs>
                <w:tab w:val="clear" w:pos="765"/>
                <w:tab w:val="decimal" w:pos="627"/>
              </w:tabs>
              <w:spacing w:line="240" w:lineRule="exact"/>
              <w:ind w:right="11"/>
              <w:rPr>
                <w:sz w:val="21"/>
                <w:szCs w:val="21"/>
              </w:rPr>
            </w:pPr>
            <w:r w:rsidRPr="00C71C8C">
              <w:rPr>
                <w:sz w:val="21"/>
                <w:szCs w:val="21"/>
              </w:rPr>
              <w:t>-</w:t>
            </w:r>
          </w:p>
        </w:tc>
        <w:tc>
          <w:tcPr>
            <w:tcW w:w="180" w:type="dxa"/>
            <w:shd w:val="clear" w:color="auto" w:fill="FFFFFF"/>
            <w:vAlign w:val="bottom"/>
          </w:tcPr>
          <w:p w:rsidR="00F636C9" w:rsidRPr="00C71C8C" w:rsidRDefault="00F636C9" w:rsidP="00F636C9">
            <w:pPr>
              <w:pStyle w:val="acctfourfigures"/>
              <w:spacing w:line="240" w:lineRule="exact"/>
              <w:rPr>
                <w:sz w:val="21"/>
                <w:szCs w:val="21"/>
              </w:rPr>
            </w:pPr>
          </w:p>
        </w:tc>
        <w:tc>
          <w:tcPr>
            <w:tcW w:w="1019" w:type="dxa"/>
            <w:shd w:val="clear" w:color="auto" w:fill="FFFFFF"/>
            <w:vAlign w:val="bottom"/>
          </w:tcPr>
          <w:p w:rsidR="00F636C9" w:rsidRPr="00C71C8C" w:rsidRDefault="00F636C9" w:rsidP="00C71C8C">
            <w:pPr>
              <w:pStyle w:val="acctfourfigures"/>
              <w:tabs>
                <w:tab w:val="clear" w:pos="765"/>
                <w:tab w:val="decimal" w:pos="886"/>
              </w:tabs>
              <w:spacing w:line="240" w:lineRule="exact"/>
              <w:ind w:right="11"/>
              <w:jc w:val="right"/>
              <w:rPr>
                <w:sz w:val="21"/>
                <w:szCs w:val="21"/>
              </w:rPr>
            </w:pPr>
            <w:r w:rsidRPr="00C71C8C">
              <w:rPr>
                <w:sz w:val="21"/>
                <w:szCs w:val="21"/>
              </w:rPr>
              <w:t>5,000</w:t>
            </w:r>
          </w:p>
        </w:tc>
        <w:tc>
          <w:tcPr>
            <w:tcW w:w="180" w:type="dxa"/>
            <w:shd w:val="clear" w:color="auto" w:fill="FFFFFF"/>
            <w:vAlign w:val="bottom"/>
          </w:tcPr>
          <w:p w:rsidR="00F636C9" w:rsidRPr="00C71C8C" w:rsidRDefault="00F636C9" w:rsidP="00F636C9">
            <w:pPr>
              <w:pStyle w:val="acctfourfigures"/>
              <w:spacing w:line="240" w:lineRule="exact"/>
              <w:rPr>
                <w:sz w:val="21"/>
                <w:szCs w:val="21"/>
              </w:rPr>
            </w:pPr>
          </w:p>
        </w:tc>
        <w:tc>
          <w:tcPr>
            <w:tcW w:w="1179" w:type="dxa"/>
            <w:shd w:val="clear" w:color="auto" w:fill="FFFFFF"/>
            <w:vAlign w:val="bottom"/>
          </w:tcPr>
          <w:p w:rsidR="00F636C9" w:rsidRPr="00C71C8C" w:rsidRDefault="00F636C9" w:rsidP="00F636C9">
            <w:pPr>
              <w:pStyle w:val="acctfourfigures"/>
              <w:tabs>
                <w:tab w:val="clear" w:pos="765"/>
                <w:tab w:val="decimal" w:pos="1030"/>
              </w:tabs>
              <w:spacing w:line="240" w:lineRule="exact"/>
              <w:ind w:right="109"/>
              <w:rPr>
                <w:sz w:val="21"/>
                <w:szCs w:val="21"/>
              </w:rPr>
            </w:pPr>
            <w:r w:rsidRPr="00C71C8C">
              <w:rPr>
                <w:sz w:val="21"/>
                <w:szCs w:val="21"/>
              </w:rPr>
              <w:t>5,000</w:t>
            </w:r>
          </w:p>
        </w:tc>
      </w:tr>
      <w:tr w:rsidR="00F636C9" w:rsidRPr="00F57ED2" w:rsidTr="008D358D">
        <w:trPr>
          <w:cantSplit/>
        </w:trPr>
        <w:tc>
          <w:tcPr>
            <w:tcW w:w="3891" w:type="dxa"/>
            <w:shd w:val="clear" w:color="auto" w:fill="auto"/>
          </w:tcPr>
          <w:p w:rsidR="00F636C9" w:rsidRPr="00F57ED2" w:rsidRDefault="00F636C9" w:rsidP="00F636C9">
            <w:pPr>
              <w:spacing w:line="240" w:lineRule="exact"/>
              <w:ind w:left="180" w:hanging="180"/>
              <w:rPr>
                <w:rFonts w:ascii="Times New Roman" w:hAnsi="Times New Roman"/>
                <w:sz w:val="21"/>
                <w:szCs w:val="21"/>
                <w:lang w:val="en-GB" w:bidi="ar-SA"/>
              </w:rPr>
            </w:pPr>
            <w:r w:rsidRPr="00F57ED2">
              <w:rPr>
                <w:rFonts w:ascii="Times New Roman" w:hAnsi="Times New Roman"/>
                <w:sz w:val="21"/>
                <w:szCs w:val="21"/>
              </w:rPr>
              <w:t>Long-term loans from financial institutions</w:t>
            </w:r>
          </w:p>
        </w:tc>
        <w:tc>
          <w:tcPr>
            <w:tcW w:w="1078" w:type="dxa"/>
            <w:vAlign w:val="bottom"/>
          </w:tcPr>
          <w:p w:rsidR="00F636C9" w:rsidRPr="00C71C8C" w:rsidRDefault="00F636C9" w:rsidP="00C71C8C">
            <w:pPr>
              <w:pStyle w:val="acctfourfigures"/>
              <w:tabs>
                <w:tab w:val="clear" w:pos="765"/>
                <w:tab w:val="decimal" w:pos="850"/>
              </w:tabs>
              <w:spacing w:line="240" w:lineRule="exact"/>
              <w:ind w:right="11"/>
              <w:jc w:val="right"/>
              <w:rPr>
                <w:sz w:val="21"/>
                <w:szCs w:val="21"/>
              </w:rPr>
            </w:pPr>
            <w:r w:rsidRPr="00C71C8C">
              <w:rPr>
                <w:sz w:val="21"/>
                <w:szCs w:val="21"/>
              </w:rPr>
              <w:t>2,774,368</w:t>
            </w:r>
          </w:p>
        </w:tc>
        <w:tc>
          <w:tcPr>
            <w:tcW w:w="182" w:type="dxa"/>
            <w:vAlign w:val="bottom"/>
          </w:tcPr>
          <w:p w:rsidR="00F636C9" w:rsidRPr="00C71C8C" w:rsidRDefault="00F636C9" w:rsidP="00F636C9">
            <w:pPr>
              <w:pStyle w:val="acctfourfigures"/>
              <w:tabs>
                <w:tab w:val="clear" w:pos="765"/>
                <w:tab w:val="decimal" w:pos="731"/>
              </w:tabs>
              <w:spacing w:line="240" w:lineRule="exact"/>
              <w:ind w:right="11"/>
              <w:rPr>
                <w:sz w:val="21"/>
                <w:szCs w:val="21"/>
              </w:rPr>
            </w:pPr>
          </w:p>
        </w:tc>
        <w:tc>
          <w:tcPr>
            <w:tcW w:w="900" w:type="dxa"/>
            <w:shd w:val="clear" w:color="auto" w:fill="FFFFFF"/>
            <w:vAlign w:val="bottom"/>
          </w:tcPr>
          <w:p w:rsidR="00F636C9" w:rsidRPr="00C71C8C" w:rsidRDefault="00F636C9" w:rsidP="00F636C9">
            <w:pPr>
              <w:pStyle w:val="acctfourfigures"/>
              <w:tabs>
                <w:tab w:val="clear" w:pos="765"/>
                <w:tab w:val="decimal" w:pos="437"/>
              </w:tabs>
              <w:spacing w:line="240" w:lineRule="exact"/>
              <w:ind w:right="100"/>
              <w:rPr>
                <w:sz w:val="21"/>
                <w:szCs w:val="21"/>
              </w:rPr>
            </w:pPr>
            <w:r w:rsidRPr="00C71C8C">
              <w:rPr>
                <w:sz w:val="21"/>
                <w:szCs w:val="21"/>
              </w:rPr>
              <w:t>-</w:t>
            </w:r>
          </w:p>
        </w:tc>
        <w:tc>
          <w:tcPr>
            <w:tcW w:w="178" w:type="dxa"/>
            <w:shd w:val="clear" w:color="auto" w:fill="FFFFFF"/>
            <w:vAlign w:val="bottom"/>
          </w:tcPr>
          <w:p w:rsidR="00F636C9" w:rsidRPr="00C71C8C" w:rsidRDefault="00F636C9" w:rsidP="00F636C9">
            <w:pPr>
              <w:pStyle w:val="acctfourfigures"/>
              <w:spacing w:line="240" w:lineRule="exact"/>
              <w:ind w:right="101"/>
              <w:rPr>
                <w:sz w:val="21"/>
                <w:szCs w:val="21"/>
              </w:rPr>
            </w:pPr>
          </w:p>
        </w:tc>
        <w:tc>
          <w:tcPr>
            <w:tcW w:w="1055" w:type="dxa"/>
            <w:shd w:val="clear" w:color="auto" w:fill="FFFFFF"/>
            <w:vAlign w:val="bottom"/>
          </w:tcPr>
          <w:p w:rsidR="00F636C9" w:rsidRPr="00C71C8C" w:rsidRDefault="00F636C9" w:rsidP="00F636C9">
            <w:pPr>
              <w:pStyle w:val="acctfourfigures"/>
              <w:tabs>
                <w:tab w:val="clear" w:pos="765"/>
                <w:tab w:val="decimal" w:pos="627"/>
              </w:tabs>
              <w:spacing w:line="240" w:lineRule="exact"/>
              <w:ind w:right="11"/>
              <w:rPr>
                <w:sz w:val="21"/>
                <w:szCs w:val="21"/>
              </w:rPr>
            </w:pPr>
            <w:r w:rsidRPr="00C71C8C">
              <w:rPr>
                <w:sz w:val="21"/>
                <w:szCs w:val="21"/>
              </w:rPr>
              <w:t>-</w:t>
            </w:r>
          </w:p>
        </w:tc>
        <w:tc>
          <w:tcPr>
            <w:tcW w:w="180" w:type="dxa"/>
            <w:shd w:val="clear" w:color="auto" w:fill="FFFFFF"/>
            <w:vAlign w:val="bottom"/>
          </w:tcPr>
          <w:p w:rsidR="00F636C9" w:rsidRPr="00C71C8C" w:rsidRDefault="00F636C9" w:rsidP="00F636C9">
            <w:pPr>
              <w:pStyle w:val="acctfourfigures"/>
              <w:spacing w:line="240" w:lineRule="exact"/>
              <w:rPr>
                <w:sz w:val="21"/>
                <w:szCs w:val="21"/>
              </w:rPr>
            </w:pPr>
          </w:p>
        </w:tc>
        <w:tc>
          <w:tcPr>
            <w:tcW w:w="1019" w:type="dxa"/>
            <w:shd w:val="clear" w:color="auto" w:fill="FFFFFF"/>
            <w:vAlign w:val="bottom"/>
          </w:tcPr>
          <w:p w:rsidR="00F636C9" w:rsidRPr="00C71C8C" w:rsidRDefault="00F636C9" w:rsidP="00C71C8C">
            <w:pPr>
              <w:pStyle w:val="acctfourfigures"/>
              <w:tabs>
                <w:tab w:val="clear" w:pos="765"/>
                <w:tab w:val="decimal" w:pos="886"/>
              </w:tabs>
              <w:spacing w:line="240" w:lineRule="exact"/>
              <w:ind w:right="11"/>
              <w:jc w:val="right"/>
              <w:rPr>
                <w:sz w:val="21"/>
                <w:szCs w:val="21"/>
              </w:rPr>
            </w:pPr>
            <w:r w:rsidRPr="00C71C8C">
              <w:rPr>
                <w:sz w:val="21"/>
                <w:szCs w:val="21"/>
              </w:rPr>
              <w:t>2,774,368</w:t>
            </w:r>
          </w:p>
        </w:tc>
        <w:tc>
          <w:tcPr>
            <w:tcW w:w="180" w:type="dxa"/>
            <w:shd w:val="clear" w:color="auto" w:fill="FFFFFF"/>
            <w:vAlign w:val="bottom"/>
          </w:tcPr>
          <w:p w:rsidR="00F636C9" w:rsidRPr="00C71C8C" w:rsidRDefault="00F636C9" w:rsidP="00F636C9">
            <w:pPr>
              <w:pStyle w:val="acctfourfigures"/>
              <w:spacing w:line="240" w:lineRule="exact"/>
              <w:rPr>
                <w:sz w:val="21"/>
                <w:szCs w:val="21"/>
              </w:rPr>
            </w:pPr>
          </w:p>
        </w:tc>
        <w:tc>
          <w:tcPr>
            <w:tcW w:w="1179" w:type="dxa"/>
            <w:shd w:val="clear" w:color="auto" w:fill="FFFFFF"/>
            <w:vAlign w:val="bottom"/>
          </w:tcPr>
          <w:p w:rsidR="00F636C9" w:rsidRPr="00C71C8C" w:rsidRDefault="00F636C9" w:rsidP="00F636C9">
            <w:pPr>
              <w:pStyle w:val="acctfourfigures"/>
              <w:tabs>
                <w:tab w:val="clear" w:pos="765"/>
                <w:tab w:val="decimal" w:pos="1030"/>
              </w:tabs>
              <w:spacing w:line="240" w:lineRule="exact"/>
              <w:ind w:right="109"/>
              <w:rPr>
                <w:sz w:val="21"/>
                <w:szCs w:val="21"/>
              </w:rPr>
            </w:pPr>
            <w:r w:rsidRPr="00C71C8C">
              <w:rPr>
                <w:sz w:val="21"/>
                <w:szCs w:val="21"/>
              </w:rPr>
              <w:t>2,774,368</w:t>
            </w:r>
          </w:p>
        </w:tc>
      </w:tr>
      <w:tr w:rsidR="00F636C9" w:rsidRPr="00F57ED2" w:rsidTr="008D358D">
        <w:trPr>
          <w:cantSplit/>
        </w:trPr>
        <w:tc>
          <w:tcPr>
            <w:tcW w:w="3891" w:type="dxa"/>
            <w:shd w:val="clear" w:color="auto" w:fill="auto"/>
          </w:tcPr>
          <w:p w:rsidR="00F636C9" w:rsidRPr="00F57ED2" w:rsidRDefault="00F636C9" w:rsidP="00F636C9">
            <w:pPr>
              <w:spacing w:line="240" w:lineRule="exact"/>
              <w:ind w:left="180" w:hanging="180"/>
              <w:rPr>
                <w:rFonts w:ascii="Times New Roman" w:hAnsi="Times New Roman"/>
                <w:sz w:val="21"/>
                <w:szCs w:val="21"/>
                <w:lang w:val="en-GB" w:bidi="ar-SA"/>
              </w:rPr>
            </w:pPr>
            <w:r w:rsidRPr="00F57ED2">
              <w:rPr>
                <w:rFonts w:ascii="Times New Roman" w:hAnsi="Times New Roman"/>
                <w:sz w:val="21"/>
                <w:szCs w:val="21"/>
                <w:lang w:val="en-GB" w:bidi="ar-SA"/>
              </w:rPr>
              <w:t>Debenture</w:t>
            </w:r>
          </w:p>
        </w:tc>
        <w:tc>
          <w:tcPr>
            <w:tcW w:w="1078" w:type="dxa"/>
            <w:vAlign w:val="bottom"/>
          </w:tcPr>
          <w:p w:rsidR="00F636C9" w:rsidRPr="00C71C8C" w:rsidRDefault="00F636C9" w:rsidP="00C71C8C">
            <w:pPr>
              <w:pStyle w:val="acctfourfigures"/>
              <w:tabs>
                <w:tab w:val="clear" w:pos="765"/>
                <w:tab w:val="decimal" w:pos="850"/>
              </w:tabs>
              <w:spacing w:line="240" w:lineRule="exact"/>
              <w:ind w:right="11"/>
              <w:jc w:val="right"/>
              <w:rPr>
                <w:sz w:val="21"/>
                <w:szCs w:val="21"/>
              </w:rPr>
            </w:pPr>
            <w:r w:rsidRPr="00C71C8C">
              <w:rPr>
                <w:sz w:val="21"/>
                <w:szCs w:val="21"/>
              </w:rPr>
              <w:t>1,300,000</w:t>
            </w:r>
          </w:p>
        </w:tc>
        <w:tc>
          <w:tcPr>
            <w:tcW w:w="182" w:type="dxa"/>
            <w:vAlign w:val="bottom"/>
          </w:tcPr>
          <w:p w:rsidR="00F636C9" w:rsidRPr="00C71C8C" w:rsidRDefault="00F636C9" w:rsidP="00F636C9">
            <w:pPr>
              <w:pStyle w:val="acctfourfigures"/>
              <w:tabs>
                <w:tab w:val="clear" w:pos="765"/>
                <w:tab w:val="decimal" w:pos="731"/>
              </w:tabs>
              <w:spacing w:line="240" w:lineRule="exact"/>
              <w:ind w:right="11"/>
              <w:rPr>
                <w:sz w:val="21"/>
                <w:szCs w:val="21"/>
              </w:rPr>
            </w:pPr>
          </w:p>
        </w:tc>
        <w:tc>
          <w:tcPr>
            <w:tcW w:w="900" w:type="dxa"/>
            <w:shd w:val="clear" w:color="auto" w:fill="FFFFFF"/>
            <w:vAlign w:val="bottom"/>
          </w:tcPr>
          <w:p w:rsidR="00F636C9" w:rsidRPr="00C71C8C" w:rsidRDefault="00F636C9" w:rsidP="00F636C9">
            <w:pPr>
              <w:pStyle w:val="acctfourfigures"/>
              <w:tabs>
                <w:tab w:val="clear" w:pos="765"/>
                <w:tab w:val="decimal" w:pos="437"/>
              </w:tabs>
              <w:spacing w:line="240" w:lineRule="exact"/>
              <w:ind w:right="100"/>
              <w:rPr>
                <w:sz w:val="21"/>
                <w:szCs w:val="21"/>
              </w:rPr>
            </w:pPr>
            <w:r w:rsidRPr="00C71C8C">
              <w:rPr>
                <w:sz w:val="21"/>
                <w:szCs w:val="21"/>
              </w:rPr>
              <w:t>-</w:t>
            </w:r>
          </w:p>
        </w:tc>
        <w:tc>
          <w:tcPr>
            <w:tcW w:w="178" w:type="dxa"/>
            <w:shd w:val="clear" w:color="auto" w:fill="FFFFFF"/>
            <w:vAlign w:val="bottom"/>
          </w:tcPr>
          <w:p w:rsidR="00F636C9" w:rsidRPr="00C71C8C" w:rsidRDefault="00F636C9" w:rsidP="00F636C9">
            <w:pPr>
              <w:pStyle w:val="acctfourfigures"/>
              <w:spacing w:line="240" w:lineRule="exact"/>
              <w:ind w:right="101"/>
              <w:rPr>
                <w:sz w:val="21"/>
                <w:szCs w:val="21"/>
              </w:rPr>
            </w:pPr>
          </w:p>
        </w:tc>
        <w:tc>
          <w:tcPr>
            <w:tcW w:w="1055" w:type="dxa"/>
            <w:shd w:val="clear" w:color="auto" w:fill="FFFFFF"/>
            <w:vAlign w:val="bottom"/>
          </w:tcPr>
          <w:p w:rsidR="00F636C9" w:rsidRPr="00C71C8C" w:rsidRDefault="00F636C9" w:rsidP="00F636C9">
            <w:pPr>
              <w:pStyle w:val="acctfourfigures"/>
              <w:tabs>
                <w:tab w:val="clear" w:pos="765"/>
                <w:tab w:val="decimal" w:pos="886"/>
              </w:tabs>
              <w:spacing w:line="240" w:lineRule="exact"/>
              <w:ind w:right="11"/>
              <w:rPr>
                <w:sz w:val="21"/>
                <w:szCs w:val="21"/>
              </w:rPr>
            </w:pPr>
            <w:r w:rsidRPr="00C71C8C">
              <w:rPr>
                <w:sz w:val="21"/>
                <w:szCs w:val="21"/>
              </w:rPr>
              <w:t>1,298,390</w:t>
            </w:r>
          </w:p>
        </w:tc>
        <w:tc>
          <w:tcPr>
            <w:tcW w:w="180" w:type="dxa"/>
            <w:shd w:val="clear" w:color="auto" w:fill="FFFFFF"/>
            <w:vAlign w:val="bottom"/>
          </w:tcPr>
          <w:p w:rsidR="00F636C9" w:rsidRPr="00C71C8C" w:rsidRDefault="00F636C9" w:rsidP="00F636C9">
            <w:pPr>
              <w:pStyle w:val="acctfourfigures"/>
              <w:spacing w:line="240" w:lineRule="exact"/>
              <w:rPr>
                <w:sz w:val="21"/>
                <w:szCs w:val="21"/>
              </w:rPr>
            </w:pPr>
          </w:p>
        </w:tc>
        <w:tc>
          <w:tcPr>
            <w:tcW w:w="1019" w:type="dxa"/>
            <w:shd w:val="clear" w:color="auto" w:fill="FFFFFF"/>
            <w:vAlign w:val="bottom"/>
          </w:tcPr>
          <w:p w:rsidR="00F636C9" w:rsidRPr="00C71C8C" w:rsidRDefault="00F636C9" w:rsidP="00F636C9">
            <w:pPr>
              <w:pStyle w:val="acctfourfigures"/>
              <w:tabs>
                <w:tab w:val="clear" w:pos="765"/>
                <w:tab w:val="decimal" w:pos="299"/>
              </w:tabs>
              <w:spacing w:line="240" w:lineRule="exact"/>
              <w:ind w:right="11"/>
              <w:jc w:val="center"/>
              <w:rPr>
                <w:sz w:val="21"/>
                <w:szCs w:val="21"/>
              </w:rPr>
            </w:pPr>
            <w:r w:rsidRPr="00C71C8C">
              <w:rPr>
                <w:sz w:val="21"/>
                <w:szCs w:val="21"/>
              </w:rPr>
              <w:t>-</w:t>
            </w:r>
          </w:p>
        </w:tc>
        <w:tc>
          <w:tcPr>
            <w:tcW w:w="180" w:type="dxa"/>
            <w:shd w:val="clear" w:color="auto" w:fill="FFFFFF"/>
            <w:vAlign w:val="bottom"/>
          </w:tcPr>
          <w:p w:rsidR="00F636C9" w:rsidRPr="00C71C8C" w:rsidRDefault="00F636C9" w:rsidP="00F636C9">
            <w:pPr>
              <w:pStyle w:val="acctfourfigures"/>
              <w:spacing w:line="240" w:lineRule="exact"/>
              <w:rPr>
                <w:sz w:val="21"/>
                <w:szCs w:val="21"/>
              </w:rPr>
            </w:pPr>
          </w:p>
        </w:tc>
        <w:tc>
          <w:tcPr>
            <w:tcW w:w="1179" w:type="dxa"/>
            <w:shd w:val="clear" w:color="auto" w:fill="FFFFFF"/>
            <w:vAlign w:val="bottom"/>
          </w:tcPr>
          <w:p w:rsidR="00F636C9" w:rsidRPr="00C71C8C" w:rsidRDefault="00F636C9" w:rsidP="00F636C9">
            <w:pPr>
              <w:pStyle w:val="acctfourfigures"/>
              <w:tabs>
                <w:tab w:val="clear" w:pos="765"/>
                <w:tab w:val="decimal" w:pos="1030"/>
              </w:tabs>
              <w:spacing w:line="240" w:lineRule="exact"/>
              <w:ind w:right="109"/>
              <w:rPr>
                <w:sz w:val="21"/>
                <w:szCs w:val="21"/>
              </w:rPr>
            </w:pPr>
            <w:r w:rsidRPr="00C71C8C">
              <w:rPr>
                <w:sz w:val="21"/>
                <w:szCs w:val="21"/>
              </w:rPr>
              <w:t>1,298,390</w:t>
            </w:r>
          </w:p>
        </w:tc>
      </w:tr>
      <w:tr w:rsidR="00F636C9" w:rsidRPr="00F57ED2" w:rsidTr="008D358D">
        <w:trPr>
          <w:cantSplit/>
          <w:trHeight w:val="217"/>
        </w:trPr>
        <w:tc>
          <w:tcPr>
            <w:tcW w:w="3891" w:type="dxa"/>
            <w:shd w:val="clear" w:color="auto" w:fill="auto"/>
          </w:tcPr>
          <w:p w:rsidR="00F636C9" w:rsidRPr="00F57ED2" w:rsidRDefault="00F636C9" w:rsidP="00F636C9">
            <w:pPr>
              <w:spacing w:line="240" w:lineRule="exact"/>
              <w:ind w:left="180" w:hanging="180"/>
              <w:rPr>
                <w:rFonts w:ascii="Times New Roman" w:hAnsi="Times New Roman"/>
                <w:sz w:val="21"/>
                <w:szCs w:val="21"/>
              </w:rPr>
            </w:pPr>
            <w:r w:rsidRPr="00F57ED2">
              <w:rPr>
                <w:rFonts w:ascii="Times New Roman" w:hAnsi="Times New Roman"/>
                <w:sz w:val="21"/>
                <w:szCs w:val="21"/>
              </w:rPr>
              <w:t>Finance lease liabilities</w:t>
            </w:r>
          </w:p>
        </w:tc>
        <w:tc>
          <w:tcPr>
            <w:tcW w:w="1078" w:type="dxa"/>
            <w:vAlign w:val="bottom"/>
          </w:tcPr>
          <w:p w:rsidR="00F636C9" w:rsidRPr="00C71C8C" w:rsidRDefault="00F636C9" w:rsidP="00C71C8C">
            <w:pPr>
              <w:pStyle w:val="acctfourfigures"/>
              <w:tabs>
                <w:tab w:val="clear" w:pos="765"/>
                <w:tab w:val="decimal" w:pos="850"/>
              </w:tabs>
              <w:spacing w:line="240" w:lineRule="exact"/>
              <w:ind w:right="11"/>
              <w:jc w:val="right"/>
              <w:rPr>
                <w:sz w:val="21"/>
                <w:szCs w:val="21"/>
              </w:rPr>
            </w:pPr>
            <w:r w:rsidRPr="00C71C8C">
              <w:rPr>
                <w:sz w:val="21"/>
                <w:szCs w:val="21"/>
              </w:rPr>
              <w:t>28,397</w:t>
            </w:r>
          </w:p>
        </w:tc>
        <w:tc>
          <w:tcPr>
            <w:tcW w:w="182" w:type="dxa"/>
            <w:vAlign w:val="bottom"/>
          </w:tcPr>
          <w:p w:rsidR="00F636C9" w:rsidRPr="00C71C8C" w:rsidRDefault="00F636C9" w:rsidP="00F636C9">
            <w:pPr>
              <w:pStyle w:val="acctfourfigures"/>
              <w:tabs>
                <w:tab w:val="clear" w:pos="765"/>
                <w:tab w:val="decimal" w:pos="731"/>
              </w:tabs>
              <w:spacing w:line="240" w:lineRule="exact"/>
              <w:ind w:right="11"/>
              <w:rPr>
                <w:sz w:val="21"/>
                <w:szCs w:val="21"/>
              </w:rPr>
            </w:pPr>
          </w:p>
        </w:tc>
        <w:tc>
          <w:tcPr>
            <w:tcW w:w="900" w:type="dxa"/>
            <w:shd w:val="clear" w:color="auto" w:fill="FFFFFF"/>
            <w:vAlign w:val="bottom"/>
          </w:tcPr>
          <w:p w:rsidR="00F636C9" w:rsidRPr="00C71C8C" w:rsidRDefault="00F636C9" w:rsidP="00F636C9">
            <w:pPr>
              <w:pStyle w:val="acctfourfigures"/>
              <w:tabs>
                <w:tab w:val="clear" w:pos="765"/>
                <w:tab w:val="decimal" w:pos="437"/>
              </w:tabs>
              <w:spacing w:line="240" w:lineRule="exact"/>
              <w:ind w:right="100"/>
              <w:rPr>
                <w:sz w:val="21"/>
                <w:szCs w:val="21"/>
              </w:rPr>
            </w:pPr>
            <w:r w:rsidRPr="00C71C8C">
              <w:rPr>
                <w:sz w:val="21"/>
                <w:szCs w:val="21"/>
              </w:rPr>
              <w:t>-</w:t>
            </w:r>
          </w:p>
        </w:tc>
        <w:tc>
          <w:tcPr>
            <w:tcW w:w="178" w:type="dxa"/>
            <w:shd w:val="clear" w:color="auto" w:fill="FFFFFF"/>
            <w:vAlign w:val="bottom"/>
          </w:tcPr>
          <w:p w:rsidR="00F636C9" w:rsidRPr="00C71C8C" w:rsidRDefault="00F636C9" w:rsidP="00F636C9">
            <w:pPr>
              <w:pStyle w:val="acctfourfigures"/>
              <w:spacing w:line="240" w:lineRule="exact"/>
              <w:ind w:right="101"/>
              <w:rPr>
                <w:sz w:val="21"/>
                <w:szCs w:val="21"/>
              </w:rPr>
            </w:pPr>
          </w:p>
        </w:tc>
        <w:tc>
          <w:tcPr>
            <w:tcW w:w="1055" w:type="dxa"/>
            <w:shd w:val="clear" w:color="auto" w:fill="FFFFFF"/>
            <w:vAlign w:val="bottom"/>
          </w:tcPr>
          <w:p w:rsidR="00F636C9" w:rsidRPr="00C71C8C" w:rsidRDefault="00F636C9" w:rsidP="00F636C9">
            <w:pPr>
              <w:pStyle w:val="acctfourfigures"/>
              <w:tabs>
                <w:tab w:val="clear" w:pos="765"/>
                <w:tab w:val="decimal" w:pos="627"/>
              </w:tabs>
              <w:spacing w:line="240" w:lineRule="exact"/>
              <w:ind w:right="11"/>
              <w:rPr>
                <w:sz w:val="21"/>
                <w:szCs w:val="21"/>
              </w:rPr>
            </w:pPr>
            <w:r w:rsidRPr="00C71C8C">
              <w:rPr>
                <w:sz w:val="21"/>
                <w:szCs w:val="21"/>
              </w:rPr>
              <w:t>-</w:t>
            </w:r>
          </w:p>
        </w:tc>
        <w:tc>
          <w:tcPr>
            <w:tcW w:w="180" w:type="dxa"/>
            <w:shd w:val="clear" w:color="auto" w:fill="FFFFFF"/>
            <w:vAlign w:val="bottom"/>
          </w:tcPr>
          <w:p w:rsidR="00F636C9" w:rsidRPr="00C71C8C" w:rsidRDefault="00F636C9" w:rsidP="00F636C9">
            <w:pPr>
              <w:pStyle w:val="acctfourfigures"/>
              <w:spacing w:line="240" w:lineRule="exact"/>
              <w:rPr>
                <w:sz w:val="21"/>
                <w:szCs w:val="21"/>
              </w:rPr>
            </w:pPr>
          </w:p>
        </w:tc>
        <w:tc>
          <w:tcPr>
            <w:tcW w:w="1019" w:type="dxa"/>
            <w:shd w:val="clear" w:color="auto" w:fill="FFFFFF"/>
            <w:vAlign w:val="bottom"/>
          </w:tcPr>
          <w:p w:rsidR="00F636C9" w:rsidRPr="00C71C8C" w:rsidRDefault="0099792B" w:rsidP="00C71C8C">
            <w:pPr>
              <w:pStyle w:val="acctfourfigures"/>
              <w:tabs>
                <w:tab w:val="clear" w:pos="765"/>
                <w:tab w:val="decimal" w:pos="886"/>
              </w:tabs>
              <w:spacing w:line="240" w:lineRule="exact"/>
              <w:ind w:right="11"/>
              <w:jc w:val="right"/>
              <w:rPr>
                <w:sz w:val="21"/>
                <w:szCs w:val="21"/>
              </w:rPr>
            </w:pPr>
            <w:r>
              <w:rPr>
                <w:sz w:val="21"/>
                <w:szCs w:val="21"/>
              </w:rPr>
              <w:t>24</w:t>
            </w:r>
            <w:r w:rsidR="00F636C9" w:rsidRPr="00C71C8C">
              <w:rPr>
                <w:sz w:val="21"/>
                <w:szCs w:val="21"/>
              </w:rPr>
              <w:t>,</w:t>
            </w:r>
            <w:r>
              <w:rPr>
                <w:sz w:val="21"/>
                <w:szCs w:val="21"/>
              </w:rPr>
              <w:t>530</w:t>
            </w:r>
          </w:p>
        </w:tc>
        <w:tc>
          <w:tcPr>
            <w:tcW w:w="180" w:type="dxa"/>
            <w:shd w:val="clear" w:color="auto" w:fill="FFFFFF"/>
            <w:vAlign w:val="bottom"/>
          </w:tcPr>
          <w:p w:rsidR="00F636C9" w:rsidRPr="00C71C8C" w:rsidRDefault="00F636C9" w:rsidP="00F636C9">
            <w:pPr>
              <w:pStyle w:val="acctfourfigures"/>
              <w:spacing w:line="240" w:lineRule="exact"/>
              <w:rPr>
                <w:sz w:val="21"/>
                <w:szCs w:val="21"/>
              </w:rPr>
            </w:pPr>
          </w:p>
        </w:tc>
        <w:tc>
          <w:tcPr>
            <w:tcW w:w="1179" w:type="dxa"/>
            <w:shd w:val="clear" w:color="auto" w:fill="FFFFFF"/>
            <w:vAlign w:val="bottom"/>
          </w:tcPr>
          <w:p w:rsidR="00F636C9" w:rsidRPr="00C71C8C" w:rsidRDefault="0099792B" w:rsidP="00F636C9">
            <w:pPr>
              <w:pStyle w:val="acctfourfigures"/>
              <w:tabs>
                <w:tab w:val="clear" w:pos="765"/>
                <w:tab w:val="decimal" w:pos="1030"/>
              </w:tabs>
              <w:spacing w:line="240" w:lineRule="exact"/>
              <w:ind w:right="109"/>
              <w:rPr>
                <w:sz w:val="21"/>
                <w:szCs w:val="21"/>
              </w:rPr>
            </w:pPr>
            <w:r>
              <w:rPr>
                <w:sz w:val="21"/>
                <w:szCs w:val="21"/>
              </w:rPr>
              <w:t>24</w:t>
            </w:r>
            <w:r w:rsidRPr="00C71C8C">
              <w:rPr>
                <w:sz w:val="21"/>
                <w:szCs w:val="21"/>
              </w:rPr>
              <w:t>,</w:t>
            </w:r>
            <w:r>
              <w:rPr>
                <w:sz w:val="21"/>
                <w:szCs w:val="21"/>
              </w:rPr>
              <w:t>530</w:t>
            </w:r>
          </w:p>
        </w:tc>
      </w:tr>
    </w:tbl>
    <w:p w:rsidR="0073062E" w:rsidRPr="00F57ED2" w:rsidRDefault="0073062E" w:rsidP="00E70D5A">
      <w:pPr>
        <w:autoSpaceDE w:val="0"/>
        <w:autoSpaceDN w:val="0"/>
        <w:adjustRightInd w:val="0"/>
        <w:spacing w:line="240" w:lineRule="auto"/>
        <w:ind w:left="540"/>
        <w:jc w:val="both"/>
        <w:rPr>
          <w:rFonts w:ascii="Times New Roman" w:hAnsi="Times New Roman"/>
          <w:spacing w:val="-4"/>
          <w:sz w:val="22"/>
          <w:szCs w:val="22"/>
        </w:rPr>
      </w:pPr>
    </w:p>
    <w:tbl>
      <w:tblPr>
        <w:tblW w:w="9814" w:type="dxa"/>
        <w:tblInd w:w="540" w:type="dxa"/>
        <w:tblLayout w:type="fixed"/>
        <w:tblCellMar>
          <w:left w:w="79" w:type="dxa"/>
          <w:right w:w="79" w:type="dxa"/>
        </w:tblCellMar>
        <w:tblLook w:val="0000" w:firstRow="0" w:lastRow="0" w:firstColumn="0" w:lastColumn="0" w:noHBand="0" w:noVBand="0"/>
      </w:tblPr>
      <w:tblGrid>
        <w:gridCol w:w="3319"/>
        <w:gridCol w:w="540"/>
        <w:gridCol w:w="1070"/>
        <w:gridCol w:w="180"/>
        <w:gridCol w:w="910"/>
        <w:gridCol w:w="178"/>
        <w:gridCol w:w="1054"/>
        <w:gridCol w:w="180"/>
        <w:gridCol w:w="1016"/>
        <w:gridCol w:w="180"/>
        <w:gridCol w:w="1187"/>
      </w:tblGrid>
      <w:tr w:rsidR="00A212F5" w:rsidRPr="00F57ED2" w:rsidTr="008D358D">
        <w:trPr>
          <w:cantSplit/>
        </w:trPr>
        <w:tc>
          <w:tcPr>
            <w:tcW w:w="3319" w:type="dxa"/>
            <w:shd w:val="clear" w:color="auto" w:fill="auto"/>
          </w:tcPr>
          <w:p w:rsidR="00A212F5" w:rsidRPr="00F57ED2" w:rsidRDefault="00A212F5" w:rsidP="00EF6227">
            <w:pPr>
              <w:spacing w:line="200" w:lineRule="atLeast"/>
              <w:rPr>
                <w:rFonts w:ascii="Times New Roman" w:hAnsi="Times New Roman"/>
                <w:sz w:val="21"/>
                <w:szCs w:val="21"/>
                <w:lang w:val="en-GB" w:bidi="ar-SA"/>
              </w:rPr>
            </w:pPr>
          </w:p>
        </w:tc>
        <w:tc>
          <w:tcPr>
            <w:tcW w:w="540" w:type="dxa"/>
          </w:tcPr>
          <w:p w:rsidR="00A212F5" w:rsidRPr="00F57ED2" w:rsidRDefault="00A212F5" w:rsidP="00EF6227">
            <w:pPr>
              <w:pStyle w:val="acctfourfigures"/>
              <w:tabs>
                <w:tab w:val="clear" w:pos="765"/>
              </w:tabs>
              <w:spacing w:line="200" w:lineRule="atLeast"/>
              <w:ind w:right="11"/>
              <w:jc w:val="center"/>
              <w:rPr>
                <w:b/>
                <w:bCs/>
                <w:sz w:val="21"/>
                <w:szCs w:val="21"/>
              </w:rPr>
            </w:pPr>
          </w:p>
        </w:tc>
        <w:tc>
          <w:tcPr>
            <w:tcW w:w="5955" w:type="dxa"/>
            <w:gridSpan w:val="9"/>
          </w:tcPr>
          <w:p w:rsidR="00A212F5" w:rsidRPr="00F57ED2" w:rsidRDefault="00A212F5" w:rsidP="00EF6227">
            <w:pPr>
              <w:pStyle w:val="acctfourfigures"/>
              <w:tabs>
                <w:tab w:val="clear" w:pos="765"/>
              </w:tabs>
              <w:spacing w:line="200" w:lineRule="atLeast"/>
              <w:ind w:right="11"/>
              <w:jc w:val="center"/>
              <w:rPr>
                <w:b/>
                <w:bCs/>
                <w:sz w:val="21"/>
                <w:szCs w:val="21"/>
              </w:rPr>
            </w:pPr>
            <w:r w:rsidRPr="00F57ED2">
              <w:rPr>
                <w:b/>
                <w:bCs/>
                <w:sz w:val="21"/>
                <w:szCs w:val="21"/>
              </w:rPr>
              <w:t>Separate financial statements</w:t>
            </w:r>
          </w:p>
        </w:tc>
      </w:tr>
      <w:tr w:rsidR="00A212F5" w:rsidRPr="00F57ED2" w:rsidTr="008D358D">
        <w:trPr>
          <w:cantSplit/>
        </w:trPr>
        <w:tc>
          <w:tcPr>
            <w:tcW w:w="3319" w:type="dxa"/>
            <w:shd w:val="clear" w:color="auto" w:fill="FFFFFF"/>
          </w:tcPr>
          <w:p w:rsidR="00A212F5" w:rsidRPr="00F57ED2" w:rsidRDefault="00A212F5" w:rsidP="00EF6227">
            <w:pPr>
              <w:spacing w:line="200" w:lineRule="atLeast"/>
              <w:ind w:left="180" w:hanging="180"/>
              <w:rPr>
                <w:rFonts w:ascii="Times New Roman" w:hAnsi="Times New Roman"/>
                <w:sz w:val="21"/>
                <w:szCs w:val="21"/>
                <w:lang w:val="en-GB" w:bidi="ar-SA"/>
              </w:rPr>
            </w:pPr>
          </w:p>
        </w:tc>
        <w:tc>
          <w:tcPr>
            <w:tcW w:w="540" w:type="dxa"/>
          </w:tcPr>
          <w:p w:rsidR="00A212F5" w:rsidRPr="00F57ED2" w:rsidRDefault="00A212F5" w:rsidP="00EF6227">
            <w:pPr>
              <w:pStyle w:val="acctfourfigures"/>
              <w:tabs>
                <w:tab w:val="clear" w:pos="765"/>
              </w:tabs>
              <w:spacing w:line="240" w:lineRule="exact"/>
              <w:ind w:right="11"/>
              <w:jc w:val="center"/>
              <w:rPr>
                <w:sz w:val="21"/>
                <w:szCs w:val="21"/>
              </w:rPr>
            </w:pPr>
          </w:p>
        </w:tc>
        <w:tc>
          <w:tcPr>
            <w:tcW w:w="1070" w:type="dxa"/>
          </w:tcPr>
          <w:p w:rsidR="00A212F5" w:rsidRPr="00F57ED2" w:rsidRDefault="00A212F5" w:rsidP="00EF6227">
            <w:pPr>
              <w:pStyle w:val="acctfourfigures"/>
              <w:tabs>
                <w:tab w:val="clear" w:pos="765"/>
              </w:tabs>
              <w:spacing w:line="240" w:lineRule="exact"/>
              <w:ind w:right="11"/>
              <w:jc w:val="center"/>
              <w:rPr>
                <w:sz w:val="21"/>
                <w:szCs w:val="21"/>
              </w:rPr>
            </w:pPr>
            <w:r w:rsidRPr="00F57ED2">
              <w:rPr>
                <w:sz w:val="21"/>
                <w:szCs w:val="21"/>
              </w:rPr>
              <w:t xml:space="preserve">Carrying </w:t>
            </w:r>
          </w:p>
        </w:tc>
        <w:tc>
          <w:tcPr>
            <w:tcW w:w="180" w:type="dxa"/>
          </w:tcPr>
          <w:p w:rsidR="00A212F5" w:rsidRPr="00F57ED2" w:rsidRDefault="00A212F5" w:rsidP="00EF6227">
            <w:pPr>
              <w:pStyle w:val="acctfourfigures"/>
              <w:tabs>
                <w:tab w:val="clear" w:pos="765"/>
                <w:tab w:val="decimal" w:pos="731"/>
              </w:tabs>
              <w:spacing w:line="200" w:lineRule="atLeast"/>
              <w:ind w:right="11"/>
              <w:rPr>
                <w:sz w:val="21"/>
                <w:szCs w:val="21"/>
              </w:rPr>
            </w:pPr>
          </w:p>
        </w:tc>
        <w:tc>
          <w:tcPr>
            <w:tcW w:w="4705" w:type="dxa"/>
            <w:gridSpan w:val="7"/>
            <w:tcBorders>
              <w:bottom w:val="single" w:sz="4" w:space="0" w:color="auto"/>
            </w:tcBorders>
            <w:shd w:val="clear" w:color="auto" w:fill="auto"/>
            <w:vAlign w:val="bottom"/>
          </w:tcPr>
          <w:p w:rsidR="00A212F5" w:rsidRPr="00F57ED2" w:rsidRDefault="00A212F5" w:rsidP="00EF6227">
            <w:pPr>
              <w:pStyle w:val="acctfourfigures"/>
              <w:tabs>
                <w:tab w:val="clear" w:pos="765"/>
              </w:tabs>
              <w:spacing w:line="200" w:lineRule="atLeast"/>
              <w:ind w:right="11"/>
              <w:jc w:val="center"/>
              <w:rPr>
                <w:sz w:val="21"/>
                <w:szCs w:val="21"/>
              </w:rPr>
            </w:pPr>
            <w:r w:rsidRPr="00F57ED2">
              <w:rPr>
                <w:sz w:val="21"/>
                <w:szCs w:val="21"/>
              </w:rPr>
              <w:t>Fair value</w:t>
            </w:r>
          </w:p>
        </w:tc>
      </w:tr>
      <w:tr w:rsidR="00A212F5" w:rsidRPr="00F57ED2" w:rsidTr="008D358D">
        <w:trPr>
          <w:cantSplit/>
        </w:trPr>
        <w:tc>
          <w:tcPr>
            <w:tcW w:w="3319" w:type="dxa"/>
            <w:shd w:val="clear" w:color="auto" w:fill="auto"/>
          </w:tcPr>
          <w:p w:rsidR="00A212F5" w:rsidRPr="00F57ED2" w:rsidRDefault="00A212F5" w:rsidP="00EF6227">
            <w:pPr>
              <w:spacing w:line="200" w:lineRule="atLeast"/>
              <w:ind w:left="180" w:hanging="180"/>
              <w:rPr>
                <w:rFonts w:ascii="Times New Roman" w:hAnsi="Times New Roman"/>
                <w:sz w:val="21"/>
                <w:szCs w:val="21"/>
                <w:lang w:val="en-GB" w:bidi="ar-SA"/>
              </w:rPr>
            </w:pPr>
          </w:p>
        </w:tc>
        <w:tc>
          <w:tcPr>
            <w:tcW w:w="540" w:type="dxa"/>
          </w:tcPr>
          <w:p w:rsidR="00A212F5" w:rsidRPr="00F2527C" w:rsidRDefault="00F95506" w:rsidP="008D358D">
            <w:pPr>
              <w:pStyle w:val="acctfourfigures"/>
              <w:tabs>
                <w:tab w:val="clear" w:pos="765"/>
              </w:tabs>
              <w:spacing w:line="240" w:lineRule="exact"/>
              <w:ind w:right="-79"/>
              <w:rPr>
                <w:i/>
                <w:iCs/>
                <w:sz w:val="21"/>
                <w:szCs w:val="21"/>
              </w:rPr>
            </w:pPr>
            <w:r>
              <w:rPr>
                <w:i/>
                <w:iCs/>
                <w:sz w:val="21"/>
                <w:szCs w:val="21"/>
              </w:rPr>
              <w:t>N</w:t>
            </w:r>
            <w:r w:rsidR="00F2527C" w:rsidRPr="00F2527C">
              <w:rPr>
                <w:i/>
                <w:iCs/>
                <w:sz w:val="21"/>
                <w:szCs w:val="21"/>
              </w:rPr>
              <w:t>ote</w:t>
            </w:r>
          </w:p>
        </w:tc>
        <w:tc>
          <w:tcPr>
            <w:tcW w:w="1070" w:type="dxa"/>
          </w:tcPr>
          <w:p w:rsidR="00A212F5" w:rsidRPr="00F57ED2" w:rsidRDefault="00A212F5" w:rsidP="00EF6227">
            <w:pPr>
              <w:pStyle w:val="acctfourfigures"/>
              <w:tabs>
                <w:tab w:val="clear" w:pos="765"/>
                <w:tab w:val="decimal" w:pos="731"/>
              </w:tabs>
              <w:spacing w:line="240" w:lineRule="exact"/>
              <w:ind w:right="11"/>
              <w:rPr>
                <w:sz w:val="21"/>
                <w:szCs w:val="21"/>
              </w:rPr>
            </w:pPr>
            <w:r w:rsidRPr="00F57ED2">
              <w:rPr>
                <w:sz w:val="21"/>
                <w:szCs w:val="21"/>
              </w:rPr>
              <w:t>amount</w:t>
            </w:r>
          </w:p>
        </w:tc>
        <w:tc>
          <w:tcPr>
            <w:tcW w:w="180" w:type="dxa"/>
          </w:tcPr>
          <w:p w:rsidR="00A212F5" w:rsidRPr="00F57ED2" w:rsidRDefault="00A212F5" w:rsidP="00EF6227">
            <w:pPr>
              <w:pStyle w:val="acctfourfigures"/>
              <w:tabs>
                <w:tab w:val="clear" w:pos="765"/>
                <w:tab w:val="decimal" w:pos="731"/>
              </w:tabs>
              <w:spacing w:line="200" w:lineRule="atLeast"/>
              <w:ind w:right="11"/>
              <w:rPr>
                <w:sz w:val="21"/>
                <w:szCs w:val="21"/>
              </w:rPr>
            </w:pPr>
          </w:p>
        </w:tc>
        <w:tc>
          <w:tcPr>
            <w:tcW w:w="910" w:type="dxa"/>
            <w:shd w:val="clear" w:color="auto" w:fill="auto"/>
          </w:tcPr>
          <w:p w:rsidR="00A212F5" w:rsidRPr="00F57ED2" w:rsidRDefault="00A212F5" w:rsidP="00EF6227">
            <w:pPr>
              <w:pStyle w:val="acctfourfigures"/>
              <w:tabs>
                <w:tab w:val="clear" w:pos="765"/>
              </w:tabs>
              <w:spacing w:line="200" w:lineRule="atLeast"/>
              <w:ind w:left="-40" w:right="-79"/>
              <w:jc w:val="center"/>
              <w:rPr>
                <w:sz w:val="21"/>
                <w:szCs w:val="21"/>
              </w:rPr>
            </w:pPr>
            <w:r w:rsidRPr="00F57ED2">
              <w:rPr>
                <w:sz w:val="21"/>
                <w:szCs w:val="21"/>
              </w:rPr>
              <w:t>Level 1</w:t>
            </w:r>
          </w:p>
        </w:tc>
        <w:tc>
          <w:tcPr>
            <w:tcW w:w="178" w:type="dxa"/>
            <w:shd w:val="clear" w:color="auto" w:fill="auto"/>
          </w:tcPr>
          <w:p w:rsidR="00A212F5" w:rsidRPr="00F57ED2" w:rsidRDefault="00A212F5" w:rsidP="00EF6227">
            <w:pPr>
              <w:pStyle w:val="acctfourfigures"/>
              <w:spacing w:line="200" w:lineRule="atLeast"/>
              <w:rPr>
                <w:sz w:val="21"/>
                <w:szCs w:val="21"/>
              </w:rPr>
            </w:pPr>
          </w:p>
        </w:tc>
        <w:tc>
          <w:tcPr>
            <w:tcW w:w="1054" w:type="dxa"/>
            <w:shd w:val="clear" w:color="auto" w:fill="auto"/>
          </w:tcPr>
          <w:p w:rsidR="00A212F5" w:rsidRPr="00F57ED2" w:rsidRDefault="00A212F5" w:rsidP="00EF6227">
            <w:pPr>
              <w:pStyle w:val="acctfourfigures"/>
              <w:tabs>
                <w:tab w:val="clear" w:pos="765"/>
              </w:tabs>
              <w:spacing w:line="200" w:lineRule="atLeast"/>
              <w:ind w:right="11"/>
              <w:jc w:val="center"/>
              <w:rPr>
                <w:sz w:val="21"/>
                <w:szCs w:val="21"/>
              </w:rPr>
            </w:pPr>
            <w:r w:rsidRPr="00F57ED2">
              <w:rPr>
                <w:sz w:val="21"/>
                <w:szCs w:val="21"/>
              </w:rPr>
              <w:t>Level 2</w:t>
            </w:r>
          </w:p>
        </w:tc>
        <w:tc>
          <w:tcPr>
            <w:tcW w:w="180" w:type="dxa"/>
            <w:shd w:val="clear" w:color="auto" w:fill="auto"/>
          </w:tcPr>
          <w:p w:rsidR="00A212F5" w:rsidRPr="00F57ED2" w:rsidRDefault="00A212F5" w:rsidP="00EF6227">
            <w:pPr>
              <w:pStyle w:val="acctfourfigures"/>
              <w:spacing w:line="200" w:lineRule="atLeast"/>
              <w:rPr>
                <w:sz w:val="21"/>
                <w:szCs w:val="21"/>
              </w:rPr>
            </w:pPr>
          </w:p>
        </w:tc>
        <w:tc>
          <w:tcPr>
            <w:tcW w:w="1016" w:type="dxa"/>
            <w:shd w:val="clear" w:color="auto" w:fill="auto"/>
          </w:tcPr>
          <w:p w:rsidR="00A212F5" w:rsidRPr="00F57ED2" w:rsidRDefault="00A212F5" w:rsidP="00EF6227">
            <w:pPr>
              <w:pStyle w:val="acctfourfigures"/>
              <w:tabs>
                <w:tab w:val="clear" w:pos="765"/>
              </w:tabs>
              <w:spacing w:line="200" w:lineRule="atLeast"/>
              <w:ind w:right="-79"/>
              <w:jc w:val="center"/>
              <w:rPr>
                <w:sz w:val="21"/>
                <w:szCs w:val="21"/>
              </w:rPr>
            </w:pPr>
            <w:r w:rsidRPr="00F57ED2">
              <w:rPr>
                <w:sz w:val="21"/>
                <w:szCs w:val="21"/>
              </w:rPr>
              <w:t>Level 3</w:t>
            </w:r>
          </w:p>
        </w:tc>
        <w:tc>
          <w:tcPr>
            <w:tcW w:w="180" w:type="dxa"/>
            <w:shd w:val="clear" w:color="auto" w:fill="auto"/>
          </w:tcPr>
          <w:p w:rsidR="00A212F5" w:rsidRPr="00F57ED2" w:rsidRDefault="00A212F5" w:rsidP="00EF6227">
            <w:pPr>
              <w:pStyle w:val="acctfourfigures"/>
              <w:spacing w:line="200" w:lineRule="atLeast"/>
              <w:rPr>
                <w:sz w:val="21"/>
                <w:szCs w:val="21"/>
              </w:rPr>
            </w:pPr>
          </w:p>
        </w:tc>
        <w:tc>
          <w:tcPr>
            <w:tcW w:w="1187" w:type="dxa"/>
            <w:shd w:val="clear" w:color="auto" w:fill="auto"/>
          </w:tcPr>
          <w:p w:rsidR="00A212F5" w:rsidRPr="00F57ED2" w:rsidRDefault="00A212F5" w:rsidP="00EF6227">
            <w:pPr>
              <w:pStyle w:val="acctfourfigures"/>
              <w:tabs>
                <w:tab w:val="clear" w:pos="765"/>
              </w:tabs>
              <w:spacing w:line="200" w:lineRule="atLeast"/>
              <w:ind w:right="11"/>
              <w:jc w:val="center"/>
              <w:rPr>
                <w:sz w:val="21"/>
                <w:szCs w:val="21"/>
              </w:rPr>
            </w:pPr>
            <w:r w:rsidRPr="00F57ED2">
              <w:rPr>
                <w:sz w:val="21"/>
                <w:szCs w:val="21"/>
              </w:rPr>
              <w:t>Total</w:t>
            </w:r>
          </w:p>
        </w:tc>
      </w:tr>
      <w:tr w:rsidR="00A212F5" w:rsidRPr="00F57ED2" w:rsidTr="008D358D">
        <w:trPr>
          <w:cantSplit/>
        </w:trPr>
        <w:tc>
          <w:tcPr>
            <w:tcW w:w="3319" w:type="dxa"/>
            <w:shd w:val="clear" w:color="auto" w:fill="auto"/>
          </w:tcPr>
          <w:p w:rsidR="00A212F5" w:rsidRPr="00F57ED2" w:rsidRDefault="00A212F5" w:rsidP="00EF6227">
            <w:pPr>
              <w:spacing w:line="200" w:lineRule="atLeast"/>
              <w:ind w:left="180" w:hanging="180"/>
              <w:rPr>
                <w:rFonts w:ascii="Times New Roman" w:hAnsi="Times New Roman"/>
                <w:sz w:val="21"/>
                <w:szCs w:val="21"/>
                <w:lang w:val="en-GB" w:bidi="ar-SA"/>
              </w:rPr>
            </w:pPr>
          </w:p>
        </w:tc>
        <w:tc>
          <w:tcPr>
            <w:tcW w:w="540" w:type="dxa"/>
          </w:tcPr>
          <w:p w:rsidR="00A212F5" w:rsidRPr="00F2527C" w:rsidRDefault="00A212F5" w:rsidP="00EF6227">
            <w:pPr>
              <w:pStyle w:val="acctfourfigures"/>
              <w:tabs>
                <w:tab w:val="clear" w:pos="765"/>
              </w:tabs>
              <w:spacing w:line="200" w:lineRule="atLeast"/>
              <w:ind w:right="11"/>
              <w:jc w:val="center"/>
              <w:rPr>
                <w:i/>
                <w:iCs/>
                <w:sz w:val="21"/>
                <w:szCs w:val="21"/>
              </w:rPr>
            </w:pPr>
          </w:p>
        </w:tc>
        <w:tc>
          <w:tcPr>
            <w:tcW w:w="5955" w:type="dxa"/>
            <w:gridSpan w:val="9"/>
          </w:tcPr>
          <w:p w:rsidR="00A212F5" w:rsidRPr="00F57ED2" w:rsidRDefault="00A212F5" w:rsidP="00EF6227">
            <w:pPr>
              <w:pStyle w:val="acctfourfigures"/>
              <w:tabs>
                <w:tab w:val="clear" w:pos="765"/>
              </w:tabs>
              <w:spacing w:line="200" w:lineRule="atLeast"/>
              <w:ind w:right="11"/>
              <w:jc w:val="center"/>
              <w:rPr>
                <w:sz w:val="21"/>
                <w:szCs w:val="21"/>
              </w:rPr>
            </w:pPr>
            <w:r w:rsidRPr="00F57ED2">
              <w:rPr>
                <w:i/>
                <w:iCs/>
                <w:sz w:val="21"/>
                <w:szCs w:val="21"/>
              </w:rPr>
              <w:t>(in thousand Baht)</w:t>
            </w:r>
          </w:p>
        </w:tc>
      </w:tr>
      <w:tr w:rsidR="00A212F5" w:rsidRPr="00F57ED2" w:rsidTr="008D358D">
        <w:trPr>
          <w:cantSplit/>
        </w:trPr>
        <w:tc>
          <w:tcPr>
            <w:tcW w:w="3319" w:type="dxa"/>
            <w:shd w:val="clear" w:color="auto" w:fill="auto"/>
          </w:tcPr>
          <w:p w:rsidR="00A212F5" w:rsidRPr="00F57ED2" w:rsidRDefault="00A212F5" w:rsidP="00EF6227">
            <w:pPr>
              <w:spacing w:line="200" w:lineRule="atLeast"/>
              <w:ind w:left="180" w:hanging="180"/>
              <w:rPr>
                <w:rFonts w:ascii="Times New Roman" w:hAnsi="Times New Roman"/>
                <w:b/>
                <w:bCs/>
                <w:sz w:val="21"/>
                <w:szCs w:val="21"/>
                <w:lang w:val="en-GB" w:bidi="ar-SA"/>
              </w:rPr>
            </w:pPr>
            <w:r w:rsidRPr="00F57ED2">
              <w:rPr>
                <w:rFonts w:ascii="Times New Roman" w:hAnsi="Times New Roman"/>
                <w:b/>
                <w:bCs/>
                <w:sz w:val="21"/>
                <w:szCs w:val="21"/>
                <w:lang w:val="en-GB" w:bidi="ar-SA"/>
              </w:rPr>
              <w:t>30 June 2019</w:t>
            </w:r>
          </w:p>
        </w:tc>
        <w:tc>
          <w:tcPr>
            <w:tcW w:w="540" w:type="dxa"/>
          </w:tcPr>
          <w:p w:rsidR="00A212F5" w:rsidRPr="00F2527C" w:rsidRDefault="00A212F5" w:rsidP="00EF6227">
            <w:pPr>
              <w:pStyle w:val="acctfourfigures"/>
              <w:tabs>
                <w:tab w:val="clear" w:pos="765"/>
              </w:tabs>
              <w:spacing w:line="200" w:lineRule="atLeast"/>
              <w:ind w:right="11"/>
              <w:jc w:val="center"/>
              <w:rPr>
                <w:i/>
                <w:iCs/>
                <w:sz w:val="21"/>
                <w:szCs w:val="21"/>
              </w:rPr>
            </w:pPr>
          </w:p>
        </w:tc>
        <w:tc>
          <w:tcPr>
            <w:tcW w:w="5955" w:type="dxa"/>
            <w:gridSpan w:val="9"/>
          </w:tcPr>
          <w:p w:rsidR="00A212F5" w:rsidRPr="00F57ED2" w:rsidRDefault="00A212F5" w:rsidP="00EF6227">
            <w:pPr>
              <w:pStyle w:val="acctfourfigures"/>
              <w:tabs>
                <w:tab w:val="clear" w:pos="765"/>
              </w:tabs>
              <w:spacing w:line="200" w:lineRule="atLeast"/>
              <w:ind w:right="11"/>
              <w:jc w:val="center"/>
              <w:rPr>
                <w:sz w:val="21"/>
                <w:szCs w:val="21"/>
              </w:rPr>
            </w:pPr>
          </w:p>
        </w:tc>
      </w:tr>
      <w:tr w:rsidR="00A212F5" w:rsidRPr="00F57ED2" w:rsidTr="008D358D">
        <w:trPr>
          <w:cantSplit/>
        </w:trPr>
        <w:tc>
          <w:tcPr>
            <w:tcW w:w="3319" w:type="dxa"/>
            <w:shd w:val="clear" w:color="auto" w:fill="auto"/>
            <w:vAlign w:val="bottom"/>
          </w:tcPr>
          <w:p w:rsidR="00A212F5" w:rsidRPr="00F57ED2" w:rsidRDefault="00A212F5" w:rsidP="00EF6227">
            <w:pPr>
              <w:spacing w:line="200" w:lineRule="atLeast"/>
              <w:ind w:left="180" w:hanging="180"/>
              <w:rPr>
                <w:rFonts w:ascii="Times New Roman" w:hAnsi="Times New Roman"/>
                <w:b/>
                <w:bCs/>
                <w:i/>
                <w:iCs/>
                <w:sz w:val="21"/>
                <w:szCs w:val="21"/>
                <w:lang w:val="en-GB" w:bidi="ar-SA"/>
              </w:rPr>
            </w:pPr>
            <w:r w:rsidRPr="00F57ED2">
              <w:rPr>
                <w:rFonts w:ascii="Times New Roman" w:hAnsi="Times New Roman"/>
                <w:b/>
                <w:bCs/>
                <w:i/>
                <w:iCs/>
                <w:sz w:val="21"/>
                <w:szCs w:val="21"/>
                <w:lang w:val="en-GB" w:bidi="ar-SA"/>
              </w:rPr>
              <w:t>Financial liabilities not measured at fair value</w:t>
            </w:r>
          </w:p>
        </w:tc>
        <w:tc>
          <w:tcPr>
            <w:tcW w:w="540" w:type="dxa"/>
          </w:tcPr>
          <w:p w:rsidR="00A212F5" w:rsidRPr="00F2527C" w:rsidRDefault="00A212F5" w:rsidP="00EF6227">
            <w:pPr>
              <w:pStyle w:val="acctfourfigures"/>
              <w:tabs>
                <w:tab w:val="clear" w:pos="765"/>
                <w:tab w:val="decimal" w:pos="731"/>
              </w:tabs>
              <w:spacing w:line="200" w:lineRule="atLeast"/>
              <w:ind w:right="11"/>
              <w:rPr>
                <w:i/>
                <w:iCs/>
                <w:sz w:val="21"/>
                <w:szCs w:val="21"/>
              </w:rPr>
            </w:pPr>
          </w:p>
        </w:tc>
        <w:tc>
          <w:tcPr>
            <w:tcW w:w="1070" w:type="dxa"/>
            <w:vAlign w:val="bottom"/>
          </w:tcPr>
          <w:p w:rsidR="00A212F5" w:rsidRPr="00F57ED2" w:rsidRDefault="00A212F5" w:rsidP="00EF6227">
            <w:pPr>
              <w:pStyle w:val="acctfourfigures"/>
              <w:tabs>
                <w:tab w:val="clear" w:pos="765"/>
                <w:tab w:val="decimal" w:pos="731"/>
              </w:tabs>
              <w:spacing w:line="200" w:lineRule="atLeast"/>
              <w:ind w:right="11"/>
              <w:rPr>
                <w:sz w:val="21"/>
                <w:szCs w:val="21"/>
              </w:rPr>
            </w:pPr>
          </w:p>
        </w:tc>
        <w:tc>
          <w:tcPr>
            <w:tcW w:w="180" w:type="dxa"/>
            <w:vAlign w:val="bottom"/>
          </w:tcPr>
          <w:p w:rsidR="00A212F5" w:rsidRPr="00F57ED2" w:rsidRDefault="00A212F5" w:rsidP="00EF6227">
            <w:pPr>
              <w:pStyle w:val="acctfourfigures"/>
              <w:tabs>
                <w:tab w:val="clear" w:pos="765"/>
                <w:tab w:val="decimal" w:pos="731"/>
              </w:tabs>
              <w:spacing w:line="200" w:lineRule="atLeast"/>
              <w:ind w:right="11"/>
              <w:rPr>
                <w:sz w:val="21"/>
                <w:szCs w:val="21"/>
              </w:rPr>
            </w:pPr>
          </w:p>
        </w:tc>
        <w:tc>
          <w:tcPr>
            <w:tcW w:w="910" w:type="dxa"/>
            <w:shd w:val="clear" w:color="auto" w:fill="auto"/>
            <w:vAlign w:val="bottom"/>
          </w:tcPr>
          <w:p w:rsidR="00A212F5" w:rsidRPr="00F57ED2" w:rsidRDefault="00A212F5" w:rsidP="00EF6227">
            <w:pPr>
              <w:pStyle w:val="acctfourfigures"/>
              <w:tabs>
                <w:tab w:val="clear" w:pos="765"/>
                <w:tab w:val="decimal" w:pos="731"/>
              </w:tabs>
              <w:spacing w:line="200" w:lineRule="atLeast"/>
              <w:ind w:right="11"/>
              <w:rPr>
                <w:sz w:val="21"/>
                <w:szCs w:val="21"/>
              </w:rPr>
            </w:pPr>
          </w:p>
        </w:tc>
        <w:tc>
          <w:tcPr>
            <w:tcW w:w="178" w:type="dxa"/>
            <w:shd w:val="clear" w:color="auto" w:fill="auto"/>
            <w:vAlign w:val="bottom"/>
          </w:tcPr>
          <w:p w:rsidR="00A212F5" w:rsidRPr="00F57ED2" w:rsidRDefault="00A212F5" w:rsidP="00EF6227">
            <w:pPr>
              <w:pStyle w:val="acctfourfigures"/>
              <w:spacing w:line="200" w:lineRule="atLeast"/>
              <w:ind w:right="101"/>
              <w:rPr>
                <w:sz w:val="21"/>
                <w:szCs w:val="21"/>
              </w:rPr>
            </w:pPr>
          </w:p>
        </w:tc>
        <w:tc>
          <w:tcPr>
            <w:tcW w:w="1054" w:type="dxa"/>
            <w:shd w:val="clear" w:color="auto" w:fill="auto"/>
            <w:vAlign w:val="bottom"/>
          </w:tcPr>
          <w:p w:rsidR="00A212F5" w:rsidRPr="00F57ED2" w:rsidRDefault="00A212F5" w:rsidP="00EF6227">
            <w:pPr>
              <w:pStyle w:val="acctfourfigures"/>
              <w:tabs>
                <w:tab w:val="clear" w:pos="765"/>
                <w:tab w:val="decimal" w:pos="731"/>
              </w:tabs>
              <w:spacing w:line="200" w:lineRule="atLeast"/>
              <w:ind w:right="11"/>
              <w:rPr>
                <w:sz w:val="21"/>
                <w:szCs w:val="21"/>
              </w:rPr>
            </w:pPr>
          </w:p>
        </w:tc>
        <w:tc>
          <w:tcPr>
            <w:tcW w:w="180" w:type="dxa"/>
            <w:shd w:val="clear" w:color="auto" w:fill="auto"/>
            <w:vAlign w:val="bottom"/>
          </w:tcPr>
          <w:p w:rsidR="00A212F5" w:rsidRPr="00F57ED2" w:rsidRDefault="00A212F5" w:rsidP="00EF6227">
            <w:pPr>
              <w:pStyle w:val="acctfourfigures"/>
              <w:spacing w:line="200" w:lineRule="atLeast"/>
              <w:rPr>
                <w:sz w:val="21"/>
                <w:szCs w:val="21"/>
              </w:rPr>
            </w:pPr>
          </w:p>
        </w:tc>
        <w:tc>
          <w:tcPr>
            <w:tcW w:w="1016" w:type="dxa"/>
            <w:shd w:val="clear" w:color="auto" w:fill="auto"/>
            <w:vAlign w:val="bottom"/>
          </w:tcPr>
          <w:p w:rsidR="00A212F5" w:rsidRPr="00F57ED2" w:rsidRDefault="00A212F5" w:rsidP="00EF6227">
            <w:pPr>
              <w:pStyle w:val="acctfourfigures"/>
              <w:tabs>
                <w:tab w:val="clear" w:pos="765"/>
                <w:tab w:val="decimal" w:pos="731"/>
              </w:tabs>
              <w:spacing w:line="200" w:lineRule="atLeast"/>
              <w:ind w:right="11"/>
              <w:rPr>
                <w:sz w:val="21"/>
                <w:szCs w:val="21"/>
              </w:rPr>
            </w:pPr>
          </w:p>
        </w:tc>
        <w:tc>
          <w:tcPr>
            <w:tcW w:w="180" w:type="dxa"/>
            <w:shd w:val="clear" w:color="auto" w:fill="auto"/>
            <w:vAlign w:val="bottom"/>
          </w:tcPr>
          <w:p w:rsidR="00A212F5" w:rsidRPr="00F57ED2" w:rsidRDefault="00A212F5" w:rsidP="00EF6227">
            <w:pPr>
              <w:pStyle w:val="acctfourfigures"/>
              <w:spacing w:line="200" w:lineRule="atLeast"/>
              <w:rPr>
                <w:sz w:val="21"/>
                <w:szCs w:val="21"/>
              </w:rPr>
            </w:pPr>
          </w:p>
        </w:tc>
        <w:tc>
          <w:tcPr>
            <w:tcW w:w="1187" w:type="dxa"/>
            <w:shd w:val="clear" w:color="auto" w:fill="auto"/>
            <w:vAlign w:val="bottom"/>
          </w:tcPr>
          <w:p w:rsidR="00A212F5" w:rsidRPr="00F57ED2" w:rsidRDefault="00A212F5" w:rsidP="00EF6227">
            <w:pPr>
              <w:pStyle w:val="acctfourfigures"/>
              <w:tabs>
                <w:tab w:val="clear" w:pos="765"/>
                <w:tab w:val="decimal" w:pos="731"/>
              </w:tabs>
              <w:spacing w:line="200" w:lineRule="atLeast"/>
              <w:ind w:right="11"/>
              <w:rPr>
                <w:sz w:val="21"/>
                <w:szCs w:val="21"/>
              </w:rPr>
            </w:pPr>
          </w:p>
        </w:tc>
      </w:tr>
      <w:tr w:rsidR="00A212F5" w:rsidRPr="00F57ED2" w:rsidTr="008D358D">
        <w:trPr>
          <w:cantSplit/>
        </w:trPr>
        <w:tc>
          <w:tcPr>
            <w:tcW w:w="3319" w:type="dxa"/>
            <w:shd w:val="clear" w:color="auto" w:fill="auto"/>
          </w:tcPr>
          <w:p w:rsidR="00A212F5" w:rsidRPr="00F57ED2" w:rsidRDefault="00A212F5" w:rsidP="00EF6227">
            <w:pPr>
              <w:spacing w:line="200" w:lineRule="atLeast"/>
              <w:ind w:left="180" w:hanging="180"/>
              <w:rPr>
                <w:rFonts w:ascii="Times New Roman" w:hAnsi="Times New Roman"/>
                <w:sz w:val="21"/>
                <w:szCs w:val="21"/>
                <w:lang w:val="en-GB" w:bidi="ar-SA"/>
              </w:rPr>
            </w:pPr>
            <w:r w:rsidRPr="00F57ED2">
              <w:rPr>
                <w:rFonts w:ascii="Times New Roman" w:hAnsi="Times New Roman"/>
                <w:sz w:val="21"/>
                <w:szCs w:val="21"/>
              </w:rPr>
              <w:t xml:space="preserve">Short-term loans from related parties </w:t>
            </w:r>
          </w:p>
        </w:tc>
        <w:tc>
          <w:tcPr>
            <w:tcW w:w="540" w:type="dxa"/>
          </w:tcPr>
          <w:p w:rsidR="00A212F5" w:rsidRPr="00F2527C" w:rsidRDefault="00F2527C" w:rsidP="00F2527C">
            <w:pPr>
              <w:pStyle w:val="acctfourfigures"/>
              <w:tabs>
                <w:tab w:val="clear" w:pos="765"/>
              </w:tabs>
              <w:spacing w:line="200" w:lineRule="atLeast"/>
              <w:ind w:right="11"/>
              <w:jc w:val="center"/>
              <w:rPr>
                <w:i/>
                <w:iCs/>
                <w:sz w:val="21"/>
                <w:szCs w:val="21"/>
              </w:rPr>
            </w:pPr>
            <w:r w:rsidRPr="00F2527C">
              <w:rPr>
                <w:i/>
                <w:iCs/>
                <w:sz w:val="21"/>
                <w:szCs w:val="21"/>
              </w:rPr>
              <w:t>3</w:t>
            </w:r>
          </w:p>
        </w:tc>
        <w:tc>
          <w:tcPr>
            <w:tcW w:w="1070" w:type="dxa"/>
            <w:vAlign w:val="bottom"/>
          </w:tcPr>
          <w:p w:rsidR="00A212F5" w:rsidRPr="00F57ED2" w:rsidRDefault="00A212F5" w:rsidP="00EF6227">
            <w:pPr>
              <w:pStyle w:val="acctfourfigures"/>
              <w:tabs>
                <w:tab w:val="clear" w:pos="765"/>
                <w:tab w:val="decimal" w:pos="911"/>
              </w:tabs>
              <w:spacing w:line="200" w:lineRule="atLeast"/>
              <w:ind w:right="11"/>
              <w:rPr>
                <w:sz w:val="21"/>
                <w:szCs w:val="21"/>
              </w:rPr>
            </w:pPr>
            <w:r>
              <w:rPr>
                <w:sz w:val="21"/>
                <w:szCs w:val="21"/>
              </w:rPr>
              <w:t>214,000</w:t>
            </w:r>
          </w:p>
        </w:tc>
        <w:tc>
          <w:tcPr>
            <w:tcW w:w="180" w:type="dxa"/>
            <w:vAlign w:val="bottom"/>
          </w:tcPr>
          <w:p w:rsidR="00A212F5" w:rsidRPr="00F57ED2" w:rsidRDefault="00A212F5" w:rsidP="00EF6227">
            <w:pPr>
              <w:pStyle w:val="acctfourfigures"/>
              <w:tabs>
                <w:tab w:val="clear" w:pos="765"/>
                <w:tab w:val="decimal" w:pos="850"/>
              </w:tabs>
              <w:spacing w:line="200" w:lineRule="atLeast"/>
              <w:ind w:right="11"/>
              <w:rPr>
                <w:sz w:val="21"/>
                <w:szCs w:val="21"/>
              </w:rPr>
            </w:pPr>
          </w:p>
        </w:tc>
        <w:tc>
          <w:tcPr>
            <w:tcW w:w="910" w:type="dxa"/>
            <w:shd w:val="clear" w:color="auto" w:fill="auto"/>
            <w:vAlign w:val="bottom"/>
          </w:tcPr>
          <w:p w:rsidR="00A212F5" w:rsidRPr="00C71C8C" w:rsidRDefault="00A212F5" w:rsidP="00C71C8C">
            <w:pPr>
              <w:pStyle w:val="acctfourfigures"/>
              <w:tabs>
                <w:tab w:val="clear" w:pos="765"/>
                <w:tab w:val="decimal" w:pos="437"/>
              </w:tabs>
              <w:spacing w:line="200" w:lineRule="atLeast"/>
              <w:ind w:right="100"/>
              <w:rPr>
                <w:rFonts w:cstheme="minorBidi"/>
                <w:sz w:val="21"/>
                <w:szCs w:val="26"/>
                <w:cs/>
                <w:lang w:bidi="th-TH"/>
              </w:rPr>
            </w:pPr>
            <w:r>
              <w:rPr>
                <w:sz w:val="21"/>
                <w:szCs w:val="21"/>
              </w:rPr>
              <w:t>-</w:t>
            </w:r>
          </w:p>
        </w:tc>
        <w:tc>
          <w:tcPr>
            <w:tcW w:w="178" w:type="dxa"/>
            <w:shd w:val="clear" w:color="auto" w:fill="auto"/>
            <w:vAlign w:val="bottom"/>
          </w:tcPr>
          <w:p w:rsidR="00A212F5" w:rsidRPr="00F57ED2" w:rsidRDefault="00A212F5" w:rsidP="00EF6227">
            <w:pPr>
              <w:pStyle w:val="acctfourfigures"/>
              <w:tabs>
                <w:tab w:val="clear" w:pos="765"/>
                <w:tab w:val="decimal" w:pos="850"/>
              </w:tabs>
              <w:spacing w:line="200" w:lineRule="atLeast"/>
              <w:ind w:right="11"/>
              <w:rPr>
                <w:sz w:val="21"/>
                <w:szCs w:val="21"/>
              </w:rPr>
            </w:pPr>
          </w:p>
        </w:tc>
        <w:tc>
          <w:tcPr>
            <w:tcW w:w="1054" w:type="dxa"/>
            <w:shd w:val="clear" w:color="auto" w:fill="auto"/>
            <w:vAlign w:val="bottom"/>
          </w:tcPr>
          <w:p w:rsidR="00A212F5" w:rsidRPr="00F57ED2" w:rsidRDefault="00A212F5" w:rsidP="00C71C8C">
            <w:pPr>
              <w:pStyle w:val="acctfourfigures"/>
              <w:tabs>
                <w:tab w:val="clear" w:pos="765"/>
                <w:tab w:val="decimal" w:pos="627"/>
              </w:tabs>
              <w:spacing w:line="200" w:lineRule="atLeast"/>
              <w:ind w:right="11"/>
              <w:rPr>
                <w:sz w:val="21"/>
                <w:szCs w:val="21"/>
              </w:rPr>
            </w:pPr>
            <w:r>
              <w:rPr>
                <w:sz w:val="21"/>
                <w:szCs w:val="21"/>
              </w:rPr>
              <w:t>-</w:t>
            </w:r>
          </w:p>
        </w:tc>
        <w:tc>
          <w:tcPr>
            <w:tcW w:w="180" w:type="dxa"/>
            <w:shd w:val="clear" w:color="auto" w:fill="auto"/>
            <w:vAlign w:val="bottom"/>
          </w:tcPr>
          <w:p w:rsidR="00A212F5" w:rsidRPr="00F57ED2" w:rsidRDefault="00A212F5" w:rsidP="00EF6227">
            <w:pPr>
              <w:pStyle w:val="acctfourfigures"/>
              <w:tabs>
                <w:tab w:val="clear" w:pos="765"/>
                <w:tab w:val="decimal" w:pos="850"/>
              </w:tabs>
              <w:spacing w:line="200" w:lineRule="atLeast"/>
              <w:ind w:right="11"/>
              <w:rPr>
                <w:sz w:val="21"/>
                <w:szCs w:val="21"/>
              </w:rPr>
            </w:pPr>
          </w:p>
        </w:tc>
        <w:tc>
          <w:tcPr>
            <w:tcW w:w="1016" w:type="dxa"/>
            <w:shd w:val="clear" w:color="auto" w:fill="auto"/>
            <w:vAlign w:val="bottom"/>
          </w:tcPr>
          <w:p w:rsidR="00A212F5" w:rsidRPr="00F57ED2" w:rsidRDefault="00A212F5" w:rsidP="00EF6227">
            <w:pPr>
              <w:pStyle w:val="acctfourfigures"/>
              <w:tabs>
                <w:tab w:val="clear" w:pos="765"/>
                <w:tab w:val="decimal" w:pos="850"/>
              </w:tabs>
              <w:spacing w:line="200" w:lineRule="atLeast"/>
              <w:ind w:right="11"/>
              <w:rPr>
                <w:sz w:val="21"/>
                <w:szCs w:val="21"/>
              </w:rPr>
            </w:pPr>
            <w:r>
              <w:rPr>
                <w:sz w:val="21"/>
                <w:szCs w:val="21"/>
              </w:rPr>
              <w:t>214,000</w:t>
            </w:r>
          </w:p>
        </w:tc>
        <w:tc>
          <w:tcPr>
            <w:tcW w:w="180" w:type="dxa"/>
            <w:shd w:val="clear" w:color="auto" w:fill="auto"/>
            <w:vAlign w:val="bottom"/>
          </w:tcPr>
          <w:p w:rsidR="00A212F5" w:rsidRPr="00F57ED2" w:rsidRDefault="00A212F5" w:rsidP="00EF6227">
            <w:pPr>
              <w:pStyle w:val="acctfourfigures"/>
              <w:tabs>
                <w:tab w:val="clear" w:pos="765"/>
                <w:tab w:val="decimal" w:pos="850"/>
              </w:tabs>
              <w:spacing w:line="200" w:lineRule="atLeast"/>
              <w:ind w:right="11"/>
              <w:rPr>
                <w:sz w:val="21"/>
                <w:szCs w:val="21"/>
              </w:rPr>
            </w:pPr>
          </w:p>
        </w:tc>
        <w:tc>
          <w:tcPr>
            <w:tcW w:w="1187" w:type="dxa"/>
            <w:shd w:val="clear" w:color="auto" w:fill="auto"/>
            <w:vAlign w:val="bottom"/>
          </w:tcPr>
          <w:p w:rsidR="00A212F5" w:rsidRPr="00F57ED2" w:rsidRDefault="00A212F5" w:rsidP="00CA6DDF">
            <w:pPr>
              <w:pStyle w:val="acctfourfigures"/>
              <w:tabs>
                <w:tab w:val="clear" w:pos="765"/>
                <w:tab w:val="decimal" w:pos="1030"/>
              </w:tabs>
              <w:spacing w:line="240" w:lineRule="exact"/>
              <w:ind w:right="109"/>
              <w:rPr>
                <w:sz w:val="21"/>
                <w:szCs w:val="21"/>
              </w:rPr>
            </w:pPr>
            <w:r>
              <w:rPr>
                <w:sz w:val="21"/>
                <w:szCs w:val="21"/>
              </w:rPr>
              <w:t>214,000</w:t>
            </w:r>
          </w:p>
        </w:tc>
      </w:tr>
      <w:tr w:rsidR="00A212F5" w:rsidRPr="00F57ED2" w:rsidTr="008D358D">
        <w:trPr>
          <w:cantSplit/>
        </w:trPr>
        <w:tc>
          <w:tcPr>
            <w:tcW w:w="3319" w:type="dxa"/>
            <w:shd w:val="clear" w:color="auto" w:fill="auto"/>
          </w:tcPr>
          <w:p w:rsidR="00A212F5" w:rsidRPr="00F57ED2" w:rsidRDefault="00A212F5" w:rsidP="00EF6227">
            <w:pPr>
              <w:spacing w:line="200" w:lineRule="atLeast"/>
              <w:ind w:left="180" w:hanging="180"/>
              <w:rPr>
                <w:rFonts w:ascii="Times New Roman" w:hAnsi="Times New Roman"/>
                <w:sz w:val="21"/>
                <w:szCs w:val="21"/>
                <w:lang w:val="en-GB" w:bidi="ar-SA"/>
              </w:rPr>
            </w:pPr>
            <w:r w:rsidRPr="00F57ED2">
              <w:rPr>
                <w:rFonts w:ascii="Times New Roman" w:hAnsi="Times New Roman"/>
                <w:sz w:val="21"/>
                <w:szCs w:val="21"/>
              </w:rPr>
              <w:t>Long-term loans from financial institutions</w:t>
            </w:r>
          </w:p>
        </w:tc>
        <w:tc>
          <w:tcPr>
            <w:tcW w:w="540" w:type="dxa"/>
          </w:tcPr>
          <w:p w:rsidR="00A212F5" w:rsidRPr="00F2527C" w:rsidRDefault="00A212F5" w:rsidP="00EF6227">
            <w:pPr>
              <w:pStyle w:val="acctfourfigures"/>
              <w:tabs>
                <w:tab w:val="clear" w:pos="765"/>
                <w:tab w:val="decimal" w:pos="911"/>
              </w:tabs>
              <w:spacing w:line="200" w:lineRule="atLeast"/>
              <w:ind w:right="11"/>
              <w:rPr>
                <w:i/>
                <w:iCs/>
                <w:sz w:val="21"/>
                <w:szCs w:val="21"/>
              </w:rPr>
            </w:pPr>
          </w:p>
        </w:tc>
        <w:tc>
          <w:tcPr>
            <w:tcW w:w="1070" w:type="dxa"/>
            <w:vAlign w:val="bottom"/>
          </w:tcPr>
          <w:p w:rsidR="00A212F5" w:rsidRPr="00F57ED2" w:rsidRDefault="00A212F5" w:rsidP="00EF6227">
            <w:pPr>
              <w:pStyle w:val="acctfourfigures"/>
              <w:tabs>
                <w:tab w:val="clear" w:pos="765"/>
                <w:tab w:val="decimal" w:pos="911"/>
              </w:tabs>
              <w:spacing w:line="200" w:lineRule="atLeast"/>
              <w:ind w:right="11"/>
              <w:rPr>
                <w:sz w:val="21"/>
                <w:szCs w:val="21"/>
              </w:rPr>
            </w:pPr>
            <w:r>
              <w:rPr>
                <w:sz w:val="21"/>
                <w:szCs w:val="21"/>
              </w:rPr>
              <w:t>2,500,883</w:t>
            </w:r>
          </w:p>
        </w:tc>
        <w:tc>
          <w:tcPr>
            <w:tcW w:w="180" w:type="dxa"/>
            <w:vAlign w:val="bottom"/>
          </w:tcPr>
          <w:p w:rsidR="00A212F5" w:rsidRPr="00F57ED2" w:rsidRDefault="00A212F5" w:rsidP="00EF6227">
            <w:pPr>
              <w:pStyle w:val="acctfourfigures"/>
              <w:tabs>
                <w:tab w:val="clear" w:pos="765"/>
                <w:tab w:val="decimal" w:pos="850"/>
              </w:tabs>
              <w:spacing w:line="200" w:lineRule="atLeast"/>
              <w:ind w:right="11"/>
              <w:rPr>
                <w:sz w:val="21"/>
                <w:szCs w:val="21"/>
              </w:rPr>
            </w:pPr>
          </w:p>
        </w:tc>
        <w:tc>
          <w:tcPr>
            <w:tcW w:w="910" w:type="dxa"/>
            <w:shd w:val="clear" w:color="auto" w:fill="auto"/>
            <w:vAlign w:val="bottom"/>
          </w:tcPr>
          <w:p w:rsidR="00A212F5" w:rsidRPr="00F57ED2" w:rsidRDefault="00A212F5" w:rsidP="00EF6227">
            <w:pPr>
              <w:pStyle w:val="acctfourfigures"/>
              <w:tabs>
                <w:tab w:val="clear" w:pos="765"/>
                <w:tab w:val="decimal" w:pos="437"/>
              </w:tabs>
              <w:spacing w:line="200" w:lineRule="atLeast"/>
              <w:ind w:right="100"/>
              <w:rPr>
                <w:sz w:val="21"/>
                <w:szCs w:val="21"/>
              </w:rPr>
            </w:pPr>
            <w:r>
              <w:rPr>
                <w:sz w:val="21"/>
                <w:szCs w:val="21"/>
              </w:rPr>
              <w:t>-</w:t>
            </w:r>
          </w:p>
        </w:tc>
        <w:tc>
          <w:tcPr>
            <w:tcW w:w="178" w:type="dxa"/>
            <w:shd w:val="clear" w:color="auto" w:fill="auto"/>
            <w:vAlign w:val="bottom"/>
          </w:tcPr>
          <w:p w:rsidR="00A212F5" w:rsidRPr="00F57ED2" w:rsidRDefault="00A212F5" w:rsidP="00EF6227">
            <w:pPr>
              <w:pStyle w:val="acctfourfigures"/>
              <w:tabs>
                <w:tab w:val="clear" w:pos="765"/>
                <w:tab w:val="decimal" w:pos="850"/>
              </w:tabs>
              <w:spacing w:line="200" w:lineRule="atLeast"/>
              <w:ind w:right="11"/>
              <w:rPr>
                <w:sz w:val="21"/>
                <w:szCs w:val="21"/>
              </w:rPr>
            </w:pPr>
          </w:p>
        </w:tc>
        <w:tc>
          <w:tcPr>
            <w:tcW w:w="1054" w:type="dxa"/>
            <w:shd w:val="clear" w:color="auto" w:fill="auto"/>
            <w:vAlign w:val="bottom"/>
          </w:tcPr>
          <w:p w:rsidR="00A212F5" w:rsidRPr="00F57ED2" w:rsidRDefault="00A212F5" w:rsidP="00EF6227">
            <w:pPr>
              <w:pStyle w:val="acctfourfigures"/>
              <w:tabs>
                <w:tab w:val="clear" w:pos="765"/>
                <w:tab w:val="decimal" w:pos="627"/>
              </w:tabs>
              <w:spacing w:line="200" w:lineRule="atLeast"/>
              <w:ind w:right="11"/>
              <w:rPr>
                <w:sz w:val="21"/>
                <w:szCs w:val="21"/>
              </w:rPr>
            </w:pPr>
            <w:r>
              <w:rPr>
                <w:sz w:val="21"/>
                <w:szCs w:val="21"/>
              </w:rPr>
              <w:t>-</w:t>
            </w:r>
          </w:p>
        </w:tc>
        <w:tc>
          <w:tcPr>
            <w:tcW w:w="180" w:type="dxa"/>
            <w:shd w:val="clear" w:color="auto" w:fill="auto"/>
            <w:vAlign w:val="bottom"/>
          </w:tcPr>
          <w:p w:rsidR="00A212F5" w:rsidRPr="00F57ED2" w:rsidRDefault="00A212F5" w:rsidP="00EF6227">
            <w:pPr>
              <w:pStyle w:val="acctfourfigures"/>
              <w:tabs>
                <w:tab w:val="clear" w:pos="765"/>
                <w:tab w:val="decimal" w:pos="850"/>
              </w:tabs>
              <w:spacing w:line="200" w:lineRule="atLeast"/>
              <w:ind w:right="11"/>
              <w:rPr>
                <w:sz w:val="21"/>
                <w:szCs w:val="21"/>
              </w:rPr>
            </w:pPr>
          </w:p>
        </w:tc>
        <w:tc>
          <w:tcPr>
            <w:tcW w:w="1016" w:type="dxa"/>
            <w:shd w:val="clear" w:color="auto" w:fill="auto"/>
            <w:vAlign w:val="bottom"/>
          </w:tcPr>
          <w:p w:rsidR="00A212F5" w:rsidRPr="00F57ED2" w:rsidRDefault="00A212F5" w:rsidP="00EF6227">
            <w:pPr>
              <w:pStyle w:val="acctfourfigures"/>
              <w:tabs>
                <w:tab w:val="clear" w:pos="765"/>
                <w:tab w:val="decimal" w:pos="850"/>
              </w:tabs>
              <w:spacing w:line="200" w:lineRule="atLeast"/>
              <w:ind w:right="11"/>
              <w:rPr>
                <w:sz w:val="21"/>
                <w:szCs w:val="21"/>
              </w:rPr>
            </w:pPr>
            <w:r>
              <w:rPr>
                <w:sz w:val="21"/>
                <w:szCs w:val="21"/>
              </w:rPr>
              <w:t>2,500,833</w:t>
            </w:r>
          </w:p>
        </w:tc>
        <w:tc>
          <w:tcPr>
            <w:tcW w:w="180" w:type="dxa"/>
            <w:shd w:val="clear" w:color="auto" w:fill="auto"/>
            <w:vAlign w:val="bottom"/>
          </w:tcPr>
          <w:p w:rsidR="00A212F5" w:rsidRPr="00F57ED2" w:rsidRDefault="00A212F5" w:rsidP="00EF6227">
            <w:pPr>
              <w:pStyle w:val="acctfourfigures"/>
              <w:tabs>
                <w:tab w:val="clear" w:pos="765"/>
                <w:tab w:val="decimal" w:pos="850"/>
              </w:tabs>
              <w:spacing w:line="200" w:lineRule="atLeast"/>
              <w:ind w:right="11"/>
              <w:rPr>
                <w:sz w:val="21"/>
                <w:szCs w:val="21"/>
              </w:rPr>
            </w:pPr>
          </w:p>
        </w:tc>
        <w:tc>
          <w:tcPr>
            <w:tcW w:w="1187" w:type="dxa"/>
            <w:shd w:val="clear" w:color="auto" w:fill="auto"/>
            <w:vAlign w:val="bottom"/>
          </w:tcPr>
          <w:p w:rsidR="00A212F5" w:rsidRPr="00F57ED2" w:rsidRDefault="00A212F5" w:rsidP="00CA6DDF">
            <w:pPr>
              <w:pStyle w:val="acctfourfigures"/>
              <w:tabs>
                <w:tab w:val="clear" w:pos="765"/>
                <w:tab w:val="decimal" w:pos="1030"/>
              </w:tabs>
              <w:spacing w:line="240" w:lineRule="exact"/>
              <w:ind w:right="109"/>
              <w:rPr>
                <w:sz w:val="21"/>
                <w:szCs w:val="21"/>
              </w:rPr>
            </w:pPr>
            <w:r>
              <w:rPr>
                <w:sz w:val="21"/>
                <w:szCs w:val="21"/>
              </w:rPr>
              <w:t>2,500,833</w:t>
            </w:r>
          </w:p>
        </w:tc>
      </w:tr>
      <w:tr w:rsidR="008837A5" w:rsidRPr="00F57ED2" w:rsidTr="008D358D">
        <w:trPr>
          <w:cantSplit/>
          <w:trHeight w:val="20"/>
        </w:trPr>
        <w:tc>
          <w:tcPr>
            <w:tcW w:w="3319" w:type="dxa"/>
            <w:shd w:val="clear" w:color="auto" w:fill="auto"/>
          </w:tcPr>
          <w:p w:rsidR="008837A5" w:rsidRPr="00F57ED2" w:rsidRDefault="008837A5" w:rsidP="008837A5">
            <w:pPr>
              <w:spacing w:line="200" w:lineRule="atLeast"/>
              <w:ind w:left="180" w:hanging="180"/>
              <w:rPr>
                <w:rFonts w:ascii="Times New Roman" w:hAnsi="Times New Roman"/>
                <w:sz w:val="21"/>
                <w:szCs w:val="21"/>
                <w:lang w:val="en-GB" w:bidi="ar-SA"/>
              </w:rPr>
            </w:pPr>
            <w:r w:rsidRPr="00F57ED2">
              <w:rPr>
                <w:rFonts w:ascii="Times New Roman" w:hAnsi="Times New Roman"/>
                <w:sz w:val="21"/>
                <w:szCs w:val="21"/>
                <w:lang w:val="en-GB" w:bidi="ar-SA"/>
              </w:rPr>
              <w:t>Debenture</w:t>
            </w:r>
          </w:p>
        </w:tc>
        <w:tc>
          <w:tcPr>
            <w:tcW w:w="540" w:type="dxa"/>
          </w:tcPr>
          <w:p w:rsidR="008837A5" w:rsidRDefault="008837A5" w:rsidP="008837A5">
            <w:pPr>
              <w:pStyle w:val="acctfourfigures"/>
              <w:tabs>
                <w:tab w:val="clear" w:pos="765"/>
                <w:tab w:val="decimal" w:pos="911"/>
              </w:tabs>
              <w:spacing w:line="200" w:lineRule="atLeast"/>
              <w:ind w:right="11"/>
              <w:rPr>
                <w:sz w:val="21"/>
                <w:szCs w:val="21"/>
              </w:rPr>
            </w:pPr>
          </w:p>
        </w:tc>
        <w:tc>
          <w:tcPr>
            <w:tcW w:w="1070" w:type="dxa"/>
            <w:vAlign w:val="bottom"/>
          </w:tcPr>
          <w:p w:rsidR="008837A5" w:rsidRPr="00F57ED2" w:rsidRDefault="008837A5" w:rsidP="008837A5">
            <w:pPr>
              <w:pStyle w:val="acctfourfigures"/>
              <w:tabs>
                <w:tab w:val="clear" w:pos="765"/>
                <w:tab w:val="decimal" w:pos="911"/>
              </w:tabs>
              <w:spacing w:line="200" w:lineRule="atLeast"/>
              <w:ind w:right="11"/>
              <w:rPr>
                <w:sz w:val="21"/>
                <w:szCs w:val="21"/>
              </w:rPr>
            </w:pPr>
            <w:r>
              <w:rPr>
                <w:sz w:val="21"/>
                <w:szCs w:val="21"/>
              </w:rPr>
              <w:t>1,300,000</w:t>
            </w:r>
          </w:p>
        </w:tc>
        <w:tc>
          <w:tcPr>
            <w:tcW w:w="180" w:type="dxa"/>
            <w:vAlign w:val="bottom"/>
          </w:tcPr>
          <w:p w:rsidR="008837A5" w:rsidRPr="00F57ED2" w:rsidRDefault="008837A5" w:rsidP="008837A5">
            <w:pPr>
              <w:pStyle w:val="acctfourfigures"/>
              <w:tabs>
                <w:tab w:val="clear" w:pos="765"/>
                <w:tab w:val="decimal" w:pos="850"/>
              </w:tabs>
              <w:spacing w:line="200" w:lineRule="atLeast"/>
              <w:ind w:right="11"/>
              <w:rPr>
                <w:sz w:val="21"/>
                <w:szCs w:val="21"/>
              </w:rPr>
            </w:pPr>
          </w:p>
        </w:tc>
        <w:tc>
          <w:tcPr>
            <w:tcW w:w="910" w:type="dxa"/>
            <w:shd w:val="clear" w:color="auto" w:fill="auto"/>
            <w:vAlign w:val="bottom"/>
          </w:tcPr>
          <w:p w:rsidR="008837A5" w:rsidRPr="00F57ED2" w:rsidRDefault="008837A5" w:rsidP="008837A5">
            <w:pPr>
              <w:pStyle w:val="acctfourfigures"/>
              <w:tabs>
                <w:tab w:val="clear" w:pos="765"/>
                <w:tab w:val="decimal" w:pos="437"/>
              </w:tabs>
              <w:spacing w:line="200" w:lineRule="atLeast"/>
              <w:ind w:right="-162"/>
              <w:rPr>
                <w:sz w:val="21"/>
                <w:szCs w:val="21"/>
              </w:rPr>
            </w:pPr>
            <w:r>
              <w:rPr>
                <w:sz w:val="21"/>
                <w:szCs w:val="21"/>
              </w:rPr>
              <w:t>-</w:t>
            </w:r>
          </w:p>
        </w:tc>
        <w:tc>
          <w:tcPr>
            <w:tcW w:w="178" w:type="dxa"/>
            <w:shd w:val="clear" w:color="auto" w:fill="auto"/>
            <w:vAlign w:val="bottom"/>
          </w:tcPr>
          <w:p w:rsidR="008837A5" w:rsidRPr="00F57ED2" w:rsidRDefault="008837A5" w:rsidP="008837A5">
            <w:pPr>
              <w:pStyle w:val="acctfourfigures"/>
              <w:tabs>
                <w:tab w:val="clear" w:pos="765"/>
                <w:tab w:val="decimal" w:pos="850"/>
              </w:tabs>
              <w:spacing w:line="200" w:lineRule="atLeast"/>
              <w:ind w:right="11"/>
              <w:rPr>
                <w:sz w:val="21"/>
                <w:szCs w:val="21"/>
              </w:rPr>
            </w:pPr>
          </w:p>
        </w:tc>
        <w:tc>
          <w:tcPr>
            <w:tcW w:w="1054" w:type="dxa"/>
            <w:shd w:val="clear" w:color="auto" w:fill="auto"/>
            <w:vAlign w:val="bottom"/>
          </w:tcPr>
          <w:p w:rsidR="008837A5" w:rsidRPr="00C71C8C" w:rsidRDefault="008837A5" w:rsidP="008837A5">
            <w:pPr>
              <w:pStyle w:val="acctfourfigures"/>
              <w:tabs>
                <w:tab w:val="clear" w:pos="765"/>
                <w:tab w:val="decimal" w:pos="731"/>
              </w:tabs>
              <w:spacing w:line="240" w:lineRule="exact"/>
              <w:ind w:right="11"/>
              <w:jc w:val="right"/>
              <w:rPr>
                <w:sz w:val="21"/>
                <w:szCs w:val="21"/>
              </w:rPr>
            </w:pPr>
            <w:r>
              <w:rPr>
                <w:sz w:val="21"/>
                <w:szCs w:val="21"/>
              </w:rPr>
              <w:t>1,299,</w:t>
            </w:r>
            <w:r w:rsidR="00ED6F2D">
              <w:rPr>
                <w:sz w:val="21"/>
                <w:szCs w:val="21"/>
              </w:rPr>
              <w:t>910</w:t>
            </w:r>
          </w:p>
        </w:tc>
        <w:tc>
          <w:tcPr>
            <w:tcW w:w="180" w:type="dxa"/>
            <w:shd w:val="clear" w:color="auto" w:fill="auto"/>
            <w:vAlign w:val="bottom"/>
          </w:tcPr>
          <w:p w:rsidR="008837A5" w:rsidRPr="00F57ED2" w:rsidRDefault="008837A5" w:rsidP="008837A5">
            <w:pPr>
              <w:pStyle w:val="acctfourfigures"/>
              <w:tabs>
                <w:tab w:val="clear" w:pos="765"/>
                <w:tab w:val="decimal" w:pos="850"/>
              </w:tabs>
              <w:spacing w:line="200" w:lineRule="atLeast"/>
              <w:ind w:right="11"/>
              <w:rPr>
                <w:sz w:val="21"/>
                <w:szCs w:val="21"/>
              </w:rPr>
            </w:pPr>
          </w:p>
        </w:tc>
        <w:tc>
          <w:tcPr>
            <w:tcW w:w="1016" w:type="dxa"/>
            <w:shd w:val="clear" w:color="auto" w:fill="auto"/>
            <w:vAlign w:val="bottom"/>
          </w:tcPr>
          <w:p w:rsidR="008837A5" w:rsidRPr="00F57ED2" w:rsidRDefault="008837A5" w:rsidP="008837A5">
            <w:pPr>
              <w:pStyle w:val="acctfourfigures"/>
              <w:tabs>
                <w:tab w:val="clear" w:pos="765"/>
                <w:tab w:val="decimal" w:pos="627"/>
              </w:tabs>
              <w:spacing w:line="200" w:lineRule="atLeast"/>
              <w:ind w:right="11"/>
              <w:rPr>
                <w:sz w:val="21"/>
                <w:szCs w:val="21"/>
              </w:rPr>
            </w:pPr>
            <w:r>
              <w:rPr>
                <w:sz w:val="21"/>
                <w:szCs w:val="21"/>
              </w:rPr>
              <w:t>-</w:t>
            </w:r>
          </w:p>
        </w:tc>
        <w:tc>
          <w:tcPr>
            <w:tcW w:w="180" w:type="dxa"/>
            <w:shd w:val="clear" w:color="auto" w:fill="auto"/>
            <w:vAlign w:val="bottom"/>
          </w:tcPr>
          <w:p w:rsidR="008837A5" w:rsidRPr="00F57ED2" w:rsidRDefault="008837A5" w:rsidP="008837A5">
            <w:pPr>
              <w:pStyle w:val="acctfourfigures"/>
              <w:tabs>
                <w:tab w:val="clear" w:pos="765"/>
                <w:tab w:val="decimal" w:pos="627"/>
                <w:tab w:val="decimal" w:pos="850"/>
              </w:tabs>
              <w:spacing w:line="200" w:lineRule="atLeast"/>
              <w:ind w:right="11"/>
              <w:rPr>
                <w:sz w:val="21"/>
                <w:szCs w:val="21"/>
              </w:rPr>
            </w:pPr>
          </w:p>
        </w:tc>
        <w:tc>
          <w:tcPr>
            <w:tcW w:w="1187" w:type="dxa"/>
            <w:shd w:val="clear" w:color="auto" w:fill="auto"/>
            <w:vAlign w:val="bottom"/>
          </w:tcPr>
          <w:p w:rsidR="008837A5" w:rsidRPr="00C71C8C" w:rsidRDefault="008837A5" w:rsidP="00CA6DDF">
            <w:pPr>
              <w:pStyle w:val="acctfourfigures"/>
              <w:tabs>
                <w:tab w:val="clear" w:pos="765"/>
                <w:tab w:val="decimal" w:pos="1030"/>
              </w:tabs>
              <w:spacing w:line="240" w:lineRule="exact"/>
              <w:ind w:right="109"/>
              <w:rPr>
                <w:sz w:val="21"/>
                <w:szCs w:val="21"/>
              </w:rPr>
            </w:pPr>
            <w:r>
              <w:rPr>
                <w:sz w:val="21"/>
                <w:szCs w:val="21"/>
              </w:rPr>
              <w:t>1,299,</w:t>
            </w:r>
            <w:r w:rsidR="00ED6F2D">
              <w:rPr>
                <w:sz w:val="21"/>
                <w:szCs w:val="21"/>
              </w:rPr>
              <w:t>910</w:t>
            </w:r>
          </w:p>
        </w:tc>
      </w:tr>
      <w:tr w:rsidR="008837A5" w:rsidRPr="00F57ED2" w:rsidTr="008D358D">
        <w:trPr>
          <w:cantSplit/>
          <w:trHeight w:val="110"/>
        </w:trPr>
        <w:tc>
          <w:tcPr>
            <w:tcW w:w="3319" w:type="dxa"/>
            <w:shd w:val="clear" w:color="auto" w:fill="auto"/>
          </w:tcPr>
          <w:p w:rsidR="008837A5" w:rsidRPr="00F57ED2" w:rsidRDefault="008837A5" w:rsidP="008837A5">
            <w:pPr>
              <w:spacing w:line="200" w:lineRule="atLeast"/>
              <w:ind w:left="180" w:hanging="180"/>
              <w:rPr>
                <w:rFonts w:ascii="Times New Roman" w:hAnsi="Times New Roman"/>
                <w:sz w:val="21"/>
                <w:szCs w:val="21"/>
              </w:rPr>
            </w:pPr>
            <w:r w:rsidRPr="00F57ED2">
              <w:rPr>
                <w:rFonts w:ascii="Times New Roman" w:hAnsi="Times New Roman"/>
                <w:sz w:val="21"/>
                <w:szCs w:val="21"/>
              </w:rPr>
              <w:t>Finance lease liabilities</w:t>
            </w:r>
          </w:p>
        </w:tc>
        <w:tc>
          <w:tcPr>
            <w:tcW w:w="540" w:type="dxa"/>
          </w:tcPr>
          <w:p w:rsidR="008837A5" w:rsidRDefault="008837A5" w:rsidP="008837A5">
            <w:pPr>
              <w:pStyle w:val="acctfourfigures"/>
              <w:tabs>
                <w:tab w:val="clear" w:pos="765"/>
                <w:tab w:val="decimal" w:pos="911"/>
              </w:tabs>
              <w:spacing w:line="200" w:lineRule="atLeast"/>
              <w:ind w:right="11"/>
              <w:rPr>
                <w:sz w:val="21"/>
                <w:szCs w:val="21"/>
              </w:rPr>
            </w:pPr>
          </w:p>
        </w:tc>
        <w:tc>
          <w:tcPr>
            <w:tcW w:w="1070" w:type="dxa"/>
            <w:vAlign w:val="bottom"/>
          </w:tcPr>
          <w:p w:rsidR="008837A5" w:rsidRPr="00F57ED2" w:rsidRDefault="008837A5" w:rsidP="008837A5">
            <w:pPr>
              <w:pStyle w:val="acctfourfigures"/>
              <w:tabs>
                <w:tab w:val="clear" w:pos="765"/>
                <w:tab w:val="decimal" w:pos="911"/>
              </w:tabs>
              <w:spacing w:line="200" w:lineRule="atLeast"/>
              <w:ind w:right="11"/>
              <w:rPr>
                <w:sz w:val="21"/>
                <w:szCs w:val="21"/>
              </w:rPr>
            </w:pPr>
            <w:r>
              <w:rPr>
                <w:sz w:val="21"/>
                <w:szCs w:val="21"/>
              </w:rPr>
              <w:t>26,335</w:t>
            </w:r>
          </w:p>
        </w:tc>
        <w:tc>
          <w:tcPr>
            <w:tcW w:w="180" w:type="dxa"/>
            <w:vAlign w:val="bottom"/>
          </w:tcPr>
          <w:p w:rsidR="008837A5" w:rsidRPr="00F57ED2" w:rsidRDefault="008837A5" w:rsidP="008837A5">
            <w:pPr>
              <w:pStyle w:val="acctfourfigures"/>
              <w:tabs>
                <w:tab w:val="clear" w:pos="765"/>
                <w:tab w:val="decimal" w:pos="850"/>
              </w:tabs>
              <w:spacing w:line="200" w:lineRule="atLeast"/>
              <w:ind w:right="11"/>
              <w:rPr>
                <w:sz w:val="21"/>
                <w:szCs w:val="21"/>
              </w:rPr>
            </w:pPr>
          </w:p>
        </w:tc>
        <w:tc>
          <w:tcPr>
            <w:tcW w:w="910" w:type="dxa"/>
            <w:vAlign w:val="bottom"/>
          </w:tcPr>
          <w:p w:rsidR="008837A5" w:rsidRPr="00F57ED2" w:rsidRDefault="008837A5" w:rsidP="008837A5">
            <w:pPr>
              <w:pStyle w:val="acctfourfigures"/>
              <w:tabs>
                <w:tab w:val="clear" w:pos="765"/>
                <w:tab w:val="decimal" w:pos="437"/>
              </w:tabs>
              <w:spacing w:line="200" w:lineRule="atLeast"/>
              <w:ind w:right="100"/>
              <w:rPr>
                <w:sz w:val="21"/>
                <w:szCs w:val="21"/>
              </w:rPr>
            </w:pPr>
            <w:r>
              <w:rPr>
                <w:sz w:val="21"/>
                <w:szCs w:val="21"/>
              </w:rPr>
              <w:t>-</w:t>
            </w:r>
          </w:p>
        </w:tc>
        <w:tc>
          <w:tcPr>
            <w:tcW w:w="178" w:type="dxa"/>
            <w:vAlign w:val="bottom"/>
          </w:tcPr>
          <w:p w:rsidR="008837A5" w:rsidRPr="00F57ED2" w:rsidRDefault="008837A5" w:rsidP="008837A5">
            <w:pPr>
              <w:pStyle w:val="acctfourfigures"/>
              <w:tabs>
                <w:tab w:val="clear" w:pos="765"/>
                <w:tab w:val="decimal" w:pos="850"/>
              </w:tabs>
              <w:spacing w:line="200" w:lineRule="atLeast"/>
              <w:ind w:right="11"/>
              <w:rPr>
                <w:sz w:val="21"/>
                <w:szCs w:val="21"/>
              </w:rPr>
            </w:pPr>
          </w:p>
        </w:tc>
        <w:tc>
          <w:tcPr>
            <w:tcW w:w="1054" w:type="dxa"/>
            <w:vAlign w:val="bottom"/>
          </w:tcPr>
          <w:p w:rsidR="008837A5" w:rsidRPr="00F57ED2" w:rsidRDefault="008837A5" w:rsidP="008837A5">
            <w:pPr>
              <w:pStyle w:val="acctfourfigures"/>
              <w:tabs>
                <w:tab w:val="clear" w:pos="765"/>
                <w:tab w:val="decimal" w:pos="627"/>
              </w:tabs>
              <w:spacing w:line="200" w:lineRule="atLeast"/>
              <w:ind w:right="11"/>
              <w:rPr>
                <w:sz w:val="21"/>
                <w:szCs w:val="21"/>
              </w:rPr>
            </w:pPr>
            <w:r>
              <w:rPr>
                <w:sz w:val="21"/>
                <w:szCs w:val="21"/>
              </w:rPr>
              <w:t>-</w:t>
            </w:r>
          </w:p>
        </w:tc>
        <w:tc>
          <w:tcPr>
            <w:tcW w:w="180" w:type="dxa"/>
            <w:vAlign w:val="bottom"/>
          </w:tcPr>
          <w:p w:rsidR="008837A5" w:rsidRPr="00F57ED2" w:rsidRDefault="008837A5" w:rsidP="008837A5">
            <w:pPr>
              <w:pStyle w:val="acctfourfigures"/>
              <w:tabs>
                <w:tab w:val="clear" w:pos="765"/>
                <w:tab w:val="decimal" w:pos="850"/>
              </w:tabs>
              <w:spacing w:line="200" w:lineRule="atLeast"/>
              <w:ind w:right="11"/>
              <w:rPr>
                <w:sz w:val="21"/>
                <w:szCs w:val="21"/>
              </w:rPr>
            </w:pPr>
          </w:p>
        </w:tc>
        <w:tc>
          <w:tcPr>
            <w:tcW w:w="1016" w:type="dxa"/>
            <w:vAlign w:val="bottom"/>
          </w:tcPr>
          <w:p w:rsidR="008837A5" w:rsidRPr="00F57ED2" w:rsidRDefault="0099792B" w:rsidP="008837A5">
            <w:pPr>
              <w:pStyle w:val="acctfourfigures"/>
              <w:tabs>
                <w:tab w:val="clear" w:pos="765"/>
                <w:tab w:val="decimal" w:pos="850"/>
              </w:tabs>
              <w:spacing w:line="200" w:lineRule="atLeast"/>
              <w:ind w:right="11"/>
              <w:rPr>
                <w:sz w:val="21"/>
                <w:szCs w:val="21"/>
              </w:rPr>
            </w:pPr>
            <w:r>
              <w:rPr>
                <w:sz w:val="21"/>
                <w:szCs w:val="21"/>
              </w:rPr>
              <w:t>19</w:t>
            </w:r>
            <w:r w:rsidR="008837A5">
              <w:rPr>
                <w:sz w:val="21"/>
                <w:szCs w:val="21"/>
              </w:rPr>
              <w:t>,</w:t>
            </w:r>
            <w:r>
              <w:rPr>
                <w:sz w:val="21"/>
                <w:szCs w:val="21"/>
              </w:rPr>
              <w:t>407</w:t>
            </w:r>
          </w:p>
        </w:tc>
        <w:tc>
          <w:tcPr>
            <w:tcW w:w="180" w:type="dxa"/>
            <w:vAlign w:val="bottom"/>
          </w:tcPr>
          <w:p w:rsidR="008837A5" w:rsidRPr="00F57ED2" w:rsidRDefault="008837A5" w:rsidP="008837A5">
            <w:pPr>
              <w:pStyle w:val="acctfourfigures"/>
              <w:tabs>
                <w:tab w:val="clear" w:pos="765"/>
                <w:tab w:val="decimal" w:pos="850"/>
              </w:tabs>
              <w:spacing w:line="200" w:lineRule="atLeast"/>
              <w:ind w:right="11"/>
              <w:rPr>
                <w:sz w:val="21"/>
                <w:szCs w:val="21"/>
              </w:rPr>
            </w:pPr>
          </w:p>
        </w:tc>
        <w:tc>
          <w:tcPr>
            <w:tcW w:w="1187" w:type="dxa"/>
            <w:vAlign w:val="bottom"/>
          </w:tcPr>
          <w:p w:rsidR="008837A5" w:rsidRPr="00F57ED2" w:rsidRDefault="0099792B" w:rsidP="00CA6DDF">
            <w:pPr>
              <w:pStyle w:val="acctfourfigures"/>
              <w:tabs>
                <w:tab w:val="clear" w:pos="765"/>
                <w:tab w:val="decimal" w:pos="1030"/>
              </w:tabs>
              <w:spacing w:line="240" w:lineRule="exact"/>
              <w:ind w:right="109"/>
              <w:rPr>
                <w:sz w:val="21"/>
                <w:szCs w:val="21"/>
              </w:rPr>
            </w:pPr>
            <w:r>
              <w:rPr>
                <w:sz w:val="21"/>
                <w:szCs w:val="21"/>
              </w:rPr>
              <w:t>19</w:t>
            </w:r>
            <w:r w:rsidR="008837A5">
              <w:rPr>
                <w:sz w:val="21"/>
                <w:szCs w:val="21"/>
              </w:rPr>
              <w:t>,</w:t>
            </w:r>
            <w:r>
              <w:rPr>
                <w:sz w:val="21"/>
                <w:szCs w:val="21"/>
              </w:rPr>
              <w:t>407</w:t>
            </w:r>
          </w:p>
        </w:tc>
      </w:tr>
      <w:tr w:rsidR="008837A5" w:rsidRPr="00F57ED2" w:rsidTr="008D358D">
        <w:trPr>
          <w:cantSplit/>
          <w:trHeight w:val="110"/>
        </w:trPr>
        <w:tc>
          <w:tcPr>
            <w:tcW w:w="3319" w:type="dxa"/>
            <w:shd w:val="clear" w:color="auto" w:fill="auto"/>
          </w:tcPr>
          <w:p w:rsidR="008837A5" w:rsidRPr="00F57ED2" w:rsidRDefault="008837A5" w:rsidP="008837A5">
            <w:pPr>
              <w:spacing w:line="200" w:lineRule="atLeast"/>
              <w:ind w:left="180" w:hanging="180"/>
              <w:rPr>
                <w:rFonts w:ascii="Times New Roman" w:hAnsi="Times New Roman"/>
                <w:sz w:val="21"/>
                <w:szCs w:val="21"/>
              </w:rPr>
            </w:pPr>
          </w:p>
        </w:tc>
        <w:tc>
          <w:tcPr>
            <w:tcW w:w="540" w:type="dxa"/>
          </w:tcPr>
          <w:p w:rsidR="008837A5" w:rsidRPr="00F57ED2" w:rsidRDefault="008837A5" w:rsidP="008837A5">
            <w:pPr>
              <w:pStyle w:val="acctfourfigures"/>
              <w:tabs>
                <w:tab w:val="clear" w:pos="765"/>
                <w:tab w:val="decimal" w:pos="911"/>
              </w:tabs>
              <w:spacing w:line="200" w:lineRule="atLeast"/>
              <w:ind w:right="11"/>
              <w:rPr>
                <w:sz w:val="21"/>
                <w:szCs w:val="21"/>
              </w:rPr>
            </w:pPr>
          </w:p>
        </w:tc>
        <w:tc>
          <w:tcPr>
            <w:tcW w:w="1070" w:type="dxa"/>
            <w:vAlign w:val="bottom"/>
          </w:tcPr>
          <w:p w:rsidR="008837A5" w:rsidRPr="00F57ED2" w:rsidRDefault="008837A5" w:rsidP="008837A5">
            <w:pPr>
              <w:pStyle w:val="acctfourfigures"/>
              <w:tabs>
                <w:tab w:val="clear" w:pos="765"/>
                <w:tab w:val="decimal" w:pos="911"/>
              </w:tabs>
              <w:spacing w:line="200" w:lineRule="atLeast"/>
              <w:ind w:right="11"/>
              <w:rPr>
                <w:sz w:val="21"/>
                <w:szCs w:val="21"/>
              </w:rPr>
            </w:pPr>
          </w:p>
        </w:tc>
        <w:tc>
          <w:tcPr>
            <w:tcW w:w="180" w:type="dxa"/>
            <w:vAlign w:val="bottom"/>
          </w:tcPr>
          <w:p w:rsidR="008837A5" w:rsidRPr="00F57ED2" w:rsidRDefault="008837A5" w:rsidP="008837A5">
            <w:pPr>
              <w:pStyle w:val="acctfourfigures"/>
              <w:tabs>
                <w:tab w:val="clear" w:pos="765"/>
                <w:tab w:val="decimal" w:pos="731"/>
              </w:tabs>
              <w:spacing w:line="200" w:lineRule="atLeast"/>
              <w:ind w:right="11"/>
              <w:rPr>
                <w:sz w:val="21"/>
                <w:szCs w:val="21"/>
              </w:rPr>
            </w:pPr>
          </w:p>
        </w:tc>
        <w:tc>
          <w:tcPr>
            <w:tcW w:w="910" w:type="dxa"/>
            <w:shd w:val="clear" w:color="auto" w:fill="FFFFFF"/>
          </w:tcPr>
          <w:p w:rsidR="008837A5" w:rsidRPr="00F57ED2" w:rsidRDefault="008837A5" w:rsidP="008837A5">
            <w:pPr>
              <w:pStyle w:val="acctfourfigures"/>
              <w:tabs>
                <w:tab w:val="clear" w:pos="765"/>
                <w:tab w:val="decimal" w:pos="437"/>
              </w:tabs>
              <w:spacing w:line="200" w:lineRule="atLeast"/>
              <w:ind w:right="100"/>
              <w:rPr>
                <w:sz w:val="21"/>
                <w:szCs w:val="21"/>
              </w:rPr>
            </w:pPr>
          </w:p>
        </w:tc>
        <w:tc>
          <w:tcPr>
            <w:tcW w:w="178" w:type="dxa"/>
            <w:shd w:val="clear" w:color="auto" w:fill="FFFFFF"/>
            <w:vAlign w:val="bottom"/>
          </w:tcPr>
          <w:p w:rsidR="008837A5" w:rsidRPr="00F57ED2" w:rsidRDefault="008837A5" w:rsidP="008837A5">
            <w:pPr>
              <w:pStyle w:val="acctfourfigures"/>
              <w:spacing w:line="200" w:lineRule="atLeast"/>
              <w:ind w:right="101"/>
              <w:rPr>
                <w:sz w:val="21"/>
                <w:szCs w:val="21"/>
              </w:rPr>
            </w:pPr>
          </w:p>
        </w:tc>
        <w:tc>
          <w:tcPr>
            <w:tcW w:w="1054" w:type="dxa"/>
            <w:shd w:val="clear" w:color="auto" w:fill="FFFFFF"/>
          </w:tcPr>
          <w:p w:rsidR="008837A5" w:rsidRPr="00F57ED2" w:rsidRDefault="008837A5" w:rsidP="008837A5">
            <w:pPr>
              <w:pStyle w:val="acctfourfigures"/>
              <w:tabs>
                <w:tab w:val="clear" w:pos="765"/>
                <w:tab w:val="decimal" w:pos="886"/>
              </w:tabs>
              <w:spacing w:line="200" w:lineRule="atLeast"/>
              <w:ind w:right="11"/>
              <w:rPr>
                <w:sz w:val="21"/>
                <w:szCs w:val="21"/>
              </w:rPr>
            </w:pPr>
          </w:p>
        </w:tc>
        <w:tc>
          <w:tcPr>
            <w:tcW w:w="180" w:type="dxa"/>
            <w:shd w:val="clear" w:color="auto" w:fill="FFFFFF"/>
            <w:vAlign w:val="bottom"/>
          </w:tcPr>
          <w:p w:rsidR="008837A5" w:rsidRPr="00F57ED2" w:rsidRDefault="008837A5" w:rsidP="008837A5">
            <w:pPr>
              <w:pStyle w:val="acctfourfigures"/>
              <w:spacing w:line="200" w:lineRule="atLeast"/>
              <w:rPr>
                <w:sz w:val="21"/>
                <w:szCs w:val="21"/>
              </w:rPr>
            </w:pPr>
          </w:p>
        </w:tc>
        <w:tc>
          <w:tcPr>
            <w:tcW w:w="1016" w:type="dxa"/>
            <w:shd w:val="clear" w:color="auto" w:fill="FFFFFF"/>
          </w:tcPr>
          <w:p w:rsidR="008837A5" w:rsidRPr="00F57ED2" w:rsidRDefault="008837A5" w:rsidP="008837A5">
            <w:pPr>
              <w:pStyle w:val="acctfourfigures"/>
              <w:tabs>
                <w:tab w:val="clear" w:pos="765"/>
                <w:tab w:val="decimal" w:pos="437"/>
              </w:tabs>
              <w:spacing w:line="200" w:lineRule="atLeast"/>
              <w:ind w:right="100"/>
              <w:rPr>
                <w:sz w:val="21"/>
                <w:szCs w:val="21"/>
              </w:rPr>
            </w:pPr>
          </w:p>
        </w:tc>
        <w:tc>
          <w:tcPr>
            <w:tcW w:w="180" w:type="dxa"/>
            <w:shd w:val="clear" w:color="auto" w:fill="FFFFFF"/>
            <w:vAlign w:val="bottom"/>
          </w:tcPr>
          <w:p w:rsidR="008837A5" w:rsidRPr="00F57ED2" w:rsidRDefault="008837A5" w:rsidP="008837A5">
            <w:pPr>
              <w:pStyle w:val="acctfourfigures"/>
              <w:spacing w:line="200" w:lineRule="atLeast"/>
              <w:rPr>
                <w:sz w:val="21"/>
                <w:szCs w:val="21"/>
              </w:rPr>
            </w:pPr>
          </w:p>
        </w:tc>
        <w:tc>
          <w:tcPr>
            <w:tcW w:w="1187" w:type="dxa"/>
            <w:shd w:val="clear" w:color="auto" w:fill="FFFFFF"/>
          </w:tcPr>
          <w:p w:rsidR="008837A5" w:rsidRPr="00F57ED2" w:rsidRDefault="008837A5" w:rsidP="00CA6DDF">
            <w:pPr>
              <w:pStyle w:val="acctfourfigures"/>
              <w:tabs>
                <w:tab w:val="clear" w:pos="765"/>
                <w:tab w:val="decimal" w:pos="1030"/>
              </w:tabs>
              <w:spacing w:line="240" w:lineRule="exact"/>
              <w:ind w:right="109"/>
              <w:rPr>
                <w:sz w:val="21"/>
                <w:szCs w:val="21"/>
              </w:rPr>
            </w:pPr>
          </w:p>
        </w:tc>
      </w:tr>
      <w:tr w:rsidR="008837A5" w:rsidRPr="00F57ED2" w:rsidTr="008D358D">
        <w:trPr>
          <w:cantSplit/>
          <w:trHeight w:val="110"/>
        </w:trPr>
        <w:tc>
          <w:tcPr>
            <w:tcW w:w="3319" w:type="dxa"/>
            <w:shd w:val="clear" w:color="auto" w:fill="auto"/>
          </w:tcPr>
          <w:p w:rsidR="008837A5" w:rsidRPr="00F57ED2" w:rsidRDefault="008837A5" w:rsidP="008837A5">
            <w:pPr>
              <w:spacing w:line="200" w:lineRule="atLeast"/>
              <w:ind w:left="180" w:hanging="180"/>
              <w:rPr>
                <w:rFonts w:ascii="Times New Roman" w:hAnsi="Times New Roman"/>
                <w:sz w:val="21"/>
                <w:szCs w:val="21"/>
              </w:rPr>
            </w:pPr>
            <w:r w:rsidRPr="00F57ED2">
              <w:rPr>
                <w:rFonts w:ascii="Times New Roman" w:hAnsi="Times New Roman"/>
                <w:b/>
                <w:bCs/>
                <w:sz w:val="21"/>
                <w:szCs w:val="21"/>
                <w:lang w:val="en-GB" w:bidi="ar-SA"/>
              </w:rPr>
              <w:t>31 December 2018</w:t>
            </w:r>
          </w:p>
        </w:tc>
        <w:tc>
          <w:tcPr>
            <w:tcW w:w="540" w:type="dxa"/>
          </w:tcPr>
          <w:p w:rsidR="008837A5" w:rsidRPr="00F57ED2" w:rsidRDefault="008837A5" w:rsidP="008837A5">
            <w:pPr>
              <w:pStyle w:val="acctfourfigures"/>
              <w:tabs>
                <w:tab w:val="clear" w:pos="765"/>
                <w:tab w:val="decimal" w:pos="911"/>
              </w:tabs>
              <w:spacing w:line="200" w:lineRule="atLeast"/>
              <w:ind w:right="11"/>
              <w:rPr>
                <w:sz w:val="21"/>
                <w:szCs w:val="21"/>
              </w:rPr>
            </w:pPr>
          </w:p>
        </w:tc>
        <w:tc>
          <w:tcPr>
            <w:tcW w:w="1070" w:type="dxa"/>
            <w:vAlign w:val="bottom"/>
          </w:tcPr>
          <w:p w:rsidR="008837A5" w:rsidRPr="00F57ED2" w:rsidRDefault="008837A5" w:rsidP="008837A5">
            <w:pPr>
              <w:pStyle w:val="acctfourfigures"/>
              <w:tabs>
                <w:tab w:val="clear" w:pos="765"/>
                <w:tab w:val="decimal" w:pos="911"/>
              </w:tabs>
              <w:spacing w:line="200" w:lineRule="atLeast"/>
              <w:ind w:right="11"/>
              <w:rPr>
                <w:sz w:val="21"/>
                <w:szCs w:val="21"/>
              </w:rPr>
            </w:pPr>
          </w:p>
        </w:tc>
        <w:tc>
          <w:tcPr>
            <w:tcW w:w="180" w:type="dxa"/>
            <w:vAlign w:val="bottom"/>
          </w:tcPr>
          <w:p w:rsidR="008837A5" w:rsidRPr="00F57ED2" w:rsidRDefault="008837A5" w:rsidP="008837A5">
            <w:pPr>
              <w:pStyle w:val="acctfourfigures"/>
              <w:tabs>
                <w:tab w:val="clear" w:pos="765"/>
                <w:tab w:val="decimal" w:pos="731"/>
              </w:tabs>
              <w:spacing w:line="200" w:lineRule="atLeast"/>
              <w:ind w:right="11"/>
              <w:rPr>
                <w:sz w:val="21"/>
                <w:szCs w:val="21"/>
              </w:rPr>
            </w:pPr>
          </w:p>
        </w:tc>
        <w:tc>
          <w:tcPr>
            <w:tcW w:w="910" w:type="dxa"/>
            <w:shd w:val="clear" w:color="auto" w:fill="FFFFFF"/>
          </w:tcPr>
          <w:p w:rsidR="008837A5" w:rsidRPr="00F57ED2" w:rsidRDefault="008837A5" w:rsidP="008837A5">
            <w:pPr>
              <w:pStyle w:val="acctfourfigures"/>
              <w:tabs>
                <w:tab w:val="clear" w:pos="765"/>
                <w:tab w:val="decimal" w:pos="437"/>
              </w:tabs>
              <w:spacing w:line="200" w:lineRule="atLeast"/>
              <w:ind w:right="100"/>
              <w:rPr>
                <w:sz w:val="21"/>
                <w:szCs w:val="21"/>
              </w:rPr>
            </w:pPr>
          </w:p>
        </w:tc>
        <w:tc>
          <w:tcPr>
            <w:tcW w:w="178" w:type="dxa"/>
            <w:shd w:val="clear" w:color="auto" w:fill="FFFFFF"/>
            <w:vAlign w:val="bottom"/>
          </w:tcPr>
          <w:p w:rsidR="008837A5" w:rsidRPr="00F57ED2" w:rsidRDefault="008837A5" w:rsidP="008837A5">
            <w:pPr>
              <w:pStyle w:val="acctfourfigures"/>
              <w:spacing w:line="200" w:lineRule="atLeast"/>
              <w:ind w:right="101"/>
              <w:rPr>
                <w:sz w:val="21"/>
                <w:szCs w:val="21"/>
              </w:rPr>
            </w:pPr>
          </w:p>
        </w:tc>
        <w:tc>
          <w:tcPr>
            <w:tcW w:w="1054" w:type="dxa"/>
            <w:shd w:val="clear" w:color="auto" w:fill="FFFFFF"/>
          </w:tcPr>
          <w:p w:rsidR="008837A5" w:rsidRPr="00F57ED2" w:rsidRDefault="008837A5" w:rsidP="008837A5">
            <w:pPr>
              <w:pStyle w:val="acctfourfigures"/>
              <w:tabs>
                <w:tab w:val="clear" w:pos="765"/>
                <w:tab w:val="decimal" w:pos="886"/>
              </w:tabs>
              <w:spacing w:line="200" w:lineRule="atLeast"/>
              <w:ind w:right="11"/>
              <w:rPr>
                <w:sz w:val="21"/>
                <w:szCs w:val="21"/>
              </w:rPr>
            </w:pPr>
          </w:p>
        </w:tc>
        <w:tc>
          <w:tcPr>
            <w:tcW w:w="180" w:type="dxa"/>
            <w:shd w:val="clear" w:color="auto" w:fill="FFFFFF"/>
            <w:vAlign w:val="bottom"/>
          </w:tcPr>
          <w:p w:rsidR="008837A5" w:rsidRPr="00F57ED2" w:rsidRDefault="008837A5" w:rsidP="008837A5">
            <w:pPr>
              <w:pStyle w:val="acctfourfigures"/>
              <w:spacing w:line="200" w:lineRule="atLeast"/>
              <w:rPr>
                <w:sz w:val="21"/>
                <w:szCs w:val="21"/>
              </w:rPr>
            </w:pPr>
          </w:p>
        </w:tc>
        <w:tc>
          <w:tcPr>
            <w:tcW w:w="1016" w:type="dxa"/>
            <w:shd w:val="clear" w:color="auto" w:fill="FFFFFF"/>
          </w:tcPr>
          <w:p w:rsidR="008837A5" w:rsidRPr="00F57ED2" w:rsidRDefault="008837A5" w:rsidP="008837A5">
            <w:pPr>
              <w:pStyle w:val="acctfourfigures"/>
              <w:tabs>
                <w:tab w:val="clear" w:pos="765"/>
                <w:tab w:val="decimal" w:pos="437"/>
              </w:tabs>
              <w:spacing w:line="200" w:lineRule="atLeast"/>
              <w:ind w:right="100"/>
              <w:rPr>
                <w:sz w:val="21"/>
                <w:szCs w:val="21"/>
              </w:rPr>
            </w:pPr>
          </w:p>
        </w:tc>
        <w:tc>
          <w:tcPr>
            <w:tcW w:w="180" w:type="dxa"/>
            <w:shd w:val="clear" w:color="auto" w:fill="FFFFFF"/>
            <w:vAlign w:val="bottom"/>
          </w:tcPr>
          <w:p w:rsidR="008837A5" w:rsidRPr="00F57ED2" w:rsidRDefault="008837A5" w:rsidP="008837A5">
            <w:pPr>
              <w:pStyle w:val="acctfourfigures"/>
              <w:spacing w:line="200" w:lineRule="atLeast"/>
              <w:rPr>
                <w:sz w:val="21"/>
                <w:szCs w:val="21"/>
              </w:rPr>
            </w:pPr>
          </w:p>
        </w:tc>
        <w:tc>
          <w:tcPr>
            <w:tcW w:w="1187" w:type="dxa"/>
            <w:shd w:val="clear" w:color="auto" w:fill="FFFFFF"/>
          </w:tcPr>
          <w:p w:rsidR="008837A5" w:rsidRPr="00F57ED2" w:rsidRDefault="008837A5" w:rsidP="00CA6DDF">
            <w:pPr>
              <w:pStyle w:val="acctfourfigures"/>
              <w:tabs>
                <w:tab w:val="clear" w:pos="765"/>
                <w:tab w:val="decimal" w:pos="1030"/>
              </w:tabs>
              <w:spacing w:line="240" w:lineRule="exact"/>
              <w:ind w:right="109"/>
              <w:rPr>
                <w:sz w:val="21"/>
                <w:szCs w:val="21"/>
              </w:rPr>
            </w:pPr>
          </w:p>
        </w:tc>
      </w:tr>
      <w:tr w:rsidR="008837A5" w:rsidRPr="00F57ED2" w:rsidTr="008D358D">
        <w:trPr>
          <w:cantSplit/>
        </w:trPr>
        <w:tc>
          <w:tcPr>
            <w:tcW w:w="3319" w:type="dxa"/>
            <w:shd w:val="clear" w:color="auto" w:fill="auto"/>
            <w:vAlign w:val="bottom"/>
          </w:tcPr>
          <w:p w:rsidR="008837A5" w:rsidRPr="00F57ED2" w:rsidRDefault="008837A5" w:rsidP="008837A5">
            <w:pPr>
              <w:spacing w:line="200" w:lineRule="atLeast"/>
              <w:ind w:left="180" w:hanging="180"/>
              <w:rPr>
                <w:rFonts w:ascii="Times New Roman" w:hAnsi="Times New Roman"/>
                <w:b/>
                <w:bCs/>
                <w:i/>
                <w:iCs/>
                <w:sz w:val="21"/>
                <w:szCs w:val="21"/>
                <w:lang w:val="en-GB" w:bidi="ar-SA"/>
              </w:rPr>
            </w:pPr>
            <w:r w:rsidRPr="00F57ED2">
              <w:rPr>
                <w:rFonts w:ascii="Times New Roman" w:hAnsi="Times New Roman"/>
                <w:b/>
                <w:bCs/>
                <w:i/>
                <w:iCs/>
                <w:sz w:val="21"/>
                <w:szCs w:val="21"/>
                <w:lang w:val="en-GB" w:bidi="ar-SA"/>
              </w:rPr>
              <w:t>Financial liabilities not measured at fair value</w:t>
            </w:r>
          </w:p>
        </w:tc>
        <w:tc>
          <w:tcPr>
            <w:tcW w:w="540" w:type="dxa"/>
          </w:tcPr>
          <w:p w:rsidR="008837A5" w:rsidRPr="00F57ED2" w:rsidRDefault="008837A5" w:rsidP="008837A5">
            <w:pPr>
              <w:pStyle w:val="acctfourfigures"/>
              <w:tabs>
                <w:tab w:val="clear" w:pos="765"/>
                <w:tab w:val="decimal" w:pos="731"/>
                <w:tab w:val="decimal" w:pos="911"/>
              </w:tabs>
              <w:spacing w:line="200" w:lineRule="atLeast"/>
              <w:ind w:right="11"/>
              <w:rPr>
                <w:sz w:val="21"/>
                <w:szCs w:val="21"/>
              </w:rPr>
            </w:pPr>
          </w:p>
        </w:tc>
        <w:tc>
          <w:tcPr>
            <w:tcW w:w="1070" w:type="dxa"/>
            <w:vAlign w:val="bottom"/>
          </w:tcPr>
          <w:p w:rsidR="008837A5" w:rsidRPr="00F57ED2" w:rsidRDefault="008837A5" w:rsidP="008837A5">
            <w:pPr>
              <w:pStyle w:val="acctfourfigures"/>
              <w:tabs>
                <w:tab w:val="clear" w:pos="765"/>
                <w:tab w:val="decimal" w:pos="731"/>
                <w:tab w:val="decimal" w:pos="911"/>
              </w:tabs>
              <w:spacing w:line="200" w:lineRule="atLeast"/>
              <w:ind w:right="11"/>
              <w:rPr>
                <w:sz w:val="21"/>
                <w:szCs w:val="21"/>
              </w:rPr>
            </w:pPr>
          </w:p>
        </w:tc>
        <w:tc>
          <w:tcPr>
            <w:tcW w:w="180" w:type="dxa"/>
            <w:vAlign w:val="bottom"/>
          </w:tcPr>
          <w:p w:rsidR="008837A5" w:rsidRPr="00F57ED2" w:rsidRDefault="008837A5" w:rsidP="008837A5">
            <w:pPr>
              <w:pStyle w:val="acctfourfigures"/>
              <w:tabs>
                <w:tab w:val="clear" w:pos="765"/>
                <w:tab w:val="decimal" w:pos="731"/>
              </w:tabs>
              <w:spacing w:line="200" w:lineRule="atLeast"/>
              <w:ind w:right="11"/>
              <w:rPr>
                <w:sz w:val="21"/>
                <w:szCs w:val="21"/>
              </w:rPr>
            </w:pPr>
          </w:p>
        </w:tc>
        <w:tc>
          <w:tcPr>
            <w:tcW w:w="910" w:type="dxa"/>
            <w:shd w:val="clear" w:color="auto" w:fill="auto"/>
            <w:vAlign w:val="bottom"/>
          </w:tcPr>
          <w:p w:rsidR="008837A5" w:rsidRPr="00F57ED2" w:rsidRDefault="008837A5" w:rsidP="008837A5">
            <w:pPr>
              <w:pStyle w:val="acctfourfigures"/>
              <w:tabs>
                <w:tab w:val="clear" w:pos="765"/>
                <w:tab w:val="decimal" w:pos="731"/>
              </w:tabs>
              <w:spacing w:line="200" w:lineRule="atLeast"/>
              <w:ind w:right="11"/>
              <w:rPr>
                <w:sz w:val="21"/>
                <w:szCs w:val="21"/>
              </w:rPr>
            </w:pPr>
          </w:p>
        </w:tc>
        <w:tc>
          <w:tcPr>
            <w:tcW w:w="178" w:type="dxa"/>
            <w:shd w:val="clear" w:color="auto" w:fill="auto"/>
            <w:vAlign w:val="bottom"/>
          </w:tcPr>
          <w:p w:rsidR="008837A5" w:rsidRPr="00F57ED2" w:rsidRDefault="008837A5" w:rsidP="008837A5">
            <w:pPr>
              <w:pStyle w:val="acctfourfigures"/>
              <w:spacing w:line="200" w:lineRule="atLeast"/>
              <w:ind w:right="101"/>
              <w:rPr>
                <w:sz w:val="21"/>
                <w:szCs w:val="21"/>
              </w:rPr>
            </w:pPr>
          </w:p>
        </w:tc>
        <w:tc>
          <w:tcPr>
            <w:tcW w:w="1054" w:type="dxa"/>
            <w:shd w:val="clear" w:color="auto" w:fill="auto"/>
            <w:vAlign w:val="bottom"/>
          </w:tcPr>
          <w:p w:rsidR="008837A5" w:rsidRPr="00F57ED2" w:rsidRDefault="008837A5" w:rsidP="008837A5">
            <w:pPr>
              <w:pStyle w:val="acctfourfigures"/>
              <w:tabs>
                <w:tab w:val="clear" w:pos="765"/>
                <w:tab w:val="decimal" w:pos="731"/>
              </w:tabs>
              <w:spacing w:line="200" w:lineRule="atLeast"/>
              <w:ind w:right="11"/>
              <w:rPr>
                <w:sz w:val="21"/>
                <w:szCs w:val="21"/>
              </w:rPr>
            </w:pPr>
          </w:p>
        </w:tc>
        <w:tc>
          <w:tcPr>
            <w:tcW w:w="180" w:type="dxa"/>
            <w:shd w:val="clear" w:color="auto" w:fill="auto"/>
            <w:vAlign w:val="bottom"/>
          </w:tcPr>
          <w:p w:rsidR="008837A5" w:rsidRPr="00F57ED2" w:rsidRDefault="008837A5" w:rsidP="008837A5">
            <w:pPr>
              <w:pStyle w:val="acctfourfigures"/>
              <w:spacing w:line="200" w:lineRule="atLeast"/>
              <w:rPr>
                <w:sz w:val="21"/>
                <w:szCs w:val="21"/>
              </w:rPr>
            </w:pPr>
          </w:p>
        </w:tc>
        <w:tc>
          <w:tcPr>
            <w:tcW w:w="1016" w:type="dxa"/>
            <w:shd w:val="clear" w:color="auto" w:fill="auto"/>
            <w:vAlign w:val="bottom"/>
          </w:tcPr>
          <w:p w:rsidR="008837A5" w:rsidRPr="00F57ED2" w:rsidRDefault="008837A5" w:rsidP="008837A5">
            <w:pPr>
              <w:pStyle w:val="acctfourfigures"/>
              <w:tabs>
                <w:tab w:val="clear" w:pos="765"/>
                <w:tab w:val="decimal" w:pos="731"/>
              </w:tabs>
              <w:spacing w:line="200" w:lineRule="atLeast"/>
              <w:ind w:right="11"/>
              <w:rPr>
                <w:sz w:val="21"/>
                <w:szCs w:val="21"/>
                <w:cs/>
                <w:lang w:bidi="th-TH"/>
              </w:rPr>
            </w:pPr>
          </w:p>
        </w:tc>
        <w:tc>
          <w:tcPr>
            <w:tcW w:w="180" w:type="dxa"/>
            <w:shd w:val="clear" w:color="auto" w:fill="auto"/>
            <w:vAlign w:val="bottom"/>
          </w:tcPr>
          <w:p w:rsidR="008837A5" w:rsidRPr="00F57ED2" w:rsidRDefault="008837A5" w:rsidP="008837A5">
            <w:pPr>
              <w:pStyle w:val="acctfourfigures"/>
              <w:spacing w:line="200" w:lineRule="atLeast"/>
              <w:rPr>
                <w:sz w:val="21"/>
                <w:szCs w:val="21"/>
              </w:rPr>
            </w:pPr>
          </w:p>
        </w:tc>
        <w:tc>
          <w:tcPr>
            <w:tcW w:w="1187" w:type="dxa"/>
            <w:shd w:val="clear" w:color="auto" w:fill="auto"/>
            <w:vAlign w:val="bottom"/>
          </w:tcPr>
          <w:p w:rsidR="008837A5" w:rsidRPr="00F57ED2" w:rsidRDefault="008837A5" w:rsidP="00CA6DDF">
            <w:pPr>
              <w:pStyle w:val="acctfourfigures"/>
              <w:tabs>
                <w:tab w:val="clear" w:pos="765"/>
                <w:tab w:val="decimal" w:pos="1030"/>
              </w:tabs>
              <w:spacing w:line="240" w:lineRule="exact"/>
              <w:ind w:right="109"/>
              <w:rPr>
                <w:sz w:val="21"/>
                <w:szCs w:val="21"/>
              </w:rPr>
            </w:pPr>
          </w:p>
        </w:tc>
      </w:tr>
      <w:tr w:rsidR="008837A5" w:rsidRPr="00F57ED2" w:rsidTr="008D358D">
        <w:trPr>
          <w:cantSplit/>
        </w:trPr>
        <w:tc>
          <w:tcPr>
            <w:tcW w:w="3319" w:type="dxa"/>
            <w:shd w:val="clear" w:color="auto" w:fill="auto"/>
          </w:tcPr>
          <w:p w:rsidR="008837A5" w:rsidRPr="00F57ED2" w:rsidRDefault="008837A5" w:rsidP="008837A5">
            <w:pPr>
              <w:spacing w:line="200" w:lineRule="atLeast"/>
              <w:ind w:left="180" w:hanging="180"/>
              <w:rPr>
                <w:rFonts w:ascii="Times New Roman" w:hAnsi="Times New Roman"/>
                <w:sz w:val="21"/>
                <w:szCs w:val="21"/>
                <w:lang w:val="en-GB" w:bidi="ar-SA"/>
              </w:rPr>
            </w:pPr>
            <w:r w:rsidRPr="00F57ED2">
              <w:rPr>
                <w:rFonts w:ascii="Times New Roman" w:hAnsi="Times New Roman"/>
                <w:sz w:val="21"/>
                <w:szCs w:val="21"/>
              </w:rPr>
              <w:t xml:space="preserve">Short-term loans from related parties </w:t>
            </w:r>
          </w:p>
        </w:tc>
        <w:tc>
          <w:tcPr>
            <w:tcW w:w="540" w:type="dxa"/>
          </w:tcPr>
          <w:p w:rsidR="008837A5" w:rsidRPr="00F2527C" w:rsidRDefault="008837A5" w:rsidP="008837A5">
            <w:pPr>
              <w:pStyle w:val="acctfourfigures"/>
              <w:tabs>
                <w:tab w:val="clear" w:pos="765"/>
              </w:tabs>
              <w:spacing w:line="200" w:lineRule="atLeast"/>
              <w:ind w:right="11"/>
              <w:jc w:val="center"/>
              <w:rPr>
                <w:i/>
                <w:iCs/>
                <w:sz w:val="21"/>
                <w:szCs w:val="21"/>
              </w:rPr>
            </w:pPr>
            <w:r w:rsidRPr="00F2527C">
              <w:rPr>
                <w:i/>
                <w:iCs/>
                <w:sz w:val="21"/>
                <w:szCs w:val="21"/>
              </w:rPr>
              <w:t>3</w:t>
            </w:r>
          </w:p>
        </w:tc>
        <w:tc>
          <w:tcPr>
            <w:tcW w:w="1070" w:type="dxa"/>
            <w:vAlign w:val="bottom"/>
          </w:tcPr>
          <w:p w:rsidR="008837A5" w:rsidRPr="00F57ED2" w:rsidRDefault="008837A5" w:rsidP="008837A5">
            <w:pPr>
              <w:pStyle w:val="acctfourfigures"/>
              <w:tabs>
                <w:tab w:val="clear" w:pos="765"/>
                <w:tab w:val="decimal" w:pos="911"/>
              </w:tabs>
              <w:spacing w:line="200" w:lineRule="atLeast"/>
              <w:ind w:right="11"/>
              <w:rPr>
                <w:sz w:val="21"/>
                <w:szCs w:val="21"/>
              </w:rPr>
            </w:pPr>
            <w:r w:rsidRPr="00F57ED2">
              <w:rPr>
                <w:sz w:val="21"/>
                <w:szCs w:val="21"/>
              </w:rPr>
              <w:t>373,000</w:t>
            </w:r>
          </w:p>
        </w:tc>
        <w:tc>
          <w:tcPr>
            <w:tcW w:w="180" w:type="dxa"/>
            <w:vAlign w:val="bottom"/>
          </w:tcPr>
          <w:p w:rsidR="008837A5" w:rsidRPr="00F57ED2" w:rsidRDefault="008837A5" w:rsidP="008837A5">
            <w:pPr>
              <w:pStyle w:val="acctfourfigures"/>
              <w:tabs>
                <w:tab w:val="clear" w:pos="765"/>
                <w:tab w:val="decimal" w:pos="731"/>
              </w:tabs>
              <w:spacing w:line="200" w:lineRule="atLeast"/>
              <w:ind w:right="11"/>
              <w:rPr>
                <w:sz w:val="21"/>
                <w:szCs w:val="21"/>
              </w:rPr>
            </w:pPr>
          </w:p>
        </w:tc>
        <w:tc>
          <w:tcPr>
            <w:tcW w:w="910" w:type="dxa"/>
            <w:shd w:val="clear" w:color="auto" w:fill="FFFFFF"/>
            <w:vAlign w:val="bottom"/>
          </w:tcPr>
          <w:p w:rsidR="008837A5" w:rsidRPr="00F57ED2" w:rsidRDefault="008837A5" w:rsidP="008837A5">
            <w:pPr>
              <w:pStyle w:val="acctfourfigures"/>
              <w:tabs>
                <w:tab w:val="clear" w:pos="765"/>
                <w:tab w:val="decimal" w:pos="437"/>
              </w:tabs>
              <w:spacing w:line="200" w:lineRule="atLeast"/>
              <w:ind w:right="100"/>
              <w:rPr>
                <w:sz w:val="21"/>
                <w:szCs w:val="21"/>
              </w:rPr>
            </w:pPr>
            <w:r w:rsidRPr="00F57ED2">
              <w:rPr>
                <w:sz w:val="21"/>
                <w:szCs w:val="21"/>
              </w:rPr>
              <w:t>-</w:t>
            </w:r>
          </w:p>
        </w:tc>
        <w:tc>
          <w:tcPr>
            <w:tcW w:w="178" w:type="dxa"/>
            <w:shd w:val="clear" w:color="auto" w:fill="FFFFFF"/>
            <w:vAlign w:val="bottom"/>
          </w:tcPr>
          <w:p w:rsidR="008837A5" w:rsidRPr="00F57ED2" w:rsidRDefault="008837A5" w:rsidP="008837A5">
            <w:pPr>
              <w:pStyle w:val="acctfourfigures"/>
              <w:spacing w:line="200" w:lineRule="atLeast"/>
              <w:ind w:right="101"/>
              <w:rPr>
                <w:sz w:val="21"/>
                <w:szCs w:val="21"/>
              </w:rPr>
            </w:pPr>
          </w:p>
        </w:tc>
        <w:tc>
          <w:tcPr>
            <w:tcW w:w="1054" w:type="dxa"/>
            <w:shd w:val="clear" w:color="auto" w:fill="FFFFFF"/>
            <w:vAlign w:val="bottom"/>
          </w:tcPr>
          <w:p w:rsidR="008837A5" w:rsidRPr="00F57ED2" w:rsidRDefault="008837A5" w:rsidP="008837A5">
            <w:pPr>
              <w:pStyle w:val="acctfourfigures"/>
              <w:tabs>
                <w:tab w:val="clear" w:pos="765"/>
                <w:tab w:val="decimal" w:pos="627"/>
              </w:tabs>
              <w:spacing w:line="200" w:lineRule="atLeast"/>
              <w:ind w:right="11"/>
              <w:rPr>
                <w:sz w:val="21"/>
                <w:szCs w:val="21"/>
              </w:rPr>
            </w:pPr>
            <w:r w:rsidRPr="00F57ED2">
              <w:rPr>
                <w:sz w:val="21"/>
                <w:szCs w:val="21"/>
              </w:rPr>
              <w:t>-</w:t>
            </w:r>
          </w:p>
        </w:tc>
        <w:tc>
          <w:tcPr>
            <w:tcW w:w="180" w:type="dxa"/>
            <w:shd w:val="clear" w:color="auto" w:fill="FFFFFF"/>
            <w:vAlign w:val="bottom"/>
          </w:tcPr>
          <w:p w:rsidR="008837A5" w:rsidRPr="00F57ED2" w:rsidRDefault="008837A5" w:rsidP="008837A5">
            <w:pPr>
              <w:pStyle w:val="acctfourfigures"/>
              <w:spacing w:line="200" w:lineRule="atLeast"/>
              <w:rPr>
                <w:sz w:val="21"/>
                <w:szCs w:val="21"/>
              </w:rPr>
            </w:pPr>
          </w:p>
        </w:tc>
        <w:tc>
          <w:tcPr>
            <w:tcW w:w="1016" w:type="dxa"/>
            <w:shd w:val="clear" w:color="auto" w:fill="FFFFFF"/>
            <w:vAlign w:val="bottom"/>
          </w:tcPr>
          <w:p w:rsidR="008837A5" w:rsidRPr="00F57ED2" w:rsidRDefault="008837A5" w:rsidP="008837A5">
            <w:pPr>
              <w:pStyle w:val="acctfourfigures"/>
              <w:tabs>
                <w:tab w:val="clear" w:pos="765"/>
                <w:tab w:val="decimal" w:pos="877"/>
              </w:tabs>
              <w:spacing w:line="200" w:lineRule="atLeast"/>
              <w:ind w:right="11"/>
              <w:rPr>
                <w:sz w:val="21"/>
                <w:szCs w:val="21"/>
              </w:rPr>
            </w:pPr>
            <w:r w:rsidRPr="00F57ED2">
              <w:rPr>
                <w:sz w:val="21"/>
                <w:szCs w:val="21"/>
              </w:rPr>
              <w:t>373,000</w:t>
            </w:r>
          </w:p>
        </w:tc>
        <w:tc>
          <w:tcPr>
            <w:tcW w:w="180" w:type="dxa"/>
            <w:shd w:val="clear" w:color="auto" w:fill="FFFFFF"/>
            <w:vAlign w:val="bottom"/>
          </w:tcPr>
          <w:p w:rsidR="008837A5" w:rsidRPr="00F57ED2" w:rsidRDefault="008837A5" w:rsidP="008837A5">
            <w:pPr>
              <w:pStyle w:val="acctfourfigures"/>
              <w:spacing w:line="200" w:lineRule="atLeast"/>
              <w:rPr>
                <w:sz w:val="21"/>
                <w:szCs w:val="21"/>
              </w:rPr>
            </w:pPr>
          </w:p>
        </w:tc>
        <w:tc>
          <w:tcPr>
            <w:tcW w:w="1187" w:type="dxa"/>
            <w:shd w:val="clear" w:color="auto" w:fill="FFFFFF"/>
            <w:vAlign w:val="bottom"/>
          </w:tcPr>
          <w:p w:rsidR="008837A5" w:rsidRPr="00F57ED2" w:rsidRDefault="008837A5" w:rsidP="00CA6DDF">
            <w:pPr>
              <w:pStyle w:val="acctfourfigures"/>
              <w:tabs>
                <w:tab w:val="clear" w:pos="765"/>
                <w:tab w:val="decimal" w:pos="1030"/>
              </w:tabs>
              <w:spacing w:line="240" w:lineRule="exact"/>
              <w:ind w:right="109"/>
              <w:rPr>
                <w:sz w:val="21"/>
                <w:szCs w:val="21"/>
              </w:rPr>
            </w:pPr>
            <w:r w:rsidRPr="00F57ED2">
              <w:rPr>
                <w:sz w:val="21"/>
                <w:szCs w:val="21"/>
              </w:rPr>
              <w:t>373,000</w:t>
            </w:r>
          </w:p>
        </w:tc>
      </w:tr>
      <w:tr w:rsidR="008837A5" w:rsidRPr="00F57ED2" w:rsidTr="008D358D">
        <w:trPr>
          <w:cantSplit/>
        </w:trPr>
        <w:tc>
          <w:tcPr>
            <w:tcW w:w="3319" w:type="dxa"/>
            <w:shd w:val="clear" w:color="auto" w:fill="auto"/>
          </w:tcPr>
          <w:p w:rsidR="008837A5" w:rsidRPr="00F57ED2" w:rsidRDefault="008837A5" w:rsidP="008837A5">
            <w:pPr>
              <w:spacing w:line="200" w:lineRule="atLeast"/>
              <w:ind w:left="180" w:hanging="180"/>
              <w:rPr>
                <w:rFonts w:ascii="Times New Roman" w:hAnsi="Times New Roman"/>
                <w:sz w:val="21"/>
                <w:szCs w:val="21"/>
                <w:lang w:val="en-GB" w:bidi="ar-SA"/>
              </w:rPr>
            </w:pPr>
            <w:r w:rsidRPr="00F57ED2">
              <w:rPr>
                <w:rFonts w:ascii="Times New Roman" w:hAnsi="Times New Roman"/>
                <w:sz w:val="21"/>
                <w:szCs w:val="21"/>
              </w:rPr>
              <w:t>Long-term loans from financial institutions</w:t>
            </w:r>
          </w:p>
        </w:tc>
        <w:tc>
          <w:tcPr>
            <w:tcW w:w="540" w:type="dxa"/>
          </w:tcPr>
          <w:p w:rsidR="008837A5" w:rsidRPr="00F57ED2" w:rsidRDefault="008837A5" w:rsidP="008837A5">
            <w:pPr>
              <w:pStyle w:val="acctfourfigures"/>
              <w:tabs>
                <w:tab w:val="clear" w:pos="765"/>
                <w:tab w:val="decimal" w:pos="911"/>
              </w:tabs>
              <w:spacing w:line="200" w:lineRule="atLeast"/>
              <w:ind w:right="11"/>
              <w:rPr>
                <w:sz w:val="21"/>
                <w:szCs w:val="21"/>
              </w:rPr>
            </w:pPr>
          </w:p>
        </w:tc>
        <w:tc>
          <w:tcPr>
            <w:tcW w:w="1070" w:type="dxa"/>
            <w:vAlign w:val="bottom"/>
          </w:tcPr>
          <w:p w:rsidR="008837A5" w:rsidRPr="00F57ED2" w:rsidRDefault="008837A5" w:rsidP="008837A5">
            <w:pPr>
              <w:pStyle w:val="acctfourfigures"/>
              <w:tabs>
                <w:tab w:val="clear" w:pos="765"/>
                <w:tab w:val="decimal" w:pos="911"/>
              </w:tabs>
              <w:spacing w:line="200" w:lineRule="atLeast"/>
              <w:ind w:right="11"/>
              <w:rPr>
                <w:sz w:val="21"/>
                <w:szCs w:val="21"/>
              </w:rPr>
            </w:pPr>
            <w:r w:rsidRPr="00F57ED2">
              <w:rPr>
                <w:sz w:val="21"/>
                <w:szCs w:val="21"/>
              </w:rPr>
              <w:t>2,750,976</w:t>
            </w:r>
          </w:p>
        </w:tc>
        <w:tc>
          <w:tcPr>
            <w:tcW w:w="180" w:type="dxa"/>
            <w:vAlign w:val="bottom"/>
          </w:tcPr>
          <w:p w:rsidR="008837A5" w:rsidRPr="00F57ED2" w:rsidRDefault="008837A5" w:rsidP="008837A5">
            <w:pPr>
              <w:pStyle w:val="acctfourfigures"/>
              <w:tabs>
                <w:tab w:val="clear" w:pos="765"/>
                <w:tab w:val="decimal" w:pos="731"/>
              </w:tabs>
              <w:spacing w:line="200" w:lineRule="atLeast"/>
              <w:ind w:right="11"/>
              <w:rPr>
                <w:sz w:val="21"/>
                <w:szCs w:val="21"/>
              </w:rPr>
            </w:pPr>
          </w:p>
        </w:tc>
        <w:tc>
          <w:tcPr>
            <w:tcW w:w="910" w:type="dxa"/>
            <w:shd w:val="clear" w:color="auto" w:fill="FFFFFF"/>
            <w:vAlign w:val="bottom"/>
          </w:tcPr>
          <w:p w:rsidR="008837A5" w:rsidRPr="00F57ED2" w:rsidRDefault="008837A5" w:rsidP="008837A5">
            <w:pPr>
              <w:pStyle w:val="acctfourfigures"/>
              <w:tabs>
                <w:tab w:val="clear" w:pos="765"/>
                <w:tab w:val="decimal" w:pos="437"/>
              </w:tabs>
              <w:spacing w:line="200" w:lineRule="atLeast"/>
              <w:ind w:right="100"/>
              <w:rPr>
                <w:sz w:val="21"/>
                <w:szCs w:val="21"/>
              </w:rPr>
            </w:pPr>
            <w:r w:rsidRPr="00F57ED2">
              <w:rPr>
                <w:sz w:val="21"/>
                <w:szCs w:val="21"/>
              </w:rPr>
              <w:t>-</w:t>
            </w:r>
          </w:p>
        </w:tc>
        <w:tc>
          <w:tcPr>
            <w:tcW w:w="178" w:type="dxa"/>
            <w:shd w:val="clear" w:color="auto" w:fill="FFFFFF"/>
            <w:vAlign w:val="bottom"/>
          </w:tcPr>
          <w:p w:rsidR="008837A5" w:rsidRPr="00F57ED2" w:rsidRDefault="008837A5" w:rsidP="008837A5">
            <w:pPr>
              <w:pStyle w:val="acctfourfigures"/>
              <w:spacing w:line="200" w:lineRule="atLeast"/>
              <w:ind w:right="101"/>
              <w:rPr>
                <w:sz w:val="21"/>
                <w:szCs w:val="21"/>
              </w:rPr>
            </w:pPr>
          </w:p>
        </w:tc>
        <w:tc>
          <w:tcPr>
            <w:tcW w:w="1054" w:type="dxa"/>
            <w:shd w:val="clear" w:color="auto" w:fill="FFFFFF"/>
            <w:vAlign w:val="bottom"/>
          </w:tcPr>
          <w:p w:rsidR="008837A5" w:rsidRPr="00F57ED2" w:rsidRDefault="008837A5" w:rsidP="008837A5">
            <w:pPr>
              <w:pStyle w:val="acctfourfigures"/>
              <w:tabs>
                <w:tab w:val="clear" w:pos="765"/>
                <w:tab w:val="decimal" w:pos="627"/>
              </w:tabs>
              <w:spacing w:line="200" w:lineRule="atLeast"/>
              <w:ind w:right="11"/>
              <w:rPr>
                <w:sz w:val="21"/>
                <w:szCs w:val="21"/>
              </w:rPr>
            </w:pPr>
            <w:r w:rsidRPr="00F57ED2">
              <w:rPr>
                <w:sz w:val="21"/>
                <w:szCs w:val="21"/>
              </w:rPr>
              <w:t>-</w:t>
            </w:r>
          </w:p>
        </w:tc>
        <w:tc>
          <w:tcPr>
            <w:tcW w:w="180" w:type="dxa"/>
            <w:shd w:val="clear" w:color="auto" w:fill="FFFFFF"/>
            <w:vAlign w:val="bottom"/>
          </w:tcPr>
          <w:p w:rsidR="008837A5" w:rsidRPr="00F57ED2" w:rsidRDefault="008837A5" w:rsidP="008837A5">
            <w:pPr>
              <w:pStyle w:val="acctfourfigures"/>
              <w:spacing w:line="200" w:lineRule="atLeast"/>
              <w:rPr>
                <w:sz w:val="21"/>
                <w:szCs w:val="21"/>
              </w:rPr>
            </w:pPr>
          </w:p>
        </w:tc>
        <w:tc>
          <w:tcPr>
            <w:tcW w:w="1016" w:type="dxa"/>
            <w:shd w:val="clear" w:color="auto" w:fill="FFFFFF"/>
            <w:vAlign w:val="bottom"/>
          </w:tcPr>
          <w:p w:rsidR="008837A5" w:rsidRPr="00F57ED2" w:rsidRDefault="008837A5" w:rsidP="008837A5">
            <w:pPr>
              <w:pStyle w:val="acctfourfigures"/>
              <w:tabs>
                <w:tab w:val="clear" w:pos="765"/>
                <w:tab w:val="decimal" w:pos="850"/>
              </w:tabs>
              <w:spacing w:line="200" w:lineRule="atLeast"/>
              <w:ind w:right="11"/>
              <w:rPr>
                <w:sz w:val="21"/>
                <w:szCs w:val="21"/>
              </w:rPr>
            </w:pPr>
            <w:r w:rsidRPr="00F57ED2">
              <w:rPr>
                <w:sz w:val="21"/>
                <w:szCs w:val="21"/>
              </w:rPr>
              <w:t>2,750,976</w:t>
            </w:r>
          </w:p>
        </w:tc>
        <w:tc>
          <w:tcPr>
            <w:tcW w:w="180" w:type="dxa"/>
            <w:shd w:val="clear" w:color="auto" w:fill="FFFFFF"/>
            <w:vAlign w:val="bottom"/>
          </w:tcPr>
          <w:p w:rsidR="008837A5" w:rsidRPr="00F57ED2" w:rsidRDefault="008837A5" w:rsidP="008837A5">
            <w:pPr>
              <w:pStyle w:val="acctfourfigures"/>
              <w:spacing w:line="200" w:lineRule="atLeast"/>
              <w:rPr>
                <w:sz w:val="21"/>
                <w:szCs w:val="21"/>
              </w:rPr>
            </w:pPr>
          </w:p>
        </w:tc>
        <w:tc>
          <w:tcPr>
            <w:tcW w:w="1187" w:type="dxa"/>
            <w:shd w:val="clear" w:color="auto" w:fill="FFFFFF"/>
            <w:vAlign w:val="bottom"/>
          </w:tcPr>
          <w:p w:rsidR="008837A5" w:rsidRPr="00F57ED2" w:rsidRDefault="008837A5" w:rsidP="00CA6DDF">
            <w:pPr>
              <w:pStyle w:val="acctfourfigures"/>
              <w:tabs>
                <w:tab w:val="clear" w:pos="765"/>
                <w:tab w:val="decimal" w:pos="1030"/>
              </w:tabs>
              <w:spacing w:line="240" w:lineRule="exact"/>
              <w:ind w:right="109"/>
              <w:rPr>
                <w:sz w:val="21"/>
                <w:szCs w:val="21"/>
              </w:rPr>
            </w:pPr>
            <w:r w:rsidRPr="00F57ED2">
              <w:rPr>
                <w:sz w:val="21"/>
                <w:szCs w:val="21"/>
              </w:rPr>
              <w:t>2,750,976</w:t>
            </w:r>
          </w:p>
        </w:tc>
      </w:tr>
      <w:tr w:rsidR="008837A5" w:rsidRPr="00F57ED2" w:rsidTr="008D358D">
        <w:trPr>
          <w:cantSplit/>
        </w:trPr>
        <w:tc>
          <w:tcPr>
            <w:tcW w:w="3319" w:type="dxa"/>
            <w:shd w:val="clear" w:color="auto" w:fill="auto"/>
          </w:tcPr>
          <w:p w:rsidR="008837A5" w:rsidRPr="00F57ED2" w:rsidRDefault="008837A5" w:rsidP="008837A5">
            <w:pPr>
              <w:spacing w:line="200" w:lineRule="atLeast"/>
              <w:ind w:left="180" w:hanging="180"/>
              <w:rPr>
                <w:rFonts w:ascii="Times New Roman" w:hAnsi="Times New Roman"/>
                <w:sz w:val="21"/>
                <w:szCs w:val="21"/>
                <w:lang w:val="en-GB" w:bidi="ar-SA"/>
              </w:rPr>
            </w:pPr>
            <w:r w:rsidRPr="00F57ED2">
              <w:rPr>
                <w:rFonts w:ascii="Times New Roman" w:hAnsi="Times New Roman"/>
                <w:sz w:val="21"/>
                <w:szCs w:val="21"/>
                <w:lang w:val="en-GB" w:bidi="ar-SA"/>
              </w:rPr>
              <w:t>Debenture</w:t>
            </w:r>
          </w:p>
        </w:tc>
        <w:tc>
          <w:tcPr>
            <w:tcW w:w="540" w:type="dxa"/>
          </w:tcPr>
          <w:p w:rsidR="008837A5" w:rsidRPr="00F57ED2" w:rsidRDefault="008837A5" w:rsidP="008837A5">
            <w:pPr>
              <w:pStyle w:val="acctfourfigures"/>
              <w:tabs>
                <w:tab w:val="clear" w:pos="765"/>
                <w:tab w:val="decimal" w:pos="911"/>
              </w:tabs>
              <w:spacing w:line="200" w:lineRule="atLeast"/>
              <w:ind w:right="11"/>
              <w:rPr>
                <w:sz w:val="21"/>
                <w:szCs w:val="21"/>
              </w:rPr>
            </w:pPr>
          </w:p>
        </w:tc>
        <w:tc>
          <w:tcPr>
            <w:tcW w:w="1070" w:type="dxa"/>
            <w:vAlign w:val="bottom"/>
          </w:tcPr>
          <w:p w:rsidR="008837A5" w:rsidRPr="00F57ED2" w:rsidRDefault="008837A5" w:rsidP="008837A5">
            <w:pPr>
              <w:pStyle w:val="acctfourfigures"/>
              <w:tabs>
                <w:tab w:val="clear" w:pos="765"/>
                <w:tab w:val="decimal" w:pos="911"/>
              </w:tabs>
              <w:spacing w:line="200" w:lineRule="atLeast"/>
              <w:ind w:right="11"/>
              <w:rPr>
                <w:sz w:val="21"/>
                <w:szCs w:val="21"/>
              </w:rPr>
            </w:pPr>
            <w:r w:rsidRPr="00F57ED2">
              <w:rPr>
                <w:sz w:val="21"/>
                <w:szCs w:val="21"/>
              </w:rPr>
              <w:t>1,300,000</w:t>
            </w:r>
          </w:p>
        </w:tc>
        <w:tc>
          <w:tcPr>
            <w:tcW w:w="180" w:type="dxa"/>
            <w:vAlign w:val="bottom"/>
          </w:tcPr>
          <w:p w:rsidR="008837A5" w:rsidRPr="00F57ED2" w:rsidRDefault="008837A5" w:rsidP="008837A5">
            <w:pPr>
              <w:pStyle w:val="acctfourfigures"/>
              <w:tabs>
                <w:tab w:val="clear" w:pos="765"/>
                <w:tab w:val="decimal" w:pos="731"/>
              </w:tabs>
              <w:spacing w:line="200" w:lineRule="atLeast"/>
              <w:ind w:right="11"/>
              <w:rPr>
                <w:sz w:val="21"/>
                <w:szCs w:val="21"/>
              </w:rPr>
            </w:pPr>
          </w:p>
        </w:tc>
        <w:tc>
          <w:tcPr>
            <w:tcW w:w="910" w:type="dxa"/>
            <w:shd w:val="clear" w:color="auto" w:fill="FFFFFF"/>
            <w:vAlign w:val="bottom"/>
          </w:tcPr>
          <w:p w:rsidR="008837A5" w:rsidRPr="00F57ED2" w:rsidRDefault="008837A5" w:rsidP="008837A5">
            <w:pPr>
              <w:pStyle w:val="acctfourfigures"/>
              <w:tabs>
                <w:tab w:val="clear" w:pos="765"/>
                <w:tab w:val="decimal" w:pos="437"/>
              </w:tabs>
              <w:spacing w:line="200" w:lineRule="atLeast"/>
              <w:ind w:right="100"/>
              <w:rPr>
                <w:sz w:val="21"/>
                <w:szCs w:val="21"/>
              </w:rPr>
            </w:pPr>
            <w:r w:rsidRPr="00F57ED2">
              <w:rPr>
                <w:sz w:val="21"/>
                <w:szCs w:val="21"/>
              </w:rPr>
              <w:t>-</w:t>
            </w:r>
          </w:p>
        </w:tc>
        <w:tc>
          <w:tcPr>
            <w:tcW w:w="178" w:type="dxa"/>
            <w:shd w:val="clear" w:color="auto" w:fill="FFFFFF"/>
            <w:vAlign w:val="bottom"/>
          </w:tcPr>
          <w:p w:rsidR="008837A5" w:rsidRPr="00F57ED2" w:rsidRDefault="008837A5" w:rsidP="008837A5">
            <w:pPr>
              <w:pStyle w:val="acctfourfigures"/>
              <w:spacing w:line="200" w:lineRule="atLeast"/>
              <w:ind w:right="101"/>
              <w:rPr>
                <w:sz w:val="21"/>
                <w:szCs w:val="21"/>
              </w:rPr>
            </w:pPr>
          </w:p>
        </w:tc>
        <w:tc>
          <w:tcPr>
            <w:tcW w:w="1054" w:type="dxa"/>
            <w:shd w:val="clear" w:color="auto" w:fill="FFFFFF"/>
            <w:vAlign w:val="bottom"/>
          </w:tcPr>
          <w:p w:rsidR="008837A5" w:rsidRPr="00F57ED2" w:rsidRDefault="008837A5" w:rsidP="008837A5">
            <w:pPr>
              <w:pStyle w:val="acctfourfigures"/>
              <w:tabs>
                <w:tab w:val="clear" w:pos="765"/>
                <w:tab w:val="decimal" w:pos="886"/>
              </w:tabs>
              <w:spacing w:line="200" w:lineRule="atLeast"/>
              <w:ind w:right="11"/>
              <w:rPr>
                <w:sz w:val="21"/>
                <w:szCs w:val="21"/>
              </w:rPr>
            </w:pPr>
            <w:r w:rsidRPr="00F57ED2">
              <w:rPr>
                <w:sz w:val="21"/>
                <w:szCs w:val="21"/>
              </w:rPr>
              <w:t>1,298,390</w:t>
            </w:r>
          </w:p>
        </w:tc>
        <w:tc>
          <w:tcPr>
            <w:tcW w:w="180" w:type="dxa"/>
            <w:shd w:val="clear" w:color="auto" w:fill="FFFFFF"/>
            <w:vAlign w:val="bottom"/>
          </w:tcPr>
          <w:p w:rsidR="008837A5" w:rsidRPr="00F57ED2" w:rsidRDefault="008837A5" w:rsidP="008837A5">
            <w:pPr>
              <w:pStyle w:val="acctfourfigures"/>
              <w:spacing w:line="200" w:lineRule="atLeast"/>
              <w:rPr>
                <w:sz w:val="21"/>
                <w:szCs w:val="21"/>
              </w:rPr>
            </w:pPr>
          </w:p>
        </w:tc>
        <w:tc>
          <w:tcPr>
            <w:tcW w:w="1016" w:type="dxa"/>
            <w:shd w:val="clear" w:color="auto" w:fill="FFFFFF"/>
            <w:vAlign w:val="bottom"/>
          </w:tcPr>
          <w:p w:rsidR="008837A5" w:rsidRPr="00F57ED2" w:rsidRDefault="008837A5" w:rsidP="008837A5">
            <w:pPr>
              <w:pStyle w:val="acctfourfigures"/>
              <w:tabs>
                <w:tab w:val="clear" w:pos="765"/>
                <w:tab w:val="decimal" w:pos="627"/>
              </w:tabs>
              <w:spacing w:line="200" w:lineRule="atLeast"/>
              <w:ind w:right="11"/>
              <w:rPr>
                <w:sz w:val="21"/>
                <w:szCs w:val="21"/>
              </w:rPr>
            </w:pPr>
            <w:r w:rsidRPr="00F57ED2">
              <w:rPr>
                <w:sz w:val="21"/>
                <w:szCs w:val="21"/>
              </w:rPr>
              <w:t>-</w:t>
            </w:r>
          </w:p>
        </w:tc>
        <w:tc>
          <w:tcPr>
            <w:tcW w:w="180" w:type="dxa"/>
            <w:shd w:val="clear" w:color="auto" w:fill="FFFFFF"/>
            <w:vAlign w:val="bottom"/>
          </w:tcPr>
          <w:p w:rsidR="008837A5" w:rsidRPr="00F57ED2" w:rsidRDefault="008837A5" w:rsidP="008837A5">
            <w:pPr>
              <w:pStyle w:val="acctfourfigures"/>
              <w:spacing w:line="200" w:lineRule="atLeast"/>
              <w:rPr>
                <w:sz w:val="21"/>
                <w:szCs w:val="21"/>
              </w:rPr>
            </w:pPr>
          </w:p>
        </w:tc>
        <w:tc>
          <w:tcPr>
            <w:tcW w:w="1187" w:type="dxa"/>
            <w:shd w:val="clear" w:color="auto" w:fill="FFFFFF"/>
            <w:vAlign w:val="bottom"/>
          </w:tcPr>
          <w:p w:rsidR="008837A5" w:rsidRPr="00F57ED2" w:rsidRDefault="008837A5" w:rsidP="00CA6DDF">
            <w:pPr>
              <w:pStyle w:val="acctfourfigures"/>
              <w:tabs>
                <w:tab w:val="clear" w:pos="765"/>
                <w:tab w:val="decimal" w:pos="1030"/>
              </w:tabs>
              <w:spacing w:line="240" w:lineRule="exact"/>
              <w:ind w:right="109"/>
              <w:rPr>
                <w:sz w:val="21"/>
                <w:szCs w:val="21"/>
              </w:rPr>
            </w:pPr>
            <w:r w:rsidRPr="00F57ED2">
              <w:rPr>
                <w:sz w:val="21"/>
                <w:szCs w:val="21"/>
              </w:rPr>
              <w:t>1,298,390</w:t>
            </w:r>
          </w:p>
        </w:tc>
      </w:tr>
      <w:tr w:rsidR="008837A5" w:rsidRPr="00F57ED2" w:rsidTr="008D358D">
        <w:trPr>
          <w:cantSplit/>
          <w:trHeight w:val="290"/>
        </w:trPr>
        <w:tc>
          <w:tcPr>
            <w:tcW w:w="3319" w:type="dxa"/>
            <w:shd w:val="clear" w:color="auto" w:fill="auto"/>
          </w:tcPr>
          <w:p w:rsidR="008837A5" w:rsidRPr="00F57ED2" w:rsidRDefault="008837A5" w:rsidP="008837A5">
            <w:pPr>
              <w:spacing w:line="200" w:lineRule="atLeast"/>
              <w:ind w:left="180" w:hanging="180"/>
              <w:rPr>
                <w:rFonts w:ascii="Times New Roman" w:hAnsi="Times New Roman"/>
                <w:sz w:val="21"/>
                <w:szCs w:val="21"/>
              </w:rPr>
            </w:pPr>
            <w:r w:rsidRPr="00F57ED2">
              <w:rPr>
                <w:rFonts w:ascii="Times New Roman" w:hAnsi="Times New Roman"/>
                <w:sz w:val="21"/>
                <w:szCs w:val="21"/>
              </w:rPr>
              <w:t>Finance lease liabilities</w:t>
            </w:r>
          </w:p>
        </w:tc>
        <w:tc>
          <w:tcPr>
            <w:tcW w:w="540" w:type="dxa"/>
          </w:tcPr>
          <w:p w:rsidR="008837A5" w:rsidRPr="00F57ED2" w:rsidRDefault="008837A5" w:rsidP="008837A5">
            <w:pPr>
              <w:pStyle w:val="acctfourfigures"/>
              <w:tabs>
                <w:tab w:val="clear" w:pos="765"/>
                <w:tab w:val="decimal" w:pos="911"/>
              </w:tabs>
              <w:spacing w:line="200" w:lineRule="atLeast"/>
              <w:ind w:right="11"/>
              <w:rPr>
                <w:sz w:val="21"/>
                <w:szCs w:val="21"/>
              </w:rPr>
            </w:pPr>
          </w:p>
        </w:tc>
        <w:tc>
          <w:tcPr>
            <w:tcW w:w="1070" w:type="dxa"/>
            <w:vAlign w:val="bottom"/>
          </w:tcPr>
          <w:p w:rsidR="008837A5" w:rsidRPr="00F57ED2" w:rsidRDefault="008837A5" w:rsidP="008837A5">
            <w:pPr>
              <w:pStyle w:val="acctfourfigures"/>
              <w:tabs>
                <w:tab w:val="clear" w:pos="765"/>
                <w:tab w:val="decimal" w:pos="911"/>
              </w:tabs>
              <w:spacing w:line="200" w:lineRule="atLeast"/>
              <w:ind w:right="11"/>
              <w:rPr>
                <w:sz w:val="21"/>
                <w:szCs w:val="21"/>
              </w:rPr>
            </w:pPr>
            <w:r w:rsidRPr="00F57ED2">
              <w:rPr>
                <w:sz w:val="21"/>
                <w:szCs w:val="21"/>
              </w:rPr>
              <w:t>26,670</w:t>
            </w:r>
          </w:p>
        </w:tc>
        <w:tc>
          <w:tcPr>
            <w:tcW w:w="180" w:type="dxa"/>
            <w:vAlign w:val="bottom"/>
          </w:tcPr>
          <w:p w:rsidR="008837A5" w:rsidRPr="00F57ED2" w:rsidRDefault="008837A5" w:rsidP="008837A5">
            <w:pPr>
              <w:pStyle w:val="acctfourfigures"/>
              <w:tabs>
                <w:tab w:val="clear" w:pos="765"/>
                <w:tab w:val="decimal" w:pos="731"/>
              </w:tabs>
              <w:spacing w:line="200" w:lineRule="atLeast"/>
              <w:ind w:right="11"/>
              <w:rPr>
                <w:sz w:val="21"/>
                <w:szCs w:val="21"/>
              </w:rPr>
            </w:pPr>
          </w:p>
        </w:tc>
        <w:tc>
          <w:tcPr>
            <w:tcW w:w="910" w:type="dxa"/>
            <w:shd w:val="clear" w:color="auto" w:fill="FFFFFF"/>
            <w:vAlign w:val="bottom"/>
          </w:tcPr>
          <w:p w:rsidR="008837A5" w:rsidRPr="00F57ED2" w:rsidRDefault="008837A5" w:rsidP="008837A5">
            <w:pPr>
              <w:pStyle w:val="acctfourfigures"/>
              <w:tabs>
                <w:tab w:val="clear" w:pos="765"/>
                <w:tab w:val="decimal" w:pos="437"/>
              </w:tabs>
              <w:spacing w:line="200" w:lineRule="atLeast"/>
              <w:ind w:right="100"/>
              <w:rPr>
                <w:sz w:val="21"/>
                <w:szCs w:val="21"/>
              </w:rPr>
            </w:pPr>
            <w:r w:rsidRPr="00F57ED2">
              <w:rPr>
                <w:sz w:val="21"/>
                <w:szCs w:val="21"/>
              </w:rPr>
              <w:t>-</w:t>
            </w:r>
          </w:p>
        </w:tc>
        <w:tc>
          <w:tcPr>
            <w:tcW w:w="178" w:type="dxa"/>
            <w:shd w:val="clear" w:color="auto" w:fill="FFFFFF"/>
            <w:vAlign w:val="bottom"/>
          </w:tcPr>
          <w:p w:rsidR="008837A5" w:rsidRPr="00F57ED2" w:rsidRDefault="008837A5" w:rsidP="008837A5">
            <w:pPr>
              <w:pStyle w:val="acctfourfigures"/>
              <w:spacing w:line="200" w:lineRule="atLeast"/>
              <w:ind w:right="101"/>
              <w:rPr>
                <w:sz w:val="21"/>
                <w:szCs w:val="21"/>
              </w:rPr>
            </w:pPr>
          </w:p>
        </w:tc>
        <w:tc>
          <w:tcPr>
            <w:tcW w:w="1054" w:type="dxa"/>
            <w:shd w:val="clear" w:color="auto" w:fill="FFFFFF"/>
            <w:vAlign w:val="bottom"/>
          </w:tcPr>
          <w:p w:rsidR="008837A5" w:rsidRPr="00F57ED2" w:rsidRDefault="008837A5" w:rsidP="008837A5">
            <w:pPr>
              <w:pStyle w:val="acctfourfigures"/>
              <w:tabs>
                <w:tab w:val="clear" w:pos="765"/>
                <w:tab w:val="decimal" w:pos="627"/>
              </w:tabs>
              <w:spacing w:line="200" w:lineRule="atLeast"/>
              <w:ind w:right="11"/>
              <w:rPr>
                <w:sz w:val="21"/>
                <w:szCs w:val="21"/>
              </w:rPr>
            </w:pPr>
            <w:r w:rsidRPr="00F57ED2">
              <w:rPr>
                <w:sz w:val="21"/>
                <w:szCs w:val="21"/>
              </w:rPr>
              <w:t>-</w:t>
            </w:r>
          </w:p>
        </w:tc>
        <w:tc>
          <w:tcPr>
            <w:tcW w:w="180" w:type="dxa"/>
            <w:shd w:val="clear" w:color="auto" w:fill="FFFFFF"/>
            <w:vAlign w:val="bottom"/>
          </w:tcPr>
          <w:p w:rsidR="008837A5" w:rsidRPr="00F57ED2" w:rsidRDefault="008837A5" w:rsidP="008837A5">
            <w:pPr>
              <w:pStyle w:val="acctfourfigures"/>
              <w:spacing w:line="200" w:lineRule="atLeast"/>
              <w:rPr>
                <w:sz w:val="21"/>
                <w:szCs w:val="21"/>
              </w:rPr>
            </w:pPr>
          </w:p>
        </w:tc>
        <w:tc>
          <w:tcPr>
            <w:tcW w:w="1016" w:type="dxa"/>
            <w:shd w:val="clear" w:color="auto" w:fill="FFFFFF"/>
            <w:vAlign w:val="bottom"/>
          </w:tcPr>
          <w:p w:rsidR="008837A5" w:rsidRPr="00F57ED2" w:rsidRDefault="0099792B" w:rsidP="008837A5">
            <w:pPr>
              <w:pStyle w:val="acctfourfigures"/>
              <w:tabs>
                <w:tab w:val="clear" w:pos="765"/>
                <w:tab w:val="decimal" w:pos="877"/>
              </w:tabs>
              <w:spacing w:line="200" w:lineRule="atLeast"/>
              <w:ind w:right="11"/>
              <w:rPr>
                <w:sz w:val="21"/>
                <w:szCs w:val="21"/>
              </w:rPr>
            </w:pPr>
            <w:r>
              <w:rPr>
                <w:sz w:val="21"/>
                <w:szCs w:val="21"/>
              </w:rPr>
              <w:t>22</w:t>
            </w:r>
            <w:r w:rsidR="008837A5" w:rsidRPr="00F57ED2">
              <w:rPr>
                <w:sz w:val="21"/>
                <w:szCs w:val="21"/>
              </w:rPr>
              <w:t>,</w:t>
            </w:r>
            <w:r>
              <w:rPr>
                <w:sz w:val="21"/>
                <w:szCs w:val="21"/>
              </w:rPr>
              <w:t>803</w:t>
            </w:r>
          </w:p>
        </w:tc>
        <w:tc>
          <w:tcPr>
            <w:tcW w:w="180" w:type="dxa"/>
            <w:shd w:val="clear" w:color="auto" w:fill="FFFFFF"/>
            <w:vAlign w:val="bottom"/>
          </w:tcPr>
          <w:p w:rsidR="008837A5" w:rsidRPr="00F57ED2" w:rsidRDefault="008837A5" w:rsidP="008837A5">
            <w:pPr>
              <w:pStyle w:val="acctfourfigures"/>
              <w:spacing w:line="200" w:lineRule="atLeast"/>
              <w:rPr>
                <w:sz w:val="21"/>
                <w:szCs w:val="21"/>
              </w:rPr>
            </w:pPr>
          </w:p>
        </w:tc>
        <w:tc>
          <w:tcPr>
            <w:tcW w:w="1187" w:type="dxa"/>
            <w:shd w:val="clear" w:color="auto" w:fill="FFFFFF"/>
            <w:vAlign w:val="bottom"/>
          </w:tcPr>
          <w:p w:rsidR="008837A5" w:rsidRPr="00F57ED2" w:rsidRDefault="0099792B" w:rsidP="00CA6DDF">
            <w:pPr>
              <w:pStyle w:val="acctfourfigures"/>
              <w:tabs>
                <w:tab w:val="clear" w:pos="765"/>
                <w:tab w:val="decimal" w:pos="1030"/>
              </w:tabs>
              <w:spacing w:line="240" w:lineRule="exact"/>
              <w:ind w:right="109"/>
              <w:rPr>
                <w:sz w:val="21"/>
                <w:szCs w:val="21"/>
              </w:rPr>
            </w:pPr>
            <w:r>
              <w:rPr>
                <w:sz w:val="21"/>
                <w:szCs w:val="21"/>
              </w:rPr>
              <w:t>2</w:t>
            </w:r>
            <w:r w:rsidR="008837A5" w:rsidRPr="00F57ED2">
              <w:rPr>
                <w:sz w:val="21"/>
                <w:szCs w:val="21"/>
              </w:rPr>
              <w:t>2,</w:t>
            </w:r>
            <w:r>
              <w:rPr>
                <w:sz w:val="21"/>
                <w:szCs w:val="21"/>
              </w:rPr>
              <w:t>803</w:t>
            </w:r>
          </w:p>
        </w:tc>
      </w:tr>
    </w:tbl>
    <w:p w:rsidR="00E70D5A" w:rsidRDefault="00E70D5A" w:rsidP="005D25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p>
    <w:p w:rsidR="0081414E" w:rsidRDefault="0081414E" w:rsidP="005D25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p>
    <w:p w:rsidR="0081414E" w:rsidRDefault="0081414E" w:rsidP="005D25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p>
    <w:p w:rsidR="0081414E" w:rsidRDefault="0081414E" w:rsidP="005D25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p>
    <w:p w:rsidR="00F95506" w:rsidRDefault="00F95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Pr>
          <w:rFonts w:ascii="Times New Roman" w:hAnsi="Times New Roman"/>
          <w:sz w:val="22"/>
          <w:szCs w:val="22"/>
        </w:rPr>
        <w:br w:type="page"/>
      </w:r>
    </w:p>
    <w:p w:rsidR="00E70D5A" w:rsidRPr="00F57ED2" w:rsidRDefault="00E70D5A" w:rsidP="00E70D5A">
      <w:pPr>
        <w:pStyle w:val="ListParagraph"/>
        <w:spacing w:line="240" w:lineRule="atLeast"/>
        <w:ind w:left="540"/>
        <w:jc w:val="thaiDistribute"/>
        <w:rPr>
          <w:b/>
          <w:bCs/>
          <w:lang w:bidi="th-TH"/>
        </w:rPr>
      </w:pPr>
      <w:r w:rsidRPr="00F57ED2">
        <w:rPr>
          <w:b/>
          <w:bCs/>
          <w:lang w:bidi="th-TH"/>
        </w:rPr>
        <w:lastRenderedPageBreak/>
        <w:t>Measurement of fair values</w:t>
      </w:r>
    </w:p>
    <w:p w:rsidR="00E70D5A" w:rsidRPr="00F57ED2" w:rsidRDefault="00E70D5A" w:rsidP="00E70D5A">
      <w:pPr>
        <w:pStyle w:val="ListParagraph"/>
        <w:spacing w:line="240" w:lineRule="atLeast"/>
        <w:ind w:left="540"/>
        <w:jc w:val="thaiDistribute"/>
        <w:rPr>
          <w:b/>
          <w:bCs/>
          <w:lang w:bidi="th-TH"/>
        </w:rPr>
      </w:pPr>
    </w:p>
    <w:p w:rsidR="003108E2" w:rsidRPr="00F57ED2" w:rsidRDefault="003108E2" w:rsidP="003108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15"/>
        <w:jc w:val="both"/>
        <w:rPr>
          <w:rFonts w:ascii="Times New Roman" w:hAnsi="Times New Roman"/>
          <w:sz w:val="22"/>
          <w:szCs w:val="22"/>
        </w:rPr>
      </w:pPr>
      <w:r w:rsidRPr="00F57ED2">
        <w:rPr>
          <w:rFonts w:ascii="Times New Roman" w:hAnsi="Times New Roman"/>
          <w:sz w:val="22"/>
          <w:szCs w:val="22"/>
        </w:rPr>
        <w:t xml:space="preserve">When measuring the fair value of an asset or a liability, the Group uses observable market data as far as possible. Fair values are </w:t>
      </w:r>
      <w:proofErr w:type="spellStart"/>
      <w:r w:rsidRPr="00F57ED2">
        <w:rPr>
          <w:rFonts w:ascii="Times New Roman" w:hAnsi="Times New Roman"/>
          <w:sz w:val="22"/>
          <w:szCs w:val="22"/>
        </w:rPr>
        <w:t>categorised</w:t>
      </w:r>
      <w:proofErr w:type="spellEnd"/>
      <w:r w:rsidRPr="00F57ED2">
        <w:rPr>
          <w:rFonts w:ascii="Times New Roman" w:hAnsi="Times New Roman"/>
          <w:sz w:val="22"/>
          <w:szCs w:val="22"/>
        </w:rPr>
        <w:t xml:space="preserve"> into different levels in a fair value hierarchy based on the inputs used in the valuation techniques as follows:</w:t>
      </w:r>
    </w:p>
    <w:p w:rsidR="003108E2" w:rsidRPr="00F57ED2" w:rsidRDefault="003108E2" w:rsidP="003108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0" w:right="115"/>
        <w:jc w:val="both"/>
        <w:rPr>
          <w:rFonts w:ascii="Times New Roman" w:hAnsi="Times New Roman"/>
          <w:sz w:val="22"/>
          <w:szCs w:val="22"/>
        </w:rPr>
      </w:pPr>
    </w:p>
    <w:p w:rsidR="003108E2" w:rsidRPr="00F57ED2" w:rsidRDefault="003108E2" w:rsidP="008414A2">
      <w:pPr>
        <w:pStyle w:val="BodyText"/>
        <w:numPr>
          <w:ilvl w:val="0"/>
          <w:numId w:val="21"/>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00"/>
        <w:jc w:val="both"/>
        <w:rPr>
          <w:rFonts w:ascii="Times New Roman" w:hAnsi="Times New Roman"/>
          <w:sz w:val="22"/>
          <w:szCs w:val="22"/>
        </w:rPr>
      </w:pPr>
      <w:r w:rsidRPr="00F57ED2">
        <w:rPr>
          <w:rFonts w:ascii="Times New Roman" w:hAnsi="Times New Roman"/>
          <w:i/>
          <w:iCs/>
          <w:sz w:val="22"/>
          <w:szCs w:val="22"/>
        </w:rPr>
        <w:t>Level 1</w:t>
      </w:r>
      <w:r w:rsidRPr="00F57ED2">
        <w:rPr>
          <w:rFonts w:ascii="Times New Roman" w:hAnsi="Times New Roman"/>
          <w:sz w:val="22"/>
          <w:szCs w:val="22"/>
        </w:rPr>
        <w:t>: quoted prices (unadjusted) in active markets for identical assets or liabilities.</w:t>
      </w:r>
    </w:p>
    <w:p w:rsidR="003108E2" w:rsidRPr="00F57ED2" w:rsidRDefault="003108E2" w:rsidP="008414A2">
      <w:pPr>
        <w:pStyle w:val="BodyText"/>
        <w:numPr>
          <w:ilvl w:val="0"/>
          <w:numId w:val="21"/>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00"/>
        <w:jc w:val="both"/>
        <w:rPr>
          <w:rFonts w:ascii="Times New Roman" w:hAnsi="Times New Roman"/>
          <w:sz w:val="22"/>
          <w:szCs w:val="22"/>
        </w:rPr>
      </w:pPr>
      <w:r w:rsidRPr="00F57ED2">
        <w:rPr>
          <w:rFonts w:ascii="Times New Roman" w:hAnsi="Times New Roman"/>
          <w:i/>
          <w:iCs/>
          <w:spacing w:val="3"/>
          <w:sz w:val="22"/>
          <w:szCs w:val="22"/>
        </w:rPr>
        <w:t>Level 2</w:t>
      </w:r>
      <w:r w:rsidRPr="00F57ED2">
        <w:rPr>
          <w:rFonts w:ascii="Times New Roman" w:hAnsi="Times New Roman"/>
          <w:spacing w:val="3"/>
          <w:sz w:val="22"/>
          <w:szCs w:val="22"/>
        </w:rPr>
        <w:t xml:space="preserve">: inputs other than quoted prices included in Level 1 that are observable for the asset or </w:t>
      </w:r>
      <w:r w:rsidRPr="00F57ED2">
        <w:rPr>
          <w:rFonts w:ascii="Times New Roman" w:hAnsi="Times New Roman"/>
          <w:sz w:val="22"/>
          <w:szCs w:val="22"/>
        </w:rPr>
        <w:t>liability, either directly (i.e. as prices) or indirectly (i.e. derived from prices).</w:t>
      </w:r>
    </w:p>
    <w:p w:rsidR="003108E2" w:rsidRPr="00F57ED2" w:rsidRDefault="003108E2" w:rsidP="008414A2">
      <w:pPr>
        <w:pStyle w:val="BodyText"/>
        <w:numPr>
          <w:ilvl w:val="0"/>
          <w:numId w:val="21"/>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00"/>
        <w:jc w:val="both"/>
        <w:rPr>
          <w:rFonts w:ascii="Times New Roman" w:hAnsi="Times New Roman"/>
          <w:sz w:val="22"/>
          <w:szCs w:val="22"/>
        </w:rPr>
      </w:pPr>
      <w:r w:rsidRPr="00F57ED2">
        <w:rPr>
          <w:rFonts w:ascii="Times New Roman" w:hAnsi="Times New Roman"/>
          <w:i/>
          <w:iCs/>
          <w:sz w:val="22"/>
          <w:szCs w:val="22"/>
        </w:rPr>
        <w:t>Level 3</w:t>
      </w:r>
      <w:r w:rsidRPr="00F57ED2">
        <w:rPr>
          <w:rFonts w:ascii="Times New Roman" w:hAnsi="Times New Roman"/>
          <w:sz w:val="22"/>
          <w:szCs w:val="22"/>
        </w:rPr>
        <w:t>: inputs for the asset or liability that are not based on observable market data (unobservable inputs).</w:t>
      </w:r>
    </w:p>
    <w:p w:rsidR="003108E2" w:rsidRPr="00F57ED2" w:rsidRDefault="003108E2" w:rsidP="003108E2">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00"/>
        <w:jc w:val="both"/>
        <w:rPr>
          <w:rFonts w:ascii="Times New Roman" w:hAnsi="Times New Roman"/>
          <w:sz w:val="22"/>
          <w:szCs w:val="22"/>
        </w:rPr>
      </w:pPr>
    </w:p>
    <w:p w:rsidR="003108E2" w:rsidRPr="00F57ED2" w:rsidRDefault="003108E2" w:rsidP="003108E2">
      <w:pPr>
        <w:pStyle w:val="ListParagraph"/>
        <w:spacing w:line="240" w:lineRule="atLeast"/>
        <w:ind w:left="540"/>
        <w:jc w:val="thaiDistribute"/>
        <w:rPr>
          <w:b/>
          <w:bCs/>
          <w:lang w:bidi="th-TH"/>
        </w:rPr>
      </w:pPr>
      <w:r w:rsidRPr="00F57ED2">
        <w:rPr>
          <w:szCs w:val="22"/>
        </w:rPr>
        <w:t>If the inputs used to measure the fair value of an asset or liability might be categorised in different levels of the fair value hierarchy, then the fair value measurement is categorised in its entirety in the same level of the fair value hierarchy as the lowest level input that is significant to the entire measurement.</w:t>
      </w:r>
    </w:p>
    <w:p w:rsidR="003108E2" w:rsidRPr="00F57ED2" w:rsidRDefault="003108E2" w:rsidP="00E70D5A">
      <w:pPr>
        <w:pStyle w:val="ListParagraph"/>
        <w:spacing w:line="240" w:lineRule="atLeast"/>
        <w:ind w:left="540"/>
        <w:jc w:val="thaiDistribute"/>
        <w:rPr>
          <w:b/>
          <w:bCs/>
          <w:lang w:bidi="th-TH"/>
        </w:rPr>
      </w:pPr>
    </w:p>
    <w:p w:rsidR="00E70D5A" w:rsidRPr="00F57ED2" w:rsidRDefault="00E70D5A" w:rsidP="00E70D5A">
      <w:pPr>
        <w:pStyle w:val="ListParagraph"/>
        <w:spacing w:line="240" w:lineRule="atLeast"/>
        <w:ind w:left="540"/>
        <w:jc w:val="thaiDistribute"/>
        <w:rPr>
          <w:b/>
          <w:bCs/>
          <w:i/>
          <w:iCs/>
          <w:lang w:bidi="th-TH"/>
        </w:rPr>
      </w:pPr>
      <w:r w:rsidRPr="00F57ED2">
        <w:rPr>
          <w:b/>
          <w:bCs/>
          <w:i/>
          <w:iCs/>
          <w:lang w:bidi="th-TH"/>
        </w:rPr>
        <w:t>Valuation techniques and significant unobservable inputs</w:t>
      </w:r>
    </w:p>
    <w:p w:rsidR="00E70D5A" w:rsidRPr="00F57ED2" w:rsidRDefault="00E70D5A" w:rsidP="00E70D5A">
      <w:pPr>
        <w:pStyle w:val="ListParagraph"/>
        <w:spacing w:line="240" w:lineRule="atLeast"/>
        <w:ind w:left="540"/>
        <w:jc w:val="thaiDistribute"/>
        <w:rPr>
          <w:b/>
          <w:bCs/>
          <w:i/>
          <w:iCs/>
          <w:lang w:bidi="th-TH"/>
        </w:rPr>
      </w:pPr>
    </w:p>
    <w:p w:rsidR="004D77B0" w:rsidRPr="00F57ED2" w:rsidRDefault="00E70D5A" w:rsidP="00E70D5A">
      <w:pPr>
        <w:pStyle w:val="ListParagraph"/>
        <w:spacing w:line="240" w:lineRule="atLeast"/>
        <w:ind w:left="540"/>
        <w:jc w:val="thaiDistribute"/>
        <w:rPr>
          <w:lang w:bidi="th-TH"/>
        </w:rPr>
      </w:pPr>
      <w:r w:rsidRPr="00F57ED2">
        <w:rPr>
          <w:lang w:bidi="th-TH"/>
        </w:rPr>
        <w:t xml:space="preserve">The following tables show the valuation techniques used in measuring Level 2 and Level 3 fair values for financial instruments measured at fair value in the statement of financial position as at </w:t>
      </w:r>
      <w:r w:rsidR="006803CA" w:rsidRPr="00F57ED2">
        <w:rPr>
          <w:lang w:bidi="th-TH"/>
        </w:rPr>
        <w:t xml:space="preserve">30 June </w:t>
      </w:r>
      <w:r w:rsidRPr="00F57ED2">
        <w:rPr>
          <w:lang w:bidi="th-TH"/>
        </w:rPr>
        <w:t>201</w:t>
      </w:r>
      <w:r w:rsidR="00E6293A" w:rsidRPr="00F57ED2">
        <w:rPr>
          <w:lang w:bidi="th-TH"/>
        </w:rPr>
        <w:t>9</w:t>
      </w:r>
      <w:r w:rsidRPr="00F57ED2">
        <w:rPr>
          <w:lang w:bidi="th-TH"/>
        </w:rPr>
        <w:t xml:space="preserve"> and 31 December 201</w:t>
      </w:r>
      <w:r w:rsidR="00E6293A" w:rsidRPr="00F57ED2">
        <w:rPr>
          <w:lang w:bidi="th-TH"/>
        </w:rPr>
        <w:t>8</w:t>
      </w:r>
      <w:r w:rsidRPr="00F57ED2">
        <w:rPr>
          <w:lang w:bidi="th-TH"/>
        </w:rPr>
        <w:t xml:space="preserve">, as well as the significant unobservable inputs used. </w:t>
      </w:r>
    </w:p>
    <w:p w:rsidR="0073062E" w:rsidRPr="007C4384" w:rsidRDefault="0073062E" w:rsidP="007C4384">
      <w:pPr>
        <w:jc w:val="thaiDistribute"/>
        <w:rPr>
          <w:b/>
          <w:bCs/>
        </w:rPr>
      </w:pPr>
    </w:p>
    <w:p w:rsidR="00E70D5A" w:rsidRPr="00F57ED2" w:rsidRDefault="00E70D5A" w:rsidP="00E70D5A">
      <w:pPr>
        <w:pStyle w:val="ListParagraph"/>
        <w:spacing w:line="240" w:lineRule="atLeast"/>
        <w:ind w:left="540"/>
        <w:jc w:val="thaiDistribute"/>
        <w:rPr>
          <w:b/>
          <w:bCs/>
          <w:lang w:bidi="th-TH"/>
        </w:rPr>
      </w:pPr>
      <w:r w:rsidRPr="00F57ED2">
        <w:rPr>
          <w:b/>
          <w:bCs/>
          <w:lang w:bidi="th-TH"/>
        </w:rPr>
        <w:t>Financial instruments measured at fair value</w:t>
      </w:r>
    </w:p>
    <w:p w:rsidR="00E70D5A" w:rsidRPr="00F57ED2" w:rsidRDefault="00E70D5A" w:rsidP="00E70D5A">
      <w:pPr>
        <w:pStyle w:val="ListParagraph"/>
        <w:spacing w:line="240" w:lineRule="atLeast"/>
        <w:ind w:left="540"/>
        <w:jc w:val="thaiDistribute"/>
        <w:rPr>
          <w:b/>
          <w:bCs/>
          <w:lang w:bidi="th-TH"/>
        </w:rPr>
      </w:pPr>
    </w:p>
    <w:tbl>
      <w:tblPr>
        <w:tblW w:w="9558" w:type="dxa"/>
        <w:tblInd w:w="450" w:type="dxa"/>
        <w:tblLook w:val="04A0" w:firstRow="1" w:lastRow="0" w:firstColumn="1" w:lastColumn="0" w:noHBand="0" w:noVBand="1"/>
      </w:tblPr>
      <w:tblGrid>
        <w:gridCol w:w="2898"/>
        <w:gridCol w:w="270"/>
        <w:gridCol w:w="6390"/>
      </w:tblGrid>
      <w:tr w:rsidR="00E70D5A" w:rsidRPr="00F57ED2" w:rsidTr="00E70D5A">
        <w:trPr>
          <w:tblHeader/>
        </w:trPr>
        <w:tc>
          <w:tcPr>
            <w:tcW w:w="2898" w:type="dxa"/>
            <w:shd w:val="clear" w:color="auto" w:fill="auto"/>
            <w:vAlign w:val="bottom"/>
          </w:tcPr>
          <w:p w:rsidR="00E70D5A" w:rsidRPr="00F57ED2" w:rsidRDefault="00E70D5A" w:rsidP="00811A81">
            <w:pPr>
              <w:pStyle w:val="block"/>
              <w:spacing w:after="0" w:line="240" w:lineRule="atLeast"/>
              <w:ind w:left="181" w:right="-7" w:hanging="90"/>
              <w:rPr>
                <w:b/>
                <w:bCs/>
                <w:lang w:bidi="th-TH"/>
              </w:rPr>
            </w:pPr>
            <w:r w:rsidRPr="00F57ED2">
              <w:rPr>
                <w:b/>
                <w:bCs/>
                <w:lang w:bidi="th-TH"/>
              </w:rPr>
              <w:t>Type</w:t>
            </w:r>
          </w:p>
        </w:tc>
        <w:tc>
          <w:tcPr>
            <w:tcW w:w="270" w:type="dxa"/>
            <w:shd w:val="clear" w:color="auto" w:fill="auto"/>
            <w:vAlign w:val="bottom"/>
          </w:tcPr>
          <w:p w:rsidR="00E70D5A" w:rsidRPr="00F57ED2" w:rsidRDefault="00E70D5A" w:rsidP="00E70D5A">
            <w:pPr>
              <w:pStyle w:val="block"/>
              <w:spacing w:after="0" w:line="240" w:lineRule="atLeast"/>
              <w:ind w:left="0" w:right="-7"/>
              <w:jc w:val="center"/>
              <w:rPr>
                <w:b/>
                <w:bCs/>
                <w:lang w:bidi="th-TH"/>
              </w:rPr>
            </w:pPr>
          </w:p>
        </w:tc>
        <w:tc>
          <w:tcPr>
            <w:tcW w:w="6390" w:type="dxa"/>
            <w:shd w:val="clear" w:color="auto" w:fill="auto"/>
            <w:vAlign w:val="bottom"/>
          </w:tcPr>
          <w:p w:rsidR="00E70D5A" w:rsidRPr="00F57ED2" w:rsidRDefault="00E70D5A" w:rsidP="00126A8F">
            <w:pPr>
              <w:pStyle w:val="block"/>
              <w:spacing w:after="0" w:line="240" w:lineRule="atLeast"/>
              <w:ind w:left="0" w:right="-7"/>
              <w:rPr>
                <w:b/>
                <w:bCs/>
                <w:lang w:bidi="th-TH"/>
              </w:rPr>
            </w:pPr>
            <w:r w:rsidRPr="00F57ED2">
              <w:rPr>
                <w:b/>
                <w:bCs/>
                <w:lang w:bidi="th-TH"/>
              </w:rPr>
              <w:t>Valuation technique</w:t>
            </w:r>
          </w:p>
        </w:tc>
      </w:tr>
      <w:tr w:rsidR="00E70D5A" w:rsidRPr="00F57ED2" w:rsidTr="00E70D5A">
        <w:tc>
          <w:tcPr>
            <w:tcW w:w="2898" w:type="dxa"/>
            <w:shd w:val="clear" w:color="auto" w:fill="auto"/>
          </w:tcPr>
          <w:p w:rsidR="00E70D5A" w:rsidRPr="00F57ED2" w:rsidRDefault="00E70D5A" w:rsidP="00811A81">
            <w:pPr>
              <w:pStyle w:val="block"/>
              <w:spacing w:after="0" w:line="240" w:lineRule="atLeast"/>
              <w:ind w:left="91" w:right="-108" w:hanging="18"/>
              <w:rPr>
                <w:lang w:bidi="th-TH"/>
              </w:rPr>
            </w:pPr>
            <w:r w:rsidRPr="00F57ED2">
              <w:rPr>
                <w:lang w:bidi="th-TH"/>
              </w:rPr>
              <w:t>Forward exchange contracts</w:t>
            </w:r>
          </w:p>
        </w:tc>
        <w:tc>
          <w:tcPr>
            <w:tcW w:w="270" w:type="dxa"/>
            <w:shd w:val="clear" w:color="auto" w:fill="auto"/>
          </w:tcPr>
          <w:p w:rsidR="00E70D5A" w:rsidRPr="00F57ED2" w:rsidRDefault="00E70D5A" w:rsidP="00E70D5A">
            <w:pPr>
              <w:pStyle w:val="block"/>
              <w:spacing w:after="0" w:line="240" w:lineRule="atLeast"/>
              <w:ind w:left="0" w:right="-7"/>
              <w:rPr>
                <w:lang w:bidi="th-TH"/>
              </w:rPr>
            </w:pPr>
          </w:p>
        </w:tc>
        <w:tc>
          <w:tcPr>
            <w:tcW w:w="6390" w:type="dxa"/>
            <w:shd w:val="clear" w:color="auto" w:fill="auto"/>
          </w:tcPr>
          <w:p w:rsidR="00564328" w:rsidRPr="00F57ED2" w:rsidRDefault="00E70D5A" w:rsidP="00564328">
            <w:pPr>
              <w:pStyle w:val="block"/>
              <w:spacing w:after="0" w:line="240" w:lineRule="atLeast"/>
              <w:ind w:left="70" w:right="-141"/>
              <w:rPr>
                <w:szCs w:val="22"/>
              </w:rPr>
            </w:pPr>
            <w:r w:rsidRPr="00F57ED2">
              <w:rPr>
                <w:i/>
                <w:iCs/>
                <w:szCs w:val="22"/>
              </w:rPr>
              <w:t xml:space="preserve">Forward pricing: </w:t>
            </w:r>
            <w:r w:rsidRPr="00F57ED2">
              <w:rPr>
                <w:szCs w:val="22"/>
              </w:rPr>
              <w:t xml:space="preserve">The fair value is determined using quoted forward </w:t>
            </w:r>
            <w:r w:rsidR="00564328" w:rsidRPr="00F57ED2">
              <w:rPr>
                <w:szCs w:val="22"/>
              </w:rPr>
              <w:t xml:space="preserve"> </w:t>
            </w:r>
          </w:p>
          <w:p w:rsidR="002544DF" w:rsidRPr="00F57ED2" w:rsidRDefault="00564328" w:rsidP="00564328">
            <w:pPr>
              <w:pStyle w:val="block"/>
              <w:spacing w:after="0" w:line="240" w:lineRule="atLeast"/>
              <w:ind w:left="70" w:right="-141"/>
              <w:rPr>
                <w:szCs w:val="22"/>
              </w:rPr>
            </w:pPr>
            <w:r w:rsidRPr="00F57ED2">
              <w:rPr>
                <w:szCs w:val="22"/>
              </w:rPr>
              <w:t xml:space="preserve">  </w:t>
            </w:r>
            <w:r w:rsidR="00E70D5A" w:rsidRPr="00F57ED2">
              <w:rPr>
                <w:szCs w:val="22"/>
              </w:rPr>
              <w:t xml:space="preserve">exchange rates at the reporting date and present value calculations </w:t>
            </w:r>
            <w:r w:rsidR="002544DF" w:rsidRPr="00F57ED2">
              <w:rPr>
                <w:szCs w:val="22"/>
              </w:rPr>
              <w:t xml:space="preserve"> </w:t>
            </w:r>
          </w:p>
          <w:p w:rsidR="00E70D5A" w:rsidRPr="00F57ED2" w:rsidRDefault="002544DF" w:rsidP="00564328">
            <w:pPr>
              <w:pStyle w:val="block"/>
              <w:spacing w:after="0" w:line="240" w:lineRule="atLeast"/>
              <w:ind w:left="70" w:right="-141"/>
              <w:rPr>
                <w:lang w:bidi="th-TH"/>
              </w:rPr>
            </w:pPr>
            <w:r w:rsidRPr="00F57ED2">
              <w:rPr>
                <w:szCs w:val="22"/>
              </w:rPr>
              <w:t xml:space="preserve">  </w:t>
            </w:r>
            <w:r w:rsidR="00E70D5A" w:rsidRPr="00F57ED2">
              <w:rPr>
                <w:szCs w:val="22"/>
              </w:rPr>
              <w:t>based on high credit quality yield curves in the respective currencies.</w:t>
            </w:r>
            <w:r w:rsidR="00E70D5A" w:rsidRPr="00F57ED2">
              <w:rPr>
                <w:lang w:bidi="th-TH"/>
              </w:rPr>
              <w:t xml:space="preserve"> </w:t>
            </w:r>
          </w:p>
        </w:tc>
      </w:tr>
      <w:tr w:rsidR="00E70D5A" w:rsidRPr="00F57ED2" w:rsidTr="00E70D5A">
        <w:tc>
          <w:tcPr>
            <w:tcW w:w="2898" w:type="dxa"/>
            <w:shd w:val="clear" w:color="auto" w:fill="auto"/>
          </w:tcPr>
          <w:p w:rsidR="00E70D5A" w:rsidRPr="00F57ED2" w:rsidRDefault="00E70D5A" w:rsidP="00811A81">
            <w:pPr>
              <w:pStyle w:val="block"/>
              <w:spacing w:after="0" w:line="240" w:lineRule="atLeast"/>
              <w:ind w:left="162" w:right="-108" w:hanging="71"/>
              <w:rPr>
                <w:lang w:bidi="th-TH"/>
              </w:rPr>
            </w:pPr>
            <w:r w:rsidRPr="00F57ED2">
              <w:rPr>
                <w:lang w:bidi="th-TH"/>
              </w:rPr>
              <w:t>Investments in marketable as</w:t>
            </w:r>
            <w:r w:rsidR="00811A81" w:rsidRPr="00F57ED2">
              <w:rPr>
                <w:lang w:bidi="th-TH"/>
              </w:rPr>
              <w:t xml:space="preserve"> </w:t>
            </w:r>
            <w:r w:rsidRPr="00F57ED2">
              <w:rPr>
                <w:lang w:bidi="th-TH"/>
              </w:rPr>
              <w:t>available-for-sale investments</w:t>
            </w:r>
          </w:p>
        </w:tc>
        <w:tc>
          <w:tcPr>
            <w:tcW w:w="270" w:type="dxa"/>
            <w:shd w:val="clear" w:color="auto" w:fill="auto"/>
          </w:tcPr>
          <w:p w:rsidR="00E70D5A" w:rsidRPr="00F57ED2" w:rsidRDefault="00E70D5A" w:rsidP="00E70D5A">
            <w:pPr>
              <w:pStyle w:val="block"/>
              <w:spacing w:after="0" w:line="240" w:lineRule="atLeast"/>
              <w:ind w:left="0" w:right="-7"/>
              <w:rPr>
                <w:lang w:bidi="th-TH"/>
              </w:rPr>
            </w:pPr>
          </w:p>
        </w:tc>
        <w:tc>
          <w:tcPr>
            <w:tcW w:w="6390" w:type="dxa"/>
            <w:shd w:val="clear" w:color="auto" w:fill="auto"/>
          </w:tcPr>
          <w:p w:rsidR="00E70D5A" w:rsidRPr="00F57ED2" w:rsidRDefault="00E70D5A" w:rsidP="00E70D5A">
            <w:pPr>
              <w:pStyle w:val="block"/>
              <w:spacing w:after="0" w:line="240" w:lineRule="atLeast"/>
              <w:ind w:left="0" w:right="-7"/>
              <w:rPr>
                <w:lang w:bidi="th-TH"/>
              </w:rPr>
            </w:pPr>
            <w:r w:rsidRPr="00F57ED2">
              <w:rPr>
                <w:szCs w:val="22"/>
              </w:rPr>
              <w:t>The net asset value as of the reporting date.</w:t>
            </w:r>
          </w:p>
        </w:tc>
      </w:tr>
    </w:tbl>
    <w:p w:rsidR="00E70D5A" w:rsidRPr="00F57ED2" w:rsidRDefault="00E70D5A" w:rsidP="00E70D5A">
      <w:pPr>
        <w:pStyle w:val="ListParagraph"/>
        <w:spacing w:line="240" w:lineRule="atLeast"/>
        <w:ind w:left="540"/>
        <w:rPr>
          <w:b/>
          <w:bCs/>
          <w:lang w:bidi="th-TH"/>
        </w:rPr>
      </w:pPr>
    </w:p>
    <w:p w:rsidR="00E70D5A" w:rsidRPr="00F57ED2" w:rsidRDefault="00E70D5A" w:rsidP="00E70D5A">
      <w:pPr>
        <w:pStyle w:val="ListParagraph"/>
        <w:spacing w:line="240" w:lineRule="atLeast"/>
        <w:ind w:left="540"/>
        <w:rPr>
          <w:b/>
          <w:bCs/>
          <w:lang w:bidi="th-TH"/>
        </w:rPr>
      </w:pPr>
      <w:r w:rsidRPr="00F57ED2">
        <w:rPr>
          <w:b/>
          <w:bCs/>
          <w:lang w:bidi="th-TH"/>
        </w:rPr>
        <w:t xml:space="preserve">Financial instruments not measured at fair value </w:t>
      </w:r>
    </w:p>
    <w:p w:rsidR="00E70D5A" w:rsidRPr="00F57ED2" w:rsidRDefault="00E70D5A" w:rsidP="00E70D5A">
      <w:pPr>
        <w:pStyle w:val="ListParagraph"/>
        <w:spacing w:line="240" w:lineRule="atLeast"/>
        <w:ind w:left="540"/>
        <w:rPr>
          <w:b/>
          <w:bCs/>
          <w:lang w:bidi="th-TH"/>
        </w:rPr>
      </w:pPr>
    </w:p>
    <w:tbl>
      <w:tblPr>
        <w:tblW w:w="9405" w:type="dxa"/>
        <w:tblInd w:w="450" w:type="dxa"/>
        <w:tblLook w:val="04A0" w:firstRow="1" w:lastRow="0" w:firstColumn="1" w:lastColumn="0" w:noHBand="0" w:noVBand="1"/>
      </w:tblPr>
      <w:tblGrid>
        <w:gridCol w:w="2880"/>
        <w:gridCol w:w="272"/>
        <w:gridCol w:w="6253"/>
      </w:tblGrid>
      <w:tr w:rsidR="00E70D5A" w:rsidRPr="00F57ED2" w:rsidTr="00FF2337">
        <w:trPr>
          <w:trHeight w:val="303"/>
          <w:tblHeader/>
        </w:trPr>
        <w:tc>
          <w:tcPr>
            <w:tcW w:w="2880" w:type="dxa"/>
            <w:shd w:val="clear" w:color="auto" w:fill="auto"/>
            <w:vAlign w:val="bottom"/>
          </w:tcPr>
          <w:p w:rsidR="00E70D5A" w:rsidRPr="00F57ED2" w:rsidRDefault="00E70D5A" w:rsidP="00811A81">
            <w:pPr>
              <w:pStyle w:val="block"/>
              <w:spacing w:after="0" w:line="240" w:lineRule="atLeast"/>
              <w:ind w:left="91" w:right="-7"/>
              <w:rPr>
                <w:b/>
                <w:bCs/>
                <w:lang w:bidi="th-TH"/>
              </w:rPr>
            </w:pPr>
            <w:r w:rsidRPr="00F57ED2">
              <w:rPr>
                <w:b/>
                <w:bCs/>
                <w:lang w:bidi="th-TH"/>
              </w:rPr>
              <w:t>Type</w:t>
            </w:r>
          </w:p>
        </w:tc>
        <w:tc>
          <w:tcPr>
            <w:tcW w:w="272" w:type="dxa"/>
            <w:shd w:val="clear" w:color="auto" w:fill="auto"/>
            <w:vAlign w:val="bottom"/>
          </w:tcPr>
          <w:p w:rsidR="00E70D5A" w:rsidRPr="00F57ED2" w:rsidRDefault="00E70D5A" w:rsidP="00126A8F">
            <w:pPr>
              <w:pStyle w:val="block"/>
              <w:spacing w:after="0" w:line="240" w:lineRule="atLeast"/>
              <w:ind w:left="0" w:right="-7"/>
              <w:rPr>
                <w:b/>
                <w:bCs/>
                <w:lang w:bidi="th-TH"/>
              </w:rPr>
            </w:pPr>
          </w:p>
        </w:tc>
        <w:tc>
          <w:tcPr>
            <w:tcW w:w="6253" w:type="dxa"/>
            <w:shd w:val="clear" w:color="auto" w:fill="auto"/>
            <w:vAlign w:val="bottom"/>
          </w:tcPr>
          <w:p w:rsidR="00E70D5A" w:rsidRPr="00F57ED2" w:rsidRDefault="00E70D5A" w:rsidP="00126A8F">
            <w:pPr>
              <w:pStyle w:val="block"/>
              <w:spacing w:after="0" w:line="240" w:lineRule="atLeast"/>
              <w:ind w:left="0" w:right="-7"/>
              <w:rPr>
                <w:b/>
                <w:bCs/>
                <w:lang w:bidi="th-TH"/>
              </w:rPr>
            </w:pPr>
            <w:r w:rsidRPr="00F57ED2">
              <w:rPr>
                <w:b/>
                <w:bCs/>
                <w:lang w:bidi="th-TH"/>
              </w:rPr>
              <w:t>Valuation technique</w:t>
            </w:r>
          </w:p>
        </w:tc>
      </w:tr>
      <w:tr w:rsidR="00E70D5A" w:rsidRPr="00F57ED2" w:rsidTr="00FF2337">
        <w:trPr>
          <w:trHeight w:val="303"/>
        </w:trPr>
        <w:tc>
          <w:tcPr>
            <w:tcW w:w="2880" w:type="dxa"/>
            <w:shd w:val="clear" w:color="auto" w:fill="auto"/>
          </w:tcPr>
          <w:p w:rsidR="00E70D5A" w:rsidRPr="00F57ED2" w:rsidRDefault="00E70D5A" w:rsidP="00811A81">
            <w:pPr>
              <w:pStyle w:val="block"/>
              <w:spacing w:after="0" w:line="240" w:lineRule="atLeast"/>
              <w:ind w:left="181" w:right="-7" w:hanging="90"/>
              <w:rPr>
                <w:lang w:bidi="th-TH"/>
              </w:rPr>
            </w:pPr>
            <w:r w:rsidRPr="00F57ED2">
              <w:rPr>
                <w:lang w:bidi="th-TH"/>
              </w:rPr>
              <w:t>Debenture</w:t>
            </w:r>
          </w:p>
        </w:tc>
        <w:tc>
          <w:tcPr>
            <w:tcW w:w="272" w:type="dxa"/>
            <w:shd w:val="clear" w:color="auto" w:fill="auto"/>
          </w:tcPr>
          <w:p w:rsidR="00E70D5A" w:rsidRPr="00F57ED2" w:rsidRDefault="00E70D5A" w:rsidP="00E70D5A">
            <w:pPr>
              <w:pStyle w:val="block"/>
              <w:spacing w:after="0" w:line="240" w:lineRule="atLeast"/>
              <w:ind w:left="0" w:right="-7"/>
              <w:rPr>
                <w:lang w:bidi="th-TH"/>
              </w:rPr>
            </w:pPr>
          </w:p>
        </w:tc>
        <w:tc>
          <w:tcPr>
            <w:tcW w:w="6253" w:type="dxa"/>
            <w:shd w:val="clear" w:color="auto" w:fill="auto"/>
          </w:tcPr>
          <w:p w:rsidR="00E70D5A" w:rsidRPr="00F57ED2" w:rsidRDefault="00E70D5A" w:rsidP="00E70D5A">
            <w:pPr>
              <w:pStyle w:val="block"/>
              <w:spacing w:after="0" w:line="240" w:lineRule="atLeast"/>
              <w:ind w:left="0" w:right="-7"/>
              <w:rPr>
                <w:lang w:bidi="th-TH"/>
              </w:rPr>
            </w:pPr>
            <w:r w:rsidRPr="00F57ED2">
              <w:rPr>
                <w:lang w:bidi="th-TH"/>
              </w:rPr>
              <w:t>Based on broker quotes</w:t>
            </w:r>
          </w:p>
        </w:tc>
      </w:tr>
      <w:tr w:rsidR="00E70D5A" w:rsidRPr="00F57ED2" w:rsidTr="00FF2337">
        <w:trPr>
          <w:trHeight w:val="303"/>
        </w:trPr>
        <w:tc>
          <w:tcPr>
            <w:tcW w:w="2880" w:type="dxa"/>
            <w:shd w:val="clear" w:color="auto" w:fill="auto"/>
          </w:tcPr>
          <w:p w:rsidR="00E70D5A" w:rsidRPr="00F57ED2" w:rsidRDefault="00E70D5A" w:rsidP="00811A81">
            <w:pPr>
              <w:pStyle w:val="block"/>
              <w:spacing w:after="0" w:line="240" w:lineRule="atLeast"/>
              <w:ind w:left="181" w:right="-7" w:hanging="90"/>
              <w:rPr>
                <w:lang w:bidi="th-TH"/>
              </w:rPr>
            </w:pPr>
            <w:r w:rsidRPr="00F57ED2">
              <w:rPr>
                <w:lang w:bidi="th-TH"/>
              </w:rPr>
              <w:t xml:space="preserve">Finance lease liabilities </w:t>
            </w:r>
          </w:p>
        </w:tc>
        <w:tc>
          <w:tcPr>
            <w:tcW w:w="272" w:type="dxa"/>
            <w:shd w:val="clear" w:color="auto" w:fill="auto"/>
          </w:tcPr>
          <w:p w:rsidR="00E70D5A" w:rsidRPr="00F57ED2" w:rsidRDefault="00E70D5A" w:rsidP="00E70D5A">
            <w:pPr>
              <w:pStyle w:val="block"/>
              <w:spacing w:after="0" w:line="240" w:lineRule="atLeast"/>
              <w:ind w:left="0" w:right="-7"/>
              <w:rPr>
                <w:lang w:bidi="th-TH"/>
              </w:rPr>
            </w:pPr>
          </w:p>
        </w:tc>
        <w:tc>
          <w:tcPr>
            <w:tcW w:w="6253" w:type="dxa"/>
            <w:shd w:val="clear" w:color="auto" w:fill="auto"/>
          </w:tcPr>
          <w:p w:rsidR="00E70D5A" w:rsidRPr="00F57ED2" w:rsidRDefault="00E70D5A" w:rsidP="00E70D5A">
            <w:pPr>
              <w:pStyle w:val="block"/>
              <w:spacing w:after="0" w:line="240" w:lineRule="atLeast"/>
              <w:ind w:left="0" w:right="-7"/>
              <w:rPr>
                <w:lang w:bidi="th-TH"/>
              </w:rPr>
            </w:pPr>
            <w:r w:rsidRPr="00F57ED2">
              <w:rPr>
                <w:lang w:bidi="th-TH"/>
              </w:rPr>
              <w:t>Discounted cash flows</w:t>
            </w:r>
          </w:p>
        </w:tc>
      </w:tr>
    </w:tbl>
    <w:p w:rsidR="00E70D5A" w:rsidRPr="00F57ED2" w:rsidRDefault="00E70D5A" w:rsidP="00E70D5A">
      <w:pPr>
        <w:pStyle w:val="ListParagraph"/>
        <w:spacing w:line="240" w:lineRule="atLeast"/>
        <w:ind w:left="0"/>
        <w:rPr>
          <w:b/>
          <w:bCs/>
          <w:szCs w:val="22"/>
          <w:lang w:val="en-US" w:bidi="th-TH"/>
        </w:rPr>
      </w:pPr>
    </w:p>
    <w:p w:rsidR="00E70D5A" w:rsidRPr="00F57ED2" w:rsidRDefault="00E70D5A" w:rsidP="00E70D5A">
      <w:pPr>
        <w:pStyle w:val="ListParagraph"/>
        <w:spacing w:line="240" w:lineRule="atLeast"/>
        <w:ind w:left="540"/>
        <w:rPr>
          <w:lang w:bidi="th-TH"/>
        </w:rPr>
      </w:pPr>
      <w:r w:rsidRPr="00F57ED2">
        <w:rPr>
          <w:lang w:bidi="th-TH"/>
        </w:rPr>
        <w:t xml:space="preserve">The fair value of other equity securities is taken to approximate the carrying value. </w:t>
      </w:r>
    </w:p>
    <w:p w:rsidR="00E70D5A" w:rsidRPr="00F57ED2" w:rsidRDefault="00E70D5A" w:rsidP="00E70D5A">
      <w:pPr>
        <w:pStyle w:val="ListParagraph"/>
        <w:spacing w:line="240" w:lineRule="atLeast"/>
        <w:ind w:left="540"/>
        <w:rPr>
          <w:lang w:bidi="th-TH"/>
        </w:rPr>
      </w:pPr>
    </w:p>
    <w:p w:rsidR="00E70D5A" w:rsidRPr="00F57ED2" w:rsidRDefault="00E70D5A" w:rsidP="00E70D5A">
      <w:pPr>
        <w:pStyle w:val="ListParagraph"/>
        <w:spacing w:line="240" w:lineRule="atLeast"/>
        <w:ind w:left="540"/>
        <w:jc w:val="thaiDistribute"/>
        <w:rPr>
          <w:lang w:bidi="th-TH"/>
        </w:rPr>
      </w:pPr>
      <w:r w:rsidRPr="00F57ED2">
        <w:rPr>
          <w:lang w:bidi="th-TH"/>
        </w:rPr>
        <w:t xml:space="preserve">The fair value of loans is taken to approximate the carrying value because most of these financial instruments bear interest at market rate. </w:t>
      </w:r>
    </w:p>
    <w:p w:rsidR="007C4384" w:rsidRDefault="007C43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sz w:val="22"/>
          <w:szCs w:val="20"/>
          <w:lang w:val="en-GB"/>
        </w:rPr>
      </w:pPr>
      <w:r>
        <w:br w:type="page"/>
      </w:r>
    </w:p>
    <w:p w:rsidR="00FA1E5C" w:rsidRPr="00F57ED2" w:rsidRDefault="00FA1E5C" w:rsidP="00E23275">
      <w:pPr>
        <w:pStyle w:val="Heading1"/>
        <w:tabs>
          <w:tab w:val="clear" w:pos="2353"/>
        </w:tabs>
        <w:ind w:left="540" w:hanging="540"/>
        <w:rPr>
          <w:rFonts w:ascii="Times New Roman" w:hAnsi="Times New Roman"/>
          <w:sz w:val="24"/>
          <w:szCs w:val="24"/>
          <w:u w:val="none"/>
        </w:rPr>
      </w:pPr>
      <w:r w:rsidRPr="00F57ED2">
        <w:rPr>
          <w:rFonts w:ascii="Times New Roman" w:hAnsi="Times New Roman"/>
          <w:sz w:val="24"/>
          <w:szCs w:val="24"/>
          <w:u w:val="none"/>
        </w:rPr>
        <w:lastRenderedPageBreak/>
        <w:t>Commitments</w:t>
      </w:r>
      <w:r w:rsidR="00441E26" w:rsidRPr="00F57ED2">
        <w:rPr>
          <w:rFonts w:ascii="Times New Roman" w:hAnsi="Times New Roman"/>
          <w:sz w:val="24"/>
          <w:szCs w:val="24"/>
          <w:u w:val="none"/>
        </w:rPr>
        <w:t xml:space="preserve"> </w:t>
      </w:r>
      <w:r w:rsidR="007005E7" w:rsidRPr="00F57ED2">
        <w:rPr>
          <w:rFonts w:ascii="Times New Roman" w:hAnsi="Times New Roman"/>
          <w:sz w:val="24"/>
          <w:szCs w:val="24"/>
          <w:u w:val="none"/>
        </w:rPr>
        <w:t>with non-related parties</w:t>
      </w:r>
      <w:r w:rsidR="00441E26" w:rsidRPr="00F57ED2">
        <w:rPr>
          <w:rFonts w:ascii="Times New Roman" w:hAnsi="Times New Roman"/>
          <w:sz w:val="24"/>
          <w:szCs w:val="24"/>
          <w:u w:val="none"/>
        </w:rPr>
        <w:t xml:space="preserve"> </w:t>
      </w:r>
    </w:p>
    <w:p w:rsidR="003748E7" w:rsidRPr="00F57ED2" w:rsidRDefault="003748E7" w:rsidP="003748E7">
      <w:pPr>
        <w:rPr>
          <w:rFonts w:ascii="Times New Roman" w:hAnsi="Times New Roman"/>
          <w:sz w:val="22"/>
          <w:szCs w:val="22"/>
          <w:highlight w:val="yellow"/>
        </w:rPr>
      </w:pPr>
    </w:p>
    <w:tbl>
      <w:tblPr>
        <w:tblW w:w="8983" w:type="dxa"/>
        <w:tblInd w:w="558" w:type="dxa"/>
        <w:tblLayout w:type="fixed"/>
        <w:tblLook w:val="0000" w:firstRow="0" w:lastRow="0" w:firstColumn="0" w:lastColumn="0" w:noHBand="0" w:noVBand="0"/>
      </w:tblPr>
      <w:tblGrid>
        <w:gridCol w:w="4842"/>
        <w:gridCol w:w="1915"/>
        <w:gridCol w:w="261"/>
        <w:gridCol w:w="1965"/>
      </w:tblGrid>
      <w:tr w:rsidR="003E72D1" w:rsidRPr="00F57ED2" w:rsidTr="00647D2B">
        <w:trPr>
          <w:trHeight w:val="269"/>
        </w:trPr>
        <w:tc>
          <w:tcPr>
            <w:tcW w:w="2695" w:type="pct"/>
          </w:tcPr>
          <w:p w:rsidR="003E72D1" w:rsidRPr="00F57ED2" w:rsidRDefault="003E72D1" w:rsidP="00494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both"/>
              <w:rPr>
                <w:rFonts w:ascii="Times New Roman" w:hAnsi="Times New Roman"/>
                <w:b/>
                <w:bCs/>
                <w:i/>
                <w:iCs/>
                <w:sz w:val="22"/>
                <w:szCs w:val="22"/>
                <w:highlight w:val="yellow"/>
              </w:rPr>
            </w:pPr>
          </w:p>
        </w:tc>
        <w:tc>
          <w:tcPr>
            <w:tcW w:w="1066" w:type="pct"/>
          </w:tcPr>
          <w:p w:rsidR="003E72D1" w:rsidRPr="00F57ED2" w:rsidRDefault="003E72D1" w:rsidP="004941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F57ED2">
              <w:rPr>
                <w:rFonts w:ascii="Times New Roman" w:hAnsi="Times New Roman"/>
                <w:b/>
                <w:bCs/>
                <w:sz w:val="22"/>
                <w:szCs w:val="22"/>
              </w:rPr>
              <w:t>Consolidated</w:t>
            </w:r>
          </w:p>
        </w:tc>
        <w:tc>
          <w:tcPr>
            <w:tcW w:w="145" w:type="pct"/>
          </w:tcPr>
          <w:p w:rsidR="003E72D1" w:rsidRPr="00F57ED2" w:rsidRDefault="003E72D1" w:rsidP="004941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094" w:type="pct"/>
          </w:tcPr>
          <w:p w:rsidR="003E72D1" w:rsidRPr="00F57ED2" w:rsidRDefault="003E72D1" w:rsidP="004941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F57ED2">
              <w:rPr>
                <w:rFonts w:ascii="Times New Roman" w:hAnsi="Times New Roman"/>
                <w:b/>
                <w:bCs/>
                <w:sz w:val="22"/>
                <w:szCs w:val="22"/>
              </w:rPr>
              <w:t>Separate</w:t>
            </w:r>
          </w:p>
        </w:tc>
      </w:tr>
      <w:tr w:rsidR="003E72D1" w:rsidRPr="00F57ED2" w:rsidTr="00647D2B">
        <w:trPr>
          <w:trHeight w:val="269"/>
        </w:trPr>
        <w:tc>
          <w:tcPr>
            <w:tcW w:w="2695" w:type="pct"/>
          </w:tcPr>
          <w:p w:rsidR="003E72D1" w:rsidRPr="00F57ED2" w:rsidRDefault="0050376B" w:rsidP="00494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38"/>
              <w:rPr>
                <w:rFonts w:ascii="Times New Roman" w:hAnsi="Times New Roman"/>
                <w:b/>
                <w:bCs/>
                <w:sz w:val="22"/>
                <w:szCs w:val="22"/>
                <w:highlight w:val="yellow"/>
              </w:rPr>
            </w:pPr>
            <w:r w:rsidRPr="00F57ED2">
              <w:rPr>
                <w:rFonts w:ascii="Times New Roman" w:hAnsi="Times New Roman"/>
                <w:b/>
                <w:bCs/>
                <w:i/>
                <w:iCs/>
                <w:sz w:val="22"/>
                <w:szCs w:val="22"/>
              </w:rPr>
              <w:t>At 30 June 2019</w:t>
            </w:r>
          </w:p>
        </w:tc>
        <w:tc>
          <w:tcPr>
            <w:tcW w:w="1066" w:type="pct"/>
          </w:tcPr>
          <w:p w:rsidR="003E72D1" w:rsidRPr="00F57ED2" w:rsidRDefault="003E72D1" w:rsidP="004941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F57ED2">
              <w:rPr>
                <w:rFonts w:ascii="Times New Roman" w:hAnsi="Times New Roman"/>
                <w:b/>
                <w:bCs/>
                <w:sz w:val="22"/>
                <w:szCs w:val="22"/>
              </w:rPr>
              <w:t>financial statements</w:t>
            </w:r>
          </w:p>
        </w:tc>
        <w:tc>
          <w:tcPr>
            <w:tcW w:w="145" w:type="pct"/>
          </w:tcPr>
          <w:p w:rsidR="003E72D1" w:rsidRPr="00F57ED2" w:rsidRDefault="003E72D1" w:rsidP="004941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094" w:type="pct"/>
          </w:tcPr>
          <w:p w:rsidR="003E72D1" w:rsidRPr="00F57ED2" w:rsidRDefault="003E72D1" w:rsidP="004941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F57ED2">
              <w:rPr>
                <w:rFonts w:ascii="Times New Roman" w:hAnsi="Times New Roman"/>
                <w:b/>
                <w:bCs/>
                <w:sz w:val="22"/>
                <w:szCs w:val="22"/>
              </w:rPr>
              <w:t>financial statements</w:t>
            </w:r>
          </w:p>
        </w:tc>
      </w:tr>
      <w:tr w:rsidR="003E72D1" w:rsidRPr="00F57ED2" w:rsidTr="00647D2B">
        <w:trPr>
          <w:trHeight w:val="269"/>
        </w:trPr>
        <w:tc>
          <w:tcPr>
            <w:tcW w:w="2695" w:type="pct"/>
            <w:shd w:val="clear" w:color="auto" w:fill="auto"/>
          </w:tcPr>
          <w:p w:rsidR="003E72D1" w:rsidRPr="00F57ED2" w:rsidRDefault="003E72D1" w:rsidP="004941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377"/>
              <w:jc w:val="both"/>
              <w:rPr>
                <w:rFonts w:ascii="Times New Roman" w:hAnsi="Times New Roman"/>
                <w:b/>
                <w:bCs/>
                <w:sz w:val="22"/>
                <w:szCs w:val="22"/>
              </w:rPr>
            </w:pPr>
          </w:p>
        </w:tc>
        <w:tc>
          <w:tcPr>
            <w:tcW w:w="2305" w:type="pct"/>
            <w:gridSpan w:val="3"/>
          </w:tcPr>
          <w:p w:rsidR="003E72D1" w:rsidRPr="00F57ED2" w:rsidRDefault="003E72D1" w:rsidP="004941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highlight w:val="yellow"/>
              </w:rPr>
            </w:pPr>
            <w:r w:rsidRPr="00F57ED2">
              <w:rPr>
                <w:rFonts w:ascii="Times New Roman" w:hAnsi="Times New Roman"/>
                <w:i/>
                <w:iCs/>
                <w:sz w:val="22"/>
                <w:szCs w:val="22"/>
              </w:rPr>
              <w:t>(</w:t>
            </w:r>
            <w:r w:rsidR="006264AC" w:rsidRPr="00F57ED2">
              <w:rPr>
                <w:rFonts w:ascii="Times New Roman" w:hAnsi="Times New Roman"/>
                <w:i/>
                <w:iCs/>
                <w:sz w:val="22"/>
                <w:szCs w:val="22"/>
              </w:rPr>
              <w:t>in thousand B</w:t>
            </w:r>
            <w:r w:rsidR="00C14F46" w:rsidRPr="00F57ED2">
              <w:rPr>
                <w:rFonts w:ascii="Times New Roman" w:hAnsi="Times New Roman"/>
                <w:i/>
                <w:iCs/>
                <w:sz w:val="22"/>
                <w:szCs w:val="22"/>
              </w:rPr>
              <w:t>aht</w:t>
            </w:r>
            <w:r w:rsidRPr="00F57ED2">
              <w:rPr>
                <w:rFonts w:ascii="Times New Roman" w:hAnsi="Times New Roman"/>
                <w:i/>
                <w:iCs/>
                <w:sz w:val="22"/>
                <w:szCs w:val="22"/>
              </w:rPr>
              <w:t>)</w:t>
            </w:r>
          </w:p>
        </w:tc>
      </w:tr>
      <w:tr w:rsidR="00630DB7" w:rsidRPr="00F57ED2" w:rsidTr="00647D2B">
        <w:trPr>
          <w:trHeight w:val="269"/>
        </w:trPr>
        <w:tc>
          <w:tcPr>
            <w:tcW w:w="2695" w:type="pct"/>
            <w:shd w:val="clear" w:color="auto" w:fill="auto"/>
          </w:tcPr>
          <w:p w:rsidR="00630DB7" w:rsidRPr="00F57ED2" w:rsidRDefault="00630DB7" w:rsidP="00C71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rPr>
                <w:rFonts w:ascii="Times New Roman" w:hAnsi="Times New Roman"/>
                <w:b/>
                <w:bCs/>
                <w:i/>
                <w:iCs/>
                <w:sz w:val="22"/>
                <w:szCs w:val="20"/>
              </w:rPr>
            </w:pPr>
            <w:r w:rsidRPr="00F57ED2">
              <w:rPr>
                <w:rFonts w:ascii="Times New Roman" w:hAnsi="Times New Roman"/>
                <w:b/>
                <w:bCs/>
                <w:i/>
                <w:iCs/>
                <w:sz w:val="22"/>
                <w:szCs w:val="20"/>
              </w:rPr>
              <w:t>Capital commitments</w:t>
            </w:r>
          </w:p>
        </w:tc>
        <w:tc>
          <w:tcPr>
            <w:tcW w:w="1066" w:type="pct"/>
          </w:tcPr>
          <w:p w:rsidR="00630DB7" w:rsidRPr="00F57ED2" w:rsidRDefault="00630DB7" w:rsidP="00084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 w:val="decimal" w:pos="818"/>
              </w:tabs>
              <w:ind w:left="-108" w:right="-108"/>
              <w:jc w:val="center"/>
              <w:rPr>
                <w:rFonts w:ascii="Times New Roman" w:hAnsi="Times New Roman"/>
                <w:sz w:val="22"/>
                <w:szCs w:val="22"/>
                <w:highlight w:val="yellow"/>
              </w:rPr>
            </w:pPr>
          </w:p>
        </w:tc>
        <w:tc>
          <w:tcPr>
            <w:tcW w:w="145" w:type="pct"/>
          </w:tcPr>
          <w:p w:rsidR="00630DB7" w:rsidRPr="00F57ED2" w:rsidRDefault="00630DB7" w:rsidP="00C714B0">
            <w:pPr>
              <w:pStyle w:val="acctfourfigures"/>
              <w:tabs>
                <w:tab w:val="clear" w:pos="765"/>
                <w:tab w:val="decimal" w:pos="956"/>
              </w:tabs>
              <w:spacing w:line="240" w:lineRule="atLeast"/>
              <w:ind w:left="-109" w:right="-105"/>
              <w:jc w:val="both"/>
              <w:rPr>
                <w:szCs w:val="22"/>
                <w:highlight w:val="yellow"/>
              </w:rPr>
            </w:pPr>
          </w:p>
        </w:tc>
        <w:tc>
          <w:tcPr>
            <w:tcW w:w="1094" w:type="pct"/>
          </w:tcPr>
          <w:p w:rsidR="00630DB7" w:rsidRPr="00F57ED2" w:rsidRDefault="00630DB7" w:rsidP="00C71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ind w:left="-109" w:right="-105"/>
              <w:jc w:val="both"/>
              <w:rPr>
                <w:rFonts w:ascii="Times New Roman" w:hAnsi="Times New Roman"/>
                <w:sz w:val="22"/>
                <w:szCs w:val="22"/>
                <w:highlight w:val="yellow"/>
              </w:rPr>
            </w:pPr>
          </w:p>
        </w:tc>
      </w:tr>
      <w:tr w:rsidR="00630DB7" w:rsidRPr="00F57ED2" w:rsidTr="00647D2B">
        <w:trPr>
          <w:trHeight w:val="269"/>
        </w:trPr>
        <w:tc>
          <w:tcPr>
            <w:tcW w:w="2695" w:type="pct"/>
            <w:shd w:val="clear" w:color="auto" w:fill="auto"/>
          </w:tcPr>
          <w:p w:rsidR="00630DB7" w:rsidRPr="00F57ED2" w:rsidRDefault="00630DB7" w:rsidP="00C71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rPr>
                <w:rFonts w:ascii="Times New Roman" w:hAnsi="Times New Roman"/>
                <w:i/>
                <w:iCs/>
                <w:sz w:val="22"/>
                <w:szCs w:val="20"/>
                <w:lang w:val="en-GB" w:bidi="ar-SA"/>
              </w:rPr>
            </w:pPr>
            <w:r w:rsidRPr="00F57ED2">
              <w:rPr>
                <w:rFonts w:ascii="Times New Roman" w:hAnsi="Times New Roman"/>
                <w:i/>
                <w:iCs/>
                <w:sz w:val="22"/>
                <w:szCs w:val="20"/>
                <w:lang w:val="en-GB" w:bidi="ar-SA"/>
              </w:rPr>
              <w:t>Contracted but not provided for</w:t>
            </w:r>
          </w:p>
        </w:tc>
        <w:tc>
          <w:tcPr>
            <w:tcW w:w="1066" w:type="pct"/>
          </w:tcPr>
          <w:p w:rsidR="00630DB7" w:rsidRPr="00F57ED2" w:rsidRDefault="00630DB7" w:rsidP="00084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 w:val="decimal" w:pos="818"/>
              </w:tabs>
              <w:ind w:left="-108" w:right="-108"/>
              <w:jc w:val="center"/>
              <w:rPr>
                <w:rFonts w:ascii="Times New Roman" w:hAnsi="Times New Roman"/>
                <w:sz w:val="22"/>
                <w:szCs w:val="22"/>
                <w:lang w:val="en-GB"/>
              </w:rPr>
            </w:pPr>
          </w:p>
        </w:tc>
        <w:tc>
          <w:tcPr>
            <w:tcW w:w="145" w:type="pct"/>
          </w:tcPr>
          <w:p w:rsidR="00630DB7" w:rsidRPr="00F57ED2" w:rsidRDefault="00630DB7" w:rsidP="00C714B0">
            <w:pPr>
              <w:pStyle w:val="acctfourfigures"/>
              <w:tabs>
                <w:tab w:val="clear" w:pos="765"/>
                <w:tab w:val="decimal" w:pos="956"/>
              </w:tabs>
              <w:spacing w:line="240" w:lineRule="atLeast"/>
              <w:ind w:left="-109" w:right="-105"/>
              <w:jc w:val="both"/>
              <w:rPr>
                <w:szCs w:val="22"/>
              </w:rPr>
            </w:pPr>
          </w:p>
        </w:tc>
        <w:tc>
          <w:tcPr>
            <w:tcW w:w="1094" w:type="pct"/>
          </w:tcPr>
          <w:p w:rsidR="00630DB7" w:rsidRPr="00F57ED2" w:rsidRDefault="00630DB7" w:rsidP="00C71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ind w:left="-109" w:right="-105"/>
              <w:jc w:val="both"/>
              <w:rPr>
                <w:rFonts w:ascii="Times New Roman" w:hAnsi="Times New Roman"/>
                <w:sz w:val="22"/>
                <w:szCs w:val="22"/>
                <w:highlight w:val="yellow"/>
              </w:rPr>
            </w:pPr>
          </w:p>
        </w:tc>
      </w:tr>
      <w:tr w:rsidR="00630DB7" w:rsidRPr="00F57ED2" w:rsidTr="00647D2B">
        <w:trPr>
          <w:trHeight w:val="269"/>
        </w:trPr>
        <w:tc>
          <w:tcPr>
            <w:tcW w:w="2695" w:type="pct"/>
            <w:shd w:val="clear" w:color="auto" w:fill="auto"/>
          </w:tcPr>
          <w:p w:rsidR="00630DB7" w:rsidRPr="00F57ED2" w:rsidRDefault="00630DB7" w:rsidP="00C71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rPr>
                <w:rFonts w:ascii="Times New Roman" w:hAnsi="Times New Roman"/>
                <w:sz w:val="22"/>
                <w:szCs w:val="20"/>
                <w:lang w:val="en-GB" w:bidi="ar-SA"/>
              </w:rPr>
            </w:pPr>
            <w:r w:rsidRPr="00F57ED2">
              <w:rPr>
                <w:rFonts w:ascii="Times New Roman" w:hAnsi="Times New Roman"/>
                <w:sz w:val="22"/>
                <w:szCs w:val="20"/>
                <w:lang w:val="en-GB" w:bidi="ar-SA"/>
              </w:rPr>
              <w:t>Buildings and other constructions</w:t>
            </w:r>
          </w:p>
        </w:tc>
        <w:tc>
          <w:tcPr>
            <w:tcW w:w="1066" w:type="pct"/>
            <w:tcBorders>
              <w:bottom w:val="single" w:sz="4" w:space="0" w:color="auto"/>
            </w:tcBorders>
          </w:tcPr>
          <w:p w:rsidR="00630DB7" w:rsidRPr="00F57ED2" w:rsidRDefault="00B654EE" w:rsidP="0073062E">
            <w:pPr>
              <w:jc w:val="right"/>
              <w:rPr>
                <w:rFonts w:ascii="Times New Roman" w:hAnsi="Times New Roman"/>
                <w:sz w:val="22"/>
                <w:szCs w:val="22"/>
              </w:rPr>
            </w:pPr>
            <w:r>
              <w:rPr>
                <w:rFonts w:ascii="Times New Roman" w:hAnsi="Times New Roman"/>
                <w:sz w:val="22"/>
                <w:szCs w:val="22"/>
              </w:rPr>
              <w:t>18,823</w:t>
            </w:r>
          </w:p>
        </w:tc>
        <w:tc>
          <w:tcPr>
            <w:tcW w:w="145" w:type="pct"/>
          </w:tcPr>
          <w:p w:rsidR="00630DB7" w:rsidRPr="00F57ED2" w:rsidRDefault="00630DB7" w:rsidP="00C714B0">
            <w:pPr>
              <w:pStyle w:val="acctfourfigures"/>
              <w:tabs>
                <w:tab w:val="clear" w:pos="765"/>
                <w:tab w:val="decimal" w:pos="956"/>
              </w:tabs>
              <w:spacing w:line="240" w:lineRule="atLeast"/>
              <w:ind w:left="-109" w:right="-105"/>
              <w:jc w:val="both"/>
              <w:rPr>
                <w:szCs w:val="22"/>
              </w:rPr>
            </w:pPr>
          </w:p>
        </w:tc>
        <w:tc>
          <w:tcPr>
            <w:tcW w:w="1094" w:type="pct"/>
            <w:tcBorders>
              <w:bottom w:val="single" w:sz="4" w:space="0" w:color="auto"/>
            </w:tcBorders>
          </w:tcPr>
          <w:p w:rsidR="00630DB7" w:rsidRPr="00F57ED2" w:rsidRDefault="00B654EE" w:rsidP="007306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after="0"/>
              <w:ind w:left="-108"/>
              <w:jc w:val="right"/>
              <w:rPr>
                <w:rFonts w:ascii="Times New Roman" w:hAnsi="Times New Roman"/>
                <w:sz w:val="22"/>
                <w:szCs w:val="22"/>
              </w:rPr>
            </w:pPr>
            <w:r>
              <w:rPr>
                <w:rFonts w:ascii="Times New Roman" w:hAnsi="Times New Roman"/>
                <w:sz w:val="22"/>
                <w:szCs w:val="22"/>
              </w:rPr>
              <w:t>18,823</w:t>
            </w:r>
          </w:p>
        </w:tc>
      </w:tr>
      <w:tr w:rsidR="00630DB7" w:rsidRPr="00F57ED2" w:rsidTr="00647D2B">
        <w:trPr>
          <w:trHeight w:val="257"/>
        </w:trPr>
        <w:tc>
          <w:tcPr>
            <w:tcW w:w="2695" w:type="pct"/>
            <w:shd w:val="clear" w:color="auto" w:fill="auto"/>
          </w:tcPr>
          <w:p w:rsidR="00630DB7" w:rsidRPr="00F57ED2" w:rsidRDefault="00630DB7" w:rsidP="00084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rPr>
                <w:rFonts w:ascii="Times New Roman" w:hAnsi="Times New Roman"/>
                <w:b/>
                <w:bCs/>
                <w:sz w:val="22"/>
                <w:szCs w:val="20"/>
                <w:lang w:val="en-GB" w:bidi="ar-SA"/>
              </w:rPr>
            </w:pPr>
            <w:r w:rsidRPr="00F57ED2">
              <w:rPr>
                <w:rFonts w:ascii="Times New Roman" w:hAnsi="Times New Roman"/>
                <w:b/>
                <w:bCs/>
                <w:sz w:val="22"/>
                <w:szCs w:val="20"/>
                <w:lang w:val="en-GB" w:bidi="ar-SA"/>
              </w:rPr>
              <w:t>Total</w:t>
            </w:r>
          </w:p>
        </w:tc>
        <w:tc>
          <w:tcPr>
            <w:tcW w:w="1066" w:type="pct"/>
            <w:tcBorders>
              <w:top w:val="single" w:sz="4" w:space="0" w:color="auto"/>
              <w:bottom w:val="double" w:sz="4" w:space="0" w:color="auto"/>
            </w:tcBorders>
          </w:tcPr>
          <w:p w:rsidR="00630DB7" w:rsidRPr="0073062E" w:rsidRDefault="00B654EE" w:rsidP="0073062E">
            <w:pPr>
              <w:jc w:val="right"/>
              <w:rPr>
                <w:rFonts w:ascii="Times New Roman" w:hAnsi="Times New Roman"/>
                <w:b/>
                <w:bCs/>
                <w:sz w:val="22"/>
                <w:szCs w:val="22"/>
              </w:rPr>
            </w:pPr>
            <w:r w:rsidRPr="0073062E">
              <w:rPr>
                <w:rFonts w:ascii="Times New Roman" w:hAnsi="Times New Roman"/>
                <w:b/>
                <w:bCs/>
                <w:sz w:val="22"/>
                <w:szCs w:val="22"/>
              </w:rPr>
              <w:t>18,823</w:t>
            </w:r>
          </w:p>
        </w:tc>
        <w:tc>
          <w:tcPr>
            <w:tcW w:w="145" w:type="pct"/>
          </w:tcPr>
          <w:p w:rsidR="00630DB7" w:rsidRPr="00F57ED2" w:rsidRDefault="00630DB7" w:rsidP="00084BBB">
            <w:pPr>
              <w:pStyle w:val="acctfourfigures"/>
              <w:tabs>
                <w:tab w:val="clear" w:pos="765"/>
                <w:tab w:val="decimal" w:pos="956"/>
              </w:tabs>
              <w:spacing w:line="240" w:lineRule="atLeast"/>
              <w:ind w:left="-109" w:right="-105"/>
              <w:jc w:val="both"/>
              <w:rPr>
                <w:b/>
                <w:bCs/>
                <w:szCs w:val="22"/>
              </w:rPr>
            </w:pPr>
          </w:p>
        </w:tc>
        <w:tc>
          <w:tcPr>
            <w:tcW w:w="1094" w:type="pct"/>
            <w:tcBorders>
              <w:top w:val="single" w:sz="4" w:space="0" w:color="auto"/>
              <w:bottom w:val="double" w:sz="4" w:space="0" w:color="auto"/>
            </w:tcBorders>
          </w:tcPr>
          <w:p w:rsidR="00630DB7" w:rsidRPr="0073062E" w:rsidRDefault="00B654EE" w:rsidP="007306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after="0"/>
              <w:ind w:left="-108"/>
              <w:jc w:val="right"/>
              <w:rPr>
                <w:rFonts w:ascii="Times New Roman" w:hAnsi="Times New Roman"/>
                <w:b/>
                <w:bCs/>
                <w:sz w:val="22"/>
                <w:szCs w:val="22"/>
              </w:rPr>
            </w:pPr>
            <w:r w:rsidRPr="0073062E">
              <w:rPr>
                <w:rFonts w:ascii="Times New Roman" w:hAnsi="Times New Roman"/>
                <w:b/>
                <w:bCs/>
                <w:sz w:val="22"/>
                <w:szCs w:val="22"/>
              </w:rPr>
              <w:t>18,823</w:t>
            </w:r>
          </w:p>
        </w:tc>
      </w:tr>
      <w:tr w:rsidR="00630DB7" w:rsidRPr="00F57ED2" w:rsidTr="00647D2B">
        <w:trPr>
          <w:trHeight w:val="269"/>
        </w:trPr>
        <w:tc>
          <w:tcPr>
            <w:tcW w:w="2695" w:type="pct"/>
            <w:shd w:val="clear" w:color="auto" w:fill="auto"/>
          </w:tcPr>
          <w:p w:rsidR="00630DB7" w:rsidRPr="00F57ED2" w:rsidRDefault="00630DB7" w:rsidP="00084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rPr>
                <w:rFonts w:ascii="Times New Roman" w:hAnsi="Times New Roman"/>
                <w:b/>
                <w:bCs/>
                <w:i/>
                <w:iCs/>
                <w:sz w:val="22"/>
                <w:szCs w:val="20"/>
                <w:lang w:val="en-GB" w:bidi="ar-SA"/>
              </w:rPr>
            </w:pPr>
          </w:p>
        </w:tc>
        <w:tc>
          <w:tcPr>
            <w:tcW w:w="1066" w:type="pct"/>
            <w:tcBorders>
              <w:top w:val="double" w:sz="4" w:space="0" w:color="auto"/>
            </w:tcBorders>
          </w:tcPr>
          <w:p w:rsidR="00630DB7" w:rsidRPr="00F57ED2" w:rsidRDefault="00630DB7" w:rsidP="00084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 w:val="decimal" w:pos="818"/>
              </w:tabs>
              <w:ind w:left="-108" w:right="-108"/>
              <w:jc w:val="center"/>
              <w:rPr>
                <w:rFonts w:ascii="Times New Roman" w:hAnsi="Times New Roman"/>
                <w:sz w:val="22"/>
                <w:szCs w:val="22"/>
                <w:highlight w:val="yellow"/>
              </w:rPr>
            </w:pPr>
          </w:p>
        </w:tc>
        <w:tc>
          <w:tcPr>
            <w:tcW w:w="145" w:type="pct"/>
          </w:tcPr>
          <w:p w:rsidR="00630DB7" w:rsidRPr="00F57ED2" w:rsidRDefault="00630DB7" w:rsidP="00084BBB">
            <w:pPr>
              <w:pStyle w:val="acctfourfigures"/>
              <w:tabs>
                <w:tab w:val="clear" w:pos="765"/>
                <w:tab w:val="decimal" w:pos="956"/>
              </w:tabs>
              <w:spacing w:line="240" w:lineRule="atLeast"/>
              <w:ind w:left="-109" w:right="-105"/>
              <w:jc w:val="both"/>
              <w:rPr>
                <w:szCs w:val="22"/>
                <w:highlight w:val="yellow"/>
              </w:rPr>
            </w:pPr>
          </w:p>
        </w:tc>
        <w:tc>
          <w:tcPr>
            <w:tcW w:w="1094" w:type="pct"/>
            <w:tcBorders>
              <w:top w:val="double" w:sz="4" w:space="0" w:color="auto"/>
            </w:tcBorders>
          </w:tcPr>
          <w:p w:rsidR="00630DB7" w:rsidRPr="00F57ED2" w:rsidRDefault="00630DB7" w:rsidP="00084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ind w:left="-109" w:right="-105"/>
              <w:jc w:val="both"/>
              <w:rPr>
                <w:rFonts w:ascii="Times New Roman" w:hAnsi="Times New Roman"/>
                <w:sz w:val="22"/>
                <w:szCs w:val="22"/>
                <w:highlight w:val="yellow"/>
              </w:rPr>
            </w:pPr>
          </w:p>
        </w:tc>
      </w:tr>
      <w:tr w:rsidR="00630DB7" w:rsidRPr="00F57ED2" w:rsidTr="00647D2B">
        <w:trPr>
          <w:trHeight w:val="538"/>
        </w:trPr>
        <w:tc>
          <w:tcPr>
            <w:tcW w:w="2695" w:type="pct"/>
            <w:shd w:val="clear" w:color="auto" w:fill="auto"/>
          </w:tcPr>
          <w:p w:rsidR="00647D2B" w:rsidRPr="00F57ED2" w:rsidRDefault="00630DB7" w:rsidP="00084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rPr>
                <w:rFonts w:ascii="Times New Roman" w:hAnsi="Times New Roman"/>
                <w:b/>
                <w:bCs/>
                <w:i/>
                <w:iCs/>
                <w:sz w:val="22"/>
                <w:szCs w:val="20"/>
                <w:lang w:val="en-GB"/>
              </w:rPr>
            </w:pPr>
            <w:r w:rsidRPr="00F57ED2">
              <w:rPr>
                <w:rFonts w:ascii="Times New Roman" w:hAnsi="Times New Roman"/>
                <w:b/>
                <w:bCs/>
                <w:i/>
                <w:iCs/>
                <w:sz w:val="22"/>
                <w:szCs w:val="20"/>
                <w:lang w:val="en-GB"/>
              </w:rPr>
              <w:t>Future minimum lease payments under</w:t>
            </w:r>
          </w:p>
          <w:p w:rsidR="00630DB7" w:rsidRPr="00F57ED2" w:rsidRDefault="00630DB7" w:rsidP="00647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40"/>
              <w:rPr>
                <w:rFonts w:ascii="Times New Roman" w:hAnsi="Times New Roman"/>
                <w:b/>
                <w:bCs/>
                <w:i/>
                <w:iCs/>
                <w:sz w:val="22"/>
                <w:szCs w:val="20"/>
                <w:lang w:val="en-GB"/>
              </w:rPr>
            </w:pPr>
            <w:r w:rsidRPr="00F57ED2">
              <w:rPr>
                <w:rFonts w:ascii="Times New Roman" w:hAnsi="Times New Roman"/>
                <w:b/>
                <w:bCs/>
                <w:i/>
                <w:iCs/>
                <w:sz w:val="22"/>
                <w:szCs w:val="20"/>
                <w:lang w:val="en-GB"/>
              </w:rPr>
              <w:t>non - cancellable operating leases</w:t>
            </w:r>
          </w:p>
        </w:tc>
        <w:tc>
          <w:tcPr>
            <w:tcW w:w="1066" w:type="pct"/>
          </w:tcPr>
          <w:p w:rsidR="00630DB7" w:rsidRPr="00F57ED2" w:rsidRDefault="00630DB7" w:rsidP="00084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 w:val="decimal" w:pos="818"/>
              </w:tabs>
              <w:ind w:left="-108" w:right="-108"/>
              <w:jc w:val="center"/>
              <w:rPr>
                <w:rFonts w:ascii="Times New Roman" w:hAnsi="Times New Roman"/>
                <w:sz w:val="22"/>
                <w:szCs w:val="22"/>
                <w:highlight w:val="yellow"/>
              </w:rPr>
            </w:pPr>
          </w:p>
        </w:tc>
        <w:tc>
          <w:tcPr>
            <w:tcW w:w="145" w:type="pct"/>
          </w:tcPr>
          <w:p w:rsidR="00630DB7" w:rsidRPr="00F57ED2" w:rsidRDefault="00630DB7" w:rsidP="00084BBB">
            <w:pPr>
              <w:pStyle w:val="acctfourfigures"/>
              <w:tabs>
                <w:tab w:val="clear" w:pos="765"/>
                <w:tab w:val="decimal" w:pos="956"/>
              </w:tabs>
              <w:spacing w:line="240" w:lineRule="atLeast"/>
              <w:ind w:left="-109" w:right="-105"/>
              <w:jc w:val="both"/>
              <w:rPr>
                <w:szCs w:val="22"/>
                <w:highlight w:val="yellow"/>
              </w:rPr>
            </w:pPr>
          </w:p>
        </w:tc>
        <w:tc>
          <w:tcPr>
            <w:tcW w:w="1094" w:type="pct"/>
          </w:tcPr>
          <w:p w:rsidR="00630DB7" w:rsidRPr="00F57ED2" w:rsidRDefault="00630DB7" w:rsidP="00084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ind w:left="-109" w:right="-105"/>
              <w:jc w:val="both"/>
              <w:rPr>
                <w:rFonts w:ascii="Times New Roman" w:hAnsi="Times New Roman"/>
                <w:sz w:val="22"/>
                <w:szCs w:val="22"/>
                <w:highlight w:val="yellow"/>
              </w:rPr>
            </w:pPr>
          </w:p>
        </w:tc>
      </w:tr>
      <w:tr w:rsidR="00630DB7" w:rsidRPr="00F57ED2" w:rsidTr="00647D2B">
        <w:trPr>
          <w:trHeight w:val="257"/>
        </w:trPr>
        <w:tc>
          <w:tcPr>
            <w:tcW w:w="2695" w:type="pct"/>
            <w:shd w:val="clear" w:color="auto" w:fill="auto"/>
          </w:tcPr>
          <w:p w:rsidR="00630DB7" w:rsidRPr="00F57ED2" w:rsidRDefault="00630DB7" w:rsidP="00084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F57ED2">
              <w:rPr>
                <w:rFonts w:ascii="Times New Roman" w:hAnsi="Times New Roman"/>
                <w:sz w:val="22"/>
                <w:szCs w:val="22"/>
              </w:rPr>
              <w:t>Within one year</w:t>
            </w:r>
          </w:p>
        </w:tc>
        <w:tc>
          <w:tcPr>
            <w:tcW w:w="1066" w:type="pct"/>
          </w:tcPr>
          <w:p w:rsidR="00630DB7" w:rsidRPr="00F57ED2" w:rsidRDefault="008E7EE1" w:rsidP="00084BBB">
            <w:pPr>
              <w:jc w:val="right"/>
              <w:rPr>
                <w:rFonts w:ascii="Times New Roman" w:hAnsi="Times New Roman"/>
                <w:sz w:val="22"/>
                <w:szCs w:val="22"/>
              </w:rPr>
            </w:pPr>
            <w:r>
              <w:rPr>
                <w:rFonts w:ascii="Times New Roman" w:hAnsi="Times New Roman"/>
                <w:sz w:val="22"/>
                <w:szCs w:val="22"/>
              </w:rPr>
              <w:t>128,634</w:t>
            </w:r>
          </w:p>
        </w:tc>
        <w:tc>
          <w:tcPr>
            <w:tcW w:w="145" w:type="pct"/>
          </w:tcPr>
          <w:p w:rsidR="00630DB7" w:rsidRPr="00F57ED2" w:rsidRDefault="00630DB7" w:rsidP="00084BB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1094" w:type="pct"/>
          </w:tcPr>
          <w:p w:rsidR="00630DB7" w:rsidRPr="00F57ED2" w:rsidRDefault="008E7EE1" w:rsidP="00084B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after="0"/>
              <w:ind w:left="-108"/>
              <w:jc w:val="right"/>
              <w:rPr>
                <w:rFonts w:ascii="Times New Roman" w:hAnsi="Times New Roman"/>
                <w:sz w:val="22"/>
                <w:szCs w:val="22"/>
              </w:rPr>
            </w:pPr>
            <w:r>
              <w:rPr>
                <w:rFonts w:ascii="Times New Roman" w:hAnsi="Times New Roman"/>
                <w:sz w:val="22"/>
                <w:szCs w:val="22"/>
              </w:rPr>
              <w:t>118,91</w:t>
            </w:r>
            <w:r w:rsidR="00D650D3">
              <w:rPr>
                <w:rFonts w:ascii="Times New Roman" w:hAnsi="Times New Roman"/>
                <w:sz w:val="22"/>
                <w:szCs w:val="22"/>
              </w:rPr>
              <w:t>3</w:t>
            </w:r>
          </w:p>
        </w:tc>
      </w:tr>
      <w:tr w:rsidR="00630DB7" w:rsidRPr="00F57ED2" w:rsidTr="00647D2B">
        <w:trPr>
          <w:trHeight w:val="269"/>
        </w:trPr>
        <w:tc>
          <w:tcPr>
            <w:tcW w:w="2695" w:type="pct"/>
          </w:tcPr>
          <w:p w:rsidR="00630DB7" w:rsidRPr="00F57ED2" w:rsidRDefault="00630DB7" w:rsidP="00084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F57ED2">
              <w:rPr>
                <w:rFonts w:ascii="Times New Roman" w:hAnsi="Times New Roman"/>
                <w:sz w:val="22"/>
                <w:szCs w:val="22"/>
              </w:rPr>
              <w:t>After one year but within five years</w:t>
            </w:r>
          </w:p>
        </w:tc>
        <w:tc>
          <w:tcPr>
            <w:tcW w:w="1066" w:type="pct"/>
          </w:tcPr>
          <w:p w:rsidR="00630DB7" w:rsidRPr="00F57ED2" w:rsidRDefault="008E7EE1" w:rsidP="00084BBB">
            <w:pPr>
              <w:jc w:val="right"/>
              <w:rPr>
                <w:rFonts w:ascii="Times New Roman" w:hAnsi="Times New Roman"/>
                <w:sz w:val="22"/>
                <w:szCs w:val="22"/>
              </w:rPr>
            </w:pPr>
            <w:r>
              <w:rPr>
                <w:rFonts w:ascii="Times New Roman" w:hAnsi="Times New Roman"/>
                <w:sz w:val="22"/>
                <w:szCs w:val="22"/>
              </w:rPr>
              <w:t>340,067</w:t>
            </w:r>
          </w:p>
        </w:tc>
        <w:tc>
          <w:tcPr>
            <w:tcW w:w="145" w:type="pct"/>
          </w:tcPr>
          <w:p w:rsidR="00630DB7" w:rsidRPr="00F57ED2" w:rsidRDefault="00630DB7" w:rsidP="00084BB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1094" w:type="pct"/>
          </w:tcPr>
          <w:p w:rsidR="00630DB7" w:rsidRPr="00F57ED2" w:rsidRDefault="008E7EE1" w:rsidP="00084B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after="0"/>
              <w:ind w:left="-108"/>
              <w:jc w:val="right"/>
              <w:rPr>
                <w:rFonts w:ascii="Times New Roman" w:hAnsi="Times New Roman"/>
                <w:sz w:val="22"/>
                <w:szCs w:val="22"/>
              </w:rPr>
            </w:pPr>
            <w:r>
              <w:rPr>
                <w:rFonts w:ascii="Times New Roman" w:hAnsi="Times New Roman"/>
                <w:sz w:val="22"/>
                <w:szCs w:val="22"/>
              </w:rPr>
              <w:t>324,405</w:t>
            </w:r>
          </w:p>
        </w:tc>
      </w:tr>
      <w:tr w:rsidR="00630DB7" w:rsidRPr="00F57ED2" w:rsidTr="00647D2B">
        <w:trPr>
          <w:trHeight w:val="269"/>
        </w:trPr>
        <w:tc>
          <w:tcPr>
            <w:tcW w:w="2695" w:type="pct"/>
          </w:tcPr>
          <w:p w:rsidR="00630DB7" w:rsidRPr="00F57ED2" w:rsidRDefault="00630DB7" w:rsidP="00084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F57ED2">
              <w:rPr>
                <w:rFonts w:ascii="Times New Roman" w:hAnsi="Times New Roman"/>
                <w:sz w:val="22"/>
                <w:szCs w:val="20"/>
                <w:lang w:val="en-GB" w:bidi="ar-SA"/>
              </w:rPr>
              <w:t>After five years</w:t>
            </w:r>
          </w:p>
        </w:tc>
        <w:tc>
          <w:tcPr>
            <w:tcW w:w="1066" w:type="pct"/>
            <w:tcBorders>
              <w:bottom w:val="single" w:sz="4" w:space="0" w:color="auto"/>
            </w:tcBorders>
          </w:tcPr>
          <w:p w:rsidR="00630DB7" w:rsidRPr="00F57ED2" w:rsidRDefault="008E7EE1" w:rsidP="00084BBB">
            <w:pPr>
              <w:jc w:val="right"/>
              <w:rPr>
                <w:rFonts w:ascii="Times New Roman" w:hAnsi="Times New Roman"/>
                <w:sz w:val="22"/>
                <w:szCs w:val="22"/>
              </w:rPr>
            </w:pPr>
            <w:r>
              <w:rPr>
                <w:rFonts w:ascii="Times New Roman" w:hAnsi="Times New Roman"/>
                <w:sz w:val="22"/>
                <w:szCs w:val="22"/>
              </w:rPr>
              <w:t>1,537,539</w:t>
            </w:r>
          </w:p>
        </w:tc>
        <w:tc>
          <w:tcPr>
            <w:tcW w:w="145" w:type="pct"/>
          </w:tcPr>
          <w:p w:rsidR="00630DB7" w:rsidRPr="00F57ED2" w:rsidRDefault="00630DB7" w:rsidP="00084BB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1094" w:type="pct"/>
            <w:tcBorders>
              <w:bottom w:val="single" w:sz="4" w:space="0" w:color="auto"/>
            </w:tcBorders>
          </w:tcPr>
          <w:p w:rsidR="00630DB7" w:rsidRPr="00F57ED2" w:rsidRDefault="008E7EE1" w:rsidP="00084B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after="0"/>
              <w:ind w:left="-108"/>
              <w:jc w:val="right"/>
              <w:rPr>
                <w:rFonts w:ascii="Times New Roman" w:hAnsi="Times New Roman"/>
                <w:sz w:val="22"/>
                <w:szCs w:val="22"/>
              </w:rPr>
            </w:pPr>
            <w:r>
              <w:rPr>
                <w:rFonts w:ascii="Times New Roman" w:hAnsi="Times New Roman"/>
                <w:sz w:val="22"/>
                <w:szCs w:val="22"/>
              </w:rPr>
              <w:t>1,522,145</w:t>
            </w:r>
          </w:p>
        </w:tc>
      </w:tr>
      <w:tr w:rsidR="00630DB7" w:rsidRPr="00F57ED2" w:rsidTr="00647D2B">
        <w:trPr>
          <w:trHeight w:val="257"/>
        </w:trPr>
        <w:tc>
          <w:tcPr>
            <w:tcW w:w="2695" w:type="pct"/>
          </w:tcPr>
          <w:p w:rsidR="00630DB7" w:rsidRPr="00F57ED2" w:rsidRDefault="00630DB7" w:rsidP="00084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highlight w:val="yellow"/>
              </w:rPr>
            </w:pPr>
            <w:r w:rsidRPr="00F57ED2">
              <w:rPr>
                <w:rFonts w:ascii="Times New Roman" w:hAnsi="Times New Roman"/>
                <w:b/>
                <w:bCs/>
                <w:sz w:val="22"/>
                <w:szCs w:val="22"/>
              </w:rPr>
              <w:t xml:space="preserve">Total </w:t>
            </w:r>
          </w:p>
        </w:tc>
        <w:tc>
          <w:tcPr>
            <w:tcW w:w="1066" w:type="pct"/>
            <w:tcBorders>
              <w:top w:val="single" w:sz="4" w:space="0" w:color="auto"/>
              <w:bottom w:val="double" w:sz="4" w:space="0" w:color="auto"/>
            </w:tcBorders>
            <w:shd w:val="clear" w:color="auto" w:fill="auto"/>
          </w:tcPr>
          <w:p w:rsidR="00630DB7" w:rsidRPr="00F57ED2" w:rsidRDefault="008E7EE1" w:rsidP="00084BBB">
            <w:pPr>
              <w:jc w:val="right"/>
              <w:rPr>
                <w:rFonts w:ascii="Times New Roman" w:hAnsi="Times New Roman"/>
                <w:b/>
                <w:bCs/>
                <w:sz w:val="22"/>
                <w:szCs w:val="22"/>
              </w:rPr>
            </w:pPr>
            <w:r>
              <w:rPr>
                <w:rFonts w:ascii="Times New Roman" w:hAnsi="Times New Roman"/>
                <w:b/>
                <w:bCs/>
                <w:sz w:val="22"/>
                <w:szCs w:val="22"/>
              </w:rPr>
              <w:t>2,006,240</w:t>
            </w:r>
          </w:p>
        </w:tc>
        <w:tc>
          <w:tcPr>
            <w:tcW w:w="145" w:type="pct"/>
          </w:tcPr>
          <w:p w:rsidR="00630DB7" w:rsidRPr="00F57ED2" w:rsidRDefault="00630DB7" w:rsidP="00084BB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p>
        </w:tc>
        <w:tc>
          <w:tcPr>
            <w:tcW w:w="1094" w:type="pct"/>
            <w:tcBorders>
              <w:top w:val="single" w:sz="4" w:space="0" w:color="auto"/>
              <w:bottom w:val="double" w:sz="4" w:space="0" w:color="auto"/>
            </w:tcBorders>
          </w:tcPr>
          <w:p w:rsidR="00630DB7" w:rsidRPr="00F57ED2" w:rsidRDefault="008E7EE1" w:rsidP="00084B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after="0"/>
              <w:ind w:left="-108"/>
              <w:jc w:val="right"/>
              <w:rPr>
                <w:rFonts w:ascii="Times New Roman" w:hAnsi="Times New Roman"/>
                <w:b/>
                <w:bCs/>
                <w:sz w:val="22"/>
                <w:szCs w:val="22"/>
              </w:rPr>
            </w:pPr>
            <w:r>
              <w:rPr>
                <w:rFonts w:ascii="Times New Roman" w:hAnsi="Times New Roman"/>
                <w:b/>
                <w:bCs/>
                <w:sz w:val="22"/>
                <w:szCs w:val="22"/>
              </w:rPr>
              <w:t>1,965,46</w:t>
            </w:r>
            <w:r w:rsidR="00D650D3">
              <w:rPr>
                <w:rFonts w:ascii="Times New Roman" w:hAnsi="Times New Roman"/>
                <w:b/>
                <w:bCs/>
                <w:sz w:val="22"/>
                <w:szCs w:val="22"/>
              </w:rPr>
              <w:t>3</w:t>
            </w:r>
          </w:p>
        </w:tc>
      </w:tr>
    </w:tbl>
    <w:p w:rsidR="00084BBB" w:rsidRPr="00F57ED2" w:rsidRDefault="00084BBB" w:rsidP="00604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pacing w:val="-4"/>
          <w:sz w:val="22"/>
          <w:szCs w:val="22"/>
        </w:rPr>
      </w:pPr>
    </w:p>
    <w:tbl>
      <w:tblPr>
        <w:tblW w:w="8998" w:type="dxa"/>
        <w:tblInd w:w="558" w:type="dxa"/>
        <w:tblLayout w:type="fixed"/>
        <w:tblLook w:val="0000" w:firstRow="0" w:lastRow="0" w:firstColumn="0" w:lastColumn="0" w:noHBand="0" w:noVBand="0"/>
      </w:tblPr>
      <w:tblGrid>
        <w:gridCol w:w="4843"/>
        <w:gridCol w:w="1915"/>
        <w:gridCol w:w="268"/>
        <w:gridCol w:w="1972"/>
      </w:tblGrid>
      <w:tr w:rsidR="00647D2B" w:rsidRPr="00F57ED2" w:rsidTr="00647D2B">
        <w:tc>
          <w:tcPr>
            <w:tcW w:w="2690" w:type="pct"/>
            <w:shd w:val="clear" w:color="auto" w:fill="auto"/>
          </w:tcPr>
          <w:p w:rsidR="00647D2B" w:rsidRPr="00F57ED2" w:rsidRDefault="00647D2B" w:rsidP="00302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0"/>
              </w:rPr>
            </w:pPr>
            <w:r w:rsidRPr="00F57ED2">
              <w:rPr>
                <w:rFonts w:ascii="Times New Roman" w:hAnsi="Times New Roman"/>
                <w:b/>
                <w:bCs/>
                <w:i/>
                <w:iCs/>
                <w:sz w:val="22"/>
                <w:szCs w:val="20"/>
                <w:lang w:val="en-GB" w:bidi="ar-SA"/>
              </w:rPr>
              <w:t>Other commitments</w:t>
            </w:r>
          </w:p>
        </w:tc>
        <w:tc>
          <w:tcPr>
            <w:tcW w:w="1064" w:type="pct"/>
          </w:tcPr>
          <w:p w:rsidR="00647D2B" w:rsidRPr="00F57ED2" w:rsidRDefault="00647D2B" w:rsidP="00302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 w:val="decimal" w:pos="818"/>
              </w:tabs>
              <w:ind w:left="-108" w:right="-108"/>
              <w:rPr>
                <w:rFonts w:ascii="Times New Roman" w:hAnsi="Times New Roman"/>
                <w:sz w:val="22"/>
                <w:szCs w:val="22"/>
                <w:highlight w:val="yellow"/>
              </w:rPr>
            </w:pPr>
          </w:p>
        </w:tc>
        <w:tc>
          <w:tcPr>
            <w:tcW w:w="149" w:type="pct"/>
          </w:tcPr>
          <w:p w:rsidR="00647D2B" w:rsidRPr="00F57ED2" w:rsidRDefault="00647D2B" w:rsidP="00302D5F">
            <w:pPr>
              <w:pStyle w:val="acctfourfigures"/>
              <w:tabs>
                <w:tab w:val="clear" w:pos="765"/>
                <w:tab w:val="decimal" w:pos="956"/>
              </w:tabs>
              <w:spacing w:line="240" w:lineRule="atLeast"/>
              <w:ind w:left="-109" w:right="-105"/>
              <w:jc w:val="both"/>
              <w:rPr>
                <w:szCs w:val="22"/>
                <w:highlight w:val="yellow"/>
              </w:rPr>
            </w:pPr>
          </w:p>
        </w:tc>
        <w:tc>
          <w:tcPr>
            <w:tcW w:w="1096" w:type="pct"/>
          </w:tcPr>
          <w:p w:rsidR="00647D2B" w:rsidRPr="00F57ED2" w:rsidRDefault="00647D2B" w:rsidP="00302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ind w:left="-109" w:right="-105"/>
              <w:jc w:val="both"/>
              <w:rPr>
                <w:rFonts w:ascii="Times New Roman" w:hAnsi="Times New Roman"/>
                <w:sz w:val="22"/>
                <w:szCs w:val="22"/>
                <w:highlight w:val="yellow"/>
              </w:rPr>
            </w:pPr>
          </w:p>
        </w:tc>
      </w:tr>
      <w:tr w:rsidR="00647D2B" w:rsidRPr="00F57ED2" w:rsidTr="00647D2B">
        <w:tc>
          <w:tcPr>
            <w:tcW w:w="2690" w:type="pct"/>
            <w:shd w:val="clear" w:color="auto" w:fill="auto"/>
          </w:tcPr>
          <w:p w:rsidR="00647D2B" w:rsidRPr="00F57ED2" w:rsidRDefault="00647D2B" w:rsidP="00302D5F">
            <w:pPr>
              <w:ind w:left="191" w:hanging="180"/>
              <w:rPr>
                <w:rFonts w:ascii="Times New Roman" w:hAnsi="Times New Roman"/>
                <w:sz w:val="22"/>
                <w:szCs w:val="20"/>
                <w:lang w:val="en-GB" w:bidi="ar-SA"/>
              </w:rPr>
            </w:pPr>
            <w:r w:rsidRPr="00F57ED2">
              <w:rPr>
                <w:rFonts w:ascii="Times New Roman" w:hAnsi="Times New Roman"/>
                <w:sz w:val="22"/>
                <w:szCs w:val="20"/>
                <w:lang w:val="en-GB" w:bidi="ar-SA"/>
              </w:rPr>
              <w:t>Unused letters of credit for goods and supplies</w:t>
            </w:r>
          </w:p>
        </w:tc>
        <w:tc>
          <w:tcPr>
            <w:tcW w:w="1064" w:type="pct"/>
          </w:tcPr>
          <w:p w:rsidR="00647D2B" w:rsidRPr="00F57ED2" w:rsidRDefault="008E7EE1" w:rsidP="00302D5F">
            <w:pPr>
              <w:jc w:val="right"/>
              <w:rPr>
                <w:rFonts w:ascii="Times New Roman" w:hAnsi="Times New Roman"/>
                <w:sz w:val="22"/>
                <w:szCs w:val="22"/>
              </w:rPr>
            </w:pPr>
            <w:r>
              <w:rPr>
                <w:rFonts w:ascii="Times New Roman" w:hAnsi="Times New Roman"/>
                <w:sz w:val="22"/>
                <w:szCs w:val="22"/>
              </w:rPr>
              <w:t>11,427</w:t>
            </w:r>
          </w:p>
        </w:tc>
        <w:tc>
          <w:tcPr>
            <w:tcW w:w="149" w:type="pct"/>
          </w:tcPr>
          <w:p w:rsidR="00647D2B" w:rsidRPr="00F57ED2" w:rsidRDefault="00647D2B" w:rsidP="00302D5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1096" w:type="pct"/>
          </w:tcPr>
          <w:p w:rsidR="00647D2B" w:rsidRPr="00F57ED2" w:rsidRDefault="008E7EE1" w:rsidP="00302D5F">
            <w:pPr>
              <w:jc w:val="right"/>
              <w:rPr>
                <w:rFonts w:ascii="Times New Roman" w:hAnsi="Times New Roman"/>
                <w:sz w:val="22"/>
                <w:szCs w:val="22"/>
              </w:rPr>
            </w:pPr>
            <w:r>
              <w:rPr>
                <w:rFonts w:ascii="Times New Roman" w:hAnsi="Times New Roman"/>
                <w:sz w:val="22"/>
                <w:szCs w:val="22"/>
              </w:rPr>
              <w:t>9,098</w:t>
            </w:r>
          </w:p>
        </w:tc>
      </w:tr>
      <w:tr w:rsidR="00647D2B" w:rsidRPr="00F57ED2" w:rsidTr="00647D2B">
        <w:tc>
          <w:tcPr>
            <w:tcW w:w="2690" w:type="pct"/>
          </w:tcPr>
          <w:p w:rsidR="00647D2B" w:rsidRPr="00F57ED2" w:rsidRDefault="00647D2B" w:rsidP="00302D5F">
            <w:pPr>
              <w:rPr>
                <w:rFonts w:ascii="Times New Roman" w:hAnsi="Times New Roman"/>
                <w:sz w:val="22"/>
                <w:szCs w:val="20"/>
                <w:lang w:val="en-GB" w:bidi="ar-SA"/>
              </w:rPr>
            </w:pPr>
            <w:r w:rsidRPr="00F57ED2">
              <w:rPr>
                <w:rFonts w:ascii="Times New Roman" w:hAnsi="Times New Roman"/>
                <w:sz w:val="22"/>
                <w:szCs w:val="20"/>
                <w:lang w:val="en-GB" w:bidi="ar-SA"/>
              </w:rPr>
              <w:t>Forward contracts</w:t>
            </w:r>
          </w:p>
        </w:tc>
        <w:tc>
          <w:tcPr>
            <w:tcW w:w="1064" w:type="pct"/>
          </w:tcPr>
          <w:p w:rsidR="00647D2B" w:rsidRPr="00F57ED2" w:rsidRDefault="008E7EE1" w:rsidP="00302D5F">
            <w:pPr>
              <w:jc w:val="right"/>
              <w:rPr>
                <w:rFonts w:ascii="Times New Roman" w:hAnsi="Times New Roman"/>
                <w:sz w:val="22"/>
                <w:szCs w:val="22"/>
              </w:rPr>
            </w:pPr>
            <w:r>
              <w:rPr>
                <w:rFonts w:ascii="Times New Roman" w:hAnsi="Times New Roman"/>
                <w:sz w:val="22"/>
                <w:szCs w:val="22"/>
              </w:rPr>
              <w:t>67,904</w:t>
            </w:r>
          </w:p>
        </w:tc>
        <w:tc>
          <w:tcPr>
            <w:tcW w:w="149" w:type="pct"/>
          </w:tcPr>
          <w:p w:rsidR="00647D2B" w:rsidRPr="00F57ED2" w:rsidRDefault="00647D2B" w:rsidP="00302D5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1096" w:type="pct"/>
          </w:tcPr>
          <w:p w:rsidR="00647D2B" w:rsidRPr="00F57ED2" w:rsidRDefault="008E7EE1" w:rsidP="008E7EE1">
            <w:pPr>
              <w:tabs>
                <w:tab w:val="clear" w:pos="680"/>
                <w:tab w:val="left" w:pos="740"/>
              </w:tabs>
              <w:ind w:right="-240"/>
              <w:jc w:val="center"/>
              <w:rPr>
                <w:rFonts w:ascii="Times New Roman" w:hAnsi="Times New Roman"/>
                <w:sz w:val="22"/>
                <w:szCs w:val="22"/>
              </w:rPr>
            </w:pPr>
            <w:r>
              <w:rPr>
                <w:rFonts w:ascii="Times New Roman" w:hAnsi="Times New Roman"/>
                <w:sz w:val="22"/>
                <w:szCs w:val="22"/>
              </w:rPr>
              <w:t xml:space="preserve">                 42,583</w:t>
            </w:r>
          </w:p>
        </w:tc>
      </w:tr>
      <w:tr w:rsidR="00647D2B" w:rsidRPr="00F57ED2" w:rsidTr="00647D2B">
        <w:tc>
          <w:tcPr>
            <w:tcW w:w="2690" w:type="pct"/>
          </w:tcPr>
          <w:p w:rsidR="00647D2B" w:rsidRPr="00F57ED2" w:rsidRDefault="00647D2B" w:rsidP="00302D5F">
            <w:pPr>
              <w:rPr>
                <w:rFonts w:ascii="Times New Roman" w:hAnsi="Times New Roman"/>
                <w:sz w:val="22"/>
                <w:szCs w:val="20"/>
                <w:lang w:val="en-GB" w:bidi="ar-SA"/>
              </w:rPr>
            </w:pPr>
            <w:r w:rsidRPr="00F57ED2">
              <w:rPr>
                <w:rFonts w:ascii="Times New Roman" w:hAnsi="Times New Roman"/>
                <w:sz w:val="22"/>
                <w:szCs w:val="20"/>
                <w:lang w:val="en-GB" w:bidi="ar-SA"/>
              </w:rPr>
              <w:t>Bank guarantees</w:t>
            </w:r>
          </w:p>
        </w:tc>
        <w:tc>
          <w:tcPr>
            <w:tcW w:w="1064" w:type="pct"/>
            <w:tcBorders>
              <w:bottom w:val="single" w:sz="4" w:space="0" w:color="auto"/>
            </w:tcBorders>
          </w:tcPr>
          <w:p w:rsidR="00647D2B" w:rsidRPr="00F57ED2" w:rsidRDefault="008E7EE1" w:rsidP="00302D5F">
            <w:pPr>
              <w:jc w:val="right"/>
              <w:rPr>
                <w:rFonts w:ascii="Times New Roman" w:hAnsi="Times New Roman"/>
                <w:sz w:val="22"/>
                <w:szCs w:val="22"/>
              </w:rPr>
            </w:pPr>
            <w:r>
              <w:rPr>
                <w:rFonts w:ascii="Times New Roman" w:hAnsi="Times New Roman"/>
                <w:sz w:val="22"/>
                <w:szCs w:val="22"/>
              </w:rPr>
              <w:t>1,545,871</w:t>
            </w:r>
          </w:p>
        </w:tc>
        <w:tc>
          <w:tcPr>
            <w:tcW w:w="149" w:type="pct"/>
          </w:tcPr>
          <w:p w:rsidR="00647D2B" w:rsidRPr="00F57ED2" w:rsidRDefault="00647D2B" w:rsidP="00302D5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1096" w:type="pct"/>
            <w:tcBorders>
              <w:bottom w:val="single" w:sz="4" w:space="0" w:color="auto"/>
            </w:tcBorders>
          </w:tcPr>
          <w:p w:rsidR="00647D2B" w:rsidRPr="00F57ED2" w:rsidRDefault="008E7EE1" w:rsidP="00302D5F">
            <w:pPr>
              <w:jc w:val="right"/>
              <w:rPr>
                <w:rFonts w:ascii="Times New Roman" w:hAnsi="Times New Roman"/>
                <w:sz w:val="22"/>
                <w:szCs w:val="22"/>
              </w:rPr>
            </w:pPr>
            <w:r>
              <w:rPr>
                <w:rFonts w:ascii="Times New Roman" w:hAnsi="Times New Roman"/>
                <w:sz w:val="22"/>
                <w:szCs w:val="22"/>
              </w:rPr>
              <w:t>1,526,287</w:t>
            </w:r>
          </w:p>
        </w:tc>
      </w:tr>
      <w:tr w:rsidR="00647D2B" w:rsidRPr="00F57ED2" w:rsidTr="00647D2B">
        <w:tc>
          <w:tcPr>
            <w:tcW w:w="2690" w:type="pct"/>
          </w:tcPr>
          <w:p w:rsidR="00647D2B" w:rsidRPr="00F57ED2" w:rsidRDefault="00647D2B" w:rsidP="00302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0"/>
                <w:lang w:val="en-GB" w:bidi="ar-SA"/>
              </w:rPr>
            </w:pPr>
            <w:r w:rsidRPr="00F57ED2">
              <w:rPr>
                <w:rFonts w:ascii="Times New Roman" w:hAnsi="Times New Roman"/>
                <w:b/>
                <w:bCs/>
                <w:sz w:val="22"/>
                <w:szCs w:val="20"/>
                <w:lang w:val="en-GB" w:bidi="ar-SA"/>
              </w:rPr>
              <w:t>Total</w:t>
            </w:r>
          </w:p>
        </w:tc>
        <w:tc>
          <w:tcPr>
            <w:tcW w:w="1064" w:type="pct"/>
            <w:tcBorders>
              <w:top w:val="single" w:sz="4" w:space="0" w:color="auto"/>
              <w:bottom w:val="double" w:sz="4" w:space="0" w:color="auto"/>
            </w:tcBorders>
            <w:shd w:val="clear" w:color="auto" w:fill="auto"/>
          </w:tcPr>
          <w:p w:rsidR="00647D2B" w:rsidRPr="00F57ED2" w:rsidRDefault="008E7EE1" w:rsidP="00302D5F">
            <w:pPr>
              <w:jc w:val="right"/>
              <w:rPr>
                <w:rFonts w:ascii="Times New Roman" w:hAnsi="Times New Roman"/>
                <w:b/>
                <w:bCs/>
                <w:sz w:val="22"/>
                <w:szCs w:val="22"/>
              </w:rPr>
            </w:pPr>
            <w:r>
              <w:rPr>
                <w:rFonts w:ascii="Times New Roman" w:hAnsi="Times New Roman"/>
                <w:b/>
                <w:bCs/>
                <w:sz w:val="22"/>
                <w:szCs w:val="22"/>
              </w:rPr>
              <w:t>1,625,202</w:t>
            </w:r>
          </w:p>
        </w:tc>
        <w:tc>
          <w:tcPr>
            <w:tcW w:w="149" w:type="pct"/>
          </w:tcPr>
          <w:p w:rsidR="00647D2B" w:rsidRPr="00F57ED2" w:rsidRDefault="00647D2B" w:rsidP="00302D5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p>
        </w:tc>
        <w:tc>
          <w:tcPr>
            <w:tcW w:w="1096" w:type="pct"/>
            <w:tcBorders>
              <w:top w:val="single" w:sz="4" w:space="0" w:color="auto"/>
              <w:bottom w:val="double" w:sz="4" w:space="0" w:color="auto"/>
            </w:tcBorders>
          </w:tcPr>
          <w:p w:rsidR="00647D2B" w:rsidRPr="00F57ED2" w:rsidRDefault="008E7EE1" w:rsidP="00302D5F">
            <w:pPr>
              <w:jc w:val="right"/>
              <w:rPr>
                <w:rFonts w:ascii="Times New Roman" w:hAnsi="Times New Roman"/>
                <w:b/>
                <w:bCs/>
                <w:sz w:val="22"/>
                <w:szCs w:val="22"/>
              </w:rPr>
            </w:pPr>
            <w:r>
              <w:rPr>
                <w:rFonts w:ascii="Times New Roman" w:hAnsi="Times New Roman"/>
                <w:b/>
                <w:bCs/>
                <w:sz w:val="22"/>
                <w:szCs w:val="22"/>
              </w:rPr>
              <w:t>1,577,968</w:t>
            </w:r>
          </w:p>
        </w:tc>
      </w:tr>
    </w:tbl>
    <w:p w:rsidR="00FE4E83" w:rsidRPr="00F57ED2" w:rsidRDefault="00FE4E83" w:rsidP="00A449C2">
      <w:pPr>
        <w:tabs>
          <w:tab w:val="left" w:pos="720"/>
        </w:tabs>
        <w:ind w:left="540"/>
        <w:jc w:val="thaiDistribute"/>
        <w:rPr>
          <w:rFonts w:ascii="Times New Roman" w:hAnsi="Times New Roman"/>
          <w:i/>
          <w:iCs/>
          <w:sz w:val="22"/>
          <w:szCs w:val="20"/>
          <w:lang w:bidi="ar-SA"/>
        </w:rPr>
      </w:pPr>
    </w:p>
    <w:p w:rsidR="00A449C2" w:rsidRPr="00F57ED2" w:rsidRDefault="00A449C2" w:rsidP="00A449C2">
      <w:pPr>
        <w:tabs>
          <w:tab w:val="left" w:pos="720"/>
        </w:tabs>
        <w:ind w:left="540"/>
        <w:jc w:val="thaiDistribute"/>
        <w:rPr>
          <w:rFonts w:ascii="Times New Roman" w:hAnsi="Times New Roman"/>
          <w:i/>
          <w:iCs/>
          <w:sz w:val="22"/>
          <w:szCs w:val="20"/>
          <w:lang w:bidi="ar-SA"/>
        </w:rPr>
      </w:pPr>
      <w:r w:rsidRPr="00F57ED2">
        <w:rPr>
          <w:rFonts w:ascii="Times New Roman" w:hAnsi="Times New Roman"/>
          <w:i/>
          <w:iCs/>
          <w:sz w:val="22"/>
          <w:szCs w:val="20"/>
          <w:lang w:bidi="ar-SA"/>
        </w:rPr>
        <w:t>Land</w:t>
      </w:r>
      <w:r w:rsidR="00FE4E83" w:rsidRPr="00F57ED2">
        <w:rPr>
          <w:rFonts w:ascii="Times New Roman" w:hAnsi="Times New Roman"/>
          <w:i/>
          <w:iCs/>
          <w:sz w:val="22"/>
          <w:szCs w:val="20"/>
          <w:lang w:bidi="ar-SA"/>
        </w:rPr>
        <w:t xml:space="preserve"> </w:t>
      </w:r>
      <w:r w:rsidRPr="00F57ED2">
        <w:rPr>
          <w:rFonts w:ascii="Times New Roman" w:hAnsi="Times New Roman"/>
          <w:i/>
          <w:iCs/>
          <w:sz w:val="22"/>
          <w:szCs w:val="20"/>
          <w:lang w:bidi="ar-SA"/>
        </w:rPr>
        <w:t xml:space="preserve">lease agreement </w:t>
      </w:r>
    </w:p>
    <w:p w:rsidR="00A449C2" w:rsidRPr="00F57ED2" w:rsidRDefault="00A449C2" w:rsidP="00A449C2">
      <w:pPr>
        <w:tabs>
          <w:tab w:val="left" w:pos="720"/>
        </w:tabs>
        <w:ind w:left="540"/>
        <w:jc w:val="thaiDistribute"/>
        <w:rPr>
          <w:rFonts w:ascii="Times New Roman" w:hAnsi="Times New Roman"/>
          <w:sz w:val="22"/>
          <w:szCs w:val="20"/>
          <w:lang w:bidi="ar-SA"/>
        </w:rPr>
      </w:pPr>
    </w:p>
    <w:p w:rsidR="005A62EA" w:rsidRPr="00F57ED2" w:rsidRDefault="00A449C2" w:rsidP="00D74312">
      <w:pPr>
        <w:tabs>
          <w:tab w:val="left" w:pos="720"/>
        </w:tabs>
        <w:ind w:left="540"/>
        <w:jc w:val="thaiDistribute"/>
        <w:rPr>
          <w:rFonts w:ascii="Times New Roman" w:hAnsi="Times New Roman"/>
          <w:spacing w:val="-2"/>
          <w:sz w:val="22"/>
          <w:szCs w:val="20"/>
          <w:lang w:bidi="ar-SA"/>
        </w:rPr>
      </w:pPr>
      <w:r w:rsidRPr="00F57ED2">
        <w:rPr>
          <w:rFonts w:ascii="Times New Roman" w:hAnsi="Times New Roman"/>
          <w:spacing w:val="-2"/>
          <w:sz w:val="22"/>
          <w:szCs w:val="20"/>
          <w:lang w:bidi="ar-SA"/>
        </w:rPr>
        <w:t>The</w:t>
      </w:r>
      <w:r w:rsidR="00FA51E7" w:rsidRPr="00F57ED2">
        <w:rPr>
          <w:rFonts w:ascii="Times New Roman" w:hAnsi="Times New Roman"/>
          <w:spacing w:val="-2"/>
          <w:sz w:val="22"/>
          <w:szCs w:val="20"/>
          <w:lang w:bidi="ar-SA"/>
        </w:rPr>
        <w:t xml:space="preserve"> Company and</w:t>
      </w:r>
      <w:r w:rsidRPr="00F57ED2">
        <w:rPr>
          <w:rFonts w:ascii="Times New Roman" w:hAnsi="Times New Roman"/>
          <w:spacing w:val="-2"/>
          <w:sz w:val="22"/>
          <w:szCs w:val="20"/>
          <w:lang w:bidi="ar-SA"/>
        </w:rPr>
        <w:t xml:space="preserve"> subsidiaries entered into several land lease agreement and paid for the fee </w:t>
      </w:r>
      <w:r w:rsidR="009618CB" w:rsidRPr="00F57ED2">
        <w:rPr>
          <w:rFonts w:ascii="Times New Roman" w:hAnsi="Times New Roman"/>
          <w:spacing w:val="-2"/>
          <w:sz w:val="22"/>
          <w:szCs w:val="20"/>
          <w:lang w:bidi="ar-SA"/>
        </w:rPr>
        <w:t>in monthly amounting of Baht</w:t>
      </w:r>
      <w:r w:rsidR="00CE0635" w:rsidRPr="00F57ED2">
        <w:rPr>
          <w:rFonts w:ascii="Times New Roman" w:hAnsi="Times New Roman"/>
          <w:spacing w:val="-2"/>
          <w:sz w:val="22"/>
          <w:szCs w:val="20"/>
        </w:rPr>
        <w:t xml:space="preserve"> </w:t>
      </w:r>
      <w:r w:rsidR="00FE4E83" w:rsidRPr="00F57ED2">
        <w:rPr>
          <w:rFonts w:ascii="Times New Roman" w:hAnsi="Times New Roman"/>
          <w:spacing w:val="-2"/>
          <w:sz w:val="22"/>
          <w:szCs w:val="20"/>
        </w:rPr>
        <w:t>7.5</w:t>
      </w:r>
      <w:r w:rsidRPr="00F57ED2">
        <w:rPr>
          <w:rFonts w:ascii="Times New Roman" w:hAnsi="Times New Roman"/>
          <w:spacing w:val="-2"/>
          <w:sz w:val="22"/>
          <w:szCs w:val="20"/>
          <w:lang w:bidi="ar-SA"/>
        </w:rPr>
        <w:t xml:space="preserve"> million. The contract agreement is 30 years and termin</w:t>
      </w:r>
      <w:r w:rsidR="009618CB" w:rsidRPr="00F57ED2">
        <w:rPr>
          <w:rFonts w:ascii="Times New Roman" w:hAnsi="Times New Roman"/>
          <w:spacing w:val="-2"/>
          <w:sz w:val="22"/>
          <w:szCs w:val="20"/>
          <w:lang w:bidi="ar-SA"/>
        </w:rPr>
        <w:t>ate in 2019</w:t>
      </w:r>
      <w:r w:rsidRPr="00F57ED2">
        <w:rPr>
          <w:rFonts w:ascii="Times New Roman" w:hAnsi="Times New Roman"/>
          <w:spacing w:val="-2"/>
          <w:sz w:val="22"/>
          <w:szCs w:val="20"/>
          <w:lang w:bidi="ar-SA"/>
        </w:rPr>
        <w:t xml:space="preserve"> </w:t>
      </w:r>
      <w:r w:rsidR="00D74312" w:rsidRPr="00F57ED2">
        <w:rPr>
          <w:rFonts w:ascii="Times New Roman" w:hAnsi="Times New Roman"/>
          <w:spacing w:val="-2"/>
          <w:sz w:val="22"/>
          <w:szCs w:val="20"/>
          <w:lang w:bidi="ar-SA"/>
        </w:rPr>
        <w:t>-</w:t>
      </w:r>
      <w:r w:rsidR="009618CB" w:rsidRPr="00F57ED2">
        <w:rPr>
          <w:rFonts w:ascii="Times New Roman" w:hAnsi="Times New Roman"/>
          <w:spacing w:val="-2"/>
          <w:sz w:val="22"/>
          <w:szCs w:val="20"/>
          <w:lang w:bidi="ar-SA"/>
        </w:rPr>
        <w:t xml:space="preserve"> 2047</w:t>
      </w:r>
      <w:r w:rsidR="00D74312" w:rsidRPr="00F57ED2">
        <w:rPr>
          <w:rFonts w:ascii="Times New Roman" w:hAnsi="Times New Roman"/>
          <w:spacing w:val="-2"/>
          <w:sz w:val="22"/>
          <w:szCs w:val="20"/>
          <w:lang w:bidi="ar-SA"/>
        </w:rPr>
        <w:t>.</w:t>
      </w:r>
    </w:p>
    <w:p w:rsidR="00C24AC5" w:rsidRPr="00F57ED2" w:rsidRDefault="00C24AC5" w:rsidP="00D74312">
      <w:pPr>
        <w:tabs>
          <w:tab w:val="left" w:pos="720"/>
        </w:tabs>
        <w:ind w:left="540"/>
        <w:jc w:val="thaiDistribute"/>
        <w:rPr>
          <w:rFonts w:ascii="Times New Roman" w:hAnsi="Times New Roman"/>
          <w:sz w:val="22"/>
          <w:szCs w:val="20"/>
          <w:lang w:bidi="ar-SA"/>
        </w:rPr>
      </w:pPr>
    </w:p>
    <w:p w:rsidR="00496F2C" w:rsidRPr="00F57ED2" w:rsidRDefault="001E2366" w:rsidP="00E23275">
      <w:pPr>
        <w:pStyle w:val="Heading1"/>
        <w:tabs>
          <w:tab w:val="clear" w:pos="2353"/>
        </w:tabs>
        <w:ind w:left="540" w:hanging="540"/>
        <w:rPr>
          <w:rFonts w:ascii="Times New Roman" w:hAnsi="Times New Roman"/>
          <w:sz w:val="24"/>
          <w:szCs w:val="24"/>
          <w:u w:val="none"/>
        </w:rPr>
      </w:pPr>
      <w:r w:rsidRPr="00F57ED2">
        <w:rPr>
          <w:rFonts w:ascii="Times New Roman" w:hAnsi="Times New Roman"/>
          <w:sz w:val="24"/>
          <w:szCs w:val="24"/>
          <w:u w:val="none"/>
        </w:rPr>
        <w:t xml:space="preserve">Event after the </w:t>
      </w:r>
      <w:r w:rsidR="00CC00BC">
        <w:rPr>
          <w:rFonts w:ascii="Times New Roman" w:hAnsi="Times New Roman"/>
          <w:sz w:val="24"/>
          <w:szCs w:val="24"/>
          <w:u w:val="none"/>
        </w:rPr>
        <w:t>r</w:t>
      </w:r>
      <w:r w:rsidRPr="00F57ED2">
        <w:rPr>
          <w:rFonts w:ascii="Times New Roman" w:hAnsi="Times New Roman"/>
          <w:sz w:val="24"/>
          <w:szCs w:val="24"/>
          <w:u w:val="none"/>
        </w:rPr>
        <w:t>eporting period</w:t>
      </w:r>
    </w:p>
    <w:p w:rsidR="00CF1902" w:rsidRPr="00F57ED2" w:rsidRDefault="00CF1902" w:rsidP="002A7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285E96" w:rsidRPr="00285E96" w:rsidRDefault="00285E96" w:rsidP="00964C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b/>
          <w:bCs/>
          <w:i/>
          <w:iCs/>
          <w:sz w:val="22"/>
          <w:szCs w:val="22"/>
        </w:rPr>
      </w:pPr>
      <w:r w:rsidRPr="00285E96">
        <w:rPr>
          <w:rFonts w:ascii="Times New Roman" w:hAnsi="Times New Roman"/>
          <w:b/>
          <w:bCs/>
          <w:i/>
          <w:iCs/>
          <w:sz w:val="22"/>
          <w:szCs w:val="22"/>
        </w:rPr>
        <w:t>Initial Public Offering</w:t>
      </w:r>
    </w:p>
    <w:p w:rsidR="004E6B5F" w:rsidRPr="00CA6DDF" w:rsidRDefault="004E6B5F" w:rsidP="00964C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CA6DDF">
        <w:rPr>
          <w:rFonts w:ascii="Times New Roman" w:hAnsi="Times New Roman"/>
          <w:sz w:val="22"/>
          <w:szCs w:val="22"/>
        </w:rPr>
        <w:t xml:space="preserve">The Company completed its Initial Public Offering (“IPO”) by issuing 105 million new ordinary shares with an offering price of Baht 22 per share </w:t>
      </w:r>
      <w:r w:rsidRPr="009B24D3">
        <w:rPr>
          <w:rFonts w:ascii="Times New Roman" w:hAnsi="Times New Roman"/>
          <w:sz w:val="22"/>
          <w:szCs w:val="22"/>
        </w:rPr>
        <w:t xml:space="preserve">amounting to Baht </w:t>
      </w:r>
      <w:r w:rsidR="00AB77AD">
        <w:rPr>
          <w:rFonts w:ascii="Times New Roman" w:hAnsi="Times New Roman"/>
          <w:sz w:val="22"/>
          <w:szCs w:val="22"/>
        </w:rPr>
        <w:t>2,310</w:t>
      </w:r>
      <w:r w:rsidRPr="009B24D3">
        <w:rPr>
          <w:rFonts w:ascii="Times New Roman" w:hAnsi="Times New Roman"/>
          <w:sz w:val="22"/>
          <w:szCs w:val="22"/>
        </w:rPr>
        <w:t xml:space="preserve"> million</w:t>
      </w:r>
      <w:r w:rsidR="009B24D3" w:rsidRPr="00A2497C">
        <w:rPr>
          <w:rFonts w:ascii="Times New Roman" w:hAnsi="Times New Roman"/>
          <w:sz w:val="22"/>
          <w:szCs w:val="22"/>
        </w:rPr>
        <w:t xml:space="preserve"> </w:t>
      </w:r>
      <w:r w:rsidRPr="00A2497C">
        <w:rPr>
          <w:rFonts w:ascii="Times New Roman" w:hAnsi="Times New Roman"/>
          <w:sz w:val="22"/>
          <w:szCs w:val="22"/>
        </w:rPr>
        <w:t>and</w:t>
      </w:r>
      <w:r w:rsidRPr="00CA6DDF">
        <w:rPr>
          <w:rFonts w:ascii="Times New Roman" w:hAnsi="Times New Roman"/>
          <w:sz w:val="22"/>
          <w:szCs w:val="22"/>
        </w:rPr>
        <w:t xml:space="preserve"> start offering in the Stock Exchange of Thailand on 26 July 2019.</w:t>
      </w:r>
    </w:p>
    <w:p w:rsidR="004E6B5F" w:rsidRPr="00381661" w:rsidRDefault="004E6B5F" w:rsidP="00964C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highlight w:val="yellow"/>
        </w:rPr>
      </w:pPr>
    </w:p>
    <w:p w:rsidR="004E6B5F" w:rsidRPr="00F27AA2" w:rsidRDefault="004E6B5F" w:rsidP="00964C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b/>
          <w:bCs/>
          <w:i/>
          <w:iCs/>
          <w:sz w:val="22"/>
          <w:szCs w:val="22"/>
        </w:rPr>
      </w:pPr>
      <w:r w:rsidRPr="00F27AA2">
        <w:rPr>
          <w:rFonts w:ascii="Times New Roman" w:hAnsi="Times New Roman"/>
          <w:b/>
          <w:bCs/>
          <w:i/>
          <w:iCs/>
          <w:sz w:val="22"/>
          <w:szCs w:val="22"/>
        </w:rPr>
        <w:t xml:space="preserve">Long-term loan </w:t>
      </w:r>
      <w:r w:rsidR="00F27AA2" w:rsidRPr="00F27AA2">
        <w:rPr>
          <w:rFonts w:ascii="Times New Roman" w:hAnsi="Times New Roman"/>
          <w:b/>
          <w:bCs/>
          <w:i/>
          <w:iCs/>
          <w:sz w:val="22"/>
          <w:szCs w:val="22"/>
        </w:rPr>
        <w:t>agreement</w:t>
      </w:r>
    </w:p>
    <w:p w:rsidR="004E6B5F" w:rsidRPr="00F97079" w:rsidRDefault="00BA681C" w:rsidP="00964C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sz w:val="22"/>
          <w:szCs w:val="22"/>
        </w:rPr>
      </w:pPr>
      <w:r>
        <w:rPr>
          <w:rFonts w:ascii="Times New Roman" w:hAnsi="Times New Roman"/>
          <w:sz w:val="22"/>
          <w:szCs w:val="22"/>
        </w:rPr>
        <w:t xml:space="preserve">During July 2019, </w:t>
      </w:r>
      <w:r w:rsidR="004E6B5F" w:rsidRPr="00F27AA2">
        <w:rPr>
          <w:rFonts w:ascii="Times New Roman" w:hAnsi="Times New Roman"/>
          <w:sz w:val="22"/>
          <w:szCs w:val="22"/>
        </w:rPr>
        <w:t xml:space="preserve">The Company entered </w:t>
      </w:r>
      <w:r w:rsidR="00854A55" w:rsidRPr="00F27AA2">
        <w:rPr>
          <w:rFonts w:ascii="Times New Roman" w:hAnsi="Times New Roman"/>
          <w:sz w:val="22"/>
          <w:szCs w:val="22"/>
        </w:rPr>
        <w:t>into</w:t>
      </w:r>
      <w:r>
        <w:rPr>
          <w:rFonts w:ascii="Times New Roman" w:hAnsi="Times New Roman"/>
          <w:sz w:val="22"/>
          <w:szCs w:val="22"/>
        </w:rPr>
        <w:t xml:space="preserve"> the two secured long</w:t>
      </w:r>
      <w:r w:rsidR="00782A89">
        <w:rPr>
          <w:rFonts w:ascii="Times New Roman" w:hAnsi="Times New Roman"/>
          <w:sz w:val="22"/>
          <w:szCs w:val="22"/>
        </w:rPr>
        <w:t>-</w:t>
      </w:r>
      <w:r>
        <w:rPr>
          <w:rFonts w:ascii="Times New Roman" w:hAnsi="Times New Roman"/>
          <w:sz w:val="22"/>
          <w:szCs w:val="22"/>
        </w:rPr>
        <w:t xml:space="preserve">term loan agreement with </w:t>
      </w:r>
      <w:r w:rsidR="004E6B5F" w:rsidRPr="00F27AA2">
        <w:rPr>
          <w:rFonts w:ascii="Times New Roman" w:hAnsi="Times New Roman"/>
          <w:sz w:val="22"/>
          <w:szCs w:val="22"/>
        </w:rPr>
        <w:t xml:space="preserve">several </w:t>
      </w:r>
      <w:r w:rsidR="00F27AA2" w:rsidRPr="00F27AA2">
        <w:rPr>
          <w:rFonts w:ascii="Times New Roman" w:hAnsi="Times New Roman"/>
          <w:sz w:val="22"/>
          <w:szCs w:val="22"/>
        </w:rPr>
        <w:t xml:space="preserve">local </w:t>
      </w:r>
      <w:r w:rsidR="004E6B5F" w:rsidRPr="00F27AA2">
        <w:rPr>
          <w:rFonts w:ascii="Times New Roman" w:hAnsi="Times New Roman"/>
          <w:sz w:val="22"/>
          <w:szCs w:val="22"/>
        </w:rPr>
        <w:t>financial institutions.</w:t>
      </w:r>
      <w:r>
        <w:rPr>
          <w:rFonts w:ascii="Times New Roman" w:hAnsi="Times New Roman"/>
          <w:sz w:val="22"/>
          <w:szCs w:val="22"/>
        </w:rPr>
        <w:t xml:space="preserve"> The credit facilities are Baht 1,250 million and Baht 1,3</w:t>
      </w:r>
      <w:r w:rsidR="00E97039">
        <w:rPr>
          <w:rFonts w:ascii="Times New Roman" w:hAnsi="Times New Roman"/>
          <w:sz w:val="22"/>
          <w:szCs w:val="22"/>
        </w:rPr>
        <w:t>00</w:t>
      </w:r>
      <w:r>
        <w:rPr>
          <w:rFonts w:ascii="Times New Roman" w:hAnsi="Times New Roman"/>
          <w:sz w:val="22"/>
          <w:szCs w:val="22"/>
        </w:rPr>
        <w:t xml:space="preserve"> million.</w:t>
      </w:r>
      <w:r>
        <w:rPr>
          <w:rFonts w:ascii="Times New Roman" w:hAnsi="Times New Roman"/>
          <w:sz w:val="22"/>
          <w:szCs w:val="22"/>
        </w:rPr>
        <w:br/>
      </w:r>
      <w:r w:rsidR="004E6B5F" w:rsidRPr="00F27AA2">
        <w:rPr>
          <w:rFonts w:ascii="Times New Roman" w:hAnsi="Times New Roman"/>
          <w:sz w:val="22"/>
          <w:szCs w:val="22"/>
        </w:rPr>
        <w:t>The loan</w:t>
      </w:r>
      <w:r w:rsidR="00F27AA2" w:rsidRPr="00F27AA2">
        <w:rPr>
          <w:rFonts w:ascii="Times New Roman" w:hAnsi="Times New Roman"/>
          <w:sz w:val="22"/>
          <w:szCs w:val="22"/>
        </w:rPr>
        <w:t>s</w:t>
      </w:r>
      <w:r w:rsidR="004E6B5F" w:rsidRPr="00F27AA2">
        <w:rPr>
          <w:rFonts w:ascii="Times New Roman" w:hAnsi="Times New Roman"/>
          <w:sz w:val="22"/>
          <w:szCs w:val="22"/>
        </w:rPr>
        <w:t xml:space="preserve"> </w:t>
      </w:r>
      <w:r w:rsidR="00F27AA2" w:rsidRPr="00F27AA2">
        <w:rPr>
          <w:rFonts w:ascii="Times New Roman" w:hAnsi="Times New Roman"/>
          <w:sz w:val="22"/>
          <w:szCs w:val="22"/>
        </w:rPr>
        <w:t>bear</w:t>
      </w:r>
      <w:r w:rsidR="004E6B5F" w:rsidRPr="00F27AA2">
        <w:rPr>
          <w:rFonts w:ascii="Times New Roman" w:hAnsi="Times New Roman"/>
          <w:sz w:val="22"/>
          <w:szCs w:val="22"/>
        </w:rPr>
        <w:t xml:space="preserve"> interest</w:t>
      </w:r>
      <w:r w:rsidR="00F27AA2" w:rsidRPr="00F27AA2">
        <w:rPr>
          <w:rFonts w:ascii="Times New Roman" w:hAnsi="Times New Roman"/>
          <w:sz w:val="22"/>
          <w:szCs w:val="22"/>
        </w:rPr>
        <w:t xml:space="preserve"> at the </w:t>
      </w:r>
      <w:r w:rsidR="00782A89">
        <w:rPr>
          <w:rFonts w:ascii="Times New Roman" w:hAnsi="Times New Roman" w:cs="Angsana New"/>
          <w:sz w:val="22"/>
          <w:szCs w:val="28"/>
        </w:rPr>
        <w:t xml:space="preserve">floating </w:t>
      </w:r>
      <w:r w:rsidR="00F27AA2" w:rsidRPr="00F27AA2">
        <w:rPr>
          <w:rFonts w:ascii="Times New Roman" w:hAnsi="Times New Roman"/>
          <w:sz w:val="22"/>
          <w:szCs w:val="22"/>
        </w:rPr>
        <w:t>rate per annum and are repayable in monthly installments until 202</w:t>
      </w:r>
      <w:r w:rsidR="00E97039">
        <w:rPr>
          <w:rFonts w:ascii="Times New Roman" w:hAnsi="Times New Roman"/>
          <w:sz w:val="22"/>
          <w:szCs w:val="22"/>
        </w:rPr>
        <w:t>7</w:t>
      </w:r>
      <w:r>
        <w:rPr>
          <w:rFonts w:ascii="Times New Roman" w:hAnsi="Times New Roman"/>
          <w:sz w:val="22"/>
          <w:szCs w:val="22"/>
        </w:rPr>
        <w:t>.</w:t>
      </w:r>
    </w:p>
    <w:p w:rsidR="005611D8" w:rsidRDefault="00561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Pr>
          <w:rFonts w:ascii="Times New Roman" w:hAnsi="Times New Roman"/>
          <w:sz w:val="22"/>
          <w:szCs w:val="22"/>
        </w:rPr>
        <w:br w:type="page"/>
      </w:r>
    </w:p>
    <w:p w:rsidR="00E66E55" w:rsidRPr="00F57ED2" w:rsidRDefault="00CF1902" w:rsidP="00E23275">
      <w:pPr>
        <w:pStyle w:val="Heading1"/>
        <w:tabs>
          <w:tab w:val="clear" w:pos="2353"/>
        </w:tabs>
        <w:ind w:left="540" w:hanging="540"/>
        <w:rPr>
          <w:rFonts w:ascii="Times New Roman" w:hAnsi="Times New Roman"/>
          <w:sz w:val="24"/>
          <w:szCs w:val="24"/>
          <w:u w:val="none"/>
        </w:rPr>
      </w:pPr>
      <w:r w:rsidRPr="00F57ED2">
        <w:rPr>
          <w:rFonts w:ascii="Times New Roman" w:hAnsi="Times New Roman"/>
          <w:sz w:val="24"/>
          <w:szCs w:val="24"/>
          <w:u w:val="none"/>
        </w:rPr>
        <w:lastRenderedPageBreak/>
        <w:t>Thai Financial Reporting Standards (TFRS) not yet adopted</w:t>
      </w:r>
    </w:p>
    <w:p w:rsidR="00CF1902" w:rsidRPr="00F57ED2" w:rsidRDefault="00CF1902" w:rsidP="00CF1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rsidR="005F56F3" w:rsidRPr="00F57ED2" w:rsidRDefault="005F56F3" w:rsidP="005F56F3">
      <w:pPr>
        <w:ind w:left="540"/>
        <w:jc w:val="thaiDistribute"/>
        <w:rPr>
          <w:rFonts w:ascii="Times New Roman" w:hAnsi="Times New Roman"/>
          <w:sz w:val="22"/>
          <w:szCs w:val="20"/>
          <w:lang w:bidi="ar-SA"/>
        </w:rPr>
      </w:pPr>
      <w:r w:rsidRPr="00F57ED2">
        <w:rPr>
          <w:rFonts w:ascii="Times New Roman" w:hAnsi="Times New Roman"/>
          <w:sz w:val="22"/>
          <w:szCs w:val="20"/>
          <w:lang w:bidi="ar-SA"/>
        </w:rPr>
        <w:t>A number of new and revised TFRS which are relevant to the Group’s</w:t>
      </w:r>
      <w:r w:rsidR="00FE03D2" w:rsidRPr="00F57ED2">
        <w:rPr>
          <w:rFonts w:ascii="Times New Roman" w:hAnsi="Times New Roman"/>
          <w:sz w:val="22"/>
          <w:szCs w:val="20"/>
          <w:lang w:bidi="ar-SA"/>
        </w:rPr>
        <w:t xml:space="preserve"> </w:t>
      </w:r>
      <w:r w:rsidRPr="00F57ED2">
        <w:rPr>
          <w:rFonts w:ascii="Times New Roman" w:hAnsi="Times New Roman"/>
          <w:sz w:val="22"/>
          <w:szCs w:val="20"/>
          <w:lang w:bidi="ar-SA"/>
        </w:rPr>
        <w:t>operations are expected to have significant impact on the consolidated and separate financial statements on the date of initial application. Those TFRS which become effective for annual financial reporting periods beginning on or after</w:t>
      </w:r>
      <w:r w:rsidR="00FE4E83" w:rsidRPr="00F57ED2">
        <w:rPr>
          <w:rFonts w:ascii="Times New Roman" w:hAnsi="Times New Roman"/>
          <w:sz w:val="22"/>
          <w:szCs w:val="20"/>
          <w:lang w:bidi="ar-SA"/>
        </w:rPr>
        <w:t xml:space="preserve"> </w:t>
      </w:r>
      <w:r w:rsidRPr="00F57ED2">
        <w:rPr>
          <w:rFonts w:ascii="Times New Roman" w:hAnsi="Times New Roman"/>
          <w:sz w:val="22"/>
          <w:szCs w:val="20"/>
          <w:lang w:bidi="ar-SA"/>
        </w:rPr>
        <w:t>1 January 2020</w:t>
      </w:r>
      <w:r w:rsidRPr="00F57ED2">
        <w:rPr>
          <w:rFonts w:ascii="Times New Roman" w:hAnsi="Times New Roman"/>
          <w:sz w:val="22"/>
          <w:szCs w:val="20"/>
          <w:cs/>
        </w:rPr>
        <w:t xml:space="preserve"> </w:t>
      </w:r>
      <w:r w:rsidRPr="00F57ED2">
        <w:rPr>
          <w:rFonts w:ascii="Times New Roman" w:hAnsi="Times New Roman"/>
          <w:sz w:val="22"/>
          <w:szCs w:val="20"/>
          <w:lang w:bidi="ar-SA"/>
        </w:rPr>
        <w:t>are as follows:</w:t>
      </w:r>
    </w:p>
    <w:p w:rsidR="00CF1902" w:rsidRPr="00F57ED2" w:rsidRDefault="00CF1902" w:rsidP="00CF1902">
      <w:pPr>
        <w:spacing w:line="200" w:lineRule="atLeast"/>
        <w:rPr>
          <w:rFonts w:ascii="Times New Roman" w:hAnsi="Times New Roman"/>
          <w:sz w:val="22"/>
          <w:szCs w:val="22"/>
        </w:rPr>
      </w:pPr>
    </w:p>
    <w:tbl>
      <w:tblPr>
        <w:tblStyle w:val="TableGrid"/>
        <w:tblW w:w="0" w:type="auto"/>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1"/>
        <w:gridCol w:w="5457"/>
      </w:tblGrid>
      <w:tr w:rsidR="005F56F3" w:rsidRPr="00F57ED2" w:rsidTr="00224F8C">
        <w:trPr>
          <w:tblHeader/>
        </w:trPr>
        <w:tc>
          <w:tcPr>
            <w:tcW w:w="3021" w:type="dxa"/>
            <w:vAlign w:val="bottom"/>
          </w:tcPr>
          <w:p w:rsidR="005F56F3" w:rsidRPr="00F57ED2" w:rsidRDefault="005F56F3" w:rsidP="00EF6227">
            <w:pPr>
              <w:spacing w:line="200" w:lineRule="atLeast"/>
              <w:jc w:val="center"/>
              <w:rPr>
                <w:rFonts w:ascii="Times New Roman" w:hAnsi="Times New Roman"/>
                <w:b/>
                <w:bCs/>
                <w:sz w:val="22"/>
                <w:szCs w:val="22"/>
                <w:shd w:val="clear" w:color="auto" w:fill="D9D9D9" w:themeFill="background1" w:themeFillShade="D9"/>
                <w:rtl/>
                <w:cs/>
              </w:rPr>
            </w:pPr>
            <w:r w:rsidRPr="00F57ED2">
              <w:rPr>
                <w:rFonts w:ascii="Times New Roman" w:eastAsia="Calibri" w:hAnsi="Times New Roman"/>
                <w:b/>
                <w:bCs/>
                <w:sz w:val="22"/>
                <w:szCs w:val="22"/>
              </w:rPr>
              <w:t>TFRS</w:t>
            </w:r>
          </w:p>
        </w:tc>
        <w:tc>
          <w:tcPr>
            <w:tcW w:w="5457" w:type="dxa"/>
            <w:vAlign w:val="bottom"/>
          </w:tcPr>
          <w:p w:rsidR="005F56F3" w:rsidRPr="00F57ED2" w:rsidRDefault="005F56F3" w:rsidP="00EF6227">
            <w:pPr>
              <w:spacing w:line="200" w:lineRule="atLeast"/>
              <w:jc w:val="center"/>
              <w:rPr>
                <w:rFonts w:ascii="Times New Roman" w:eastAsia="Calibri" w:hAnsi="Times New Roman"/>
                <w:b/>
                <w:bCs/>
                <w:sz w:val="22"/>
                <w:szCs w:val="22"/>
              </w:rPr>
            </w:pPr>
            <w:r w:rsidRPr="00F57ED2">
              <w:rPr>
                <w:rFonts w:ascii="Times New Roman" w:hAnsi="Times New Roman"/>
                <w:b/>
                <w:bCs/>
                <w:sz w:val="22"/>
                <w:szCs w:val="22"/>
              </w:rPr>
              <w:t>Topic</w:t>
            </w:r>
          </w:p>
        </w:tc>
      </w:tr>
      <w:tr w:rsidR="005F56F3" w:rsidRPr="00F57ED2" w:rsidTr="00224F8C">
        <w:tc>
          <w:tcPr>
            <w:tcW w:w="3021" w:type="dxa"/>
          </w:tcPr>
          <w:p w:rsidR="005F56F3" w:rsidRPr="00F57ED2" w:rsidRDefault="005F56F3" w:rsidP="00B0759E">
            <w:pPr>
              <w:spacing w:line="200" w:lineRule="atLeast"/>
              <w:ind w:left="162" w:hanging="162"/>
              <w:rPr>
                <w:rFonts w:ascii="Times New Roman" w:eastAsia="Calibri" w:hAnsi="Times New Roman"/>
                <w:sz w:val="22"/>
                <w:szCs w:val="22"/>
                <w:rtl/>
                <w:cs/>
              </w:rPr>
            </w:pPr>
            <w:r w:rsidRPr="00F57ED2">
              <w:rPr>
                <w:rFonts w:ascii="Times New Roman" w:eastAsia="Calibri" w:hAnsi="Times New Roman"/>
                <w:sz w:val="22"/>
                <w:szCs w:val="22"/>
              </w:rPr>
              <w:t>TFRS 7*</w:t>
            </w:r>
          </w:p>
        </w:tc>
        <w:tc>
          <w:tcPr>
            <w:tcW w:w="5457" w:type="dxa"/>
          </w:tcPr>
          <w:p w:rsidR="005F56F3" w:rsidRPr="00F57ED2" w:rsidRDefault="005F56F3" w:rsidP="00EF6227">
            <w:pPr>
              <w:spacing w:line="200" w:lineRule="atLeast"/>
              <w:ind w:left="162" w:hanging="162"/>
              <w:rPr>
                <w:rFonts w:ascii="Times New Roman" w:eastAsia="Calibri" w:hAnsi="Times New Roman"/>
                <w:sz w:val="22"/>
                <w:szCs w:val="22"/>
                <w:rtl/>
                <w:cs/>
              </w:rPr>
            </w:pPr>
            <w:r w:rsidRPr="00F57ED2">
              <w:rPr>
                <w:rFonts w:ascii="Times New Roman" w:eastAsia="Calibri" w:hAnsi="Times New Roman"/>
                <w:sz w:val="22"/>
                <w:szCs w:val="22"/>
              </w:rPr>
              <w:t>Financial Instruments: Disclosures</w:t>
            </w:r>
          </w:p>
        </w:tc>
      </w:tr>
      <w:tr w:rsidR="005F56F3" w:rsidRPr="00F57ED2" w:rsidTr="00224F8C">
        <w:tc>
          <w:tcPr>
            <w:tcW w:w="3021" w:type="dxa"/>
          </w:tcPr>
          <w:p w:rsidR="005F56F3" w:rsidRPr="00F57ED2" w:rsidRDefault="005F56F3" w:rsidP="00EF6227">
            <w:pPr>
              <w:spacing w:line="200" w:lineRule="atLeast"/>
              <w:ind w:left="162" w:hanging="162"/>
              <w:rPr>
                <w:rFonts w:ascii="Times New Roman" w:eastAsia="Calibri" w:hAnsi="Times New Roman"/>
                <w:sz w:val="22"/>
                <w:szCs w:val="22"/>
                <w:rtl/>
                <w:cs/>
              </w:rPr>
            </w:pPr>
            <w:r w:rsidRPr="00F57ED2">
              <w:rPr>
                <w:rFonts w:ascii="Times New Roman" w:eastAsia="Calibri" w:hAnsi="Times New Roman"/>
                <w:sz w:val="22"/>
                <w:szCs w:val="22"/>
              </w:rPr>
              <w:t>TFRS 9*</w:t>
            </w:r>
          </w:p>
        </w:tc>
        <w:tc>
          <w:tcPr>
            <w:tcW w:w="5457" w:type="dxa"/>
          </w:tcPr>
          <w:p w:rsidR="005F56F3" w:rsidRPr="00F57ED2" w:rsidRDefault="005F56F3" w:rsidP="00EF6227">
            <w:pPr>
              <w:spacing w:line="200" w:lineRule="atLeast"/>
              <w:ind w:left="162" w:hanging="162"/>
              <w:rPr>
                <w:rFonts w:ascii="Times New Roman" w:eastAsia="Calibri" w:hAnsi="Times New Roman"/>
                <w:sz w:val="22"/>
                <w:szCs w:val="22"/>
                <w:rtl/>
                <w:cs/>
              </w:rPr>
            </w:pPr>
            <w:r w:rsidRPr="00F57ED2">
              <w:rPr>
                <w:rFonts w:ascii="Times New Roman" w:eastAsia="Calibri" w:hAnsi="Times New Roman"/>
                <w:sz w:val="22"/>
                <w:szCs w:val="22"/>
              </w:rPr>
              <w:t>Financial Instruments</w:t>
            </w:r>
          </w:p>
        </w:tc>
      </w:tr>
      <w:tr w:rsidR="005F56F3" w:rsidRPr="00F57ED2" w:rsidTr="00224F8C">
        <w:tc>
          <w:tcPr>
            <w:tcW w:w="3021" w:type="dxa"/>
          </w:tcPr>
          <w:p w:rsidR="005F56F3" w:rsidRPr="00F57ED2" w:rsidRDefault="005F56F3" w:rsidP="00EF6227">
            <w:pPr>
              <w:spacing w:line="200" w:lineRule="atLeast"/>
              <w:ind w:left="162" w:hanging="162"/>
              <w:rPr>
                <w:rFonts w:ascii="Times New Roman" w:eastAsia="Calibri" w:hAnsi="Times New Roman"/>
                <w:sz w:val="22"/>
                <w:szCs w:val="22"/>
              </w:rPr>
            </w:pPr>
            <w:r w:rsidRPr="00F57ED2">
              <w:rPr>
                <w:rFonts w:ascii="Times New Roman" w:eastAsia="Calibri" w:hAnsi="Times New Roman"/>
                <w:sz w:val="22"/>
                <w:szCs w:val="22"/>
              </w:rPr>
              <w:t>TFRS 16</w:t>
            </w:r>
          </w:p>
        </w:tc>
        <w:tc>
          <w:tcPr>
            <w:tcW w:w="5457" w:type="dxa"/>
          </w:tcPr>
          <w:p w:rsidR="005F56F3" w:rsidRPr="00F57ED2" w:rsidRDefault="005F56F3" w:rsidP="00EF6227">
            <w:pPr>
              <w:spacing w:line="200" w:lineRule="atLeast"/>
              <w:ind w:left="162" w:hanging="162"/>
              <w:rPr>
                <w:rFonts w:ascii="Times New Roman" w:eastAsia="Calibri" w:hAnsi="Times New Roman"/>
                <w:sz w:val="22"/>
                <w:szCs w:val="22"/>
                <w:rtl/>
                <w:cs/>
              </w:rPr>
            </w:pPr>
            <w:r w:rsidRPr="00F57ED2">
              <w:rPr>
                <w:rFonts w:ascii="Times New Roman" w:eastAsia="Calibri" w:hAnsi="Times New Roman"/>
                <w:sz w:val="22"/>
                <w:szCs w:val="22"/>
              </w:rPr>
              <w:t>Leases</w:t>
            </w:r>
          </w:p>
        </w:tc>
      </w:tr>
      <w:tr w:rsidR="005F56F3" w:rsidRPr="00F57ED2" w:rsidTr="00224F8C">
        <w:tc>
          <w:tcPr>
            <w:tcW w:w="3021" w:type="dxa"/>
          </w:tcPr>
          <w:p w:rsidR="005F56F3" w:rsidRPr="00F57ED2" w:rsidRDefault="005F56F3" w:rsidP="00EF6227">
            <w:pPr>
              <w:spacing w:line="200" w:lineRule="atLeast"/>
              <w:ind w:left="162" w:hanging="162"/>
              <w:rPr>
                <w:rFonts w:ascii="Times New Roman" w:eastAsia="Calibri" w:hAnsi="Times New Roman"/>
                <w:sz w:val="22"/>
                <w:szCs w:val="22"/>
                <w:rtl/>
                <w:cs/>
              </w:rPr>
            </w:pPr>
            <w:r w:rsidRPr="00F57ED2">
              <w:rPr>
                <w:rFonts w:ascii="Times New Roman" w:eastAsia="Calibri" w:hAnsi="Times New Roman"/>
                <w:sz w:val="22"/>
                <w:szCs w:val="22"/>
              </w:rPr>
              <w:t>TAS 32*</w:t>
            </w:r>
          </w:p>
        </w:tc>
        <w:tc>
          <w:tcPr>
            <w:tcW w:w="5457" w:type="dxa"/>
          </w:tcPr>
          <w:p w:rsidR="005F56F3" w:rsidRPr="00F57ED2" w:rsidRDefault="005F56F3" w:rsidP="00EF6227">
            <w:pPr>
              <w:spacing w:line="200" w:lineRule="atLeast"/>
              <w:ind w:left="162" w:hanging="162"/>
              <w:rPr>
                <w:rFonts w:ascii="Times New Roman" w:eastAsia="Calibri" w:hAnsi="Times New Roman"/>
                <w:sz w:val="22"/>
                <w:szCs w:val="22"/>
                <w:rtl/>
                <w:cs/>
              </w:rPr>
            </w:pPr>
            <w:r w:rsidRPr="00F57ED2">
              <w:rPr>
                <w:rFonts w:ascii="Times New Roman" w:eastAsia="Calibri" w:hAnsi="Times New Roman"/>
                <w:sz w:val="22"/>
                <w:szCs w:val="22"/>
              </w:rPr>
              <w:t>Financial Instruments: Presentation</w:t>
            </w:r>
          </w:p>
        </w:tc>
      </w:tr>
    </w:tbl>
    <w:p w:rsidR="003D3E22" w:rsidRPr="00F57ED2" w:rsidRDefault="003D3E22" w:rsidP="001E2366">
      <w:pPr>
        <w:pStyle w:val="ListParagraph"/>
        <w:spacing w:line="200" w:lineRule="atLeast"/>
        <w:ind w:left="540" w:hanging="90"/>
        <w:jc w:val="thaiDistribute"/>
        <w:rPr>
          <w:i/>
          <w:iCs/>
        </w:rPr>
      </w:pPr>
    </w:p>
    <w:p w:rsidR="005F56F3" w:rsidRPr="00F57ED2" w:rsidRDefault="005F56F3" w:rsidP="001E2366">
      <w:pPr>
        <w:pStyle w:val="ListParagraph"/>
        <w:spacing w:line="200" w:lineRule="atLeast"/>
        <w:ind w:left="540" w:hanging="90"/>
        <w:jc w:val="thaiDistribute"/>
        <w:rPr>
          <w:b/>
          <w:bCs/>
          <w:i/>
          <w:iCs/>
          <w:color w:val="000000"/>
          <w:szCs w:val="22"/>
        </w:rPr>
      </w:pPr>
      <w:r w:rsidRPr="00F57ED2">
        <w:rPr>
          <w:i/>
          <w:iCs/>
        </w:rPr>
        <w:t>* TFRS - Financial instruments standards</w:t>
      </w:r>
    </w:p>
    <w:p w:rsidR="00CC4CF1" w:rsidRDefault="00CC4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b/>
          <w:bCs/>
          <w:i/>
          <w:iCs/>
          <w:color w:val="000000"/>
          <w:sz w:val="22"/>
          <w:szCs w:val="22"/>
          <w:lang w:val="en-GB" w:bidi="ar-SA"/>
        </w:rPr>
      </w:pPr>
    </w:p>
    <w:p w:rsidR="00CF1902" w:rsidRPr="00F57ED2" w:rsidRDefault="00CF1902" w:rsidP="00224F8C">
      <w:pPr>
        <w:pStyle w:val="ListParagraph"/>
        <w:numPr>
          <w:ilvl w:val="1"/>
          <w:numId w:val="22"/>
        </w:numPr>
        <w:tabs>
          <w:tab w:val="clear" w:pos="60"/>
          <w:tab w:val="left" w:pos="540"/>
          <w:tab w:val="left" w:pos="1080"/>
        </w:tabs>
        <w:spacing w:line="200" w:lineRule="atLeast"/>
        <w:ind w:left="540"/>
        <w:jc w:val="both"/>
        <w:rPr>
          <w:rFonts w:eastAsia="Calibri"/>
          <w:b/>
          <w:bCs/>
          <w:i/>
          <w:iCs/>
          <w:szCs w:val="22"/>
          <w:lang w:val="en-US" w:bidi="th-TH"/>
        </w:rPr>
      </w:pPr>
      <w:r w:rsidRPr="00F57ED2">
        <w:rPr>
          <w:rFonts w:eastAsia="Calibri"/>
          <w:b/>
          <w:bCs/>
          <w:i/>
          <w:iCs/>
          <w:szCs w:val="22"/>
          <w:lang w:val="en-US" w:bidi="th-TH"/>
        </w:rPr>
        <w:t>TFRS - Financial instruments standards</w:t>
      </w:r>
    </w:p>
    <w:p w:rsidR="00CF1902" w:rsidRPr="00F57ED2" w:rsidRDefault="00CF1902" w:rsidP="00CF1902">
      <w:pPr>
        <w:pStyle w:val="ListParagraph"/>
        <w:spacing w:line="200" w:lineRule="atLeast"/>
        <w:ind w:left="540"/>
        <w:jc w:val="thaiDistribute"/>
        <w:rPr>
          <w:i/>
          <w:iCs/>
          <w:szCs w:val="22"/>
        </w:rPr>
      </w:pPr>
    </w:p>
    <w:p w:rsidR="00CF1902" w:rsidRPr="00F57ED2" w:rsidRDefault="006116DF" w:rsidP="00224F8C">
      <w:pPr>
        <w:tabs>
          <w:tab w:val="clear" w:pos="454"/>
          <w:tab w:val="clear" w:pos="907"/>
          <w:tab w:val="left" w:pos="810"/>
          <w:tab w:val="left" w:pos="900"/>
          <w:tab w:val="left" w:pos="1080"/>
        </w:tabs>
        <w:spacing w:line="200" w:lineRule="atLeast"/>
        <w:ind w:left="900" w:right="-115"/>
        <w:jc w:val="both"/>
        <w:rPr>
          <w:rFonts w:ascii="Times New Roman" w:hAnsi="Times New Roman"/>
          <w:sz w:val="22"/>
          <w:szCs w:val="22"/>
        </w:rPr>
      </w:pPr>
      <w:r w:rsidRPr="00224F8C">
        <w:rPr>
          <w:rFonts w:ascii="Times New Roman" w:eastAsia="Times New Roman" w:hAnsi="Times New Roman"/>
          <w:sz w:val="22"/>
          <w:szCs w:val="22"/>
          <w:lang w:val="en-GB" w:bidi="ar-SA"/>
        </w:rPr>
        <w:t>These TFRSs establish requirements related to definition, recognition, measurement, impairment and derecognition of financial assets and financial liabilities, including accounting for derivatives and hedge accounting. When these TFRSs are effective, some accounting standards, interpretations and guidance which are currently effective will be cancelled.</w:t>
      </w:r>
    </w:p>
    <w:p w:rsidR="00F6379D" w:rsidRPr="00F57ED2" w:rsidRDefault="00F637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b/>
          <w:bCs/>
          <w:i/>
          <w:iCs/>
          <w:sz w:val="22"/>
          <w:szCs w:val="22"/>
        </w:rPr>
      </w:pPr>
    </w:p>
    <w:p w:rsidR="00CF1902" w:rsidRPr="00F57ED2" w:rsidRDefault="00CF1902" w:rsidP="00224F8C">
      <w:pPr>
        <w:pStyle w:val="ListParagraph"/>
        <w:numPr>
          <w:ilvl w:val="1"/>
          <w:numId w:val="22"/>
        </w:numPr>
        <w:tabs>
          <w:tab w:val="clear" w:pos="60"/>
          <w:tab w:val="left" w:pos="540"/>
          <w:tab w:val="left" w:pos="1080"/>
        </w:tabs>
        <w:spacing w:line="200" w:lineRule="atLeast"/>
        <w:ind w:left="540"/>
        <w:jc w:val="both"/>
        <w:rPr>
          <w:rFonts w:eastAsia="Calibri"/>
          <w:b/>
          <w:bCs/>
          <w:i/>
          <w:iCs/>
          <w:szCs w:val="22"/>
          <w:lang w:val="en-US" w:bidi="th-TH"/>
        </w:rPr>
      </w:pPr>
      <w:r w:rsidRPr="00F57ED2">
        <w:rPr>
          <w:rFonts w:eastAsia="Calibri"/>
          <w:b/>
          <w:bCs/>
          <w:i/>
          <w:iCs/>
          <w:szCs w:val="22"/>
          <w:lang w:val="en-US" w:bidi="th-TH"/>
        </w:rPr>
        <w:t>TFRS 16 Leases</w:t>
      </w:r>
    </w:p>
    <w:p w:rsidR="00CF1902" w:rsidRPr="00F57ED2" w:rsidRDefault="00CF1902" w:rsidP="00CF1902">
      <w:pPr>
        <w:pStyle w:val="ListParagraph"/>
        <w:spacing w:line="200" w:lineRule="atLeast"/>
        <w:ind w:left="562"/>
        <w:jc w:val="thaiDistribute"/>
        <w:rPr>
          <w:rFonts w:eastAsia="Calibri"/>
          <w:b/>
          <w:bCs/>
          <w:i/>
          <w:iCs/>
          <w:szCs w:val="22"/>
          <w:lang w:val="en-US" w:bidi="th-TH"/>
        </w:rPr>
      </w:pPr>
    </w:p>
    <w:p w:rsidR="004D0CCE" w:rsidRPr="004D0CCE" w:rsidRDefault="004D0CCE" w:rsidP="00224F8C">
      <w:pPr>
        <w:tabs>
          <w:tab w:val="clear" w:pos="454"/>
          <w:tab w:val="left" w:pos="810"/>
        </w:tabs>
        <w:spacing w:line="240" w:lineRule="auto"/>
        <w:ind w:left="900"/>
        <w:jc w:val="both"/>
        <w:rPr>
          <w:rFonts w:ascii="Times New Roman" w:hAnsi="Times New Roman"/>
          <w:sz w:val="22"/>
          <w:szCs w:val="22"/>
        </w:rPr>
      </w:pPr>
      <w:r w:rsidRPr="004D0CCE">
        <w:rPr>
          <w:rFonts w:ascii="Times New Roman" w:hAnsi="Times New Roman"/>
          <w:sz w:val="22"/>
          <w:szCs w:val="22"/>
        </w:rPr>
        <w:t xml:space="preserve">TFRS 16 introduces a single lessee accounting model for lessees. A lessee </w:t>
      </w:r>
      <w:proofErr w:type="spellStart"/>
      <w:r w:rsidRPr="004D0CCE">
        <w:rPr>
          <w:rFonts w:ascii="Times New Roman" w:hAnsi="Times New Roman"/>
          <w:sz w:val="22"/>
          <w:szCs w:val="22"/>
        </w:rPr>
        <w:t>recognises</w:t>
      </w:r>
      <w:proofErr w:type="spellEnd"/>
      <w:r w:rsidRPr="004D0CCE">
        <w:rPr>
          <w:rFonts w:ascii="Times New Roman" w:hAnsi="Times New Roman"/>
          <w:sz w:val="22"/>
          <w:szCs w:val="22"/>
        </w:rPr>
        <w:t xml:space="preserve"> a right-of-use asset and a lease liability. There are recognition exemptions for short-term leases and leases of low-value items. Lessor accounting remains similar to the current standard, i.e. lessors continue to classify leases as finance or operating leases. When this TFRS is effective, some accounting standards and interpretations which are currently effective will be cancelled.</w:t>
      </w:r>
    </w:p>
    <w:p w:rsidR="004D0CCE" w:rsidRPr="004D0CCE" w:rsidRDefault="004D0CCE" w:rsidP="00224F8C">
      <w:pPr>
        <w:tabs>
          <w:tab w:val="clear" w:pos="454"/>
          <w:tab w:val="left" w:pos="810"/>
        </w:tabs>
        <w:spacing w:line="240" w:lineRule="auto"/>
        <w:ind w:left="900"/>
        <w:jc w:val="both"/>
        <w:rPr>
          <w:rFonts w:ascii="Times New Roman" w:hAnsi="Times New Roman"/>
          <w:sz w:val="22"/>
          <w:szCs w:val="22"/>
        </w:rPr>
      </w:pPr>
    </w:p>
    <w:p w:rsidR="00306FA5" w:rsidRPr="00F57ED2" w:rsidRDefault="004D0CCE" w:rsidP="00224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ind w:left="540"/>
        <w:jc w:val="both"/>
        <w:rPr>
          <w:rFonts w:ascii="Times New Roman" w:hAnsi="Times New Roman"/>
          <w:sz w:val="22"/>
          <w:szCs w:val="22"/>
        </w:rPr>
      </w:pPr>
      <w:r w:rsidRPr="004D0CCE">
        <w:rPr>
          <w:rFonts w:ascii="Times New Roman" w:hAnsi="Times New Roman"/>
          <w:sz w:val="22"/>
          <w:szCs w:val="22"/>
        </w:rPr>
        <w:t>Management is presently considering the potential impact of adopting and initially applying those TFRSs on the financial statements.</w:t>
      </w:r>
    </w:p>
    <w:sectPr w:rsidR="00306FA5" w:rsidRPr="00F57ED2" w:rsidSect="005C4735">
      <w:headerReference w:type="default" r:id="rId20"/>
      <w:pgSz w:w="11909" w:h="16834"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56D8B" w:rsidRDefault="00E56D8B" w:rsidP="00E52223">
      <w:pPr>
        <w:pStyle w:val="ASSETS"/>
        <w:rPr>
          <w:rFonts w:cs="Book Antiqua"/>
          <w:cs/>
        </w:rPr>
      </w:pPr>
      <w:r>
        <w:separator/>
      </w:r>
    </w:p>
  </w:endnote>
  <w:endnote w:type="continuationSeparator" w:id="0">
    <w:p w:rsidR="00E56D8B" w:rsidRDefault="00E56D8B" w:rsidP="00E52223">
      <w:pPr>
        <w:pStyle w:val="ASSETS"/>
        <w:rPr>
          <w:rFonts w:cs="Book Antiqua"/>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00002287" w:usb1="80000000" w:usb2="00000008" w:usb3="00000000" w:csb0="000000DF" w:csb1="00000000"/>
  </w:font>
  <w:font w:name="Angsana New">
    <w:panose1 w:val="02020603050405020304"/>
    <w:charset w:val="00"/>
    <w:family w:val="roman"/>
    <w:pitch w:val="variable"/>
    <w:sig w:usb0="01000003" w:usb1="00000000" w:usb2="00000000" w:usb3="00000000" w:csb0="00010001" w:csb1="00000000"/>
  </w:font>
  <w:font w:name="Courier New">
    <w:panose1 w:val="02070309020205020404"/>
    <w:charset w:val="00"/>
    <w:family w:val="modern"/>
    <w:pitch w:val="fixed"/>
    <w:sig w:usb0="00002287" w:usb1="80000000" w:usb2="00000008" w:usb3="00000000" w:csb0="000000D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00002287" w:usb1="80000000" w:usb2="00000008" w:usb3="00000000" w:csb0="000000D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Univers 45 Light">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Univers LT Std 45 Light">
    <w:altName w:val="Univers LT Std 45 Light"/>
    <w:panose1 w:val="00000000000000000000"/>
    <w:charset w:val="00"/>
    <w:family w:val="swiss"/>
    <w:notTrueType/>
    <w:pitch w:val="default"/>
    <w:sig w:usb0="00000000" w:usb1="08070000" w:usb2="00000010" w:usb3="00000000" w:csb0="00020001" w:csb1="00000000"/>
  </w:font>
  <w:font w:name="Cordia New">
    <w:panose1 w:val="020B0304020202020204"/>
    <w:charset w:val="00"/>
    <w:family w:val="swiss"/>
    <w:pitch w:val="variable"/>
    <w:sig w:usb0="01000003" w:usb1="00000000" w:usb2="00000000" w:usb3="00000000" w:csb0="0001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382A" w:rsidRDefault="008B382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4F8C" w:rsidRPr="00FF78B0" w:rsidRDefault="00224F8C" w:rsidP="00D60765">
    <w:pPr>
      <w:pStyle w:val="Footer"/>
      <w:framePr w:w="376" w:h="286" w:hRule="exact" w:wrap="around" w:vAnchor="text" w:hAnchor="margin" w:xAlign="center" w:y="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cstheme="minorBidi"/>
        <w:sz w:val="22"/>
        <w:szCs w:val="22"/>
      </w:rPr>
    </w:pPr>
  </w:p>
  <w:tbl>
    <w:tblPr>
      <w:tblW w:w="0" w:type="auto"/>
      <w:jc w:val="center"/>
      <w:tblLook w:val="04A0" w:firstRow="1" w:lastRow="0" w:firstColumn="1" w:lastColumn="0" w:noHBand="0" w:noVBand="1"/>
    </w:tblPr>
    <w:tblGrid>
      <w:gridCol w:w="4158"/>
      <w:gridCol w:w="810"/>
      <w:gridCol w:w="4048"/>
    </w:tblGrid>
    <w:tr w:rsidR="00224F8C" w:rsidRPr="001465DE" w:rsidTr="00FF78B0">
      <w:trPr>
        <w:jc w:val="center"/>
      </w:trPr>
      <w:tc>
        <w:tcPr>
          <w:tcW w:w="4158" w:type="dxa"/>
          <w:shd w:val="clear" w:color="auto" w:fill="auto"/>
        </w:tcPr>
        <w:p w:rsidR="00224F8C" w:rsidRPr="001465DE" w:rsidRDefault="00224F8C" w:rsidP="00FF78B0">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sz w:val="22"/>
              <w:szCs w:val="22"/>
            </w:rPr>
          </w:pPr>
          <w:r>
            <w:rPr>
              <w:rFonts w:ascii="Times New Roman" w:hAnsi="Times New Roman"/>
              <w:sz w:val="22"/>
              <w:szCs w:val="22"/>
            </w:rPr>
            <w:t>Sign………………………….……Director</w:t>
          </w:r>
        </w:p>
      </w:tc>
      <w:tc>
        <w:tcPr>
          <w:tcW w:w="810" w:type="dxa"/>
          <w:shd w:val="clear" w:color="auto" w:fill="auto"/>
        </w:tcPr>
        <w:p w:rsidR="00224F8C" w:rsidRPr="001465DE" w:rsidRDefault="00224F8C" w:rsidP="00FF78B0">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sz w:val="22"/>
              <w:szCs w:val="22"/>
            </w:rPr>
          </w:pPr>
        </w:p>
      </w:tc>
      <w:tc>
        <w:tcPr>
          <w:tcW w:w="4048" w:type="dxa"/>
          <w:shd w:val="clear" w:color="auto" w:fill="auto"/>
        </w:tcPr>
        <w:p w:rsidR="00224F8C" w:rsidRPr="001465DE" w:rsidRDefault="00224F8C" w:rsidP="00FF78B0">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sz w:val="22"/>
              <w:szCs w:val="22"/>
            </w:rPr>
          </w:pPr>
          <w:r>
            <w:rPr>
              <w:rFonts w:ascii="Times New Roman" w:hAnsi="Times New Roman"/>
              <w:sz w:val="22"/>
              <w:szCs w:val="22"/>
            </w:rPr>
            <w:t>Sign………………………….……Director</w:t>
          </w:r>
        </w:p>
      </w:tc>
    </w:tr>
    <w:tr w:rsidR="00224F8C" w:rsidRPr="001465DE" w:rsidTr="00FF78B0">
      <w:trPr>
        <w:jc w:val="center"/>
      </w:trPr>
      <w:tc>
        <w:tcPr>
          <w:tcW w:w="4158" w:type="dxa"/>
          <w:shd w:val="clear" w:color="auto" w:fill="auto"/>
        </w:tcPr>
        <w:p w:rsidR="00224F8C" w:rsidRPr="001465DE" w:rsidRDefault="00224F8C" w:rsidP="00052092">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sz w:val="22"/>
              <w:szCs w:val="22"/>
            </w:rPr>
          </w:pPr>
          <w:r>
            <w:rPr>
              <w:rFonts w:ascii="Times New Roman" w:hAnsi="Times New Roman"/>
              <w:sz w:val="22"/>
              <w:szCs w:val="22"/>
            </w:rPr>
            <w:t>(Mr. Pisit Patamasatayasonthi)</w:t>
          </w:r>
        </w:p>
      </w:tc>
      <w:tc>
        <w:tcPr>
          <w:tcW w:w="810" w:type="dxa"/>
          <w:shd w:val="clear" w:color="auto" w:fill="auto"/>
        </w:tcPr>
        <w:p w:rsidR="00224F8C" w:rsidRPr="001465DE" w:rsidRDefault="00224F8C" w:rsidP="00FF78B0">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sz w:val="22"/>
              <w:szCs w:val="22"/>
            </w:rPr>
          </w:pPr>
        </w:p>
      </w:tc>
      <w:tc>
        <w:tcPr>
          <w:tcW w:w="4048" w:type="dxa"/>
          <w:shd w:val="clear" w:color="auto" w:fill="auto"/>
        </w:tcPr>
        <w:p w:rsidR="00224F8C" w:rsidRPr="001465DE" w:rsidRDefault="00224F8C" w:rsidP="008B382A">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sz w:val="22"/>
              <w:szCs w:val="22"/>
            </w:rPr>
          </w:pPr>
          <w:r>
            <w:rPr>
              <w:rFonts w:ascii="Times New Roman" w:hAnsi="Times New Roman"/>
              <w:sz w:val="22"/>
              <w:szCs w:val="22"/>
            </w:rPr>
            <w:t>(Ms. Kridchanok Patamasatayasonthi)</w:t>
          </w:r>
        </w:p>
      </w:tc>
    </w:tr>
  </w:tbl>
  <w:p w:rsidR="00224F8C" w:rsidRPr="00FF78B0" w:rsidRDefault="00224F8C" w:rsidP="00FF78B0">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jc w:val="center"/>
      <w:rPr>
        <w:rFonts w:ascii="Times New Roman" w:hAnsi="Times New Roman" w:cstheme="minorBidi"/>
        <w:sz w:val="22"/>
        <w:szCs w:val="22"/>
      </w:rPr>
    </w:pPr>
    <w:r w:rsidRPr="00287851">
      <w:rPr>
        <w:rStyle w:val="PageNumber"/>
        <w:rFonts w:ascii="Times New Roman" w:hAnsi="Times New Roman"/>
        <w:sz w:val="22"/>
        <w:szCs w:val="22"/>
      </w:rPr>
      <w:fldChar w:fldCharType="begin"/>
    </w:r>
    <w:r w:rsidRPr="00287851">
      <w:rPr>
        <w:rStyle w:val="PageNumber"/>
        <w:rFonts w:ascii="Times New Roman" w:hAnsi="Times New Roman"/>
        <w:sz w:val="22"/>
        <w:szCs w:val="22"/>
      </w:rPr>
      <w:instrText xml:space="preserve">PAGE  </w:instrText>
    </w:r>
    <w:r w:rsidRPr="00287851">
      <w:rPr>
        <w:rStyle w:val="PageNumber"/>
        <w:rFonts w:ascii="Times New Roman" w:hAnsi="Times New Roman"/>
        <w:sz w:val="22"/>
        <w:szCs w:val="22"/>
      </w:rPr>
      <w:fldChar w:fldCharType="separate"/>
    </w:r>
    <w:r w:rsidR="001D224C">
      <w:rPr>
        <w:rStyle w:val="PageNumber"/>
        <w:rFonts w:ascii="Times New Roman" w:hAnsi="Times New Roman"/>
        <w:noProof/>
        <w:sz w:val="22"/>
        <w:szCs w:val="22"/>
      </w:rPr>
      <w:t>23</w:t>
    </w:r>
    <w:r w:rsidRPr="00287851">
      <w:rPr>
        <w:rStyle w:val="PageNumber"/>
        <w:rFonts w:ascii="Times New Roman" w:hAnsi="Times New Roman"/>
        <w:sz w:val="22"/>
        <w:szCs w:val="22"/>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382A" w:rsidRDefault="008B382A">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4F8C" w:rsidRPr="00FF78B0" w:rsidRDefault="00224F8C" w:rsidP="00D60765">
    <w:pPr>
      <w:pStyle w:val="Footer"/>
      <w:framePr w:w="376" w:h="286" w:hRule="exact" w:wrap="around" w:vAnchor="text" w:hAnchor="margin" w:xAlign="center" w:y="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cstheme="minorBidi"/>
        <w:sz w:val="22"/>
        <w:szCs w:val="22"/>
      </w:rPr>
    </w:pPr>
  </w:p>
  <w:tbl>
    <w:tblPr>
      <w:tblW w:w="0" w:type="auto"/>
      <w:jc w:val="center"/>
      <w:tblLook w:val="04A0" w:firstRow="1" w:lastRow="0" w:firstColumn="1" w:lastColumn="0" w:noHBand="0" w:noVBand="1"/>
    </w:tblPr>
    <w:tblGrid>
      <w:gridCol w:w="4158"/>
      <w:gridCol w:w="810"/>
      <w:gridCol w:w="4048"/>
    </w:tblGrid>
    <w:tr w:rsidR="00224F8C" w:rsidRPr="001465DE" w:rsidTr="00FF78B0">
      <w:trPr>
        <w:jc w:val="center"/>
      </w:trPr>
      <w:tc>
        <w:tcPr>
          <w:tcW w:w="4158" w:type="dxa"/>
          <w:shd w:val="clear" w:color="auto" w:fill="auto"/>
        </w:tcPr>
        <w:p w:rsidR="00224F8C" w:rsidRPr="001465DE" w:rsidRDefault="00224F8C" w:rsidP="00FF78B0">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sz w:val="22"/>
              <w:szCs w:val="22"/>
            </w:rPr>
          </w:pPr>
          <w:r>
            <w:rPr>
              <w:rFonts w:ascii="Times New Roman" w:hAnsi="Times New Roman"/>
              <w:sz w:val="22"/>
              <w:szCs w:val="22"/>
            </w:rPr>
            <w:t>Sign………………………….……Director</w:t>
          </w:r>
        </w:p>
      </w:tc>
      <w:tc>
        <w:tcPr>
          <w:tcW w:w="810" w:type="dxa"/>
          <w:shd w:val="clear" w:color="auto" w:fill="auto"/>
        </w:tcPr>
        <w:p w:rsidR="00224F8C" w:rsidRPr="001465DE" w:rsidRDefault="00224F8C" w:rsidP="00FF78B0">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sz w:val="22"/>
              <w:szCs w:val="22"/>
            </w:rPr>
          </w:pPr>
        </w:p>
      </w:tc>
      <w:tc>
        <w:tcPr>
          <w:tcW w:w="4048" w:type="dxa"/>
          <w:shd w:val="clear" w:color="auto" w:fill="auto"/>
        </w:tcPr>
        <w:p w:rsidR="00224F8C" w:rsidRPr="001465DE" w:rsidRDefault="00224F8C" w:rsidP="00FF78B0">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sz w:val="22"/>
              <w:szCs w:val="22"/>
            </w:rPr>
          </w:pPr>
          <w:r>
            <w:rPr>
              <w:rFonts w:ascii="Times New Roman" w:hAnsi="Times New Roman"/>
              <w:sz w:val="22"/>
              <w:szCs w:val="22"/>
            </w:rPr>
            <w:t>Sign………………………….……Director</w:t>
          </w:r>
        </w:p>
      </w:tc>
    </w:tr>
    <w:tr w:rsidR="00224F8C" w:rsidRPr="001465DE" w:rsidTr="00FF78B0">
      <w:trPr>
        <w:jc w:val="center"/>
      </w:trPr>
      <w:tc>
        <w:tcPr>
          <w:tcW w:w="4158" w:type="dxa"/>
          <w:shd w:val="clear" w:color="auto" w:fill="auto"/>
        </w:tcPr>
        <w:p w:rsidR="00224F8C" w:rsidRPr="001465DE" w:rsidRDefault="00224F8C" w:rsidP="00052092">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sz w:val="22"/>
              <w:szCs w:val="22"/>
            </w:rPr>
          </w:pPr>
          <w:r>
            <w:rPr>
              <w:rFonts w:ascii="Times New Roman" w:hAnsi="Times New Roman"/>
              <w:sz w:val="22"/>
              <w:szCs w:val="22"/>
            </w:rPr>
            <w:t>(Mr. Pisit Patamasatayasonthi)</w:t>
          </w:r>
        </w:p>
      </w:tc>
      <w:tc>
        <w:tcPr>
          <w:tcW w:w="810" w:type="dxa"/>
          <w:shd w:val="clear" w:color="auto" w:fill="auto"/>
        </w:tcPr>
        <w:p w:rsidR="00224F8C" w:rsidRPr="001465DE" w:rsidRDefault="00224F8C" w:rsidP="00FF78B0">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sz w:val="22"/>
              <w:szCs w:val="22"/>
            </w:rPr>
          </w:pPr>
        </w:p>
      </w:tc>
      <w:tc>
        <w:tcPr>
          <w:tcW w:w="4048" w:type="dxa"/>
          <w:shd w:val="clear" w:color="auto" w:fill="auto"/>
        </w:tcPr>
        <w:p w:rsidR="00224F8C" w:rsidRPr="001465DE" w:rsidRDefault="00224F8C" w:rsidP="001D224C">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sz w:val="22"/>
              <w:szCs w:val="22"/>
            </w:rPr>
          </w:pPr>
          <w:r>
            <w:rPr>
              <w:rFonts w:ascii="Times New Roman" w:hAnsi="Times New Roman"/>
              <w:sz w:val="22"/>
              <w:szCs w:val="22"/>
            </w:rPr>
            <w:t>(Ms. Kridchanok Patamasatayasonthi)</w:t>
          </w:r>
        </w:p>
      </w:tc>
    </w:tr>
  </w:tbl>
  <w:p w:rsidR="00224F8C" w:rsidRPr="00FF78B0" w:rsidRDefault="00224F8C" w:rsidP="00FF78B0">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jc w:val="center"/>
      <w:rPr>
        <w:rFonts w:ascii="Times New Roman" w:hAnsi="Times New Roman" w:cstheme="minorBidi"/>
        <w:sz w:val="22"/>
        <w:szCs w:val="22"/>
      </w:rPr>
    </w:pPr>
    <w:r w:rsidRPr="00287851">
      <w:rPr>
        <w:rStyle w:val="PageNumber"/>
        <w:rFonts w:ascii="Times New Roman" w:hAnsi="Times New Roman"/>
        <w:sz w:val="22"/>
        <w:szCs w:val="22"/>
      </w:rPr>
      <w:fldChar w:fldCharType="begin"/>
    </w:r>
    <w:r w:rsidRPr="00287851">
      <w:rPr>
        <w:rStyle w:val="PageNumber"/>
        <w:rFonts w:ascii="Times New Roman" w:hAnsi="Times New Roman"/>
        <w:sz w:val="22"/>
        <w:szCs w:val="22"/>
      </w:rPr>
      <w:instrText xml:space="preserve">PAGE  </w:instrText>
    </w:r>
    <w:r w:rsidRPr="00287851">
      <w:rPr>
        <w:rStyle w:val="PageNumber"/>
        <w:rFonts w:ascii="Times New Roman" w:hAnsi="Times New Roman"/>
        <w:sz w:val="22"/>
        <w:szCs w:val="22"/>
      </w:rPr>
      <w:fldChar w:fldCharType="separate"/>
    </w:r>
    <w:r w:rsidR="00844816">
      <w:rPr>
        <w:rStyle w:val="PageNumber"/>
        <w:rFonts w:ascii="Times New Roman" w:hAnsi="Times New Roman"/>
        <w:noProof/>
        <w:sz w:val="22"/>
        <w:szCs w:val="22"/>
      </w:rPr>
      <w:t>24</w:t>
    </w:r>
    <w:r w:rsidRPr="00287851">
      <w:rPr>
        <w:rStyle w:val="PageNumber"/>
        <w:rFonts w:ascii="Times New Roman" w:hAnsi="Times New Roman"/>
        <w:sz w:val="22"/>
        <w:szCs w:val="22"/>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4F8C" w:rsidRPr="00FF78B0" w:rsidRDefault="00224F8C" w:rsidP="00D60765">
    <w:pPr>
      <w:pStyle w:val="Footer"/>
      <w:framePr w:w="376" w:h="286" w:hRule="exact" w:wrap="around" w:vAnchor="text" w:hAnchor="margin" w:xAlign="center" w:y="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cstheme="minorBidi"/>
        <w:sz w:val="22"/>
        <w:szCs w:val="22"/>
      </w:rPr>
    </w:pPr>
  </w:p>
  <w:tbl>
    <w:tblPr>
      <w:tblW w:w="0" w:type="auto"/>
      <w:jc w:val="center"/>
      <w:tblLook w:val="04A0" w:firstRow="1" w:lastRow="0" w:firstColumn="1" w:lastColumn="0" w:noHBand="0" w:noVBand="1"/>
    </w:tblPr>
    <w:tblGrid>
      <w:gridCol w:w="4158"/>
      <w:gridCol w:w="810"/>
      <w:gridCol w:w="4048"/>
    </w:tblGrid>
    <w:tr w:rsidR="00224F8C" w:rsidRPr="001465DE" w:rsidTr="00FF78B0">
      <w:trPr>
        <w:jc w:val="center"/>
      </w:trPr>
      <w:tc>
        <w:tcPr>
          <w:tcW w:w="4158" w:type="dxa"/>
          <w:shd w:val="clear" w:color="auto" w:fill="auto"/>
        </w:tcPr>
        <w:p w:rsidR="00224F8C" w:rsidRPr="001465DE" w:rsidRDefault="00224F8C" w:rsidP="00FF78B0">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sz w:val="22"/>
              <w:szCs w:val="22"/>
            </w:rPr>
          </w:pPr>
          <w:r>
            <w:rPr>
              <w:rFonts w:ascii="Times New Roman" w:hAnsi="Times New Roman"/>
              <w:sz w:val="22"/>
              <w:szCs w:val="22"/>
            </w:rPr>
            <w:t>Sign………………………….……Director</w:t>
          </w:r>
        </w:p>
      </w:tc>
      <w:tc>
        <w:tcPr>
          <w:tcW w:w="810" w:type="dxa"/>
          <w:shd w:val="clear" w:color="auto" w:fill="auto"/>
        </w:tcPr>
        <w:p w:rsidR="00224F8C" w:rsidRPr="001465DE" w:rsidRDefault="00224F8C" w:rsidP="00FF78B0">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sz w:val="22"/>
              <w:szCs w:val="22"/>
            </w:rPr>
          </w:pPr>
        </w:p>
      </w:tc>
      <w:tc>
        <w:tcPr>
          <w:tcW w:w="4048" w:type="dxa"/>
          <w:shd w:val="clear" w:color="auto" w:fill="auto"/>
        </w:tcPr>
        <w:p w:rsidR="00224F8C" w:rsidRPr="001465DE" w:rsidRDefault="00224F8C" w:rsidP="00FF78B0">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sz w:val="22"/>
              <w:szCs w:val="22"/>
            </w:rPr>
          </w:pPr>
          <w:r>
            <w:rPr>
              <w:rFonts w:ascii="Times New Roman" w:hAnsi="Times New Roman"/>
              <w:sz w:val="22"/>
              <w:szCs w:val="22"/>
            </w:rPr>
            <w:t>Sign………………………….……Director</w:t>
          </w:r>
        </w:p>
      </w:tc>
    </w:tr>
    <w:tr w:rsidR="00224F8C" w:rsidRPr="001465DE" w:rsidTr="00FF78B0">
      <w:trPr>
        <w:jc w:val="center"/>
      </w:trPr>
      <w:tc>
        <w:tcPr>
          <w:tcW w:w="4158" w:type="dxa"/>
          <w:shd w:val="clear" w:color="auto" w:fill="auto"/>
        </w:tcPr>
        <w:p w:rsidR="00224F8C" w:rsidRPr="001465DE" w:rsidRDefault="00224F8C" w:rsidP="00052092">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sz w:val="22"/>
              <w:szCs w:val="22"/>
            </w:rPr>
          </w:pPr>
          <w:r>
            <w:rPr>
              <w:rFonts w:ascii="Times New Roman" w:hAnsi="Times New Roman"/>
              <w:sz w:val="22"/>
              <w:szCs w:val="22"/>
            </w:rPr>
            <w:t>(Mr. Pisit Patamasatayasonthi)</w:t>
          </w:r>
        </w:p>
      </w:tc>
      <w:tc>
        <w:tcPr>
          <w:tcW w:w="810" w:type="dxa"/>
          <w:shd w:val="clear" w:color="auto" w:fill="auto"/>
        </w:tcPr>
        <w:p w:rsidR="00224F8C" w:rsidRPr="001465DE" w:rsidRDefault="00224F8C" w:rsidP="00FF78B0">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sz w:val="22"/>
              <w:szCs w:val="22"/>
            </w:rPr>
          </w:pPr>
        </w:p>
      </w:tc>
      <w:tc>
        <w:tcPr>
          <w:tcW w:w="4048" w:type="dxa"/>
          <w:shd w:val="clear" w:color="auto" w:fill="auto"/>
        </w:tcPr>
        <w:p w:rsidR="00224F8C" w:rsidRPr="001465DE" w:rsidRDefault="00224F8C" w:rsidP="00844816">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sz w:val="22"/>
              <w:szCs w:val="22"/>
            </w:rPr>
          </w:pPr>
          <w:r>
            <w:rPr>
              <w:rFonts w:ascii="Times New Roman" w:hAnsi="Times New Roman"/>
              <w:sz w:val="22"/>
              <w:szCs w:val="22"/>
            </w:rPr>
            <w:t>(M</w:t>
          </w:r>
          <w:bookmarkStart w:id="1" w:name="_GoBack"/>
          <w:bookmarkEnd w:id="1"/>
          <w:r>
            <w:rPr>
              <w:rFonts w:ascii="Times New Roman" w:hAnsi="Times New Roman"/>
              <w:sz w:val="22"/>
              <w:szCs w:val="22"/>
            </w:rPr>
            <w:t>s. Kridchanok Patamasatayasonthi)</w:t>
          </w:r>
        </w:p>
      </w:tc>
    </w:tr>
  </w:tbl>
  <w:p w:rsidR="00224F8C" w:rsidRPr="00FF78B0" w:rsidRDefault="00224F8C" w:rsidP="00FF78B0">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jc w:val="center"/>
      <w:rPr>
        <w:rFonts w:ascii="Times New Roman" w:hAnsi="Times New Roman" w:cstheme="minorBidi"/>
        <w:sz w:val="22"/>
        <w:szCs w:val="22"/>
      </w:rPr>
    </w:pPr>
    <w:r w:rsidRPr="00287851">
      <w:rPr>
        <w:rStyle w:val="PageNumber"/>
        <w:rFonts w:ascii="Times New Roman" w:hAnsi="Times New Roman"/>
        <w:sz w:val="22"/>
        <w:szCs w:val="22"/>
      </w:rPr>
      <w:fldChar w:fldCharType="begin"/>
    </w:r>
    <w:r w:rsidRPr="00287851">
      <w:rPr>
        <w:rStyle w:val="PageNumber"/>
        <w:rFonts w:ascii="Times New Roman" w:hAnsi="Times New Roman"/>
        <w:sz w:val="22"/>
        <w:szCs w:val="22"/>
      </w:rPr>
      <w:instrText xml:space="preserve">PAGE  </w:instrText>
    </w:r>
    <w:r w:rsidRPr="00287851">
      <w:rPr>
        <w:rStyle w:val="PageNumber"/>
        <w:rFonts w:ascii="Times New Roman" w:hAnsi="Times New Roman"/>
        <w:sz w:val="22"/>
        <w:szCs w:val="22"/>
      </w:rPr>
      <w:fldChar w:fldCharType="separate"/>
    </w:r>
    <w:r w:rsidR="00844816">
      <w:rPr>
        <w:rStyle w:val="PageNumber"/>
        <w:rFonts w:ascii="Times New Roman" w:hAnsi="Times New Roman"/>
        <w:noProof/>
        <w:sz w:val="22"/>
        <w:szCs w:val="22"/>
      </w:rPr>
      <w:t>25</w:t>
    </w:r>
    <w:r w:rsidRPr="00287851">
      <w:rPr>
        <w:rStyle w:val="PageNumber"/>
        <w:rFonts w:ascii="Times New Roman" w:hAnsi="Times New Roman"/>
        <w:sz w:val="22"/>
        <w:szCs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56D8B" w:rsidRDefault="00E56D8B" w:rsidP="00E52223">
      <w:pPr>
        <w:pStyle w:val="ASSETS"/>
        <w:rPr>
          <w:rFonts w:cs="Book Antiqua"/>
          <w:cs/>
        </w:rPr>
      </w:pPr>
      <w:r>
        <w:separator/>
      </w:r>
    </w:p>
  </w:footnote>
  <w:footnote w:type="continuationSeparator" w:id="0">
    <w:p w:rsidR="00E56D8B" w:rsidRDefault="00E56D8B" w:rsidP="00E52223">
      <w:pPr>
        <w:pStyle w:val="ASSETS"/>
        <w:rPr>
          <w:rFonts w:cs="Book Antiqua"/>
          <w:cs/>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382A" w:rsidRDefault="008B382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4F8C" w:rsidRDefault="00224F8C" w:rsidP="008B6FDB">
    <w:pPr>
      <w:pStyle w:val="acctmainheading"/>
      <w:tabs>
        <w:tab w:val="left" w:pos="7810"/>
      </w:tabs>
      <w:spacing w:after="0" w:line="280" w:lineRule="atLeast"/>
    </w:pPr>
    <w:r>
      <w:t>Index Living Mall</w:t>
    </w:r>
    <w:r>
      <w:rPr>
        <w:rFonts w:cstheme="minorBidi" w:hint="cs"/>
        <w:cs/>
        <w:lang w:bidi="th-TH"/>
      </w:rPr>
      <w:t xml:space="preserve"> </w:t>
    </w:r>
    <w:r>
      <w:rPr>
        <w:rFonts w:cstheme="minorBidi"/>
        <w:lang w:val="en-US" w:bidi="th-TH"/>
      </w:rPr>
      <w:t>Public</w:t>
    </w:r>
    <w:r>
      <w:t xml:space="preserve"> Company Limited and its Subsidiaries</w:t>
    </w:r>
  </w:p>
  <w:p w:rsidR="00224F8C" w:rsidRDefault="00224F8C" w:rsidP="008B6FDB">
    <w:pPr>
      <w:pStyle w:val="acctmainheading"/>
      <w:tabs>
        <w:tab w:val="left" w:pos="90"/>
        <w:tab w:val="left" w:pos="270"/>
        <w:tab w:val="left" w:pos="810"/>
      </w:tabs>
      <w:spacing w:after="0" w:line="280" w:lineRule="atLeast"/>
      <w:rPr>
        <w:sz w:val="24"/>
        <w:szCs w:val="24"/>
      </w:rPr>
    </w:pPr>
    <w:r w:rsidRPr="0093722D">
      <w:rPr>
        <w:sz w:val="24"/>
        <w:szCs w:val="24"/>
      </w:rPr>
      <w:t>Notes to the</w:t>
    </w:r>
    <w:r>
      <w:rPr>
        <w:sz w:val="24"/>
        <w:szCs w:val="24"/>
      </w:rPr>
      <w:t xml:space="preserve"> </w:t>
    </w:r>
    <w:r w:rsidRPr="006D174D">
      <w:rPr>
        <w:sz w:val="24"/>
        <w:szCs w:val="24"/>
      </w:rPr>
      <w:t>condensed</w:t>
    </w:r>
    <w:r w:rsidRPr="0093722D">
      <w:rPr>
        <w:sz w:val="24"/>
        <w:szCs w:val="24"/>
      </w:rPr>
      <w:t xml:space="preserve"> </w:t>
    </w:r>
    <w:r>
      <w:rPr>
        <w:sz w:val="24"/>
        <w:szCs w:val="24"/>
      </w:rPr>
      <w:t xml:space="preserve">interim </w:t>
    </w:r>
    <w:r w:rsidRPr="0093722D">
      <w:rPr>
        <w:sz w:val="24"/>
        <w:szCs w:val="24"/>
      </w:rPr>
      <w:t>financial statements</w:t>
    </w:r>
  </w:p>
  <w:p w:rsidR="00224F8C" w:rsidRDefault="00224F8C" w:rsidP="008B6FDB">
    <w:pPr>
      <w:pStyle w:val="acctmainheading"/>
      <w:tabs>
        <w:tab w:val="left" w:pos="90"/>
        <w:tab w:val="left" w:pos="360"/>
        <w:tab w:val="left" w:pos="810"/>
      </w:tabs>
      <w:spacing w:after="0" w:line="280" w:lineRule="atLeast"/>
      <w:rPr>
        <w:sz w:val="24"/>
        <w:szCs w:val="24"/>
      </w:rPr>
    </w:pPr>
    <w:r w:rsidRPr="0093722D">
      <w:rPr>
        <w:sz w:val="24"/>
        <w:szCs w:val="24"/>
      </w:rPr>
      <w:t>For the</w:t>
    </w:r>
    <w:r>
      <w:rPr>
        <w:sz w:val="24"/>
        <w:szCs w:val="24"/>
      </w:rPr>
      <w:t xml:space="preserve"> three-month and</w:t>
    </w:r>
    <w:r w:rsidRPr="0093722D">
      <w:rPr>
        <w:sz w:val="24"/>
        <w:szCs w:val="24"/>
      </w:rPr>
      <w:t xml:space="preserve"> </w:t>
    </w:r>
    <w:r>
      <w:rPr>
        <w:sz w:val="24"/>
        <w:szCs w:val="24"/>
      </w:rPr>
      <w:t>six-month periods</w:t>
    </w:r>
    <w:r w:rsidRPr="0093722D">
      <w:rPr>
        <w:sz w:val="24"/>
        <w:szCs w:val="24"/>
      </w:rPr>
      <w:t xml:space="preserve"> ended </w:t>
    </w:r>
    <w:r w:rsidRPr="006803CA">
      <w:rPr>
        <w:sz w:val="24"/>
        <w:szCs w:val="24"/>
      </w:rPr>
      <w:t xml:space="preserve">30 June </w:t>
    </w:r>
    <w:r w:rsidRPr="0093722D">
      <w:rPr>
        <w:sz w:val="24"/>
        <w:szCs w:val="24"/>
      </w:rPr>
      <w:t>20</w:t>
    </w:r>
    <w:r>
      <w:rPr>
        <w:sz w:val="24"/>
        <w:szCs w:val="24"/>
      </w:rPr>
      <w:t>19 (Unaudited)</w:t>
    </w:r>
  </w:p>
  <w:p w:rsidR="00224F8C" w:rsidRDefault="00224F8C" w:rsidP="004B6470">
    <w:pPr>
      <w:pStyle w:val="acctmainheading"/>
      <w:tabs>
        <w:tab w:val="left" w:pos="90"/>
        <w:tab w:val="left" w:pos="360"/>
        <w:tab w:val="left" w:pos="810"/>
      </w:tabs>
      <w:spacing w:after="0" w:line="280" w:lineRule="atLeast"/>
      <w:ind w:left="90" w:firstLine="450"/>
      <w:rPr>
        <w:sz w:val="24"/>
        <w:szCs w:val="24"/>
      </w:rPr>
    </w:pPr>
  </w:p>
  <w:p w:rsidR="00224F8C" w:rsidRDefault="00224F8C" w:rsidP="00AB2A60">
    <w:pPr>
      <w:pStyle w:val="acctmainheading"/>
      <w:spacing w:after="0" w:line="280" w:lineRule="atLeast"/>
      <w:rPr>
        <w:sz w:val="24"/>
        <w:szCs w:val="2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382A" w:rsidRDefault="008B382A">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4F8C" w:rsidRDefault="00224F8C" w:rsidP="00187CBA">
    <w:pPr>
      <w:pStyle w:val="acctmainheading"/>
      <w:tabs>
        <w:tab w:val="left" w:pos="7810"/>
      </w:tabs>
      <w:spacing w:after="0" w:line="280" w:lineRule="atLeast"/>
    </w:pPr>
    <w:r>
      <w:t>Index Living Mall Public Company Limited and its Subsidiaries</w:t>
    </w:r>
  </w:p>
  <w:p w:rsidR="00224F8C" w:rsidRDefault="00224F8C" w:rsidP="00E72FFA">
    <w:pPr>
      <w:pStyle w:val="acctmainheading"/>
      <w:tabs>
        <w:tab w:val="left" w:pos="90"/>
        <w:tab w:val="left" w:pos="270"/>
      </w:tabs>
      <w:spacing w:after="0" w:line="280" w:lineRule="atLeast"/>
      <w:rPr>
        <w:sz w:val="24"/>
        <w:szCs w:val="24"/>
      </w:rPr>
    </w:pPr>
    <w:r w:rsidRPr="0093722D">
      <w:rPr>
        <w:sz w:val="24"/>
        <w:szCs w:val="24"/>
      </w:rPr>
      <w:t>Notes to the</w:t>
    </w:r>
    <w:r>
      <w:rPr>
        <w:sz w:val="24"/>
        <w:szCs w:val="24"/>
      </w:rPr>
      <w:t xml:space="preserve"> </w:t>
    </w:r>
    <w:r w:rsidRPr="006D174D">
      <w:rPr>
        <w:sz w:val="24"/>
        <w:szCs w:val="24"/>
      </w:rPr>
      <w:t>condensed</w:t>
    </w:r>
    <w:r w:rsidRPr="0093722D">
      <w:rPr>
        <w:sz w:val="24"/>
        <w:szCs w:val="24"/>
      </w:rPr>
      <w:t xml:space="preserve"> </w:t>
    </w:r>
    <w:r>
      <w:rPr>
        <w:sz w:val="24"/>
        <w:szCs w:val="24"/>
      </w:rPr>
      <w:t xml:space="preserve">interim </w:t>
    </w:r>
    <w:r w:rsidRPr="0093722D">
      <w:rPr>
        <w:sz w:val="24"/>
        <w:szCs w:val="24"/>
      </w:rPr>
      <w:t>financial statements</w:t>
    </w:r>
  </w:p>
  <w:p w:rsidR="00224F8C" w:rsidRDefault="00224F8C" w:rsidP="00E72FFA">
    <w:pPr>
      <w:pStyle w:val="acctmainheading"/>
      <w:tabs>
        <w:tab w:val="left" w:pos="90"/>
        <w:tab w:val="left" w:pos="360"/>
      </w:tabs>
      <w:spacing w:after="0" w:line="280" w:lineRule="atLeast"/>
      <w:rPr>
        <w:sz w:val="24"/>
        <w:szCs w:val="24"/>
      </w:rPr>
    </w:pPr>
    <w:r w:rsidRPr="0093722D">
      <w:rPr>
        <w:sz w:val="24"/>
        <w:szCs w:val="24"/>
      </w:rPr>
      <w:t>For the</w:t>
    </w:r>
    <w:r>
      <w:rPr>
        <w:sz w:val="24"/>
        <w:szCs w:val="24"/>
      </w:rPr>
      <w:t xml:space="preserve"> three-month and</w:t>
    </w:r>
    <w:r w:rsidRPr="0093722D">
      <w:rPr>
        <w:sz w:val="24"/>
        <w:szCs w:val="24"/>
      </w:rPr>
      <w:t xml:space="preserve"> </w:t>
    </w:r>
    <w:r>
      <w:rPr>
        <w:sz w:val="24"/>
        <w:szCs w:val="24"/>
      </w:rPr>
      <w:t>six-month periods</w:t>
    </w:r>
    <w:r w:rsidRPr="0093722D">
      <w:rPr>
        <w:sz w:val="24"/>
        <w:szCs w:val="24"/>
      </w:rPr>
      <w:t xml:space="preserve"> ended </w:t>
    </w:r>
    <w:r w:rsidRPr="006803CA">
      <w:rPr>
        <w:sz w:val="24"/>
        <w:szCs w:val="24"/>
      </w:rPr>
      <w:t xml:space="preserve">30 June </w:t>
    </w:r>
    <w:r w:rsidRPr="0093722D">
      <w:rPr>
        <w:sz w:val="24"/>
        <w:szCs w:val="24"/>
      </w:rPr>
      <w:t>20</w:t>
    </w:r>
    <w:r>
      <w:rPr>
        <w:sz w:val="24"/>
        <w:szCs w:val="24"/>
      </w:rPr>
      <w:t>19 (Unaudited)</w:t>
    </w:r>
  </w:p>
  <w:p w:rsidR="00224F8C" w:rsidRDefault="00224F8C" w:rsidP="00E72FFA">
    <w:pPr>
      <w:pStyle w:val="acctmainheading"/>
      <w:tabs>
        <w:tab w:val="left" w:pos="90"/>
        <w:tab w:val="left" w:pos="360"/>
      </w:tabs>
      <w:spacing w:after="0" w:line="280" w:lineRule="atLeast"/>
      <w:rPr>
        <w:sz w:val="24"/>
        <w:szCs w:val="24"/>
      </w:rPr>
    </w:pPr>
  </w:p>
  <w:p w:rsidR="00224F8C" w:rsidRDefault="00224F8C" w:rsidP="00AB2A60">
    <w:pPr>
      <w:pStyle w:val="acctmainheading"/>
      <w:spacing w:after="0" w:line="280" w:lineRule="atLeast"/>
      <w:rPr>
        <w:sz w:val="24"/>
        <w:szCs w:val="24"/>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4F8C" w:rsidRDefault="00224F8C" w:rsidP="00187CBA">
    <w:pPr>
      <w:pStyle w:val="acctmainheading"/>
      <w:tabs>
        <w:tab w:val="left" w:pos="7810"/>
      </w:tabs>
      <w:spacing w:after="0" w:line="280" w:lineRule="atLeast"/>
    </w:pPr>
    <w:r>
      <w:t>Index Living Mall Public Company Limited and its Subsidiaries</w:t>
    </w:r>
  </w:p>
  <w:p w:rsidR="00224F8C" w:rsidRDefault="00224F8C" w:rsidP="008E5309">
    <w:pPr>
      <w:pStyle w:val="acctmainheading"/>
      <w:tabs>
        <w:tab w:val="left" w:pos="90"/>
        <w:tab w:val="left" w:pos="270"/>
      </w:tabs>
      <w:spacing w:after="0" w:line="280" w:lineRule="atLeast"/>
      <w:rPr>
        <w:sz w:val="24"/>
        <w:szCs w:val="24"/>
      </w:rPr>
    </w:pPr>
    <w:r w:rsidRPr="0093722D">
      <w:rPr>
        <w:sz w:val="24"/>
        <w:szCs w:val="24"/>
      </w:rPr>
      <w:t>Notes to the</w:t>
    </w:r>
    <w:r>
      <w:rPr>
        <w:sz w:val="24"/>
        <w:szCs w:val="24"/>
      </w:rPr>
      <w:t xml:space="preserve"> </w:t>
    </w:r>
    <w:r w:rsidRPr="006D174D">
      <w:rPr>
        <w:sz w:val="24"/>
        <w:szCs w:val="24"/>
      </w:rPr>
      <w:t>condensed</w:t>
    </w:r>
    <w:r w:rsidRPr="0093722D">
      <w:rPr>
        <w:sz w:val="24"/>
        <w:szCs w:val="24"/>
      </w:rPr>
      <w:t xml:space="preserve"> </w:t>
    </w:r>
    <w:r>
      <w:rPr>
        <w:sz w:val="24"/>
        <w:szCs w:val="24"/>
      </w:rPr>
      <w:t xml:space="preserve">interim </w:t>
    </w:r>
    <w:r w:rsidRPr="0093722D">
      <w:rPr>
        <w:sz w:val="24"/>
        <w:szCs w:val="24"/>
      </w:rPr>
      <w:t>financial statements</w:t>
    </w:r>
  </w:p>
  <w:p w:rsidR="00224F8C" w:rsidRDefault="00224F8C" w:rsidP="008E5309">
    <w:pPr>
      <w:pStyle w:val="acctmainheading"/>
      <w:tabs>
        <w:tab w:val="left" w:pos="90"/>
        <w:tab w:val="left" w:pos="360"/>
      </w:tabs>
      <w:spacing w:after="0" w:line="280" w:lineRule="atLeast"/>
      <w:rPr>
        <w:sz w:val="24"/>
        <w:szCs w:val="24"/>
      </w:rPr>
    </w:pPr>
    <w:r w:rsidRPr="0093722D">
      <w:rPr>
        <w:sz w:val="24"/>
        <w:szCs w:val="24"/>
      </w:rPr>
      <w:t>For the</w:t>
    </w:r>
    <w:r>
      <w:rPr>
        <w:sz w:val="24"/>
        <w:szCs w:val="24"/>
      </w:rPr>
      <w:t xml:space="preserve"> three-month and</w:t>
    </w:r>
    <w:r w:rsidRPr="0093722D">
      <w:rPr>
        <w:sz w:val="24"/>
        <w:szCs w:val="24"/>
      </w:rPr>
      <w:t xml:space="preserve"> </w:t>
    </w:r>
    <w:r>
      <w:rPr>
        <w:sz w:val="24"/>
        <w:szCs w:val="24"/>
      </w:rPr>
      <w:t>six-month periods</w:t>
    </w:r>
    <w:r w:rsidRPr="0093722D">
      <w:rPr>
        <w:sz w:val="24"/>
        <w:szCs w:val="24"/>
      </w:rPr>
      <w:t xml:space="preserve"> ended </w:t>
    </w:r>
    <w:r w:rsidRPr="006803CA">
      <w:rPr>
        <w:sz w:val="24"/>
        <w:szCs w:val="24"/>
      </w:rPr>
      <w:t xml:space="preserve">30 June </w:t>
    </w:r>
    <w:r w:rsidRPr="0093722D">
      <w:rPr>
        <w:sz w:val="24"/>
        <w:szCs w:val="24"/>
      </w:rPr>
      <w:t>20</w:t>
    </w:r>
    <w:r>
      <w:rPr>
        <w:sz w:val="24"/>
        <w:szCs w:val="24"/>
      </w:rPr>
      <w:t>19 (Unaudited)</w:t>
    </w:r>
  </w:p>
  <w:p w:rsidR="00224F8C" w:rsidRDefault="00224F8C" w:rsidP="008E5309">
    <w:pPr>
      <w:pStyle w:val="acctmainheading"/>
      <w:tabs>
        <w:tab w:val="left" w:pos="90"/>
        <w:tab w:val="left" w:pos="360"/>
      </w:tabs>
      <w:spacing w:after="0" w:line="280" w:lineRule="atLeast"/>
      <w:rPr>
        <w:sz w:val="24"/>
        <w:szCs w:val="24"/>
      </w:rPr>
    </w:pPr>
  </w:p>
  <w:p w:rsidR="00224F8C" w:rsidRDefault="00224F8C" w:rsidP="00AB2A60">
    <w:pPr>
      <w:pStyle w:val="acctmainheading"/>
      <w:spacing w:after="0" w:line="280" w:lineRule="atLeast"/>
      <w:rPr>
        <w:sz w:val="24"/>
        <w:szCs w:val="24"/>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4F8C" w:rsidRDefault="00224F8C" w:rsidP="00A075C7">
    <w:pPr>
      <w:pStyle w:val="acctmainheading"/>
      <w:tabs>
        <w:tab w:val="left" w:pos="7810"/>
      </w:tabs>
      <w:spacing w:after="0" w:line="280" w:lineRule="atLeast"/>
    </w:pPr>
    <w:r>
      <w:t>Index Living Mall Public Company Limited and its Subsidiaries</w:t>
    </w:r>
  </w:p>
  <w:p w:rsidR="00224F8C" w:rsidRDefault="00224F8C" w:rsidP="00A075C7">
    <w:pPr>
      <w:pStyle w:val="acctmainheading"/>
      <w:tabs>
        <w:tab w:val="left" w:pos="90"/>
        <w:tab w:val="left" w:pos="270"/>
      </w:tabs>
      <w:spacing w:after="0" w:line="280" w:lineRule="atLeast"/>
      <w:rPr>
        <w:sz w:val="24"/>
        <w:szCs w:val="24"/>
      </w:rPr>
    </w:pPr>
    <w:r w:rsidRPr="0093722D">
      <w:rPr>
        <w:sz w:val="24"/>
        <w:szCs w:val="24"/>
      </w:rPr>
      <w:t>Notes to the</w:t>
    </w:r>
    <w:r>
      <w:rPr>
        <w:sz w:val="24"/>
        <w:szCs w:val="24"/>
      </w:rPr>
      <w:t xml:space="preserve"> </w:t>
    </w:r>
    <w:r w:rsidRPr="006D174D">
      <w:rPr>
        <w:sz w:val="24"/>
        <w:szCs w:val="24"/>
      </w:rPr>
      <w:t>condensed</w:t>
    </w:r>
    <w:r w:rsidRPr="0093722D">
      <w:rPr>
        <w:sz w:val="24"/>
        <w:szCs w:val="24"/>
      </w:rPr>
      <w:t xml:space="preserve"> </w:t>
    </w:r>
    <w:r>
      <w:rPr>
        <w:sz w:val="24"/>
        <w:szCs w:val="24"/>
      </w:rPr>
      <w:t xml:space="preserve">interim </w:t>
    </w:r>
    <w:r w:rsidRPr="0093722D">
      <w:rPr>
        <w:sz w:val="24"/>
        <w:szCs w:val="24"/>
      </w:rPr>
      <w:t>financial statements</w:t>
    </w:r>
  </w:p>
  <w:p w:rsidR="00224F8C" w:rsidRDefault="00224F8C" w:rsidP="00A075C7">
    <w:pPr>
      <w:pStyle w:val="acctmainheading"/>
      <w:tabs>
        <w:tab w:val="left" w:pos="90"/>
        <w:tab w:val="left" w:pos="360"/>
      </w:tabs>
      <w:spacing w:after="0" w:line="280" w:lineRule="atLeast"/>
      <w:rPr>
        <w:sz w:val="24"/>
        <w:szCs w:val="24"/>
      </w:rPr>
    </w:pPr>
    <w:r w:rsidRPr="0093722D">
      <w:rPr>
        <w:sz w:val="24"/>
        <w:szCs w:val="24"/>
      </w:rPr>
      <w:t>For the</w:t>
    </w:r>
    <w:r>
      <w:rPr>
        <w:sz w:val="24"/>
        <w:szCs w:val="24"/>
      </w:rPr>
      <w:t xml:space="preserve"> three-month and</w:t>
    </w:r>
    <w:r w:rsidRPr="0093722D">
      <w:rPr>
        <w:sz w:val="24"/>
        <w:szCs w:val="24"/>
      </w:rPr>
      <w:t xml:space="preserve"> </w:t>
    </w:r>
    <w:r>
      <w:rPr>
        <w:sz w:val="24"/>
        <w:szCs w:val="24"/>
      </w:rPr>
      <w:t>six-month periods</w:t>
    </w:r>
    <w:r w:rsidRPr="0093722D">
      <w:rPr>
        <w:sz w:val="24"/>
        <w:szCs w:val="24"/>
      </w:rPr>
      <w:t xml:space="preserve"> ended </w:t>
    </w:r>
    <w:r w:rsidRPr="006803CA">
      <w:rPr>
        <w:sz w:val="24"/>
        <w:szCs w:val="24"/>
      </w:rPr>
      <w:t xml:space="preserve">30 June </w:t>
    </w:r>
    <w:r w:rsidRPr="0093722D">
      <w:rPr>
        <w:sz w:val="24"/>
        <w:szCs w:val="24"/>
      </w:rPr>
      <w:t>20</w:t>
    </w:r>
    <w:r>
      <w:rPr>
        <w:sz w:val="24"/>
        <w:szCs w:val="24"/>
      </w:rPr>
      <w:t>19 (Unaudited)</w:t>
    </w:r>
  </w:p>
  <w:p w:rsidR="00224F8C" w:rsidRDefault="00224F8C" w:rsidP="00580E5B">
    <w:pPr>
      <w:pStyle w:val="acctmainheading"/>
      <w:tabs>
        <w:tab w:val="left" w:pos="90"/>
        <w:tab w:val="left" w:pos="360"/>
      </w:tabs>
      <w:spacing w:after="0" w:line="280" w:lineRule="atLeast"/>
      <w:ind w:firstLine="630"/>
      <w:rPr>
        <w:sz w:val="24"/>
        <w:szCs w:val="24"/>
      </w:rPr>
    </w:pPr>
  </w:p>
  <w:p w:rsidR="00224F8C" w:rsidRDefault="00224F8C" w:rsidP="00AB2A60">
    <w:pPr>
      <w:pStyle w:val="acctmainheading"/>
      <w:spacing w:after="0" w:line="280" w:lineRule="atLeast"/>
      <w:rPr>
        <w:sz w:val="24"/>
        <w:szCs w:val="24"/>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4F8C" w:rsidRDefault="00224F8C" w:rsidP="00A24D59">
    <w:pPr>
      <w:pStyle w:val="acctmainheading"/>
      <w:tabs>
        <w:tab w:val="left" w:pos="7810"/>
      </w:tabs>
      <w:spacing w:after="0" w:line="280" w:lineRule="atLeast"/>
    </w:pPr>
    <w:r>
      <w:t>Index Living Mall Public Company Limited and its Subsidiaries</w:t>
    </w:r>
  </w:p>
  <w:p w:rsidR="00224F8C" w:rsidRDefault="00224F8C" w:rsidP="00580E5B">
    <w:pPr>
      <w:pStyle w:val="acctmainheading"/>
      <w:tabs>
        <w:tab w:val="left" w:pos="90"/>
        <w:tab w:val="left" w:pos="270"/>
      </w:tabs>
      <w:spacing w:after="0" w:line="280" w:lineRule="atLeast"/>
      <w:rPr>
        <w:sz w:val="24"/>
        <w:szCs w:val="24"/>
      </w:rPr>
    </w:pPr>
    <w:r w:rsidRPr="0093722D">
      <w:rPr>
        <w:sz w:val="24"/>
        <w:szCs w:val="24"/>
      </w:rPr>
      <w:t>Notes to the</w:t>
    </w:r>
    <w:r>
      <w:rPr>
        <w:sz w:val="24"/>
        <w:szCs w:val="24"/>
      </w:rPr>
      <w:t xml:space="preserve"> </w:t>
    </w:r>
    <w:r w:rsidRPr="006D174D">
      <w:rPr>
        <w:sz w:val="24"/>
        <w:szCs w:val="24"/>
      </w:rPr>
      <w:t>condensed</w:t>
    </w:r>
    <w:r w:rsidRPr="0093722D">
      <w:rPr>
        <w:sz w:val="24"/>
        <w:szCs w:val="24"/>
      </w:rPr>
      <w:t xml:space="preserve"> </w:t>
    </w:r>
    <w:r>
      <w:rPr>
        <w:sz w:val="24"/>
        <w:szCs w:val="24"/>
      </w:rPr>
      <w:t xml:space="preserve">interim </w:t>
    </w:r>
    <w:r w:rsidRPr="0093722D">
      <w:rPr>
        <w:sz w:val="24"/>
        <w:szCs w:val="24"/>
      </w:rPr>
      <w:t>financial statements</w:t>
    </w:r>
  </w:p>
  <w:p w:rsidR="00224F8C" w:rsidRDefault="00224F8C" w:rsidP="006F02B7">
    <w:pPr>
      <w:pStyle w:val="acctmainheading"/>
      <w:tabs>
        <w:tab w:val="left" w:pos="90"/>
        <w:tab w:val="left" w:pos="360"/>
      </w:tabs>
      <w:spacing w:after="0" w:line="280" w:lineRule="atLeast"/>
      <w:rPr>
        <w:sz w:val="24"/>
        <w:szCs w:val="24"/>
      </w:rPr>
    </w:pPr>
    <w:r w:rsidRPr="0093722D">
      <w:rPr>
        <w:sz w:val="24"/>
        <w:szCs w:val="24"/>
      </w:rPr>
      <w:t>For the</w:t>
    </w:r>
    <w:r>
      <w:rPr>
        <w:sz w:val="24"/>
        <w:szCs w:val="24"/>
      </w:rPr>
      <w:t xml:space="preserve"> three-month and</w:t>
    </w:r>
    <w:r w:rsidRPr="0093722D">
      <w:rPr>
        <w:sz w:val="24"/>
        <w:szCs w:val="24"/>
      </w:rPr>
      <w:t xml:space="preserve"> </w:t>
    </w:r>
    <w:r>
      <w:rPr>
        <w:sz w:val="24"/>
        <w:szCs w:val="24"/>
      </w:rPr>
      <w:t>six-month periods</w:t>
    </w:r>
    <w:r w:rsidRPr="0093722D">
      <w:rPr>
        <w:sz w:val="24"/>
        <w:szCs w:val="24"/>
      </w:rPr>
      <w:t xml:space="preserve"> ended </w:t>
    </w:r>
    <w:r w:rsidRPr="006803CA">
      <w:rPr>
        <w:sz w:val="24"/>
        <w:szCs w:val="24"/>
      </w:rPr>
      <w:t xml:space="preserve">30 June </w:t>
    </w:r>
    <w:r w:rsidRPr="0093722D">
      <w:rPr>
        <w:sz w:val="24"/>
        <w:szCs w:val="24"/>
      </w:rPr>
      <w:t>20</w:t>
    </w:r>
    <w:r>
      <w:rPr>
        <w:sz w:val="24"/>
        <w:szCs w:val="24"/>
      </w:rPr>
      <w:t>19 (Unaudited)</w:t>
    </w:r>
  </w:p>
  <w:p w:rsidR="00224F8C" w:rsidRDefault="00224F8C" w:rsidP="006F02B7">
    <w:pPr>
      <w:pStyle w:val="acctmainheading"/>
      <w:tabs>
        <w:tab w:val="left" w:pos="90"/>
        <w:tab w:val="left" w:pos="360"/>
      </w:tabs>
      <w:spacing w:after="0" w:line="280" w:lineRule="atLeast"/>
      <w:rPr>
        <w:sz w:val="24"/>
        <w:szCs w:val="24"/>
      </w:rPr>
    </w:pPr>
  </w:p>
  <w:p w:rsidR="00224F8C" w:rsidRDefault="00224F8C" w:rsidP="00AB2A60">
    <w:pPr>
      <w:pStyle w:val="acctmainheading"/>
      <w:spacing w:after="0" w:line="280" w:lineRule="atLeast"/>
      <w:rPr>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nsid w:val="FFFFFF83"/>
    <w:multiLevelType w:val="singleLevel"/>
    <w:tmpl w:val="CEE6C8AC"/>
    <w:lvl w:ilvl="0">
      <w:start w:val="1"/>
      <w:numFmt w:val="bullet"/>
      <w:pStyle w:val="index"/>
      <w:lvlText w:val=""/>
      <w:lvlJc w:val="left"/>
      <w:pPr>
        <w:tabs>
          <w:tab w:val="num" w:pos="643"/>
        </w:tabs>
        <w:ind w:left="643" w:hanging="360"/>
      </w:pPr>
      <w:rPr>
        <w:rFonts w:ascii="Symbol" w:hAnsi="Symbol" w:hint="default"/>
        <w:cs w:val="0"/>
        <w:lang w:bidi="th-TH"/>
      </w:rPr>
    </w:lvl>
  </w:abstractNum>
  <w:abstractNum w:abstractNumId="8">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1">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2">
    <w:nsid w:val="185C3160"/>
    <w:multiLevelType w:val="multilevel"/>
    <w:tmpl w:val="9620E55C"/>
    <w:lvl w:ilvl="0">
      <w:start w:val="3"/>
      <w:numFmt w:val="decimal"/>
      <w:lvlText w:val="%1"/>
      <w:lvlJc w:val="left"/>
      <w:pPr>
        <w:tabs>
          <w:tab w:val="num" w:pos="518"/>
        </w:tabs>
        <w:ind w:left="518" w:hanging="518"/>
      </w:pPr>
      <w:rPr>
        <w:rFonts w:ascii="Angsana New" w:hAnsi="Angsana New" w:cs="Angsana New" w:hint="default"/>
        <w:b/>
        <w:i w:val="0"/>
      </w:rPr>
    </w:lvl>
    <w:lvl w:ilvl="1">
      <w:start w:val="1"/>
      <w:numFmt w:val="thaiLetters"/>
      <w:lvlText w:val="(%2)"/>
      <w:lvlJc w:val="left"/>
      <w:pPr>
        <w:tabs>
          <w:tab w:val="num" w:pos="518"/>
        </w:tabs>
        <w:ind w:left="518" w:hanging="518"/>
      </w:pPr>
      <w:rPr>
        <w:rFonts w:ascii="Angsana New" w:hAnsi="Angsana New" w:cs="Angsana New" w:hint="default"/>
        <w:b w:val="0"/>
        <w:bCs/>
        <w:i/>
        <w:iCs/>
        <w:color w:val="auto"/>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
    <w:nsid w:val="18982C9C"/>
    <w:multiLevelType w:val="hybridMultilevel"/>
    <w:tmpl w:val="7B2E0C22"/>
    <w:lvl w:ilvl="0" w:tplc="91A4CCAC">
      <w:start w:val="1"/>
      <w:numFmt w:val="lowerLetter"/>
      <w:lvlText w:val="(%1)"/>
      <w:lvlJc w:val="left"/>
      <w:pPr>
        <w:ind w:left="896" w:hanging="360"/>
      </w:pPr>
      <w:rPr>
        <w:rFonts w:hint="default"/>
      </w:rPr>
    </w:lvl>
    <w:lvl w:ilvl="1" w:tplc="04090019" w:tentative="1">
      <w:start w:val="1"/>
      <w:numFmt w:val="lowerLetter"/>
      <w:lvlText w:val="%2."/>
      <w:lvlJc w:val="left"/>
      <w:pPr>
        <w:ind w:left="1616" w:hanging="360"/>
      </w:pPr>
    </w:lvl>
    <w:lvl w:ilvl="2" w:tplc="0409001B" w:tentative="1">
      <w:start w:val="1"/>
      <w:numFmt w:val="lowerRoman"/>
      <w:lvlText w:val="%3."/>
      <w:lvlJc w:val="right"/>
      <w:pPr>
        <w:ind w:left="2336" w:hanging="180"/>
      </w:pPr>
    </w:lvl>
    <w:lvl w:ilvl="3" w:tplc="0409000F" w:tentative="1">
      <w:start w:val="1"/>
      <w:numFmt w:val="decimal"/>
      <w:lvlText w:val="%4."/>
      <w:lvlJc w:val="left"/>
      <w:pPr>
        <w:ind w:left="3056" w:hanging="360"/>
      </w:pPr>
    </w:lvl>
    <w:lvl w:ilvl="4" w:tplc="04090019" w:tentative="1">
      <w:start w:val="1"/>
      <w:numFmt w:val="lowerLetter"/>
      <w:lvlText w:val="%5."/>
      <w:lvlJc w:val="left"/>
      <w:pPr>
        <w:ind w:left="3776" w:hanging="360"/>
      </w:pPr>
    </w:lvl>
    <w:lvl w:ilvl="5" w:tplc="0409001B" w:tentative="1">
      <w:start w:val="1"/>
      <w:numFmt w:val="lowerRoman"/>
      <w:lvlText w:val="%6."/>
      <w:lvlJc w:val="right"/>
      <w:pPr>
        <w:ind w:left="4496" w:hanging="180"/>
      </w:pPr>
    </w:lvl>
    <w:lvl w:ilvl="6" w:tplc="0409000F" w:tentative="1">
      <w:start w:val="1"/>
      <w:numFmt w:val="decimal"/>
      <w:lvlText w:val="%7."/>
      <w:lvlJc w:val="left"/>
      <w:pPr>
        <w:ind w:left="5216" w:hanging="360"/>
      </w:pPr>
    </w:lvl>
    <w:lvl w:ilvl="7" w:tplc="04090019" w:tentative="1">
      <w:start w:val="1"/>
      <w:numFmt w:val="lowerLetter"/>
      <w:lvlText w:val="%8."/>
      <w:lvlJc w:val="left"/>
      <w:pPr>
        <w:ind w:left="5936" w:hanging="360"/>
      </w:pPr>
    </w:lvl>
    <w:lvl w:ilvl="8" w:tplc="0409001B" w:tentative="1">
      <w:start w:val="1"/>
      <w:numFmt w:val="lowerRoman"/>
      <w:lvlText w:val="%9."/>
      <w:lvlJc w:val="right"/>
      <w:pPr>
        <w:ind w:left="6656" w:hanging="180"/>
      </w:pPr>
    </w:lvl>
  </w:abstractNum>
  <w:abstractNum w:abstractNumId="14">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6">
    <w:nsid w:val="330A5009"/>
    <w:multiLevelType w:val="multilevel"/>
    <w:tmpl w:val="E488CD3C"/>
    <w:lvl w:ilvl="0">
      <w:start w:val="1"/>
      <w:numFmt w:val="decimal"/>
      <w:pStyle w:val="Heading1"/>
      <w:lvlText w:val="%1"/>
      <w:lvlJc w:val="left"/>
      <w:pPr>
        <w:tabs>
          <w:tab w:val="num" w:pos="2353"/>
        </w:tabs>
        <w:ind w:left="2353" w:hanging="283"/>
      </w:pPr>
    </w:lvl>
    <w:lvl w:ilvl="1">
      <w:start w:val="1"/>
      <w:numFmt w:val="decimal"/>
      <w:pStyle w:val="acctstatementheading"/>
      <w:lvlText w:val="%1.%2"/>
      <w:lvlJc w:val="left"/>
      <w:pPr>
        <w:tabs>
          <w:tab w:val="num" w:pos="2646"/>
        </w:tabs>
        <w:ind w:left="2646" w:hanging="576"/>
      </w:pPr>
    </w:lvl>
    <w:lvl w:ilvl="2">
      <w:start w:val="1"/>
      <w:numFmt w:val="decimal"/>
      <w:lvlText w:val=".%1%2.%3"/>
      <w:lvlJc w:val="left"/>
      <w:pPr>
        <w:tabs>
          <w:tab w:val="num" w:pos="2790"/>
        </w:tabs>
        <w:ind w:left="2790" w:hanging="720"/>
      </w:pPr>
    </w:lvl>
    <w:lvl w:ilvl="3">
      <w:start w:val="1"/>
      <w:numFmt w:val="decimal"/>
      <w:lvlText w:val="%1.%2.%3.%4"/>
      <w:lvlJc w:val="left"/>
      <w:pPr>
        <w:tabs>
          <w:tab w:val="num" w:pos="2934"/>
        </w:tabs>
        <w:ind w:left="2934" w:hanging="864"/>
      </w:pPr>
    </w:lvl>
    <w:lvl w:ilvl="4">
      <w:start w:val="1"/>
      <w:numFmt w:val="decimal"/>
      <w:lvlText w:val="%1.%2.%3.%4.%5"/>
      <w:lvlJc w:val="left"/>
      <w:pPr>
        <w:tabs>
          <w:tab w:val="num" w:pos="3078"/>
        </w:tabs>
        <w:ind w:left="3078" w:hanging="1008"/>
      </w:pPr>
    </w:lvl>
    <w:lvl w:ilvl="5">
      <w:start w:val="1"/>
      <w:numFmt w:val="decimal"/>
      <w:lvlText w:val="%1.%2.%3.%4.%5.%6"/>
      <w:lvlJc w:val="left"/>
      <w:pPr>
        <w:tabs>
          <w:tab w:val="num" w:pos="3510"/>
        </w:tabs>
        <w:ind w:left="3222" w:hanging="1152"/>
      </w:pPr>
    </w:lvl>
    <w:lvl w:ilvl="6">
      <w:start w:val="1"/>
      <w:numFmt w:val="decimal"/>
      <w:lvlText w:val="%1.%2.%3.%4.%5.%6.%7"/>
      <w:lvlJc w:val="left"/>
      <w:pPr>
        <w:tabs>
          <w:tab w:val="num" w:pos="3366"/>
        </w:tabs>
        <w:ind w:left="3366" w:hanging="1296"/>
      </w:pPr>
    </w:lvl>
    <w:lvl w:ilvl="7">
      <w:start w:val="1"/>
      <w:numFmt w:val="decimal"/>
      <w:lvlText w:val="%1.%2.%3.%4.%5.%6.%7.%8"/>
      <w:lvlJc w:val="left"/>
      <w:pPr>
        <w:tabs>
          <w:tab w:val="num" w:pos="3510"/>
        </w:tabs>
        <w:ind w:left="3510" w:hanging="1440"/>
      </w:pPr>
    </w:lvl>
    <w:lvl w:ilvl="8">
      <w:start w:val="1"/>
      <w:numFmt w:val="decimal"/>
      <w:lvlText w:val="%1.%2.%3.%4.%5.%6.%7.%8.%9"/>
      <w:lvlJc w:val="left"/>
      <w:pPr>
        <w:tabs>
          <w:tab w:val="num" w:pos="3654"/>
        </w:tabs>
        <w:ind w:left="3654" w:hanging="1584"/>
      </w:pPr>
    </w:lvl>
  </w:abstractNum>
  <w:abstractNum w:abstractNumId="17">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9">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0">
    <w:nsid w:val="3FC94AA7"/>
    <w:multiLevelType w:val="hybridMultilevel"/>
    <w:tmpl w:val="61100F2E"/>
    <w:lvl w:ilvl="0" w:tplc="04090001">
      <w:start w:val="1"/>
      <w:numFmt w:val="bullet"/>
      <w:lvlText w:val=""/>
      <w:lvlJc w:val="left"/>
      <w:pPr>
        <w:ind w:left="990" w:hanging="360"/>
      </w:pPr>
      <w:rPr>
        <w:rFonts w:ascii="Symbol" w:hAnsi="Symbol" w:hint="default"/>
      </w:rPr>
    </w:lvl>
    <w:lvl w:ilvl="1" w:tplc="04090003">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1">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26B54A3"/>
    <w:multiLevelType w:val="hybridMultilevel"/>
    <w:tmpl w:val="A872BFBE"/>
    <w:lvl w:ilvl="0" w:tplc="0658D6A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nsid w:val="636B4313"/>
    <w:multiLevelType w:val="multilevel"/>
    <w:tmpl w:val="98DEEC32"/>
    <w:lvl w:ilvl="0">
      <w:start w:val="1"/>
      <w:numFmt w:val="decimal"/>
      <w:lvlText w:val="%1"/>
      <w:lvlJc w:val="left"/>
      <w:pPr>
        <w:tabs>
          <w:tab w:val="num" w:pos="4750"/>
        </w:tabs>
        <w:ind w:left="4750" w:hanging="340"/>
      </w:pPr>
      <w:rPr>
        <w:rFonts w:ascii="9999999" w:hAnsi="9999999" w:hint="default"/>
      </w:rPr>
    </w:lvl>
    <w:lvl w:ilvl="1">
      <w:start w:val="1"/>
      <w:numFmt w:val="bullet"/>
      <w:lvlText w:val=""/>
      <w:lvlJc w:val="left"/>
      <w:pPr>
        <w:tabs>
          <w:tab w:val="num" w:pos="1130"/>
        </w:tabs>
        <w:ind w:left="1130" w:hanging="340"/>
      </w:pPr>
      <w:rPr>
        <w:rFonts w:ascii="Symbol" w:hAnsi="Symbol" w:hint="default"/>
        <w:sz w:val="22"/>
      </w:rPr>
    </w:lvl>
    <w:lvl w:ilvl="2">
      <w:start w:val="1"/>
      <w:numFmt w:val="bullet"/>
      <w:lvlText w:val="-"/>
      <w:lvlJc w:val="left"/>
      <w:pPr>
        <w:tabs>
          <w:tab w:val="num" w:pos="1470"/>
        </w:tabs>
        <w:ind w:left="1470" w:hanging="340"/>
      </w:pPr>
      <w:rPr>
        <w:rFonts w:ascii="9999999" w:hAnsi="9999999" w:hint="default"/>
      </w:rPr>
    </w:lvl>
    <w:lvl w:ilvl="3">
      <w:start w:val="1"/>
      <w:numFmt w:val="bullet"/>
      <w:lvlText w:val=""/>
      <w:lvlJc w:val="left"/>
      <w:pPr>
        <w:tabs>
          <w:tab w:val="num" w:pos="1811"/>
        </w:tabs>
        <w:ind w:left="1811" w:hanging="341"/>
      </w:pPr>
      <w:rPr>
        <w:rFonts w:ascii="Symbol" w:hAnsi="Symbol" w:hint="default"/>
        <w:sz w:val="22"/>
      </w:rPr>
    </w:lvl>
    <w:lvl w:ilvl="4">
      <w:start w:val="1"/>
      <w:numFmt w:val="bullet"/>
      <w:lvlText w:val=""/>
      <w:lvlJc w:val="left"/>
      <w:pPr>
        <w:tabs>
          <w:tab w:val="num" w:pos="2151"/>
        </w:tabs>
        <w:ind w:left="2151" w:hanging="340"/>
      </w:pPr>
      <w:rPr>
        <w:rFonts w:ascii="Symbol" w:hAnsi="Symbol" w:hint="default"/>
      </w:rPr>
    </w:lvl>
    <w:lvl w:ilvl="5">
      <w:start w:val="1"/>
      <w:numFmt w:val="bullet"/>
      <w:lvlText w:val=""/>
      <w:lvlJc w:val="left"/>
      <w:pPr>
        <w:tabs>
          <w:tab w:val="num" w:pos="2491"/>
        </w:tabs>
        <w:ind w:left="2491" w:hanging="340"/>
      </w:pPr>
      <w:rPr>
        <w:rFonts w:ascii="Wingdings" w:hAnsi="Wingdings" w:hint="default"/>
      </w:rPr>
    </w:lvl>
    <w:lvl w:ilvl="6">
      <w:start w:val="1"/>
      <w:numFmt w:val="bullet"/>
      <w:lvlText w:val=""/>
      <w:lvlJc w:val="left"/>
      <w:pPr>
        <w:tabs>
          <w:tab w:val="num" w:pos="2831"/>
        </w:tabs>
        <w:ind w:left="2831" w:hanging="340"/>
      </w:pPr>
      <w:rPr>
        <w:rFonts w:ascii="Wingdings" w:hAnsi="Wingdings" w:hint="default"/>
      </w:rPr>
    </w:lvl>
    <w:lvl w:ilvl="7">
      <w:start w:val="1"/>
      <w:numFmt w:val="bullet"/>
      <w:lvlText w:val=""/>
      <w:lvlJc w:val="left"/>
      <w:pPr>
        <w:tabs>
          <w:tab w:val="num" w:pos="3171"/>
        </w:tabs>
        <w:ind w:left="3171" w:hanging="340"/>
      </w:pPr>
      <w:rPr>
        <w:rFonts w:ascii="Symbol" w:hAnsi="Symbol" w:hint="default"/>
      </w:rPr>
    </w:lvl>
    <w:lvl w:ilvl="8">
      <w:start w:val="1"/>
      <w:numFmt w:val="bullet"/>
      <w:lvlText w:val=""/>
      <w:lvlJc w:val="left"/>
      <w:pPr>
        <w:tabs>
          <w:tab w:val="num" w:pos="3511"/>
        </w:tabs>
        <w:ind w:left="3511" w:hanging="340"/>
      </w:pPr>
      <w:rPr>
        <w:rFonts w:ascii="Symbol" w:hAnsi="Symbol" w:hint="default"/>
      </w:rPr>
    </w:lvl>
  </w:abstractNum>
  <w:abstractNum w:abstractNumId="24">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5">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8">
    <w:nsid w:val="76C65C30"/>
    <w:multiLevelType w:val="hybridMultilevel"/>
    <w:tmpl w:val="20304DDE"/>
    <w:lvl w:ilvl="0" w:tplc="D4963064">
      <w:start w:val="1"/>
      <w:numFmt w:val="bullet"/>
      <w:pStyle w:val="BodyTextbullet"/>
      <w:lvlText w:val=""/>
      <w:lvlJc w:val="left"/>
      <w:pPr>
        <w:tabs>
          <w:tab w:val="num" w:pos="1440"/>
        </w:tabs>
        <w:ind w:left="1440" w:hanging="360"/>
      </w:pPr>
      <w:rPr>
        <w:rFonts w:ascii="Symbol" w:hAnsi="Symbol" w:hint="default"/>
        <w:color w:val="auto"/>
        <w:sz w:val="22"/>
      </w:rPr>
    </w:lvl>
    <w:lvl w:ilvl="1" w:tplc="EA8485E0">
      <w:start w:val="1"/>
      <w:numFmt w:val="bullet"/>
      <w:lvlText w:val="o"/>
      <w:lvlJc w:val="left"/>
      <w:pPr>
        <w:tabs>
          <w:tab w:val="num" w:pos="2520"/>
        </w:tabs>
        <w:ind w:left="2520" w:hanging="360"/>
      </w:pPr>
      <w:rPr>
        <w:rFonts w:ascii="Courier New" w:hAnsi="Courier New" w:hint="default"/>
      </w:rPr>
    </w:lvl>
    <w:lvl w:ilvl="2" w:tplc="593265FE" w:tentative="1">
      <w:start w:val="1"/>
      <w:numFmt w:val="bullet"/>
      <w:lvlText w:val=""/>
      <w:lvlJc w:val="left"/>
      <w:pPr>
        <w:tabs>
          <w:tab w:val="num" w:pos="3240"/>
        </w:tabs>
        <w:ind w:left="3240" w:hanging="360"/>
      </w:pPr>
      <w:rPr>
        <w:rFonts w:ascii="Wingdings" w:hAnsi="Wingdings" w:hint="default"/>
      </w:rPr>
    </w:lvl>
    <w:lvl w:ilvl="3" w:tplc="3B045B8A" w:tentative="1">
      <w:start w:val="1"/>
      <w:numFmt w:val="bullet"/>
      <w:lvlText w:val=""/>
      <w:lvlJc w:val="left"/>
      <w:pPr>
        <w:tabs>
          <w:tab w:val="num" w:pos="3960"/>
        </w:tabs>
        <w:ind w:left="3960" w:hanging="360"/>
      </w:pPr>
      <w:rPr>
        <w:rFonts w:ascii="Symbol" w:hAnsi="Symbol" w:hint="default"/>
      </w:rPr>
    </w:lvl>
    <w:lvl w:ilvl="4" w:tplc="1CEAC812" w:tentative="1">
      <w:start w:val="1"/>
      <w:numFmt w:val="bullet"/>
      <w:lvlText w:val="o"/>
      <w:lvlJc w:val="left"/>
      <w:pPr>
        <w:tabs>
          <w:tab w:val="num" w:pos="4680"/>
        </w:tabs>
        <w:ind w:left="4680" w:hanging="360"/>
      </w:pPr>
      <w:rPr>
        <w:rFonts w:ascii="Courier New" w:hAnsi="Courier New" w:hint="default"/>
      </w:rPr>
    </w:lvl>
    <w:lvl w:ilvl="5" w:tplc="04FC8DFC" w:tentative="1">
      <w:start w:val="1"/>
      <w:numFmt w:val="bullet"/>
      <w:lvlText w:val=""/>
      <w:lvlJc w:val="left"/>
      <w:pPr>
        <w:tabs>
          <w:tab w:val="num" w:pos="5400"/>
        </w:tabs>
        <w:ind w:left="5400" w:hanging="360"/>
      </w:pPr>
      <w:rPr>
        <w:rFonts w:ascii="Wingdings" w:hAnsi="Wingdings" w:hint="default"/>
      </w:rPr>
    </w:lvl>
    <w:lvl w:ilvl="6" w:tplc="880A77AA" w:tentative="1">
      <w:start w:val="1"/>
      <w:numFmt w:val="bullet"/>
      <w:lvlText w:val=""/>
      <w:lvlJc w:val="left"/>
      <w:pPr>
        <w:tabs>
          <w:tab w:val="num" w:pos="6120"/>
        </w:tabs>
        <w:ind w:left="6120" w:hanging="360"/>
      </w:pPr>
      <w:rPr>
        <w:rFonts w:ascii="Symbol" w:hAnsi="Symbol" w:hint="default"/>
      </w:rPr>
    </w:lvl>
    <w:lvl w:ilvl="7" w:tplc="3B7A1CC6" w:tentative="1">
      <w:start w:val="1"/>
      <w:numFmt w:val="bullet"/>
      <w:lvlText w:val="o"/>
      <w:lvlJc w:val="left"/>
      <w:pPr>
        <w:tabs>
          <w:tab w:val="num" w:pos="6840"/>
        </w:tabs>
        <w:ind w:left="6840" w:hanging="360"/>
      </w:pPr>
      <w:rPr>
        <w:rFonts w:ascii="Courier New" w:hAnsi="Courier New" w:hint="default"/>
      </w:rPr>
    </w:lvl>
    <w:lvl w:ilvl="8" w:tplc="2AF41870" w:tentative="1">
      <w:start w:val="1"/>
      <w:numFmt w:val="bullet"/>
      <w:lvlText w:val=""/>
      <w:lvlJc w:val="left"/>
      <w:pPr>
        <w:tabs>
          <w:tab w:val="num" w:pos="7560"/>
        </w:tabs>
        <w:ind w:left="7560" w:hanging="360"/>
      </w:pPr>
      <w:rPr>
        <w:rFonts w:ascii="Wingdings" w:hAnsi="Wingdings" w:hint="default"/>
      </w:rPr>
    </w:lvl>
  </w:abstractNum>
  <w:abstractNum w:abstractNumId="29">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8"/>
  </w:num>
  <w:num w:numId="12">
    <w:abstractNumId w:val="15"/>
  </w:num>
  <w:num w:numId="13">
    <w:abstractNumId w:val="24"/>
  </w:num>
  <w:num w:numId="14">
    <w:abstractNumId w:val="16"/>
  </w:num>
  <w:num w:numId="15">
    <w:abstractNumId w:val="19"/>
  </w:num>
  <w:num w:numId="16">
    <w:abstractNumId w:val="10"/>
  </w:num>
  <w:num w:numId="17">
    <w:abstractNumId w:val="27"/>
  </w:num>
  <w:num w:numId="18">
    <w:abstractNumId w:val="28"/>
  </w:num>
  <w:num w:numId="19">
    <w:abstractNumId w:val="23"/>
  </w:num>
  <w:num w:numId="20">
    <w:abstractNumId w:val="22"/>
  </w:num>
  <w:num w:numId="21">
    <w:abstractNumId w:val="20"/>
  </w:num>
  <w:num w:numId="22">
    <w:abstractNumId w:val="11"/>
  </w:num>
  <w:num w:numId="23">
    <w:abstractNumId w:val="13"/>
  </w:num>
  <w:num w:numId="24">
    <w:abstractNumId w:val="17"/>
  </w:num>
  <w:num w:numId="25">
    <w:abstractNumId w:val="21"/>
  </w:num>
  <w:num w:numId="26">
    <w:abstractNumId w:val="14"/>
  </w:num>
  <w:num w:numId="27">
    <w:abstractNumId w:val="26"/>
  </w:num>
  <w:num w:numId="28">
    <w:abstractNumId w:val="25"/>
  </w:num>
  <w:num w:numId="29">
    <w:abstractNumId w:val="16"/>
  </w:num>
  <w:num w:numId="30">
    <w:abstractNumId w:val="16"/>
  </w:num>
  <w:num w:numId="31">
    <w:abstractNumId w:val="16"/>
  </w:num>
  <w:num w:numId="32">
    <w:abstractNumId w:val="16"/>
  </w:num>
  <w:num w:numId="33">
    <w:abstractNumId w:val="16"/>
  </w:num>
  <w:num w:numId="34">
    <w:abstractNumId w:val="16"/>
  </w:num>
  <w:num w:numId="35">
    <w:abstractNumId w:val="16"/>
  </w:num>
  <w:num w:numId="36">
    <w:abstractNumId w:val="29"/>
  </w:num>
  <w:num w:numId="37">
    <w:abstractNumId w:val="12"/>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90"/>
  <w:displayHorizontalDrawingGridEvery w:val="0"/>
  <w:displayVerticalDrawingGridEvery w:val="0"/>
  <w:noPunctuationKerning/>
  <w:characterSpacingControl w:val="doNotCompress"/>
  <w:hdrShapeDefaults>
    <o:shapedefaults v:ext="edit" spidmax="2049"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1B14"/>
    <w:rsid w:val="000004CF"/>
    <w:rsid w:val="0000288D"/>
    <w:rsid w:val="00002F36"/>
    <w:rsid w:val="00003174"/>
    <w:rsid w:val="00003B2F"/>
    <w:rsid w:val="00003C88"/>
    <w:rsid w:val="00003EF3"/>
    <w:rsid w:val="00004476"/>
    <w:rsid w:val="00005200"/>
    <w:rsid w:val="00005A1C"/>
    <w:rsid w:val="00005F24"/>
    <w:rsid w:val="00005FBD"/>
    <w:rsid w:val="00006CE4"/>
    <w:rsid w:val="00007726"/>
    <w:rsid w:val="000077DD"/>
    <w:rsid w:val="00007AF3"/>
    <w:rsid w:val="00007BAA"/>
    <w:rsid w:val="000100E1"/>
    <w:rsid w:val="0001037C"/>
    <w:rsid w:val="0001092F"/>
    <w:rsid w:val="00010955"/>
    <w:rsid w:val="0001095A"/>
    <w:rsid w:val="00010DE2"/>
    <w:rsid w:val="0001183F"/>
    <w:rsid w:val="00011E02"/>
    <w:rsid w:val="00011F2C"/>
    <w:rsid w:val="000126D3"/>
    <w:rsid w:val="000128E0"/>
    <w:rsid w:val="00014106"/>
    <w:rsid w:val="0001457E"/>
    <w:rsid w:val="00014FA7"/>
    <w:rsid w:val="000150CB"/>
    <w:rsid w:val="00015595"/>
    <w:rsid w:val="00015602"/>
    <w:rsid w:val="00015C80"/>
    <w:rsid w:val="00016356"/>
    <w:rsid w:val="0001651D"/>
    <w:rsid w:val="000166A0"/>
    <w:rsid w:val="00016BD7"/>
    <w:rsid w:val="000172B8"/>
    <w:rsid w:val="00017421"/>
    <w:rsid w:val="000174D0"/>
    <w:rsid w:val="000177DA"/>
    <w:rsid w:val="000178B5"/>
    <w:rsid w:val="00020EAE"/>
    <w:rsid w:val="00020EE7"/>
    <w:rsid w:val="00020FCB"/>
    <w:rsid w:val="00021AB5"/>
    <w:rsid w:val="00021E47"/>
    <w:rsid w:val="000221A5"/>
    <w:rsid w:val="00022620"/>
    <w:rsid w:val="00022F48"/>
    <w:rsid w:val="0002352C"/>
    <w:rsid w:val="0002369B"/>
    <w:rsid w:val="00024243"/>
    <w:rsid w:val="00024246"/>
    <w:rsid w:val="00024392"/>
    <w:rsid w:val="00025861"/>
    <w:rsid w:val="00026573"/>
    <w:rsid w:val="000266D6"/>
    <w:rsid w:val="00026A10"/>
    <w:rsid w:val="00026D9D"/>
    <w:rsid w:val="00026F5B"/>
    <w:rsid w:val="000273CF"/>
    <w:rsid w:val="000273E7"/>
    <w:rsid w:val="000275EA"/>
    <w:rsid w:val="0003056F"/>
    <w:rsid w:val="000305AD"/>
    <w:rsid w:val="000307EB"/>
    <w:rsid w:val="00030894"/>
    <w:rsid w:val="00031226"/>
    <w:rsid w:val="00031B14"/>
    <w:rsid w:val="00031B49"/>
    <w:rsid w:val="00031C2A"/>
    <w:rsid w:val="00032741"/>
    <w:rsid w:val="00032E02"/>
    <w:rsid w:val="00032F53"/>
    <w:rsid w:val="000330E0"/>
    <w:rsid w:val="000331E4"/>
    <w:rsid w:val="00033CE2"/>
    <w:rsid w:val="000342E2"/>
    <w:rsid w:val="000345C3"/>
    <w:rsid w:val="0003547C"/>
    <w:rsid w:val="0003614A"/>
    <w:rsid w:val="0003618D"/>
    <w:rsid w:val="00036773"/>
    <w:rsid w:val="00036A69"/>
    <w:rsid w:val="00036D43"/>
    <w:rsid w:val="0003767E"/>
    <w:rsid w:val="00040036"/>
    <w:rsid w:val="0004078F"/>
    <w:rsid w:val="00040F98"/>
    <w:rsid w:val="00041AF9"/>
    <w:rsid w:val="00043278"/>
    <w:rsid w:val="000436FF"/>
    <w:rsid w:val="00044109"/>
    <w:rsid w:val="00044376"/>
    <w:rsid w:val="0004473E"/>
    <w:rsid w:val="00044822"/>
    <w:rsid w:val="00044880"/>
    <w:rsid w:val="000459EB"/>
    <w:rsid w:val="00046435"/>
    <w:rsid w:val="00046924"/>
    <w:rsid w:val="00046D99"/>
    <w:rsid w:val="00046E6A"/>
    <w:rsid w:val="00047112"/>
    <w:rsid w:val="000474AB"/>
    <w:rsid w:val="000501AC"/>
    <w:rsid w:val="00051834"/>
    <w:rsid w:val="00051E3F"/>
    <w:rsid w:val="00052092"/>
    <w:rsid w:val="00052BC6"/>
    <w:rsid w:val="000530B6"/>
    <w:rsid w:val="000534C6"/>
    <w:rsid w:val="00053B82"/>
    <w:rsid w:val="00054434"/>
    <w:rsid w:val="00054C11"/>
    <w:rsid w:val="000555F3"/>
    <w:rsid w:val="00055655"/>
    <w:rsid w:val="00055774"/>
    <w:rsid w:val="0005587C"/>
    <w:rsid w:val="0005602B"/>
    <w:rsid w:val="00056B01"/>
    <w:rsid w:val="00056DE2"/>
    <w:rsid w:val="00057969"/>
    <w:rsid w:val="00057A44"/>
    <w:rsid w:val="0006015C"/>
    <w:rsid w:val="00061978"/>
    <w:rsid w:val="000623E3"/>
    <w:rsid w:val="0006256C"/>
    <w:rsid w:val="000628A3"/>
    <w:rsid w:val="00062971"/>
    <w:rsid w:val="00064048"/>
    <w:rsid w:val="0006435F"/>
    <w:rsid w:val="000648F2"/>
    <w:rsid w:val="00065753"/>
    <w:rsid w:val="00066008"/>
    <w:rsid w:val="000662C3"/>
    <w:rsid w:val="00066969"/>
    <w:rsid w:val="00066A85"/>
    <w:rsid w:val="00066C8C"/>
    <w:rsid w:val="000675EE"/>
    <w:rsid w:val="00067729"/>
    <w:rsid w:val="00070007"/>
    <w:rsid w:val="000701E5"/>
    <w:rsid w:val="00070881"/>
    <w:rsid w:val="00070B89"/>
    <w:rsid w:val="00071DAE"/>
    <w:rsid w:val="00072DFD"/>
    <w:rsid w:val="00072E76"/>
    <w:rsid w:val="00072E87"/>
    <w:rsid w:val="00073143"/>
    <w:rsid w:val="00073338"/>
    <w:rsid w:val="000734AC"/>
    <w:rsid w:val="00073598"/>
    <w:rsid w:val="00073797"/>
    <w:rsid w:val="00073804"/>
    <w:rsid w:val="00073DF9"/>
    <w:rsid w:val="00073FF3"/>
    <w:rsid w:val="000744AA"/>
    <w:rsid w:val="0007501E"/>
    <w:rsid w:val="00075DEF"/>
    <w:rsid w:val="0007617B"/>
    <w:rsid w:val="00076F9F"/>
    <w:rsid w:val="00077DD0"/>
    <w:rsid w:val="00080FB6"/>
    <w:rsid w:val="000812D7"/>
    <w:rsid w:val="00082067"/>
    <w:rsid w:val="00082497"/>
    <w:rsid w:val="00083257"/>
    <w:rsid w:val="000837E9"/>
    <w:rsid w:val="00083953"/>
    <w:rsid w:val="00084BBB"/>
    <w:rsid w:val="00084DFC"/>
    <w:rsid w:val="000851A5"/>
    <w:rsid w:val="000851A9"/>
    <w:rsid w:val="00085743"/>
    <w:rsid w:val="00085F60"/>
    <w:rsid w:val="000860B2"/>
    <w:rsid w:val="00086123"/>
    <w:rsid w:val="00086E14"/>
    <w:rsid w:val="00087677"/>
    <w:rsid w:val="00087CC0"/>
    <w:rsid w:val="000900FF"/>
    <w:rsid w:val="000908E6"/>
    <w:rsid w:val="000909F2"/>
    <w:rsid w:val="00090DC7"/>
    <w:rsid w:val="000913C8"/>
    <w:rsid w:val="00091479"/>
    <w:rsid w:val="0009197D"/>
    <w:rsid w:val="00091ADF"/>
    <w:rsid w:val="00091C22"/>
    <w:rsid w:val="000923AD"/>
    <w:rsid w:val="00092C61"/>
    <w:rsid w:val="0009328C"/>
    <w:rsid w:val="00093764"/>
    <w:rsid w:val="00093780"/>
    <w:rsid w:val="000938EC"/>
    <w:rsid w:val="00093A66"/>
    <w:rsid w:val="0009531E"/>
    <w:rsid w:val="000953DE"/>
    <w:rsid w:val="000957E2"/>
    <w:rsid w:val="0009655B"/>
    <w:rsid w:val="00096E93"/>
    <w:rsid w:val="00096F62"/>
    <w:rsid w:val="000972E6"/>
    <w:rsid w:val="00097C35"/>
    <w:rsid w:val="00097D23"/>
    <w:rsid w:val="00097E4C"/>
    <w:rsid w:val="000A09F5"/>
    <w:rsid w:val="000A0A11"/>
    <w:rsid w:val="000A14FC"/>
    <w:rsid w:val="000A1BED"/>
    <w:rsid w:val="000A1E80"/>
    <w:rsid w:val="000A21F8"/>
    <w:rsid w:val="000A234E"/>
    <w:rsid w:val="000A2640"/>
    <w:rsid w:val="000A28F0"/>
    <w:rsid w:val="000A2E7E"/>
    <w:rsid w:val="000A3067"/>
    <w:rsid w:val="000A3287"/>
    <w:rsid w:val="000A39EA"/>
    <w:rsid w:val="000A4139"/>
    <w:rsid w:val="000A4A01"/>
    <w:rsid w:val="000A6069"/>
    <w:rsid w:val="000A67DD"/>
    <w:rsid w:val="000A6F72"/>
    <w:rsid w:val="000A735F"/>
    <w:rsid w:val="000A7462"/>
    <w:rsid w:val="000A7843"/>
    <w:rsid w:val="000B2308"/>
    <w:rsid w:val="000B26BD"/>
    <w:rsid w:val="000B28D1"/>
    <w:rsid w:val="000B2D2B"/>
    <w:rsid w:val="000B2D66"/>
    <w:rsid w:val="000B31EE"/>
    <w:rsid w:val="000B3B75"/>
    <w:rsid w:val="000B3E35"/>
    <w:rsid w:val="000B462B"/>
    <w:rsid w:val="000B4FD4"/>
    <w:rsid w:val="000B5A78"/>
    <w:rsid w:val="000B6125"/>
    <w:rsid w:val="000B63A4"/>
    <w:rsid w:val="000B6F6C"/>
    <w:rsid w:val="000B6FD2"/>
    <w:rsid w:val="000B7005"/>
    <w:rsid w:val="000B7480"/>
    <w:rsid w:val="000C009B"/>
    <w:rsid w:val="000C013E"/>
    <w:rsid w:val="000C0391"/>
    <w:rsid w:val="000C08F3"/>
    <w:rsid w:val="000C12A0"/>
    <w:rsid w:val="000C190D"/>
    <w:rsid w:val="000C1B0D"/>
    <w:rsid w:val="000C231E"/>
    <w:rsid w:val="000C377E"/>
    <w:rsid w:val="000C3AA4"/>
    <w:rsid w:val="000C3F4D"/>
    <w:rsid w:val="000C4536"/>
    <w:rsid w:val="000C45D9"/>
    <w:rsid w:val="000C46FA"/>
    <w:rsid w:val="000C5049"/>
    <w:rsid w:val="000C52CC"/>
    <w:rsid w:val="000C56C0"/>
    <w:rsid w:val="000C57A9"/>
    <w:rsid w:val="000C5A23"/>
    <w:rsid w:val="000C6C21"/>
    <w:rsid w:val="000C72CD"/>
    <w:rsid w:val="000C7714"/>
    <w:rsid w:val="000C7B9D"/>
    <w:rsid w:val="000C7CB2"/>
    <w:rsid w:val="000D0743"/>
    <w:rsid w:val="000D11DD"/>
    <w:rsid w:val="000D1361"/>
    <w:rsid w:val="000D174B"/>
    <w:rsid w:val="000D1C55"/>
    <w:rsid w:val="000D202C"/>
    <w:rsid w:val="000D21E3"/>
    <w:rsid w:val="000D2C23"/>
    <w:rsid w:val="000D32CB"/>
    <w:rsid w:val="000D363D"/>
    <w:rsid w:val="000D40B6"/>
    <w:rsid w:val="000D4673"/>
    <w:rsid w:val="000D4818"/>
    <w:rsid w:val="000D4C0D"/>
    <w:rsid w:val="000D4DCF"/>
    <w:rsid w:val="000D6B88"/>
    <w:rsid w:val="000D70EA"/>
    <w:rsid w:val="000D73CE"/>
    <w:rsid w:val="000D73DC"/>
    <w:rsid w:val="000D74AA"/>
    <w:rsid w:val="000D74B3"/>
    <w:rsid w:val="000D78A7"/>
    <w:rsid w:val="000D7929"/>
    <w:rsid w:val="000E0D6D"/>
    <w:rsid w:val="000E0F22"/>
    <w:rsid w:val="000E12BE"/>
    <w:rsid w:val="000E29DB"/>
    <w:rsid w:val="000E2E2D"/>
    <w:rsid w:val="000E3045"/>
    <w:rsid w:val="000E3540"/>
    <w:rsid w:val="000E36BA"/>
    <w:rsid w:val="000E3AD2"/>
    <w:rsid w:val="000E4485"/>
    <w:rsid w:val="000E4724"/>
    <w:rsid w:val="000E4944"/>
    <w:rsid w:val="000E4A38"/>
    <w:rsid w:val="000E4F5D"/>
    <w:rsid w:val="000E5960"/>
    <w:rsid w:val="000E5C4E"/>
    <w:rsid w:val="000E622A"/>
    <w:rsid w:val="000E680A"/>
    <w:rsid w:val="000E686B"/>
    <w:rsid w:val="000F0887"/>
    <w:rsid w:val="000F09BF"/>
    <w:rsid w:val="000F0F13"/>
    <w:rsid w:val="000F17F7"/>
    <w:rsid w:val="000F2187"/>
    <w:rsid w:val="000F2B1F"/>
    <w:rsid w:val="000F34BD"/>
    <w:rsid w:val="000F38A0"/>
    <w:rsid w:val="000F402C"/>
    <w:rsid w:val="000F433A"/>
    <w:rsid w:val="000F49B2"/>
    <w:rsid w:val="000F5046"/>
    <w:rsid w:val="000F5312"/>
    <w:rsid w:val="000F5611"/>
    <w:rsid w:val="000F570C"/>
    <w:rsid w:val="000F59E8"/>
    <w:rsid w:val="000F5A27"/>
    <w:rsid w:val="000F5F26"/>
    <w:rsid w:val="000F6D51"/>
    <w:rsid w:val="000F7603"/>
    <w:rsid w:val="000F7632"/>
    <w:rsid w:val="000F7EA6"/>
    <w:rsid w:val="0010095F"/>
    <w:rsid w:val="0010108D"/>
    <w:rsid w:val="001026E5"/>
    <w:rsid w:val="00102C0D"/>
    <w:rsid w:val="00102EB4"/>
    <w:rsid w:val="001041C6"/>
    <w:rsid w:val="00105122"/>
    <w:rsid w:val="00105C19"/>
    <w:rsid w:val="00105DEE"/>
    <w:rsid w:val="00106423"/>
    <w:rsid w:val="001066AE"/>
    <w:rsid w:val="00106AB9"/>
    <w:rsid w:val="001071EE"/>
    <w:rsid w:val="00107CD1"/>
    <w:rsid w:val="001103C0"/>
    <w:rsid w:val="00110992"/>
    <w:rsid w:val="00110BDA"/>
    <w:rsid w:val="00110CDE"/>
    <w:rsid w:val="00111419"/>
    <w:rsid w:val="00111E22"/>
    <w:rsid w:val="001123ED"/>
    <w:rsid w:val="0011267E"/>
    <w:rsid w:val="00112B51"/>
    <w:rsid w:val="00112B86"/>
    <w:rsid w:val="00113162"/>
    <w:rsid w:val="00113672"/>
    <w:rsid w:val="00113779"/>
    <w:rsid w:val="00113E19"/>
    <w:rsid w:val="00113F7B"/>
    <w:rsid w:val="00114421"/>
    <w:rsid w:val="0011450D"/>
    <w:rsid w:val="00114D7B"/>
    <w:rsid w:val="00115106"/>
    <w:rsid w:val="001152E2"/>
    <w:rsid w:val="00115371"/>
    <w:rsid w:val="001153BB"/>
    <w:rsid w:val="00115CEC"/>
    <w:rsid w:val="00116788"/>
    <w:rsid w:val="00116EA5"/>
    <w:rsid w:val="00120184"/>
    <w:rsid w:val="001203F6"/>
    <w:rsid w:val="00120552"/>
    <w:rsid w:val="00120AA3"/>
    <w:rsid w:val="00120C89"/>
    <w:rsid w:val="00121430"/>
    <w:rsid w:val="00121854"/>
    <w:rsid w:val="00121ADE"/>
    <w:rsid w:val="00121DF1"/>
    <w:rsid w:val="00122615"/>
    <w:rsid w:val="001230ED"/>
    <w:rsid w:val="0012347C"/>
    <w:rsid w:val="001239C4"/>
    <w:rsid w:val="00124696"/>
    <w:rsid w:val="00124886"/>
    <w:rsid w:val="001248F8"/>
    <w:rsid w:val="00124AC2"/>
    <w:rsid w:val="00124B27"/>
    <w:rsid w:val="001258E4"/>
    <w:rsid w:val="0012594D"/>
    <w:rsid w:val="00125D7F"/>
    <w:rsid w:val="00125F15"/>
    <w:rsid w:val="00125F28"/>
    <w:rsid w:val="001261E0"/>
    <w:rsid w:val="00126A17"/>
    <w:rsid w:val="00126A8F"/>
    <w:rsid w:val="00127F06"/>
    <w:rsid w:val="001302AB"/>
    <w:rsid w:val="00130582"/>
    <w:rsid w:val="001305C3"/>
    <w:rsid w:val="00131523"/>
    <w:rsid w:val="00131552"/>
    <w:rsid w:val="00131F37"/>
    <w:rsid w:val="00131F83"/>
    <w:rsid w:val="0013276C"/>
    <w:rsid w:val="001339EA"/>
    <w:rsid w:val="0013446C"/>
    <w:rsid w:val="00134CEE"/>
    <w:rsid w:val="00135119"/>
    <w:rsid w:val="00136016"/>
    <w:rsid w:val="00136100"/>
    <w:rsid w:val="00136AD1"/>
    <w:rsid w:val="00137626"/>
    <w:rsid w:val="0013771A"/>
    <w:rsid w:val="00137904"/>
    <w:rsid w:val="00137963"/>
    <w:rsid w:val="00137AAE"/>
    <w:rsid w:val="00137C81"/>
    <w:rsid w:val="00137EDA"/>
    <w:rsid w:val="001401D5"/>
    <w:rsid w:val="0014076E"/>
    <w:rsid w:val="00140A75"/>
    <w:rsid w:val="00140C4E"/>
    <w:rsid w:val="00141C39"/>
    <w:rsid w:val="0014211C"/>
    <w:rsid w:val="00142577"/>
    <w:rsid w:val="001432B3"/>
    <w:rsid w:val="0014338B"/>
    <w:rsid w:val="001435CE"/>
    <w:rsid w:val="00144049"/>
    <w:rsid w:val="00144953"/>
    <w:rsid w:val="001453E1"/>
    <w:rsid w:val="0014569F"/>
    <w:rsid w:val="0014620E"/>
    <w:rsid w:val="00146C80"/>
    <w:rsid w:val="0014721F"/>
    <w:rsid w:val="00147A9D"/>
    <w:rsid w:val="00147DE9"/>
    <w:rsid w:val="0015065D"/>
    <w:rsid w:val="00151045"/>
    <w:rsid w:val="00151375"/>
    <w:rsid w:val="001515F8"/>
    <w:rsid w:val="00151893"/>
    <w:rsid w:val="00152516"/>
    <w:rsid w:val="00152DA3"/>
    <w:rsid w:val="00153057"/>
    <w:rsid w:val="001534D1"/>
    <w:rsid w:val="00153E34"/>
    <w:rsid w:val="00154067"/>
    <w:rsid w:val="001540F4"/>
    <w:rsid w:val="00154BC7"/>
    <w:rsid w:val="0015501E"/>
    <w:rsid w:val="0015562B"/>
    <w:rsid w:val="00155AD0"/>
    <w:rsid w:val="00156436"/>
    <w:rsid w:val="00156976"/>
    <w:rsid w:val="00157508"/>
    <w:rsid w:val="00157DDF"/>
    <w:rsid w:val="00157F47"/>
    <w:rsid w:val="00160167"/>
    <w:rsid w:val="00160382"/>
    <w:rsid w:val="001604AC"/>
    <w:rsid w:val="001606F3"/>
    <w:rsid w:val="001609C6"/>
    <w:rsid w:val="0016126B"/>
    <w:rsid w:val="0016284D"/>
    <w:rsid w:val="00162B01"/>
    <w:rsid w:val="00163019"/>
    <w:rsid w:val="00163810"/>
    <w:rsid w:val="00163AF3"/>
    <w:rsid w:val="00164786"/>
    <w:rsid w:val="00164CAF"/>
    <w:rsid w:val="00165340"/>
    <w:rsid w:val="0016550A"/>
    <w:rsid w:val="00165EC2"/>
    <w:rsid w:val="00166C0F"/>
    <w:rsid w:val="0016735E"/>
    <w:rsid w:val="0017059F"/>
    <w:rsid w:val="00170EC9"/>
    <w:rsid w:val="00170F53"/>
    <w:rsid w:val="001715E3"/>
    <w:rsid w:val="00171DC8"/>
    <w:rsid w:val="00172022"/>
    <w:rsid w:val="00172A1E"/>
    <w:rsid w:val="00172B12"/>
    <w:rsid w:val="00172E64"/>
    <w:rsid w:val="001733C1"/>
    <w:rsid w:val="001736AE"/>
    <w:rsid w:val="0017386D"/>
    <w:rsid w:val="00174307"/>
    <w:rsid w:val="00174626"/>
    <w:rsid w:val="001747D8"/>
    <w:rsid w:val="00174CD0"/>
    <w:rsid w:val="001750F2"/>
    <w:rsid w:val="00175900"/>
    <w:rsid w:val="00175A1D"/>
    <w:rsid w:val="00176ECA"/>
    <w:rsid w:val="0017750B"/>
    <w:rsid w:val="001776C4"/>
    <w:rsid w:val="00177B83"/>
    <w:rsid w:val="00177D21"/>
    <w:rsid w:val="0018067C"/>
    <w:rsid w:val="00180BD9"/>
    <w:rsid w:val="00180F29"/>
    <w:rsid w:val="001819DC"/>
    <w:rsid w:val="00181AC3"/>
    <w:rsid w:val="00181F7E"/>
    <w:rsid w:val="00182309"/>
    <w:rsid w:val="00182764"/>
    <w:rsid w:val="00182A6E"/>
    <w:rsid w:val="00182CE8"/>
    <w:rsid w:val="00183A96"/>
    <w:rsid w:val="00183C5A"/>
    <w:rsid w:val="0018441A"/>
    <w:rsid w:val="00184A0C"/>
    <w:rsid w:val="00185A29"/>
    <w:rsid w:val="001865D1"/>
    <w:rsid w:val="001867D1"/>
    <w:rsid w:val="0018691F"/>
    <w:rsid w:val="001869A6"/>
    <w:rsid w:val="001871D5"/>
    <w:rsid w:val="001873B2"/>
    <w:rsid w:val="00187A56"/>
    <w:rsid w:val="00187CBA"/>
    <w:rsid w:val="00187E11"/>
    <w:rsid w:val="00190072"/>
    <w:rsid w:val="00190552"/>
    <w:rsid w:val="001928AD"/>
    <w:rsid w:val="00193230"/>
    <w:rsid w:val="0019379D"/>
    <w:rsid w:val="001938C7"/>
    <w:rsid w:val="00193CDD"/>
    <w:rsid w:val="00194078"/>
    <w:rsid w:val="00194A3F"/>
    <w:rsid w:val="00195120"/>
    <w:rsid w:val="001951E2"/>
    <w:rsid w:val="001954D9"/>
    <w:rsid w:val="00195822"/>
    <w:rsid w:val="00195AD1"/>
    <w:rsid w:val="00195EAC"/>
    <w:rsid w:val="00197676"/>
    <w:rsid w:val="00197D62"/>
    <w:rsid w:val="00197E0D"/>
    <w:rsid w:val="001A0577"/>
    <w:rsid w:val="001A1543"/>
    <w:rsid w:val="001A16E8"/>
    <w:rsid w:val="001A1F7D"/>
    <w:rsid w:val="001A20C5"/>
    <w:rsid w:val="001A2F57"/>
    <w:rsid w:val="001A3B8B"/>
    <w:rsid w:val="001A43D9"/>
    <w:rsid w:val="001A47F1"/>
    <w:rsid w:val="001A47FA"/>
    <w:rsid w:val="001A4AE7"/>
    <w:rsid w:val="001A56EA"/>
    <w:rsid w:val="001A589C"/>
    <w:rsid w:val="001A5988"/>
    <w:rsid w:val="001A5BD6"/>
    <w:rsid w:val="001A5F36"/>
    <w:rsid w:val="001A600A"/>
    <w:rsid w:val="001A64C6"/>
    <w:rsid w:val="001A661F"/>
    <w:rsid w:val="001A6A3A"/>
    <w:rsid w:val="001A6F2F"/>
    <w:rsid w:val="001A7663"/>
    <w:rsid w:val="001B044B"/>
    <w:rsid w:val="001B0487"/>
    <w:rsid w:val="001B05A8"/>
    <w:rsid w:val="001B119A"/>
    <w:rsid w:val="001B217D"/>
    <w:rsid w:val="001B27E4"/>
    <w:rsid w:val="001B299F"/>
    <w:rsid w:val="001B2A72"/>
    <w:rsid w:val="001B2FDB"/>
    <w:rsid w:val="001B3D04"/>
    <w:rsid w:val="001B42A3"/>
    <w:rsid w:val="001B44CA"/>
    <w:rsid w:val="001B595E"/>
    <w:rsid w:val="001B5AB0"/>
    <w:rsid w:val="001B5F28"/>
    <w:rsid w:val="001B60E9"/>
    <w:rsid w:val="001B6271"/>
    <w:rsid w:val="001B7524"/>
    <w:rsid w:val="001B7FEA"/>
    <w:rsid w:val="001B7FFA"/>
    <w:rsid w:val="001C01A4"/>
    <w:rsid w:val="001C028E"/>
    <w:rsid w:val="001C035A"/>
    <w:rsid w:val="001C0476"/>
    <w:rsid w:val="001C06C8"/>
    <w:rsid w:val="001C0732"/>
    <w:rsid w:val="001C0B4E"/>
    <w:rsid w:val="001C13A3"/>
    <w:rsid w:val="001C1B5D"/>
    <w:rsid w:val="001C22E8"/>
    <w:rsid w:val="001C22F6"/>
    <w:rsid w:val="001C29CF"/>
    <w:rsid w:val="001C2AE6"/>
    <w:rsid w:val="001C3E2F"/>
    <w:rsid w:val="001C520A"/>
    <w:rsid w:val="001C5228"/>
    <w:rsid w:val="001C56CB"/>
    <w:rsid w:val="001C6AEC"/>
    <w:rsid w:val="001C6DB0"/>
    <w:rsid w:val="001C700D"/>
    <w:rsid w:val="001C7937"/>
    <w:rsid w:val="001D04A7"/>
    <w:rsid w:val="001D05C6"/>
    <w:rsid w:val="001D0778"/>
    <w:rsid w:val="001D0D76"/>
    <w:rsid w:val="001D1287"/>
    <w:rsid w:val="001D16D7"/>
    <w:rsid w:val="001D1C58"/>
    <w:rsid w:val="001D224C"/>
    <w:rsid w:val="001D249A"/>
    <w:rsid w:val="001D2781"/>
    <w:rsid w:val="001D280F"/>
    <w:rsid w:val="001D36B5"/>
    <w:rsid w:val="001D3941"/>
    <w:rsid w:val="001D3FDF"/>
    <w:rsid w:val="001D3FE9"/>
    <w:rsid w:val="001D41CE"/>
    <w:rsid w:val="001D4BAA"/>
    <w:rsid w:val="001D63B8"/>
    <w:rsid w:val="001D67AD"/>
    <w:rsid w:val="001D6CB7"/>
    <w:rsid w:val="001D6D5B"/>
    <w:rsid w:val="001D711C"/>
    <w:rsid w:val="001D75B3"/>
    <w:rsid w:val="001D7E3E"/>
    <w:rsid w:val="001E08BE"/>
    <w:rsid w:val="001E0E29"/>
    <w:rsid w:val="001E156A"/>
    <w:rsid w:val="001E16F7"/>
    <w:rsid w:val="001E194D"/>
    <w:rsid w:val="001E1D6B"/>
    <w:rsid w:val="001E2366"/>
    <w:rsid w:val="001E2703"/>
    <w:rsid w:val="001E2CAC"/>
    <w:rsid w:val="001E332E"/>
    <w:rsid w:val="001E34ED"/>
    <w:rsid w:val="001E363B"/>
    <w:rsid w:val="001E3817"/>
    <w:rsid w:val="001E3C3B"/>
    <w:rsid w:val="001E4550"/>
    <w:rsid w:val="001E476D"/>
    <w:rsid w:val="001E5AD3"/>
    <w:rsid w:val="001E695B"/>
    <w:rsid w:val="001E72A5"/>
    <w:rsid w:val="001E7795"/>
    <w:rsid w:val="001F0732"/>
    <w:rsid w:val="001F0CC0"/>
    <w:rsid w:val="001F1086"/>
    <w:rsid w:val="001F133A"/>
    <w:rsid w:val="001F139E"/>
    <w:rsid w:val="001F15D6"/>
    <w:rsid w:val="001F1843"/>
    <w:rsid w:val="001F232B"/>
    <w:rsid w:val="001F2985"/>
    <w:rsid w:val="001F2EAD"/>
    <w:rsid w:val="001F3CE9"/>
    <w:rsid w:val="001F3D48"/>
    <w:rsid w:val="001F472D"/>
    <w:rsid w:val="001F493A"/>
    <w:rsid w:val="001F51E1"/>
    <w:rsid w:val="001F5A03"/>
    <w:rsid w:val="001F5BD7"/>
    <w:rsid w:val="001F6380"/>
    <w:rsid w:val="001F654F"/>
    <w:rsid w:val="001F6737"/>
    <w:rsid w:val="001F718B"/>
    <w:rsid w:val="001F7623"/>
    <w:rsid w:val="001F7ED4"/>
    <w:rsid w:val="002000F7"/>
    <w:rsid w:val="002004F4"/>
    <w:rsid w:val="00200908"/>
    <w:rsid w:val="00201C6F"/>
    <w:rsid w:val="00201CD3"/>
    <w:rsid w:val="00201E45"/>
    <w:rsid w:val="0020226E"/>
    <w:rsid w:val="002024DE"/>
    <w:rsid w:val="00202F3A"/>
    <w:rsid w:val="002031A2"/>
    <w:rsid w:val="00203533"/>
    <w:rsid w:val="002035CC"/>
    <w:rsid w:val="00203638"/>
    <w:rsid w:val="0020418A"/>
    <w:rsid w:val="002042B8"/>
    <w:rsid w:val="002044B4"/>
    <w:rsid w:val="00204A5B"/>
    <w:rsid w:val="002052F2"/>
    <w:rsid w:val="00206008"/>
    <w:rsid w:val="002060FD"/>
    <w:rsid w:val="00206576"/>
    <w:rsid w:val="002067BD"/>
    <w:rsid w:val="0020711B"/>
    <w:rsid w:val="00207218"/>
    <w:rsid w:val="0020726C"/>
    <w:rsid w:val="00207479"/>
    <w:rsid w:val="00210C43"/>
    <w:rsid w:val="00210FEF"/>
    <w:rsid w:val="00211455"/>
    <w:rsid w:val="00211585"/>
    <w:rsid w:val="0021163F"/>
    <w:rsid w:val="002116B7"/>
    <w:rsid w:val="00211D18"/>
    <w:rsid w:val="00211E4C"/>
    <w:rsid w:val="00211F20"/>
    <w:rsid w:val="002139A1"/>
    <w:rsid w:val="00213FF0"/>
    <w:rsid w:val="0021472E"/>
    <w:rsid w:val="00214D6E"/>
    <w:rsid w:val="00215270"/>
    <w:rsid w:val="002153D6"/>
    <w:rsid w:val="002157B2"/>
    <w:rsid w:val="00215D32"/>
    <w:rsid w:val="00215EA6"/>
    <w:rsid w:val="0021745D"/>
    <w:rsid w:val="00221227"/>
    <w:rsid w:val="002215DE"/>
    <w:rsid w:val="00221A6D"/>
    <w:rsid w:val="00222069"/>
    <w:rsid w:val="002227AF"/>
    <w:rsid w:val="00222EBD"/>
    <w:rsid w:val="00223417"/>
    <w:rsid w:val="00223764"/>
    <w:rsid w:val="002240CB"/>
    <w:rsid w:val="00224129"/>
    <w:rsid w:val="002245CA"/>
    <w:rsid w:val="00224C33"/>
    <w:rsid w:val="00224E46"/>
    <w:rsid w:val="00224F8C"/>
    <w:rsid w:val="002253F4"/>
    <w:rsid w:val="002254DD"/>
    <w:rsid w:val="00225B97"/>
    <w:rsid w:val="0022630E"/>
    <w:rsid w:val="00226355"/>
    <w:rsid w:val="00226788"/>
    <w:rsid w:val="00226D51"/>
    <w:rsid w:val="00227072"/>
    <w:rsid w:val="00227306"/>
    <w:rsid w:val="002307B8"/>
    <w:rsid w:val="00230DC6"/>
    <w:rsid w:val="00230FD7"/>
    <w:rsid w:val="0023136A"/>
    <w:rsid w:val="002317D8"/>
    <w:rsid w:val="00231E88"/>
    <w:rsid w:val="00232420"/>
    <w:rsid w:val="002324AD"/>
    <w:rsid w:val="00232675"/>
    <w:rsid w:val="00232AD3"/>
    <w:rsid w:val="00232EA1"/>
    <w:rsid w:val="00232F24"/>
    <w:rsid w:val="00233CC9"/>
    <w:rsid w:val="00233D26"/>
    <w:rsid w:val="00234FEC"/>
    <w:rsid w:val="002352D3"/>
    <w:rsid w:val="00236EF8"/>
    <w:rsid w:val="002372AF"/>
    <w:rsid w:val="00237487"/>
    <w:rsid w:val="00237858"/>
    <w:rsid w:val="00237934"/>
    <w:rsid w:val="00237B29"/>
    <w:rsid w:val="002404E3"/>
    <w:rsid w:val="00240D18"/>
    <w:rsid w:val="00240DBF"/>
    <w:rsid w:val="0024139F"/>
    <w:rsid w:val="002418BF"/>
    <w:rsid w:val="00241BD2"/>
    <w:rsid w:val="00241E36"/>
    <w:rsid w:val="00243710"/>
    <w:rsid w:val="00243D8C"/>
    <w:rsid w:val="00243F39"/>
    <w:rsid w:val="002440A6"/>
    <w:rsid w:val="00244226"/>
    <w:rsid w:val="002444E6"/>
    <w:rsid w:val="002446FD"/>
    <w:rsid w:val="00244D0B"/>
    <w:rsid w:val="00245600"/>
    <w:rsid w:val="00245AAA"/>
    <w:rsid w:val="00246078"/>
    <w:rsid w:val="002461E2"/>
    <w:rsid w:val="00246733"/>
    <w:rsid w:val="00246BB6"/>
    <w:rsid w:val="00247B92"/>
    <w:rsid w:val="00250329"/>
    <w:rsid w:val="00250440"/>
    <w:rsid w:val="00250B14"/>
    <w:rsid w:val="00250BBF"/>
    <w:rsid w:val="00250DBB"/>
    <w:rsid w:val="0025117C"/>
    <w:rsid w:val="0025167A"/>
    <w:rsid w:val="00252111"/>
    <w:rsid w:val="00252581"/>
    <w:rsid w:val="00252B57"/>
    <w:rsid w:val="00252E27"/>
    <w:rsid w:val="002533BF"/>
    <w:rsid w:val="00253422"/>
    <w:rsid w:val="00253762"/>
    <w:rsid w:val="002537DA"/>
    <w:rsid w:val="002538CD"/>
    <w:rsid w:val="00254050"/>
    <w:rsid w:val="002542D6"/>
    <w:rsid w:val="002544DA"/>
    <w:rsid w:val="002544DF"/>
    <w:rsid w:val="002545EF"/>
    <w:rsid w:val="00254620"/>
    <w:rsid w:val="002549E5"/>
    <w:rsid w:val="00255072"/>
    <w:rsid w:val="0025677F"/>
    <w:rsid w:val="00257210"/>
    <w:rsid w:val="00257EA9"/>
    <w:rsid w:val="00261402"/>
    <w:rsid w:val="00261433"/>
    <w:rsid w:val="0026179F"/>
    <w:rsid w:val="002618DC"/>
    <w:rsid w:val="00261FF5"/>
    <w:rsid w:val="00262501"/>
    <w:rsid w:val="00262800"/>
    <w:rsid w:val="00262D96"/>
    <w:rsid w:val="00263030"/>
    <w:rsid w:val="002639F3"/>
    <w:rsid w:val="00263D8B"/>
    <w:rsid w:val="00264171"/>
    <w:rsid w:val="00264478"/>
    <w:rsid w:val="002648E5"/>
    <w:rsid w:val="002656E7"/>
    <w:rsid w:val="002659BC"/>
    <w:rsid w:val="00265E9C"/>
    <w:rsid w:val="00266333"/>
    <w:rsid w:val="00266A27"/>
    <w:rsid w:val="00266C58"/>
    <w:rsid w:val="00267923"/>
    <w:rsid w:val="002703ED"/>
    <w:rsid w:val="002705B9"/>
    <w:rsid w:val="00270B27"/>
    <w:rsid w:val="00270F59"/>
    <w:rsid w:val="00271F2E"/>
    <w:rsid w:val="00273214"/>
    <w:rsid w:val="00273D23"/>
    <w:rsid w:val="00274089"/>
    <w:rsid w:val="002740E3"/>
    <w:rsid w:val="002747B5"/>
    <w:rsid w:val="00274BD4"/>
    <w:rsid w:val="00274F9A"/>
    <w:rsid w:val="002753DC"/>
    <w:rsid w:val="00275BD4"/>
    <w:rsid w:val="00275CDC"/>
    <w:rsid w:val="00276241"/>
    <w:rsid w:val="002764FD"/>
    <w:rsid w:val="00277728"/>
    <w:rsid w:val="00277970"/>
    <w:rsid w:val="00280375"/>
    <w:rsid w:val="002804ED"/>
    <w:rsid w:val="002805EC"/>
    <w:rsid w:val="00280780"/>
    <w:rsid w:val="00280B0F"/>
    <w:rsid w:val="00281D67"/>
    <w:rsid w:val="00282C82"/>
    <w:rsid w:val="002843F5"/>
    <w:rsid w:val="00284755"/>
    <w:rsid w:val="00285394"/>
    <w:rsid w:val="00285ADE"/>
    <w:rsid w:val="00285E96"/>
    <w:rsid w:val="00285EF2"/>
    <w:rsid w:val="00285F9A"/>
    <w:rsid w:val="0028620B"/>
    <w:rsid w:val="0028631C"/>
    <w:rsid w:val="00286F84"/>
    <w:rsid w:val="00286FDC"/>
    <w:rsid w:val="002871BA"/>
    <w:rsid w:val="00287851"/>
    <w:rsid w:val="002878B6"/>
    <w:rsid w:val="00287F8E"/>
    <w:rsid w:val="002902A1"/>
    <w:rsid w:val="00291DD8"/>
    <w:rsid w:val="002921BD"/>
    <w:rsid w:val="0029237D"/>
    <w:rsid w:val="0029247F"/>
    <w:rsid w:val="00292BFE"/>
    <w:rsid w:val="00292CB4"/>
    <w:rsid w:val="00293A5E"/>
    <w:rsid w:val="002943B6"/>
    <w:rsid w:val="00294AF6"/>
    <w:rsid w:val="00294E7E"/>
    <w:rsid w:val="00295BCC"/>
    <w:rsid w:val="00295D4C"/>
    <w:rsid w:val="00296001"/>
    <w:rsid w:val="00296236"/>
    <w:rsid w:val="002962A0"/>
    <w:rsid w:val="00296321"/>
    <w:rsid w:val="0029650C"/>
    <w:rsid w:val="0029662A"/>
    <w:rsid w:val="00296782"/>
    <w:rsid w:val="00296D67"/>
    <w:rsid w:val="00297530"/>
    <w:rsid w:val="00297CC8"/>
    <w:rsid w:val="00297EA4"/>
    <w:rsid w:val="002A0318"/>
    <w:rsid w:val="002A0688"/>
    <w:rsid w:val="002A15EB"/>
    <w:rsid w:val="002A22E0"/>
    <w:rsid w:val="002A2C5C"/>
    <w:rsid w:val="002A3CC2"/>
    <w:rsid w:val="002A45A8"/>
    <w:rsid w:val="002A466B"/>
    <w:rsid w:val="002A53EA"/>
    <w:rsid w:val="002A54AA"/>
    <w:rsid w:val="002A57B4"/>
    <w:rsid w:val="002A6149"/>
    <w:rsid w:val="002A70A9"/>
    <w:rsid w:val="002A71E0"/>
    <w:rsid w:val="002A7991"/>
    <w:rsid w:val="002A7CBD"/>
    <w:rsid w:val="002B119B"/>
    <w:rsid w:val="002B14A9"/>
    <w:rsid w:val="002B1C1C"/>
    <w:rsid w:val="002B1C56"/>
    <w:rsid w:val="002B1D1B"/>
    <w:rsid w:val="002B2F38"/>
    <w:rsid w:val="002B32CA"/>
    <w:rsid w:val="002B35B2"/>
    <w:rsid w:val="002B4238"/>
    <w:rsid w:val="002B43F3"/>
    <w:rsid w:val="002B4ABF"/>
    <w:rsid w:val="002B5ABE"/>
    <w:rsid w:val="002B6179"/>
    <w:rsid w:val="002B65A6"/>
    <w:rsid w:val="002B6CB2"/>
    <w:rsid w:val="002B71AE"/>
    <w:rsid w:val="002B7201"/>
    <w:rsid w:val="002B72B9"/>
    <w:rsid w:val="002B752B"/>
    <w:rsid w:val="002B782E"/>
    <w:rsid w:val="002B7DDA"/>
    <w:rsid w:val="002C0076"/>
    <w:rsid w:val="002C01AE"/>
    <w:rsid w:val="002C0993"/>
    <w:rsid w:val="002C1957"/>
    <w:rsid w:val="002C1B35"/>
    <w:rsid w:val="002C2016"/>
    <w:rsid w:val="002C2ED4"/>
    <w:rsid w:val="002C3268"/>
    <w:rsid w:val="002C3A25"/>
    <w:rsid w:val="002C508B"/>
    <w:rsid w:val="002C510A"/>
    <w:rsid w:val="002C56F0"/>
    <w:rsid w:val="002C5AFC"/>
    <w:rsid w:val="002C5C2F"/>
    <w:rsid w:val="002C5F9D"/>
    <w:rsid w:val="002C6B05"/>
    <w:rsid w:val="002D00ED"/>
    <w:rsid w:val="002D0263"/>
    <w:rsid w:val="002D0A7E"/>
    <w:rsid w:val="002D1095"/>
    <w:rsid w:val="002D13A2"/>
    <w:rsid w:val="002D1B0D"/>
    <w:rsid w:val="002D1D3A"/>
    <w:rsid w:val="002D1F87"/>
    <w:rsid w:val="002D2158"/>
    <w:rsid w:val="002D2285"/>
    <w:rsid w:val="002D29A8"/>
    <w:rsid w:val="002D2DF9"/>
    <w:rsid w:val="002D2F29"/>
    <w:rsid w:val="002D35FC"/>
    <w:rsid w:val="002D39B6"/>
    <w:rsid w:val="002D39D0"/>
    <w:rsid w:val="002D3F34"/>
    <w:rsid w:val="002D4124"/>
    <w:rsid w:val="002D41A7"/>
    <w:rsid w:val="002D45CE"/>
    <w:rsid w:val="002D595D"/>
    <w:rsid w:val="002D5D2C"/>
    <w:rsid w:val="002D6764"/>
    <w:rsid w:val="002D67D5"/>
    <w:rsid w:val="002D69ED"/>
    <w:rsid w:val="002D6CFF"/>
    <w:rsid w:val="002D6D78"/>
    <w:rsid w:val="002D7A91"/>
    <w:rsid w:val="002D7E64"/>
    <w:rsid w:val="002E041B"/>
    <w:rsid w:val="002E131B"/>
    <w:rsid w:val="002E15F6"/>
    <w:rsid w:val="002E20EC"/>
    <w:rsid w:val="002E2AC0"/>
    <w:rsid w:val="002E3019"/>
    <w:rsid w:val="002E3758"/>
    <w:rsid w:val="002E4469"/>
    <w:rsid w:val="002E44F7"/>
    <w:rsid w:val="002E49EB"/>
    <w:rsid w:val="002E4A33"/>
    <w:rsid w:val="002E5C16"/>
    <w:rsid w:val="002E5F07"/>
    <w:rsid w:val="002E6781"/>
    <w:rsid w:val="002E6ED3"/>
    <w:rsid w:val="002E6F4D"/>
    <w:rsid w:val="002E7CF9"/>
    <w:rsid w:val="002E7F37"/>
    <w:rsid w:val="002F06EB"/>
    <w:rsid w:val="002F0A2B"/>
    <w:rsid w:val="002F0BD3"/>
    <w:rsid w:val="002F0BFD"/>
    <w:rsid w:val="002F0FBB"/>
    <w:rsid w:val="002F17D6"/>
    <w:rsid w:val="002F1FAF"/>
    <w:rsid w:val="002F1FB7"/>
    <w:rsid w:val="002F24A6"/>
    <w:rsid w:val="002F2908"/>
    <w:rsid w:val="002F3579"/>
    <w:rsid w:val="002F42C2"/>
    <w:rsid w:val="002F4BC4"/>
    <w:rsid w:val="002F4C44"/>
    <w:rsid w:val="002F5735"/>
    <w:rsid w:val="002F594A"/>
    <w:rsid w:val="002F6494"/>
    <w:rsid w:val="002F6923"/>
    <w:rsid w:val="002F6C86"/>
    <w:rsid w:val="002F6E91"/>
    <w:rsid w:val="002F731F"/>
    <w:rsid w:val="002F7CE4"/>
    <w:rsid w:val="002F7E08"/>
    <w:rsid w:val="003006B2"/>
    <w:rsid w:val="00300C35"/>
    <w:rsid w:val="00300D8A"/>
    <w:rsid w:val="00301D78"/>
    <w:rsid w:val="00302D5F"/>
    <w:rsid w:val="00302F09"/>
    <w:rsid w:val="0030325D"/>
    <w:rsid w:val="003047D0"/>
    <w:rsid w:val="0030541D"/>
    <w:rsid w:val="0030561E"/>
    <w:rsid w:val="00305AB9"/>
    <w:rsid w:val="00305BA2"/>
    <w:rsid w:val="0030641B"/>
    <w:rsid w:val="003064EC"/>
    <w:rsid w:val="0030677F"/>
    <w:rsid w:val="003069B0"/>
    <w:rsid w:val="00306CD1"/>
    <w:rsid w:val="00306D18"/>
    <w:rsid w:val="00306FA5"/>
    <w:rsid w:val="00307EC9"/>
    <w:rsid w:val="00307F14"/>
    <w:rsid w:val="00310277"/>
    <w:rsid w:val="003108E2"/>
    <w:rsid w:val="00310CFE"/>
    <w:rsid w:val="00310D3F"/>
    <w:rsid w:val="00310DE1"/>
    <w:rsid w:val="00310F24"/>
    <w:rsid w:val="00310FE0"/>
    <w:rsid w:val="003119DC"/>
    <w:rsid w:val="00311D02"/>
    <w:rsid w:val="00312A13"/>
    <w:rsid w:val="003130AA"/>
    <w:rsid w:val="00313239"/>
    <w:rsid w:val="0031479D"/>
    <w:rsid w:val="00314BB3"/>
    <w:rsid w:val="0031546E"/>
    <w:rsid w:val="00315A88"/>
    <w:rsid w:val="00315B88"/>
    <w:rsid w:val="00315E1F"/>
    <w:rsid w:val="003165D2"/>
    <w:rsid w:val="0031733F"/>
    <w:rsid w:val="0031767F"/>
    <w:rsid w:val="00317A7D"/>
    <w:rsid w:val="00317BF9"/>
    <w:rsid w:val="00317F9E"/>
    <w:rsid w:val="003206FD"/>
    <w:rsid w:val="00320C26"/>
    <w:rsid w:val="00321036"/>
    <w:rsid w:val="00321DA7"/>
    <w:rsid w:val="003225AF"/>
    <w:rsid w:val="00322DF6"/>
    <w:rsid w:val="00322F36"/>
    <w:rsid w:val="0032370B"/>
    <w:rsid w:val="00323935"/>
    <w:rsid w:val="00323990"/>
    <w:rsid w:val="00324741"/>
    <w:rsid w:val="00324D7A"/>
    <w:rsid w:val="00324DB3"/>
    <w:rsid w:val="00324FFC"/>
    <w:rsid w:val="003252AE"/>
    <w:rsid w:val="00325436"/>
    <w:rsid w:val="003258D5"/>
    <w:rsid w:val="00325A6F"/>
    <w:rsid w:val="00325D66"/>
    <w:rsid w:val="0032657F"/>
    <w:rsid w:val="00326B4E"/>
    <w:rsid w:val="00326D58"/>
    <w:rsid w:val="00326E5F"/>
    <w:rsid w:val="00326E7E"/>
    <w:rsid w:val="00327806"/>
    <w:rsid w:val="00327ADC"/>
    <w:rsid w:val="00327C3A"/>
    <w:rsid w:val="00327C4F"/>
    <w:rsid w:val="00330BD3"/>
    <w:rsid w:val="00330C3A"/>
    <w:rsid w:val="0033107B"/>
    <w:rsid w:val="00331166"/>
    <w:rsid w:val="00331C18"/>
    <w:rsid w:val="00332CF9"/>
    <w:rsid w:val="00332FFA"/>
    <w:rsid w:val="003330C1"/>
    <w:rsid w:val="003331CC"/>
    <w:rsid w:val="00333602"/>
    <w:rsid w:val="00333608"/>
    <w:rsid w:val="003336F6"/>
    <w:rsid w:val="0033381A"/>
    <w:rsid w:val="003341E5"/>
    <w:rsid w:val="003347A9"/>
    <w:rsid w:val="00334809"/>
    <w:rsid w:val="00335364"/>
    <w:rsid w:val="00336708"/>
    <w:rsid w:val="00336B66"/>
    <w:rsid w:val="00336EA8"/>
    <w:rsid w:val="00337BBA"/>
    <w:rsid w:val="0034143F"/>
    <w:rsid w:val="003415A4"/>
    <w:rsid w:val="00341B75"/>
    <w:rsid w:val="00341C8C"/>
    <w:rsid w:val="00341E10"/>
    <w:rsid w:val="00341E37"/>
    <w:rsid w:val="00341F86"/>
    <w:rsid w:val="00342CE9"/>
    <w:rsid w:val="00342DC1"/>
    <w:rsid w:val="003436CD"/>
    <w:rsid w:val="003446B6"/>
    <w:rsid w:val="00344734"/>
    <w:rsid w:val="00344AB3"/>
    <w:rsid w:val="00344D11"/>
    <w:rsid w:val="003452F5"/>
    <w:rsid w:val="0034540A"/>
    <w:rsid w:val="00345900"/>
    <w:rsid w:val="00346B3E"/>
    <w:rsid w:val="00347233"/>
    <w:rsid w:val="00350021"/>
    <w:rsid w:val="0035121F"/>
    <w:rsid w:val="003516B4"/>
    <w:rsid w:val="00351B06"/>
    <w:rsid w:val="0035232D"/>
    <w:rsid w:val="003528A1"/>
    <w:rsid w:val="003529DC"/>
    <w:rsid w:val="00352C6A"/>
    <w:rsid w:val="003537E4"/>
    <w:rsid w:val="00353850"/>
    <w:rsid w:val="00353BF3"/>
    <w:rsid w:val="00354CDF"/>
    <w:rsid w:val="00354D21"/>
    <w:rsid w:val="0035556A"/>
    <w:rsid w:val="00356030"/>
    <w:rsid w:val="00356918"/>
    <w:rsid w:val="00356E5E"/>
    <w:rsid w:val="003572DB"/>
    <w:rsid w:val="0035730A"/>
    <w:rsid w:val="0035753C"/>
    <w:rsid w:val="00357D33"/>
    <w:rsid w:val="00360793"/>
    <w:rsid w:val="003609ED"/>
    <w:rsid w:val="00361283"/>
    <w:rsid w:val="00361758"/>
    <w:rsid w:val="00361B83"/>
    <w:rsid w:val="00361D70"/>
    <w:rsid w:val="00361F05"/>
    <w:rsid w:val="00362842"/>
    <w:rsid w:val="00362E54"/>
    <w:rsid w:val="003634EC"/>
    <w:rsid w:val="00364E42"/>
    <w:rsid w:val="0036529C"/>
    <w:rsid w:val="00365315"/>
    <w:rsid w:val="0036616F"/>
    <w:rsid w:val="00366191"/>
    <w:rsid w:val="003672E2"/>
    <w:rsid w:val="0037008D"/>
    <w:rsid w:val="00370405"/>
    <w:rsid w:val="0037059B"/>
    <w:rsid w:val="00370EB0"/>
    <w:rsid w:val="003711CE"/>
    <w:rsid w:val="003712E2"/>
    <w:rsid w:val="0037155C"/>
    <w:rsid w:val="00371A50"/>
    <w:rsid w:val="00371A64"/>
    <w:rsid w:val="00371F52"/>
    <w:rsid w:val="00372A25"/>
    <w:rsid w:val="00372DE3"/>
    <w:rsid w:val="00372FC8"/>
    <w:rsid w:val="003731C7"/>
    <w:rsid w:val="00373B48"/>
    <w:rsid w:val="00373C8A"/>
    <w:rsid w:val="00373C9C"/>
    <w:rsid w:val="00374691"/>
    <w:rsid w:val="003748E7"/>
    <w:rsid w:val="00374D8E"/>
    <w:rsid w:val="003753D3"/>
    <w:rsid w:val="00375469"/>
    <w:rsid w:val="00375A29"/>
    <w:rsid w:val="00375A6E"/>
    <w:rsid w:val="00375D73"/>
    <w:rsid w:val="00376081"/>
    <w:rsid w:val="003762E6"/>
    <w:rsid w:val="00376C17"/>
    <w:rsid w:val="00376C65"/>
    <w:rsid w:val="00376D4C"/>
    <w:rsid w:val="00376F15"/>
    <w:rsid w:val="003776D5"/>
    <w:rsid w:val="00377845"/>
    <w:rsid w:val="00377B34"/>
    <w:rsid w:val="00380A58"/>
    <w:rsid w:val="00380B02"/>
    <w:rsid w:val="00381065"/>
    <w:rsid w:val="003810D5"/>
    <w:rsid w:val="00381661"/>
    <w:rsid w:val="003819F4"/>
    <w:rsid w:val="00383004"/>
    <w:rsid w:val="003844B3"/>
    <w:rsid w:val="003848F8"/>
    <w:rsid w:val="003855AE"/>
    <w:rsid w:val="00386013"/>
    <w:rsid w:val="00386044"/>
    <w:rsid w:val="003869C8"/>
    <w:rsid w:val="00386E15"/>
    <w:rsid w:val="003870D9"/>
    <w:rsid w:val="003872AF"/>
    <w:rsid w:val="003873B4"/>
    <w:rsid w:val="00387DC2"/>
    <w:rsid w:val="00390265"/>
    <w:rsid w:val="00390605"/>
    <w:rsid w:val="00390878"/>
    <w:rsid w:val="00390A19"/>
    <w:rsid w:val="00390D68"/>
    <w:rsid w:val="00391CB1"/>
    <w:rsid w:val="00391D84"/>
    <w:rsid w:val="003926DF"/>
    <w:rsid w:val="00393177"/>
    <w:rsid w:val="00393301"/>
    <w:rsid w:val="003933F1"/>
    <w:rsid w:val="003954DB"/>
    <w:rsid w:val="0039743B"/>
    <w:rsid w:val="003979FB"/>
    <w:rsid w:val="00397AFB"/>
    <w:rsid w:val="003A030C"/>
    <w:rsid w:val="003A056D"/>
    <w:rsid w:val="003A05CB"/>
    <w:rsid w:val="003A0C8F"/>
    <w:rsid w:val="003A0E88"/>
    <w:rsid w:val="003A1305"/>
    <w:rsid w:val="003A19C5"/>
    <w:rsid w:val="003A1D0F"/>
    <w:rsid w:val="003A1F1A"/>
    <w:rsid w:val="003A247B"/>
    <w:rsid w:val="003A2CBE"/>
    <w:rsid w:val="003A3417"/>
    <w:rsid w:val="003A3E88"/>
    <w:rsid w:val="003A429E"/>
    <w:rsid w:val="003A4704"/>
    <w:rsid w:val="003A4AF1"/>
    <w:rsid w:val="003A4C83"/>
    <w:rsid w:val="003A4DFA"/>
    <w:rsid w:val="003A4E0E"/>
    <w:rsid w:val="003A54F5"/>
    <w:rsid w:val="003A673B"/>
    <w:rsid w:val="003A681C"/>
    <w:rsid w:val="003A7D3E"/>
    <w:rsid w:val="003B0265"/>
    <w:rsid w:val="003B0637"/>
    <w:rsid w:val="003B1626"/>
    <w:rsid w:val="003B171A"/>
    <w:rsid w:val="003B1B19"/>
    <w:rsid w:val="003B1CC0"/>
    <w:rsid w:val="003B1DD7"/>
    <w:rsid w:val="003B208F"/>
    <w:rsid w:val="003B35AA"/>
    <w:rsid w:val="003B37A6"/>
    <w:rsid w:val="003B38BA"/>
    <w:rsid w:val="003B3E72"/>
    <w:rsid w:val="003B3F59"/>
    <w:rsid w:val="003B3FD2"/>
    <w:rsid w:val="003B4106"/>
    <w:rsid w:val="003B440E"/>
    <w:rsid w:val="003B5EBB"/>
    <w:rsid w:val="003B6752"/>
    <w:rsid w:val="003B6DB5"/>
    <w:rsid w:val="003B72AB"/>
    <w:rsid w:val="003C033D"/>
    <w:rsid w:val="003C0419"/>
    <w:rsid w:val="003C06D2"/>
    <w:rsid w:val="003C0B06"/>
    <w:rsid w:val="003C0B71"/>
    <w:rsid w:val="003C1103"/>
    <w:rsid w:val="003C1552"/>
    <w:rsid w:val="003C25C7"/>
    <w:rsid w:val="003C2B27"/>
    <w:rsid w:val="003C2B2E"/>
    <w:rsid w:val="003C2DC5"/>
    <w:rsid w:val="003C3247"/>
    <w:rsid w:val="003C374B"/>
    <w:rsid w:val="003C3D12"/>
    <w:rsid w:val="003C4941"/>
    <w:rsid w:val="003C55E8"/>
    <w:rsid w:val="003C56FD"/>
    <w:rsid w:val="003C5D24"/>
    <w:rsid w:val="003C5E6D"/>
    <w:rsid w:val="003C60EF"/>
    <w:rsid w:val="003C7A96"/>
    <w:rsid w:val="003C7BD3"/>
    <w:rsid w:val="003C7FAD"/>
    <w:rsid w:val="003D0E51"/>
    <w:rsid w:val="003D160B"/>
    <w:rsid w:val="003D17D0"/>
    <w:rsid w:val="003D1882"/>
    <w:rsid w:val="003D2106"/>
    <w:rsid w:val="003D212A"/>
    <w:rsid w:val="003D2A2E"/>
    <w:rsid w:val="003D367D"/>
    <w:rsid w:val="003D3E22"/>
    <w:rsid w:val="003D52A0"/>
    <w:rsid w:val="003D5671"/>
    <w:rsid w:val="003D588F"/>
    <w:rsid w:val="003D5BD9"/>
    <w:rsid w:val="003D64EF"/>
    <w:rsid w:val="003D6E14"/>
    <w:rsid w:val="003D6E34"/>
    <w:rsid w:val="003E037F"/>
    <w:rsid w:val="003E119E"/>
    <w:rsid w:val="003E1593"/>
    <w:rsid w:val="003E1714"/>
    <w:rsid w:val="003E183A"/>
    <w:rsid w:val="003E188D"/>
    <w:rsid w:val="003E1AF1"/>
    <w:rsid w:val="003E1C0C"/>
    <w:rsid w:val="003E265D"/>
    <w:rsid w:val="003E2CA4"/>
    <w:rsid w:val="003E2ED2"/>
    <w:rsid w:val="003E3383"/>
    <w:rsid w:val="003E3500"/>
    <w:rsid w:val="003E35B0"/>
    <w:rsid w:val="003E37A8"/>
    <w:rsid w:val="003E395D"/>
    <w:rsid w:val="003E4808"/>
    <w:rsid w:val="003E4ABD"/>
    <w:rsid w:val="003E4B4B"/>
    <w:rsid w:val="003E4B54"/>
    <w:rsid w:val="003E58A6"/>
    <w:rsid w:val="003E58E1"/>
    <w:rsid w:val="003E5A26"/>
    <w:rsid w:val="003E6DB1"/>
    <w:rsid w:val="003E70AE"/>
    <w:rsid w:val="003E71FB"/>
    <w:rsid w:val="003E72D1"/>
    <w:rsid w:val="003E735C"/>
    <w:rsid w:val="003E7634"/>
    <w:rsid w:val="003E7B93"/>
    <w:rsid w:val="003E7DA9"/>
    <w:rsid w:val="003E7DFE"/>
    <w:rsid w:val="003E7E78"/>
    <w:rsid w:val="003F0028"/>
    <w:rsid w:val="003F07D4"/>
    <w:rsid w:val="003F0A43"/>
    <w:rsid w:val="003F0B1A"/>
    <w:rsid w:val="003F0E25"/>
    <w:rsid w:val="003F0F1F"/>
    <w:rsid w:val="003F180D"/>
    <w:rsid w:val="003F1861"/>
    <w:rsid w:val="003F2094"/>
    <w:rsid w:val="003F2867"/>
    <w:rsid w:val="003F34FF"/>
    <w:rsid w:val="003F38F6"/>
    <w:rsid w:val="003F414C"/>
    <w:rsid w:val="003F41C1"/>
    <w:rsid w:val="003F4A3B"/>
    <w:rsid w:val="003F4CB0"/>
    <w:rsid w:val="003F4E2F"/>
    <w:rsid w:val="003F51DF"/>
    <w:rsid w:val="003F577B"/>
    <w:rsid w:val="003F59D2"/>
    <w:rsid w:val="003F5B45"/>
    <w:rsid w:val="003F5FAD"/>
    <w:rsid w:val="003F6706"/>
    <w:rsid w:val="003F6A59"/>
    <w:rsid w:val="003F6A9A"/>
    <w:rsid w:val="003F6DEF"/>
    <w:rsid w:val="003F6EA2"/>
    <w:rsid w:val="003F7564"/>
    <w:rsid w:val="00400804"/>
    <w:rsid w:val="00400E7F"/>
    <w:rsid w:val="00401740"/>
    <w:rsid w:val="00401936"/>
    <w:rsid w:val="00401944"/>
    <w:rsid w:val="00401B54"/>
    <w:rsid w:val="004020A3"/>
    <w:rsid w:val="00402277"/>
    <w:rsid w:val="00403BF3"/>
    <w:rsid w:val="00404090"/>
    <w:rsid w:val="00404335"/>
    <w:rsid w:val="004054EF"/>
    <w:rsid w:val="00405BF6"/>
    <w:rsid w:val="00405E7B"/>
    <w:rsid w:val="0040609A"/>
    <w:rsid w:val="00406CE0"/>
    <w:rsid w:val="004071B4"/>
    <w:rsid w:val="004074A5"/>
    <w:rsid w:val="00410B5C"/>
    <w:rsid w:val="00412116"/>
    <w:rsid w:val="004127B7"/>
    <w:rsid w:val="004129B5"/>
    <w:rsid w:val="00412BED"/>
    <w:rsid w:val="00412DAC"/>
    <w:rsid w:val="004135C1"/>
    <w:rsid w:val="0041370B"/>
    <w:rsid w:val="00413AB3"/>
    <w:rsid w:val="00413ECC"/>
    <w:rsid w:val="00413F2D"/>
    <w:rsid w:val="0041448B"/>
    <w:rsid w:val="00415C3F"/>
    <w:rsid w:val="00415D34"/>
    <w:rsid w:val="00415DF2"/>
    <w:rsid w:val="00416096"/>
    <w:rsid w:val="00416562"/>
    <w:rsid w:val="00416701"/>
    <w:rsid w:val="00416CB4"/>
    <w:rsid w:val="00416FDE"/>
    <w:rsid w:val="004170A6"/>
    <w:rsid w:val="004172F9"/>
    <w:rsid w:val="00417564"/>
    <w:rsid w:val="004178E1"/>
    <w:rsid w:val="0042113D"/>
    <w:rsid w:val="00421198"/>
    <w:rsid w:val="004215BF"/>
    <w:rsid w:val="0042216F"/>
    <w:rsid w:val="00422D2D"/>
    <w:rsid w:val="00423723"/>
    <w:rsid w:val="00423BD6"/>
    <w:rsid w:val="00424398"/>
    <w:rsid w:val="004246B1"/>
    <w:rsid w:val="0042588D"/>
    <w:rsid w:val="004258F0"/>
    <w:rsid w:val="00425AB1"/>
    <w:rsid w:val="00426C39"/>
    <w:rsid w:val="00426FCD"/>
    <w:rsid w:val="004271E4"/>
    <w:rsid w:val="0042787E"/>
    <w:rsid w:val="004279FC"/>
    <w:rsid w:val="00430B5E"/>
    <w:rsid w:val="00430BB7"/>
    <w:rsid w:val="00430F9A"/>
    <w:rsid w:val="004310DA"/>
    <w:rsid w:val="004317AC"/>
    <w:rsid w:val="004319AC"/>
    <w:rsid w:val="00431C89"/>
    <w:rsid w:val="00431D8A"/>
    <w:rsid w:val="0043263A"/>
    <w:rsid w:val="00433B09"/>
    <w:rsid w:val="00433E8D"/>
    <w:rsid w:val="00434552"/>
    <w:rsid w:val="004347F7"/>
    <w:rsid w:val="00434AA7"/>
    <w:rsid w:val="00434D12"/>
    <w:rsid w:val="004358B0"/>
    <w:rsid w:val="004358B9"/>
    <w:rsid w:val="004358E1"/>
    <w:rsid w:val="00435979"/>
    <w:rsid w:val="00435DCF"/>
    <w:rsid w:val="00436432"/>
    <w:rsid w:val="00436A8D"/>
    <w:rsid w:val="00436E7F"/>
    <w:rsid w:val="0043745D"/>
    <w:rsid w:val="004374EF"/>
    <w:rsid w:val="00437C49"/>
    <w:rsid w:val="00440058"/>
    <w:rsid w:val="00441250"/>
    <w:rsid w:val="00441BF2"/>
    <w:rsid w:val="00441E26"/>
    <w:rsid w:val="004425DE"/>
    <w:rsid w:val="00442620"/>
    <w:rsid w:val="0044301E"/>
    <w:rsid w:val="004436C6"/>
    <w:rsid w:val="00443F87"/>
    <w:rsid w:val="00444621"/>
    <w:rsid w:val="00444CE0"/>
    <w:rsid w:val="00444D41"/>
    <w:rsid w:val="00445945"/>
    <w:rsid w:val="0044604F"/>
    <w:rsid w:val="004467F2"/>
    <w:rsid w:val="00446865"/>
    <w:rsid w:val="00446CA5"/>
    <w:rsid w:val="0044705B"/>
    <w:rsid w:val="00447D12"/>
    <w:rsid w:val="004504DE"/>
    <w:rsid w:val="00450539"/>
    <w:rsid w:val="00450C12"/>
    <w:rsid w:val="00451A06"/>
    <w:rsid w:val="00451A3F"/>
    <w:rsid w:val="00451A44"/>
    <w:rsid w:val="00451BAE"/>
    <w:rsid w:val="00452023"/>
    <w:rsid w:val="004520D7"/>
    <w:rsid w:val="00452C77"/>
    <w:rsid w:val="004530D3"/>
    <w:rsid w:val="00453236"/>
    <w:rsid w:val="0045377C"/>
    <w:rsid w:val="0045407F"/>
    <w:rsid w:val="004541DE"/>
    <w:rsid w:val="0045473C"/>
    <w:rsid w:val="004547F4"/>
    <w:rsid w:val="00454BBA"/>
    <w:rsid w:val="00454BF1"/>
    <w:rsid w:val="00454E8D"/>
    <w:rsid w:val="004555E9"/>
    <w:rsid w:val="00455618"/>
    <w:rsid w:val="00455A82"/>
    <w:rsid w:val="00456624"/>
    <w:rsid w:val="00456630"/>
    <w:rsid w:val="00456C82"/>
    <w:rsid w:val="0045736F"/>
    <w:rsid w:val="00457CB4"/>
    <w:rsid w:val="004604DB"/>
    <w:rsid w:val="0046071D"/>
    <w:rsid w:val="00460B9C"/>
    <w:rsid w:val="00460DCA"/>
    <w:rsid w:val="00460DEA"/>
    <w:rsid w:val="00461798"/>
    <w:rsid w:val="004619D5"/>
    <w:rsid w:val="00461DC3"/>
    <w:rsid w:val="004627D3"/>
    <w:rsid w:val="00462A50"/>
    <w:rsid w:val="00462CDB"/>
    <w:rsid w:val="00462F7E"/>
    <w:rsid w:val="00462FE3"/>
    <w:rsid w:val="0046321B"/>
    <w:rsid w:val="00463585"/>
    <w:rsid w:val="00464601"/>
    <w:rsid w:val="00464639"/>
    <w:rsid w:val="004646E4"/>
    <w:rsid w:val="00464CA9"/>
    <w:rsid w:val="0046503E"/>
    <w:rsid w:val="00465B14"/>
    <w:rsid w:val="00465B81"/>
    <w:rsid w:val="00466281"/>
    <w:rsid w:val="004664CA"/>
    <w:rsid w:val="00466603"/>
    <w:rsid w:val="00467432"/>
    <w:rsid w:val="00467459"/>
    <w:rsid w:val="00467588"/>
    <w:rsid w:val="004676BB"/>
    <w:rsid w:val="00467713"/>
    <w:rsid w:val="00470289"/>
    <w:rsid w:val="004708E7"/>
    <w:rsid w:val="004711A5"/>
    <w:rsid w:val="00471C95"/>
    <w:rsid w:val="00473397"/>
    <w:rsid w:val="00473566"/>
    <w:rsid w:val="00473900"/>
    <w:rsid w:val="00473A38"/>
    <w:rsid w:val="004740FF"/>
    <w:rsid w:val="0047481A"/>
    <w:rsid w:val="00474B67"/>
    <w:rsid w:val="00474FDE"/>
    <w:rsid w:val="0047547C"/>
    <w:rsid w:val="0047640A"/>
    <w:rsid w:val="00476B4B"/>
    <w:rsid w:val="00476C14"/>
    <w:rsid w:val="0047765B"/>
    <w:rsid w:val="004778B5"/>
    <w:rsid w:val="00477B4C"/>
    <w:rsid w:val="00477B52"/>
    <w:rsid w:val="0048000C"/>
    <w:rsid w:val="004808F5"/>
    <w:rsid w:val="00480A5C"/>
    <w:rsid w:val="00480EAE"/>
    <w:rsid w:val="004816F2"/>
    <w:rsid w:val="004817DF"/>
    <w:rsid w:val="00481A5B"/>
    <w:rsid w:val="00482115"/>
    <w:rsid w:val="004826AE"/>
    <w:rsid w:val="00483847"/>
    <w:rsid w:val="00483955"/>
    <w:rsid w:val="00484065"/>
    <w:rsid w:val="004845EE"/>
    <w:rsid w:val="00484964"/>
    <w:rsid w:val="004849C7"/>
    <w:rsid w:val="00484D27"/>
    <w:rsid w:val="00484E80"/>
    <w:rsid w:val="00484EAE"/>
    <w:rsid w:val="00485387"/>
    <w:rsid w:val="00485634"/>
    <w:rsid w:val="00485FA4"/>
    <w:rsid w:val="00486652"/>
    <w:rsid w:val="00486A41"/>
    <w:rsid w:val="00486A57"/>
    <w:rsid w:val="0048779F"/>
    <w:rsid w:val="004900EF"/>
    <w:rsid w:val="00490B00"/>
    <w:rsid w:val="00491164"/>
    <w:rsid w:val="004911CD"/>
    <w:rsid w:val="0049120B"/>
    <w:rsid w:val="00491888"/>
    <w:rsid w:val="004919E6"/>
    <w:rsid w:val="0049214F"/>
    <w:rsid w:val="004925CD"/>
    <w:rsid w:val="00492762"/>
    <w:rsid w:val="00493446"/>
    <w:rsid w:val="00493908"/>
    <w:rsid w:val="00493CC7"/>
    <w:rsid w:val="00493E7B"/>
    <w:rsid w:val="004940E4"/>
    <w:rsid w:val="004941C8"/>
    <w:rsid w:val="004961A8"/>
    <w:rsid w:val="00496C8D"/>
    <w:rsid w:val="00496F2C"/>
    <w:rsid w:val="00497175"/>
    <w:rsid w:val="004977DC"/>
    <w:rsid w:val="004A0310"/>
    <w:rsid w:val="004A0D33"/>
    <w:rsid w:val="004A0E29"/>
    <w:rsid w:val="004A1565"/>
    <w:rsid w:val="004A1841"/>
    <w:rsid w:val="004A201C"/>
    <w:rsid w:val="004A21C0"/>
    <w:rsid w:val="004A224C"/>
    <w:rsid w:val="004A22EF"/>
    <w:rsid w:val="004A2AC6"/>
    <w:rsid w:val="004A2B67"/>
    <w:rsid w:val="004A320F"/>
    <w:rsid w:val="004A34E5"/>
    <w:rsid w:val="004A357D"/>
    <w:rsid w:val="004A3637"/>
    <w:rsid w:val="004A3804"/>
    <w:rsid w:val="004A3AAD"/>
    <w:rsid w:val="004A46B0"/>
    <w:rsid w:val="004A48FD"/>
    <w:rsid w:val="004A4A6B"/>
    <w:rsid w:val="004A4BC9"/>
    <w:rsid w:val="004A4C91"/>
    <w:rsid w:val="004A5703"/>
    <w:rsid w:val="004A610D"/>
    <w:rsid w:val="004A64C7"/>
    <w:rsid w:val="004A6EC1"/>
    <w:rsid w:val="004A7FC6"/>
    <w:rsid w:val="004B02FE"/>
    <w:rsid w:val="004B060E"/>
    <w:rsid w:val="004B0A77"/>
    <w:rsid w:val="004B0EB6"/>
    <w:rsid w:val="004B122E"/>
    <w:rsid w:val="004B1A1C"/>
    <w:rsid w:val="004B2400"/>
    <w:rsid w:val="004B240E"/>
    <w:rsid w:val="004B2794"/>
    <w:rsid w:val="004B290E"/>
    <w:rsid w:val="004B2E29"/>
    <w:rsid w:val="004B2F31"/>
    <w:rsid w:val="004B3E73"/>
    <w:rsid w:val="004B5BF1"/>
    <w:rsid w:val="004B5F94"/>
    <w:rsid w:val="004B6470"/>
    <w:rsid w:val="004B6555"/>
    <w:rsid w:val="004B6E41"/>
    <w:rsid w:val="004B714C"/>
    <w:rsid w:val="004B77FA"/>
    <w:rsid w:val="004B7CAD"/>
    <w:rsid w:val="004C0790"/>
    <w:rsid w:val="004C13D3"/>
    <w:rsid w:val="004C1B98"/>
    <w:rsid w:val="004C27FE"/>
    <w:rsid w:val="004C354D"/>
    <w:rsid w:val="004C378E"/>
    <w:rsid w:val="004C37EA"/>
    <w:rsid w:val="004C3E98"/>
    <w:rsid w:val="004C40C1"/>
    <w:rsid w:val="004C4691"/>
    <w:rsid w:val="004C4708"/>
    <w:rsid w:val="004C496A"/>
    <w:rsid w:val="004C51CA"/>
    <w:rsid w:val="004C58F1"/>
    <w:rsid w:val="004C5F92"/>
    <w:rsid w:val="004C6848"/>
    <w:rsid w:val="004C6B26"/>
    <w:rsid w:val="004C7343"/>
    <w:rsid w:val="004C7805"/>
    <w:rsid w:val="004D0468"/>
    <w:rsid w:val="004D0825"/>
    <w:rsid w:val="004D0BBC"/>
    <w:rsid w:val="004D0CCE"/>
    <w:rsid w:val="004D1605"/>
    <w:rsid w:val="004D2BC4"/>
    <w:rsid w:val="004D3096"/>
    <w:rsid w:val="004D31EC"/>
    <w:rsid w:val="004D37E0"/>
    <w:rsid w:val="004D427C"/>
    <w:rsid w:val="004D4385"/>
    <w:rsid w:val="004D4500"/>
    <w:rsid w:val="004D4FD9"/>
    <w:rsid w:val="004D5787"/>
    <w:rsid w:val="004D61D9"/>
    <w:rsid w:val="004D64AA"/>
    <w:rsid w:val="004D77B0"/>
    <w:rsid w:val="004D7B01"/>
    <w:rsid w:val="004D7E55"/>
    <w:rsid w:val="004E128C"/>
    <w:rsid w:val="004E17DE"/>
    <w:rsid w:val="004E288C"/>
    <w:rsid w:val="004E396C"/>
    <w:rsid w:val="004E4058"/>
    <w:rsid w:val="004E40B9"/>
    <w:rsid w:val="004E4B99"/>
    <w:rsid w:val="004E4F9D"/>
    <w:rsid w:val="004E4FDD"/>
    <w:rsid w:val="004E540A"/>
    <w:rsid w:val="004E548C"/>
    <w:rsid w:val="004E6B5F"/>
    <w:rsid w:val="004E793F"/>
    <w:rsid w:val="004E7BC0"/>
    <w:rsid w:val="004E7E62"/>
    <w:rsid w:val="004F0679"/>
    <w:rsid w:val="004F1038"/>
    <w:rsid w:val="004F14F8"/>
    <w:rsid w:val="004F180D"/>
    <w:rsid w:val="004F1854"/>
    <w:rsid w:val="004F23FE"/>
    <w:rsid w:val="004F2649"/>
    <w:rsid w:val="004F2FE1"/>
    <w:rsid w:val="004F3937"/>
    <w:rsid w:val="004F3E6A"/>
    <w:rsid w:val="004F3F21"/>
    <w:rsid w:val="004F4530"/>
    <w:rsid w:val="004F47CE"/>
    <w:rsid w:val="004F5425"/>
    <w:rsid w:val="004F5587"/>
    <w:rsid w:val="004F5D30"/>
    <w:rsid w:val="004F673C"/>
    <w:rsid w:val="004F6946"/>
    <w:rsid w:val="005007A6"/>
    <w:rsid w:val="005007AA"/>
    <w:rsid w:val="00501008"/>
    <w:rsid w:val="00501458"/>
    <w:rsid w:val="00501899"/>
    <w:rsid w:val="00501B29"/>
    <w:rsid w:val="00501F5D"/>
    <w:rsid w:val="00502112"/>
    <w:rsid w:val="005022E9"/>
    <w:rsid w:val="0050236C"/>
    <w:rsid w:val="00502548"/>
    <w:rsid w:val="005028BD"/>
    <w:rsid w:val="00502C07"/>
    <w:rsid w:val="00502E96"/>
    <w:rsid w:val="00502F80"/>
    <w:rsid w:val="005030DE"/>
    <w:rsid w:val="005034F8"/>
    <w:rsid w:val="005035BC"/>
    <w:rsid w:val="0050376B"/>
    <w:rsid w:val="00503EF4"/>
    <w:rsid w:val="00504723"/>
    <w:rsid w:val="00504B48"/>
    <w:rsid w:val="00506730"/>
    <w:rsid w:val="00506CD6"/>
    <w:rsid w:val="00506F58"/>
    <w:rsid w:val="005076FF"/>
    <w:rsid w:val="00507C0E"/>
    <w:rsid w:val="00510377"/>
    <w:rsid w:val="005105A1"/>
    <w:rsid w:val="005109A4"/>
    <w:rsid w:val="00510FF3"/>
    <w:rsid w:val="005111EF"/>
    <w:rsid w:val="00511345"/>
    <w:rsid w:val="00511A44"/>
    <w:rsid w:val="005121D3"/>
    <w:rsid w:val="0051265F"/>
    <w:rsid w:val="00512760"/>
    <w:rsid w:val="00512830"/>
    <w:rsid w:val="00512FF0"/>
    <w:rsid w:val="005138E6"/>
    <w:rsid w:val="00513B8C"/>
    <w:rsid w:val="00513FB4"/>
    <w:rsid w:val="0051400D"/>
    <w:rsid w:val="00514012"/>
    <w:rsid w:val="005140FC"/>
    <w:rsid w:val="0051429E"/>
    <w:rsid w:val="0051487C"/>
    <w:rsid w:val="00514C36"/>
    <w:rsid w:val="00514E8B"/>
    <w:rsid w:val="00515BEE"/>
    <w:rsid w:val="00516D05"/>
    <w:rsid w:val="005179A9"/>
    <w:rsid w:val="00520332"/>
    <w:rsid w:val="005204B5"/>
    <w:rsid w:val="005210AD"/>
    <w:rsid w:val="005212B8"/>
    <w:rsid w:val="00521B1C"/>
    <w:rsid w:val="0052233A"/>
    <w:rsid w:val="00522931"/>
    <w:rsid w:val="00523AF0"/>
    <w:rsid w:val="0052417E"/>
    <w:rsid w:val="00524B18"/>
    <w:rsid w:val="00525138"/>
    <w:rsid w:val="00525DF2"/>
    <w:rsid w:val="0052639B"/>
    <w:rsid w:val="0052716E"/>
    <w:rsid w:val="005279B0"/>
    <w:rsid w:val="00527D52"/>
    <w:rsid w:val="00527F39"/>
    <w:rsid w:val="00527F9A"/>
    <w:rsid w:val="00530656"/>
    <w:rsid w:val="005314D6"/>
    <w:rsid w:val="005315E7"/>
    <w:rsid w:val="00531A1A"/>
    <w:rsid w:val="00531EFF"/>
    <w:rsid w:val="005324E1"/>
    <w:rsid w:val="005340AA"/>
    <w:rsid w:val="005345B4"/>
    <w:rsid w:val="00534DCA"/>
    <w:rsid w:val="005350D6"/>
    <w:rsid w:val="0053547C"/>
    <w:rsid w:val="005361E2"/>
    <w:rsid w:val="005362B2"/>
    <w:rsid w:val="0053669C"/>
    <w:rsid w:val="00536C76"/>
    <w:rsid w:val="00537232"/>
    <w:rsid w:val="00540E62"/>
    <w:rsid w:val="00540F67"/>
    <w:rsid w:val="005415E0"/>
    <w:rsid w:val="005416DA"/>
    <w:rsid w:val="005417C5"/>
    <w:rsid w:val="00541D3A"/>
    <w:rsid w:val="00541EC0"/>
    <w:rsid w:val="005423DC"/>
    <w:rsid w:val="005428E3"/>
    <w:rsid w:val="0054291A"/>
    <w:rsid w:val="00542B35"/>
    <w:rsid w:val="00542DEF"/>
    <w:rsid w:val="00542EDB"/>
    <w:rsid w:val="005436DC"/>
    <w:rsid w:val="00543EC4"/>
    <w:rsid w:val="00543EE0"/>
    <w:rsid w:val="00543FBB"/>
    <w:rsid w:val="005442AD"/>
    <w:rsid w:val="00544E44"/>
    <w:rsid w:val="005454E5"/>
    <w:rsid w:val="005459A9"/>
    <w:rsid w:val="005469E0"/>
    <w:rsid w:val="00546E6E"/>
    <w:rsid w:val="00546EF6"/>
    <w:rsid w:val="00547230"/>
    <w:rsid w:val="005478FD"/>
    <w:rsid w:val="0055001A"/>
    <w:rsid w:val="00550A3F"/>
    <w:rsid w:val="00550F4E"/>
    <w:rsid w:val="0055194D"/>
    <w:rsid w:val="00551D29"/>
    <w:rsid w:val="00551F7B"/>
    <w:rsid w:val="00552FD4"/>
    <w:rsid w:val="005537A1"/>
    <w:rsid w:val="00553D55"/>
    <w:rsid w:val="005540D3"/>
    <w:rsid w:val="005541D9"/>
    <w:rsid w:val="00554387"/>
    <w:rsid w:val="005543F8"/>
    <w:rsid w:val="00556261"/>
    <w:rsid w:val="00556B75"/>
    <w:rsid w:val="005570EF"/>
    <w:rsid w:val="005600BF"/>
    <w:rsid w:val="00560D3A"/>
    <w:rsid w:val="005611D8"/>
    <w:rsid w:val="005617F7"/>
    <w:rsid w:val="00561DDB"/>
    <w:rsid w:val="00562268"/>
    <w:rsid w:val="00562FA8"/>
    <w:rsid w:val="005636C6"/>
    <w:rsid w:val="00564328"/>
    <w:rsid w:val="00565423"/>
    <w:rsid w:val="00565471"/>
    <w:rsid w:val="00565578"/>
    <w:rsid w:val="0056637C"/>
    <w:rsid w:val="00566894"/>
    <w:rsid w:val="00566BC0"/>
    <w:rsid w:val="00566FAE"/>
    <w:rsid w:val="005670A6"/>
    <w:rsid w:val="00567191"/>
    <w:rsid w:val="00567669"/>
    <w:rsid w:val="0056787E"/>
    <w:rsid w:val="00567C93"/>
    <w:rsid w:val="005704D5"/>
    <w:rsid w:val="005706D6"/>
    <w:rsid w:val="00571099"/>
    <w:rsid w:val="005715C3"/>
    <w:rsid w:val="00572BD5"/>
    <w:rsid w:val="00573D94"/>
    <w:rsid w:val="00573E83"/>
    <w:rsid w:val="005748D9"/>
    <w:rsid w:val="0057495F"/>
    <w:rsid w:val="00574C5A"/>
    <w:rsid w:val="0057512D"/>
    <w:rsid w:val="00575BB8"/>
    <w:rsid w:val="00575CC7"/>
    <w:rsid w:val="00575EFC"/>
    <w:rsid w:val="005762B7"/>
    <w:rsid w:val="0057649D"/>
    <w:rsid w:val="0057650C"/>
    <w:rsid w:val="00576768"/>
    <w:rsid w:val="005768A3"/>
    <w:rsid w:val="00576D1B"/>
    <w:rsid w:val="00577B89"/>
    <w:rsid w:val="00577C6C"/>
    <w:rsid w:val="00577D53"/>
    <w:rsid w:val="00580186"/>
    <w:rsid w:val="00580505"/>
    <w:rsid w:val="00580893"/>
    <w:rsid w:val="00580E5B"/>
    <w:rsid w:val="005812DF"/>
    <w:rsid w:val="00582206"/>
    <w:rsid w:val="0058222A"/>
    <w:rsid w:val="005822B0"/>
    <w:rsid w:val="00582558"/>
    <w:rsid w:val="00582B27"/>
    <w:rsid w:val="00582B6E"/>
    <w:rsid w:val="00582BF3"/>
    <w:rsid w:val="00582ED7"/>
    <w:rsid w:val="005839EE"/>
    <w:rsid w:val="00583C2E"/>
    <w:rsid w:val="00583D64"/>
    <w:rsid w:val="00584198"/>
    <w:rsid w:val="0058425E"/>
    <w:rsid w:val="0058458C"/>
    <w:rsid w:val="005848BE"/>
    <w:rsid w:val="00584BB2"/>
    <w:rsid w:val="005853FD"/>
    <w:rsid w:val="0058549E"/>
    <w:rsid w:val="00585F65"/>
    <w:rsid w:val="005869C7"/>
    <w:rsid w:val="00586B14"/>
    <w:rsid w:val="00586D45"/>
    <w:rsid w:val="005871DE"/>
    <w:rsid w:val="00587392"/>
    <w:rsid w:val="005904A5"/>
    <w:rsid w:val="005916E9"/>
    <w:rsid w:val="00591AD2"/>
    <w:rsid w:val="0059257C"/>
    <w:rsid w:val="005928B1"/>
    <w:rsid w:val="00592BA1"/>
    <w:rsid w:val="00592F21"/>
    <w:rsid w:val="00593273"/>
    <w:rsid w:val="00593AA3"/>
    <w:rsid w:val="005942C7"/>
    <w:rsid w:val="00594575"/>
    <w:rsid w:val="00594EC6"/>
    <w:rsid w:val="00594F75"/>
    <w:rsid w:val="005959D0"/>
    <w:rsid w:val="00595A14"/>
    <w:rsid w:val="00595E6A"/>
    <w:rsid w:val="00595F13"/>
    <w:rsid w:val="005960A7"/>
    <w:rsid w:val="00596394"/>
    <w:rsid w:val="00596525"/>
    <w:rsid w:val="00596534"/>
    <w:rsid w:val="005965FC"/>
    <w:rsid w:val="005969B8"/>
    <w:rsid w:val="00596ADB"/>
    <w:rsid w:val="00596CA5"/>
    <w:rsid w:val="00596D1C"/>
    <w:rsid w:val="00596F2E"/>
    <w:rsid w:val="00597270"/>
    <w:rsid w:val="005972C6"/>
    <w:rsid w:val="0059747C"/>
    <w:rsid w:val="00597754"/>
    <w:rsid w:val="005A0103"/>
    <w:rsid w:val="005A04CB"/>
    <w:rsid w:val="005A079B"/>
    <w:rsid w:val="005A105A"/>
    <w:rsid w:val="005A1487"/>
    <w:rsid w:val="005A153F"/>
    <w:rsid w:val="005A15FD"/>
    <w:rsid w:val="005A1A0A"/>
    <w:rsid w:val="005A1B3D"/>
    <w:rsid w:val="005A2BFD"/>
    <w:rsid w:val="005A2C3B"/>
    <w:rsid w:val="005A3149"/>
    <w:rsid w:val="005A3151"/>
    <w:rsid w:val="005A32C5"/>
    <w:rsid w:val="005A39D8"/>
    <w:rsid w:val="005A41B2"/>
    <w:rsid w:val="005A434C"/>
    <w:rsid w:val="005A46B9"/>
    <w:rsid w:val="005A48DB"/>
    <w:rsid w:val="005A62EA"/>
    <w:rsid w:val="005A65A3"/>
    <w:rsid w:val="005A6AC2"/>
    <w:rsid w:val="005A6C47"/>
    <w:rsid w:val="005A6E41"/>
    <w:rsid w:val="005A76C7"/>
    <w:rsid w:val="005A7915"/>
    <w:rsid w:val="005B16CC"/>
    <w:rsid w:val="005B1880"/>
    <w:rsid w:val="005B18A4"/>
    <w:rsid w:val="005B1C36"/>
    <w:rsid w:val="005B2055"/>
    <w:rsid w:val="005B264E"/>
    <w:rsid w:val="005B2CC7"/>
    <w:rsid w:val="005B2E6E"/>
    <w:rsid w:val="005B36A0"/>
    <w:rsid w:val="005B36BE"/>
    <w:rsid w:val="005B36EC"/>
    <w:rsid w:val="005B3793"/>
    <w:rsid w:val="005B3BD2"/>
    <w:rsid w:val="005B5678"/>
    <w:rsid w:val="005B56A0"/>
    <w:rsid w:val="005B6851"/>
    <w:rsid w:val="005B6988"/>
    <w:rsid w:val="005B72F0"/>
    <w:rsid w:val="005B7E7B"/>
    <w:rsid w:val="005C022E"/>
    <w:rsid w:val="005C0F57"/>
    <w:rsid w:val="005C15B9"/>
    <w:rsid w:val="005C1BC5"/>
    <w:rsid w:val="005C1D7E"/>
    <w:rsid w:val="005C207A"/>
    <w:rsid w:val="005C2894"/>
    <w:rsid w:val="005C299B"/>
    <w:rsid w:val="005C2E78"/>
    <w:rsid w:val="005C32BA"/>
    <w:rsid w:val="005C3734"/>
    <w:rsid w:val="005C37B4"/>
    <w:rsid w:val="005C392F"/>
    <w:rsid w:val="005C3A27"/>
    <w:rsid w:val="005C40AD"/>
    <w:rsid w:val="005C4545"/>
    <w:rsid w:val="005C4735"/>
    <w:rsid w:val="005C4F8F"/>
    <w:rsid w:val="005C512D"/>
    <w:rsid w:val="005C51FE"/>
    <w:rsid w:val="005C527F"/>
    <w:rsid w:val="005C5614"/>
    <w:rsid w:val="005C5CBD"/>
    <w:rsid w:val="005C6A7F"/>
    <w:rsid w:val="005C6CC0"/>
    <w:rsid w:val="005C7370"/>
    <w:rsid w:val="005C79CB"/>
    <w:rsid w:val="005C7A58"/>
    <w:rsid w:val="005C7F93"/>
    <w:rsid w:val="005D049E"/>
    <w:rsid w:val="005D05BC"/>
    <w:rsid w:val="005D07FA"/>
    <w:rsid w:val="005D08F2"/>
    <w:rsid w:val="005D0EF4"/>
    <w:rsid w:val="005D1909"/>
    <w:rsid w:val="005D1AB0"/>
    <w:rsid w:val="005D1AFA"/>
    <w:rsid w:val="005D2377"/>
    <w:rsid w:val="005D259F"/>
    <w:rsid w:val="005D2D11"/>
    <w:rsid w:val="005D2FB3"/>
    <w:rsid w:val="005D3D16"/>
    <w:rsid w:val="005D44D1"/>
    <w:rsid w:val="005D44E7"/>
    <w:rsid w:val="005D4685"/>
    <w:rsid w:val="005D619E"/>
    <w:rsid w:val="005D6544"/>
    <w:rsid w:val="005D6F2D"/>
    <w:rsid w:val="005D77A6"/>
    <w:rsid w:val="005E00FE"/>
    <w:rsid w:val="005E0539"/>
    <w:rsid w:val="005E05EA"/>
    <w:rsid w:val="005E10EC"/>
    <w:rsid w:val="005E19D2"/>
    <w:rsid w:val="005E1A58"/>
    <w:rsid w:val="005E1B9C"/>
    <w:rsid w:val="005E1F81"/>
    <w:rsid w:val="005E2376"/>
    <w:rsid w:val="005E2797"/>
    <w:rsid w:val="005E31BF"/>
    <w:rsid w:val="005E33B8"/>
    <w:rsid w:val="005E3D8B"/>
    <w:rsid w:val="005E3EE9"/>
    <w:rsid w:val="005E3F8D"/>
    <w:rsid w:val="005E4039"/>
    <w:rsid w:val="005E4341"/>
    <w:rsid w:val="005E5093"/>
    <w:rsid w:val="005E5138"/>
    <w:rsid w:val="005E56AE"/>
    <w:rsid w:val="005E5728"/>
    <w:rsid w:val="005E5EFF"/>
    <w:rsid w:val="005E6774"/>
    <w:rsid w:val="005E704A"/>
    <w:rsid w:val="005E71F8"/>
    <w:rsid w:val="005E7ECA"/>
    <w:rsid w:val="005F0015"/>
    <w:rsid w:val="005F0511"/>
    <w:rsid w:val="005F0729"/>
    <w:rsid w:val="005F075B"/>
    <w:rsid w:val="005F0951"/>
    <w:rsid w:val="005F095E"/>
    <w:rsid w:val="005F0DAB"/>
    <w:rsid w:val="005F152A"/>
    <w:rsid w:val="005F1DD6"/>
    <w:rsid w:val="005F21DE"/>
    <w:rsid w:val="005F282B"/>
    <w:rsid w:val="005F3264"/>
    <w:rsid w:val="005F332F"/>
    <w:rsid w:val="005F4043"/>
    <w:rsid w:val="005F43CA"/>
    <w:rsid w:val="005F4BCA"/>
    <w:rsid w:val="005F4FA4"/>
    <w:rsid w:val="005F53D7"/>
    <w:rsid w:val="005F56F3"/>
    <w:rsid w:val="005F5A4A"/>
    <w:rsid w:val="005F5E4E"/>
    <w:rsid w:val="005F5EEE"/>
    <w:rsid w:val="005F686F"/>
    <w:rsid w:val="005F6F79"/>
    <w:rsid w:val="005F710C"/>
    <w:rsid w:val="005F74B8"/>
    <w:rsid w:val="00600013"/>
    <w:rsid w:val="00600687"/>
    <w:rsid w:val="0060077E"/>
    <w:rsid w:val="006011F5"/>
    <w:rsid w:val="00601453"/>
    <w:rsid w:val="00601941"/>
    <w:rsid w:val="00601B15"/>
    <w:rsid w:val="00602645"/>
    <w:rsid w:val="00602E04"/>
    <w:rsid w:val="006035BC"/>
    <w:rsid w:val="0060387C"/>
    <w:rsid w:val="00603E39"/>
    <w:rsid w:val="00604014"/>
    <w:rsid w:val="00604832"/>
    <w:rsid w:val="00604923"/>
    <w:rsid w:val="00604B04"/>
    <w:rsid w:val="00604DDE"/>
    <w:rsid w:val="006056EA"/>
    <w:rsid w:val="00605D2A"/>
    <w:rsid w:val="006065EB"/>
    <w:rsid w:val="00606855"/>
    <w:rsid w:val="00607264"/>
    <w:rsid w:val="00607FE8"/>
    <w:rsid w:val="00610274"/>
    <w:rsid w:val="006106B4"/>
    <w:rsid w:val="00610E38"/>
    <w:rsid w:val="00611191"/>
    <w:rsid w:val="0061120B"/>
    <w:rsid w:val="006113BD"/>
    <w:rsid w:val="006116DF"/>
    <w:rsid w:val="0061175F"/>
    <w:rsid w:val="00611795"/>
    <w:rsid w:val="0061244C"/>
    <w:rsid w:val="006124AD"/>
    <w:rsid w:val="00612AEA"/>
    <w:rsid w:val="00612C81"/>
    <w:rsid w:val="006130B7"/>
    <w:rsid w:val="0061347E"/>
    <w:rsid w:val="00613A9A"/>
    <w:rsid w:val="0061414E"/>
    <w:rsid w:val="006143A8"/>
    <w:rsid w:val="006148F2"/>
    <w:rsid w:val="00614BAD"/>
    <w:rsid w:val="00614C0C"/>
    <w:rsid w:val="00614D77"/>
    <w:rsid w:val="00615688"/>
    <w:rsid w:val="006156C2"/>
    <w:rsid w:val="00615E64"/>
    <w:rsid w:val="006160B3"/>
    <w:rsid w:val="0061661A"/>
    <w:rsid w:val="00616A81"/>
    <w:rsid w:val="00616B48"/>
    <w:rsid w:val="0061739E"/>
    <w:rsid w:val="0061745F"/>
    <w:rsid w:val="00617DCB"/>
    <w:rsid w:val="00617ED6"/>
    <w:rsid w:val="00617F34"/>
    <w:rsid w:val="00617FBE"/>
    <w:rsid w:val="00620337"/>
    <w:rsid w:val="006207BB"/>
    <w:rsid w:val="006208AC"/>
    <w:rsid w:val="00620B2F"/>
    <w:rsid w:val="00620C7F"/>
    <w:rsid w:val="0062145E"/>
    <w:rsid w:val="00622C39"/>
    <w:rsid w:val="00622CE8"/>
    <w:rsid w:val="00622F6B"/>
    <w:rsid w:val="0062370B"/>
    <w:rsid w:val="00623985"/>
    <w:rsid w:val="00624B75"/>
    <w:rsid w:val="00624D13"/>
    <w:rsid w:val="0062575E"/>
    <w:rsid w:val="00625A06"/>
    <w:rsid w:val="006264AC"/>
    <w:rsid w:val="00626860"/>
    <w:rsid w:val="00627FE1"/>
    <w:rsid w:val="006303F2"/>
    <w:rsid w:val="00630444"/>
    <w:rsid w:val="00630A1C"/>
    <w:rsid w:val="00630C07"/>
    <w:rsid w:val="00630DB7"/>
    <w:rsid w:val="00631467"/>
    <w:rsid w:val="006325FF"/>
    <w:rsid w:val="006327AB"/>
    <w:rsid w:val="00632B0C"/>
    <w:rsid w:val="00632CC4"/>
    <w:rsid w:val="00633004"/>
    <w:rsid w:val="0063304A"/>
    <w:rsid w:val="00633DE1"/>
    <w:rsid w:val="006348F0"/>
    <w:rsid w:val="0063495B"/>
    <w:rsid w:val="00634D71"/>
    <w:rsid w:val="00635011"/>
    <w:rsid w:val="00635125"/>
    <w:rsid w:val="006352A8"/>
    <w:rsid w:val="00635655"/>
    <w:rsid w:val="0063573B"/>
    <w:rsid w:val="00635F09"/>
    <w:rsid w:val="00635F33"/>
    <w:rsid w:val="006366FA"/>
    <w:rsid w:val="00637105"/>
    <w:rsid w:val="006371BE"/>
    <w:rsid w:val="006373C0"/>
    <w:rsid w:val="006376AC"/>
    <w:rsid w:val="00637A3B"/>
    <w:rsid w:val="00640B2C"/>
    <w:rsid w:val="00640BB6"/>
    <w:rsid w:val="00641111"/>
    <w:rsid w:val="006414ED"/>
    <w:rsid w:val="0064172B"/>
    <w:rsid w:val="006423A8"/>
    <w:rsid w:val="0064247C"/>
    <w:rsid w:val="00642725"/>
    <w:rsid w:val="00642E31"/>
    <w:rsid w:val="006438F1"/>
    <w:rsid w:val="0064407F"/>
    <w:rsid w:val="00644423"/>
    <w:rsid w:val="00644BCD"/>
    <w:rsid w:val="0064532B"/>
    <w:rsid w:val="006466C8"/>
    <w:rsid w:val="00646E54"/>
    <w:rsid w:val="00646EB7"/>
    <w:rsid w:val="00647150"/>
    <w:rsid w:val="006479C2"/>
    <w:rsid w:val="006479FD"/>
    <w:rsid w:val="00647A8C"/>
    <w:rsid w:val="00647D2B"/>
    <w:rsid w:val="00647EB5"/>
    <w:rsid w:val="00647FEE"/>
    <w:rsid w:val="00650204"/>
    <w:rsid w:val="00650571"/>
    <w:rsid w:val="00650910"/>
    <w:rsid w:val="00650A66"/>
    <w:rsid w:val="00650AE5"/>
    <w:rsid w:val="00650BF8"/>
    <w:rsid w:val="00650CA7"/>
    <w:rsid w:val="00650D7B"/>
    <w:rsid w:val="00651442"/>
    <w:rsid w:val="006514A9"/>
    <w:rsid w:val="0065174D"/>
    <w:rsid w:val="00651CFE"/>
    <w:rsid w:val="00651FA6"/>
    <w:rsid w:val="00653593"/>
    <w:rsid w:val="006549E2"/>
    <w:rsid w:val="00654B48"/>
    <w:rsid w:val="006550E7"/>
    <w:rsid w:val="0065642B"/>
    <w:rsid w:val="00656660"/>
    <w:rsid w:val="006566EB"/>
    <w:rsid w:val="006569FF"/>
    <w:rsid w:val="00657A09"/>
    <w:rsid w:val="006608DD"/>
    <w:rsid w:val="00660EB0"/>
    <w:rsid w:val="00661777"/>
    <w:rsid w:val="00661CF4"/>
    <w:rsid w:val="00661FA4"/>
    <w:rsid w:val="0066274B"/>
    <w:rsid w:val="00662BCA"/>
    <w:rsid w:val="00662C3C"/>
    <w:rsid w:val="00663931"/>
    <w:rsid w:val="00664B3A"/>
    <w:rsid w:val="00665144"/>
    <w:rsid w:val="0066569C"/>
    <w:rsid w:val="00665851"/>
    <w:rsid w:val="00665AD0"/>
    <w:rsid w:val="0066626E"/>
    <w:rsid w:val="006665CA"/>
    <w:rsid w:val="00666C7D"/>
    <w:rsid w:val="00666CC8"/>
    <w:rsid w:val="00670403"/>
    <w:rsid w:val="00670D26"/>
    <w:rsid w:val="00671C26"/>
    <w:rsid w:val="00671EB6"/>
    <w:rsid w:val="00672190"/>
    <w:rsid w:val="006738BD"/>
    <w:rsid w:val="00673A3C"/>
    <w:rsid w:val="0067437B"/>
    <w:rsid w:val="00674A40"/>
    <w:rsid w:val="00674C74"/>
    <w:rsid w:val="006756C8"/>
    <w:rsid w:val="00675F80"/>
    <w:rsid w:val="00676779"/>
    <w:rsid w:val="006767BC"/>
    <w:rsid w:val="006768FC"/>
    <w:rsid w:val="0067698C"/>
    <w:rsid w:val="006769BF"/>
    <w:rsid w:val="00677DC1"/>
    <w:rsid w:val="006803CA"/>
    <w:rsid w:val="00680B66"/>
    <w:rsid w:val="00680BEC"/>
    <w:rsid w:val="00680E86"/>
    <w:rsid w:val="00681379"/>
    <w:rsid w:val="00681D5D"/>
    <w:rsid w:val="00681E34"/>
    <w:rsid w:val="006825EB"/>
    <w:rsid w:val="00682C2E"/>
    <w:rsid w:val="00682E41"/>
    <w:rsid w:val="00683139"/>
    <w:rsid w:val="0068344D"/>
    <w:rsid w:val="00683E9B"/>
    <w:rsid w:val="006840DF"/>
    <w:rsid w:val="006841C3"/>
    <w:rsid w:val="00684461"/>
    <w:rsid w:val="00684533"/>
    <w:rsid w:val="00684728"/>
    <w:rsid w:val="00684905"/>
    <w:rsid w:val="0068490E"/>
    <w:rsid w:val="00686341"/>
    <w:rsid w:val="00686F00"/>
    <w:rsid w:val="00686F5F"/>
    <w:rsid w:val="0069012B"/>
    <w:rsid w:val="006901BB"/>
    <w:rsid w:val="0069049E"/>
    <w:rsid w:val="0069097F"/>
    <w:rsid w:val="00690BDA"/>
    <w:rsid w:val="006912AD"/>
    <w:rsid w:val="0069189B"/>
    <w:rsid w:val="00691FA9"/>
    <w:rsid w:val="0069252F"/>
    <w:rsid w:val="0069300C"/>
    <w:rsid w:val="00693589"/>
    <w:rsid w:val="006936CF"/>
    <w:rsid w:val="00693BF6"/>
    <w:rsid w:val="00693C0C"/>
    <w:rsid w:val="006940D4"/>
    <w:rsid w:val="00694441"/>
    <w:rsid w:val="00694996"/>
    <w:rsid w:val="00694D41"/>
    <w:rsid w:val="006951E9"/>
    <w:rsid w:val="00695337"/>
    <w:rsid w:val="00696A13"/>
    <w:rsid w:val="00697107"/>
    <w:rsid w:val="00697F7D"/>
    <w:rsid w:val="00697FEC"/>
    <w:rsid w:val="006A05C8"/>
    <w:rsid w:val="006A1330"/>
    <w:rsid w:val="006A1392"/>
    <w:rsid w:val="006A2179"/>
    <w:rsid w:val="006A22FE"/>
    <w:rsid w:val="006A2759"/>
    <w:rsid w:val="006A2921"/>
    <w:rsid w:val="006A2CA9"/>
    <w:rsid w:val="006A31F1"/>
    <w:rsid w:val="006A3232"/>
    <w:rsid w:val="006A34D3"/>
    <w:rsid w:val="006A36A7"/>
    <w:rsid w:val="006A3BB6"/>
    <w:rsid w:val="006A3FCC"/>
    <w:rsid w:val="006A4282"/>
    <w:rsid w:val="006A45AB"/>
    <w:rsid w:val="006A4AAD"/>
    <w:rsid w:val="006A4E09"/>
    <w:rsid w:val="006A546A"/>
    <w:rsid w:val="006A56E4"/>
    <w:rsid w:val="006A61B6"/>
    <w:rsid w:val="006A654A"/>
    <w:rsid w:val="006A694B"/>
    <w:rsid w:val="006A704C"/>
    <w:rsid w:val="006A75C4"/>
    <w:rsid w:val="006B0322"/>
    <w:rsid w:val="006B05C7"/>
    <w:rsid w:val="006B0960"/>
    <w:rsid w:val="006B1F1B"/>
    <w:rsid w:val="006B21CA"/>
    <w:rsid w:val="006B2F0D"/>
    <w:rsid w:val="006B3C47"/>
    <w:rsid w:val="006B42DE"/>
    <w:rsid w:val="006B479C"/>
    <w:rsid w:val="006B4FE0"/>
    <w:rsid w:val="006B529D"/>
    <w:rsid w:val="006B556B"/>
    <w:rsid w:val="006B5D2D"/>
    <w:rsid w:val="006B5FDD"/>
    <w:rsid w:val="006B74E2"/>
    <w:rsid w:val="006B7505"/>
    <w:rsid w:val="006B784F"/>
    <w:rsid w:val="006B7967"/>
    <w:rsid w:val="006B7E49"/>
    <w:rsid w:val="006B7FC0"/>
    <w:rsid w:val="006C0287"/>
    <w:rsid w:val="006C040F"/>
    <w:rsid w:val="006C06F4"/>
    <w:rsid w:val="006C0701"/>
    <w:rsid w:val="006C0E3E"/>
    <w:rsid w:val="006C20BB"/>
    <w:rsid w:val="006C23ED"/>
    <w:rsid w:val="006C3117"/>
    <w:rsid w:val="006C320D"/>
    <w:rsid w:val="006C432B"/>
    <w:rsid w:val="006C47F9"/>
    <w:rsid w:val="006C494C"/>
    <w:rsid w:val="006C5504"/>
    <w:rsid w:val="006C576F"/>
    <w:rsid w:val="006C5D98"/>
    <w:rsid w:val="006C60F1"/>
    <w:rsid w:val="006C6A8D"/>
    <w:rsid w:val="006C6C8D"/>
    <w:rsid w:val="006C702F"/>
    <w:rsid w:val="006D01B5"/>
    <w:rsid w:val="006D0325"/>
    <w:rsid w:val="006D05FD"/>
    <w:rsid w:val="006D0724"/>
    <w:rsid w:val="006D0ECA"/>
    <w:rsid w:val="006D15CC"/>
    <w:rsid w:val="006D174D"/>
    <w:rsid w:val="006D2B2B"/>
    <w:rsid w:val="006D3445"/>
    <w:rsid w:val="006D3585"/>
    <w:rsid w:val="006D368B"/>
    <w:rsid w:val="006D378A"/>
    <w:rsid w:val="006D3EB2"/>
    <w:rsid w:val="006D4720"/>
    <w:rsid w:val="006D4E0F"/>
    <w:rsid w:val="006D4E8E"/>
    <w:rsid w:val="006D5C1A"/>
    <w:rsid w:val="006D63F6"/>
    <w:rsid w:val="006D6775"/>
    <w:rsid w:val="006D696D"/>
    <w:rsid w:val="006D6C02"/>
    <w:rsid w:val="006D6C04"/>
    <w:rsid w:val="006D6DC9"/>
    <w:rsid w:val="006D700D"/>
    <w:rsid w:val="006D76F2"/>
    <w:rsid w:val="006D780F"/>
    <w:rsid w:val="006D7F69"/>
    <w:rsid w:val="006E0AE1"/>
    <w:rsid w:val="006E0F5E"/>
    <w:rsid w:val="006E1047"/>
    <w:rsid w:val="006E19C6"/>
    <w:rsid w:val="006E205D"/>
    <w:rsid w:val="006E271B"/>
    <w:rsid w:val="006E2BEA"/>
    <w:rsid w:val="006E3490"/>
    <w:rsid w:val="006E3551"/>
    <w:rsid w:val="006E3816"/>
    <w:rsid w:val="006E46EB"/>
    <w:rsid w:val="006E4963"/>
    <w:rsid w:val="006E4CC9"/>
    <w:rsid w:val="006E4D76"/>
    <w:rsid w:val="006E52D2"/>
    <w:rsid w:val="006E5374"/>
    <w:rsid w:val="006E54F4"/>
    <w:rsid w:val="006E6619"/>
    <w:rsid w:val="006E6DF1"/>
    <w:rsid w:val="006E71FB"/>
    <w:rsid w:val="006E733F"/>
    <w:rsid w:val="006E73ED"/>
    <w:rsid w:val="006E788B"/>
    <w:rsid w:val="006F02B7"/>
    <w:rsid w:val="006F0473"/>
    <w:rsid w:val="006F05B5"/>
    <w:rsid w:val="006F0AB2"/>
    <w:rsid w:val="006F133D"/>
    <w:rsid w:val="006F1384"/>
    <w:rsid w:val="006F1AF9"/>
    <w:rsid w:val="006F2CBF"/>
    <w:rsid w:val="006F39F1"/>
    <w:rsid w:val="006F4016"/>
    <w:rsid w:val="006F43E2"/>
    <w:rsid w:val="006F4B25"/>
    <w:rsid w:val="006F4DEC"/>
    <w:rsid w:val="006F4EB2"/>
    <w:rsid w:val="006F5437"/>
    <w:rsid w:val="006F5875"/>
    <w:rsid w:val="006F5FCC"/>
    <w:rsid w:val="006F6CCA"/>
    <w:rsid w:val="006F7465"/>
    <w:rsid w:val="0070035C"/>
    <w:rsid w:val="0070056E"/>
    <w:rsid w:val="007005E7"/>
    <w:rsid w:val="00701855"/>
    <w:rsid w:val="00701B28"/>
    <w:rsid w:val="007020C5"/>
    <w:rsid w:val="0070251F"/>
    <w:rsid w:val="00702621"/>
    <w:rsid w:val="00702CAE"/>
    <w:rsid w:val="0070315F"/>
    <w:rsid w:val="007038EF"/>
    <w:rsid w:val="0070445A"/>
    <w:rsid w:val="00704923"/>
    <w:rsid w:val="00704CB7"/>
    <w:rsid w:val="00704D09"/>
    <w:rsid w:val="00704F9A"/>
    <w:rsid w:val="00705123"/>
    <w:rsid w:val="00705880"/>
    <w:rsid w:val="00705AB3"/>
    <w:rsid w:val="00705B43"/>
    <w:rsid w:val="0070614D"/>
    <w:rsid w:val="00706863"/>
    <w:rsid w:val="00707130"/>
    <w:rsid w:val="0070793E"/>
    <w:rsid w:val="0071016C"/>
    <w:rsid w:val="007108B2"/>
    <w:rsid w:val="00710A70"/>
    <w:rsid w:val="00711472"/>
    <w:rsid w:val="00711D80"/>
    <w:rsid w:val="00711E5E"/>
    <w:rsid w:val="00712013"/>
    <w:rsid w:val="00712054"/>
    <w:rsid w:val="007125E8"/>
    <w:rsid w:val="007127AD"/>
    <w:rsid w:val="007128C4"/>
    <w:rsid w:val="00712958"/>
    <w:rsid w:val="007129CE"/>
    <w:rsid w:val="00712D6E"/>
    <w:rsid w:val="00712DFB"/>
    <w:rsid w:val="00713287"/>
    <w:rsid w:val="007134EE"/>
    <w:rsid w:val="00713968"/>
    <w:rsid w:val="00713987"/>
    <w:rsid w:val="00714558"/>
    <w:rsid w:val="00715456"/>
    <w:rsid w:val="00715688"/>
    <w:rsid w:val="0071590E"/>
    <w:rsid w:val="00715A12"/>
    <w:rsid w:val="00715A48"/>
    <w:rsid w:val="00716063"/>
    <w:rsid w:val="007162B7"/>
    <w:rsid w:val="00716639"/>
    <w:rsid w:val="007167C5"/>
    <w:rsid w:val="00716852"/>
    <w:rsid w:val="00716994"/>
    <w:rsid w:val="007175C8"/>
    <w:rsid w:val="00720CA2"/>
    <w:rsid w:val="007213DA"/>
    <w:rsid w:val="007217C2"/>
    <w:rsid w:val="00721B47"/>
    <w:rsid w:val="00721BAC"/>
    <w:rsid w:val="00722243"/>
    <w:rsid w:val="00722684"/>
    <w:rsid w:val="007234EE"/>
    <w:rsid w:val="00723713"/>
    <w:rsid w:val="00723985"/>
    <w:rsid w:val="00723AB1"/>
    <w:rsid w:val="00723AE3"/>
    <w:rsid w:val="007249FC"/>
    <w:rsid w:val="00724D52"/>
    <w:rsid w:val="0072570B"/>
    <w:rsid w:val="00725C7D"/>
    <w:rsid w:val="0072641B"/>
    <w:rsid w:val="00726545"/>
    <w:rsid w:val="00726555"/>
    <w:rsid w:val="007265F5"/>
    <w:rsid w:val="0072697E"/>
    <w:rsid w:val="00726D8E"/>
    <w:rsid w:val="00726D9D"/>
    <w:rsid w:val="00726E7A"/>
    <w:rsid w:val="00727B26"/>
    <w:rsid w:val="0073062E"/>
    <w:rsid w:val="00730686"/>
    <w:rsid w:val="0073075A"/>
    <w:rsid w:val="00730781"/>
    <w:rsid w:val="0073081B"/>
    <w:rsid w:val="00730A47"/>
    <w:rsid w:val="00730AED"/>
    <w:rsid w:val="007316D4"/>
    <w:rsid w:val="00731A5D"/>
    <w:rsid w:val="00731A7B"/>
    <w:rsid w:val="007337A3"/>
    <w:rsid w:val="007338B6"/>
    <w:rsid w:val="00734306"/>
    <w:rsid w:val="0073435C"/>
    <w:rsid w:val="00734948"/>
    <w:rsid w:val="00734C5C"/>
    <w:rsid w:val="007350E9"/>
    <w:rsid w:val="007358D9"/>
    <w:rsid w:val="00736187"/>
    <w:rsid w:val="00736E61"/>
    <w:rsid w:val="007371A0"/>
    <w:rsid w:val="00737D04"/>
    <w:rsid w:val="00737E1A"/>
    <w:rsid w:val="007409F6"/>
    <w:rsid w:val="00740F3E"/>
    <w:rsid w:val="007413FE"/>
    <w:rsid w:val="00741C2B"/>
    <w:rsid w:val="007421F5"/>
    <w:rsid w:val="007422A5"/>
    <w:rsid w:val="00742503"/>
    <w:rsid w:val="007425B0"/>
    <w:rsid w:val="007427BD"/>
    <w:rsid w:val="0074348E"/>
    <w:rsid w:val="00743F0F"/>
    <w:rsid w:val="00744EE4"/>
    <w:rsid w:val="00745189"/>
    <w:rsid w:val="007451DC"/>
    <w:rsid w:val="0074541D"/>
    <w:rsid w:val="0074626C"/>
    <w:rsid w:val="00746F2C"/>
    <w:rsid w:val="0074780F"/>
    <w:rsid w:val="00747BE3"/>
    <w:rsid w:val="00747EDB"/>
    <w:rsid w:val="007509AA"/>
    <w:rsid w:val="007519C9"/>
    <w:rsid w:val="00751B88"/>
    <w:rsid w:val="007529B3"/>
    <w:rsid w:val="00752EFC"/>
    <w:rsid w:val="00753035"/>
    <w:rsid w:val="00753677"/>
    <w:rsid w:val="00753CDD"/>
    <w:rsid w:val="00753E45"/>
    <w:rsid w:val="00753FB1"/>
    <w:rsid w:val="00754D62"/>
    <w:rsid w:val="00755299"/>
    <w:rsid w:val="00755621"/>
    <w:rsid w:val="00755EDC"/>
    <w:rsid w:val="00755FC4"/>
    <w:rsid w:val="00756366"/>
    <w:rsid w:val="007569B5"/>
    <w:rsid w:val="00756D0E"/>
    <w:rsid w:val="007600C4"/>
    <w:rsid w:val="00760520"/>
    <w:rsid w:val="007607D6"/>
    <w:rsid w:val="00761092"/>
    <w:rsid w:val="00761223"/>
    <w:rsid w:val="0076150B"/>
    <w:rsid w:val="007618A1"/>
    <w:rsid w:val="00761CE7"/>
    <w:rsid w:val="00762037"/>
    <w:rsid w:val="007622F7"/>
    <w:rsid w:val="00763A8E"/>
    <w:rsid w:val="0076440D"/>
    <w:rsid w:val="00764551"/>
    <w:rsid w:val="00764A4F"/>
    <w:rsid w:val="00764B5C"/>
    <w:rsid w:val="00765CBC"/>
    <w:rsid w:val="007660E5"/>
    <w:rsid w:val="00766860"/>
    <w:rsid w:val="007674C3"/>
    <w:rsid w:val="00767A2E"/>
    <w:rsid w:val="00767FF4"/>
    <w:rsid w:val="007704DF"/>
    <w:rsid w:val="00770D04"/>
    <w:rsid w:val="007714A1"/>
    <w:rsid w:val="0077187E"/>
    <w:rsid w:val="00771969"/>
    <w:rsid w:val="00771B75"/>
    <w:rsid w:val="00771C9D"/>
    <w:rsid w:val="00772159"/>
    <w:rsid w:val="0077232B"/>
    <w:rsid w:val="0077243B"/>
    <w:rsid w:val="00772CE0"/>
    <w:rsid w:val="00772FD2"/>
    <w:rsid w:val="0077359C"/>
    <w:rsid w:val="00773EAC"/>
    <w:rsid w:val="0077423F"/>
    <w:rsid w:val="007742EB"/>
    <w:rsid w:val="00774A8A"/>
    <w:rsid w:val="00774F88"/>
    <w:rsid w:val="0077599E"/>
    <w:rsid w:val="00775C0B"/>
    <w:rsid w:val="00775D02"/>
    <w:rsid w:val="00776194"/>
    <w:rsid w:val="00777049"/>
    <w:rsid w:val="00777AC4"/>
    <w:rsid w:val="00777ADF"/>
    <w:rsid w:val="00777B45"/>
    <w:rsid w:val="00777C20"/>
    <w:rsid w:val="00777F5D"/>
    <w:rsid w:val="007803A3"/>
    <w:rsid w:val="007808DE"/>
    <w:rsid w:val="00781EB5"/>
    <w:rsid w:val="007820CF"/>
    <w:rsid w:val="00782947"/>
    <w:rsid w:val="00782A89"/>
    <w:rsid w:val="00782F9A"/>
    <w:rsid w:val="007832A3"/>
    <w:rsid w:val="007833DA"/>
    <w:rsid w:val="00783E88"/>
    <w:rsid w:val="00783F1A"/>
    <w:rsid w:val="0078433B"/>
    <w:rsid w:val="0078471D"/>
    <w:rsid w:val="007847A4"/>
    <w:rsid w:val="00784F93"/>
    <w:rsid w:val="007855DF"/>
    <w:rsid w:val="0078585B"/>
    <w:rsid w:val="007859DA"/>
    <w:rsid w:val="0078619F"/>
    <w:rsid w:val="00786AC2"/>
    <w:rsid w:val="00787257"/>
    <w:rsid w:val="00787BE2"/>
    <w:rsid w:val="00787EB3"/>
    <w:rsid w:val="00790289"/>
    <w:rsid w:val="0079080D"/>
    <w:rsid w:val="00790BF4"/>
    <w:rsid w:val="00790C72"/>
    <w:rsid w:val="00790EF1"/>
    <w:rsid w:val="00791873"/>
    <w:rsid w:val="00792000"/>
    <w:rsid w:val="00792F0C"/>
    <w:rsid w:val="00793420"/>
    <w:rsid w:val="00793BDC"/>
    <w:rsid w:val="00794314"/>
    <w:rsid w:val="00794344"/>
    <w:rsid w:val="0079529A"/>
    <w:rsid w:val="007956F4"/>
    <w:rsid w:val="00795DD7"/>
    <w:rsid w:val="00797D58"/>
    <w:rsid w:val="007A0254"/>
    <w:rsid w:val="007A0469"/>
    <w:rsid w:val="007A05D5"/>
    <w:rsid w:val="007A0AE9"/>
    <w:rsid w:val="007A13D9"/>
    <w:rsid w:val="007A14BA"/>
    <w:rsid w:val="007A1C57"/>
    <w:rsid w:val="007A2119"/>
    <w:rsid w:val="007A21FA"/>
    <w:rsid w:val="007A3142"/>
    <w:rsid w:val="007A3305"/>
    <w:rsid w:val="007A3725"/>
    <w:rsid w:val="007A381B"/>
    <w:rsid w:val="007A3B81"/>
    <w:rsid w:val="007A44BB"/>
    <w:rsid w:val="007A5528"/>
    <w:rsid w:val="007A59C3"/>
    <w:rsid w:val="007A5C3C"/>
    <w:rsid w:val="007A6DE5"/>
    <w:rsid w:val="007A707D"/>
    <w:rsid w:val="007A72FB"/>
    <w:rsid w:val="007A76F9"/>
    <w:rsid w:val="007A7A39"/>
    <w:rsid w:val="007A7C27"/>
    <w:rsid w:val="007A7F00"/>
    <w:rsid w:val="007B0224"/>
    <w:rsid w:val="007B1CC6"/>
    <w:rsid w:val="007B28D5"/>
    <w:rsid w:val="007B2E17"/>
    <w:rsid w:val="007B3F2C"/>
    <w:rsid w:val="007B40E6"/>
    <w:rsid w:val="007B4619"/>
    <w:rsid w:val="007B4633"/>
    <w:rsid w:val="007B5381"/>
    <w:rsid w:val="007B6147"/>
    <w:rsid w:val="007B64DE"/>
    <w:rsid w:val="007B6B69"/>
    <w:rsid w:val="007B793B"/>
    <w:rsid w:val="007B7C34"/>
    <w:rsid w:val="007C0C2F"/>
    <w:rsid w:val="007C1689"/>
    <w:rsid w:val="007C1771"/>
    <w:rsid w:val="007C1B79"/>
    <w:rsid w:val="007C1B86"/>
    <w:rsid w:val="007C1FBD"/>
    <w:rsid w:val="007C280D"/>
    <w:rsid w:val="007C2BC9"/>
    <w:rsid w:val="007C2E3B"/>
    <w:rsid w:val="007C2F59"/>
    <w:rsid w:val="007C33D6"/>
    <w:rsid w:val="007C34EB"/>
    <w:rsid w:val="007C3C05"/>
    <w:rsid w:val="007C3D42"/>
    <w:rsid w:val="007C3F7E"/>
    <w:rsid w:val="007C4274"/>
    <w:rsid w:val="007C4384"/>
    <w:rsid w:val="007C4BC6"/>
    <w:rsid w:val="007C5AD6"/>
    <w:rsid w:val="007C6345"/>
    <w:rsid w:val="007C6462"/>
    <w:rsid w:val="007C6964"/>
    <w:rsid w:val="007C6B30"/>
    <w:rsid w:val="007C6CA5"/>
    <w:rsid w:val="007C6CE7"/>
    <w:rsid w:val="007C6DBF"/>
    <w:rsid w:val="007C6E22"/>
    <w:rsid w:val="007C705F"/>
    <w:rsid w:val="007C745C"/>
    <w:rsid w:val="007C7883"/>
    <w:rsid w:val="007C7A2D"/>
    <w:rsid w:val="007D0E15"/>
    <w:rsid w:val="007D1DF9"/>
    <w:rsid w:val="007D26D1"/>
    <w:rsid w:val="007D2936"/>
    <w:rsid w:val="007D2F3F"/>
    <w:rsid w:val="007D3661"/>
    <w:rsid w:val="007D3957"/>
    <w:rsid w:val="007D3D46"/>
    <w:rsid w:val="007D4607"/>
    <w:rsid w:val="007D48E7"/>
    <w:rsid w:val="007D4C71"/>
    <w:rsid w:val="007D4D37"/>
    <w:rsid w:val="007D5163"/>
    <w:rsid w:val="007D5B5B"/>
    <w:rsid w:val="007D6089"/>
    <w:rsid w:val="007D6368"/>
    <w:rsid w:val="007D660B"/>
    <w:rsid w:val="007D66E1"/>
    <w:rsid w:val="007D718F"/>
    <w:rsid w:val="007D71A9"/>
    <w:rsid w:val="007D747B"/>
    <w:rsid w:val="007D7F11"/>
    <w:rsid w:val="007E027F"/>
    <w:rsid w:val="007E0EBB"/>
    <w:rsid w:val="007E102E"/>
    <w:rsid w:val="007E1368"/>
    <w:rsid w:val="007E156A"/>
    <w:rsid w:val="007E1909"/>
    <w:rsid w:val="007E1B2B"/>
    <w:rsid w:val="007E1D81"/>
    <w:rsid w:val="007E30BB"/>
    <w:rsid w:val="007E3FF3"/>
    <w:rsid w:val="007E4A8F"/>
    <w:rsid w:val="007E4C85"/>
    <w:rsid w:val="007E5666"/>
    <w:rsid w:val="007E58EA"/>
    <w:rsid w:val="007E5C3B"/>
    <w:rsid w:val="007E63E1"/>
    <w:rsid w:val="007E64FE"/>
    <w:rsid w:val="007E6912"/>
    <w:rsid w:val="007E6FC9"/>
    <w:rsid w:val="007E7398"/>
    <w:rsid w:val="007E74FB"/>
    <w:rsid w:val="007E785F"/>
    <w:rsid w:val="007E7F89"/>
    <w:rsid w:val="007E7FF3"/>
    <w:rsid w:val="007F033D"/>
    <w:rsid w:val="007F0C44"/>
    <w:rsid w:val="007F100A"/>
    <w:rsid w:val="007F1937"/>
    <w:rsid w:val="007F1AE8"/>
    <w:rsid w:val="007F2055"/>
    <w:rsid w:val="007F2311"/>
    <w:rsid w:val="007F2351"/>
    <w:rsid w:val="007F2510"/>
    <w:rsid w:val="007F2F57"/>
    <w:rsid w:val="007F340C"/>
    <w:rsid w:val="007F3823"/>
    <w:rsid w:val="007F401B"/>
    <w:rsid w:val="007F4611"/>
    <w:rsid w:val="007F4827"/>
    <w:rsid w:val="007F5096"/>
    <w:rsid w:val="007F55FB"/>
    <w:rsid w:val="007F56AB"/>
    <w:rsid w:val="007F5A0D"/>
    <w:rsid w:val="007F5E25"/>
    <w:rsid w:val="007F62E3"/>
    <w:rsid w:val="007F7584"/>
    <w:rsid w:val="007F7A34"/>
    <w:rsid w:val="00800D00"/>
    <w:rsid w:val="00800EF7"/>
    <w:rsid w:val="00801231"/>
    <w:rsid w:val="008015EB"/>
    <w:rsid w:val="00803362"/>
    <w:rsid w:val="008033DA"/>
    <w:rsid w:val="00803547"/>
    <w:rsid w:val="00803B7D"/>
    <w:rsid w:val="00803DCA"/>
    <w:rsid w:val="00804218"/>
    <w:rsid w:val="00804546"/>
    <w:rsid w:val="008045E7"/>
    <w:rsid w:val="00804B6A"/>
    <w:rsid w:val="008055B2"/>
    <w:rsid w:val="0080588D"/>
    <w:rsid w:val="00805F91"/>
    <w:rsid w:val="008062CF"/>
    <w:rsid w:val="00806C5F"/>
    <w:rsid w:val="00807166"/>
    <w:rsid w:val="00807C0E"/>
    <w:rsid w:val="00807D5E"/>
    <w:rsid w:val="00807D79"/>
    <w:rsid w:val="008101C6"/>
    <w:rsid w:val="00810375"/>
    <w:rsid w:val="00811325"/>
    <w:rsid w:val="008118AF"/>
    <w:rsid w:val="0081194E"/>
    <w:rsid w:val="00811A81"/>
    <w:rsid w:val="00811A89"/>
    <w:rsid w:val="008123C7"/>
    <w:rsid w:val="00812763"/>
    <w:rsid w:val="008127D9"/>
    <w:rsid w:val="00813651"/>
    <w:rsid w:val="00814056"/>
    <w:rsid w:val="0081414E"/>
    <w:rsid w:val="00814277"/>
    <w:rsid w:val="0081488B"/>
    <w:rsid w:val="0081530D"/>
    <w:rsid w:val="0081733A"/>
    <w:rsid w:val="008178C5"/>
    <w:rsid w:val="008178E7"/>
    <w:rsid w:val="00817A72"/>
    <w:rsid w:val="00817C4D"/>
    <w:rsid w:val="00817D4F"/>
    <w:rsid w:val="00820B2C"/>
    <w:rsid w:val="00821974"/>
    <w:rsid w:val="00822030"/>
    <w:rsid w:val="00822AE0"/>
    <w:rsid w:val="008231BB"/>
    <w:rsid w:val="0082366D"/>
    <w:rsid w:val="00824091"/>
    <w:rsid w:val="00824A8C"/>
    <w:rsid w:val="00824A92"/>
    <w:rsid w:val="0082527F"/>
    <w:rsid w:val="008253F9"/>
    <w:rsid w:val="00825D4D"/>
    <w:rsid w:val="0082654A"/>
    <w:rsid w:val="0082669F"/>
    <w:rsid w:val="008267C8"/>
    <w:rsid w:val="00826A65"/>
    <w:rsid w:val="00826D8F"/>
    <w:rsid w:val="00827A74"/>
    <w:rsid w:val="00827D34"/>
    <w:rsid w:val="00830BBC"/>
    <w:rsid w:val="00830E2E"/>
    <w:rsid w:val="00831B5F"/>
    <w:rsid w:val="008320AD"/>
    <w:rsid w:val="00832EA4"/>
    <w:rsid w:val="008331E0"/>
    <w:rsid w:val="008337B7"/>
    <w:rsid w:val="00833A81"/>
    <w:rsid w:val="00834167"/>
    <w:rsid w:val="008342C3"/>
    <w:rsid w:val="00834E1A"/>
    <w:rsid w:val="0083507D"/>
    <w:rsid w:val="008354F6"/>
    <w:rsid w:val="0083602A"/>
    <w:rsid w:val="008406C1"/>
    <w:rsid w:val="0084075C"/>
    <w:rsid w:val="00840DBE"/>
    <w:rsid w:val="00840EA0"/>
    <w:rsid w:val="008414A2"/>
    <w:rsid w:val="00842774"/>
    <w:rsid w:val="00842875"/>
    <w:rsid w:val="00842AA4"/>
    <w:rsid w:val="00842BCF"/>
    <w:rsid w:val="00842F8E"/>
    <w:rsid w:val="00843B6A"/>
    <w:rsid w:val="00844524"/>
    <w:rsid w:val="00844596"/>
    <w:rsid w:val="00844816"/>
    <w:rsid w:val="00844CC0"/>
    <w:rsid w:val="00844EDC"/>
    <w:rsid w:val="00844FB5"/>
    <w:rsid w:val="008450D4"/>
    <w:rsid w:val="0084521A"/>
    <w:rsid w:val="00845632"/>
    <w:rsid w:val="0084571D"/>
    <w:rsid w:val="00845784"/>
    <w:rsid w:val="00845F1F"/>
    <w:rsid w:val="0084635E"/>
    <w:rsid w:val="008463A4"/>
    <w:rsid w:val="00846859"/>
    <w:rsid w:val="00846C48"/>
    <w:rsid w:val="00846E32"/>
    <w:rsid w:val="0084730F"/>
    <w:rsid w:val="00847358"/>
    <w:rsid w:val="00847F20"/>
    <w:rsid w:val="00851D89"/>
    <w:rsid w:val="0085211B"/>
    <w:rsid w:val="00852397"/>
    <w:rsid w:val="00853573"/>
    <w:rsid w:val="00853990"/>
    <w:rsid w:val="008547EF"/>
    <w:rsid w:val="00854A55"/>
    <w:rsid w:val="00855481"/>
    <w:rsid w:val="008557DF"/>
    <w:rsid w:val="008560B2"/>
    <w:rsid w:val="00856229"/>
    <w:rsid w:val="008563DE"/>
    <w:rsid w:val="008564F7"/>
    <w:rsid w:val="00856A1F"/>
    <w:rsid w:val="008571ED"/>
    <w:rsid w:val="00857DAA"/>
    <w:rsid w:val="00857DEA"/>
    <w:rsid w:val="0086025D"/>
    <w:rsid w:val="00860E41"/>
    <w:rsid w:val="00861526"/>
    <w:rsid w:val="00861556"/>
    <w:rsid w:val="00862B0B"/>
    <w:rsid w:val="00863451"/>
    <w:rsid w:val="0086398C"/>
    <w:rsid w:val="00863D91"/>
    <w:rsid w:val="008643AA"/>
    <w:rsid w:val="0086443C"/>
    <w:rsid w:val="008644A6"/>
    <w:rsid w:val="0086453D"/>
    <w:rsid w:val="00864BC8"/>
    <w:rsid w:val="00864E5A"/>
    <w:rsid w:val="00864F15"/>
    <w:rsid w:val="00864FFA"/>
    <w:rsid w:val="00865014"/>
    <w:rsid w:val="008657A3"/>
    <w:rsid w:val="00865E0F"/>
    <w:rsid w:val="008664E7"/>
    <w:rsid w:val="00866593"/>
    <w:rsid w:val="00866660"/>
    <w:rsid w:val="0086693A"/>
    <w:rsid w:val="00866D0F"/>
    <w:rsid w:val="00867277"/>
    <w:rsid w:val="00867417"/>
    <w:rsid w:val="00867AF6"/>
    <w:rsid w:val="00870288"/>
    <w:rsid w:val="0087031C"/>
    <w:rsid w:val="0087047E"/>
    <w:rsid w:val="00870975"/>
    <w:rsid w:val="00871299"/>
    <w:rsid w:val="00871DFA"/>
    <w:rsid w:val="0087273A"/>
    <w:rsid w:val="00872BD2"/>
    <w:rsid w:val="00872D0B"/>
    <w:rsid w:val="00873015"/>
    <w:rsid w:val="00873CCE"/>
    <w:rsid w:val="00874A0B"/>
    <w:rsid w:val="00874A30"/>
    <w:rsid w:val="00874A7B"/>
    <w:rsid w:val="008752E9"/>
    <w:rsid w:val="008769A5"/>
    <w:rsid w:val="00877B9F"/>
    <w:rsid w:val="00880270"/>
    <w:rsid w:val="00880B96"/>
    <w:rsid w:val="008811F4"/>
    <w:rsid w:val="0088139A"/>
    <w:rsid w:val="008819BF"/>
    <w:rsid w:val="0088238E"/>
    <w:rsid w:val="008833EE"/>
    <w:rsid w:val="00883471"/>
    <w:rsid w:val="008837A5"/>
    <w:rsid w:val="00884007"/>
    <w:rsid w:val="00884120"/>
    <w:rsid w:val="0088501E"/>
    <w:rsid w:val="008851E8"/>
    <w:rsid w:val="00885B30"/>
    <w:rsid w:val="008862C3"/>
    <w:rsid w:val="0088641A"/>
    <w:rsid w:val="00886512"/>
    <w:rsid w:val="008866EF"/>
    <w:rsid w:val="00886917"/>
    <w:rsid w:val="00886C90"/>
    <w:rsid w:val="00886CF7"/>
    <w:rsid w:val="00886DD0"/>
    <w:rsid w:val="00887032"/>
    <w:rsid w:val="008917B6"/>
    <w:rsid w:val="00891BEF"/>
    <w:rsid w:val="00891BF3"/>
    <w:rsid w:val="008920B0"/>
    <w:rsid w:val="008925CE"/>
    <w:rsid w:val="00892738"/>
    <w:rsid w:val="00892BDD"/>
    <w:rsid w:val="00892C5F"/>
    <w:rsid w:val="00893FD1"/>
    <w:rsid w:val="0089409A"/>
    <w:rsid w:val="0089443C"/>
    <w:rsid w:val="00894855"/>
    <w:rsid w:val="00894AA5"/>
    <w:rsid w:val="0089544C"/>
    <w:rsid w:val="0089568D"/>
    <w:rsid w:val="00895FAA"/>
    <w:rsid w:val="0089683E"/>
    <w:rsid w:val="00897CFA"/>
    <w:rsid w:val="008A014E"/>
    <w:rsid w:val="008A1030"/>
    <w:rsid w:val="008A1080"/>
    <w:rsid w:val="008A1414"/>
    <w:rsid w:val="008A1684"/>
    <w:rsid w:val="008A1F1B"/>
    <w:rsid w:val="008A1FE6"/>
    <w:rsid w:val="008A2193"/>
    <w:rsid w:val="008A2635"/>
    <w:rsid w:val="008A266F"/>
    <w:rsid w:val="008A2778"/>
    <w:rsid w:val="008A2904"/>
    <w:rsid w:val="008A2A34"/>
    <w:rsid w:val="008A2A53"/>
    <w:rsid w:val="008A3171"/>
    <w:rsid w:val="008A3884"/>
    <w:rsid w:val="008A47F1"/>
    <w:rsid w:val="008A4A0E"/>
    <w:rsid w:val="008A4CDB"/>
    <w:rsid w:val="008A4E3B"/>
    <w:rsid w:val="008A50AB"/>
    <w:rsid w:val="008A5728"/>
    <w:rsid w:val="008A5D8D"/>
    <w:rsid w:val="008A6579"/>
    <w:rsid w:val="008A65C1"/>
    <w:rsid w:val="008A69BE"/>
    <w:rsid w:val="008B04C1"/>
    <w:rsid w:val="008B08EF"/>
    <w:rsid w:val="008B1FFB"/>
    <w:rsid w:val="008B20B4"/>
    <w:rsid w:val="008B21DA"/>
    <w:rsid w:val="008B24EC"/>
    <w:rsid w:val="008B25CE"/>
    <w:rsid w:val="008B2F77"/>
    <w:rsid w:val="008B303F"/>
    <w:rsid w:val="008B34B2"/>
    <w:rsid w:val="008B382A"/>
    <w:rsid w:val="008B43B9"/>
    <w:rsid w:val="008B4739"/>
    <w:rsid w:val="008B4AF7"/>
    <w:rsid w:val="008B5140"/>
    <w:rsid w:val="008B5823"/>
    <w:rsid w:val="008B640D"/>
    <w:rsid w:val="008B6FDB"/>
    <w:rsid w:val="008B7082"/>
    <w:rsid w:val="008B7D84"/>
    <w:rsid w:val="008C035E"/>
    <w:rsid w:val="008C0466"/>
    <w:rsid w:val="008C0526"/>
    <w:rsid w:val="008C1197"/>
    <w:rsid w:val="008C125F"/>
    <w:rsid w:val="008C16A3"/>
    <w:rsid w:val="008C1708"/>
    <w:rsid w:val="008C1A76"/>
    <w:rsid w:val="008C1DBF"/>
    <w:rsid w:val="008C2F5D"/>
    <w:rsid w:val="008C388A"/>
    <w:rsid w:val="008C3916"/>
    <w:rsid w:val="008C3B47"/>
    <w:rsid w:val="008C3FBB"/>
    <w:rsid w:val="008C4542"/>
    <w:rsid w:val="008C4D2C"/>
    <w:rsid w:val="008C538C"/>
    <w:rsid w:val="008C55AA"/>
    <w:rsid w:val="008C5E3E"/>
    <w:rsid w:val="008C6490"/>
    <w:rsid w:val="008C69FF"/>
    <w:rsid w:val="008C6A5F"/>
    <w:rsid w:val="008C6B7E"/>
    <w:rsid w:val="008C6CC8"/>
    <w:rsid w:val="008C6FF6"/>
    <w:rsid w:val="008C7154"/>
    <w:rsid w:val="008C7A4F"/>
    <w:rsid w:val="008D1090"/>
    <w:rsid w:val="008D16FE"/>
    <w:rsid w:val="008D1838"/>
    <w:rsid w:val="008D1AAC"/>
    <w:rsid w:val="008D26AE"/>
    <w:rsid w:val="008D2E5C"/>
    <w:rsid w:val="008D34A8"/>
    <w:rsid w:val="008D3550"/>
    <w:rsid w:val="008D358D"/>
    <w:rsid w:val="008D363C"/>
    <w:rsid w:val="008D3CB7"/>
    <w:rsid w:val="008D4027"/>
    <w:rsid w:val="008D4148"/>
    <w:rsid w:val="008D41D6"/>
    <w:rsid w:val="008D4328"/>
    <w:rsid w:val="008D4B0E"/>
    <w:rsid w:val="008D4CAB"/>
    <w:rsid w:val="008D528B"/>
    <w:rsid w:val="008D59E7"/>
    <w:rsid w:val="008D5A7A"/>
    <w:rsid w:val="008D5F0A"/>
    <w:rsid w:val="008D66A5"/>
    <w:rsid w:val="008D70C7"/>
    <w:rsid w:val="008D79A5"/>
    <w:rsid w:val="008D7BAB"/>
    <w:rsid w:val="008E000F"/>
    <w:rsid w:val="008E0337"/>
    <w:rsid w:val="008E1074"/>
    <w:rsid w:val="008E13AC"/>
    <w:rsid w:val="008E13B9"/>
    <w:rsid w:val="008E1D6B"/>
    <w:rsid w:val="008E24B3"/>
    <w:rsid w:val="008E265F"/>
    <w:rsid w:val="008E31B3"/>
    <w:rsid w:val="008E35EB"/>
    <w:rsid w:val="008E36CD"/>
    <w:rsid w:val="008E36D2"/>
    <w:rsid w:val="008E396A"/>
    <w:rsid w:val="008E3A25"/>
    <w:rsid w:val="008E3BE0"/>
    <w:rsid w:val="008E3BF6"/>
    <w:rsid w:val="008E3C7F"/>
    <w:rsid w:val="008E3F0D"/>
    <w:rsid w:val="008E49C0"/>
    <w:rsid w:val="008E4A02"/>
    <w:rsid w:val="008E4C05"/>
    <w:rsid w:val="008E4FF7"/>
    <w:rsid w:val="008E51A9"/>
    <w:rsid w:val="008E5309"/>
    <w:rsid w:val="008E54E6"/>
    <w:rsid w:val="008E56E7"/>
    <w:rsid w:val="008E5AC0"/>
    <w:rsid w:val="008E5C70"/>
    <w:rsid w:val="008E67A1"/>
    <w:rsid w:val="008E68EB"/>
    <w:rsid w:val="008E6F94"/>
    <w:rsid w:val="008E7EE1"/>
    <w:rsid w:val="008F0A35"/>
    <w:rsid w:val="008F0B57"/>
    <w:rsid w:val="008F130B"/>
    <w:rsid w:val="008F14F9"/>
    <w:rsid w:val="008F1600"/>
    <w:rsid w:val="008F3CDF"/>
    <w:rsid w:val="008F41FA"/>
    <w:rsid w:val="008F42BE"/>
    <w:rsid w:val="008F4A10"/>
    <w:rsid w:val="008F5AB2"/>
    <w:rsid w:val="008F612F"/>
    <w:rsid w:val="0090036B"/>
    <w:rsid w:val="00900879"/>
    <w:rsid w:val="00900883"/>
    <w:rsid w:val="009009F3"/>
    <w:rsid w:val="0090165C"/>
    <w:rsid w:val="00902BC9"/>
    <w:rsid w:val="00903A77"/>
    <w:rsid w:val="00903D73"/>
    <w:rsid w:val="00903DD5"/>
    <w:rsid w:val="0090432F"/>
    <w:rsid w:val="00904E2C"/>
    <w:rsid w:val="00905368"/>
    <w:rsid w:val="009055C5"/>
    <w:rsid w:val="00905C2A"/>
    <w:rsid w:val="009067B6"/>
    <w:rsid w:val="00906932"/>
    <w:rsid w:val="00906A2A"/>
    <w:rsid w:val="00906A6A"/>
    <w:rsid w:val="00906CA6"/>
    <w:rsid w:val="00907313"/>
    <w:rsid w:val="009076BB"/>
    <w:rsid w:val="00907934"/>
    <w:rsid w:val="00907F38"/>
    <w:rsid w:val="0091087F"/>
    <w:rsid w:val="009108FD"/>
    <w:rsid w:val="00910BDC"/>
    <w:rsid w:val="00911B59"/>
    <w:rsid w:val="00911FBB"/>
    <w:rsid w:val="00912089"/>
    <w:rsid w:val="009120F4"/>
    <w:rsid w:val="009121A6"/>
    <w:rsid w:val="00912341"/>
    <w:rsid w:val="0091237A"/>
    <w:rsid w:val="0091269B"/>
    <w:rsid w:val="00912AC5"/>
    <w:rsid w:val="00912DFF"/>
    <w:rsid w:val="0091339E"/>
    <w:rsid w:val="00913427"/>
    <w:rsid w:val="00913560"/>
    <w:rsid w:val="00913C79"/>
    <w:rsid w:val="009142B5"/>
    <w:rsid w:val="0091432F"/>
    <w:rsid w:val="009147EA"/>
    <w:rsid w:val="00914836"/>
    <w:rsid w:val="009155BD"/>
    <w:rsid w:val="00915B26"/>
    <w:rsid w:val="00915E16"/>
    <w:rsid w:val="00915E21"/>
    <w:rsid w:val="009161A6"/>
    <w:rsid w:val="00916934"/>
    <w:rsid w:val="009175C4"/>
    <w:rsid w:val="009175F8"/>
    <w:rsid w:val="009177C2"/>
    <w:rsid w:val="0091799E"/>
    <w:rsid w:val="00917B8A"/>
    <w:rsid w:val="00917BB0"/>
    <w:rsid w:val="00920586"/>
    <w:rsid w:val="0092079A"/>
    <w:rsid w:val="009208D0"/>
    <w:rsid w:val="00920F12"/>
    <w:rsid w:val="0092112A"/>
    <w:rsid w:val="0092137B"/>
    <w:rsid w:val="0092226D"/>
    <w:rsid w:val="0092229B"/>
    <w:rsid w:val="009223BC"/>
    <w:rsid w:val="009238FA"/>
    <w:rsid w:val="00924B7C"/>
    <w:rsid w:val="009259FC"/>
    <w:rsid w:val="00925B12"/>
    <w:rsid w:val="00925D9A"/>
    <w:rsid w:val="0092622B"/>
    <w:rsid w:val="00926FD3"/>
    <w:rsid w:val="009277A8"/>
    <w:rsid w:val="00927AB7"/>
    <w:rsid w:val="00927C07"/>
    <w:rsid w:val="009303BB"/>
    <w:rsid w:val="00930423"/>
    <w:rsid w:val="009304A0"/>
    <w:rsid w:val="00930827"/>
    <w:rsid w:val="009308AD"/>
    <w:rsid w:val="00931137"/>
    <w:rsid w:val="00931278"/>
    <w:rsid w:val="0093190A"/>
    <w:rsid w:val="00932178"/>
    <w:rsid w:val="00932879"/>
    <w:rsid w:val="009329C1"/>
    <w:rsid w:val="009337BF"/>
    <w:rsid w:val="00933822"/>
    <w:rsid w:val="00934A1F"/>
    <w:rsid w:val="00934F6A"/>
    <w:rsid w:val="00935238"/>
    <w:rsid w:val="00935732"/>
    <w:rsid w:val="00935EBD"/>
    <w:rsid w:val="00936214"/>
    <w:rsid w:val="00936487"/>
    <w:rsid w:val="00936DE8"/>
    <w:rsid w:val="00937B2E"/>
    <w:rsid w:val="00937C89"/>
    <w:rsid w:val="00940D1A"/>
    <w:rsid w:val="0094120F"/>
    <w:rsid w:val="0094179B"/>
    <w:rsid w:val="00941AC9"/>
    <w:rsid w:val="00941B89"/>
    <w:rsid w:val="00941C58"/>
    <w:rsid w:val="00941C68"/>
    <w:rsid w:val="00942AED"/>
    <w:rsid w:val="0094340A"/>
    <w:rsid w:val="0094380C"/>
    <w:rsid w:val="00944137"/>
    <w:rsid w:val="0094530B"/>
    <w:rsid w:val="00945B6E"/>
    <w:rsid w:val="00945ED9"/>
    <w:rsid w:val="00946786"/>
    <w:rsid w:val="00947259"/>
    <w:rsid w:val="009504E4"/>
    <w:rsid w:val="00950900"/>
    <w:rsid w:val="00950925"/>
    <w:rsid w:val="00950B35"/>
    <w:rsid w:val="00952326"/>
    <w:rsid w:val="009524F8"/>
    <w:rsid w:val="00952A80"/>
    <w:rsid w:val="0095349D"/>
    <w:rsid w:val="00953BE2"/>
    <w:rsid w:val="009547F1"/>
    <w:rsid w:val="0095491C"/>
    <w:rsid w:val="00954DB9"/>
    <w:rsid w:val="009562F6"/>
    <w:rsid w:val="00957799"/>
    <w:rsid w:val="00957FFD"/>
    <w:rsid w:val="009601D9"/>
    <w:rsid w:val="00960D85"/>
    <w:rsid w:val="00961321"/>
    <w:rsid w:val="009618CB"/>
    <w:rsid w:val="00962391"/>
    <w:rsid w:val="00962E9B"/>
    <w:rsid w:val="009630A0"/>
    <w:rsid w:val="0096463C"/>
    <w:rsid w:val="00964C1F"/>
    <w:rsid w:val="00965071"/>
    <w:rsid w:val="009652B8"/>
    <w:rsid w:val="009654C8"/>
    <w:rsid w:val="00965A7A"/>
    <w:rsid w:val="00965FC4"/>
    <w:rsid w:val="009660F4"/>
    <w:rsid w:val="00966515"/>
    <w:rsid w:val="00967C8E"/>
    <w:rsid w:val="00967C9D"/>
    <w:rsid w:val="00967F27"/>
    <w:rsid w:val="0097035F"/>
    <w:rsid w:val="0097162D"/>
    <w:rsid w:val="00971AFC"/>
    <w:rsid w:val="00971DB3"/>
    <w:rsid w:val="00972F55"/>
    <w:rsid w:val="00972FFE"/>
    <w:rsid w:val="00973159"/>
    <w:rsid w:val="00973720"/>
    <w:rsid w:val="0097483E"/>
    <w:rsid w:val="00974BB1"/>
    <w:rsid w:val="00974BE2"/>
    <w:rsid w:val="00975294"/>
    <w:rsid w:val="009754A3"/>
    <w:rsid w:val="00975A57"/>
    <w:rsid w:val="00975C0D"/>
    <w:rsid w:val="00975DCB"/>
    <w:rsid w:val="0097631B"/>
    <w:rsid w:val="009769DB"/>
    <w:rsid w:val="00976D40"/>
    <w:rsid w:val="00977FFD"/>
    <w:rsid w:val="00980033"/>
    <w:rsid w:val="00980240"/>
    <w:rsid w:val="00980332"/>
    <w:rsid w:val="00980D8D"/>
    <w:rsid w:val="00981197"/>
    <w:rsid w:val="00981244"/>
    <w:rsid w:val="009821F7"/>
    <w:rsid w:val="00982539"/>
    <w:rsid w:val="00983492"/>
    <w:rsid w:val="009836B3"/>
    <w:rsid w:val="00983899"/>
    <w:rsid w:val="00983934"/>
    <w:rsid w:val="00984A9E"/>
    <w:rsid w:val="00984C06"/>
    <w:rsid w:val="00984C36"/>
    <w:rsid w:val="009850EE"/>
    <w:rsid w:val="009854F2"/>
    <w:rsid w:val="0098557B"/>
    <w:rsid w:val="00985B66"/>
    <w:rsid w:val="00985D4C"/>
    <w:rsid w:val="00986198"/>
    <w:rsid w:val="0098668D"/>
    <w:rsid w:val="00986861"/>
    <w:rsid w:val="0098694C"/>
    <w:rsid w:val="00986C6B"/>
    <w:rsid w:val="00986F3B"/>
    <w:rsid w:val="0098702A"/>
    <w:rsid w:val="0098709F"/>
    <w:rsid w:val="00987298"/>
    <w:rsid w:val="00987833"/>
    <w:rsid w:val="00990490"/>
    <w:rsid w:val="00990FBC"/>
    <w:rsid w:val="009916E8"/>
    <w:rsid w:val="009926AA"/>
    <w:rsid w:val="00992B15"/>
    <w:rsid w:val="00992B6C"/>
    <w:rsid w:val="00992F2B"/>
    <w:rsid w:val="00992F98"/>
    <w:rsid w:val="00993EA0"/>
    <w:rsid w:val="00994951"/>
    <w:rsid w:val="009951E8"/>
    <w:rsid w:val="00995836"/>
    <w:rsid w:val="00995879"/>
    <w:rsid w:val="00995F47"/>
    <w:rsid w:val="00996EEE"/>
    <w:rsid w:val="00997089"/>
    <w:rsid w:val="009976C3"/>
    <w:rsid w:val="0099792B"/>
    <w:rsid w:val="009A0B12"/>
    <w:rsid w:val="009A1CD6"/>
    <w:rsid w:val="009A2C7F"/>
    <w:rsid w:val="009A3A7D"/>
    <w:rsid w:val="009A3E24"/>
    <w:rsid w:val="009A3EFB"/>
    <w:rsid w:val="009A4618"/>
    <w:rsid w:val="009A4B5C"/>
    <w:rsid w:val="009A4C6A"/>
    <w:rsid w:val="009A5BF0"/>
    <w:rsid w:val="009A5EC0"/>
    <w:rsid w:val="009A609B"/>
    <w:rsid w:val="009A69CC"/>
    <w:rsid w:val="009A6E8C"/>
    <w:rsid w:val="009A72D5"/>
    <w:rsid w:val="009A736C"/>
    <w:rsid w:val="009A73C8"/>
    <w:rsid w:val="009A799C"/>
    <w:rsid w:val="009B032D"/>
    <w:rsid w:val="009B03B8"/>
    <w:rsid w:val="009B0707"/>
    <w:rsid w:val="009B1A8F"/>
    <w:rsid w:val="009B1CBC"/>
    <w:rsid w:val="009B2121"/>
    <w:rsid w:val="009B23D5"/>
    <w:rsid w:val="009B24D3"/>
    <w:rsid w:val="009B2598"/>
    <w:rsid w:val="009B38A8"/>
    <w:rsid w:val="009B3E91"/>
    <w:rsid w:val="009B410B"/>
    <w:rsid w:val="009B52D2"/>
    <w:rsid w:val="009B52E8"/>
    <w:rsid w:val="009B5B1B"/>
    <w:rsid w:val="009B5B5F"/>
    <w:rsid w:val="009B6BB0"/>
    <w:rsid w:val="009B6F55"/>
    <w:rsid w:val="009B70F6"/>
    <w:rsid w:val="009B7D53"/>
    <w:rsid w:val="009B7D55"/>
    <w:rsid w:val="009C017C"/>
    <w:rsid w:val="009C03A6"/>
    <w:rsid w:val="009C0B57"/>
    <w:rsid w:val="009C1291"/>
    <w:rsid w:val="009C1FBB"/>
    <w:rsid w:val="009C206F"/>
    <w:rsid w:val="009C2556"/>
    <w:rsid w:val="009C2664"/>
    <w:rsid w:val="009C2CC9"/>
    <w:rsid w:val="009C2F03"/>
    <w:rsid w:val="009C4BFA"/>
    <w:rsid w:val="009C5211"/>
    <w:rsid w:val="009C5627"/>
    <w:rsid w:val="009C588E"/>
    <w:rsid w:val="009C5A12"/>
    <w:rsid w:val="009C61E9"/>
    <w:rsid w:val="009C62FA"/>
    <w:rsid w:val="009C66BB"/>
    <w:rsid w:val="009C7CF3"/>
    <w:rsid w:val="009D028B"/>
    <w:rsid w:val="009D0368"/>
    <w:rsid w:val="009D049F"/>
    <w:rsid w:val="009D06E3"/>
    <w:rsid w:val="009D0834"/>
    <w:rsid w:val="009D0B4C"/>
    <w:rsid w:val="009D10B6"/>
    <w:rsid w:val="009D10DB"/>
    <w:rsid w:val="009D14A5"/>
    <w:rsid w:val="009D14C2"/>
    <w:rsid w:val="009D1ECB"/>
    <w:rsid w:val="009D1F36"/>
    <w:rsid w:val="009D2067"/>
    <w:rsid w:val="009D2C46"/>
    <w:rsid w:val="009D4026"/>
    <w:rsid w:val="009D45A7"/>
    <w:rsid w:val="009D50EE"/>
    <w:rsid w:val="009D56E1"/>
    <w:rsid w:val="009D570D"/>
    <w:rsid w:val="009D5BF6"/>
    <w:rsid w:val="009D5C2B"/>
    <w:rsid w:val="009D5EFB"/>
    <w:rsid w:val="009D658D"/>
    <w:rsid w:val="009D6C78"/>
    <w:rsid w:val="009D700C"/>
    <w:rsid w:val="009D7A06"/>
    <w:rsid w:val="009D7C55"/>
    <w:rsid w:val="009D7DF0"/>
    <w:rsid w:val="009D7ED9"/>
    <w:rsid w:val="009D7FCF"/>
    <w:rsid w:val="009E0CAE"/>
    <w:rsid w:val="009E0DDE"/>
    <w:rsid w:val="009E0EB6"/>
    <w:rsid w:val="009E13FF"/>
    <w:rsid w:val="009E1538"/>
    <w:rsid w:val="009E1C69"/>
    <w:rsid w:val="009E2649"/>
    <w:rsid w:val="009E2B31"/>
    <w:rsid w:val="009E3067"/>
    <w:rsid w:val="009E365C"/>
    <w:rsid w:val="009E387C"/>
    <w:rsid w:val="009E3CF1"/>
    <w:rsid w:val="009E4146"/>
    <w:rsid w:val="009E414D"/>
    <w:rsid w:val="009E4715"/>
    <w:rsid w:val="009E483B"/>
    <w:rsid w:val="009E4C00"/>
    <w:rsid w:val="009E5431"/>
    <w:rsid w:val="009E59B5"/>
    <w:rsid w:val="009E59FA"/>
    <w:rsid w:val="009E64DE"/>
    <w:rsid w:val="009E6934"/>
    <w:rsid w:val="009E6B39"/>
    <w:rsid w:val="009E6B95"/>
    <w:rsid w:val="009E6E37"/>
    <w:rsid w:val="009E70D5"/>
    <w:rsid w:val="009E70E6"/>
    <w:rsid w:val="009E7121"/>
    <w:rsid w:val="009E7C36"/>
    <w:rsid w:val="009F0213"/>
    <w:rsid w:val="009F0896"/>
    <w:rsid w:val="009F0C54"/>
    <w:rsid w:val="009F0EA5"/>
    <w:rsid w:val="009F1F8E"/>
    <w:rsid w:val="009F2001"/>
    <w:rsid w:val="009F2332"/>
    <w:rsid w:val="009F2748"/>
    <w:rsid w:val="009F2D87"/>
    <w:rsid w:val="009F2EAD"/>
    <w:rsid w:val="009F3EA9"/>
    <w:rsid w:val="009F42E6"/>
    <w:rsid w:val="009F4AC4"/>
    <w:rsid w:val="009F529D"/>
    <w:rsid w:val="009F5498"/>
    <w:rsid w:val="009F645E"/>
    <w:rsid w:val="009F6C1F"/>
    <w:rsid w:val="009F6E25"/>
    <w:rsid w:val="009F6E40"/>
    <w:rsid w:val="009F70AD"/>
    <w:rsid w:val="009F70C5"/>
    <w:rsid w:val="009F713E"/>
    <w:rsid w:val="009F7351"/>
    <w:rsid w:val="009F7DFF"/>
    <w:rsid w:val="009F7FB2"/>
    <w:rsid w:val="00A00147"/>
    <w:rsid w:val="00A00A27"/>
    <w:rsid w:val="00A00A28"/>
    <w:rsid w:val="00A00B78"/>
    <w:rsid w:val="00A01305"/>
    <w:rsid w:val="00A01A56"/>
    <w:rsid w:val="00A021EB"/>
    <w:rsid w:val="00A02336"/>
    <w:rsid w:val="00A028DE"/>
    <w:rsid w:val="00A02C0A"/>
    <w:rsid w:val="00A02DEE"/>
    <w:rsid w:val="00A02EFF"/>
    <w:rsid w:val="00A03028"/>
    <w:rsid w:val="00A03302"/>
    <w:rsid w:val="00A039F0"/>
    <w:rsid w:val="00A03F62"/>
    <w:rsid w:val="00A042BF"/>
    <w:rsid w:val="00A05262"/>
    <w:rsid w:val="00A0608A"/>
    <w:rsid w:val="00A06B2B"/>
    <w:rsid w:val="00A06BC3"/>
    <w:rsid w:val="00A075C7"/>
    <w:rsid w:val="00A079FD"/>
    <w:rsid w:val="00A07AAA"/>
    <w:rsid w:val="00A07C05"/>
    <w:rsid w:val="00A07F21"/>
    <w:rsid w:val="00A10462"/>
    <w:rsid w:val="00A106C8"/>
    <w:rsid w:val="00A116B7"/>
    <w:rsid w:val="00A117C7"/>
    <w:rsid w:val="00A11EE8"/>
    <w:rsid w:val="00A12F57"/>
    <w:rsid w:val="00A1311C"/>
    <w:rsid w:val="00A131E1"/>
    <w:rsid w:val="00A13A6C"/>
    <w:rsid w:val="00A13B69"/>
    <w:rsid w:val="00A14472"/>
    <w:rsid w:val="00A15D10"/>
    <w:rsid w:val="00A15F30"/>
    <w:rsid w:val="00A1669F"/>
    <w:rsid w:val="00A16D10"/>
    <w:rsid w:val="00A17607"/>
    <w:rsid w:val="00A17CB5"/>
    <w:rsid w:val="00A2006A"/>
    <w:rsid w:val="00A202B9"/>
    <w:rsid w:val="00A20D92"/>
    <w:rsid w:val="00A212F5"/>
    <w:rsid w:val="00A21333"/>
    <w:rsid w:val="00A213D8"/>
    <w:rsid w:val="00A215F0"/>
    <w:rsid w:val="00A22360"/>
    <w:rsid w:val="00A225F0"/>
    <w:rsid w:val="00A22827"/>
    <w:rsid w:val="00A22DC5"/>
    <w:rsid w:val="00A230D9"/>
    <w:rsid w:val="00A23125"/>
    <w:rsid w:val="00A23A45"/>
    <w:rsid w:val="00A24042"/>
    <w:rsid w:val="00A2433D"/>
    <w:rsid w:val="00A2497C"/>
    <w:rsid w:val="00A24CAF"/>
    <w:rsid w:val="00A24D59"/>
    <w:rsid w:val="00A257DB"/>
    <w:rsid w:val="00A25D72"/>
    <w:rsid w:val="00A25F9E"/>
    <w:rsid w:val="00A2670B"/>
    <w:rsid w:val="00A27093"/>
    <w:rsid w:val="00A27580"/>
    <w:rsid w:val="00A3017B"/>
    <w:rsid w:val="00A318E4"/>
    <w:rsid w:val="00A31F4E"/>
    <w:rsid w:val="00A32C9B"/>
    <w:rsid w:val="00A3318A"/>
    <w:rsid w:val="00A334C5"/>
    <w:rsid w:val="00A34326"/>
    <w:rsid w:val="00A34CD7"/>
    <w:rsid w:val="00A35430"/>
    <w:rsid w:val="00A358FE"/>
    <w:rsid w:val="00A35D38"/>
    <w:rsid w:val="00A361AA"/>
    <w:rsid w:val="00A368B2"/>
    <w:rsid w:val="00A36B56"/>
    <w:rsid w:val="00A3723A"/>
    <w:rsid w:val="00A3737C"/>
    <w:rsid w:val="00A37550"/>
    <w:rsid w:val="00A41012"/>
    <w:rsid w:val="00A4150B"/>
    <w:rsid w:val="00A4155C"/>
    <w:rsid w:val="00A418EF"/>
    <w:rsid w:val="00A41B6F"/>
    <w:rsid w:val="00A41DCA"/>
    <w:rsid w:val="00A421F7"/>
    <w:rsid w:val="00A42693"/>
    <w:rsid w:val="00A42805"/>
    <w:rsid w:val="00A42886"/>
    <w:rsid w:val="00A42A72"/>
    <w:rsid w:val="00A42CE7"/>
    <w:rsid w:val="00A432CA"/>
    <w:rsid w:val="00A43547"/>
    <w:rsid w:val="00A43BB4"/>
    <w:rsid w:val="00A43D57"/>
    <w:rsid w:val="00A4420C"/>
    <w:rsid w:val="00A44451"/>
    <w:rsid w:val="00A44507"/>
    <w:rsid w:val="00A4485C"/>
    <w:rsid w:val="00A448AF"/>
    <w:rsid w:val="00A449C2"/>
    <w:rsid w:val="00A45299"/>
    <w:rsid w:val="00A45F94"/>
    <w:rsid w:val="00A4624F"/>
    <w:rsid w:val="00A4679E"/>
    <w:rsid w:val="00A46CC4"/>
    <w:rsid w:val="00A46DE6"/>
    <w:rsid w:val="00A47701"/>
    <w:rsid w:val="00A4772D"/>
    <w:rsid w:val="00A5063A"/>
    <w:rsid w:val="00A50D62"/>
    <w:rsid w:val="00A50E46"/>
    <w:rsid w:val="00A5154B"/>
    <w:rsid w:val="00A51738"/>
    <w:rsid w:val="00A519B4"/>
    <w:rsid w:val="00A521CB"/>
    <w:rsid w:val="00A522A1"/>
    <w:rsid w:val="00A522C0"/>
    <w:rsid w:val="00A52AAA"/>
    <w:rsid w:val="00A53710"/>
    <w:rsid w:val="00A547B6"/>
    <w:rsid w:val="00A549C0"/>
    <w:rsid w:val="00A54C32"/>
    <w:rsid w:val="00A550C1"/>
    <w:rsid w:val="00A55147"/>
    <w:rsid w:val="00A559C1"/>
    <w:rsid w:val="00A55A64"/>
    <w:rsid w:val="00A55B26"/>
    <w:rsid w:val="00A55C0F"/>
    <w:rsid w:val="00A55E7B"/>
    <w:rsid w:val="00A565E7"/>
    <w:rsid w:val="00A56A64"/>
    <w:rsid w:val="00A57123"/>
    <w:rsid w:val="00A57301"/>
    <w:rsid w:val="00A57526"/>
    <w:rsid w:val="00A60398"/>
    <w:rsid w:val="00A60C4D"/>
    <w:rsid w:val="00A60E45"/>
    <w:rsid w:val="00A60EB5"/>
    <w:rsid w:val="00A62006"/>
    <w:rsid w:val="00A62EB6"/>
    <w:rsid w:val="00A63945"/>
    <w:rsid w:val="00A63CBE"/>
    <w:rsid w:val="00A63FC3"/>
    <w:rsid w:val="00A640A9"/>
    <w:rsid w:val="00A6428C"/>
    <w:rsid w:val="00A642C5"/>
    <w:rsid w:val="00A649A4"/>
    <w:rsid w:val="00A65B34"/>
    <w:rsid w:val="00A65D56"/>
    <w:rsid w:val="00A65F46"/>
    <w:rsid w:val="00A667A6"/>
    <w:rsid w:val="00A66949"/>
    <w:rsid w:val="00A66A94"/>
    <w:rsid w:val="00A6710C"/>
    <w:rsid w:val="00A671B7"/>
    <w:rsid w:val="00A67BA6"/>
    <w:rsid w:val="00A70129"/>
    <w:rsid w:val="00A70453"/>
    <w:rsid w:val="00A711AF"/>
    <w:rsid w:val="00A71338"/>
    <w:rsid w:val="00A72209"/>
    <w:rsid w:val="00A72839"/>
    <w:rsid w:val="00A72C77"/>
    <w:rsid w:val="00A7301E"/>
    <w:rsid w:val="00A74DA9"/>
    <w:rsid w:val="00A754CB"/>
    <w:rsid w:val="00A7582A"/>
    <w:rsid w:val="00A7590F"/>
    <w:rsid w:val="00A75BAD"/>
    <w:rsid w:val="00A760AC"/>
    <w:rsid w:val="00A77453"/>
    <w:rsid w:val="00A7787C"/>
    <w:rsid w:val="00A77977"/>
    <w:rsid w:val="00A77B6F"/>
    <w:rsid w:val="00A77FE9"/>
    <w:rsid w:val="00A8013E"/>
    <w:rsid w:val="00A81055"/>
    <w:rsid w:val="00A8149D"/>
    <w:rsid w:val="00A8157D"/>
    <w:rsid w:val="00A81C61"/>
    <w:rsid w:val="00A82384"/>
    <w:rsid w:val="00A82E3A"/>
    <w:rsid w:val="00A833C1"/>
    <w:rsid w:val="00A8373E"/>
    <w:rsid w:val="00A83C49"/>
    <w:rsid w:val="00A84295"/>
    <w:rsid w:val="00A84427"/>
    <w:rsid w:val="00A855EA"/>
    <w:rsid w:val="00A85CD7"/>
    <w:rsid w:val="00A86812"/>
    <w:rsid w:val="00A868E8"/>
    <w:rsid w:val="00A86C97"/>
    <w:rsid w:val="00A86E10"/>
    <w:rsid w:val="00A87BA9"/>
    <w:rsid w:val="00A87FEC"/>
    <w:rsid w:val="00A90389"/>
    <w:rsid w:val="00A903B1"/>
    <w:rsid w:val="00A903B8"/>
    <w:rsid w:val="00A90A7F"/>
    <w:rsid w:val="00A90B64"/>
    <w:rsid w:val="00A91253"/>
    <w:rsid w:val="00A9141C"/>
    <w:rsid w:val="00A91486"/>
    <w:rsid w:val="00A915FF"/>
    <w:rsid w:val="00A9199F"/>
    <w:rsid w:val="00A91BCD"/>
    <w:rsid w:val="00A91F73"/>
    <w:rsid w:val="00A92E8A"/>
    <w:rsid w:val="00A93059"/>
    <w:rsid w:val="00A93185"/>
    <w:rsid w:val="00A932F3"/>
    <w:rsid w:val="00A937AC"/>
    <w:rsid w:val="00A93F8C"/>
    <w:rsid w:val="00A942F0"/>
    <w:rsid w:val="00A94303"/>
    <w:rsid w:val="00A94AC4"/>
    <w:rsid w:val="00A94F78"/>
    <w:rsid w:val="00A95A13"/>
    <w:rsid w:val="00A95C50"/>
    <w:rsid w:val="00A95CAA"/>
    <w:rsid w:val="00A96860"/>
    <w:rsid w:val="00A96C8C"/>
    <w:rsid w:val="00A97DF0"/>
    <w:rsid w:val="00AA00C4"/>
    <w:rsid w:val="00AA03B1"/>
    <w:rsid w:val="00AA09BB"/>
    <w:rsid w:val="00AA1387"/>
    <w:rsid w:val="00AA1691"/>
    <w:rsid w:val="00AA16A3"/>
    <w:rsid w:val="00AA1A8F"/>
    <w:rsid w:val="00AA1F2E"/>
    <w:rsid w:val="00AA297A"/>
    <w:rsid w:val="00AA2FEF"/>
    <w:rsid w:val="00AA376C"/>
    <w:rsid w:val="00AA39A1"/>
    <w:rsid w:val="00AA3AF8"/>
    <w:rsid w:val="00AA3D5B"/>
    <w:rsid w:val="00AA474C"/>
    <w:rsid w:val="00AA51C3"/>
    <w:rsid w:val="00AA6552"/>
    <w:rsid w:val="00AA693E"/>
    <w:rsid w:val="00AA7865"/>
    <w:rsid w:val="00AA7D61"/>
    <w:rsid w:val="00AA7EAD"/>
    <w:rsid w:val="00AB0256"/>
    <w:rsid w:val="00AB03C8"/>
    <w:rsid w:val="00AB080E"/>
    <w:rsid w:val="00AB0A1E"/>
    <w:rsid w:val="00AB0EE8"/>
    <w:rsid w:val="00AB123D"/>
    <w:rsid w:val="00AB193B"/>
    <w:rsid w:val="00AB1B3A"/>
    <w:rsid w:val="00AB1BCE"/>
    <w:rsid w:val="00AB1C54"/>
    <w:rsid w:val="00AB1F47"/>
    <w:rsid w:val="00AB2A60"/>
    <w:rsid w:val="00AB3793"/>
    <w:rsid w:val="00AB51FE"/>
    <w:rsid w:val="00AB5667"/>
    <w:rsid w:val="00AB5CE7"/>
    <w:rsid w:val="00AB681D"/>
    <w:rsid w:val="00AB732A"/>
    <w:rsid w:val="00AB77AD"/>
    <w:rsid w:val="00AB78CE"/>
    <w:rsid w:val="00AB7A1B"/>
    <w:rsid w:val="00AB7C57"/>
    <w:rsid w:val="00AC004D"/>
    <w:rsid w:val="00AC028D"/>
    <w:rsid w:val="00AC0A89"/>
    <w:rsid w:val="00AC126F"/>
    <w:rsid w:val="00AC1B53"/>
    <w:rsid w:val="00AC1B6D"/>
    <w:rsid w:val="00AC2754"/>
    <w:rsid w:val="00AC2B0E"/>
    <w:rsid w:val="00AC357A"/>
    <w:rsid w:val="00AC3D03"/>
    <w:rsid w:val="00AC3DDF"/>
    <w:rsid w:val="00AC3E00"/>
    <w:rsid w:val="00AC4424"/>
    <w:rsid w:val="00AC5184"/>
    <w:rsid w:val="00AC5652"/>
    <w:rsid w:val="00AC5952"/>
    <w:rsid w:val="00AC6489"/>
    <w:rsid w:val="00AC6768"/>
    <w:rsid w:val="00AC6B08"/>
    <w:rsid w:val="00AC6CC2"/>
    <w:rsid w:val="00AC6E2A"/>
    <w:rsid w:val="00AC72B5"/>
    <w:rsid w:val="00AC7515"/>
    <w:rsid w:val="00AD18DF"/>
    <w:rsid w:val="00AD20AA"/>
    <w:rsid w:val="00AD27E0"/>
    <w:rsid w:val="00AD3966"/>
    <w:rsid w:val="00AD4254"/>
    <w:rsid w:val="00AD4367"/>
    <w:rsid w:val="00AD4C7B"/>
    <w:rsid w:val="00AD569E"/>
    <w:rsid w:val="00AD63AB"/>
    <w:rsid w:val="00AD6D0F"/>
    <w:rsid w:val="00AD70EE"/>
    <w:rsid w:val="00AD7160"/>
    <w:rsid w:val="00AD7477"/>
    <w:rsid w:val="00AD7820"/>
    <w:rsid w:val="00AD7938"/>
    <w:rsid w:val="00AD7CCA"/>
    <w:rsid w:val="00AD7EAA"/>
    <w:rsid w:val="00AE0081"/>
    <w:rsid w:val="00AE0D34"/>
    <w:rsid w:val="00AE26A3"/>
    <w:rsid w:val="00AE290D"/>
    <w:rsid w:val="00AE2969"/>
    <w:rsid w:val="00AE29C0"/>
    <w:rsid w:val="00AE2F7E"/>
    <w:rsid w:val="00AE30AE"/>
    <w:rsid w:val="00AE3674"/>
    <w:rsid w:val="00AE3841"/>
    <w:rsid w:val="00AE3FEC"/>
    <w:rsid w:val="00AE411E"/>
    <w:rsid w:val="00AE4A02"/>
    <w:rsid w:val="00AE4B75"/>
    <w:rsid w:val="00AE5837"/>
    <w:rsid w:val="00AE5E16"/>
    <w:rsid w:val="00AE5E7B"/>
    <w:rsid w:val="00AE6002"/>
    <w:rsid w:val="00AE6957"/>
    <w:rsid w:val="00AE6BA8"/>
    <w:rsid w:val="00AE6E9D"/>
    <w:rsid w:val="00AE72FF"/>
    <w:rsid w:val="00AE7BF8"/>
    <w:rsid w:val="00AF0076"/>
    <w:rsid w:val="00AF0116"/>
    <w:rsid w:val="00AF0F90"/>
    <w:rsid w:val="00AF0FAD"/>
    <w:rsid w:val="00AF199E"/>
    <w:rsid w:val="00AF201A"/>
    <w:rsid w:val="00AF2070"/>
    <w:rsid w:val="00AF26C9"/>
    <w:rsid w:val="00AF2876"/>
    <w:rsid w:val="00AF2EF8"/>
    <w:rsid w:val="00AF2F93"/>
    <w:rsid w:val="00AF3898"/>
    <w:rsid w:val="00AF46A8"/>
    <w:rsid w:val="00AF4A18"/>
    <w:rsid w:val="00AF4A35"/>
    <w:rsid w:val="00AF52AD"/>
    <w:rsid w:val="00AF56F4"/>
    <w:rsid w:val="00AF5757"/>
    <w:rsid w:val="00AF5956"/>
    <w:rsid w:val="00AF6061"/>
    <w:rsid w:val="00AF61FA"/>
    <w:rsid w:val="00AF6301"/>
    <w:rsid w:val="00AF64E5"/>
    <w:rsid w:val="00AF66C3"/>
    <w:rsid w:val="00AF6736"/>
    <w:rsid w:val="00AF712A"/>
    <w:rsid w:val="00AF7349"/>
    <w:rsid w:val="00AF7625"/>
    <w:rsid w:val="00AF7C4C"/>
    <w:rsid w:val="00AF7F91"/>
    <w:rsid w:val="00B00AE9"/>
    <w:rsid w:val="00B00B39"/>
    <w:rsid w:val="00B00B42"/>
    <w:rsid w:val="00B01417"/>
    <w:rsid w:val="00B01989"/>
    <w:rsid w:val="00B01F4D"/>
    <w:rsid w:val="00B02062"/>
    <w:rsid w:val="00B02192"/>
    <w:rsid w:val="00B02702"/>
    <w:rsid w:val="00B02CAD"/>
    <w:rsid w:val="00B0314E"/>
    <w:rsid w:val="00B03C09"/>
    <w:rsid w:val="00B041B5"/>
    <w:rsid w:val="00B04979"/>
    <w:rsid w:val="00B054BE"/>
    <w:rsid w:val="00B060D2"/>
    <w:rsid w:val="00B060F3"/>
    <w:rsid w:val="00B06285"/>
    <w:rsid w:val="00B064CD"/>
    <w:rsid w:val="00B06A35"/>
    <w:rsid w:val="00B0759E"/>
    <w:rsid w:val="00B075C8"/>
    <w:rsid w:val="00B078B6"/>
    <w:rsid w:val="00B07D62"/>
    <w:rsid w:val="00B10014"/>
    <w:rsid w:val="00B100A1"/>
    <w:rsid w:val="00B10416"/>
    <w:rsid w:val="00B10437"/>
    <w:rsid w:val="00B10820"/>
    <w:rsid w:val="00B10E6C"/>
    <w:rsid w:val="00B113BB"/>
    <w:rsid w:val="00B12006"/>
    <w:rsid w:val="00B1209D"/>
    <w:rsid w:val="00B124D4"/>
    <w:rsid w:val="00B12D59"/>
    <w:rsid w:val="00B12F2E"/>
    <w:rsid w:val="00B13709"/>
    <w:rsid w:val="00B137C0"/>
    <w:rsid w:val="00B13871"/>
    <w:rsid w:val="00B141B3"/>
    <w:rsid w:val="00B148A7"/>
    <w:rsid w:val="00B14A3D"/>
    <w:rsid w:val="00B14A6C"/>
    <w:rsid w:val="00B15020"/>
    <w:rsid w:val="00B1599E"/>
    <w:rsid w:val="00B16D79"/>
    <w:rsid w:val="00B17456"/>
    <w:rsid w:val="00B17F92"/>
    <w:rsid w:val="00B17FC9"/>
    <w:rsid w:val="00B200C5"/>
    <w:rsid w:val="00B203EA"/>
    <w:rsid w:val="00B2045A"/>
    <w:rsid w:val="00B219C0"/>
    <w:rsid w:val="00B21A89"/>
    <w:rsid w:val="00B2221B"/>
    <w:rsid w:val="00B225DF"/>
    <w:rsid w:val="00B22E9D"/>
    <w:rsid w:val="00B22F30"/>
    <w:rsid w:val="00B23060"/>
    <w:rsid w:val="00B23904"/>
    <w:rsid w:val="00B23C2D"/>
    <w:rsid w:val="00B24280"/>
    <w:rsid w:val="00B2439A"/>
    <w:rsid w:val="00B2441E"/>
    <w:rsid w:val="00B246A4"/>
    <w:rsid w:val="00B249CC"/>
    <w:rsid w:val="00B25255"/>
    <w:rsid w:val="00B25825"/>
    <w:rsid w:val="00B2595C"/>
    <w:rsid w:val="00B25B5A"/>
    <w:rsid w:val="00B26D1B"/>
    <w:rsid w:val="00B27479"/>
    <w:rsid w:val="00B3012E"/>
    <w:rsid w:val="00B3035E"/>
    <w:rsid w:val="00B304DE"/>
    <w:rsid w:val="00B30765"/>
    <w:rsid w:val="00B30B4B"/>
    <w:rsid w:val="00B30C0F"/>
    <w:rsid w:val="00B30EE5"/>
    <w:rsid w:val="00B31183"/>
    <w:rsid w:val="00B315B5"/>
    <w:rsid w:val="00B31C33"/>
    <w:rsid w:val="00B31D66"/>
    <w:rsid w:val="00B321DD"/>
    <w:rsid w:val="00B326A1"/>
    <w:rsid w:val="00B335F7"/>
    <w:rsid w:val="00B33ECB"/>
    <w:rsid w:val="00B34E93"/>
    <w:rsid w:val="00B351D7"/>
    <w:rsid w:val="00B35A51"/>
    <w:rsid w:val="00B360BD"/>
    <w:rsid w:val="00B3642C"/>
    <w:rsid w:val="00B367B6"/>
    <w:rsid w:val="00B36DFB"/>
    <w:rsid w:val="00B36F9A"/>
    <w:rsid w:val="00B3710E"/>
    <w:rsid w:val="00B37957"/>
    <w:rsid w:val="00B37B49"/>
    <w:rsid w:val="00B40475"/>
    <w:rsid w:val="00B41083"/>
    <w:rsid w:val="00B41353"/>
    <w:rsid w:val="00B415B1"/>
    <w:rsid w:val="00B416FA"/>
    <w:rsid w:val="00B41741"/>
    <w:rsid w:val="00B42457"/>
    <w:rsid w:val="00B42461"/>
    <w:rsid w:val="00B4246F"/>
    <w:rsid w:val="00B43560"/>
    <w:rsid w:val="00B436AF"/>
    <w:rsid w:val="00B43B98"/>
    <w:rsid w:val="00B4429C"/>
    <w:rsid w:val="00B445EF"/>
    <w:rsid w:val="00B446CD"/>
    <w:rsid w:val="00B4483A"/>
    <w:rsid w:val="00B4543D"/>
    <w:rsid w:val="00B45D2B"/>
    <w:rsid w:val="00B46AB4"/>
    <w:rsid w:val="00B46F9C"/>
    <w:rsid w:val="00B4785A"/>
    <w:rsid w:val="00B47B61"/>
    <w:rsid w:val="00B5023F"/>
    <w:rsid w:val="00B50538"/>
    <w:rsid w:val="00B51422"/>
    <w:rsid w:val="00B51AFA"/>
    <w:rsid w:val="00B5349A"/>
    <w:rsid w:val="00B5360D"/>
    <w:rsid w:val="00B53754"/>
    <w:rsid w:val="00B5390A"/>
    <w:rsid w:val="00B540F1"/>
    <w:rsid w:val="00B5422D"/>
    <w:rsid w:val="00B54788"/>
    <w:rsid w:val="00B5508A"/>
    <w:rsid w:val="00B55455"/>
    <w:rsid w:val="00B5575F"/>
    <w:rsid w:val="00B566B3"/>
    <w:rsid w:val="00B57AC5"/>
    <w:rsid w:val="00B57EB2"/>
    <w:rsid w:val="00B6045F"/>
    <w:rsid w:val="00B607BD"/>
    <w:rsid w:val="00B617D9"/>
    <w:rsid w:val="00B61D87"/>
    <w:rsid w:val="00B61E08"/>
    <w:rsid w:val="00B61FC8"/>
    <w:rsid w:val="00B624E2"/>
    <w:rsid w:val="00B62EA0"/>
    <w:rsid w:val="00B63138"/>
    <w:rsid w:val="00B638F5"/>
    <w:rsid w:val="00B639F5"/>
    <w:rsid w:val="00B63A27"/>
    <w:rsid w:val="00B63D99"/>
    <w:rsid w:val="00B64C20"/>
    <w:rsid w:val="00B65113"/>
    <w:rsid w:val="00B654EE"/>
    <w:rsid w:val="00B65CDD"/>
    <w:rsid w:val="00B65F25"/>
    <w:rsid w:val="00B66255"/>
    <w:rsid w:val="00B66554"/>
    <w:rsid w:val="00B66D16"/>
    <w:rsid w:val="00B66D98"/>
    <w:rsid w:val="00B67639"/>
    <w:rsid w:val="00B67B9B"/>
    <w:rsid w:val="00B67DF7"/>
    <w:rsid w:val="00B70BE6"/>
    <w:rsid w:val="00B70EB3"/>
    <w:rsid w:val="00B71E11"/>
    <w:rsid w:val="00B72A99"/>
    <w:rsid w:val="00B735F3"/>
    <w:rsid w:val="00B73905"/>
    <w:rsid w:val="00B73A4C"/>
    <w:rsid w:val="00B7427D"/>
    <w:rsid w:val="00B75CE2"/>
    <w:rsid w:val="00B75F9B"/>
    <w:rsid w:val="00B762F1"/>
    <w:rsid w:val="00B7669C"/>
    <w:rsid w:val="00B77357"/>
    <w:rsid w:val="00B806E2"/>
    <w:rsid w:val="00B80787"/>
    <w:rsid w:val="00B807D9"/>
    <w:rsid w:val="00B80AB0"/>
    <w:rsid w:val="00B80D2C"/>
    <w:rsid w:val="00B80F76"/>
    <w:rsid w:val="00B81067"/>
    <w:rsid w:val="00B810F9"/>
    <w:rsid w:val="00B81415"/>
    <w:rsid w:val="00B81BBB"/>
    <w:rsid w:val="00B81E87"/>
    <w:rsid w:val="00B81F80"/>
    <w:rsid w:val="00B826B0"/>
    <w:rsid w:val="00B83C02"/>
    <w:rsid w:val="00B84578"/>
    <w:rsid w:val="00B84800"/>
    <w:rsid w:val="00B84827"/>
    <w:rsid w:val="00B84B75"/>
    <w:rsid w:val="00B85AC2"/>
    <w:rsid w:val="00B85FB5"/>
    <w:rsid w:val="00B86796"/>
    <w:rsid w:val="00B868AB"/>
    <w:rsid w:val="00B86922"/>
    <w:rsid w:val="00B87267"/>
    <w:rsid w:val="00B876A7"/>
    <w:rsid w:val="00B878CA"/>
    <w:rsid w:val="00B87923"/>
    <w:rsid w:val="00B87BB2"/>
    <w:rsid w:val="00B908C5"/>
    <w:rsid w:val="00B917B5"/>
    <w:rsid w:val="00B917D9"/>
    <w:rsid w:val="00B9203C"/>
    <w:rsid w:val="00B92C71"/>
    <w:rsid w:val="00B93009"/>
    <w:rsid w:val="00B93E73"/>
    <w:rsid w:val="00B93F2F"/>
    <w:rsid w:val="00B94512"/>
    <w:rsid w:val="00B945F1"/>
    <w:rsid w:val="00B946E2"/>
    <w:rsid w:val="00B946F4"/>
    <w:rsid w:val="00B95A6B"/>
    <w:rsid w:val="00B95E4D"/>
    <w:rsid w:val="00B96010"/>
    <w:rsid w:val="00B96711"/>
    <w:rsid w:val="00B9674B"/>
    <w:rsid w:val="00B96F47"/>
    <w:rsid w:val="00B9742C"/>
    <w:rsid w:val="00B9774B"/>
    <w:rsid w:val="00B97916"/>
    <w:rsid w:val="00B979A3"/>
    <w:rsid w:val="00B97B02"/>
    <w:rsid w:val="00B97D5D"/>
    <w:rsid w:val="00BA02E8"/>
    <w:rsid w:val="00BA0717"/>
    <w:rsid w:val="00BA09EE"/>
    <w:rsid w:val="00BA116E"/>
    <w:rsid w:val="00BA16CE"/>
    <w:rsid w:val="00BA189E"/>
    <w:rsid w:val="00BA1C70"/>
    <w:rsid w:val="00BA1EC0"/>
    <w:rsid w:val="00BA28D6"/>
    <w:rsid w:val="00BA2CEF"/>
    <w:rsid w:val="00BA2DAF"/>
    <w:rsid w:val="00BA2EC9"/>
    <w:rsid w:val="00BA306A"/>
    <w:rsid w:val="00BA3BAA"/>
    <w:rsid w:val="00BA3C20"/>
    <w:rsid w:val="00BA43E6"/>
    <w:rsid w:val="00BA4778"/>
    <w:rsid w:val="00BA4D09"/>
    <w:rsid w:val="00BA55AF"/>
    <w:rsid w:val="00BA5747"/>
    <w:rsid w:val="00BA5900"/>
    <w:rsid w:val="00BA5AB9"/>
    <w:rsid w:val="00BA5BDE"/>
    <w:rsid w:val="00BA5F74"/>
    <w:rsid w:val="00BA5FDA"/>
    <w:rsid w:val="00BA65F6"/>
    <w:rsid w:val="00BA681C"/>
    <w:rsid w:val="00BA6B2E"/>
    <w:rsid w:val="00BA6C62"/>
    <w:rsid w:val="00BA6F78"/>
    <w:rsid w:val="00BB0F98"/>
    <w:rsid w:val="00BB1172"/>
    <w:rsid w:val="00BB1175"/>
    <w:rsid w:val="00BB13DD"/>
    <w:rsid w:val="00BB1919"/>
    <w:rsid w:val="00BB2D47"/>
    <w:rsid w:val="00BB3710"/>
    <w:rsid w:val="00BB3804"/>
    <w:rsid w:val="00BB3AFE"/>
    <w:rsid w:val="00BB3E4B"/>
    <w:rsid w:val="00BB3F06"/>
    <w:rsid w:val="00BB41ED"/>
    <w:rsid w:val="00BB477F"/>
    <w:rsid w:val="00BB4B62"/>
    <w:rsid w:val="00BB51DC"/>
    <w:rsid w:val="00BB5268"/>
    <w:rsid w:val="00BB546B"/>
    <w:rsid w:val="00BB583C"/>
    <w:rsid w:val="00BB588D"/>
    <w:rsid w:val="00BB5A9B"/>
    <w:rsid w:val="00BB65AC"/>
    <w:rsid w:val="00BB6B59"/>
    <w:rsid w:val="00BB6ED0"/>
    <w:rsid w:val="00BB6EEE"/>
    <w:rsid w:val="00BB7824"/>
    <w:rsid w:val="00BB7A30"/>
    <w:rsid w:val="00BB7CA2"/>
    <w:rsid w:val="00BC0024"/>
    <w:rsid w:val="00BC0C4E"/>
    <w:rsid w:val="00BC2494"/>
    <w:rsid w:val="00BC2A3B"/>
    <w:rsid w:val="00BC32AA"/>
    <w:rsid w:val="00BC32D7"/>
    <w:rsid w:val="00BC3648"/>
    <w:rsid w:val="00BC36DB"/>
    <w:rsid w:val="00BC3739"/>
    <w:rsid w:val="00BC3C42"/>
    <w:rsid w:val="00BC3E6D"/>
    <w:rsid w:val="00BC43A4"/>
    <w:rsid w:val="00BC47E2"/>
    <w:rsid w:val="00BC4C01"/>
    <w:rsid w:val="00BC58B1"/>
    <w:rsid w:val="00BC590F"/>
    <w:rsid w:val="00BC6131"/>
    <w:rsid w:val="00BC651C"/>
    <w:rsid w:val="00BC6BD7"/>
    <w:rsid w:val="00BC6D03"/>
    <w:rsid w:val="00BC6EC9"/>
    <w:rsid w:val="00BC6F5E"/>
    <w:rsid w:val="00BC71F3"/>
    <w:rsid w:val="00BC7960"/>
    <w:rsid w:val="00BC7C2C"/>
    <w:rsid w:val="00BD029A"/>
    <w:rsid w:val="00BD04F6"/>
    <w:rsid w:val="00BD0707"/>
    <w:rsid w:val="00BD0845"/>
    <w:rsid w:val="00BD0CDE"/>
    <w:rsid w:val="00BD167A"/>
    <w:rsid w:val="00BD1730"/>
    <w:rsid w:val="00BD1A31"/>
    <w:rsid w:val="00BD1BC3"/>
    <w:rsid w:val="00BD1C87"/>
    <w:rsid w:val="00BD3266"/>
    <w:rsid w:val="00BD3268"/>
    <w:rsid w:val="00BD3583"/>
    <w:rsid w:val="00BD3897"/>
    <w:rsid w:val="00BD4197"/>
    <w:rsid w:val="00BD4399"/>
    <w:rsid w:val="00BD46E7"/>
    <w:rsid w:val="00BD6D73"/>
    <w:rsid w:val="00BD7264"/>
    <w:rsid w:val="00BD7994"/>
    <w:rsid w:val="00BD7B12"/>
    <w:rsid w:val="00BE030F"/>
    <w:rsid w:val="00BE1A51"/>
    <w:rsid w:val="00BE328F"/>
    <w:rsid w:val="00BE3472"/>
    <w:rsid w:val="00BE380D"/>
    <w:rsid w:val="00BE3A92"/>
    <w:rsid w:val="00BE41AA"/>
    <w:rsid w:val="00BE465A"/>
    <w:rsid w:val="00BE67A6"/>
    <w:rsid w:val="00BE688E"/>
    <w:rsid w:val="00BE6EFD"/>
    <w:rsid w:val="00BE702C"/>
    <w:rsid w:val="00BE79C0"/>
    <w:rsid w:val="00BE7BAC"/>
    <w:rsid w:val="00BE7E88"/>
    <w:rsid w:val="00BE7EC0"/>
    <w:rsid w:val="00BF051B"/>
    <w:rsid w:val="00BF0A33"/>
    <w:rsid w:val="00BF0C8B"/>
    <w:rsid w:val="00BF0D30"/>
    <w:rsid w:val="00BF0FF1"/>
    <w:rsid w:val="00BF1D47"/>
    <w:rsid w:val="00BF1FB9"/>
    <w:rsid w:val="00BF2BDE"/>
    <w:rsid w:val="00BF2E97"/>
    <w:rsid w:val="00BF3D03"/>
    <w:rsid w:val="00BF4364"/>
    <w:rsid w:val="00BF4766"/>
    <w:rsid w:val="00BF5B3F"/>
    <w:rsid w:val="00BF5BA3"/>
    <w:rsid w:val="00BF5BE4"/>
    <w:rsid w:val="00BF6A63"/>
    <w:rsid w:val="00BF6E77"/>
    <w:rsid w:val="00BF756A"/>
    <w:rsid w:val="00BF7B35"/>
    <w:rsid w:val="00BF7E98"/>
    <w:rsid w:val="00BF7ECD"/>
    <w:rsid w:val="00C0024A"/>
    <w:rsid w:val="00C0072A"/>
    <w:rsid w:val="00C009E4"/>
    <w:rsid w:val="00C012E7"/>
    <w:rsid w:val="00C0162D"/>
    <w:rsid w:val="00C0164C"/>
    <w:rsid w:val="00C01C74"/>
    <w:rsid w:val="00C01DEC"/>
    <w:rsid w:val="00C02373"/>
    <w:rsid w:val="00C034CD"/>
    <w:rsid w:val="00C03542"/>
    <w:rsid w:val="00C03992"/>
    <w:rsid w:val="00C04279"/>
    <w:rsid w:val="00C04651"/>
    <w:rsid w:val="00C04E2C"/>
    <w:rsid w:val="00C05F52"/>
    <w:rsid w:val="00C06279"/>
    <w:rsid w:val="00C07CB1"/>
    <w:rsid w:val="00C10886"/>
    <w:rsid w:val="00C10914"/>
    <w:rsid w:val="00C118E3"/>
    <w:rsid w:val="00C11A68"/>
    <w:rsid w:val="00C11B27"/>
    <w:rsid w:val="00C11C79"/>
    <w:rsid w:val="00C11D4F"/>
    <w:rsid w:val="00C11EFF"/>
    <w:rsid w:val="00C1215F"/>
    <w:rsid w:val="00C124F4"/>
    <w:rsid w:val="00C12732"/>
    <w:rsid w:val="00C12F7C"/>
    <w:rsid w:val="00C1408D"/>
    <w:rsid w:val="00C14234"/>
    <w:rsid w:val="00C14382"/>
    <w:rsid w:val="00C14943"/>
    <w:rsid w:val="00C149AD"/>
    <w:rsid w:val="00C14F40"/>
    <w:rsid w:val="00C14F46"/>
    <w:rsid w:val="00C15549"/>
    <w:rsid w:val="00C1584B"/>
    <w:rsid w:val="00C159DE"/>
    <w:rsid w:val="00C15B4C"/>
    <w:rsid w:val="00C15BE4"/>
    <w:rsid w:val="00C15EE0"/>
    <w:rsid w:val="00C161C8"/>
    <w:rsid w:val="00C16622"/>
    <w:rsid w:val="00C16A4F"/>
    <w:rsid w:val="00C17671"/>
    <w:rsid w:val="00C17E4C"/>
    <w:rsid w:val="00C20DAC"/>
    <w:rsid w:val="00C20FDC"/>
    <w:rsid w:val="00C21202"/>
    <w:rsid w:val="00C22F0E"/>
    <w:rsid w:val="00C23177"/>
    <w:rsid w:val="00C23C78"/>
    <w:rsid w:val="00C23EE3"/>
    <w:rsid w:val="00C242DB"/>
    <w:rsid w:val="00C244F6"/>
    <w:rsid w:val="00C248C2"/>
    <w:rsid w:val="00C24AC5"/>
    <w:rsid w:val="00C24CAD"/>
    <w:rsid w:val="00C25617"/>
    <w:rsid w:val="00C259FF"/>
    <w:rsid w:val="00C25CE1"/>
    <w:rsid w:val="00C25D0E"/>
    <w:rsid w:val="00C25FED"/>
    <w:rsid w:val="00C26122"/>
    <w:rsid w:val="00C27AE2"/>
    <w:rsid w:val="00C30516"/>
    <w:rsid w:val="00C30EA1"/>
    <w:rsid w:val="00C30FF8"/>
    <w:rsid w:val="00C3111A"/>
    <w:rsid w:val="00C31129"/>
    <w:rsid w:val="00C313DA"/>
    <w:rsid w:val="00C31CA4"/>
    <w:rsid w:val="00C327DA"/>
    <w:rsid w:val="00C32805"/>
    <w:rsid w:val="00C32FFB"/>
    <w:rsid w:val="00C333EE"/>
    <w:rsid w:val="00C334BE"/>
    <w:rsid w:val="00C33E8B"/>
    <w:rsid w:val="00C341D0"/>
    <w:rsid w:val="00C34308"/>
    <w:rsid w:val="00C34E55"/>
    <w:rsid w:val="00C350D7"/>
    <w:rsid w:val="00C351EB"/>
    <w:rsid w:val="00C35A80"/>
    <w:rsid w:val="00C35B31"/>
    <w:rsid w:val="00C3608A"/>
    <w:rsid w:val="00C3671C"/>
    <w:rsid w:val="00C36A80"/>
    <w:rsid w:val="00C36FCC"/>
    <w:rsid w:val="00C376D3"/>
    <w:rsid w:val="00C40355"/>
    <w:rsid w:val="00C40786"/>
    <w:rsid w:val="00C407C9"/>
    <w:rsid w:val="00C40935"/>
    <w:rsid w:val="00C4099B"/>
    <w:rsid w:val="00C40AC2"/>
    <w:rsid w:val="00C40D0C"/>
    <w:rsid w:val="00C419CE"/>
    <w:rsid w:val="00C41DB2"/>
    <w:rsid w:val="00C420EE"/>
    <w:rsid w:val="00C432C5"/>
    <w:rsid w:val="00C43789"/>
    <w:rsid w:val="00C4479C"/>
    <w:rsid w:val="00C447F4"/>
    <w:rsid w:val="00C44C53"/>
    <w:rsid w:val="00C44CFB"/>
    <w:rsid w:val="00C4510B"/>
    <w:rsid w:val="00C46FDC"/>
    <w:rsid w:val="00C4711E"/>
    <w:rsid w:val="00C4726A"/>
    <w:rsid w:val="00C47900"/>
    <w:rsid w:val="00C50DEA"/>
    <w:rsid w:val="00C51FF0"/>
    <w:rsid w:val="00C523B7"/>
    <w:rsid w:val="00C52604"/>
    <w:rsid w:val="00C532A3"/>
    <w:rsid w:val="00C53591"/>
    <w:rsid w:val="00C541A1"/>
    <w:rsid w:val="00C54486"/>
    <w:rsid w:val="00C54711"/>
    <w:rsid w:val="00C54FF2"/>
    <w:rsid w:val="00C555CD"/>
    <w:rsid w:val="00C55F30"/>
    <w:rsid w:val="00C56957"/>
    <w:rsid w:val="00C56E7D"/>
    <w:rsid w:val="00C57520"/>
    <w:rsid w:val="00C577A1"/>
    <w:rsid w:val="00C60203"/>
    <w:rsid w:val="00C607AC"/>
    <w:rsid w:val="00C60D95"/>
    <w:rsid w:val="00C60FC8"/>
    <w:rsid w:val="00C61841"/>
    <w:rsid w:val="00C61BA3"/>
    <w:rsid w:val="00C622EC"/>
    <w:rsid w:val="00C62B66"/>
    <w:rsid w:val="00C62F50"/>
    <w:rsid w:val="00C6317C"/>
    <w:rsid w:val="00C638B0"/>
    <w:rsid w:val="00C63F79"/>
    <w:rsid w:val="00C64069"/>
    <w:rsid w:val="00C6448B"/>
    <w:rsid w:val="00C64E6B"/>
    <w:rsid w:val="00C65FA3"/>
    <w:rsid w:val="00C6605B"/>
    <w:rsid w:val="00C66DC2"/>
    <w:rsid w:val="00C672B8"/>
    <w:rsid w:val="00C675F0"/>
    <w:rsid w:val="00C67749"/>
    <w:rsid w:val="00C677A7"/>
    <w:rsid w:val="00C6794E"/>
    <w:rsid w:val="00C70278"/>
    <w:rsid w:val="00C708EB"/>
    <w:rsid w:val="00C70AA7"/>
    <w:rsid w:val="00C711C6"/>
    <w:rsid w:val="00C714B0"/>
    <w:rsid w:val="00C71C8C"/>
    <w:rsid w:val="00C71E36"/>
    <w:rsid w:val="00C72051"/>
    <w:rsid w:val="00C727A6"/>
    <w:rsid w:val="00C728AF"/>
    <w:rsid w:val="00C72B93"/>
    <w:rsid w:val="00C734BD"/>
    <w:rsid w:val="00C73752"/>
    <w:rsid w:val="00C7399E"/>
    <w:rsid w:val="00C74F3D"/>
    <w:rsid w:val="00C75314"/>
    <w:rsid w:val="00C766FB"/>
    <w:rsid w:val="00C76F1C"/>
    <w:rsid w:val="00C7715D"/>
    <w:rsid w:val="00C776DD"/>
    <w:rsid w:val="00C77B95"/>
    <w:rsid w:val="00C77CF9"/>
    <w:rsid w:val="00C8121A"/>
    <w:rsid w:val="00C814E3"/>
    <w:rsid w:val="00C81748"/>
    <w:rsid w:val="00C822AE"/>
    <w:rsid w:val="00C82442"/>
    <w:rsid w:val="00C82BCB"/>
    <w:rsid w:val="00C82E1E"/>
    <w:rsid w:val="00C837AF"/>
    <w:rsid w:val="00C83A87"/>
    <w:rsid w:val="00C8448B"/>
    <w:rsid w:val="00C84B7D"/>
    <w:rsid w:val="00C84D87"/>
    <w:rsid w:val="00C84F5C"/>
    <w:rsid w:val="00C85AB1"/>
    <w:rsid w:val="00C86681"/>
    <w:rsid w:val="00C86B32"/>
    <w:rsid w:val="00C87018"/>
    <w:rsid w:val="00C8713D"/>
    <w:rsid w:val="00C87568"/>
    <w:rsid w:val="00C87B75"/>
    <w:rsid w:val="00C90805"/>
    <w:rsid w:val="00C90C29"/>
    <w:rsid w:val="00C90EE8"/>
    <w:rsid w:val="00C91388"/>
    <w:rsid w:val="00C91C66"/>
    <w:rsid w:val="00C91E51"/>
    <w:rsid w:val="00C933AB"/>
    <w:rsid w:val="00C9402C"/>
    <w:rsid w:val="00C95749"/>
    <w:rsid w:val="00C96BB8"/>
    <w:rsid w:val="00C96E7E"/>
    <w:rsid w:val="00C97213"/>
    <w:rsid w:val="00C975E6"/>
    <w:rsid w:val="00CA00E2"/>
    <w:rsid w:val="00CA02F5"/>
    <w:rsid w:val="00CA04EF"/>
    <w:rsid w:val="00CA1470"/>
    <w:rsid w:val="00CA20FB"/>
    <w:rsid w:val="00CA2115"/>
    <w:rsid w:val="00CA282E"/>
    <w:rsid w:val="00CA2964"/>
    <w:rsid w:val="00CA2AB5"/>
    <w:rsid w:val="00CA3040"/>
    <w:rsid w:val="00CA3117"/>
    <w:rsid w:val="00CA32AB"/>
    <w:rsid w:val="00CA33FE"/>
    <w:rsid w:val="00CA5511"/>
    <w:rsid w:val="00CA5BD8"/>
    <w:rsid w:val="00CA5CF3"/>
    <w:rsid w:val="00CA5DEC"/>
    <w:rsid w:val="00CA6370"/>
    <w:rsid w:val="00CA6C0D"/>
    <w:rsid w:val="00CA6DDF"/>
    <w:rsid w:val="00CA72FA"/>
    <w:rsid w:val="00CA73CE"/>
    <w:rsid w:val="00CA7B8E"/>
    <w:rsid w:val="00CB01F2"/>
    <w:rsid w:val="00CB05B1"/>
    <w:rsid w:val="00CB0BFA"/>
    <w:rsid w:val="00CB1507"/>
    <w:rsid w:val="00CB164F"/>
    <w:rsid w:val="00CB1AD1"/>
    <w:rsid w:val="00CB1DAA"/>
    <w:rsid w:val="00CB21BD"/>
    <w:rsid w:val="00CB23E5"/>
    <w:rsid w:val="00CB2607"/>
    <w:rsid w:val="00CB2BFC"/>
    <w:rsid w:val="00CB34D4"/>
    <w:rsid w:val="00CB3636"/>
    <w:rsid w:val="00CB3A11"/>
    <w:rsid w:val="00CB4188"/>
    <w:rsid w:val="00CB4544"/>
    <w:rsid w:val="00CB4BC6"/>
    <w:rsid w:val="00CB4DA9"/>
    <w:rsid w:val="00CB5A2D"/>
    <w:rsid w:val="00CC00BC"/>
    <w:rsid w:val="00CC06AA"/>
    <w:rsid w:val="00CC06FE"/>
    <w:rsid w:val="00CC0B30"/>
    <w:rsid w:val="00CC0DBB"/>
    <w:rsid w:val="00CC153B"/>
    <w:rsid w:val="00CC1621"/>
    <w:rsid w:val="00CC18C8"/>
    <w:rsid w:val="00CC1A38"/>
    <w:rsid w:val="00CC1C04"/>
    <w:rsid w:val="00CC2087"/>
    <w:rsid w:val="00CC2941"/>
    <w:rsid w:val="00CC39FF"/>
    <w:rsid w:val="00CC3B19"/>
    <w:rsid w:val="00CC450E"/>
    <w:rsid w:val="00CC4CF1"/>
    <w:rsid w:val="00CC4E10"/>
    <w:rsid w:val="00CC4F65"/>
    <w:rsid w:val="00CC58ED"/>
    <w:rsid w:val="00CC5A6E"/>
    <w:rsid w:val="00CC5B9F"/>
    <w:rsid w:val="00CC5BC5"/>
    <w:rsid w:val="00CC5F95"/>
    <w:rsid w:val="00CC636C"/>
    <w:rsid w:val="00CC6EDD"/>
    <w:rsid w:val="00CC730A"/>
    <w:rsid w:val="00CC79F4"/>
    <w:rsid w:val="00CD0C02"/>
    <w:rsid w:val="00CD1A3B"/>
    <w:rsid w:val="00CD1B25"/>
    <w:rsid w:val="00CD1EE8"/>
    <w:rsid w:val="00CD2519"/>
    <w:rsid w:val="00CD2C3B"/>
    <w:rsid w:val="00CD2D39"/>
    <w:rsid w:val="00CD32C4"/>
    <w:rsid w:val="00CD33C0"/>
    <w:rsid w:val="00CD3464"/>
    <w:rsid w:val="00CD3801"/>
    <w:rsid w:val="00CD3F1D"/>
    <w:rsid w:val="00CD4013"/>
    <w:rsid w:val="00CD401C"/>
    <w:rsid w:val="00CD4085"/>
    <w:rsid w:val="00CD4302"/>
    <w:rsid w:val="00CD49E4"/>
    <w:rsid w:val="00CD521A"/>
    <w:rsid w:val="00CD5826"/>
    <w:rsid w:val="00CD5B1E"/>
    <w:rsid w:val="00CD5E7E"/>
    <w:rsid w:val="00CD6739"/>
    <w:rsid w:val="00CD6A0F"/>
    <w:rsid w:val="00CD6D58"/>
    <w:rsid w:val="00CD6E3B"/>
    <w:rsid w:val="00CD7134"/>
    <w:rsid w:val="00CE0023"/>
    <w:rsid w:val="00CE049C"/>
    <w:rsid w:val="00CE057C"/>
    <w:rsid w:val="00CE0635"/>
    <w:rsid w:val="00CE06A7"/>
    <w:rsid w:val="00CE0EC6"/>
    <w:rsid w:val="00CE22CE"/>
    <w:rsid w:val="00CE26BA"/>
    <w:rsid w:val="00CE2A81"/>
    <w:rsid w:val="00CE455A"/>
    <w:rsid w:val="00CE4DDD"/>
    <w:rsid w:val="00CE53B4"/>
    <w:rsid w:val="00CE57E1"/>
    <w:rsid w:val="00CE5C29"/>
    <w:rsid w:val="00CE660F"/>
    <w:rsid w:val="00CE6813"/>
    <w:rsid w:val="00CE6AFE"/>
    <w:rsid w:val="00CE7061"/>
    <w:rsid w:val="00CE7CC7"/>
    <w:rsid w:val="00CF0074"/>
    <w:rsid w:val="00CF05B4"/>
    <w:rsid w:val="00CF0603"/>
    <w:rsid w:val="00CF0EEC"/>
    <w:rsid w:val="00CF10EE"/>
    <w:rsid w:val="00CF1550"/>
    <w:rsid w:val="00CF18FC"/>
    <w:rsid w:val="00CF1902"/>
    <w:rsid w:val="00CF1A5B"/>
    <w:rsid w:val="00CF1CBA"/>
    <w:rsid w:val="00CF2530"/>
    <w:rsid w:val="00CF29E3"/>
    <w:rsid w:val="00CF2C30"/>
    <w:rsid w:val="00CF2C90"/>
    <w:rsid w:val="00CF2D51"/>
    <w:rsid w:val="00CF3A99"/>
    <w:rsid w:val="00CF4321"/>
    <w:rsid w:val="00CF4438"/>
    <w:rsid w:val="00CF4DB7"/>
    <w:rsid w:val="00CF4DBE"/>
    <w:rsid w:val="00CF545B"/>
    <w:rsid w:val="00CF5DD7"/>
    <w:rsid w:val="00CF6740"/>
    <w:rsid w:val="00CF688F"/>
    <w:rsid w:val="00CF7232"/>
    <w:rsid w:val="00CF73D6"/>
    <w:rsid w:val="00CF7F48"/>
    <w:rsid w:val="00D008B5"/>
    <w:rsid w:val="00D00AB5"/>
    <w:rsid w:val="00D010E5"/>
    <w:rsid w:val="00D0173A"/>
    <w:rsid w:val="00D019B0"/>
    <w:rsid w:val="00D01E7E"/>
    <w:rsid w:val="00D020B7"/>
    <w:rsid w:val="00D020C0"/>
    <w:rsid w:val="00D0219A"/>
    <w:rsid w:val="00D02FFD"/>
    <w:rsid w:val="00D03898"/>
    <w:rsid w:val="00D04B29"/>
    <w:rsid w:val="00D05735"/>
    <w:rsid w:val="00D05BE3"/>
    <w:rsid w:val="00D06D52"/>
    <w:rsid w:val="00D074B9"/>
    <w:rsid w:val="00D07595"/>
    <w:rsid w:val="00D078A8"/>
    <w:rsid w:val="00D079FD"/>
    <w:rsid w:val="00D07B12"/>
    <w:rsid w:val="00D10200"/>
    <w:rsid w:val="00D10254"/>
    <w:rsid w:val="00D11279"/>
    <w:rsid w:val="00D11CE2"/>
    <w:rsid w:val="00D12423"/>
    <w:rsid w:val="00D12A26"/>
    <w:rsid w:val="00D1324C"/>
    <w:rsid w:val="00D13E05"/>
    <w:rsid w:val="00D13E6A"/>
    <w:rsid w:val="00D1448E"/>
    <w:rsid w:val="00D14681"/>
    <w:rsid w:val="00D165D4"/>
    <w:rsid w:val="00D1666B"/>
    <w:rsid w:val="00D16C0C"/>
    <w:rsid w:val="00D20C1D"/>
    <w:rsid w:val="00D20C6D"/>
    <w:rsid w:val="00D20E05"/>
    <w:rsid w:val="00D2146B"/>
    <w:rsid w:val="00D2160D"/>
    <w:rsid w:val="00D2169D"/>
    <w:rsid w:val="00D21B5C"/>
    <w:rsid w:val="00D21C34"/>
    <w:rsid w:val="00D21C7D"/>
    <w:rsid w:val="00D21F48"/>
    <w:rsid w:val="00D2225B"/>
    <w:rsid w:val="00D2234E"/>
    <w:rsid w:val="00D22990"/>
    <w:rsid w:val="00D22BB8"/>
    <w:rsid w:val="00D22C38"/>
    <w:rsid w:val="00D22D21"/>
    <w:rsid w:val="00D22E21"/>
    <w:rsid w:val="00D2310B"/>
    <w:rsid w:val="00D23294"/>
    <w:rsid w:val="00D235D4"/>
    <w:rsid w:val="00D236E9"/>
    <w:rsid w:val="00D2393B"/>
    <w:rsid w:val="00D23FC6"/>
    <w:rsid w:val="00D2413E"/>
    <w:rsid w:val="00D24830"/>
    <w:rsid w:val="00D2483F"/>
    <w:rsid w:val="00D2565D"/>
    <w:rsid w:val="00D259C1"/>
    <w:rsid w:val="00D25F90"/>
    <w:rsid w:val="00D2654B"/>
    <w:rsid w:val="00D27070"/>
    <w:rsid w:val="00D275C0"/>
    <w:rsid w:val="00D307DD"/>
    <w:rsid w:val="00D30AAA"/>
    <w:rsid w:val="00D30CE6"/>
    <w:rsid w:val="00D32094"/>
    <w:rsid w:val="00D325AD"/>
    <w:rsid w:val="00D32E88"/>
    <w:rsid w:val="00D33292"/>
    <w:rsid w:val="00D33B68"/>
    <w:rsid w:val="00D34058"/>
    <w:rsid w:val="00D340A0"/>
    <w:rsid w:val="00D348C5"/>
    <w:rsid w:val="00D34CCD"/>
    <w:rsid w:val="00D35047"/>
    <w:rsid w:val="00D35527"/>
    <w:rsid w:val="00D35B9C"/>
    <w:rsid w:val="00D36228"/>
    <w:rsid w:val="00D36634"/>
    <w:rsid w:val="00D36694"/>
    <w:rsid w:val="00D368AB"/>
    <w:rsid w:val="00D36A05"/>
    <w:rsid w:val="00D402BE"/>
    <w:rsid w:val="00D40736"/>
    <w:rsid w:val="00D40C8A"/>
    <w:rsid w:val="00D40EDF"/>
    <w:rsid w:val="00D41F8E"/>
    <w:rsid w:val="00D42426"/>
    <w:rsid w:val="00D42475"/>
    <w:rsid w:val="00D42582"/>
    <w:rsid w:val="00D43486"/>
    <w:rsid w:val="00D446BC"/>
    <w:rsid w:val="00D44953"/>
    <w:rsid w:val="00D44F53"/>
    <w:rsid w:val="00D44FB7"/>
    <w:rsid w:val="00D45004"/>
    <w:rsid w:val="00D45524"/>
    <w:rsid w:val="00D467EC"/>
    <w:rsid w:val="00D477E9"/>
    <w:rsid w:val="00D47C55"/>
    <w:rsid w:val="00D501D8"/>
    <w:rsid w:val="00D50BF9"/>
    <w:rsid w:val="00D512DB"/>
    <w:rsid w:val="00D514EF"/>
    <w:rsid w:val="00D515FD"/>
    <w:rsid w:val="00D52A87"/>
    <w:rsid w:val="00D52C0F"/>
    <w:rsid w:val="00D52EED"/>
    <w:rsid w:val="00D535D9"/>
    <w:rsid w:val="00D536DD"/>
    <w:rsid w:val="00D54374"/>
    <w:rsid w:val="00D551DD"/>
    <w:rsid w:val="00D552FF"/>
    <w:rsid w:val="00D553D8"/>
    <w:rsid w:val="00D55EF5"/>
    <w:rsid w:val="00D56B1D"/>
    <w:rsid w:val="00D57023"/>
    <w:rsid w:val="00D579EA"/>
    <w:rsid w:val="00D57AFD"/>
    <w:rsid w:val="00D60765"/>
    <w:rsid w:val="00D60880"/>
    <w:rsid w:val="00D60D88"/>
    <w:rsid w:val="00D60E1A"/>
    <w:rsid w:val="00D61731"/>
    <w:rsid w:val="00D62337"/>
    <w:rsid w:val="00D62FCA"/>
    <w:rsid w:val="00D63FE1"/>
    <w:rsid w:val="00D64DA1"/>
    <w:rsid w:val="00D650D3"/>
    <w:rsid w:val="00D65336"/>
    <w:rsid w:val="00D656F0"/>
    <w:rsid w:val="00D65DC1"/>
    <w:rsid w:val="00D6638F"/>
    <w:rsid w:val="00D66950"/>
    <w:rsid w:val="00D66E4A"/>
    <w:rsid w:val="00D7043E"/>
    <w:rsid w:val="00D716AB"/>
    <w:rsid w:val="00D72B01"/>
    <w:rsid w:val="00D738B8"/>
    <w:rsid w:val="00D73CDF"/>
    <w:rsid w:val="00D74312"/>
    <w:rsid w:val="00D74B0B"/>
    <w:rsid w:val="00D750B2"/>
    <w:rsid w:val="00D75137"/>
    <w:rsid w:val="00D762EB"/>
    <w:rsid w:val="00D76AB3"/>
    <w:rsid w:val="00D772E3"/>
    <w:rsid w:val="00D80092"/>
    <w:rsid w:val="00D809F0"/>
    <w:rsid w:val="00D80CD3"/>
    <w:rsid w:val="00D81738"/>
    <w:rsid w:val="00D81D75"/>
    <w:rsid w:val="00D823A8"/>
    <w:rsid w:val="00D82B3B"/>
    <w:rsid w:val="00D82E10"/>
    <w:rsid w:val="00D83319"/>
    <w:rsid w:val="00D83B74"/>
    <w:rsid w:val="00D83C8C"/>
    <w:rsid w:val="00D84668"/>
    <w:rsid w:val="00D84F68"/>
    <w:rsid w:val="00D85E0A"/>
    <w:rsid w:val="00D868B2"/>
    <w:rsid w:val="00D86B08"/>
    <w:rsid w:val="00D86C42"/>
    <w:rsid w:val="00D87A42"/>
    <w:rsid w:val="00D903FD"/>
    <w:rsid w:val="00D91EF2"/>
    <w:rsid w:val="00D921D0"/>
    <w:rsid w:val="00D93193"/>
    <w:rsid w:val="00D9358E"/>
    <w:rsid w:val="00D935DF"/>
    <w:rsid w:val="00D93678"/>
    <w:rsid w:val="00D93AA0"/>
    <w:rsid w:val="00D93BF0"/>
    <w:rsid w:val="00D9418C"/>
    <w:rsid w:val="00D942A3"/>
    <w:rsid w:val="00D946D9"/>
    <w:rsid w:val="00D94E41"/>
    <w:rsid w:val="00D95320"/>
    <w:rsid w:val="00D95966"/>
    <w:rsid w:val="00D95BE3"/>
    <w:rsid w:val="00D9616D"/>
    <w:rsid w:val="00D9617C"/>
    <w:rsid w:val="00D96655"/>
    <w:rsid w:val="00D96775"/>
    <w:rsid w:val="00D96FE2"/>
    <w:rsid w:val="00D97040"/>
    <w:rsid w:val="00D97364"/>
    <w:rsid w:val="00D977C8"/>
    <w:rsid w:val="00D978D6"/>
    <w:rsid w:val="00D9798D"/>
    <w:rsid w:val="00DA07A4"/>
    <w:rsid w:val="00DA0B51"/>
    <w:rsid w:val="00DA0BA9"/>
    <w:rsid w:val="00DA14E7"/>
    <w:rsid w:val="00DA166B"/>
    <w:rsid w:val="00DA1B18"/>
    <w:rsid w:val="00DA225D"/>
    <w:rsid w:val="00DA235A"/>
    <w:rsid w:val="00DA28E4"/>
    <w:rsid w:val="00DA2BBF"/>
    <w:rsid w:val="00DA326F"/>
    <w:rsid w:val="00DA33D9"/>
    <w:rsid w:val="00DA3539"/>
    <w:rsid w:val="00DA4170"/>
    <w:rsid w:val="00DA48AE"/>
    <w:rsid w:val="00DA5419"/>
    <w:rsid w:val="00DA72B1"/>
    <w:rsid w:val="00DA72F0"/>
    <w:rsid w:val="00DA799E"/>
    <w:rsid w:val="00DB014F"/>
    <w:rsid w:val="00DB019D"/>
    <w:rsid w:val="00DB0D38"/>
    <w:rsid w:val="00DB1C31"/>
    <w:rsid w:val="00DB1CAB"/>
    <w:rsid w:val="00DB1DB6"/>
    <w:rsid w:val="00DB1F76"/>
    <w:rsid w:val="00DB1FEE"/>
    <w:rsid w:val="00DB29A5"/>
    <w:rsid w:val="00DB2D82"/>
    <w:rsid w:val="00DB304E"/>
    <w:rsid w:val="00DB3338"/>
    <w:rsid w:val="00DB3521"/>
    <w:rsid w:val="00DB37C8"/>
    <w:rsid w:val="00DB3F85"/>
    <w:rsid w:val="00DB3FED"/>
    <w:rsid w:val="00DB40F3"/>
    <w:rsid w:val="00DB41A2"/>
    <w:rsid w:val="00DB4D23"/>
    <w:rsid w:val="00DB4EF1"/>
    <w:rsid w:val="00DB518A"/>
    <w:rsid w:val="00DB5991"/>
    <w:rsid w:val="00DB5A13"/>
    <w:rsid w:val="00DB6969"/>
    <w:rsid w:val="00DB6EDC"/>
    <w:rsid w:val="00DB7013"/>
    <w:rsid w:val="00DB7033"/>
    <w:rsid w:val="00DB708A"/>
    <w:rsid w:val="00DB70F8"/>
    <w:rsid w:val="00DB7103"/>
    <w:rsid w:val="00DB797C"/>
    <w:rsid w:val="00DB7D6C"/>
    <w:rsid w:val="00DB7ED8"/>
    <w:rsid w:val="00DC0B49"/>
    <w:rsid w:val="00DC1893"/>
    <w:rsid w:val="00DC1CD3"/>
    <w:rsid w:val="00DC1D99"/>
    <w:rsid w:val="00DC21F6"/>
    <w:rsid w:val="00DC2DBC"/>
    <w:rsid w:val="00DC371C"/>
    <w:rsid w:val="00DC3CC9"/>
    <w:rsid w:val="00DC4286"/>
    <w:rsid w:val="00DC43C3"/>
    <w:rsid w:val="00DC47A8"/>
    <w:rsid w:val="00DC5279"/>
    <w:rsid w:val="00DC5F14"/>
    <w:rsid w:val="00DC5FAA"/>
    <w:rsid w:val="00DC6884"/>
    <w:rsid w:val="00DC6A8C"/>
    <w:rsid w:val="00DC6D51"/>
    <w:rsid w:val="00DC74D2"/>
    <w:rsid w:val="00DC771F"/>
    <w:rsid w:val="00DC783A"/>
    <w:rsid w:val="00DD047B"/>
    <w:rsid w:val="00DD0659"/>
    <w:rsid w:val="00DD083A"/>
    <w:rsid w:val="00DD0910"/>
    <w:rsid w:val="00DD0EC2"/>
    <w:rsid w:val="00DD1665"/>
    <w:rsid w:val="00DD1727"/>
    <w:rsid w:val="00DD356F"/>
    <w:rsid w:val="00DD3629"/>
    <w:rsid w:val="00DD39CB"/>
    <w:rsid w:val="00DD3D1A"/>
    <w:rsid w:val="00DD4BB6"/>
    <w:rsid w:val="00DD55F0"/>
    <w:rsid w:val="00DD5744"/>
    <w:rsid w:val="00DD57C0"/>
    <w:rsid w:val="00DD59E5"/>
    <w:rsid w:val="00DD5AA9"/>
    <w:rsid w:val="00DD5B06"/>
    <w:rsid w:val="00DD5C1D"/>
    <w:rsid w:val="00DD5F85"/>
    <w:rsid w:val="00DD6DB9"/>
    <w:rsid w:val="00DD7676"/>
    <w:rsid w:val="00DD76DA"/>
    <w:rsid w:val="00DD7FBF"/>
    <w:rsid w:val="00DE0515"/>
    <w:rsid w:val="00DE0801"/>
    <w:rsid w:val="00DE0C54"/>
    <w:rsid w:val="00DE0EE6"/>
    <w:rsid w:val="00DE2481"/>
    <w:rsid w:val="00DE2AF9"/>
    <w:rsid w:val="00DE2B41"/>
    <w:rsid w:val="00DE32DB"/>
    <w:rsid w:val="00DE3368"/>
    <w:rsid w:val="00DE3488"/>
    <w:rsid w:val="00DE38C0"/>
    <w:rsid w:val="00DE3EA6"/>
    <w:rsid w:val="00DE4BC9"/>
    <w:rsid w:val="00DE542C"/>
    <w:rsid w:val="00DE6789"/>
    <w:rsid w:val="00DE6CAB"/>
    <w:rsid w:val="00DE714F"/>
    <w:rsid w:val="00DE751C"/>
    <w:rsid w:val="00DF048C"/>
    <w:rsid w:val="00DF09F6"/>
    <w:rsid w:val="00DF1A45"/>
    <w:rsid w:val="00DF24B3"/>
    <w:rsid w:val="00DF2DA1"/>
    <w:rsid w:val="00DF36BC"/>
    <w:rsid w:val="00DF3C73"/>
    <w:rsid w:val="00DF463F"/>
    <w:rsid w:val="00DF4F78"/>
    <w:rsid w:val="00DF540A"/>
    <w:rsid w:val="00DF5D68"/>
    <w:rsid w:val="00DF5ED2"/>
    <w:rsid w:val="00DF602E"/>
    <w:rsid w:val="00DF6472"/>
    <w:rsid w:val="00DF66DC"/>
    <w:rsid w:val="00DF687F"/>
    <w:rsid w:val="00DF69F5"/>
    <w:rsid w:val="00DF7289"/>
    <w:rsid w:val="00DF73E9"/>
    <w:rsid w:val="00DF766A"/>
    <w:rsid w:val="00E0019D"/>
    <w:rsid w:val="00E001DE"/>
    <w:rsid w:val="00E00249"/>
    <w:rsid w:val="00E00C44"/>
    <w:rsid w:val="00E00DA3"/>
    <w:rsid w:val="00E0119E"/>
    <w:rsid w:val="00E01593"/>
    <w:rsid w:val="00E01CEA"/>
    <w:rsid w:val="00E01E59"/>
    <w:rsid w:val="00E0204A"/>
    <w:rsid w:val="00E02627"/>
    <w:rsid w:val="00E0304E"/>
    <w:rsid w:val="00E0308F"/>
    <w:rsid w:val="00E0331E"/>
    <w:rsid w:val="00E03484"/>
    <w:rsid w:val="00E0385D"/>
    <w:rsid w:val="00E03EAB"/>
    <w:rsid w:val="00E0472E"/>
    <w:rsid w:val="00E04EF5"/>
    <w:rsid w:val="00E04F3A"/>
    <w:rsid w:val="00E054AF"/>
    <w:rsid w:val="00E05754"/>
    <w:rsid w:val="00E05986"/>
    <w:rsid w:val="00E06B1F"/>
    <w:rsid w:val="00E06B8F"/>
    <w:rsid w:val="00E072D8"/>
    <w:rsid w:val="00E07905"/>
    <w:rsid w:val="00E1049B"/>
    <w:rsid w:val="00E104F8"/>
    <w:rsid w:val="00E108FE"/>
    <w:rsid w:val="00E10A4B"/>
    <w:rsid w:val="00E10C8D"/>
    <w:rsid w:val="00E10FB0"/>
    <w:rsid w:val="00E1138F"/>
    <w:rsid w:val="00E1143C"/>
    <w:rsid w:val="00E11909"/>
    <w:rsid w:val="00E12109"/>
    <w:rsid w:val="00E13890"/>
    <w:rsid w:val="00E13A9A"/>
    <w:rsid w:val="00E14E6E"/>
    <w:rsid w:val="00E1556B"/>
    <w:rsid w:val="00E157E6"/>
    <w:rsid w:val="00E16389"/>
    <w:rsid w:val="00E1643D"/>
    <w:rsid w:val="00E16561"/>
    <w:rsid w:val="00E16583"/>
    <w:rsid w:val="00E16942"/>
    <w:rsid w:val="00E178CE"/>
    <w:rsid w:val="00E17AF2"/>
    <w:rsid w:val="00E17E3D"/>
    <w:rsid w:val="00E20418"/>
    <w:rsid w:val="00E20605"/>
    <w:rsid w:val="00E20702"/>
    <w:rsid w:val="00E207D8"/>
    <w:rsid w:val="00E21218"/>
    <w:rsid w:val="00E213E5"/>
    <w:rsid w:val="00E2244E"/>
    <w:rsid w:val="00E2249B"/>
    <w:rsid w:val="00E22CA2"/>
    <w:rsid w:val="00E22F90"/>
    <w:rsid w:val="00E22FA4"/>
    <w:rsid w:val="00E23114"/>
    <w:rsid w:val="00E23275"/>
    <w:rsid w:val="00E23B1F"/>
    <w:rsid w:val="00E24DCD"/>
    <w:rsid w:val="00E25153"/>
    <w:rsid w:val="00E25256"/>
    <w:rsid w:val="00E265C9"/>
    <w:rsid w:val="00E266DC"/>
    <w:rsid w:val="00E27138"/>
    <w:rsid w:val="00E31B8E"/>
    <w:rsid w:val="00E31E30"/>
    <w:rsid w:val="00E33601"/>
    <w:rsid w:val="00E33DDC"/>
    <w:rsid w:val="00E342A4"/>
    <w:rsid w:val="00E352C1"/>
    <w:rsid w:val="00E362D0"/>
    <w:rsid w:val="00E364E7"/>
    <w:rsid w:val="00E366DB"/>
    <w:rsid w:val="00E37759"/>
    <w:rsid w:val="00E379C7"/>
    <w:rsid w:val="00E37E18"/>
    <w:rsid w:val="00E40084"/>
    <w:rsid w:val="00E40CAC"/>
    <w:rsid w:val="00E40D8D"/>
    <w:rsid w:val="00E41389"/>
    <w:rsid w:val="00E41CA6"/>
    <w:rsid w:val="00E41CF6"/>
    <w:rsid w:val="00E41E0D"/>
    <w:rsid w:val="00E42A6B"/>
    <w:rsid w:val="00E42CD9"/>
    <w:rsid w:val="00E42D95"/>
    <w:rsid w:val="00E43EFE"/>
    <w:rsid w:val="00E43FD1"/>
    <w:rsid w:val="00E44740"/>
    <w:rsid w:val="00E455EE"/>
    <w:rsid w:val="00E45721"/>
    <w:rsid w:val="00E462DC"/>
    <w:rsid w:val="00E4669B"/>
    <w:rsid w:val="00E46762"/>
    <w:rsid w:val="00E469C0"/>
    <w:rsid w:val="00E46A9A"/>
    <w:rsid w:val="00E46CC8"/>
    <w:rsid w:val="00E46D6D"/>
    <w:rsid w:val="00E46EA1"/>
    <w:rsid w:val="00E4720F"/>
    <w:rsid w:val="00E47C3F"/>
    <w:rsid w:val="00E509EB"/>
    <w:rsid w:val="00E50A7B"/>
    <w:rsid w:val="00E521A6"/>
    <w:rsid w:val="00E52223"/>
    <w:rsid w:val="00E525CB"/>
    <w:rsid w:val="00E531AB"/>
    <w:rsid w:val="00E54EAE"/>
    <w:rsid w:val="00E54FCB"/>
    <w:rsid w:val="00E5515C"/>
    <w:rsid w:val="00E5516C"/>
    <w:rsid w:val="00E55FBF"/>
    <w:rsid w:val="00E561C7"/>
    <w:rsid w:val="00E5629C"/>
    <w:rsid w:val="00E56811"/>
    <w:rsid w:val="00E569EE"/>
    <w:rsid w:val="00E56D8B"/>
    <w:rsid w:val="00E57574"/>
    <w:rsid w:val="00E575F9"/>
    <w:rsid w:val="00E5798D"/>
    <w:rsid w:val="00E600E7"/>
    <w:rsid w:val="00E608BF"/>
    <w:rsid w:val="00E60DD9"/>
    <w:rsid w:val="00E610ED"/>
    <w:rsid w:val="00E61339"/>
    <w:rsid w:val="00E61540"/>
    <w:rsid w:val="00E6161D"/>
    <w:rsid w:val="00E616DE"/>
    <w:rsid w:val="00E6194F"/>
    <w:rsid w:val="00E61B4F"/>
    <w:rsid w:val="00E620F2"/>
    <w:rsid w:val="00E62922"/>
    <w:rsid w:val="00E6293A"/>
    <w:rsid w:val="00E62BAE"/>
    <w:rsid w:val="00E62C9E"/>
    <w:rsid w:val="00E62DCB"/>
    <w:rsid w:val="00E63511"/>
    <w:rsid w:val="00E63E91"/>
    <w:rsid w:val="00E646A8"/>
    <w:rsid w:val="00E64754"/>
    <w:rsid w:val="00E64D01"/>
    <w:rsid w:val="00E64F9D"/>
    <w:rsid w:val="00E65458"/>
    <w:rsid w:val="00E656B2"/>
    <w:rsid w:val="00E66770"/>
    <w:rsid w:val="00E66E55"/>
    <w:rsid w:val="00E66F65"/>
    <w:rsid w:val="00E70178"/>
    <w:rsid w:val="00E704C1"/>
    <w:rsid w:val="00E70D5A"/>
    <w:rsid w:val="00E71AF7"/>
    <w:rsid w:val="00E721A9"/>
    <w:rsid w:val="00E72AB7"/>
    <w:rsid w:val="00E72D75"/>
    <w:rsid w:val="00E72DD4"/>
    <w:rsid w:val="00E72FFA"/>
    <w:rsid w:val="00E732EF"/>
    <w:rsid w:val="00E73300"/>
    <w:rsid w:val="00E7395C"/>
    <w:rsid w:val="00E739E9"/>
    <w:rsid w:val="00E73F6C"/>
    <w:rsid w:val="00E74BEB"/>
    <w:rsid w:val="00E75225"/>
    <w:rsid w:val="00E753CA"/>
    <w:rsid w:val="00E7559A"/>
    <w:rsid w:val="00E7568D"/>
    <w:rsid w:val="00E75729"/>
    <w:rsid w:val="00E75BF1"/>
    <w:rsid w:val="00E76B08"/>
    <w:rsid w:val="00E76C99"/>
    <w:rsid w:val="00E76FF5"/>
    <w:rsid w:val="00E774F4"/>
    <w:rsid w:val="00E778E6"/>
    <w:rsid w:val="00E77AF0"/>
    <w:rsid w:val="00E801DE"/>
    <w:rsid w:val="00E80432"/>
    <w:rsid w:val="00E80A74"/>
    <w:rsid w:val="00E812CE"/>
    <w:rsid w:val="00E81DD3"/>
    <w:rsid w:val="00E8289E"/>
    <w:rsid w:val="00E838EE"/>
    <w:rsid w:val="00E83ABF"/>
    <w:rsid w:val="00E8470C"/>
    <w:rsid w:val="00E84D64"/>
    <w:rsid w:val="00E851DF"/>
    <w:rsid w:val="00E85CBF"/>
    <w:rsid w:val="00E85E21"/>
    <w:rsid w:val="00E8711F"/>
    <w:rsid w:val="00E87866"/>
    <w:rsid w:val="00E9062E"/>
    <w:rsid w:val="00E90944"/>
    <w:rsid w:val="00E90F87"/>
    <w:rsid w:val="00E9149C"/>
    <w:rsid w:val="00E91B82"/>
    <w:rsid w:val="00E91C21"/>
    <w:rsid w:val="00E929DF"/>
    <w:rsid w:val="00E9313C"/>
    <w:rsid w:val="00E9361B"/>
    <w:rsid w:val="00E93769"/>
    <w:rsid w:val="00E938F1"/>
    <w:rsid w:val="00E93AF5"/>
    <w:rsid w:val="00E93DE1"/>
    <w:rsid w:val="00E94535"/>
    <w:rsid w:val="00E94667"/>
    <w:rsid w:val="00E94A43"/>
    <w:rsid w:val="00E95544"/>
    <w:rsid w:val="00E95892"/>
    <w:rsid w:val="00E95ED1"/>
    <w:rsid w:val="00E96E4E"/>
    <w:rsid w:val="00E97039"/>
    <w:rsid w:val="00E9703A"/>
    <w:rsid w:val="00E97195"/>
    <w:rsid w:val="00E971C5"/>
    <w:rsid w:val="00E97BF5"/>
    <w:rsid w:val="00E97EF2"/>
    <w:rsid w:val="00EA0C1E"/>
    <w:rsid w:val="00EA18FF"/>
    <w:rsid w:val="00EA23A7"/>
    <w:rsid w:val="00EA281D"/>
    <w:rsid w:val="00EA2977"/>
    <w:rsid w:val="00EA2988"/>
    <w:rsid w:val="00EA29BE"/>
    <w:rsid w:val="00EA2C40"/>
    <w:rsid w:val="00EA2EF6"/>
    <w:rsid w:val="00EA399B"/>
    <w:rsid w:val="00EA4117"/>
    <w:rsid w:val="00EA4160"/>
    <w:rsid w:val="00EA44F2"/>
    <w:rsid w:val="00EA4592"/>
    <w:rsid w:val="00EA4964"/>
    <w:rsid w:val="00EA4CF0"/>
    <w:rsid w:val="00EA52C9"/>
    <w:rsid w:val="00EA584F"/>
    <w:rsid w:val="00EA5A34"/>
    <w:rsid w:val="00EA5C95"/>
    <w:rsid w:val="00EA609F"/>
    <w:rsid w:val="00EA73E2"/>
    <w:rsid w:val="00EA791E"/>
    <w:rsid w:val="00EA7FBD"/>
    <w:rsid w:val="00EB03A2"/>
    <w:rsid w:val="00EB0506"/>
    <w:rsid w:val="00EB06E2"/>
    <w:rsid w:val="00EB0B62"/>
    <w:rsid w:val="00EB1883"/>
    <w:rsid w:val="00EB2345"/>
    <w:rsid w:val="00EB23D7"/>
    <w:rsid w:val="00EB312E"/>
    <w:rsid w:val="00EB40BA"/>
    <w:rsid w:val="00EB4173"/>
    <w:rsid w:val="00EB41FC"/>
    <w:rsid w:val="00EB42A1"/>
    <w:rsid w:val="00EB43A4"/>
    <w:rsid w:val="00EB50DE"/>
    <w:rsid w:val="00EB5194"/>
    <w:rsid w:val="00EB553A"/>
    <w:rsid w:val="00EB5D36"/>
    <w:rsid w:val="00EB63EC"/>
    <w:rsid w:val="00EB71CC"/>
    <w:rsid w:val="00EB7547"/>
    <w:rsid w:val="00EB76A2"/>
    <w:rsid w:val="00EB7B72"/>
    <w:rsid w:val="00EB7D42"/>
    <w:rsid w:val="00EB7DFB"/>
    <w:rsid w:val="00EC0F62"/>
    <w:rsid w:val="00EC102F"/>
    <w:rsid w:val="00EC14BA"/>
    <w:rsid w:val="00EC1A93"/>
    <w:rsid w:val="00EC1C65"/>
    <w:rsid w:val="00EC1D9F"/>
    <w:rsid w:val="00EC1EB1"/>
    <w:rsid w:val="00EC27A4"/>
    <w:rsid w:val="00EC2899"/>
    <w:rsid w:val="00EC2ABD"/>
    <w:rsid w:val="00EC301D"/>
    <w:rsid w:val="00EC4246"/>
    <w:rsid w:val="00EC4901"/>
    <w:rsid w:val="00EC553F"/>
    <w:rsid w:val="00EC696E"/>
    <w:rsid w:val="00EC6AEB"/>
    <w:rsid w:val="00EC7BBD"/>
    <w:rsid w:val="00EC7D8D"/>
    <w:rsid w:val="00ED0FC8"/>
    <w:rsid w:val="00ED1694"/>
    <w:rsid w:val="00ED19AF"/>
    <w:rsid w:val="00ED1AF3"/>
    <w:rsid w:val="00ED1BBE"/>
    <w:rsid w:val="00ED1D5D"/>
    <w:rsid w:val="00ED2024"/>
    <w:rsid w:val="00ED26B6"/>
    <w:rsid w:val="00ED27C9"/>
    <w:rsid w:val="00ED2A32"/>
    <w:rsid w:val="00ED3135"/>
    <w:rsid w:val="00ED3BCD"/>
    <w:rsid w:val="00ED4763"/>
    <w:rsid w:val="00ED47ED"/>
    <w:rsid w:val="00ED496B"/>
    <w:rsid w:val="00ED6611"/>
    <w:rsid w:val="00ED6B96"/>
    <w:rsid w:val="00ED6EA4"/>
    <w:rsid w:val="00ED6F2D"/>
    <w:rsid w:val="00ED7080"/>
    <w:rsid w:val="00ED73A6"/>
    <w:rsid w:val="00EE0118"/>
    <w:rsid w:val="00EE03F1"/>
    <w:rsid w:val="00EE0490"/>
    <w:rsid w:val="00EE1806"/>
    <w:rsid w:val="00EE191C"/>
    <w:rsid w:val="00EE195F"/>
    <w:rsid w:val="00EE1A37"/>
    <w:rsid w:val="00EE242A"/>
    <w:rsid w:val="00EE246C"/>
    <w:rsid w:val="00EE276D"/>
    <w:rsid w:val="00EE2BF2"/>
    <w:rsid w:val="00EE3122"/>
    <w:rsid w:val="00EE4359"/>
    <w:rsid w:val="00EE4B3D"/>
    <w:rsid w:val="00EE5069"/>
    <w:rsid w:val="00EE5C6B"/>
    <w:rsid w:val="00EE5CE6"/>
    <w:rsid w:val="00EE5E73"/>
    <w:rsid w:val="00EE60C8"/>
    <w:rsid w:val="00EE6348"/>
    <w:rsid w:val="00EE668C"/>
    <w:rsid w:val="00EE6839"/>
    <w:rsid w:val="00EE6A01"/>
    <w:rsid w:val="00EE6CB4"/>
    <w:rsid w:val="00EE6DFB"/>
    <w:rsid w:val="00EE778A"/>
    <w:rsid w:val="00EE7BCB"/>
    <w:rsid w:val="00EE7FD5"/>
    <w:rsid w:val="00EF02E9"/>
    <w:rsid w:val="00EF03A7"/>
    <w:rsid w:val="00EF055C"/>
    <w:rsid w:val="00EF0D6E"/>
    <w:rsid w:val="00EF1780"/>
    <w:rsid w:val="00EF1CB6"/>
    <w:rsid w:val="00EF1D96"/>
    <w:rsid w:val="00EF2984"/>
    <w:rsid w:val="00EF2FCF"/>
    <w:rsid w:val="00EF3483"/>
    <w:rsid w:val="00EF349A"/>
    <w:rsid w:val="00EF3895"/>
    <w:rsid w:val="00EF3B4D"/>
    <w:rsid w:val="00EF3E18"/>
    <w:rsid w:val="00EF3FFC"/>
    <w:rsid w:val="00EF4977"/>
    <w:rsid w:val="00EF5F0E"/>
    <w:rsid w:val="00EF5F6E"/>
    <w:rsid w:val="00EF5F79"/>
    <w:rsid w:val="00EF6227"/>
    <w:rsid w:val="00EF682E"/>
    <w:rsid w:val="00EF6D0E"/>
    <w:rsid w:val="00EF6EF5"/>
    <w:rsid w:val="00EF7911"/>
    <w:rsid w:val="00EF7ECA"/>
    <w:rsid w:val="00F0036B"/>
    <w:rsid w:val="00F00552"/>
    <w:rsid w:val="00F012F0"/>
    <w:rsid w:val="00F01403"/>
    <w:rsid w:val="00F01511"/>
    <w:rsid w:val="00F01E70"/>
    <w:rsid w:val="00F023BE"/>
    <w:rsid w:val="00F025FF"/>
    <w:rsid w:val="00F033BF"/>
    <w:rsid w:val="00F03CE5"/>
    <w:rsid w:val="00F03E37"/>
    <w:rsid w:val="00F040EF"/>
    <w:rsid w:val="00F04583"/>
    <w:rsid w:val="00F0491E"/>
    <w:rsid w:val="00F0558A"/>
    <w:rsid w:val="00F056D2"/>
    <w:rsid w:val="00F05ABD"/>
    <w:rsid w:val="00F05EF6"/>
    <w:rsid w:val="00F0616C"/>
    <w:rsid w:val="00F0638D"/>
    <w:rsid w:val="00F06B99"/>
    <w:rsid w:val="00F06D76"/>
    <w:rsid w:val="00F07113"/>
    <w:rsid w:val="00F07A69"/>
    <w:rsid w:val="00F07C29"/>
    <w:rsid w:val="00F07E9E"/>
    <w:rsid w:val="00F10111"/>
    <w:rsid w:val="00F10601"/>
    <w:rsid w:val="00F1078A"/>
    <w:rsid w:val="00F10FE3"/>
    <w:rsid w:val="00F110BB"/>
    <w:rsid w:val="00F11312"/>
    <w:rsid w:val="00F11C3D"/>
    <w:rsid w:val="00F12002"/>
    <w:rsid w:val="00F123E9"/>
    <w:rsid w:val="00F1263E"/>
    <w:rsid w:val="00F12663"/>
    <w:rsid w:val="00F12953"/>
    <w:rsid w:val="00F12C1A"/>
    <w:rsid w:val="00F13031"/>
    <w:rsid w:val="00F13299"/>
    <w:rsid w:val="00F140AB"/>
    <w:rsid w:val="00F14862"/>
    <w:rsid w:val="00F15DF6"/>
    <w:rsid w:val="00F15FC9"/>
    <w:rsid w:val="00F164E8"/>
    <w:rsid w:val="00F17B15"/>
    <w:rsid w:val="00F2002D"/>
    <w:rsid w:val="00F2005B"/>
    <w:rsid w:val="00F20107"/>
    <w:rsid w:val="00F207C5"/>
    <w:rsid w:val="00F20821"/>
    <w:rsid w:val="00F2096A"/>
    <w:rsid w:val="00F209B9"/>
    <w:rsid w:val="00F20CED"/>
    <w:rsid w:val="00F20D28"/>
    <w:rsid w:val="00F21045"/>
    <w:rsid w:val="00F2259C"/>
    <w:rsid w:val="00F22725"/>
    <w:rsid w:val="00F2303A"/>
    <w:rsid w:val="00F23944"/>
    <w:rsid w:val="00F2396D"/>
    <w:rsid w:val="00F23D31"/>
    <w:rsid w:val="00F23FE0"/>
    <w:rsid w:val="00F24CEE"/>
    <w:rsid w:val="00F2527C"/>
    <w:rsid w:val="00F25F12"/>
    <w:rsid w:val="00F2669D"/>
    <w:rsid w:val="00F2765B"/>
    <w:rsid w:val="00F27AA2"/>
    <w:rsid w:val="00F27D61"/>
    <w:rsid w:val="00F30495"/>
    <w:rsid w:val="00F30B25"/>
    <w:rsid w:val="00F30CF8"/>
    <w:rsid w:val="00F314C9"/>
    <w:rsid w:val="00F32670"/>
    <w:rsid w:val="00F32A85"/>
    <w:rsid w:val="00F32B97"/>
    <w:rsid w:val="00F32F3D"/>
    <w:rsid w:val="00F32F46"/>
    <w:rsid w:val="00F331DC"/>
    <w:rsid w:val="00F34862"/>
    <w:rsid w:val="00F34BC1"/>
    <w:rsid w:val="00F34EB4"/>
    <w:rsid w:val="00F3547F"/>
    <w:rsid w:val="00F354AA"/>
    <w:rsid w:val="00F3579D"/>
    <w:rsid w:val="00F359E5"/>
    <w:rsid w:val="00F3602D"/>
    <w:rsid w:val="00F363C5"/>
    <w:rsid w:val="00F36E58"/>
    <w:rsid w:val="00F379D1"/>
    <w:rsid w:val="00F405F1"/>
    <w:rsid w:val="00F40A50"/>
    <w:rsid w:val="00F40D17"/>
    <w:rsid w:val="00F40E98"/>
    <w:rsid w:val="00F41603"/>
    <w:rsid w:val="00F41940"/>
    <w:rsid w:val="00F422D4"/>
    <w:rsid w:val="00F43AE9"/>
    <w:rsid w:val="00F43CEB"/>
    <w:rsid w:val="00F4413E"/>
    <w:rsid w:val="00F4457E"/>
    <w:rsid w:val="00F44CA7"/>
    <w:rsid w:val="00F46686"/>
    <w:rsid w:val="00F46A46"/>
    <w:rsid w:val="00F46BCE"/>
    <w:rsid w:val="00F47959"/>
    <w:rsid w:val="00F47C1F"/>
    <w:rsid w:val="00F50331"/>
    <w:rsid w:val="00F503A7"/>
    <w:rsid w:val="00F50746"/>
    <w:rsid w:val="00F508E9"/>
    <w:rsid w:val="00F517C6"/>
    <w:rsid w:val="00F52600"/>
    <w:rsid w:val="00F52DA0"/>
    <w:rsid w:val="00F530FD"/>
    <w:rsid w:val="00F53477"/>
    <w:rsid w:val="00F53813"/>
    <w:rsid w:val="00F53A50"/>
    <w:rsid w:val="00F54120"/>
    <w:rsid w:val="00F5460E"/>
    <w:rsid w:val="00F54746"/>
    <w:rsid w:val="00F553B6"/>
    <w:rsid w:val="00F55688"/>
    <w:rsid w:val="00F55C40"/>
    <w:rsid w:val="00F563C1"/>
    <w:rsid w:val="00F566F6"/>
    <w:rsid w:val="00F56975"/>
    <w:rsid w:val="00F57113"/>
    <w:rsid w:val="00F5742A"/>
    <w:rsid w:val="00F57538"/>
    <w:rsid w:val="00F57D92"/>
    <w:rsid w:val="00F57ED2"/>
    <w:rsid w:val="00F57FA7"/>
    <w:rsid w:val="00F605D8"/>
    <w:rsid w:val="00F60D71"/>
    <w:rsid w:val="00F61588"/>
    <w:rsid w:val="00F6173A"/>
    <w:rsid w:val="00F6187E"/>
    <w:rsid w:val="00F61DBB"/>
    <w:rsid w:val="00F636C9"/>
    <w:rsid w:val="00F6379D"/>
    <w:rsid w:val="00F63968"/>
    <w:rsid w:val="00F64576"/>
    <w:rsid w:val="00F646FF"/>
    <w:rsid w:val="00F64989"/>
    <w:rsid w:val="00F64FBB"/>
    <w:rsid w:val="00F654D3"/>
    <w:rsid w:val="00F65851"/>
    <w:rsid w:val="00F65E56"/>
    <w:rsid w:val="00F65FDE"/>
    <w:rsid w:val="00F66239"/>
    <w:rsid w:val="00F6672C"/>
    <w:rsid w:val="00F66E74"/>
    <w:rsid w:val="00F6768C"/>
    <w:rsid w:val="00F70555"/>
    <w:rsid w:val="00F713F9"/>
    <w:rsid w:val="00F71682"/>
    <w:rsid w:val="00F717AB"/>
    <w:rsid w:val="00F717F9"/>
    <w:rsid w:val="00F7193F"/>
    <w:rsid w:val="00F71B93"/>
    <w:rsid w:val="00F72D2D"/>
    <w:rsid w:val="00F7320C"/>
    <w:rsid w:val="00F7322F"/>
    <w:rsid w:val="00F73511"/>
    <w:rsid w:val="00F744AA"/>
    <w:rsid w:val="00F74F9E"/>
    <w:rsid w:val="00F75208"/>
    <w:rsid w:val="00F75B33"/>
    <w:rsid w:val="00F75C1F"/>
    <w:rsid w:val="00F762C4"/>
    <w:rsid w:val="00F76330"/>
    <w:rsid w:val="00F7638F"/>
    <w:rsid w:val="00F766FC"/>
    <w:rsid w:val="00F769DD"/>
    <w:rsid w:val="00F7704B"/>
    <w:rsid w:val="00F773BA"/>
    <w:rsid w:val="00F776BB"/>
    <w:rsid w:val="00F80268"/>
    <w:rsid w:val="00F80450"/>
    <w:rsid w:val="00F8119C"/>
    <w:rsid w:val="00F81226"/>
    <w:rsid w:val="00F814AB"/>
    <w:rsid w:val="00F81613"/>
    <w:rsid w:val="00F81B25"/>
    <w:rsid w:val="00F81C34"/>
    <w:rsid w:val="00F81F22"/>
    <w:rsid w:val="00F8289D"/>
    <w:rsid w:val="00F82AAC"/>
    <w:rsid w:val="00F83C6E"/>
    <w:rsid w:val="00F8435F"/>
    <w:rsid w:val="00F84479"/>
    <w:rsid w:val="00F84E32"/>
    <w:rsid w:val="00F853A8"/>
    <w:rsid w:val="00F855FA"/>
    <w:rsid w:val="00F85725"/>
    <w:rsid w:val="00F85768"/>
    <w:rsid w:val="00F85C50"/>
    <w:rsid w:val="00F86149"/>
    <w:rsid w:val="00F868C2"/>
    <w:rsid w:val="00F8700B"/>
    <w:rsid w:val="00F87118"/>
    <w:rsid w:val="00F878F2"/>
    <w:rsid w:val="00F87966"/>
    <w:rsid w:val="00F87D2E"/>
    <w:rsid w:val="00F90532"/>
    <w:rsid w:val="00F9065D"/>
    <w:rsid w:val="00F908DC"/>
    <w:rsid w:val="00F91A0B"/>
    <w:rsid w:val="00F921DC"/>
    <w:rsid w:val="00F9250D"/>
    <w:rsid w:val="00F9284A"/>
    <w:rsid w:val="00F92B17"/>
    <w:rsid w:val="00F93D80"/>
    <w:rsid w:val="00F9487B"/>
    <w:rsid w:val="00F9490A"/>
    <w:rsid w:val="00F94AD8"/>
    <w:rsid w:val="00F95084"/>
    <w:rsid w:val="00F950BC"/>
    <w:rsid w:val="00F951C1"/>
    <w:rsid w:val="00F95506"/>
    <w:rsid w:val="00F9597F"/>
    <w:rsid w:val="00F960D5"/>
    <w:rsid w:val="00F961EF"/>
    <w:rsid w:val="00F968DA"/>
    <w:rsid w:val="00F96D79"/>
    <w:rsid w:val="00F97079"/>
    <w:rsid w:val="00F97248"/>
    <w:rsid w:val="00F977D0"/>
    <w:rsid w:val="00F9799D"/>
    <w:rsid w:val="00F979DA"/>
    <w:rsid w:val="00F97C2A"/>
    <w:rsid w:val="00FA009E"/>
    <w:rsid w:val="00FA084C"/>
    <w:rsid w:val="00FA11DB"/>
    <w:rsid w:val="00FA12A5"/>
    <w:rsid w:val="00FA1834"/>
    <w:rsid w:val="00FA1E5C"/>
    <w:rsid w:val="00FA1EB4"/>
    <w:rsid w:val="00FA32D2"/>
    <w:rsid w:val="00FA3385"/>
    <w:rsid w:val="00FA36B1"/>
    <w:rsid w:val="00FA3850"/>
    <w:rsid w:val="00FA47A4"/>
    <w:rsid w:val="00FA4BEE"/>
    <w:rsid w:val="00FA51E7"/>
    <w:rsid w:val="00FA5BAD"/>
    <w:rsid w:val="00FA5F9B"/>
    <w:rsid w:val="00FA5F9F"/>
    <w:rsid w:val="00FA608F"/>
    <w:rsid w:val="00FA6212"/>
    <w:rsid w:val="00FA64F7"/>
    <w:rsid w:val="00FA654F"/>
    <w:rsid w:val="00FA6692"/>
    <w:rsid w:val="00FA7485"/>
    <w:rsid w:val="00FA7968"/>
    <w:rsid w:val="00FA7CA5"/>
    <w:rsid w:val="00FA7F5D"/>
    <w:rsid w:val="00FB0442"/>
    <w:rsid w:val="00FB0746"/>
    <w:rsid w:val="00FB0922"/>
    <w:rsid w:val="00FB0F63"/>
    <w:rsid w:val="00FB1E45"/>
    <w:rsid w:val="00FB1F39"/>
    <w:rsid w:val="00FB1FF6"/>
    <w:rsid w:val="00FB2183"/>
    <w:rsid w:val="00FB2BE7"/>
    <w:rsid w:val="00FB2E02"/>
    <w:rsid w:val="00FB3B3F"/>
    <w:rsid w:val="00FB3FAB"/>
    <w:rsid w:val="00FB5519"/>
    <w:rsid w:val="00FB5789"/>
    <w:rsid w:val="00FB6AAC"/>
    <w:rsid w:val="00FB78B5"/>
    <w:rsid w:val="00FB7BBB"/>
    <w:rsid w:val="00FC1130"/>
    <w:rsid w:val="00FC15DA"/>
    <w:rsid w:val="00FC20C8"/>
    <w:rsid w:val="00FC24D1"/>
    <w:rsid w:val="00FC2AC3"/>
    <w:rsid w:val="00FC3500"/>
    <w:rsid w:val="00FC3562"/>
    <w:rsid w:val="00FC3B77"/>
    <w:rsid w:val="00FC42DB"/>
    <w:rsid w:val="00FC57CD"/>
    <w:rsid w:val="00FC60AB"/>
    <w:rsid w:val="00FC6164"/>
    <w:rsid w:val="00FC6654"/>
    <w:rsid w:val="00FC66E2"/>
    <w:rsid w:val="00FC6959"/>
    <w:rsid w:val="00FC6AF5"/>
    <w:rsid w:val="00FC6D2E"/>
    <w:rsid w:val="00FC6D50"/>
    <w:rsid w:val="00FC7987"/>
    <w:rsid w:val="00FC7C6F"/>
    <w:rsid w:val="00FC7E91"/>
    <w:rsid w:val="00FD003B"/>
    <w:rsid w:val="00FD04F9"/>
    <w:rsid w:val="00FD0A20"/>
    <w:rsid w:val="00FD0A3A"/>
    <w:rsid w:val="00FD11FF"/>
    <w:rsid w:val="00FD1E6F"/>
    <w:rsid w:val="00FD2572"/>
    <w:rsid w:val="00FD2C96"/>
    <w:rsid w:val="00FD31C0"/>
    <w:rsid w:val="00FD386F"/>
    <w:rsid w:val="00FD39C0"/>
    <w:rsid w:val="00FD3DC1"/>
    <w:rsid w:val="00FD4960"/>
    <w:rsid w:val="00FD4ACA"/>
    <w:rsid w:val="00FD4B2A"/>
    <w:rsid w:val="00FD4DC1"/>
    <w:rsid w:val="00FD4EB7"/>
    <w:rsid w:val="00FD522C"/>
    <w:rsid w:val="00FD5624"/>
    <w:rsid w:val="00FD57D9"/>
    <w:rsid w:val="00FD5871"/>
    <w:rsid w:val="00FD5DC5"/>
    <w:rsid w:val="00FD653A"/>
    <w:rsid w:val="00FD6730"/>
    <w:rsid w:val="00FD6F2C"/>
    <w:rsid w:val="00FD719A"/>
    <w:rsid w:val="00FE03D2"/>
    <w:rsid w:val="00FE053B"/>
    <w:rsid w:val="00FE1295"/>
    <w:rsid w:val="00FE159E"/>
    <w:rsid w:val="00FE1B20"/>
    <w:rsid w:val="00FE2472"/>
    <w:rsid w:val="00FE2B4C"/>
    <w:rsid w:val="00FE2CAB"/>
    <w:rsid w:val="00FE3A3E"/>
    <w:rsid w:val="00FE3AF1"/>
    <w:rsid w:val="00FE48A3"/>
    <w:rsid w:val="00FE4B36"/>
    <w:rsid w:val="00FE4C8D"/>
    <w:rsid w:val="00FE4E83"/>
    <w:rsid w:val="00FE58A5"/>
    <w:rsid w:val="00FE58D2"/>
    <w:rsid w:val="00FE6950"/>
    <w:rsid w:val="00FF0020"/>
    <w:rsid w:val="00FF06AF"/>
    <w:rsid w:val="00FF0D6B"/>
    <w:rsid w:val="00FF0EA0"/>
    <w:rsid w:val="00FF2337"/>
    <w:rsid w:val="00FF25D3"/>
    <w:rsid w:val="00FF25F4"/>
    <w:rsid w:val="00FF2825"/>
    <w:rsid w:val="00FF2C3C"/>
    <w:rsid w:val="00FF3B37"/>
    <w:rsid w:val="00FF3FC9"/>
    <w:rsid w:val="00FF590E"/>
    <w:rsid w:val="00FF5DFD"/>
    <w:rsid w:val="00FF666E"/>
    <w:rsid w:val="00FF6733"/>
    <w:rsid w:val="00FF6DCF"/>
    <w:rsid w:val="00FF75C8"/>
    <w:rsid w:val="00FF78B0"/>
    <w:rsid w:val="00FF79E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f49100" strokecolor="#f49100">
      <v:fill color="#f49100" on="f"/>
      <v:stroke color="#f49100"/>
      <o:colormru v:ext="edit" colors="#f49100,#8f9286"/>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List Bullet 3" w:uiPriority="99"/>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39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77232B"/>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
    <w:qFormat/>
    <w:rsid w:val="0077232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
    <w:qFormat/>
    <w:rsid w:val="0077232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qFormat/>
    <w:rsid w:val="0077232B"/>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outlineLvl w:val="4"/>
    </w:pPr>
    <w:rPr>
      <w:rFonts w:ascii="Times New Roman" w:hAnsi="Times New Roman"/>
      <w:sz w:val="22"/>
      <w:szCs w:val="22"/>
    </w:rPr>
  </w:style>
  <w:style w:type="paragraph" w:styleId="Heading6">
    <w:name w:val="heading 6"/>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60"/>
      <w:outlineLvl w:val="5"/>
    </w:pPr>
    <w:rPr>
      <w:b/>
      <w:bCs/>
      <w:sz w:val="20"/>
      <w:szCs w:val="20"/>
    </w:rPr>
  </w:style>
  <w:style w:type="paragraph" w:styleId="Heading7">
    <w:name w:val="heading 7"/>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b/>
      <w:bCs/>
    </w:rPr>
  </w:style>
  <w:style w:type="paragraph" w:styleId="Heading8">
    <w:name w:val="heading 8"/>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9"/>
      <w:outlineLvl w:val="7"/>
    </w:pPr>
    <w:rPr>
      <w:b/>
      <w:bCs/>
    </w:rPr>
  </w:style>
  <w:style w:type="paragraph" w:styleId="Heading9">
    <w:name w:val="heading 9"/>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40"/>
      <w:outlineLvl w:val="8"/>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FA1E5C"/>
    <w:rPr>
      <w:rFonts w:ascii="Arial" w:hAnsi="Arial"/>
      <w:b/>
      <w:bCs/>
      <w:sz w:val="18"/>
      <w:szCs w:val="18"/>
      <w:u w:val="single"/>
      <w:shd w:val="solid" w:color="FFFFFF" w:fill="FFFFFF"/>
    </w:rPr>
  </w:style>
  <w:style w:type="character" w:customStyle="1" w:styleId="Heading2Char">
    <w:name w:val="Heading 2 Char"/>
    <w:link w:val="Heading2"/>
    <w:rsid w:val="00FA1E5C"/>
    <w:rPr>
      <w:rFonts w:ascii="Arial" w:hAnsi="Arial"/>
      <w:b/>
      <w:bCs/>
      <w:i/>
      <w:iCs/>
      <w:sz w:val="18"/>
      <w:szCs w:val="18"/>
      <w:lang w:val="en-US" w:eastAsia="en-US" w:bidi="th-TH"/>
    </w:rPr>
  </w:style>
  <w:style w:type="character" w:customStyle="1" w:styleId="Heading3Char">
    <w:name w:val="Heading 3 Char"/>
    <w:link w:val="Heading3"/>
    <w:rsid w:val="00FA1E5C"/>
    <w:rPr>
      <w:rFonts w:ascii="Arial" w:hAnsi="Arial"/>
      <w:i/>
      <w:iCs/>
      <w:sz w:val="18"/>
      <w:szCs w:val="18"/>
      <w:lang w:val="en-US" w:eastAsia="en-US" w:bidi="th-TH"/>
    </w:rPr>
  </w:style>
  <w:style w:type="character" w:customStyle="1" w:styleId="BodyTextChar">
    <w:name w:val="Body Text Char"/>
    <w:aliases w:val="bt Char,body text Char,Body Char"/>
    <w:link w:val="BodyText"/>
    <w:rsid w:val="00FA1E5C"/>
    <w:rPr>
      <w:rFonts w:ascii="Arial" w:hAnsi="Arial"/>
      <w:sz w:val="18"/>
      <w:szCs w:val="18"/>
      <w:lang w:val="en-US" w:eastAsia="en-US" w:bidi="th-TH"/>
    </w:rPr>
  </w:style>
  <w:style w:type="paragraph" w:styleId="BodyText">
    <w:name w:val="Body Text"/>
    <w:aliases w:val="bt,body text,Body"/>
    <w:basedOn w:val="Normal"/>
    <w:link w:val="BodyTextChar"/>
    <w:rsid w:val="0077232B"/>
    <w:pPr>
      <w:spacing w:after="120"/>
    </w:pPr>
  </w:style>
  <w:style w:type="paragraph" w:styleId="Header">
    <w:name w:val="header"/>
    <w:basedOn w:val="Normal"/>
    <w:link w:val="HeaderChar"/>
    <w:uiPriority w:val="99"/>
    <w:rsid w:val="0077232B"/>
    <w:pPr>
      <w:tabs>
        <w:tab w:val="center" w:pos="4536"/>
        <w:tab w:val="right" w:pos="9072"/>
      </w:tabs>
    </w:pPr>
  </w:style>
  <w:style w:type="character" w:customStyle="1" w:styleId="AAAddress">
    <w:name w:val="AA Address"/>
    <w:rsid w:val="0077232B"/>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77232B"/>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77232B"/>
    <w:pPr>
      <w:tabs>
        <w:tab w:val="center" w:pos="4536"/>
        <w:tab w:val="right" w:pos="9072"/>
      </w:tabs>
    </w:pPr>
  </w:style>
  <w:style w:type="paragraph" w:styleId="Caption">
    <w:name w:val="caption"/>
    <w:basedOn w:val="Normal"/>
    <w:next w:val="Normal"/>
    <w:qFormat/>
    <w:rsid w:val="0077232B"/>
    <w:rPr>
      <w:b/>
      <w:bCs/>
    </w:rPr>
  </w:style>
  <w:style w:type="paragraph" w:styleId="ListBullet">
    <w:name w:val="List Bullet"/>
    <w:basedOn w:val="Normal"/>
    <w:rsid w:val="0077232B"/>
    <w:pPr>
      <w:numPr>
        <w:numId w:val="3"/>
      </w:numPr>
      <w:tabs>
        <w:tab w:val="clear" w:pos="360"/>
        <w:tab w:val="left" w:pos="284"/>
      </w:tabs>
      <w:ind w:left="284" w:hanging="284"/>
    </w:pPr>
  </w:style>
  <w:style w:type="paragraph" w:styleId="ListBullet2">
    <w:name w:val="List Bullet 2"/>
    <w:basedOn w:val="Normal"/>
    <w:rsid w:val="0077232B"/>
    <w:pPr>
      <w:tabs>
        <w:tab w:val="left" w:pos="567"/>
      </w:tabs>
      <w:ind w:left="851" w:hanging="284"/>
    </w:pPr>
  </w:style>
  <w:style w:type="paragraph" w:styleId="ListBullet3">
    <w:name w:val="List Bullet 3"/>
    <w:basedOn w:val="Normal"/>
    <w:uiPriority w:val="99"/>
    <w:rsid w:val="0077232B"/>
    <w:pPr>
      <w:numPr>
        <w:numId w:val="1"/>
      </w:numPr>
      <w:tabs>
        <w:tab w:val="clear" w:pos="926"/>
        <w:tab w:val="left" w:pos="851"/>
      </w:tabs>
      <w:ind w:left="1135" w:hanging="284"/>
    </w:pPr>
  </w:style>
  <w:style w:type="paragraph" w:styleId="ListBullet4">
    <w:name w:val="List Bullet 4"/>
    <w:basedOn w:val="Normal"/>
    <w:rsid w:val="0077232B"/>
    <w:pPr>
      <w:numPr>
        <w:numId w:val="2"/>
      </w:numPr>
      <w:tabs>
        <w:tab w:val="clear" w:pos="1209"/>
        <w:tab w:val="left" w:pos="1134"/>
      </w:tabs>
      <w:ind w:left="1418" w:hanging="284"/>
    </w:pPr>
  </w:style>
  <w:style w:type="paragraph" w:styleId="ListNumber">
    <w:name w:val="List Number"/>
    <w:basedOn w:val="Normal"/>
    <w:rsid w:val="0077232B"/>
    <w:pPr>
      <w:numPr>
        <w:numId w:val="5"/>
      </w:numPr>
      <w:tabs>
        <w:tab w:val="clear" w:pos="360"/>
        <w:tab w:val="left" w:pos="284"/>
      </w:tabs>
      <w:ind w:left="284" w:hanging="284"/>
    </w:pPr>
  </w:style>
  <w:style w:type="paragraph" w:styleId="ListNumber2">
    <w:name w:val="List Number 2"/>
    <w:basedOn w:val="Normal"/>
    <w:rsid w:val="0077232B"/>
    <w:pPr>
      <w:numPr>
        <w:numId w:val="6"/>
      </w:numPr>
      <w:tabs>
        <w:tab w:val="clear" w:pos="643"/>
        <w:tab w:val="left" w:pos="567"/>
      </w:tabs>
      <w:ind w:left="851" w:hanging="284"/>
    </w:pPr>
  </w:style>
  <w:style w:type="paragraph" w:styleId="ListNumber3">
    <w:name w:val="List Number 3"/>
    <w:basedOn w:val="Normal"/>
    <w:rsid w:val="0077232B"/>
    <w:pPr>
      <w:numPr>
        <w:numId w:val="7"/>
      </w:numPr>
      <w:tabs>
        <w:tab w:val="clear" w:pos="926"/>
        <w:tab w:val="left" w:pos="851"/>
      </w:tabs>
      <w:ind w:left="1135" w:hanging="284"/>
    </w:pPr>
  </w:style>
  <w:style w:type="paragraph" w:styleId="NormalIndent">
    <w:name w:val="Normal Indent"/>
    <w:basedOn w:val="Normal"/>
    <w:rsid w:val="0077232B"/>
    <w:pPr>
      <w:ind w:left="284"/>
    </w:pPr>
  </w:style>
  <w:style w:type="paragraph" w:customStyle="1" w:styleId="AAFrameAddress">
    <w:name w:val="AA Frame Address"/>
    <w:basedOn w:val="Heading1"/>
    <w:rsid w:val="0077232B"/>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77232B"/>
    <w:pPr>
      <w:numPr>
        <w:numId w:val="8"/>
      </w:numPr>
      <w:tabs>
        <w:tab w:val="clear" w:pos="1492"/>
        <w:tab w:val="left" w:pos="1418"/>
      </w:tabs>
      <w:ind w:left="1418" w:hanging="284"/>
    </w:pPr>
  </w:style>
  <w:style w:type="paragraph" w:styleId="ListNumber4">
    <w:name w:val="List Number 4"/>
    <w:basedOn w:val="Normal"/>
    <w:rsid w:val="0077232B"/>
    <w:pPr>
      <w:numPr>
        <w:numId w:val="9"/>
      </w:numPr>
      <w:tabs>
        <w:tab w:val="clear" w:pos="1209"/>
        <w:tab w:val="left" w:pos="1418"/>
      </w:tabs>
    </w:pPr>
  </w:style>
  <w:style w:type="paragraph" w:styleId="TableofAuthorities">
    <w:name w:val="table of authorities"/>
    <w:basedOn w:val="Normal"/>
    <w:next w:val="Normal"/>
    <w:semiHidden/>
    <w:rsid w:val="0077232B"/>
    <w:pPr>
      <w:ind w:left="284" w:hanging="284"/>
    </w:pPr>
  </w:style>
  <w:style w:type="paragraph" w:styleId="Index1">
    <w:name w:val="index 1"/>
    <w:basedOn w:val="Normal"/>
    <w:next w:val="Normal"/>
    <w:autoRedefine/>
    <w:semiHidden/>
    <w:rsid w:val="00460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s>
      <w:ind w:left="11" w:right="-215"/>
    </w:pPr>
  </w:style>
  <w:style w:type="paragraph" w:styleId="Index2">
    <w:name w:val="index 2"/>
    <w:basedOn w:val="Normal"/>
    <w:next w:val="Normal"/>
    <w:autoRedefine/>
    <w:semiHidden/>
    <w:rsid w:val="0077232B"/>
    <w:pPr>
      <w:ind w:left="568" w:hanging="284"/>
    </w:pPr>
  </w:style>
  <w:style w:type="paragraph" w:styleId="Index3">
    <w:name w:val="index 3"/>
    <w:basedOn w:val="Normal"/>
    <w:next w:val="Normal"/>
    <w:autoRedefine/>
    <w:semiHidden/>
    <w:rsid w:val="0077232B"/>
    <w:pPr>
      <w:ind w:left="851" w:hanging="284"/>
    </w:pPr>
  </w:style>
  <w:style w:type="paragraph" w:styleId="Index4">
    <w:name w:val="index 4"/>
    <w:basedOn w:val="Normal"/>
    <w:next w:val="Normal"/>
    <w:semiHidden/>
    <w:rsid w:val="0077232B"/>
    <w:pPr>
      <w:ind w:left="1135" w:hanging="284"/>
    </w:pPr>
  </w:style>
  <w:style w:type="paragraph" w:styleId="Index6">
    <w:name w:val="index 6"/>
    <w:basedOn w:val="Normal"/>
    <w:next w:val="Normal"/>
    <w:semiHidden/>
    <w:rsid w:val="0077232B"/>
    <w:pPr>
      <w:ind w:left="1702" w:hanging="284"/>
    </w:pPr>
  </w:style>
  <w:style w:type="paragraph" w:styleId="Index5">
    <w:name w:val="index 5"/>
    <w:basedOn w:val="Normal"/>
    <w:next w:val="Normal"/>
    <w:semiHidden/>
    <w:rsid w:val="0077232B"/>
    <w:pPr>
      <w:ind w:left="1418" w:hanging="284"/>
    </w:pPr>
  </w:style>
  <w:style w:type="paragraph" w:styleId="Index7">
    <w:name w:val="index 7"/>
    <w:basedOn w:val="Normal"/>
    <w:next w:val="Normal"/>
    <w:semiHidden/>
    <w:rsid w:val="0077232B"/>
    <w:pPr>
      <w:ind w:left="1985" w:hanging="284"/>
    </w:pPr>
  </w:style>
  <w:style w:type="paragraph" w:styleId="Index8">
    <w:name w:val="index 8"/>
    <w:basedOn w:val="Normal"/>
    <w:next w:val="Normal"/>
    <w:semiHidden/>
    <w:rsid w:val="0077232B"/>
    <w:pPr>
      <w:ind w:left="2269" w:hanging="284"/>
    </w:pPr>
  </w:style>
  <w:style w:type="paragraph" w:styleId="Index9">
    <w:name w:val="index 9"/>
    <w:basedOn w:val="Normal"/>
    <w:next w:val="Normal"/>
    <w:semiHidden/>
    <w:rsid w:val="0077232B"/>
    <w:pPr>
      <w:ind w:left="2552" w:hanging="284"/>
    </w:pPr>
  </w:style>
  <w:style w:type="paragraph" w:styleId="TOC2">
    <w:name w:val="toc 2"/>
    <w:basedOn w:val="Normal"/>
    <w:next w:val="Normal"/>
    <w:semiHidden/>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77232B"/>
    <w:pPr>
      <w:ind w:left="851"/>
    </w:pPr>
  </w:style>
  <w:style w:type="paragraph" w:styleId="TOC5">
    <w:name w:val="toc 5"/>
    <w:basedOn w:val="Normal"/>
    <w:next w:val="Normal"/>
    <w:semiHidden/>
    <w:rsid w:val="0077232B"/>
    <w:pPr>
      <w:ind w:left="1134"/>
    </w:pPr>
  </w:style>
  <w:style w:type="paragraph" w:styleId="TOC6">
    <w:name w:val="toc 6"/>
    <w:basedOn w:val="Normal"/>
    <w:next w:val="Normal"/>
    <w:semiHidden/>
    <w:rsid w:val="0077232B"/>
    <w:pPr>
      <w:ind w:left="1418"/>
    </w:pPr>
  </w:style>
  <w:style w:type="paragraph" w:styleId="TOC7">
    <w:name w:val="toc 7"/>
    <w:basedOn w:val="Normal"/>
    <w:next w:val="Normal"/>
    <w:semiHidden/>
    <w:rsid w:val="0077232B"/>
    <w:pPr>
      <w:ind w:left="1701"/>
    </w:pPr>
  </w:style>
  <w:style w:type="paragraph" w:styleId="TOC8">
    <w:name w:val="toc 8"/>
    <w:basedOn w:val="Normal"/>
    <w:next w:val="Normal"/>
    <w:semiHidden/>
    <w:rsid w:val="0077232B"/>
    <w:pPr>
      <w:ind w:left="1985"/>
    </w:pPr>
  </w:style>
  <w:style w:type="paragraph" w:styleId="TOC9">
    <w:name w:val="toc 9"/>
    <w:basedOn w:val="Normal"/>
    <w:next w:val="Normal"/>
    <w:semiHidden/>
    <w:rsid w:val="0077232B"/>
    <w:pPr>
      <w:ind w:left="2268"/>
    </w:pPr>
  </w:style>
  <w:style w:type="paragraph" w:styleId="TableofFigures">
    <w:name w:val="table of figures"/>
    <w:basedOn w:val="Normal"/>
    <w:next w:val="Normal"/>
    <w:semiHidden/>
    <w:rsid w:val="0077232B"/>
    <w:pPr>
      <w:ind w:left="567" w:hanging="567"/>
    </w:pPr>
  </w:style>
  <w:style w:type="paragraph" w:styleId="ListBullet5">
    <w:name w:val="List Bullet 5"/>
    <w:basedOn w:val="Normal"/>
    <w:rsid w:val="0077232B"/>
    <w:pPr>
      <w:numPr>
        <w:numId w:val="10"/>
      </w:numPr>
      <w:tabs>
        <w:tab w:val="clear" w:pos="1492"/>
        <w:tab w:val="left" w:pos="1418"/>
      </w:tabs>
      <w:ind w:left="1702" w:hanging="284"/>
    </w:pPr>
  </w:style>
  <w:style w:type="paragraph" w:styleId="BodyTextFirstIndent">
    <w:name w:val="Body Text First Indent"/>
    <w:basedOn w:val="BodyText"/>
    <w:rsid w:val="0077232B"/>
    <w:pPr>
      <w:ind w:firstLine="284"/>
    </w:pPr>
  </w:style>
  <w:style w:type="paragraph" w:styleId="BodyTextIndent">
    <w:name w:val="Body Text Indent"/>
    <w:aliases w:val="i"/>
    <w:basedOn w:val="Normal"/>
    <w:rsid w:val="0077232B"/>
    <w:pPr>
      <w:spacing w:after="120"/>
      <w:ind w:left="283"/>
    </w:pPr>
  </w:style>
  <w:style w:type="paragraph" w:styleId="BodyTextFirstIndent2">
    <w:name w:val="Body Text First Indent 2"/>
    <w:basedOn w:val="BodyTextIndent"/>
    <w:rsid w:val="0077232B"/>
    <w:pPr>
      <w:ind w:left="284" w:firstLine="284"/>
    </w:pPr>
  </w:style>
  <w:style w:type="character" w:styleId="Strong">
    <w:name w:val="Strong"/>
    <w:qFormat/>
    <w:rsid w:val="0077232B"/>
    <w:rPr>
      <w:rFonts w:cs="Times New Roman"/>
      <w:b/>
      <w:bCs/>
    </w:rPr>
  </w:style>
  <w:style w:type="paragraph" w:customStyle="1" w:styleId="AA1stlevelbullet">
    <w:name w:val="AA 1st level bullet"/>
    <w:basedOn w:val="Normal"/>
    <w:rsid w:val="0077232B"/>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77232B"/>
    <w:pPr>
      <w:framePr w:w="4253" w:h="1418" w:hRule="exact" w:hSpace="142" w:vSpace="142" w:wrap="around" w:vAnchor="page" w:hAnchor="page" w:x="7457" w:y="568"/>
    </w:pPr>
  </w:style>
  <w:style w:type="character" w:customStyle="1" w:styleId="AACopyright">
    <w:name w:val="AA Copyright"/>
    <w:rsid w:val="0077232B"/>
    <w:rPr>
      <w:rFonts w:ascii="Arial" w:hAnsi="Arial"/>
      <w:sz w:val="13"/>
      <w:szCs w:val="13"/>
    </w:rPr>
  </w:style>
  <w:style w:type="paragraph" w:customStyle="1" w:styleId="AA2ndlevelbullet">
    <w:name w:val="AA 2nd level bullet"/>
    <w:basedOn w:val="AA1stlevelbullet"/>
    <w:rsid w:val="0077232B"/>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77232B"/>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77232B"/>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77232B"/>
    <w:pPr>
      <w:framePr w:h="1054" w:wrap="around" w:y="5920"/>
    </w:pPr>
  </w:style>
  <w:style w:type="paragraph" w:customStyle="1" w:styleId="ReportHeading3">
    <w:name w:val="ReportHeading3"/>
    <w:basedOn w:val="ReportHeading2"/>
    <w:rsid w:val="0077232B"/>
    <w:pPr>
      <w:framePr w:h="443" w:wrap="around" w:y="8223"/>
    </w:pPr>
  </w:style>
  <w:style w:type="paragraph" w:customStyle="1" w:styleId="E">
    <w:name w:val="Å§ª×èÍ E"/>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77232B"/>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77232B"/>
    <w:pPr>
      <w:framePr w:w="7308" w:h="1134" w:hSpace="180" w:vSpace="180" w:wrap="notBeside" w:vAnchor="text" w:hAnchor="margin" w:x="1" w:y="7"/>
      <w:spacing w:after="240"/>
    </w:pPr>
  </w:style>
  <w:style w:type="paragraph" w:customStyle="1" w:styleId="PictureLeft">
    <w:name w:val="PictureLeft"/>
    <w:basedOn w:val="Normal"/>
    <w:rsid w:val="0077232B"/>
    <w:pPr>
      <w:framePr w:w="2603" w:h="1134" w:hSpace="142" w:wrap="around" w:vAnchor="text" w:hAnchor="page" w:x="1526" w:y="6"/>
      <w:spacing w:before="240"/>
    </w:pPr>
  </w:style>
  <w:style w:type="paragraph" w:customStyle="1" w:styleId="PicturteLeftFullLength">
    <w:name w:val="PicturteLeftFullLength"/>
    <w:basedOn w:val="PictureLeft"/>
    <w:rsid w:val="0077232B"/>
    <w:pPr>
      <w:framePr w:w="10142" w:hSpace="180" w:vSpace="180" w:wrap="around" w:y="7"/>
    </w:pPr>
  </w:style>
  <w:style w:type="paragraph" w:customStyle="1" w:styleId="AAheadingwocontents">
    <w:name w:val="AA heading wo contents"/>
    <w:basedOn w:val="Normal"/>
    <w:rsid w:val="0077232B"/>
    <w:pPr>
      <w:spacing w:line="280" w:lineRule="atLeast"/>
    </w:pPr>
    <w:rPr>
      <w:rFonts w:ascii="Times New Roman" w:hAnsi="Times New Roman"/>
      <w:b/>
      <w:bCs/>
      <w:sz w:val="22"/>
      <w:szCs w:val="22"/>
    </w:rPr>
  </w:style>
  <w:style w:type="paragraph" w:customStyle="1" w:styleId="StandaardOpinion">
    <w:name w:val="StandaardOpinion"/>
    <w:basedOn w:val="Normal"/>
    <w:rsid w:val="0077232B"/>
    <w:pPr>
      <w:spacing w:line="280" w:lineRule="atLeast"/>
    </w:pPr>
    <w:rPr>
      <w:rFonts w:ascii="Times New Roman" w:hAnsi="Times New Roman"/>
      <w:sz w:val="22"/>
      <w:szCs w:val="22"/>
    </w:rPr>
  </w:style>
  <w:style w:type="paragraph" w:customStyle="1" w:styleId="3">
    <w:name w:val="?????3????"/>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E0">
    <w:name w:val="ª×èÍºÃÔÉÑ· E"/>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2">
    <w:name w:val="Body Text 2"/>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pPr>
    <w:rPr>
      <w:sz w:val="20"/>
      <w:szCs w:val="20"/>
    </w:rPr>
  </w:style>
  <w:style w:type="paragraph" w:styleId="BodyText3">
    <w:name w:val="Body Text 3"/>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0"/>
      <w:szCs w:val="20"/>
    </w:rPr>
  </w:style>
  <w:style w:type="character" w:styleId="PageNumber">
    <w:name w:val="page number"/>
    <w:basedOn w:val="DefaultParagraphFont"/>
    <w:rsid w:val="0077232B"/>
  </w:style>
  <w:style w:type="paragraph" w:styleId="EnvelopeReturn">
    <w:name w:val="envelope return"/>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table" w:styleId="TableGrid">
    <w:name w:val="Table Grid"/>
    <w:basedOn w:val="TableNormal"/>
    <w:uiPriority w:val="39"/>
    <w:rsid w:val="00ED66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9A72D5"/>
    <w:rPr>
      <w:rFonts w:ascii="Tahoma" w:hAnsi="Tahoma" w:cs="Tahoma"/>
      <w:sz w:val="16"/>
      <w:szCs w:val="16"/>
    </w:rPr>
  </w:style>
  <w:style w:type="paragraph" w:customStyle="1" w:styleId="AccPolicyHeading">
    <w:name w:val="Acc Policy Heading"/>
    <w:basedOn w:val="BodyText"/>
    <w:link w:val="AccPolicyHeadingCharChar"/>
    <w:autoRedefine/>
    <w:rsid w:val="00614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 w:val="left" w:pos="720"/>
        <w:tab w:val="left" w:pos="900"/>
      </w:tabs>
      <w:spacing w:line="260" w:lineRule="atLeast"/>
      <w:jc w:val="both"/>
    </w:pPr>
    <w:rPr>
      <w:rFonts w:ascii="Times New Roman" w:hAnsi="Times New Roman"/>
      <w:bCs/>
      <w:sz w:val="22"/>
      <w:szCs w:val="22"/>
      <w:lang w:eastAsia="en-GB"/>
    </w:rPr>
  </w:style>
  <w:style w:type="character" w:customStyle="1" w:styleId="AccPolicyHeadingCharChar">
    <w:name w:val="Acc Policy Heading Char Char"/>
    <w:link w:val="AccPolicyHeading"/>
    <w:rsid w:val="00614BAD"/>
    <w:rPr>
      <w:bCs/>
      <w:sz w:val="22"/>
      <w:szCs w:val="22"/>
      <w:lang w:val="en-US" w:eastAsia="en-GB" w:bidi="th-TH"/>
    </w:rPr>
  </w:style>
  <w:style w:type="paragraph" w:customStyle="1" w:styleId="AccPolicysubhead">
    <w:name w:val="Acc Policy sub head"/>
    <w:basedOn w:val="BodyText"/>
    <w:next w:val="BodyText"/>
    <w:link w:val="AccPolicysubheadChar"/>
    <w:autoRedefine/>
    <w:rsid w:val="00934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5"/>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934A1F"/>
    <w:rPr>
      <w:bCs/>
      <w:i/>
      <w:iCs/>
      <w:sz w:val="22"/>
      <w:szCs w:val="22"/>
      <w:lang w:val="en-US" w:eastAsia="en-GB" w:bidi="th-TH"/>
    </w:rPr>
  </w:style>
  <w:style w:type="paragraph" w:styleId="DocumentMap">
    <w:name w:val="Document Map"/>
    <w:basedOn w:val="Normal"/>
    <w:semiHidden/>
    <w:rsid w:val="0078619F"/>
    <w:pPr>
      <w:shd w:val="clear" w:color="auto" w:fill="000080"/>
    </w:pPr>
    <w:rPr>
      <w:rFonts w:ascii="Tahoma" w:hAnsi="Tahoma" w:cs="Tahoma"/>
      <w:sz w:val="20"/>
      <w:szCs w:val="20"/>
    </w:rPr>
  </w:style>
  <w:style w:type="paragraph" w:customStyle="1" w:styleId="E1">
    <w:name w:val="?????????? E"/>
    <w:basedOn w:val="Normal"/>
    <w:rsid w:val="00503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Graphic">
    <w:name w:val="Graphic"/>
    <w:basedOn w:val="Signature"/>
    <w:rsid w:val="00FA1E5C"/>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sz w:val="22"/>
      <w:szCs w:val="20"/>
      <w:lang w:val="en-GB" w:bidi="ar-SA"/>
    </w:rPr>
  </w:style>
  <w:style w:type="paragraph" w:customStyle="1" w:styleId="acctcolumnheading">
    <w:name w:val="acct column heading"/>
    <w:aliases w:val="ac"/>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FA1E5C"/>
    <w:pPr>
      <w:spacing w:after="0"/>
    </w:pPr>
  </w:style>
  <w:style w:type="paragraph" w:customStyle="1" w:styleId="acctdividends">
    <w:name w:val="acct dividends"/>
    <w:aliases w:val="a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15 pt,Before:  3 pt,Line spacing:  At l..."/>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FA1E5C"/>
    <w:pPr>
      <w:spacing w:after="0"/>
    </w:pPr>
  </w:style>
  <w:style w:type="paragraph" w:customStyle="1" w:styleId="acctindent">
    <w:name w:val="acct indent"/>
    <w:aliases w:val="ai"/>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mainheading">
    <w:name w:val="acct main heading"/>
    <w:aliases w:val="am"/>
    <w:basedOn w:val="Normal"/>
    <w:rsid w:val="00FA1E5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acctmergecolhdg">
    <w:name w:val="acct merge col hdg"/>
    <w:aliases w:val="mh"/>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notecolumn">
    <w:name w:val="acct note column"/>
    <w:aliases w:val="a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BodyText"/>
    <w:rsid w:val="00FA1E5C"/>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FA1E5C"/>
    <w:pPr>
      <w:numPr>
        <w:ilvl w:val="1"/>
        <w:numId w:val="14"/>
      </w:numPr>
      <w:tabs>
        <w:tab w:val="clear" w:pos="227"/>
        <w:tab w:val="clear" w:pos="454"/>
        <w:tab w:val="clear" w:pos="680"/>
        <w:tab w:val="clear" w:pos="907"/>
        <w:tab w:val="num" w:pos="36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FA1E5C"/>
    <w:pPr>
      <w:spacing w:line="260" w:lineRule="atLeast"/>
    </w:pPr>
    <w:rPr>
      <w:sz w:val="22"/>
    </w:rPr>
  </w:style>
  <w:style w:type="paragraph" w:customStyle="1" w:styleId="acctstatementsub-headingbolditalic">
    <w:name w:val="acct statement sub-heading bold italic"/>
    <w:aliases w:val="asbi"/>
    <w:basedOn w:val="Normal"/>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heading">
    <w:name w:val="acct statement sub-heading"/>
    <w:aliases w:val="ass"/>
    <w:basedOn w:val="acctstatementheading"/>
    <w:next w:val="Normal"/>
    <w:rsid w:val="00FA1E5C"/>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FA1E5C"/>
    <w:pPr>
      <w:keepNext/>
      <w:keepLines/>
      <w:spacing w:before="130" w:after="130"/>
    </w:pPr>
    <w:rPr>
      <w:b/>
      <w:bCs/>
      <w:i/>
    </w:rPr>
  </w:style>
  <w:style w:type="paragraph" w:customStyle="1" w:styleId="block2">
    <w:name w:val="block2"/>
    <w:aliases w:val="b2"/>
    <w:basedOn w:val="block"/>
    <w:rsid w:val="00FA1E5C"/>
    <w:pPr>
      <w:ind w:left="1134"/>
    </w:pPr>
  </w:style>
  <w:style w:type="paragraph" w:customStyle="1" w:styleId="block">
    <w:name w:val="block"/>
    <w:aliases w:val="b,b + Angsana New,Bold,Thai Distributed Justification,Left:  0...."/>
    <w:basedOn w:val="BodyText"/>
    <w:link w:val="blockChar"/>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statementsub-sub-sub-heading">
    <w:name w:val="acct statement sub-sub-sub-heading"/>
    <w:aliases w:val="assss"/>
    <w:basedOn w:val="acctstatementsub-sub-heading"/>
    <w:rsid w:val="00FA1E5C"/>
    <w:rPr>
      <w:b w:val="0"/>
    </w:rPr>
  </w:style>
  <w:style w:type="paragraph" w:customStyle="1" w:styleId="accttwofigureslongernumber">
    <w:name w:val="acct two figures longer number"/>
    <w:aliases w:val="a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FA1E5C"/>
    <w:pPr>
      <w:spacing w:after="0"/>
    </w:pPr>
  </w:style>
  <w:style w:type="paragraph" w:customStyle="1" w:styleId="block2nospaceafter">
    <w:name w:val="block2 no space after"/>
    <w:aliases w:val="b2n,block2 no sp"/>
    <w:basedOn w:val="block2"/>
    <w:rsid w:val="00FA1E5C"/>
    <w:pPr>
      <w:spacing w:after="0"/>
    </w:pPr>
  </w:style>
  <w:style w:type="paragraph" w:customStyle="1" w:styleId="List1a">
    <w:name w:val="List 1a"/>
    <w:aliases w:val="1a"/>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customStyle="1" w:styleId="zcompanyname">
    <w:name w:val="zcompany name"/>
    <w:aliases w:val="cn"/>
    <w:basedOn w:val="Normal"/>
    <w:rsid w:val="00FA1E5C"/>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FA1E5C"/>
  </w:style>
  <w:style w:type="paragraph" w:customStyle="1" w:styleId="zreportaddinfo">
    <w:name w:val="zreport addinfo"/>
    <w:basedOn w:val="Normal"/>
    <w:rsid w:val="00FA1E5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FA1E5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FA1E5C"/>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FA1E5C"/>
    <w:pPr>
      <w:framePr w:wrap="around"/>
      <w:spacing w:line="360" w:lineRule="exact"/>
    </w:pPr>
    <w:rPr>
      <w:sz w:val="32"/>
    </w:rPr>
  </w:style>
  <w:style w:type="paragraph" w:customStyle="1" w:styleId="BodyTexthalfspaceafter">
    <w:name w:val="Body Text half space after"/>
    <w:aliases w:val="hs"/>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FA1E5C"/>
    <w:pPr>
      <w:spacing w:after="130"/>
    </w:pPr>
  </w:style>
  <w:style w:type="paragraph" w:customStyle="1" w:styleId="keeptogethernormal">
    <w:name w:val="keep together normal"/>
    <w:aliases w:val="ktn"/>
    <w:basedOn w:val="Normal"/>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FA1E5C"/>
    <w:rPr>
      <w:b/>
      <w:bCs/>
    </w:rPr>
  </w:style>
  <w:style w:type="paragraph" w:customStyle="1" w:styleId="nineptbodytext">
    <w:name w:val="nine pt body text"/>
    <w:aliases w:val="9bt"/>
    <w:basedOn w:val="nineptnormal"/>
    <w:rsid w:val="00FA1E5C"/>
    <w:pPr>
      <w:spacing w:after="220"/>
    </w:pPr>
  </w:style>
  <w:style w:type="paragraph" w:customStyle="1" w:styleId="nineptnormal">
    <w:name w:val="nine pt normal"/>
    <w:aliases w:val="9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FA1E5C"/>
    <w:pPr>
      <w:jc w:val="center"/>
    </w:pPr>
  </w:style>
  <w:style w:type="paragraph" w:customStyle="1" w:styleId="heading">
    <w:name w:val="heading"/>
    <w:aliases w:val="h"/>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FA1E5C"/>
    <w:pPr>
      <w:jc w:val="center"/>
    </w:pPr>
  </w:style>
  <w:style w:type="paragraph" w:customStyle="1" w:styleId="Normalcentred">
    <w:name w:val="Normal centred"/>
    <w:aliases w:val="nc"/>
    <w:basedOn w:val="acctcolumnheadingnospaceafter"/>
    <w:rsid w:val="00FA1E5C"/>
  </w:style>
  <w:style w:type="paragraph" w:customStyle="1" w:styleId="nineptheadingcentredbold">
    <w:name w:val="nine pt heading centred bold"/>
    <w:aliases w:val="9hcb"/>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FA1E5C"/>
    <w:pPr>
      <w:ind w:left="-57" w:right="-57"/>
    </w:pPr>
  </w:style>
  <w:style w:type="paragraph" w:customStyle="1" w:styleId="nineptnormalheadinghalfspace">
    <w:name w:val="nine pt normal heading half space"/>
    <w:aliases w:val="9nhhs"/>
    <w:basedOn w:val="nineptnormalheading"/>
    <w:rsid w:val="00FA1E5C"/>
    <w:pPr>
      <w:spacing w:after="80"/>
    </w:pPr>
  </w:style>
  <w:style w:type="paragraph" w:customStyle="1" w:styleId="nineptnormalheading">
    <w:name w:val="nine pt normal heading"/>
    <w:aliases w:val="9nh"/>
    <w:basedOn w:val="nineptnormal"/>
    <w:rsid w:val="00FA1E5C"/>
    <w:rPr>
      <w:b/>
    </w:rPr>
  </w:style>
  <w:style w:type="paragraph" w:customStyle="1" w:styleId="nineptcolumntab1">
    <w:name w:val="nine pt column tab1"/>
    <w:aliases w:val="a91"/>
    <w:basedOn w:val="nineptnormal"/>
    <w:rsid w:val="00FA1E5C"/>
    <w:pPr>
      <w:tabs>
        <w:tab w:val="decimal" w:pos="737"/>
      </w:tabs>
    </w:pPr>
  </w:style>
  <w:style w:type="paragraph" w:customStyle="1" w:styleId="nineptnormalitalicheading">
    <w:name w:val="nine pt normal italic heading"/>
    <w:aliases w:val="9nith"/>
    <w:basedOn w:val="nineptnormalheading"/>
    <w:rsid w:val="00FA1E5C"/>
    <w:rPr>
      <w:i/>
      <w:iCs/>
    </w:rPr>
  </w:style>
  <w:style w:type="paragraph" w:customStyle="1" w:styleId="Normalheadingcentred">
    <w:name w:val="Normal heading centred"/>
    <w:aliases w:val="nhc"/>
    <w:basedOn w:val="Normalheading"/>
    <w:rsid w:val="00FA1E5C"/>
    <w:pPr>
      <w:jc w:val="center"/>
    </w:pPr>
  </w:style>
  <w:style w:type="paragraph" w:customStyle="1" w:styleId="Normalheading">
    <w:name w:val="Normal heading"/>
    <w:aliases w:val="nh"/>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FA1E5C"/>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after="130" w:line="260" w:lineRule="atLeast"/>
      <w:ind w:left="0" w:firstLine="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FA1E5C"/>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line="260" w:lineRule="atLeast"/>
      <w:ind w:left="0" w:firstLine="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FA1E5C"/>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after="130" w:line="260" w:lineRule="atLeast"/>
      <w:ind w:left="0" w:firstLine="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FA1E5C"/>
    <w:pPr>
      <w:spacing w:after="130"/>
    </w:pPr>
  </w:style>
  <w:style w:type="paragraph" w:customStyle="1" w:styleId="BodyTextIndentitalic">
    <w:name w:val="Body Text Indent italic"/>
    <w:aliases w:val="iital"/>
    <w:basedOn w:val="BodyTextInden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tabletext">
    <w:name w:val="table text"/>
    <w:aliases w:val="tt"/>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FA1E5C"/>
    <w:pPr>
      <w:spacing w:after="0"/>
    </w:pPr>
  </w:style>
  <w:style w:type="paragraph" w:customStyle="1" w:styleId="acctnotecolumndecimal">
    <w:name w:val="acct note column decimal"/>
    <w:aliases w:val="an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index">
    <w:name w:val="index"/>
    <w:aliases w:val="ix"/>
    <w:basedOn w:val="BodyText"/>
    <w:rsid w:val="00FA1E5C"/>
    <w:pPr>
      <w:numPr>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FA1E5C"/>
    <w:pPr>
      <w:tabs>
        <w:tab w:val="num" w:pos="284"/>
      </w:tabs>
      <w:spacing w:after="180"/>
      <w:ind w:left="360" w:hanging="360"/>
    </w:pPr>
  </w:style>
  <w:style w:type="paragraph" w:customStyle="1" w:styleId="nineptnormalbullet">
    <w:name w:val="nine pt normal bullet"/>
    <w:aliases w:val="9nb"/>
    <w:basedOn w:val="nineptnormal"/>
    <w:rsid w:val="00FA1E5C"/>
    <w:pPr>
      <w:tabs>
        <w:tab w:val="num" w:pos="284"/>
        <w:tab w:val="num" w:pos="643"/>
      </w:tabs>
      <w:ind w:left="643" w:hanging="360"/>
    </w:pPr>
  </w:style>
  <w:style w:type="paragraph" w:customStyle="1" w:styleId="ninepttabletextblockbullet">
    <w:name w:val="nine pt table text block bullet"/>
    <w:aliases w:val="9ttbb"/>
    <w:basedOn w:val="ninepttabletextblock"/>
    <w:rsid w:val="00FA1E5C"/>
    <w:pPr>
      <w:tabs>
        <w:tab w:val="num" w:pos="652"/>
        <w:tab w:val="num" w:pos="926"/>
      </w:tabs>
      <w:ind w:left="926" w:hanging="360"/>
    </w:pPr>
  </w:style>
  <w:style w:type="paragraph" w:customStyle="1" w:styleId="ninepttabletextblock">
    <w:name w:val="nine pt table text block"/>
    <w:aliases w:val="9ttbk"/>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FA1E5C"/>
    <w:pPr>
      <w:tabs>
        <w:tab w:val="num" w:pos="1209"/>
        <w:tab w:val="num" w:pos="1474"/>
      </w:tabs>
      <w:ind w:left="1474" w:hanging="360"/>
    </w:pPr>
  </w:style>
  <w:style w:type="paragraph" w:customStyle="1" w:styleId="tabletextheading">
    <w:name w:val="table text heading"/>
    <w:aliases w:val="tth"/>
    <w:basedOn w:val="tabletext"/>
    <w:rsid w:val="00FA1E5C"/>
    <w:rPr>
      <w:b/>
      <w:bCs/>
    </w:rPr>
  </w:style>
  <w:style w:type="paragraph" w:customStyle="1" w:styleId="acctfourfiguresyears">
    <w:name w:val="acct four figures years"/>
    <w:aliases w:val="a4y"/>
    <w:basedOn w:val="Normal"/>
    <w:rsid w:val="00FA1E5C"/>
    <w:pPr>
      <w:numPr>
        <w:numId w:val="16"/>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sz w:val="22"/>
      <w:szCs w:val="20"/>
      <w:lang w:val="en-GB" w:bidi="ar-SA"/>
    </w:rPr>
  </w:style>
  <w:style w:type="paragraph" w:customStyle="1" w:styleId="accttwofiguresyears">
    <w:name w:val="acct two figures years"/>
    <w:aliases w:val="a2y"/>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FA1E5C"/>
    <w:pPr>
      <w:ind w:left="1134" w:hanging="567"/>
    </w:pPr>
  </w:style>
  <w:style w:type="paragraph" w:customStyle="1" w:styleId="blocklist2">
    <w:name w:val="block list2"/>
    <w:aliases w:val="blist2"/>
    <w:basedOn w:val="blocklist"/>
    <w:rsid w:val="00FA1E5C"/>
    <w:pPr>
      <w:ind w:left="1701"/>
    </w:pPr>
  </w:style>
  <w:style w:type="paragraph" w:customStyle="1" w:styleId="acctfourfigureslongernumber">
    <w:name w:val="acct four figures longer number"/>
    <w:aliases w:val="a4+"/>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FA1E5C"/>
    <w:pPr>
      <w:keepNext/>
      <w:keepLines/>
      <w:spacing w:before="70"/>
    </w:pPr>
    <w:rPr>
      <w:b/>
    </w:rPr>
  </w:style>
  <w:style w:type="paragraph" w:customStyle="1" w:styleId="blockheadingitalicnosp">
    <w:name w:val="block heading italic no sp"/>
    <w:aliases w:val="bhin"/>
    <w:basedOn w:val="blockheadingitalic"/>
    <w:rsid w:val="00FA1E5C"/>
    <w:pPr>
      <w:spacing w:after="0"/>
    </w:pPr>
  </w:style>
  <w:style w:type="paragraph" w:customStyle="1" w:styleId="blockheadingitalic">
    <w:name w:val="block heading italic"/>
    <w:aliases w:val="bhi"/>
    <w:basedOn w:val="blockheadingitalicbold"/>
    <w:rsid w:val="00FA1E5C"/>
    <w:rPr>
      <w:b w:val="0"/>
    </w:rPr>
  </w:style>
  <w:style w:type="paragraph" w:customStyle="1" w:styleId="blockheadingitalicbold">
    <w:name w:val="block heading italic bold"/>
    <w:aliases w:val="bhib"/>
    <w:basedOn w:val="blockheading"/>
    <w:rsid w:val="00FA1E5C"/>
    <w:rPr>
      <w:i/>
    </w:rPr>
  </w:style>
  <w:style w:type="paragraph" w:customStyle="1" w:styleId="blockheadingnosp">
    <w:name w:val="block heading no sp"/>
    <w:aliases w:val="bhn,block heading no space after"/>
    <w:basedOn w:val="blockheading"/>
    <w:rsid w:val="00FA1E5C"/>
    <w:pPr>
      <w:spacing w:after="0"/>
    </w:pPr>
  </w:style>
  <w:style w:type="paragraph" w:customStyle="1" w:styleId="smallreturn">
    <w:name w:val="small return"/>
    <w:aliases w:val="sr"/>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FA1E5C"/>
    <w:pPr>
      <w:spacing w:after="0"/>
    </w:pPr>
  </w:style>
  <w:style w:type="paragraph" w:customStyle="1" w:styleId="headingbolditalic">
    <w:name w:val="heading bold italic"/>
    <w:aliases w:val="hbi"/>
    <w:basedOn w:val="heading"/>
    <w:rsid w:val="00FA1E5C"/>
    <w:rPr>
      <w:i/>
    </w:rPr>
  </w:style>
  <w:style w:type="paragraph" w:customStyle="1" w:styleId="acctstatementheadingashorter">
    <w:name w:val="acct statement heading (a) shorter"/>
    <w:aliases w:val="asas"/>
    <w:basedOn w:val="Normal"/>
    <w:rsid w:val="00FA1E5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FA1E5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FA1E5C"/>
    <w:pPr>
      <w:tabs>
        <w:tab w:val="left" w:pos="851"/>
        <w:tab w:val="left" w:pos="1134"/>
      </w:tabs>
    </w:pPr>
  </w:style>
  <w:style w:type="paragraph" w:customStyle="1" w:styleId="acctindenttabsnospaceafter">
    <w:name w:val="acct indent+tabs no space after"/>
    <w:aliases w:val="aitn"/>
    <w:basedOn w:val="acctindenttabs"/>
    <w:rsid w:val="00FA1E5C"/>
    <w:pPr>
      <w:spacing w:after="0"/>
    </w:pPr>
  </w:style>
  <w:style w:type="paragraph" w:customStyle="1" w:styleId="blockbullet">
    <w:name w:val="block bullet"/>
    <w:aliases w:val="bb"/>
    <w:basedOn w:val="block"/>
    <w:rsid w:val="00FA1E5C"/>
    <w:pPr>
      <w:numPr>
        <w:numId w:val="17"/>
      </w:numPr>
      <w:tabs>
        <w:tab w:val="clear" w:pos="340"/>
        <w:tab w:val="num" w:pos="907"/>
      </w:tabs>
      <w:ind w:left="907"/>
    </w:pPr>
  </w:style>
  <w:style w:type="paragraph" w:customStyle="1" w:styleId="acctfourfigureslongernumber3">
    <w:name w:val="acct four figures longer number3"/>
    <w:aliases w:val="a4+3"/>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uiPriority w:val="99"/>
    <w:rsid w:val="00FA1E5C"/>
    <w:rPr>
      <w:b w:val="0"/>
      <w:bCs/>
      <w:iCs/>
    </w:rPr>
  </w:style>
  <w:style w:type="paragraph" w:customStyle="1" w:styleId="blocklistnospaceafter">
    <w:name w:val="block list no space after"/>
    <w:aliases w:val="blistn"/>
    <w:basedOn w:val="blocklist"/>
    <w:rsid w:val="00FA1E5C"/>
    <w:pPr>
      <w:spacing w:after="0"/>
    </w:pPr>
  </w:style>
  <w:style w:type="paragraph" w:customStyle="1" w:styleId="eightptnormal">
    <w:name w:val="eight pt normal"/>
    <w:aliases w:val="8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FA1E5C"/>
    <w:pPr>
      <w:jc w:val="center"/>
    </w:pPr>
  </w:style>
  <w:style w:type="paragraph" w:customStyle="1" w:styleId="eightptnormalheadingcentred">
    <w:name w:val="eight pt normal heading centred"/>
    <w:aliases w:val="8nhc"/>
    <w:basedOn w:val="eightptnormalheading"/>
    <w:rsid w:val="00FA1E5C"/>
    <w:pPr>
      <w:jc w:val="center"/>
    </w:pPr>
    <w:rPr>
      <w:bCs w:val="0"/>
    </w:rPr>
  </w:style>
  <w:style w:type="paragraph" w:customStyle="1" w:styleId="eightptnormalheading">
    <w:name w:val="eight pt normal heading"/>
    <w:aliases w:val="8nh"/>
    <w:basedOn w:val="eightptnormal"/>
    <w:rsid w:val="00FA1E5C"/>
    <w:rPr>
      <w:b/>
      <w:bCs/>
    </w:rPr>
  </w:style>
  <w:style w:type="paragraph" w:customStyle="1" w:styleId="eightptbodytextheading">
    <w:name w:val="eight pt body text heading"/>
    <w:aliases w:val="8h"/>
    <w:basedOn w:val="eightptbodytext"/>
    <w:rsid w:val="00FA1E5C"/>
    <w:rPr>
      <w:b/>
      <w:bCs/>
    </w:rPr>
  </w:style>
  <w:style w:type="paragraph" w:customStyle="1" w:styleId="eightptbodytext">
    <w:name w:val="eight pt body text"/>
    <w:aliases w:val="8bt"/>
    <w:basedOn w:val="eightptnormal"/>
    <w:rsid w:val="00FA1E5C"/>
    <w:pPr>
      <w:spacing w:after="200"/>
    </w:pPr>
  </w:style>
  <w:style w:type="paragraph" w:customStyle="1" w:styleId="eightptcolumntabs">
    <w:name w:val="eight pt column tabs"/>
    <w:aliases w:val="a8"/>
    <w:basedOn w:val="eightptnormal"/>
    <w:rsid w:val="00FA1E5C"/>
    <w:pPr>
      <w:tabs>
        <w:tab w:val="decimal" w:pos="482"/>
      </w:tabs>
      <w:ind w:left="-57" w:right="-57"/>
    </w:pPr>
  </w:style>
  <w:style w:type="paragraph" w:customStyle="1" w:styleId="eightpthalfspaceafter">
    <w:name w:val="eight pt half space after"/>
    <w:aliases w:val="8hs"/>
    <w:basedOn w:val="eightptnormal"/>
    <w:rsid w:val="00FA1E5C"/>
    <w:pPr>
      <w:spacing w:after="100"/>
    </w:pPr>
  </w:style>
  <w:style w:type="paragraph" w:customStyle="1" w:styleId="eightptcolumnheadingspace">
    <w:name w:val="eight pt column heading+space"/>
    <w:aliases w:val="8chs"/>
    <w:basedOn w:val="eightptcolumnheading"/>
    <w:rsid w:val="00FA1E5C"/>
    <w:pPr>
      <w:spacing w:after="200"/>
    </w:pPr>
  </w:style>
  <w:style w:type="paragraph" w:customStyle="1" w:styleId="eightptblocknosp">
    <w:name w:val="eight pt block no sp"/>
    <w:aliases w:val="8bn"/>
    <w:basedOn w:val="eightptblock"/>
    <w:rsid w:val="00FA1E5C"/>
    <w:pPr>
      <w:spacing w:after="0"/>
    </w:pPr>
  </w:style>
  <w:style w:type="paragraph" w:customStyle="1" w:styleId="eightptblock">
    <w:name w:val="eight pt block"/>
    <w:aliases w:val="8b"/>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FA1E5C"/>
    <w:pPr>
      <w:spacing w:before="80" w:after="80"/>
    </w:pPr>
  </w:style>
  <w:style w:type="paragraph" w:customStyle="1" w:styleId="eightptcolumntabs2">
    <w:name w:val="eight pt column tabs2"/>
    <w:aliases w:val="a82"/>
    <w:basedOn w:val="eightptnormal"/>
    <w:rsid w:val="00FA1E5C"/>
    <w:pPr>
      <w:tabs>
        <w:tab w:val="decimal" w:pos="539"/>
      </w:tabs>
      <w:ind w:left="-57" w:right="-57"/>
    </w:pPr>
  </w:style>
  <w:style w:type="paragraph" w:customStyle="1" w:styleId="acctstatementheadingshorter2">
    <w:name w:val="acct statement heading shorter2"/>
    <w:aliases w:val="as-2"/>
    <w:basedOn w:val="acctstatementheading"/>
    <w:rsid w:val="00FA1E5C"/>
    <w:pPr>
      <w:ind w:right="5103"/>
    </w:pPr>
  </w:style>
  <w:style w:type="paragraph" w:customStyle="1" w:styleId="accttwofigureslongernumber2">
    <w:name w:val="acct two figures longer number2"/>
    <w:aliases w:val="a2+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92"/>
      </w:tabs>
      <w:spacing w:line="260" w:lineRule="atLeast"/>
      <w:ind w:left="1492" w:hanging="36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FA1E5C"/>
    <w:pPr>
      <w:spacing w:after="0"/>
    </w:pPr>
  </w:style>
  <w:style w:type="paragraph" w:customStyle="1" w:styleId="blockindent">
    <w:name w:val="block indent"/>
    <w:aliases w:val="bi"/>
    <w:basedOn w:val="block"/>
    <w:rsid w:val="00FA1E5C"/>
    <w:pPr>
      <w:ind w:left="737" w:hanging="170"/>
    </w:pPr>
  </w:style>
  <w:style w:type="paragraph" w:customStyle="1" w:styleId="nineptnormalcentred">
    <w:name w:val="nine pt normal centred"/>
    <w:aliases w:val="9nc"/>
    <w:basedOn w:val="nineptnormal"/>
    <w:rsid w:val="00FA1E5C"/>
    <w:pPr>
      <w:jc w:val="center"/>
    </w:pPr>
  </w:style>
  <w:style w:type="paragraph" w:customStyle="1" w:styleId="nineptcol">
    <w:name w:val="nine pt %col"/>
    <w:aliases w:val="9%"/>
    <w:basedOn w:val="nineptnormal"/>
    <w:rsid w:val="00FA1E5C"/>
    <w:pPr>
      <w:tabs>
        <w:tab w:val="decimal" w:pos="340"/>
      </w:tabs>
    </w:pPr>
  </w:style>
  <w:style w:type="paragraph" w:customStyle="1" w:styleId="nineptcolumntab">
    <w:name w:val="nine pt column tab"/>
    <w:aliases w:val="a9,nine pt column tabs"/>
    <w:basedOn w:val="nineptnormal"/>
    <w:rsid w:val="00FA1E5C"/>
    <w:pPr>
      <w:tabs>
        <w:tab w:val="decimal" w:pos="624"/>
      </w:tabs>
      <w:spacing w:line="200" w:lineRule="atLeast"/>
    </w:pPr>
  </w:style>
  <w:style w:type="paragraph" w:customStyle="1" w:styleId="nineptnormalitalic">
    <w:name w:val="nine pt normal italic"/>
    <w:aliases w:val="9nit"/>
    <w:basedOn w:val="nineptnormal"/>
    <w:rsid w:val="00FA1E5C"/>
    <w:rPr>
      <w:i/>
      <w:iCs/>
    </w:rPr>
  </w:style>
  <w:style w:type="paragraph" w:customStyle="1" w:styleId="nineptblocklistnospaceafter">
    <w:name w:val="nine pt block list no space after"/>
    <w:aliases w:val="9bln"/>
    <w:basedOn w:val="nineptblocklist"/>
    <w:rsid w:val="00FA1E5C"/>
    <w:pPr>
      <w:spacing w:after="0"/>
    </w:pPr>
  </w:style>
  <w:style w:type="paragraph" w:customStyle="1" w:styleId="nineptblocklist">
    <w:name w:val="nine pt block list"/>
    <w:aliases w:val="9bl"/>
    <w:basedOn w:val="nineptblock"/>
    <w:rsid w:val="00FA1E5C"/>
    <w:pPr>
      <w:ind w:left="992" w:hanging="425"/>
    </w:pPr>
  </w:style>
  <w:style w:type="paragraph" w:customStyle="1" w:styleId="nineptblock">
    <w:name w:val="nine pt block"/>
    <w:aliases w:val="9b"/>
    <w:basedOn w:val="nineptnormal"/>
    <w:rsid w:val="00FA1E5C"/>
    <w:pPr>
      <w:spacing w:after="220"/>
      <w:ind w:left="567"/>
    </w:pPr>
  </w:style>
  <w:style w:type="paragraph" w:customStyle="1" w:styleId="acctfourfiguresshorternumber2">
    <w:name w:val="acct four figures shorter number2"/>
    <w:aliases w:val="a4-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FA1E5C"/>
    <w:pPr>
      <w:jc w:val="center"/>
    </w:pPr>
  </w:style>
  <w:style w:type="paragraph" w:customStyle="1" w:styleId="nineptheadingcentredspace">
    <w:name w:val="nine pt heading centred + space"/>
    <w:aliases w:val="9hcs"/>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FA1E5C"/>
    <w:pPr>
      <w:tabs>
        <w:tab w:val="decimal" w:pos="227"/>
      </w:tabs>
    </w:pPr>
  </w:style>
  <w:style w:type="paragraph" w:customStyle="1" w:styleId="nineptcolumntab2">
    <w:name w:val="nine pt column tab2"/>
    <w:aliases w:val="a92,nine pt column tabs2"/>
    <w:basedOn w:val="nineptnormal"/>
    <w:rsid w:val="00FA1E5C"/>
    <w:pPr>
      <w:tabs>
        <w:tab w:val="decimal" w:pos="510"/>
      </w:tabs>
    </w:pPr>
  </w:style>
  <w:style w:type="paragraph" w:customStyle="1" w:styleId="nineptonepointafter">
    <w:name w:val="nine pt one point after"/>
    <w:aliases w:val="9n1"/>
    <w:basedOn w:val="nineptnormal"/>
    <w:rsid w:val="00FA1E5C"/>
    <w:pPr>
      <w:spacing w:after="20"/>
    </w:pPr>
  </w:style>
  <w:style w:type="paragraph" w:customStyle="1" w:styleId="nineptblockind">
    <w:name w:val="nine pt block *ind"/>
    <w:aliases w:val="9b*ind"/>
    <w:basedOn w:val="nineptblock"/>
    <w:rsid w:val="00FA1E5C"/>
    <w:pPr>
      <w:ind w:left="851" w:hanging="284"/>
    </w:pPr>
  </w:style>
  <w:style w:type="paragraph" w:customStyle="1" w:styleId="headingonepointafter">
    <w:name w:val="heading one point after"/>
    <w:aliases w:val="h1p"/>
    <w:basedOn w:val="heading"/>
    <w:rsid w:val="00FA1E5C"/>
    <w:pPr>
      <w:spacing w:after="20"/>
    </w:pPr>
  </w:style>
  <w:style w:type="paragraph" w:customStyle="1" w:styleId="blockbulletnospaceafter">
    <w:name w:val="block bullet no space after"/>
    <w:aliases w:val="bbn,block bullet no sp"/>
    <w:basedOn w:val="blockbullet"/>
    <w:rsid w:val="00FA1E5C"/>
    <w:pPr>
      <w:spacing w:after="0"/>
    </w:pPr>
  </w:style>
  <w:style w:type="paragraph" w:customStyle="1" w:styleId="acctstatementheadingaitalicbold">
    <w:name w:val="acct statement heading (a) italic bold"/>
    <w:aliases w:val="asaib"/>
    <w:basedOn w:val="acctstatementheadinga"/>
    <w:rsid w:val="00FA1E5C"/>
    <w:pPr>
      <w:spacing w:before="0" w:after="260"/>
    </w:pPr>
    <w:rPr>
      <w:i/>
    </w:rPr>
  </w:style>
  <w:style w:type="paragraph" w:customStyle="1" w:styleId="nineptblocknosp">
    <w:name w:val="nine pt block no sp"/>
    <w:aliases w:val="9b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FA1E5C"/>
    <w:rPr>
      <w:i/>
      <w:iCs/>
    </w:rPr>
  </w:style>
  <w:style w:type="paragraph" w:customStyle="1" w:styleId="nineptnormalhalfspace">
    <w:name w:val="nine pt normal half space"/>
    <w:aliases w:val="9nhs"/>
    <w:basedOn w:val="nineptnormal"/>
    <w:rsid w:val="00FA1E5C"/>
    <w:pPr>
      <w:spacing w:after="80"/>
    </w:pPr>
  </w:style>
  <w:style w:type="paragraph" w:customStyle="1" w:styleId="nineptratecol">
    <w:name w:val="nine pt rate col"/>
    <w:aliases w:val="a9r"/>
    <w:basedOn w:val="nineptnormal"/>
    <w:rsid w:val="00FA1E5C"/>
    <w:pPr>
      <w:tabs>
        <w:tab w:val="decimal" w:pos="397"/>
      </w:tabs>
    </w:pPr>
  </w:style>
  <w:style w:type="paragraph" w:customStyle="1" w:styleId="nineptblockitalics">
    <w:name w:val="nine pt block italics"/>
    <w:aliases w:val="9bit"/>
    <w:basedOn w:val="nineptblock"/>
    <w:rsid w:val="00FA1E5C"/>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FA1E5C"/>
    <w:pPr>
      <w:spacing w:after="80"/>
    </w:pPr>
  </w:style>
  <w:style w:type="paragraph" w:customStyle="1" w:styleId="nineptbodytextheading">
    <w:name w:val="nine pt body text heading"/>
    <w:aliases w:val="9bth"/>
    <w:basedOn w:val="Footer"/>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FA1E5C"/>
    <w:pPr>
      <w:jc w:val="center"/>
    </w:pPr>
  </w:style>
  <w:style w:type="paragraph" w:customStyle="1" w:styleId="nineptnormalheadingcentredwider">
    <w:name w:val="nine pt normal heading centred wider"/>
    <w:aliases w:val="9nhcw"/>
    <w:basedOn w:val="nineptnormalheadingcentred"/>
    <w:rsid w:val="00FA1E5C"/>
    <w:pPr>
      <w:ind w:left="-85" w:right="-85"/>
    </w:pPr>
  </w:style>
  <w:style w:type="paragraph" w:customStyle="1" w:styleId="nineptcolumntabs5">
    <w:name w:val="nine pt column tabs5"/>
    <w:aliases w:val="a95,nine pt column tab5"/>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FA1E5C"/>
    <w:pPr>
      <w:spacing w:after="180"/>
      <w:jc w:val="center"/>
    </w:pPr>
  </w:style>
  <w:style w:type="paragraph" w:customStyle="1" w:styleId="nineptbodytextheadingcentredwider">
    <w:name w:val="nine pt body text heading centred wider"/>
    <w:aliases w:val="9bthcw,a9bthcw"/>
    <w:basedOn w:val="nineptbodytextheadingcentred"/>
    <w:rsid w:val="00FA1E5C"/>
    <w:pPr>
      <w:ind w:left="-85" w:right="-85"/>
    </w:pPr>
  </w:style>
  <w:style w:type="paragraph" w:customStyle="1" w:styleId="nineptcolumntabdecimal2">
    <w:name w:val="nine pt column tab decimal2"/>
    <w:aliases w:val="a9d2,nine pt column tabs decimal2"/>
    <w:basedOn w:val="nineptnormal"/>
    <w:rsid w:val="00FA1E5C"/>
    <w:pPr>
      <w:tabs>
        <w:tab w:val="decimal" w:pos="284"/>
      </w:tabs>
    </w:pPr>
  </w:style>
  <w:style w:type="paragraph" w:customStyle="1" w:styleId="nineptcolumntab4">
    <w:name w:val="nine pt column tab4"/>
    <w:aliases w:val="a94,nine pt column tabs4"/>
    <w:basedOn w:val="nineptnormal"/>
    <w:rsid w:val="00FA1E5C"/>
    <w:pPr>
      <w:tabs>
        <w:tab w:val="decimal" w:pos="680"/>
      </w:tabs>
    </w:pPr>
  </w:style>
  <w:style w:type="paragraph" w:customStyle="1" w:styleId="nineptcolumntab3">
    <w:name w:val="nine pt column tab3"/>
    <w:aliases w:val="a93,nine pt column tabs3"/>
    <w:basedOn w:val="nineptnormal"/>
    <w:rsid w:val="00FA1E5C"/>
    <w:pPr>
      <w:tabs>
        <w:tab w:val="decimal" w:pos="567"/>
      </w:tabs>
    </w:pPr>
  </w:style>
  <w:style w:type="paragraph" w:customStyle="1" w:styleId="nineptindent">
    <w:name w:val="nine pt indent"/>
    <w:aliases w:val="9i"/>
    <w:basedOn w:val="nineptnormal"/>
    <w:rsid w:val="00FA1E5C"/>
    <w:pPr>
      <w:ind w:left="425" w:hanging="425"/>
    </w:pPr>
  </w:style>
  <w:style w:type="paragraph" w:customStyle="1" w:styleId="blockind">
    <w:name w:val="block *ind"/>
    <w:aliases w:val="b*,block star ind"/>
    <w:basedOn w:val="block"/>
    <w:rsid w:val="00FA1E5C"/>
    <w:pPr>
      <w:ind w:left="907" w:hanging="340"/>
    </w:pPr>
  </w:style>
  <w:style w:type="paragraph" w:customStyle="1" w:styleId="List3i">
    <w:name w:val="List 3i"/>
    <w:aliases w:val="3i"/>
    <w:basedOn w:val="List2i"/>
    <w:rsid w:val="00FA1E5C"/>
    <w:pPr>
      <w:ind w:left="1701"/>
    </w:pPr>
  </w:style>
  <w:style w:type="paragraph" w:customStyle="1" w:styleId="acctindentonepointafter">
    <w:name w:val="acct indent one point after"/>
    <w:aliases w:val="ai1p"/>
    <w:basedOn w:val="acctindent"/>
    <w:rsid w:val="00FA1E5C"/>
    <w:pPr>
      <w:spacing w:after="20"/>
    </w:pPr>
  </w:style>
  <w:style w:type="paragraph" w:customStyle="1" w:styleId="eightptnormalheadingitalic">
    <w:name w:val="eight pt normal heading italic"/>
    <w:aliases w:val="8nhbi"/>
    <w:basedOn w:val="eightptnormalheading"/>
    <w:rsid w:val="00FA1E5C"/>
    <w:rPr>
      <w:i/>
      <w:iCs/>
    </w:rPr>
  </w:style>
  <w:style w:type="paragraph" w:customStyle="1" w:styleId="eightptcolumntabs3">
    <w:name w:val="eight pt column tabs3"/>
    <w:aliases w:val="a83"/>
    <w:basedOn w:val="eightptnormal"/>
    <w:rsid w:val="00FA1E5C"/>
    <w:pPr>
      <w:tabs>
        <w:tab w:val="decimal" w:pos="794"/>
      </w:tabs>
    </w:pPr>
  </w:style>
  <w:style w:type="paragraph" w:customStyle="1" w:styleId="eightptbodytextheadingmiddleline">
    <w:name w:val="eight pt body text heading middle line"/>
    <w:aliases w:val="8hml"/>
    <w:basedOn w:val="eightptbodytextheading"/>
    <w:rsid w:val="00FA1E5C"/>
    <w:pPr>
      <w:spacing w:before="80" w:after="80"/>
    </w:pPr>
  </w:style>
  <w:style w:type="paragraph" w:customStyle="1" w:styleId="eightptbodytextheadingmiddlelinecentred">
    <w:name w:val="eight pt body text heading middle line centred"/>
    <w:aliases w:val="8hmlc"/>
    <w:basedOn w:val="eightptbodytextheadingmiddleline"/>
    <w:rsid w:val="00FA1E5C"/>
    <w:pPr>
      <w:jc w:val="center"/>
    </w:pPr>
  </w:style>
  <w:style w:type="paragraph" w:customStyle="1" w:styleId="eightpt4ptspacebefore">
    <w:name w:val="eight pt 4pt space before"/>
    <w:aliases w:val="8n4sp"/>
    <w:basedOn w:val="eightptnormal"/>
    <w:rsid w:val="00FA1E5C"/>
    <w:pPr>
      <w:spacing w:before="80"/>
    </w:pPr>
  </w:style>
  <w:style w:type="paragraph" w:customStyle="1" w:styleId="eightpt4ptspaceafter">
    <w:name w:val="eight pt 4 pt space after"/>
    <w:aliases w:val="8n4sa"/>
    <w:basedOn w:val="eightptnormal"/>
    <w:rsid w:val="00FA1E5C"/>
    <w:pPr>
      <w:spacing w:after="80"/>
    </w:pPr>
  </w:style>
  <w:style w:type="paragraph" w:customStyle="1" w:styleId="blockbullet2">
    <w:name w:val="block bullet 2"/>
    <w:aliases w:val="bb2"/>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 w:val="num" w:pos="1247"/>
      </w:tabs>
      <w:spacing w:after="260" w:line="260" w:lineRule="atLeast"/>
      <w:ind w:left="1247" w:hanging="283"/>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FA1E5C"/>
    <w:pPr>
      <w:jc w:val="center"/>
    </w:pPr>
  </w:style>
  <w:style w:type="paragraph" w:customStyle="1" w:styleId="acctfourfigureslongernumber2">
    <w:name w:val="acct four figures longer number2"/>
    <w:aliases w:val="a4+2"/>
    <w:basedOn w:val="Normal"/>
    <w:rsid w:val="00FA1E5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BodyTextbullet">
    <w:name w:val="Body Text bullet"/>
    <w:basedOn w:val="BodyText"/>
    <w:next w:val="BodyText"/>
    <w:autoRedefine/>
    <w:rsid w:val="00FA1E5C"/>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AccNoteHeading">
    <w:name w:val="Acc Note Heading"/>
    <w:basedOn w:val="BodyText"/>
    <w:autoRedefine/>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283" w:hanging="283"/>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FA1E5C"/>
    <w:pPr>
      <w:ind w:left="1134"/>
    </w:pPr>
  </w:style>
  <w:style w:type="character" w:customStyle="1" w:styleId="AccPolicyalternativeChar">
    <w:name w:val="Acc Policy alternative Char"/>
    <w:link w:val="AccPolicyalternative"/>
    <w:rsid w:val="00FA1E5C"/>
    <w:rPr>
      <w:bCs/>
      <w:i/>
      <w:iCs/>
      <w:sz w:val="22"/>
      <w:szCs w:val="22"/>
      <w:lang w:val="en-US" w:eastAsia="en-GB" w:bidi="th-TH"/>
    </w:rPr>
  </w:style>
  <w:style w:type="paragraph" w:customStyle="1" w:styleId="CoverTitle">
    <w:name w:val="Cover Titl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FA1E5C"/>
    <w:pPr>
      <w:spacing w:after="0" w:line="440" w:lineRule="exact"/>
      <w:jc w:val="center"/>
    </w:pPr>
    <w:rPr>
      <w:sz w:val="32"/>
      <w:u w:val="none"/>
    </w:rPr>
  </w:style>
  <w:style w:type="paragraph" w:customStyle="1" w:styleId="CoverDate">
    <w:name w:val="Cover Date"/>
    <w:basedOn w:val="Single"/>
    <w:rsid w:val="00FA1E5C"/>
    <w:pPr>
      <w:spacing w:after="0" w:line="440" w:lineRule="exact"/>
      <w:jc w:val="center"/>
    </w:pPr>
    <w:rPr>
      <w:sz w:val="32"/>
      <w:u w:val="none"/>
    </w:rPr>
  </w:style>
  <w:style w:type="paragraph" w:styleId="BlockText">
    <w:name w:val="Block Text"/>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customStyle="1" w:styleId="30">
    <w:name w:val="µÒÃÒ§3ªèÍ§"/>
    <w:basedOn w:val="Normal"/>
    <w:rsid w:val="00986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Times New Roman" w:hAnsi="Book Antiqua" w:cs="Angsana New"/>
      <w:sz w:val="22"/>
      <w:szCs w:val="22"/>
      <w:lang w:val="th-TH"/>
    </w:rPr>
  </w:style>
  <w:style w:type="character" w:customStyle="1" w:styleId="CharChar2">
    <w:name w:val="Char Char2"/>
    <w:rsid w:val="00E72D75"/>
    <w:rPr>
      <w:b/>
      <w:i/>
      <w:sz w:val="24"/>
      <w:lang w:val="en-GB" w:eastAsia="en-US" w:bidi="ar-SA"/>
    </w:rPr>
  </w:style>
  <w:style w:type="paragraph" w:customStyle="1" w:styleId="RNormal">
    <w:name w:val="RNormal"/>
    <w:basedOn w:val="Normal"/>
    <w:rsid w:val="00D60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Times New Roman" w:hAnsi="Times New Roman"/>
      <w:sz w:val="22"/>
      <w:szCs w:val="24"/>
      <w:lang w:bidi="ar-SA"/>
    </w:rPr>
  </w:style>
  <w:style w:type="paragraph" w:styleId="ListParagraph">
    <w:name w:val="List Paragraph"/>
    <w:basedOn w:val="Normal"/>
    <w:uiPriority w:val="34"/>
    <w:qFormat/>
    <w:rsid w:val="00A03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eastAsia="Times New Roman" w:hAnsi="Times New Roman"/>
      <w:sz w:val="22"/>
      <w:szCs w:val="20"/>
      <w:lang w:val="en-GB" w:bidi="ar-SA"/>
    </w:rPr>
  </w:style>
  <w:style w:type="paragraph" w:customStyle="1" w:styleId="a">
    <w:name w:val="เนื้อเรื่อง"/>
    <w:basedOn w:val="Normal"/>
    <w:rsid w:val="00506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eastAsia="Times New Roman"/>
      <w:b/>
      <w:bCs/>
      <w:sz w:val="28"/>
      <w:szCs w:val="28"/>
      <w:lang w:val="th-TH" w:eastAsia="th-TH"/>
    </w:rPr>
  </w:style>
  <w:style w:type="character" w:customStyle="1" w:styleId="hps">
    <w:name w:val="hps"/>
    <w:basedOn w:val="DefaultParagraphFont"/>
    <w:rsid w:val="00121ADE"/>
  </w:style>
  <w:style w:type="character" w:customStyle="1" w:styleId="SignatureChar">
    <w:name w:val="Signature Char"/>
    <w:link w:val="Signature"/>
    <w:rsid w:val="00C555CD"/>
    <w:rPr>
      <w:sz w:val="22"/>
      <w:lang w:val="en-GB" w:bidi="ar-SA"/>
    </w:rPr>
  </w:style>
  <w:style w:type="table" w:customStyle="1" w:styleId="TableGrid1">
    <w:name w:val="Table Grid1"/>
    <w:basedOn w:val="TableNormal"/>
    <w:next w:val="TableGrid"/>
    <w:rsid w:val="00E00DA3"/>
    <w:pPr>
      <w:spacing w:line="260" w:lineRule="atLeast"/>
    </w:pPr>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lockChar">
    <w:name w:val="block Char"/>
    <w:aliases w:val="b Char"/>
    <w:link w:val="block"/>
    <w:locked/>
    <w:rsid w:val="00ED19AF"/>
    <w:rPr>
      <w:sz w:val="22"/>
      <w:lang w:val="en-GB" w:bidi="ar-SA"/>
    </w:rPr>
  </w:style>
  <w:style w:type="character" w:customStyle="1" w:styleId="FooterChar">
    <w:name w:val="Footer Char"/>
    <w:link w:val="Footer"/>
    <w:uiPriority w:val="99"/>
    <w:rsid w:val="00E704C1"/>
    <w:rPr>
      <w:rFonts w:ascii="Arial" w:hAnsi="Arial"/>
      <w:sz w:val="18"/>
      <w:szCs w:val="18"/>
    </w:rPr>
  </w:style>
  <w:style w:type="character" w:customStyle="1" w:styleId="HeaderChar">
    <w:name w:val="Header Char"/>
    <w:link w:val="Header"/>
    <w:uiPriority w:val="99"/>
    <w:rsid w:val="00E704C1"/>
    <w:rPr>
      <w:rFonts w:ascii="Arial" w:hAnsi="Arial"/>
      <w:sz w:val="18"/>
      <w:szCs w:val="18"/>
    </w:rPr>
  </w:style>
  <w:style w:type="character" w:styleId="CommentReference">
    <w:name w:val="annotation reference"/>
    <w:basedOn w:val="DefaultParagraphFont"/>
    <w:semiHidden/>
    <w:unhideWhenUsed/>
    <w:rsid w:val="00D2393B"/>
    <w:rPr>
      <w:sz w:val="16"/>
      <w:szCs w:val="16"/>
    </w:rPr>
  </w:style>
  <w:style w:type="paragraph" w:styleId="CommentText">
    <w:name w:val="annotation text"/>
    <w:basedOn w:val="Normal"/>
    <w:link w:val="CommentTextChar"/>
    <w:semiHidden/>
    <w:unhideWhenUsed/>
    <w:rsid w:val="00D2393B"/>
    <w:pPr>
      <w:spacing w:line="240" w:lineRule="auto"/>
    </w:pPr>
    <w:rPr>
      <w:rFonts w:cs="Angsana New"/>
      <w:sz w:val="20"/>
      <w:szCs w:val="25"/>
    </w:rPr>
  </w:style>
  <w:style w:type="character" w:customStyle="1" w:styleId="CommentTextChar">
    <w:name w:val="Comment Text Char"/>
    <w:basedOn w:val="DefaultParagraphFont"/>
    <w:link w:val="CommentText"/>
    <w:semiHidden/>
    <w:rsid w:val="00D2393B"/>
    <w:rPr>
      <w:rFonts w:ascii="Arial" w:hAnsi="Arial" w:cs="Angsana New"/>
      <w:szCs w:val="25"/>
    </w:rPr>
  </w:style>
  <w:style w:type="paragraph" w:styleId="CommentSubject">
    <w:name w:val="annotation subject"/>
    <w:basedOn w:val="CommentText"/>
    <w:next w:val="CommentText"/>
    <w:link w:val="CommentSubjectChar"/>
    <w:semiHidden/>
    <w:unhideWhenUsed/>
    <w:rsid w:val="00D2393B"/>
    <w:rPr>
      <w:b/>
      <w:bCs/>
    </w:rPr>
  </w:style>
  <w:style w:type="character" w:customStyle="1" w:styleId="CommentSubjectChar">
    <w:name w:val="Comment Subject Char"/>
    <w:basedOn w:val="CommentTextChar"/>
    <w:link w:val="CommentSubject"/>
    <w:semiHidden/>
    <w:rsid w:val="00D2393B"/>
    <w:rPr>
      <w:rFonts w:ascii="Arial" w:hAnsi="Arial" w:cs="Angsana New"/>
      <w:b/>
      <w:bCs/>
      <w:szCs w:val="25"/>
    </w:rPr>
  </w:style>
  <w:style w:type="paragraph" w:styleId="FootnoteText">
    <w:name w:val="footnote text"/>
    <w:aliases w:val="ft"/>
    <w:basedOn w:val="Normal"/>
    <w:link w:val="FootnoteTextChar"/>
    <w:semiHidden/>
    <w:rsid w:val="005D25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eastAsia="Times New Roman" w:hAnsi="Times New Roman"/>
      <w:szCs w:val="20"/>
      <w:lang w:val="en-GB" w:bidi="ar-SA"/>
    </w:rPr>
  </w:style>
  <w:style w:type="character" w:customStyle="1" w:styleId="FootnoteTextChar">
    <w:name w:val="Footnote Text Char"/>
    <w:aliases w:val="ft Char"/>
    <w:basedOn w:val="DefaultParagraphFont"/>
    <w:link w:val="FootnoteText"/>
    <w:semiHidden/>
    <w:rsid w:val="005D259F"/>
    <w:rPr>
      <w:rFonts w:eastAsia="Times New Roman"/>
      <w:sz w:val="18"/>
      <w:lang w:val="en-GB" w:bidi="ar-SA"/>
    </w:rPr>
  </w:style>
  <w:style w:type="character" w:styleId="FootnoteReference">
    <w:name w:val="footnote reference"/>
    <w:aliases w:val="fr"/>
    <w:basedOn w:val="DefaultParagraphFont"/>
    <w:semiHidden/>
    <w:rsid w:val="005D259F"/>
    <w:rPr>
      <w:position w:val="6"/>
      <w:sz w:val="14"/>
    </w:rPr>
  </w:style>
  <w:style w:type="paragraph" w:customStyle="1" w:styleId="Default">
    <w:name w:val="Default"/>
    <w:rsid w:val="00F82AAC"/>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Pa18">
    <w:name w:val="Pa18"/>
    <w:basedOn w:val="Normal"/>
    <w:next w:val="Normal"/>
    <w:uiPriority w:val="99"/>
    <w:rsid w:val="00647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List Bullet 3" w:uiPriority="99"/>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39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77232B"/>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
    <w:qFormat/>
    <w:rsid w:val="0077232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
    <w:qFormat/>
    <w:rsid w:val="0077232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qFormat/>
    <w:rsid w:val="0077232B"/>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outlineLvl w:val="4"/>
    </w:pPr>
    <w:rPr>
      <w:rFonts w:ascii="Times New Roman" w:hAnsi="Times New Roman"/>
      <w:sz w:val="22"/>
      <w:szCs w:val="22"/>
    </w:rPr>
  </w:style>
  <w:style w:type="paragraph" w:styleId="Heading6">
    <w:name w:val="heading 6"/>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60"/>
      <w:outlineLvl w:val="5"/>
    </w:pPr>
    <w:rPr>
      <w:b/>
      <w:bCs/>
      <w:sz w:val="20"/>
      <w:szCs w:val="20"/>
    </w:rPr>
  </w:style>
  <w:style w:type="paragraph" w:styleId="Heading7">
    <w:name w:val="heading 7"/>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b/>
      <w:bCs/>
    </w:rPr>
  </w:style>
  <w:style w:type="paragraph" w:styleId="Heading8">
    <w:name w:val="heading 8"/>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9"/>
      <w:outlineLvl w:val="7"/>
    </w:pPr>
    <w:rPr>
      <w:b/>
      <w:bCs/>
    </w:rPr>
  </w:style>
  <w:style w:type="paragraph" w:styleId="Heading9">
    <w:name w:val="heading 9"/>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40"/>
      <w:outlineLvl w:val="8"/>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FA1E5C"/>
    <w:rPr>
      <w:rFonts w:ascii="Arial" w:hAnsi="Arial"/>
      <w:b/>
      <w:bCs/>
      <w:sz w:val="18"/>
      <w:szCs w:val="18"/>
      <w:u w:val="single"/>
      <w:shd w:val="solid" w:color="FFFFFF" w:fill="FFFFFF"/>
    </w:rPr>
  </w:style>
  <w:style w:type="character" w:customStyle="1" w:styleId="Heading2Char">
    <w:name w:val="Heading 2 Char"/>
    <w:link w:val="Heading2"/>
    <w:rsid w:val="00FA1E5C"/>
    <w:rPr>
      <w:rFonts w:ascii="Arial" w:hAnsi="Arial"/>
      <w:b/>
      <w:bCs/>
      <w:i/>
      <w:iCs/>
      <w:sz w:val="18"/>
      <w:szCs w:val="18"/>
      <w:lang w:val="en-US" w:eastAsia="en-US" w:bidi="th-TH"/>
    </w:rPr>
  </w:style>
  <w:style w:type="character" w:customStyle="1" w:styleId="Heading3Char">
    <w:name w:val="Heading 3 Char"/>
    <w:link w:val="Heading3"/>
    <w:rsid w:val="00FA1E5C"/>
    <w:rPr>
      <w:rFonts w:ascii="Arial" w:hAnsi="Arial"/>
      <w:i/>
      <w:iCs/>
      <w:sz w:val="18"/>
      <w:szCs w:val="18"/>
      <w:lang w:val="en-US" w:eastAsia="en-US" w:bidi="th-TH"/>
    </w:rPr>
  </w:style>
  <w:style w:type="character" w:customStyle="1" w:styleId="BodyTextChar">
    <w:name w:val="Body Text Char"/>
    <w:aliases w:val="bt Char,body text Char,Body Char"/>
    <w:link w:val="BodyText"/>
    <w:rsid w:val="00FA1E5C"/>
    <w:rPr>
      <w:rFonts w:ascii="Arial" w:hAnsi="Arial"/>
      <w:sz w:val="18"/>
      <w:szCs w:val="18"/>
      <w:lang w:val="en-US" w:eastAsia="en-US" w:bidi="th-TH"/>
    </w:rPr>
  </w:style>
  <w:style w:type="paragraph" w:styleId="BodyText">
    <w:name w:val="Body Text"/>
    <w:aliases w:val="bt,body text,Body"/>
    <w:basedOn w:val="Normal"/>
    <w:link w:val="BodyTextChar"/>
    <w:rsid w:val="0077232B"/>
    <w:pPr>
      <w:spacing w:after="120"/>
    </w:pPr>
  </w:style>
  <w:style w:type="paragraph" w:styleId="Header">
    <w:name w:val="header"/>
    <w:basedOn w:val="Normal"/>
    <w:link w:val="HeaderChar"/>
    <w:uiPriority w:val="99"/>
    <w:rsid w:val="0077232B"/>
    <w:pPr>
      <w:tabs>
        <w:tab w:val="center" w:pos="4536"/>
        <w:tab w:val="right" w:pos="9072"/>
      </w:tabs>
    </w:pPr>
  </w:style>
  <w:style w:type="character" w:customStyle="1" w:styleId="AAAddress">
    <w:name w:val="AA Address"/>
    <w:rsid w:val="0077232B"/>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77232B"/>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77232B"/>
    <w:pPr>
      <w:tabs>
        <w:tab w:val="center" w:pos="4536"/>
        <w:tab w:val="right" w:pos="9072"/>
      </w:tabs>
    </w:pPr>
  </w:style>
  <w:style w:type="paragraph" w:styleId="Caption">
    <w:name w:val="caption"/>
    <w:basedOn w:val="Normal"/>
    <w:next w:val="Normal"/>
    <w:qFormat/>
    <w:rsid w:val="0077232B"/>
    <w:rPr>
      <w:b/>
      <w:bCs/>
    </w:rPr>
  </w:style>
  <w:style w:type="paragraph" w:styleId="ListBullet">
    <w:name w:val="List Bullet"/>
    <w:basedOn w:val="Normal"/>
    <w:rsid w:val="0077232B"/>
    <w:pPr>
      <w:numPr>
        <w:numId w:val="3"/>
      </w:numPr>
      <w:tabs>
        <w:tab w:val="clear" w:pos="360"/>
        <w:tab w:val="left" w:pos="284"/>
      </w:tabs>
      <w:ind w:left="284" w:hanging="284"/>
    </w:pPr>
  </w:style>
  <w:style w:type="paragraph" w:styleId="ListBullet2">
    <w:name w:val="List Bullet 2"/>
    <w:basedOn w:val="Normal"/>
    <w:rsid w:val="0077232B"/>
    <w:pPr>
      <w:tabs>
        <w:tab w:val="left" w:pos="567"/>
      </w:tabs>
      <w:ind w:left="851" w:hanging="284"/>
    </w:pPr>
  </w:style>
  <w:style w:type="paragraph" w:styleId="ListBullet3">
    <w:name w:val="List Bullet 3"/>
    <w:basedOn w:val="Normal"/>
    <w:uiPriority w:val="99"/>
    <w:rsid w:val="0077232B"/>
    <w:pPr>
      <w:numPr>
        <w:numId w:val="1"/>
      </w:numPr>
      <w:tabs>
        <w:tab w:val="clear" w:pos="926"/>
        <w:tab w:val="left" w:pos="851"/>
      </w:tabs>
      <w:ind w:left="1135" w:hanging="284"/>
    </w:pPr>
  </w:style>
  <w:style w:type="paragraph" w:styleId="ListBullet4">
    <w:name w:val="List Bullet 4"/>
    <w:basedOn w:val="Normal"/>
    <w:rsid w:val="0077232B"/>
    <w:pPr>
      <w:numPr>
        <w:numId w:val="2"/>
      </w:numPr>
      <w:tabs>
        <w:tab w:val="clear" w:pos="1209"/>
        <w:tab w:val="left" w:pos="1134"/>
      </w:tabs>
      <w:ind w:left="1418" w:hanging="284"/>
    </w:pPr>
  </w:style>
  <w:style w:type="paragraph" w:styleId="ListNumber">
    <w:name w:val="List Number"/>
    <w:basedOn w:val="Normal"/>
    <w:rsid w:val="0077232B"/>
    <w:pPr>
      <w:numPr>
        <w:numId w:val="5"/>
      </w:numPr>
      <w:tabs>
        <w:tab w:val="clear" w:pos="360"/>
        <w:tab w:val="left" w:pos="284"/>
      </w:tabs>
      <w:ind w:left="284" w:hanging="284"/>
    </w:pPr>
  </w:style>
  <w:style w:type="paragraph" w:styleId="ListNumber2">
    <w:name w:val="List Number 2"/>
    <w:basedOn w:val="Normal"/>
    <w:rsid w:val="0077232B"/>
    <w:pPr>
      <w:numPr>
        <w:numId w:val="6"/>
      </w:numPr>
      <w:tabs>
        <w:tab w:val="clear" w:pos="643"/>
        <w:tab w:val="left" w:pos="567"/>
      </w:tabs>
      <w:ind w:left="851" w:hanging="284"/>
    </w:pPr>
  </w:style>
  <w:style w:type="paragraph" w:styleId="ListNumber3">
    <w:name w:val="List Number 3"/>
    <w:basedOn w:val="Normal"/>
    <w:rsid w:val="0077232B"/>
    <w:pPr>
      <w:numPr>
        <w:numId w:val="7"/>
      </w:numPr>
      <w:tabs>
        <w:tab w:val="clear" w:pos="926"/>
        <w:tab w:val="left" w:pos="851"/>
      </w:tabs>
      <w:ind w:left="1135" w:hanging="284"/>
    </w:pPr>
  </w:style>
  <w:style w:type="paragraph" w:styleId="NormalIndent">
    <w:name w:val="Normal Indent"/>
    <w:basedOn w:val="Normal"/>
    <w:rsid w:val="0077232B"/>
    <w:pPr>
      <w:ind w:left="284"/>
    </w:pPr>
  </w:style>
  <w:style w:type="paragraph" w:customStyle="1" w:styleId="AAFrameAddress">
    <w:name w:val="AA Frame Address"/>
    <w:basedOn w:val="Heading1"/>
    <w:rsid w:val="0077232B"/>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77232B"/>
    <w:pPr>
      <w:numPr>
        <w:numId w:val="8"/>
      </w:numPr>
      <w:tabs>
        <w:tab w:val="clear" w:pos="1492"/>
        <w:tab w:val="left" w:pos="1418"/>
      </w:tabs>
      <w:ind w:left="1418" w:hanging="284"/>
    </w:pPr>
  </w:style>
  <w:style w:type="paragraph" w:styleId="ListNumber4">
    <w:name w:val="List Number 4"/>
    <w:basedOn w:val="Normal"/>
    <w:rsid w:val="0077232B"/>
    <w:pPr>
      <w:numPr>
        <w:numId w:val="9"/>
      </w:numPr>
      <w:tabs>
        <w:tab w:val="clear" w:pos="1209"/>
        <w:tab w:val="left" w:pos="1418"/>
      </w:tabs>
    </w:pPr>
  </w:style>
  <w:style w:type="paragraph" w:styleId="TableofAuthorities">
    <w:name w:val="table of authorities"/>
    <w:basedOn w:val="Normal"/>
    <w:next w:val="Normal"/>
    <w:semiHidden/>
    <w:rsid w:val="0077232B"/>
    <w:pPr>
      <w:ind w:left="284" w:hanging="284"/>
    </w:pPr>
  </w:style>
  <w:style w:type="paragraph" w:styleId="Index1">
    <w:name w:val="index 1"/>
    <w:basedOn w:val="Normal"/>
    <w:next w:val="Normal"/>
    <w:autoRedefine/>
    <w:semiHidden/>
    <w:rsid w:val="00460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s>
      <w:ind w:left="11" w:right="-215"/>
    </w:pPr>
  </w:style>
  <w:style w:type="paragraph" w:styleId="Index2">
    <w:name w:val="index 2"/>
    <w:basedOn w:val="Normal"/>
    <w:next w:val="Normal"/>
    <w:autoRedefine/>
    <w:semiHidden/>
    <w:rsid w:val="0077232B"/>
    <w:pPr>
      <w:ind w:left="568" w:hanging="284"/>
    </w:pPr>
  </w:style>
  <w:style w:type="paragraph" w:styleId="Index3">
    <w:name w:val="index 3"/>
    <w:basedOn w:val="Normal"/>
    <w:next w:val="Normal"/>
    <w:autoRedefine/>
    <w:semiHidden/>
    <w:rsid w:val="0077232B"/>
    <w:pPr>
      <w:ind w:left="851" w:hanging="284"/>
    </w:pPr>
  </w:style>
  <w:style w:type="paragraph" w:styleId="Index4">
    <w:name w:val="index 4"/>
    <w:basedOn w:val="Normal"/>
    <w:next w:val="Normal"/>
    <w:semiHidden/>
    <w:rsid w:val="0077232B"/>
    <w:pPr>
      <w:ind w:left="1135" w:hanging="284"/>
    </w:pPr>
  </w:style>
  <w:style w:type="paragraph" w:styleId="Index6">
    <w:name w:val="index 6"/>
    <w:basedOn w:val="Normal"/>
    <w:next w:val="Normal"/>
    <w:semiHidden/>
    <w:rsid w:val="0077232B"/>
    <w:pPr>
      <w:ind w:left="1702" w:hanging="284"/>
    </w:pPr>
  </w:style>
  <w:style w:type="paragraph" w:styleId="Index5">
    <w:name w:val="index 5"/>
    <w:basedOn w:val="Normal"/>
    <w:next w:val="Normal"/>
    <w:semiHidden/>
    <w:rsid w:val="0077232B"/>
    <w:pPr>
      <w:ind w:left="1418" w:hanging="284"/>
    </w:pPr>
  </w:style>
  <w:style w:type="paragraph" w:styleId="Index7">
    <w:name w:val="index 7"/>
    <w:basedOn w:val="Normal"/>
    <w:next w:val="Normal"/>
    <w:semiHidden/>
    <w:rsid w:val="0077232B"/>
    <w:pPr>
      <w:ind w:left="1985" w:hanging="284"/>
    </w:pPr>
  </w:style>
  <w:style w:type="paragraph" w:styleId="Index8">
    <w:name w:val="index 8"/>
    <w:basedOn w:val="Normal"/>
    <w:next w:val="Normal"/>
    <w:semiHidden/>
    <w:rsid w:val="0077232B"/>
    <w:pPr>
      <w:ind w:left="2269" w:hanging="284"/>
    </w:pPr>
  </w:style>
  <w:style w:type="paragraph" w:styleId="Index9">
    <w:name w:val="index 9"/>
    <w:basedOn w:val="Normal"/>
    <w:next w:val="Normal"/>
    <w:semiHidden/>
    <w:rsid w:val="0077232B"/>
    <w:pPr>
      <w:ind w:left="2552" w:hanging="284"/>
    </w:pPr>
  </w:style>
  <w:style w:type="paragraph" w:styleId="TOC2">
    <w:name w:val="toc 2"/>
    <w:basedOn w:val="Normal"/>
    <w:next w:val="Normal"/>
    <w:semiHidden/>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77232B"/>
    <w:pPr>
      <w:ind w:left="851"/>
    </w:pPr>
  </w:style>
  <w:style w:type="paragraph" w:styleId="TOC5">
    <w:name w:val="toc 5"/>
    <w:basedOn w:val="Normal"/>
    <w:next w:val="Normal"/>
    <w:semiHidden/>
    <w:rsid w:val="0077232B"/>
    <w:pPr>
      <w:ind w:left="1134"/>
    </w:pPr>
  </w:style>
  <w:style w:type="paragraph" w:styleId="TOC6">
    <w:name w:val="toc 6"/>
    <w:basedOn w:val="Normal"/>
    <w:next w:val="Normal"/>
    <w:semiHidden/>
    <w:rsid w:val="0077232B"/>
    <w:pPr>
      <w:ind w:left="1418"/>
    </w:pPr>
  </w:style>
  <w:style w:type="paragraph" w:styleId="TOC7">
    <w:name w:val="toc 7"/>
    <w:basedOn w:val="Normal"/>
    <w:next w:val="Normal"/>
    <w:semiHidden/>
    <w:rsid w:val="0077232B"/>
    <w:pPr>
      <w:ind w:left="1701"/>
    </w:pPr>
  </w:style>
  <w:style w:type="paragraph" w:styleId="TOC8">
    <w:name w:val="toc 8"/>
    <w:basedOn w:val="Normal"/>
    <w:next w:val="Normal"/>
    <w:semiHidden/>
    <w:rsid w:val="0077232B"/>
    <w:pPr>
      <w:ind w:left="1985"/>
    </w:pPr>
  </w:style>
  <w:style w:type="paragraph" w:styleId="TOC9">
    <w:name w:val="toc 9"/>
    <w:basedOn w:val="Normal"/>
    <w:next w:val="Normal"/>
    <w:semiHidden/>
    <w:rsid w:val="0077232B"/>
    <w:pPr>
      <w:ind w:left="2268"/>
    </w:pPr>
  </w:style>
  <w:style w:type="paragraph" w:styleId="TableofFigures">
    <w:name w:val="table of figures"/>
    <w:basedOn w:val="Normal"/>
    <w:next w:val="Normal"/>
    <w:semiHidden/>
    <w:rsid w:val="0077232B"/>
    <w:pPr>
      <w:ind w:left="567" w:hanging="567"/>
    </w:pPr>
  </w:style>
  <w:style w:type="paragraph" w:styleId="ListBullet5">
    <w:name w:val="List Bullet 5"/>
    <w:basedOn w:val="Normal"/>
    <w:rsid w:val="0077232B"/>
    <w:pPr>
      <w:numPr>
        <w:numId w:val="10"/>
      </w:numPr>
      <w:tabs>
        <w:tab w:val="clear" w:pos="1492"/>
        <w:tab w:val="left" w:pos="1418"/>
      </w:tabs>
      <w:ind w:left="1702" w:hanging="284"/>
    </w:pPr>
  </w:style>
  <w:style w:type="paragraph" w:styleId="BodyTextFirstIndent">
    <w:name w:val="Body Text First Indent"/>
    <w:basedOn w:val="BodyText"/>
    <w:rsid w:val="0077232B"/>
    <w:pPr>
      <w:ind w:firstLine="284"/>
    </w:pPr>
  </w:style>
  <w:style w:type="paragraph" w:styleId="BodyTextIndent">
    <w:name w:val="Body Text Indent"/>
    <w:aliases w:val="i"/>
    <w:basedOn w:val="Normal"/>
    <w:rsid w:val="0077232B"/>
    <w:pPr>
      <w:spacing w:after="120"/>
      <w:ind w:left="283"/>
    </w:pPr>
  </w:style>
  <w:style w:type="paragraph" w:styleId="BodyTextFirstIndent2">
    <w:name w:val="Body Text First Indent 2"/>
    <w:basedOn w:val="BodyTextIndent"/>
    <w:rsid w:val="0077232B"/>
    <w:pPr>
      <w:ind w:left="284" w:firstLine="284"/>
    </w:pPr>
  </w:style>
  <w:style w:type="character" w:styleId="Strong">
    <w:name w:val="Strong"/>
    <w:qFormat/>
    <w:rsid w:val="0077232B"/>
    <w:rPr>
      <w:rFonts w:cs="Times New Roman"/>
      <w:b/>
      <w:bCs/>
    </w:rPr>
  </w:style>
  <w:style w:type="paragraph" w:customStyle="1" w:styleId="AA1stlevelbullet">
    <w:name w:val="AA 1st level bullet"/>
    <w:basedOn w:val="Normal"/>
    <w:rsid w:val="0077232B"/>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77232B"/>
    <w:pPr>
      <w:framePr w:w="4253" w:h="1418" w:hRule="exact" w:hSpace="142" w:vSpace="142" w:wrap="around" w:vAnchor="page" w:hAnchor="page" w:x="7457" w:y="568"/>
    </w:pPr>
  </w:style>
  <w:style w:type="character" w:customStyle="1" w:styleId="AACopyright">
    <w:name w:val="AA Copyright"/>
    <w:rsid w:val="0077232B"/>
    <w:rPr>
      <w:rFonts w:ascii="Arial" w:hAnsi="Arial"/>
      <w:sz w:val="13"/>
      <w:szCs w:val="13"/>
    </w:rPr>
  </w:style>
  <w:style w:type="paragraph" w:customStyle="1" w:styleId="AA2ndlevelbullet">
    <w:name w:val="AA 2nd level bullet"/>
    <w:basedOn w:val="AA1stlevelbullet"/>
    <w:rsid w:val="0077232B"/>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77232B"/>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77232B"/>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77232B"/>
    <w:pPr>
      <w:framePr w:h="1054" w:wrap="around" w:y="5920"/>
    </w:pPr>
  </w:style>
  <w:style w:type="paragraph" w:customStyle="1" w:styleId="ReportHeading3">
    <w:name w:val="ReportHeading3"/>
    <w:basedOn w:val="ReportHeading2"/>
    <w:rsid w:val="0077232B"/>
    <w:pPr>
      <w:framePr w:h="443" w:wrap="around" w:y="8223"/>
    </w:pPr>
  </w:style>
  <w:style w:type="paragraph" w:customStyle="1" w:styleId="E">
    <w:name w:val="Å§ª×èÍ E"/>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77232B"/>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77232B"/>
    <w:pPr>
      <w:framePr w:w="7308" w:h="1134" w:hSpace="180" w:vSpace="180" w:wrap="notBeside" w:vAnchor="text" w:hAnchor="margin" w:x="1" w:y="7"/>
      <w:spacing w:after="240"/>
    </w:pPr>
  </w:style>
  <w:style w:type="paragraph" w:customStyle="1" w:styleId="PictureLeft">
    <w:name w:val="PictureLeft"/>
    <w:basedOn w:val="Normal"/>
    <w:rsid w:val="0077232B"/>
    <w:pPr>
      <w:framePr w:w="2603" w:h="1134" w:hSpace="142" w:wrap="around" w:vAnchor="text" w:hAnchor="page" w:x="1526" w:y="6"/>
      <w:spacing w:before="240"/>
    </w:pPr>
  </w:style>
  <w:style w:type="paragraph" w:customStyle="1" w:styleId="PicturteLeftFullLength">
    <w:name w:val="PicturteLeftFullLength"/>
    <w:basedOn w:val="PictureLeft"/>
    <w:rsid w:val="0077232B"/>
    <w:pPr>
      <w:framePr w:w="10142" w:hSpace="180" w:vSpace="180" w:wrap="around" w:y="7"/>
    </w:pPr>
  </w:style>
  <w:style w:type="paragraph" w:customStyle="1" w:styleId="AAheadingwocontents">
    <w:name w:val="AA heading wo contents"/>
    <w:basedOn w:val="Normal"/>
    <w:rsid w:val="0077232B"/>
    <w:pPr>
      <w:spacing w:line="280" w:lineRule="atLeast"/>
    </w:pPr>
    <w:rPr>
      <w:rFonts w:ascii="Times New Roman" w:hAnsi="Times New Roman"/>
      <w:b/>
      <w:bCs/>
      <w:sz w:val="22"/>
      <w:szCs w:val="22"/>
    </w:rPr>
  </w:style>
  <w:style w:type="paragraph" w:customStyle="1" w:styleId="StandaardOpinion">
    <w:name w:val="StandaardOpinion"/>
    <w:basedOn w:val="Normal"/>
    <w:rsid w:val="0077232B"/>
    <w:pPr>
      <w:spacing w:line="280" w:lineRule="atLeast"/>
    </w:pPr>
    <w:rPr>
      <w:rFonts w:ascii="Times New Roman" w:hAnsi="Times New Roman"/>
      <w:sz w:val="22"/>
      <w:szCs w:val="22"/>
    </w:rPr>
  </w:style>
  <w:style w:type="paragraph" w:customStyle="1" w:styleId="3">
    <w:name w:val="?????3????"/>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E0">
    <w:name w:val="ª×èÍºÃÔÉÑ· E"/>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2">
    <w:name w:val="Body Text 2"/>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pPr>
    <w:rPr>
      <w:sz w:val="20"/>
      <w:szCs w:val="20"/>
    </w:rPr>
  </w:style>
  <w:style w:type="paragraph" w:styleId="BodyText3">
    <w:name w:val="Body Text 3"/>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0"/>
      <w:szCs w:val="20"/>
    </w:rPr>
  </w:style>
  <w:style w:type="character" w:styleId="PageNumber">
    <w:name w:val="page number"/>
    <w:basedOn w:val="DefaultParagraphFont"/>
    <w:rsid w:val="0077232B"/>
  </w:style>
  <w:style w:type="paragraph" w:styleId="EnvelopeReturn">
    <w:name w:val="envelope return"/>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table" w:styleId="TableGrid">
    <w:name w:val="Table Grid"/>
    <w:basedOn w:val="TableNormal"/>
    <w:uiPriority w:val="39"/>
    <w:rsid w:val="00ED66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9A72D5"/>
    <w:rPr>
      <w:rFonts w:ascii="Tahoma" w:hAnsi="Tahoma" w:cs="Tahoma"/>
      <w:sz w:val="16"/>
      <w:szCs w:val="16"/>
    </w:rPr>
  </w:style>
  <w:style w:type="paragraph" w:customStyle="1" w:styleId="AccPolicyHeading">
    <w:name w:val="Acc Policy Heading"/>
    <w:basedOn w:val="BodyText"/>
    <w:link w:val="AccPolicyHeadingCharChar"/>
    <w:autoRedefine/>
    <w:rsid w:val="00614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 w:val="left" w:pos="720"/>
        <w:tab w:val="left" w:pos="900"/>
      </w:tabs>
      <w:spacing w:line="260" w:lineRule="atLeast"/>
      <w:jc w:val="both"/>
    </w:pPr>
    <w:rPr>
      <w:rFonts w:ascii="Times New Roman" w:hAnsi="Times New Roman"/>
      <w:bCs/>
      <w:sz w:val="22"/>
      <w:szCs w:val="22"/>
      <w:lang w:eastAsia="en-GB"/>
    </w:rPr>
  </w:style>
  <w:style w:type="character" w:customStyle="1" w:styleId="AccPolicyHeadingCharChar">
    <w:name w:val="Acc Policy Heading Char Char"/>
    <w:link w:val="AccPolicyHeading"/>
    <w:rsid w:val="00614BAD"/>
    <w:rPr>
      <w:bCs/>
      <w:sz w:val="22"/>
      <w:szCs w:val="22"/>
      <w:lang w:val="en-US" w:eastAsia="en-GB" w:bidi="th-TH"/>
    </w:rPr>
  </w:style>
  <w:style w:type="paragraph" w:customStyle="1" w:styleId="AccPolicysubhead">
    <w:name w:val="Acc Policy sub head"/>
    <w:basedOn w:val="BodyText"/>
    <w:next w:val="BodyText"/>
    <w:link w:val="AccPolicysubheadChar"/>
    <w:autoRedefine/>
    <w:rsid w:val="00934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5"/>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934A1F"/>
    <w:rPr>
      <w:bCs/>
      <w:i/>
      <w:iCs/>
      <w:sz w:val="22"/>
      <w:szCs w:val="22"/>
      <w:lang w:val="en-US" w:eastAsia="en-GB" w:bidi="th-TH"/>
    </w:rPr>
  </w:style>
  <w:style w:type="paragraph" w:styleId="DocumentMap">
    <w:name w:val="Document Map"/>
    <w:basedOn w:val="Normal"/>
    <w:semiHidden/>
    <w:rsid w:val="0078619F"/>
    <w:pPr>
      <w:shd w:val="clear" w:color="auto" w:fill="000080"/>
    </w:pPr>
    <w:rPr>
      <w:rFonts w:ascii="Tahoma" w:hAnsi="Tahoma" w:cs="Tahoma"/>
      <w:sz w:val="20"/>
      <w:szCs w:val="20"/>
    </w:rPr>
  </w:style>
  <w:style w:type="paragraph" w:customStyle="1" w:styleId="E1">
    <w:name w:val="?????????? E"/>
    <w:basedOn w:val="Normal"/>
    <w:rsid w:val="00503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Graphic">
    <w:name w:val="Graphic"/>
    <w:basedOn w:val="Signature"/>
    <w:rsid w:val="00FA1E5C"/>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sz w:val="22"/>
      <w:szCs w:val="20"/>
      <w:lang w:val="en-GB" w:bidi="ar-SA"/>
    </w:rPr>
  </w:style>
  <w:style w:type="paragraph" w:customStyle="1" w:styleId="acctcolumnheading">
    <w:name w:val="acct column heading"/>
    <w:aliases w:val="ac"/>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FA1E5C"/>
    <w:pPr>
      <w:spacing w:after="0"/>
    </w:pPr>
  </w:style>
  <w:style w:type="paragraph" w:customStyle="1" w:styleId="acctdividends">
    <w:name w:val="acct dividends"/>
    <w:aliases w:val="a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15 pt,Before:  3 pt,Line spacing:  At l..."/>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FA1E5C"/>
    <w:pPr>
      <w:spacing w:after="0"/>
    </w:pPr>
  </w:style>
  <w:style w:type="paragraph" w:customStyle="1" w:styleId="acctindent">
    <w:name w:val="acct indent"/>
    <w:aliases w:val="ai"/>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mainheading">
    <w:name w:val="acct main heading"/>
    <w:aliases w:val="am"/>
    <w:basedOn w:val="Normal"/>
    <w:rsid w:val="00FA1E5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acctmergecolhdg">
    <w:name w:val="acct merge col hdg"/>
    <w:aliases w:val="mh"/>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notecolumn">
    <w:name w:val="acct note column"/>
    <w:aliases w:val="a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BodyText"/>
    <w:rsid w:val="00FA1E5C"/>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FA1E5C"/>
    <w:pPr>
      <w:numPr>
        <w:ilvl w:val="1"/>
        <w:numId w:val="14"/>
      </w:numPr>
      <w:tabs>
        <w:tab w:val="clear" w:pos="227"/>
        <w:tab w:val="clear" w:pos="454"/>
        <w:tab w:val="clear" w:pos="680"/>
        <w:tab w:val="clear" w:pos="907"/>
        <w:tab w:val="num" w:pos="36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FA1E5C"/>
    <w:pPr>
      <w:spacing w:line="260" w:lineRule="atLeast"/>
    </w:pPr>
    <w:rPr>
      <w:sz w:val="22"/>
    </w:rPr>
  </w:style>
  <w:style w:type="paragraph" w:customStyle="1" w:styleId="acctstatementsub-headingbolditalic">
    <w:name w:val="acct statement sub-heading bold italic"/>
    <w:aliases w:val="asbi"/>
    <w:basedOn w:val="Normal"/>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heading">
    <w:name w:val="acct statement sub-heading"/>
    <w:aliases w:val="ass"/>
    <w:basedOn w:val="acctstatementheading"/>
    <w:next w:val="Normal"/>
    <w:rsid w:val="00FA1E5C"/>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FA1E5C"/>
    <w:pPr>
      <w:keepNext/>
      <w:keepLines/>
      <w:spacing w:before="130" w:after="130"/>
    </w:pPr>
    <w:rPr>
      <w:b/>
      <w:bCs/>
      <w:i/>
    </w:rPr>
  </w:style>
  <w:style w:type="paragraph" w:customStyle="1" w:styleId="block2">
    <w:name w:val="block2"/>
    <w:aliases w:val="b2"/>
    <w:basedOn w:val="block"/>
    <w:rsid w:val="00FA1E5C"/>
    <w:pPr>
      <w:ind w:left="1134"/>
    </w:pPr>
  </w:style>
  <w:style w:type="paragraph" w:customStyle="1" w:styleId="block">
    <w:name w:val="block"/>
    <w:aliases w:val="b,b + Angsana New,Bold,Thai Distributed Justification,Left:  0...."/>
    <w:basedOn w:val="BodyText"/>
    <w:link w:val="blockChar"/>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statementsub-sub-sub-heading">
    <w:name w:val="acct statement sub-sub-sub-heading"/>
    <w:aliases w:val="assss"/>
    <w:basedOn w:val="acctstatementsub-sub-heading"/>
    <w:rsid w:val="00FA1E5C"/>
    <w:rPr>
      <w:b w:val="0"/>
    </w:rPr>
  </w:style>
  <w:style w:type="paragraph" w:customStyle="1" w:styleId="accttwofigureslongernumber">
    <w:name w:val="acct two figures longer number"/>
    <w:aliases w:val="a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FA1E5C"/>
    <w:pPr>
      <w:spacing w:after="0"/>
    </w:pPr>
  </w:style>
  <w:style w:type="paragraph" w:customStyle="1" w:styleId="block2nospaceafter">
    <w:name w:val="block2 no space after"/>
    <w:aliases w:val="b2n,block2 no sp"/>
    <w:basedOn w:val="block2"/>
    <w:rsid w:val="00FA1E5C"/>
    <w:pPr>
      <w:spacing w:after="0"/>
    </w:pPr>
  </w:style>
  <w:style w:type="paragraph" w:customStyle="1" w:styleId="List1a">
    <w:name w:val="List 1a"/>
    <w:aliases w:val="1a"/>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customStyle="1" w:styleId="zcompanyname">
    <w:name w:val="zcompany name"/>
    <w:aliases w:val="cn"/>
    <w:basedOn w:val="Normal"/>
    <w:rsid w:val="00FA1E5C"/>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FA1E5C"/>
  </w:style>
  <w:style w:type="paragraph" w:customStyle="1" w:styleId="zreportaddinfo">
    <w:name w:val="zreport addinfo"/>
    <w:basedOn w:val="Normal"/>
    <w:rsid w:val="00FA1E5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FA1E5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FA1E5C"/>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FA1E5C"/>
    <w:pPr>
      <w:framePr w:wrap="around"/>
      <w:spacing w:line="360" w:lineRule="exact"/>
    </w:pPr>
    <w:rPr>
      <w:sz w:val="32"/>
    </w:rPr>
  </w:style>
  <w:style w:type="paragraph" w:customStyle="1" w:styleId="BodyTexthalfspaceafter">
    <w:name w:val="Body Text half space after"/>
    <w:aliases w:val="hs"/>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FA1E5C"/>
    <w:pPr>
      <w:spacing w:after="130"/>
    </w:pPr>
  </w:style>
  <w:style w:type="paragraph" w:customStyle="1" w:styleId="keeptogethernormal">
    <w:name w:val="keep together normal"/>
    <w:aliases w:val="ktn"/>
    <w:basedOn w:val="Normal"/>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FA1E5C"/>
    <w:rPr>
      <w:b/>
      <w:bCs/>
    </w:rPr>
  </w:style>
  <w:style w:type="paragraph" w:customStyle="1" w:styleId="nineptbodytext">
    <w:name w:val="nine pt body text"/>
    <w:aliases w:val="9bt"/>
    <w:basedOn w:val="nineptnormal"/>
    <w:rsid w:val="00FA1E5C"/>
    <w:pPr>
      <w:spacing w:after="220"/>
    </w:pPr>
  </w:style>
  <w:style w:type="paragraph" w:customStyle="1" w:styleId="nineptnormal">
    <w:name w:val="nine pt normal"/>
    <w:aliases w:val="9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FA1E5C"/>
    <w:pPr>
      <w:jc w:val="center"/>
    </w:pPr>
  </w:style>
  <w:style w:type="paragraph" w:customStyle="1" w:styleId="heading">
    <w:name w:val="heading"/>
    <w:aliases w:val="h"/>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FA1E5C"/>
    <w:pPr>
      <w:jc w:val="center"/>
    </w:pPr>
  </w:style>
  <w:style w:type="paragraph" w:customStyle="1" w:styleId="Normalcentred">
    <w:name w:val="Normal centred"/>
    <w:aliases w:val="nc"/>
    <w:basedOn w:val="acctcolumnheadingnospaceafter"/>
    <w:rsid w:val="00FA1E5C"/>
  </w:style>
  <w:style w:type="paragraph" w:customStyle="1" w:styleId="nineptheadingcentredbold">
    <w:name w:val="nine pt heading centred bold"/>
    <w:aliases w:val="9hcb"/>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FA1E5C"/>
    <w:pPr>
      <w:ind w:left="-57" w:right="-57"/>
    </w:pPr>
  </w:style>
  <w:style w:type="paragraph" w:customStyle="1" w:styleId="nineptnormalheadinghalfspace">
    <w:name w:val="nine pt normal heading half space"/>
    <w:aliases w:val="9nhhs"/>
    <w:basedOn w:val="nineptnormalheading"/>
    <w:rsid w:val="00FA1E5C"/>
    <w:pPr>
      <w:spacing w:after="80"/>
    </w:pPr>
  </w:style>
  <w:style w:type="paragraph" w:customStyle="1" w:styleId="nineptnormalheading">
    <w:name w:val="nine pt normal heading"/>
    <w:aliases w:val="9nh"/>
    <w:basedOn w:val="nineptnormal"/>
    <w:rsid w:val="00FA1E5C"/>
    <w:rPr>
      <w:b/>
    </w:rPr>
  </w:style>
  <w:style w:type="paragraph" w:customStyle="1" w:styleId="nineptcolumntab1">
    <w:name w:val="nine pt column tab1"/>
    <w:aliases w:val="a91"/>
    <w:basedOn w:val="nineptnormal"/>
    <w:rsid w:val="00FA1E5C"/>
    <w:pPr>
      <w:tabs>
        <w:tab w:val="decimal" w:pos="737"/>
      </w:tabs>
    </w:pPr>
  </w:style>
  <w:style w:type="paragraph" w:customStyle="1" w:styleId="nineptnormalitalicheading">
    <w:name w:val="nine pt normal italic heading"/>
    <w:aliases w:val="9nith"/>
    <w:basedOn w:val="nineptnormalheading"/>
    <w:rsid w:val="00FA1E5C"/>
    <w:rPr>
      <w:i/>
      <w:iCs/>
    </w:rPr>
  </w:style>
  <w:style w:type="paragraph" w:customStyle="1" w:styleId="Normalheadingcentred">
    <w:name w:val="Normal heading centred"/>
    <w:aliases w:val="nhc"/>
    <w:basedOn w:val="Normalheading"/>
    <w:rsid w:val="00FA1E5C"/>
    <w:pPr>
      <w:jc w:val="center"/>
    </w:pPr>
  </w:style>
  <w:style w:type="paragraph" w:customStyle="1" w:styleId="Normalheading">
    <w:name w:val="Normal heading"/>
    <w:aliases w:val="nh"/>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FA1E5C"/>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after="130" w:line="260" w:lineRule="atLeast"/>
      <w:ind w:left="0" w:firstLine="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FA1E5C"/>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line="260" w:lineRule="atLeast"/>
      <w:ind w:left="0" w:firstLine="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FA1E5C"/>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after="130" w:line="260" w:lineRule="atLeast"/>
      <w:ind w:left="0" w:firstLine="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FA1E5C"/>
    <w:pPr>
      <w:spacing w:after="130"/>
    </w:pPr>
  </w:style>
  <w:style w:type="paragraph" w:customStyle="1" w:styleId="BodyTextIndentitalic">
    <w:name w:val="Body Text Indent italic"/>
    <w:aliases w:val="iital"/>
    <w:basedOn w:val="BodyTextInden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tabletext">
    <w:name w:val="table text"/>
    <w:aliases w:val="tt"/>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FA1E5C"/>
    <w:pPr>
      <w:spacing w:after="0"/>
    </w:pPr>
  </w:style>
  <w:style w:type="paragraph" w:customStyle="1" w:styleId="acctnotecolumndecimal">
    <w:name w:val="acct note column decimal"/>
    <w:aliases w:val="an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index">
    <w:name w:val="index"/>
    <w:aliases w:val="ix"/>
    <w:basedOn w:val="BodyText"/>
    <w:rsid w:val="00FA1E5C"/>
    <w:pPr>
      <w:numPr>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FA1E5C"/>
    <w:pPr>
      <w:tabs>
        <w:tab w:val="num" w:pos="284"/>
      </w:tabs>
      <w:spacing w:after="180"/>
      <w:ind w:left="360" w:hanging="360"/>
    </w:pPr>
  </w:style>
  <w:style w:type="paragraph" w:customStyle="1" w:styleId="nineptnormalbullet">
    <w:name w:val="nine pt normal bullet"/>
    <w:aliases w:val="9nb"/>
    <w:basedOn w:val="nineptnormal"/>
    <w:rsid w:val="00FA1E5C"/>
    <w:pPr>
      <w:tabs>
        <w:tab w:val="num" w:pos="284"/>
        <w:tab w:val="num" w:pos="643"/>
      </w:tabs>
      <w:ind w:left="643" w:hanging="360"/>
    </w:pPr>
  </w:style>
  <w:style w:type="paragraph" w:customStyle="1" w:styleId="ninepttabletextblockbullet">
    <w:name w:val="nine pt table text block bullet"/>
    <w:aliases w:val="9ttbb"/>
    <w:basedOn w:val="ninepttabletextblock"/>
    <w:rsid w:val="00FA1E5C"/>
    <w:pPr>
      <w:tabs>
        <w:tab w:val="num" w:pos="652"/>
        <w:tab w:val="num" w:pos="926"/>
      </w:tabs>
      <w:ind w:left="926" w:hanging="360"/>
    </w:pPr>
  </w:style>
  <w:style w:type="paragraph" w:customStyle="1" w:styleId="ninepttabletextblock">
    <w:name w:val="nine pt table text block"/>
    <w:aliases w:val="9ttbk"/>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FA1E5C"/>
    <w:pPr>
      <w:tabs>
        <w:tab w:val="num" w:pos="1209"/>
        <w:tab w:val="num" w:pos="1474"/>
      </w:tabs>
      <w:ind w:left="1474" w:hanging="360"/>
    </w:pPr>
  </w:style>
  <w:style w:type="paragraph" w:customStyle="1" w:styleId="tabletextheading">
    <w:name w:val="table text heading"/>
    <w:aliases w:val="tth"/>
    <w:basedOn w:val="tabletext"/>
    <w:rsid w:val="00FA1E5C"/>
    <w:rPr>
      <w:b/>
      <w:bCs/>
    </w:rPr>
  </w:style>
  <w:style w:type="paragraph" w:customStyle="1" w:styleId="acctfourfiguresyears">
    <w:name w:val="acct four figures years"/>
    <w:aliases w:val="a4y"/>
    <w:basedOn w:val="Normal"/>
    <w:rsid w:val="00FA1E5C"/>
    <w:pPr>
      <w:numPr>
        <w:numId w:val="16"/>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sz w:val="22"/>
      <w:szCs w:val="20"/>
      <w:lang w:val="en-GB" w:bidi="ar-SA"/>
    </w:rPr>
  </w:style>
  <w:style w:type="paragraph" w:customStyle="1" w:styleId="accttwofiguresyears">
    <w:name w:val="acct two figures years"/>
    <w:aliases w:val="a2y"/>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FA1E5C"/>
    <w:pPr>
      <w:ind w:left="1134" w:hanging="567"/>
    </w:pPr>
  </w:style>
  <w:style w:type="paragraph" w:customStyle="1" w:styleId="blocklist2">
    <w:name w:val="block list2"/>
    <w:aliases w:val="blist2"/>
    <w:basedOn w:val="blocklist"/>
    <w:rsid w:val="00FA1E5C"/>
    <w:pPr>
      <w:ind w:left="1701"/>
    </w:pPr>
  </w:style>
  <w:style w:type="paragraph" w:customStyle="1" w:styleId="acctfourfigureslongernumber">
    <w:name w:val="acct four figures longer number"/>
    <w:aliases w:val="a4+"/>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FA1E5C"/>
    <w:pPr>
      <w:keepNext/>
      <w:keepLines/>
      <w:spacing w:before="70"/>
    </w:pPr>
    <w:rPr>
      <w:b/>
    </w:rPr>
  </w:style>
  <w:style w:type="paragraph" w:customStyle="1" w:styleId="blockheadingitalicnosp">
    <w:name w:val="block heading italic no sp"/>
    <w:aliases w:val="bhin"/>
    <w:basedOn w:val="blockheadingitalic"/>
    <w:rsid w:val="00FA1E5C"/>
    <w:pPr>
      <w:spacing w:after="0"/>
    </w:pPr>
  </w:style>
  <w:style w:type="paragraph" w:customStyle="1" w:styleId="blockheadingitalic">
    <w:name w:val="block heading italic"/>
    <w:aliases w:val="bhi"/>
    <w:basedOn w:val="blockheadingitalicbold"/>
    <w:rsid w:val="00FA1E5C"/>
    <w:rPr>
      <w:b w:val="0"/>
    </w:rPr>
  </w:style>
  <w:style w:type="paragraph" w:customStyle="1" w:styleId="blockheadingitalicbold">
    <w:name w:val="block heading italic bold"/>
    <w:aliases w:val="bhib"/>
    <w:basedOn w:val="blockheading"/>
    <w:rsid w:val="00FA1E5C"/>
    <w:rPr>
      <w:i/>
    </w:rPr>
  </w:style>
  <w:style w:type="paragraph" w:customStyle="1" w:styleId="blockheadingnosp">
    <w:name w:val="block heading no sp"/>
    <w:aliases w:val="bhn,block heading no space after"/>
    <w:basedOn w:val="blockheading"/>
    <w:rsid w:val="00FA1E5C"/>
    <w:pPr>
      <w:spacing w:after="0"/>
    </w:pPr>
  </w:style>
  <w:style w:type="paragraph" w:customStyle="1" w:styleId="smallreturn">
    <w:name w:val="small return"/>
    <w:aliases w:val="sr"/>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FA1E5C"/>
    <w:pPr>
      <w:spacing w:after="0"/>
    </w:pPr>
  </w:style>
  <w:style w:type="paragraph" w:customStyle="1" w:styleId="headingbolditalic">
    <w:name w:val="heading bold italic"/>
    <w:aliases w:val="hbi"/>
    <w:basedOn w:val="heading"/>
    <w:rsid w:val="00FA1E5C"/>
    <w:rPr>
      <w:i/>
    </w:rPr>
  </w:style>
  <w:style w:type="paragraph" w:customStyle="1" w:styleId="acctstatementheadingashorter">
    <w:name w:val="acct statement heading (a) shorter"/>
    <w:aliases w:val="asas"/>
    <w:basedOn w:val="Normal"/>
    <w:rsid w:val="00FA1E5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FA1E5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FA1E5C"/>
    <w:pPr>
      <w:tabs>
        <w:tab w:val="left" w:pos="851"/>
        <w:tab w:val="left" w:pos="1134"/>
      </w:tabs>
    </w:pPr>
  </w:style>
  <w:style w:type="paragraph" w:customStyle="1" w:styleId="acctindenttabsnospaceafter">
    <w:name w:val="acct indent+tabs no space after"/>
    <w:aliases w:val="aitn"/>
    <w:basedOn w:val="acctindenttabs"/>
    <w:rsid w:val="00FA1E5C"/>
    <w:pPr>
      <w:spacing w:after="0"/>
    </w:pPr>
  </w:style>
  <w:style w:type="paragraph" w:customStyle="1" w:styleId="blockbullet">
    <w:name w:val="block bullet"/>
    <w:aliases w:val="bb"/>
    <w:basedOn w:val="block"/>
    <w:rsid w:val="00FA1E5C"/>
    <w:pPr>
      <w:numPr>
        <w:numId w:val="17"/>
      </w:numPr>
      <w:tabs>
        <w:tab w:val="clear" w:pos="340"/>
        <w:tab w:val="num" w:pos="907"/>
      </w:tabs>
      <w:ind w:left="907"/>
    </w:pPr>
  </w:style>
  <w:style w:type="paragraph" w:customStyle="1" w:styleId="acctfourfigureslongernumber3">
    <w:name w:val="acct four figures longer number3"/>
    <w:aliases w:val="a4+3"/>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uiPriority w:val="99"/>
    <w:rsid w:val="00FA1E5C"/>
    <w:rPr>
      <w:b w:val="0"/>
      <w:bCs/>
      <w:iCs/>
    </w:rPr>
  </w:style>
  <w:style w:type="paragraph" w:customStyle="1" w:styleId="blocklistnospaceafter">
    <w:name w:val="block list no space after"/>
    <w:aliases w:val="blistn"/>
    <w:basedOn w:val="blocklist"/>
    <w:rsid w:val="00FA1E5C"/>
    <w:pPr>
      <w:spacing w:after="0"/>
    </w:pPr>
  </w:style>
  <w:style w:type="paragraph" w:customStyle="1" w:styleId="eightptnormal">
    <w:name w:val="eight pt normal"/>
    <w:aliases w:val="8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FA1E5C"/>
    <w:pPr>
      <w:jc w:val="center"/>
    </w:pPr>
  </w:style>
  <w:style w:type="paragraph" w:customStyle="1" w:styleId="eightptnormalheadingcentred">
    <w:name w:val="eight pt normal heading centred"/>
    <w:aliases w:val="8nhc"/>
    <w:basedOn w:val="eightptnormalheading"/>
    <w:rsid w:val="00FA1E5C"/>
    <w:pPr>
      <w:jc w:val="center"/>
    </w:pPr>
    <w:rPr>
      <w:bCs w:val="0"/>
    </w:rPr>
  </w:style>
  <w:style w:type="paragraph" w:customStyle="1" w:styleId="eightptnormalheading">
    <w:name w:val="eight pt normal heading"/>
    <w:aliases w:val="8nh"/>
    <w:basedOn w:val="eightptnormal"/>
    <w:rsid w:val="00FA1E5C"/>
    <w:rPr>
      <w:b/>
      <w:bCs/>
    </w:rPr>
  </w:style>
  <w:style w:type="paragraph" w:customStyle="1" w:styleId="eightptbodytextheading">
    <w:name w:val="eight pt body text heading"/>
    <w:aliases w:val="8h"/>
    <w:basedOn w:val="eightptbodytext"/>
    <w:rsid w:val="00FA1E5C"/>
    <w:rPr>
      <w:b/>
      <w:bCs/>
    </w:rPr>
  </w:style>
  <w:style w:type="paragraph" w:customStyle="1" w:styleId="eightptbodytext">
    <w:name w:val="eight pt body text"/>
    <w:aliases w:val="8bt"/>
    <w:basedOn w:val="eightptnormal"/>
    <w:rsid w:val="00FA1E5C"/>
    <w:pPr>
      <w:spacing w:after="200"/>
    </w:pPr>
  </w:style>
  <w:style w:type="paragraph" w:customStyle="1" w:styleId="eightptcolumntabs">
    <w:name w:val="eight pt column tabs"/>
    <w:aliases w:val="a8"/>
    <w:basedOn w:val="eightptnormal"/>
    <w:rsid w:val="00FA1E5C"/>
    <w:pPr>
      <w:tabs>
        <w:tab w:val="decimal" w:pos="482"/>
      </w:tabs>
      <w:ind w:left="-57" w:right="-57"/>
    </w:pPr>
  </w:style>
  <w:style w:type="paragraph" w:customStyle="1" w:styleId="eightpthalfspaceafter">
    <w:name w:val="eight pt half space after"/>
    <w:aliases w:val="8hs"/>
    <w:basedOn w:val="eightptnormal"/>
    <w:rsid w:val="00FA1E5C"/>
    <w:pPr>
      <w:spacing w:after="100"/>
    </w:pPr>
  </w:style>
  <w:style w:type="paragraph" w:customStyle="1" w:styleId="eightptcolumnheadingspace">
    <w:name w:val="eight pt column heading+space"/>
    <w:aliases w:val="8chs"/>
    <w:basedOn w:val="eightptcolumnheading"/>
    <w:rsid w:val="00FA1E5C"/>
    <w:pPr>
      <w:spacing w:after="200"/>
    </w:pPr>
  </w:style>
  <w:style w:type="paragraph" w:customStyle="1" w:styleId="eightptblocknosp">
    <w:name w:val="eight pt block no sp"/>
    <w:aliases w:val="8bn"/>
    <w:basedOn w:val="eightptblock"/>
    <w:rsid w:val="00FA1E5C"/>
    <w:pPr>
      <w:spacing w:after="0"/>
    </w:pPr>
  </w:style>
  <w:style w:type="paragraph" w:customStyle="1" w:styleId="eightptblock">
    <w:name w:val="eight pt block"/>
    <w:aliases w:val="8b"/>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FA1E5C"/>
    <w:pPr>
      <w:spacing w:before="80" w:after="80"/>
    </w:pPr>
  </w:style>
  <w:style w:type="paragraph" w:customStyle="1" w:styleId="eightptcolumntabs2">
    <w:name w:val="eight pt column tabs2"/>
    <w:aliases w:val="a82"/>
    <w:basedOn w:val="eightptnormal"/>
    <w:rsid w:val="00FA1E5C"/>
    <w:pPr>
      <w:tabs>
        <w:tab w:val="decimal" w:pos="539"/>
      </w:tabs>
      <w:ind w:left="-57" w:right="-57"/>
    </w:pPr>
  </w:style>
  <w:style w:type="paragraph" w:customStyle="1" w:styleId="acctstatementheadingshorter2">
    <w:name w:val="acct statement heading shorter2"/>
    <w:aliases w:val="as-2"/>
    <w:basedOn w:val="acctstatementheading"/>
    <w:rsid w:val="00FA1E5C"/>
    <w:pPr>
      <w:ind w:right="5103"/>
    </w:pPr>
  </w:style>
  <w:style w:type="paragraph" w:customStyle="1" w:styleId="accttwofigureslongernumber2">
    <w:name w:val="acct two figures longer number2"/>
    <w:aliases w:val="a2+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92"/>
      </w:tabs>
      <w:spacing w:line="260" w:lineRule="atLeast"/>
      <w:ind w:left="1492" w:hanging="36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FA1E5C"/>
    <w:pPr>
      <w:spacing w:after="0"/>
    </w:pPr>
  </w:style>
  <w:style w:type="paragraph" w:customStyle="1" w:styleId="blockindent">
    <w:name w:val="block indent"/>
    <w:aliases w:val="bi"/>
    <w:basedOn w:val="block"/>
    <w:rsid w:val="00FA1E5C"/>
    <w:pPr>
      <w:ind w:left="737" w:hanging="170"/>
    </w:pPr>
  </w:style>
  <w:style w:type="paragraph" w:customStyle="1" w:styleId="nineptnormalcentred">
    <w:name w:val="nine pt normal centred"/>
    <w:aliases w:val="9nc"/>
    <w:basedOn w:val="nineptnormal"/>
    <w:rsid w:val="00FA1E5C"/>
    <w:pPr>
      <w:jc w:val="center"/>
    </w:pPr>
  </w:style>
  <w:style w:type="paragraph" w:customStyle="1" w:styleId="nineptcol">
    <w:name w:val="nine pt %col"/>
    <w:aliases w:val="9%"/>
    <w:basedOn w:val="nineptnormal"/>
    <w:rsid w:val="00FA1E5C"/>
    <w:pPr>
      <w:tabs>
        <w:tab w:val="decimal" w:pos="340"/>
      </w:tabs>
    </w:pPr>
  </w:style>
  <w:style w:type="paragraph" w:customStyle="1" w:styleId="nineptcolumntab">
    <w:name w:val="nine pt column tab"/>
    <w:aliases w:val="a9,nine pt column tabs"/>
    <w:basedOn w:val="nineptnormal"/>
    <w:rsid w:val="00FA1E5C"/>
    <w:pPr>
      <w:tabs>
        <w:tab w:val="decimal" w:pos="624"/>
      </w:tabs>
      <w:spacing w:line="200" w:lineRule="atLeast"/>
    </w:pPr>
  </w:style>
  <w:style w:type="paragraph" w:customStyle="1" w:styleId="nineptnormalitalic">
    <w:name w:val="nine pt normal italic"/>
    <w:aliases w:val="9nit"/>
    <w:basedOn w:val="nineptnormal"/>
    <w:rsid w:val="00FA1E5C"/>
    <w:rPr>
      <w:i/>
      <w:iCs/>
    </w:rPr>
  </w:style>
  <w:style w:type="paragraph" w:customStyle="1" w:styleId="nineptblocklistnospaceafter">
    <w:name w:val="nine pt block list no space after"/>
    <w:aliases w:val="9bln"/>
    <w:basedOn w:val="nineptblocklist"/>
    <w:rsid w:val="00FA1E5C"/>
    <w:pPr>
      <w:spacing w:after="0"/>
    </w:pPr>
  </w:style>
  <w:style w:type="paragraph" w:customStyle="1" w:styleId="nineptblocklist">
    <w:name w:val="nine pt block list"/>
    <w:aliases w:val="9bl"/>
    <w:basedOn w:val="nineptblock"/>
    <w:rsid w:val="00FA1E5C"/>
    <w:pPr>
      <w:ind w:left="992" w:hanging="425"/>
    </w:pPr>
  </w:style>
  <w:style w:type="paragraph" w:customStyle="1" w:styleId="nineptblock">
    <w:name w:val="nine pt block"/>
    <w:aliases w:val="9b"/>
    <w:basedOn w:val="nineptnormal"/>
    <w:rsid w:val="00FA1E5C"/>
    <w:pPr>
      <w:spacing w:after="220"/>
      <w:ind w:left="567"/>
    </w:pPr>
  </w:style>
  <w:style w:type="paragraph" w:customStyle="1" w:styleId="acctfourfiguresshorternumber2">
    <w:name w:val="acct four figures shorter number2"/>
    <w:aliases w:val="a4-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FA1E5C"/>
    <w:pPr>
      <w:jc w:val="center"/>
    </w:pPr>
  </w:style>
  <w:style w:type="paragraph" w:customStyle="1" w:styleId="nineptheadingcentredspace">
    <w:name w:val="nine pt heading centred + space"/>
    <w:aliases w:val="9hcs"/>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FA1E5C"/>
    <w:pPr>
      <w:tabs>
        <w:tab w:val="decimal" w:pos="227"/>
      </w:tabs>
    </w:pPr>
  </w:style>
  <w:style w:type="paragraph" w:customStyle="1" w:styleId="nineptcolumntab2">
    <w:name w:val="nine pt column tab2"/>
    <w:aliases w:val="a92,nine pt column tabs2"/>
    <w:basedOn w:val="nineptnormal"/>
    <w:rsid w:val="00FA1E5C"/>
    <w:pPr>
      <w:tabs>
        <w:tab w:val="decimal" w:pos="510"/>
      </w:tabs>
    </w:pPr>
  </w:style>
  <w:style w:type="paragraph" w:customStyle="1" w:styleId="nineptonepointafter">
    <w:name w:val="nine pt one point after"/>
    <w:aliases w:val="9n1"/>
    <w:basedOn w:val="nineptnormal"/>
    <w:rsid w:val="00FA1E5C"/>
    <w:pPr>
      <w:spacing w:after="20"/>
    </w:pPr>
  </w:style>
  <w:style w:type="paragraph" w:customStyle="1" w:styleId="nineptblockind">
    <w:name w:val="nine pt block *ind"/>
    <w:aliases w:val="9b*ind"/>
    <w:basedOn w:val="nineptblock"/>
    <w:rsid w:val="00FA1E5C"/>
    <w:pPr>
      <w:ind w:left="851" w:hanging="284"/>
    </w:pPr>
  </w:style>
  <w:style w:type="paragraph" w:customStyle="1" w:styleId="headingonepointafter">
    <w:name w:val="heading one point after"/>
    <w:aliases w:val="h1p"/>
    <w:basedOn w:val="heading"/>
    <w:rsid w:val="00FA1E5C"/>
    <w:pPr>
      <w:spacing w:after="20"/>
    </w:pPr>
  </w:style>
  <w:style w:type="paragraph" w:customStyle="1" w:styleId="blockbulletnospaceafter">
    <w:name w:val="block bullet no space after"/>
    <w:aliases w:val="bbn,block bullet no sp"/>
    <w:basedOn w:val="blockbullet"/>
    <w:rsid w:val="00FA1E5C"/>
    <w:pPr>
      <w:spacing w:after="0"/>
    </w:pPr>
  </w:style>
  <w:style w:type="paragraph" w:customStyle="1" w:styleId="acctstatementheadingaitalicbold">
    <w:name w:val="acct statement heading (a) italic bold"/>
    <w:aliases w:val="asaib"/>
    <w:basedOn w:val="acctstatementheadinga"/>
    <w:rsid w:val="00FA1E5C"/>
    <w:pPr>
      <w:spacing w:before="0" w:after="260"/>
    </w:pPr>
    <w:rPr>
      <w:i/>
    </w:rPr>
  </w:style>
  <w:style w:type="paragraph" w:customStyle="1" w:styleId="nineptblocknosp">
    <w:name w:val="nine pt block no sp"/>
    <w:aliases w:val="9b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FA1E5C"/>
    <w:rPr>
      <w:i/>
      <w:iCs/>
    </w:rPr>
  </w:style>
  <w:style w:type="paragraph" w:customStyle="1" w:styleId="nineptnormalhalfspace">
    <w:name w:val="nine pt normal half space"/>
    <w:aliases w:val="9nhs"/>
    <w:basedOn w:val="nineptnormal"/>
    <w:rsid w:val="00FA1E5C"/>
    <w:pPr>
      <w:spacing w:after="80"/>
    </w:pPr>
  </w:style>
  <w:style w:type="paragraph" w:customStyle="1" w:styleId="nineptratecol">
    <w:name w:val="nine pt rate col"/>
    <w:aliases w:val="a9r"/>
    <w:basedOn w:val="nineptnormal"/>
    <w:rsid w:val="00FA1E5C"/>
    <w:pPr>
      <w:tabs>
        <w:tab w:val="decimal" w:pos="397"/>
      </w:tabs>
    </w:pPr>
  </w:style>
  <w:style w:type="paragraph" w:customStyle="1" w:styleId="nineptblockitalics">
    <w:name w:val="nine pt block italics"/>
    <w:aliases w:val="9bit"/>
    <w:basedOn w:val="nineptblock"/>
    <w:rsid w:val="00FA1E5C"/>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FA1E5C"/>
    <w:pPr>
      <w:spacing w:after="80"/>
    </w:pPr>
  </w:style>
  <w:style w:type="paragraph" w:customStyle="1" w:styleId="nineptbodytextheading">
    <w:name w:val="nine pt body text heading"/>
    <w:aliases w:val="9bth"/>
    <w:basedOn w:val="Footer"/>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FA1E5C"/>
    <w:pPr>
      <w:jc w:val="center"/>
    </w:pPr>
  </w:style>
  <w:style w:type="paragraph" w:customStyle="1" w:styleId="nineptnormalheadingcentredwider">
    <w:name w:val="nine pt normal heading centred wider"/>
    <w:aliases w:val="9nhcw"/>
    <w:basedOn w:val="nineptnormalheadingcentred"/>
    <w:rsid w:val="00FA1E5C"/>
    <w:pPr>
      <w:ind w:left="-85" w:right="-85"/>
    </w:pPr>
  </w:style>
  <w:style w:type="paragraph" w:customStyle="1" w:styleId="nineptcolumntabs5">
    <w:name w:val="nine pt column tabs5"/>
    <w:aliases w:val="a95,nine pt column tab5"/>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FA1E5C"/>
    <w:pPr>
      <w:spacing w:after="180"/>
      <w:jc w:val="center"/>
    </w:pPr>
  </w:style>
  <w:style w:type="paragraph" w:customStyle="1" w:styleId="nineptbodytextheadingcentredwider">
    <w:name w:val="nine pt body text heading centred wider"/>
    <w:aliases w:val="9bthcw,a9bthcw"/>
    <w:basedOn w:val="nineptbodytextheadingcentred"/>
    <w:rsid w:val="00FA1E5C"/>
    <w:pPr>
      <w:ind w:left="-85" w:right="-85"/>
    </w:pPr>
  </w:style>
  <w:style w:type="paragraph" w:customStyle="1" w:styleId="nineptcolumntabdecimal2">
    <w:name w:val="nine pt column tab decimal2"/>
    <w:aliases w:val="a9d2,nine pt column tabs decimal2"/>
    <w:basedOn w:val="nineptnormal"/>
    <w:rsid w:val="00FA1E5C"/>
    <w:pPr>
      <w:tabs>
        <w:tab w:val="decimal" w:pos="284"/>
      </w:tabs>
    </w:pPr>
  </w:style>
  <w:style w:type="paragraph" w:customStyle="1" w:styleId="nineptcolumntab4">
    <w:name w:val="nine pt column tab4"/>
    <w:aliases w:val="a94,nine pt column tabs4"/>
    <w:basedOn w:val="nineptnormal"/>
    <w:rsid w:val="00FA1E5C"/>
    <w:pPr>
      <w:tabs>
        <w:tab w:val="decimal" w:pos="680"/>
      </w:tabs>
    </w:pPr>
  </w:style>
  <w:style w:type="paragraph" w:customStyle="1" w:styleId="nineptcolumntab3">
    <w:name w:val="nine pt column tab3"/>
    <w:aliases w:val="a93,nine pt column tabs3"/>
    <w:basedOn w:val="nineptnormal"/>
    <w:rsid w:val="00FA1E5C"/>
    <w:pPr>
      <w:tabs>
        <w:tab w:val="decimal" w:pos="567"/>
      </w:tabs>
    </w:pPr>
  </w:style>
  <w:style w:type="paragraph" w:customStyle="1" w:styleId="nineptindent">
    <w:name w:val="nine pt indent"/>
    <w:aliases w:val="9i"/>
    <w:basedOn w:val="nineptnormal"/>
    <w:rsid w:val="00FA1E5C"/>
    <w:pPr>
      <w:ind w:left="425" w:hanging="425"/>
    </w:pPr>
  </w:style>
  <w:style w:type="paragraph" w:customStyle="1" w:styleId="blockind">
    <w:name w:val="block *ind"/>
    <w:aliases w:val="b*,block star ind"/>
    <w:basedOn w:val="block"/>
    <w:rsid w:val="00FA1E5C"/>
    <w:pPr>
      <w:ind w:left="907" w:hanging="340"/>
    </w:pPr>
  </w:style>
  <w:style w:type="paragraph" w:customStyle="1" w:styleId="List3i">
    <w:name w:val="List 3i"/>
    <w:aliases w:val="3i"/>
    <w:basedOn w:val="List2i"/>
    <w:rsid w:val="00FA1E5C"/>
    <w:pPr>
      <w:ind w:left="1701"/>
    </w:pPr>
  </w:style>
  <w:style w:type="paragraph" w:customStyle="1" w:styleId="acctindentonepointafter">
    <w:name w:val="acct indent one point after"/>
    <w:aliases w:val="ai1p"/>
    <w:basedOn w:val="acctindent"/>
    <w:rsid w:val="00FA1E5C"/>
    <w:pPr>
      <w:spacing w:after="20"/>
    </w:pPr>
  </w:style>
  <w:style w:type="paragraph" w:customStyle="1" w:styleId="eightptnormalheadingitalic">
    <w:name w:val="eight pt normal heading italic"/>
    <w:aliases w:val="8nhbi"/>
    <w:basedOn w:val="eightptnormalheading"/>
    <w:rsid w:val="00FA1E5C"/>
    <w:rPr>
      <w:i/>
      <w:iCs/>
    </w:rPr>
  </w:style>
  <w:style w:type="paragraph" w:customStyle="1" w:styleId="eightptcolumntabs3">
    <w:name w:val="eight pt column tabs3"/>
    <w:aliases w:val="a83"/>
    <w:basedOn w:val="eightptnormal"/>
    <w:rsid w:val="00FA1E5C"/>
    <w:pPr>
      <w:tabs>
        <w:tab w:val="decimal" w:pos="794"/>
      </w:tabs>
    </w:pPr>
  </w:style>
  <w:style w:type="paragraph" w:customStyle="1" w:styleId="eightptbodytextheadingmiddleline">
    <w:name w:val="eight pt body text heading middle line"/>
    <w:aliases w:val="8hml"/>
    <w:basedOn w:val="eightptbodytextheading"/>
    <w:rsid w:val="00FA1E5C"/>
    <w:pPr>
      <w:spacing w:before="80" w:after="80"/>
    </w:pPr>
  </w:style>
  <w:style w:type="paragraph" w:customStyle="1" w:styleId="eightptbodytextheadingmiddlelinecentred">
    <w:name w:val="eight pt body text heading middle line centred"/>
    <w:aliases w:val="8hmlc"/>
    <w:basedOn w:val="eightptbodytextheadingmiddleline"/>
    <w:rsid w:val="00FA1E5C"/>
    <w:pPr>
      <w:jc w:val="center"/>
    </w:pPr>
  </w:style>
  <w:style w:type="paragraph" w:customStyle="1" w:styleId="eightpt4ptspacebefore">
    <w:name w:val="eight pt 4pt space before"/>
    <w:aliases w:val="8n4sp"/>
    <w:basedOn w:val="eightptnormal"/>
    <w:rsid w:val="00FA1E5C"/>
    <w:pPr>
      <w:spacing w:before="80"/>
    </w:pPr>
  </w:style>
  <w:style w:type="paragraph" w:customStyle="1" w:styleId="eightpt4ptspaceafter">
    <w:name w:val="eight pt 4 pt space after"/>
    <w:aliases w:val="8n4sa"/>
    <w:basedOn w:val="eightptnormal"/>
    <w:rsid w:val="00FA1E5C"/>
    <w:pPr>
      <w:spacing w:after="80"/>
    </w:pPr>
  </w:style>
  <w:style w:type="paragraph" w:customStyle="1" w:styleId="blockbullet2">
    <w:name w:val="block bullet 2"/>
    <w:aliases w:val="bb2"/>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 w:val="num" w:pos="1247"/>
      </w:tabs>
      <w:spacing w:after="260" w:line="260" w:lineRule="atLeast"/>
      <w:ind w:left="1247" w:hanging="283"/>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FA1E5C"/>
    <w:pPr>
      <w:jc w:val="center"/>
    </w:pPr>
  </w:style>
  <w:style w:type="paragraph" w:customStyle="1" w:styleId="acctfourfigureslongernumber2">
    <w:name w:val="acct four figures longer number2"/>
    <w:aliases w:val="a4+2"/>
    <w:basedOn w:val="Normal"/>
    <w:rsid w:val="00FA1E5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BodyTextbullet">
    <w:name w:val="Body Text bullet"/>
    <w:basedOn w:val="BodyText"/>
    <w:next w:val="BodyText"/>
    <w:autoRedefine/>
    <w:rsid w:val="00FA1E5C"/>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AccNoteHeading">
    <w:name w:val="Acc Note Heading"/>
    <w:basedOn w:val="BodyText"/>
    <w:autoRedefine/>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283" w:hanging="283"/>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FA1E5C"/>
    <w:pPr>
      <w:ind w:left="1134"/>
    </w:pPr>
  </w:style>
  <w:style w:type="character" w:customStyle="1" w:styleId="AccPolicyalternativeChar">
    <w:name w:val="Acc Policy alternative Char"/>
    <w:link w:val="AccPolicyalternative"/>
    <w:rsid w:val="00FA1E5C"/>
    <w:rPr>
      <w:bCs/>
      <w:i/>
      <w:iCs/>
      <w:sz w:val="22"/>
      <w:szCs w:val="22"/>
      <w:lang w:val="en-US" w:eastAsia="en-GB" w:bidi="th-TH"/>
    </w:rPr>
  </w:style>
  <w:style w:type="paragraph" w:customStyle="1" w:styleId="CoverTitle">
    <w:name w:val="Cover Titl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FA1E5C"/>
    <w:pPr>
      <w:spacing w:after="0" w:line="440" w:lineRule="exact"/>
      <w:jc w:val="center"/>
    </w:pPr>
    <w:rPr>
      <w:sz w:val="32"/>
      <w:u w:val="none"/>
    </w:rPr>
  </w:style>
  <w:style w:type="paragraph" w:customStyle="1" w:styleId="CoverDate">
    <w:name w:val="Cover Date"/>
    <w:basedOn w:val="Single"/>
    <w:rsid w:val="00FA1E5C"/>
    <w:pPr>
      <w:spacing w:after="0" w:line="440" w:lineRule="exact"/>
      <w:jc w:val="center"/>
    </w:pPr>
    <w:rPr>
      <w:sz w:val="32"/>
      <w:u w:val="none"/>
    </w:rPr>
  </w:style>
  <w:style w:type="paragraph" w:styleId="BlockText">
    <w:name w:val="Block Text"/>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customStyle="1" w:styleId="30">
    <w:name w:val="µÒÃÒ§3ªèÍ§"/>
    <w:basedOn w:val="Normal"/>
    <w:rsid w:val="00986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Times New Roman" w:hAnsi="Book Antiqua" w:cs="Angsana New"/>
      <w:sz w:val="22"/>
      <w:szCs w:val="22"/>
      <w:lang w:val="th-TH"/>
    </w:rPr>
  </w:style>
  <w:style w:type="character" w:customStyle="1" w:styleId="CharChar2">
    <w:name w:val="Char Char2"/>
    <w:rsid w:val="00E72D75"/>
    <w:rPr>
      <w:b/>
      <w:i/>
      <w:sz w:val="24"/>
      <w:lang w:val="en-GB" w:eastAsia="en-US" w:bidi="ar-SA"/>
    </w:rPr>
  </w:style>
  <w:style w:type="paragraph" w:customStyle="1" w:styleId="RNormal">
    <w:name w:val="RNormal"/>
    <w:basedOn w:val="Normal"/>
    <w:rsid w:val="00D60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Times New Roman" w:hAnsi="Times New Roman"/>
      <w:sz w:val="22"/>
      <w:szCs w:val="24"/>
      <w:lang w:bidi="ar-SA"/>
    </w:rPr>
  </w:style>
  <w:style w:type="paragraph" w:styleId="ListParagraph">
    <w:name w:val="List Paragraph"/>
    <w:basedOn w:val="Normal"/>
    <w:uiPriority w:val="34"/>
    <w:qFormat/>
    <w:rsid w:val="00A03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eastAsia="Times New Roman" w:hAnsi="Times New Roman"/>
      <w:sz w:val="22"/>
      <w:szCs w:val="20"/>
      <w:lang w:val="en-GB" w:bidi="ar-SA"/>
    </w:rPr>
  </w:style>
  <w:style w:type="paragraph" w:customStyle="1" w:styleId="a">
    <w:name w:val="เนื้อเรื่อง"/>
    <w:basedOn w:val="Normal"/>
    <w:rsid w:val="00506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eastAsia="Times New Roman"/>
      <w:b/>
      <w:bCs/>
      <w:sz w:val="28"/>
      <w:szCs w:val="28"/>
      <w:lang w:val="th-TH" w:eastAsia="th-TH"/>
    </w:rPr>
  </w:style>
  <w:style w:type="character" w:customStyle="1" w:styleId="hps">
    <w:name w:val="hps"/>
    <w:basedOn w:val="DefaultParagraphFont"/>
    <w:rsid w:val="00121ADE"/>
  </w:style>
  <w:style w:type="character" w:customStyle="1" w:styleId="SignatureChar">
    <w:name w:val="Signature Char"/>
    <w:link w:val="Signature"/>
    <w:rsid w:val="00C555CD"/>
    <w:rPr>
      <w:sz w:val="22"/>
      <w:lang w:val="en-GB" w:bidi="ar-SA"/>
    </w:rPr>
  </w:style>
  <w:style w:type="table" w:customStyle="1" w:styleId="TableGrid1">
    <w:name w:val="Table Grid1"/>
    <w:basedOn w:val="TableNormal"/>
    <w:next w:val="TableGrid"/>
    <w:rsid w:val="00E00DA3"/>
    <w:pPr>
      <w:spacing w:line="260" w:lineRule="atLeast"/>
    </w:pPr>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lockChar">
    <w:name w:val="block Char"/>
    <w:aliases w:val="b Char"/>
    <w:link w:val="block"/>
    <w:locked/>
    <w:rsid w:val="00ED19AF"/>
    <w:rPr>
      <w:sz w:val="22"/>
      <w:lang w:val="en-GB" w:bidi="ar-SA"/>
    </w:rPr>
  </w:style>
  <w:style w:type="character" w:customStyle="1" w:styleId="FooterChar">
    <w:name w:val="Footer Char"/>
    <w:link w:val="Footer"/>
    <w:uiPriority w:val="99"/>
    <w:rsid w:val="00E704C1"/>
    <w:rPr>
      <w:rFonts w:ascii="Arial" w:hAnsi="Arial"/>
      <w:sz w:val="18"/>
      <w:szCs w:val="18"/>
    </w:rPr>
  </w:style>
  <w:style w:type="character" w:customStyle="1" w:styleId="HeaderChar">
    <w:name w:val="Header Char"/>
    <w:link w:val="Header"/>
    <w:uiPriority w:val="99"/>
    <w:rsid w:val="00E704C1"/>
    <w:rPr>
      <w:rFonts w:ascii="Arial" w:hAnsi="Arial"/>
      <w:sz w:val="18"/>
      <w:szCs w:val="18"/>
    </w:rPr>
  </w:style>
  <w:style w:type="character" w:styleId="CommentReference">
    <w:name w:val="annotation reference"/>
    <w:basedOn w:val="DefaultParagraphFont"/>
    <w:semiHidden/>
    <w:unhideWhenUsed/>
    <w:rsid w:val="00D2393B"/>
    <w:rPr>
      <w:sz w:val="16"/>
      <w:szCs w:val="16"/>
    </w:rPr>
  </w:style>
  <w:style w:type="paragraph" w:styleId="CommentText">
    <w:name w:val="annotation text"/>
    <w:basedOn w:val="Normal"/>
    <w:link w:val="CommentTextChar"/>
    <w:semiHidden/>
    <w:unhideWhenUsed/>
    <w:rsid w:val="00D2393B"/>
    <w:pPr>
      <w:spacing w:line="240" w:lineRule="auto"/>
    </w:pPr>
    <w:rPr>
      <w:rFonts w:cs="Angsana New"/>
      <w:sz w:val="20"/>
      <w:szCs w:val="25"/>
    </w:rPr>
  </w:style>
  <w:style w:type="character" w:customStyle="1" w:styleId="CommentTextChar">
    <w:name w:val="Comment Text Char"/>
    <w:basedOn w:val="DefaultParagraphFont"/>
    <w:link w:val="CommentText"/>
    <w:semiHidden/>
    <w:rsid w:val="00D2393B"/>
    <w:rPr>
      <w:rFonts w:ascii="Arial" w:hAnsi="Arial" w:cs="Angsana New"/>
      <w:szCs w:val="25"/>
    </w:rPr>
  </w:style>
  <w:style w:type="paragraph" w:styleId="CommentSubject">
    <w:name w:val="annotation subject"/>
    <w:basedOn w:val="CommentText"/>
    <w:next w:val="CommentText"/>
    <w:link w:val="CommentSubjectChar"/>
    <w:semiHidden/>
    <w:unhideWhenUsed/>
    <w:rsid w:val="00D2393B"/>
    <w:rPr>
      <w:b/>
      <w:bCs/>
    </w:rPr>
  </w:style>
  <w:style w:type="character" w:customStyle="1" w:styleId="CommentSubjectChar">
    <w:name w:val="Comment Subject Char"/>
    <w:basedOn w:val="CommentTextChar"/>
    <w:link w:val="CommentSubject"/>
    <w:semiHidden/>
    <w:rsid w:val="00D2393B"/>
    <w:rPr>
      <w:rFonts w:ascii="Arial" w:hAnsi="Arial" w:cs="Angsana New"/>
      <w:b/>
      <w:bCs/>
      <w:szCs w:val="25"/>
    </w:rPr>
  </w:style>
  <w:style w:type="paragraph" w:styleId="FootnoteText">
    <w:name w:val="footnote text"/>
    <w:aliases w:val="ft"/>
    <w:basedOn w:val="Normal"/>
    <w:link w:val="FootnoteTextChar"/>
    <w:semiHidden/>
    <w:rsid w:val="005D25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eastAsia="Times New Roman" w:hAnsi="Times New Roman"/>
      <w:szCs w:val="20"/>
      <w:lang w:val="en-GB" w:bidi="ar-SA"/>
    </w:rPr>
  </w:style>
  <w:style w:type="character" w:customStyle="1" w:styleId="FootnoteTextChar">
    <w:name w:val="Footnote Text Char"/>
    <w:aliases w:val="ft Char"/>
    <w:basedOn w:val="DefaultParagraphFont"/>
    <w:link w:val="FootnoteText"/>
    <w:semiHidden/>
    <w:rsid w:val="005D259F"/>
    <w:rPr>
      <w:rFonts w:eastAsia="Times New Roman"/>
      <w:sz w:val="18"/>
      <w:lang w:val="en-GB" w:bidi="ar-SA"/>
    </w:rPr>
  </w:style>
  <w:style w:type="character" w:styleId="FootnoteReference">
    <w:name w:val="footnote reference"/>
    <w:aliases w:val="fr"/>
    <w:basedOn w:val="DefaultParagraphFont"/>
    <w:semiHidden/>
    <w:rsid w:val="005D259F"/>
    <w:rPr>
      <w:position w:val="6"/>
      <w:sz w:val="14"/>
    </w:rPr>
  </w:style>
  <w:style w:type="paragraph" w:customStyle="1" w:styleId="Default">
    <w:name w:val="Default"/>
    <w:rsid w:val="00F82AAC"/>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Pa18">
    <w:name w:val="Pa18"/>
    <w:basedOn w:val="Normal"/>
    <w:next w:val="Normal"/>
    <w:uiPriority w:val="99"/>
    <w:rsid w:val="00647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652901">
      <w:bodyDiv w:val="1"/>
      <w:marLeft w:val="0"/>
      <w:marRight w:val="0"/>
      <w:marTop w:val="0"/>
      <w:marBottom w:val="0"/>
      <w:divBdr>
        <w:top w:val="none" w:sz="0" w:space="0" w:color="auto"/>
        <w:left w:val="none" w:sz="0" w:space="0" w:color="auto"/>
        <w:bottom w:val="none" w:sz="0" w:space="0" w:color="auto"/>
        <w:right w:val="none" w:sz="0" w:space="0" w:color="auto"/>
      </w:divBdr>
    </w:div>
    <w:div w:id="687373454">
      <w:bodyDiv w:val="1"/>
      <w:marLeft w:val="0"/>
      <w:marRight w:val="0"/>
      <w:marTop w:val="0"/>
      <w:marBottom w:val="0"/>
      <w:divBdr>
        <w:top w:val="none" w:sz="0" w:space="0" w:color="auto"/>
        <w:left w:val="none" w:sz="0" w:space="0" w:color="auto"/>
        <w:bottom w:val="none" w:sz="0" w:space="0" w:color="auto"/>
        <w:right w:val="none" w:sz="0" w:space="0" w:color="auto"/>
      </w:divBdr>
    </w:div>
    <w:div w:id="1145470074">
      <w:bodyDiv w:val="1"/>
      <w:marLeft w:val="0"/>
      <w:marRight w:val="0"/>
      <w:marTop w:val="0"/>
      <w:marBottom w:val="0"/>
      <w:divBdr>
        <w:top w:val="none" w:sz="0" w:space="0" w:color="auto"/>
        <w:left w:val="none" w:sz="0" w:space="0" w:color="auto"/>
        <w:bottom w:val="none" w:sz="0" w:space="0" w:color="auto"/>
        <w:right w:val="none" w:sz="0" w:space="0" w:color="auto"/>
      </w:divBdr>
      <w:divsChild>
        <w:div w:id="1244947535">
          <w:marLeft w:val="0"/>
          <w:marRight w:val="0"/>
          <w:marTop w:val="0"/>
          <w:marBottom w:val="0"/>
          <w:divBdr>
            <w:top w:val="none" w:sz="0" w:space="0" w:color="auto"/>
            <w:left w:val="none" w:sz="0" w:space="0" w:color="auto"/>
            <w:bottom w:val="none" w:sz="0" w:space="0" w:color="auto"/>
            <w:right w:val="none" w:sz="0" w:space="0" w:color="auto"/>
          </w:divBdr>
          <w:divsChild>
            <w:div w:id="1392655009">
              <w:marLeft w:val="0"/>
              <w:marRight w:val="0"/>
              <w:marTop w:val="0"/>
              <w:marBottom w:val="0"/>
              <w:divBdr>
                <w:top w:val="none" w:sz="0" w:space="0" w:color="auto"/>
                <w:left w:val="none" w:sz="0" w:space="0" w:color="auto"/>
                <w:bottom w:val="none" w:sz="0" w:space="0" w:color="auto"/>
                <w:right w:val="none" w:sz="0" w:space="0" w:color="auto"/>
              </w:divBdr>
              <w:divsChild>
                <w:div w:id="1443190712">
                  <w:marLeft w:val="0"/>
                  <w:marRight w:val="0"/>
                  <w:marTop w:val="0"/>
                  <w:marBottom w:val="0"/>
                  <w:divBdr>
                    <w:top w:val="none" w:sz="0" w:space="0" w:color="auto"/>
                    <w:left w:val="none" w:sz="0" w:space="0" w:color="auto"/>
                    <w:bottom w:val="none" w:sz="0" w:space="0" w:color="auto"/>
                    <w:right w:val="none" w:sz="0" w:space="0" w:color="auto"/>
                  </w:divBdr>
                  <w:divsChild>
                    <w:div w:id="148330861">
                      <w:marLeft w:val="0"/>
                      <w:marRight w:val="0"/>
                      <w:marTop w:val="0"/>
                      <w:marBottom w:val="0"/>
                      <w:divBdr>
                        <w:top w:val="none" w:sz="0" w:space="0" w:color="auto"/>
                        <w:left w:val="none" w:sz="0" w:space="0" w:color="auto"/>
                        <w:bottom w:val="none" w:sz="0" w:space="0" w:color="auto"/>
                        <w:right w:val="none" w:sz="0" w:space="0" w:color="auto"/>
                      </w:divBdr>
                      <w:divsChild>
                        <w:div w:id="575241789">
                          <w:marLeft w:val="0"/>
                          <w:marRight w:val="0"/>
                          <w:marTop w:val="0"/>
                          <w:marBottom w:val="0"/>
                          <w:divBdr>
                            <w:top w:val="none" w:sz="0" w:space="0" w:color="auto"/>
                            <w:left w:val="none" w:sz="0" w:space="0" w:color="auto"/>
                            <w:bottom w:val="none" w:sz="0" w:space="0" w:color="auto"/>
                            <w:right w:val="none" w:sz="0" w:space="0" w:color="auto"/>
                          </w:divBdr>
                          <w:divsChild>
                            <w:div w:id="624894065">
                              <w:marLeft w:val="0"/>
                              <w:marRight w:val="0"/>
                              <w:marTop w:val="0"/>
                              <w:marBottom w:val="0"/>
                              <w:divBdr>
                                <w:top w:val="none" w:sz="0" w:space="0" w:color="auto"/>
                                <w:left w:val="none" w:sz="0" w:space="0" w:color="auto"/>
                                <w:bottom w:val="none" w:sz="0" w:space="0" w:color="auto"/>
                                <w:right w:val="none" w:sz="0" w:space="0" w:color="auto"/>
                              </w:divBdr>
                              <w:divsChild>
                                <w:div w:id="1229682604">
                                  <w:marLeft w:val="0"/>
                                  <w:marRight w:val="0"/>
                                  <w:marTop w:val="0"/>
                                  <w:marBottom w:val="0"/>
                                  <w:divBdr>
                                    <w:top w:val="none" w:sz="0" w:space="0" w:color="auto"/>
                                    <w:left w:val="none" w:sz="0" w:space="0" w:color="auto"/>
                                    <w:bottom w:val="none" w:sz="0" w:space="0" w:color="auto"/>
                                    <w:right w:val="none" w:sz="0" w:space="0" w:color="auto"/>
                                  </w:divBdr>
                                  <w:divsChild>
                                    <w:div w:id="1814324606">
                                      <w:marLeft w:val="0"/>
                                      <w:marRight w:val="0"/>
                                      <w:marTop w:val="0"/>
                                      <w:marBottom w:val="0"/>
                                      <w:divBdr>
                                        <w:top w:val="none" w:sz="0" w:space="0" w:color="auto"/>
                                        <w:left w:val="none" w:sz="0" w:space="0" w:color="auto"/>
                                        <w:bottom w:val="none" w:sz="0" w:space="0" w:color="auto"/>
                                        <w:right w:val="none" w:sz="0" w:space="0" w:color="auto"/>
                                      </w:divBdr>
                                      <w:divsChild>
                                        <w:div w:id="1264456354">
                                          <w:marLeft w:val="0"/>
                                          <w:marRight w:val="0"/>
                                          <w:marTop w:val="0"/>
                                          <w:marBottom w:val="0"/>
                                          <w:divBdr>
                                            <w:top w:val="none" w:sz="0" w:space="0" w:color="auto"/>
                                            <w:left w:val="none" w:sz="0" w:space="0" w:color="auto"/>
                                            <w:bottom w:val="none" w:sz="0" w:space="0" w:color="auto"/>
                                            <w:right w:val="none" w:sz="0" w:space="0" w:color="auto"/>
                                          </w:divBdr>
                                          <w:divsChild>
                                            <w:div w:id="1517764201">
                                              <w:marLeft w:val="0"/>
                                              <w:marRight w:val="0"/>
                                              <w:marTop w:val="0"/>
                                              <w:marBottom w:val="0"/>
                                              <w:divBdr>
                                                <w:top w:val="none" w:sz="0" w:space="0" w:color="auto"/>
                                                <w:left w:val="none" w:sz="0" w:space="0" w:color="auto"/>
                                                <w:bottom w:val="none" w:sz="0" w:space="0" w:color="auto"/>
                                                <w:right w:val="none" w:sz="0" w:space="0" w:color="auto"/>
                                              </w:divBdr>
                                              <w:divsChild>
                                                <w:div w:id="281885129">
                                                  <w:marLeft w:val="0"/>
                                                  <w:marRight w:val="0"/>
                                                  <w:marTop w:val="0"/>
                                                  <w:marBottom w:val="0"/>
                                                  <w:divBdr>
                                                    <w:top w:val="none" w:sz="0" w:space="0" w:color="auto"/>
                                                    <w:left w:val="none" w:sz="0" w:space="0" w:color="auto"/>
                                                    <w:bottom w:val="none" w:sz="0" w:space="0" w:color="auto"/>
                                                    <w:right w:val="none" w:sz="0" w:space="0" w:color="auto"/>
                                                  </w:divBdr>
                                                  <w:divsChild>
                                                    <w:div w:id="3034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06487281">
      <w:bodyDiv w:val="1"/>
      <w:marLeft w:val="0"/>
      <w:marRight w:val="0"/>
      <w:marTop w:val="0"/>
      <w:marBottom w:val="0"/>
      <w:divBdr>
        <w:top w:val="none" w:sz="0" w:space="0" w:color="auto"/>
        <w:left w:val="none" w:sz="0" w:space="0" w:color="auto"/>
        <w:bottom w:val="none" w:sz="0" w:space="0" w:color="auto"/>
        <w:right w:val="none" w:sz="0" w:space="0" w:color="auto"/>
      </w:divBdr>
    </w:div>
    <w:div w:id="1870138339">
      <w:bodyDiv w:val="1"/>
      <w:marLeft w:val="0"/>
      <w:marRight w:val="0"/>
      <w:marTop w:val="0"/>
      <w:marBottom w:val="0"/>
      <w:divBdr>
        <w:top w:val="none" w:sz="0" w:space="0" w:color="auto"/>
        <w:left w:val="none" w:sz="0" w:space="0" w:color="auto"/>
        <w:bottom w:val="none" w:sz="0" w:space="0" w:color="auto"/>
        <w:right w:val="none" w:sz="0" w:space="0" w:color="auto"/>
      </w:divBdr>
    </w:div>
    <w:div w:id="2101944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header" Target="header6.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4A0BA7-0CEE-48AE-ABFF-E09677CB19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2</TotalTime>
  <Pages>24</Pages>
  <Words>6198</Words>
  <Characters>35332</Characters>
  <Application>Microsoft Office Word</Application>
  <DocSecurity>0</DocSecurity>
  <Lines>294</Lines>
  <Paragraphs>82</Paragraphs>
  <ScaleCrop>false</ScaleCrop>
  <HeadingPairs>
    <vt:vector size="2" baseType="variant">
      <vt:variant>
        <vt:lpstr>Title</vt:lpstr>
      </vt:variant>
      <vt:variant>
        <vt:i4>1</vt:i4>
      </vt:variant>
    </vt:vector>
  </HeadingPairs>
  <TitlesOfParts>
    <vt:vector size="1" baseType="lpstr">
      <vt:lpstr>SURAPON FOODS PUBLIC COMPANY LIMITED AND SUBSIDIARIES</vt:lpstr>
    </vt:vector>
  </TitlesOfParts>
  <Company>KPMG</Company>
  <LinksUpToDate>false</LinksUpToDate>
  <CharactersWithSpaces>41448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SURAPON FOODS PUBLIC COMPANY LIMITED AND SUBSIDIARIES</dc:title>
  <dc:creator>AA</dc:creator>
  <cp:lastModifiedBy>Sangarun Chandee</cp:lastModifiedBy>
  <cp:revision>5</cp:revision>
  <cp:lastPrinted>2019-08-13T03:16:00Z</cp:lastPrinted>
  <dcterms:created xsi:type="dcterms:W3CDTF">2019-08-13T03:49:00Z</dcterms:created>
  <dcterms:modified xsi:type="dcterms:W3CDTF">2019-08-13T09:35:00Z</dcterms:modified>
</cp:coreProperties>
</file>