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F772C" w:rsidRPr="005F41DE" w:rsidTr="009272F7">
        <w:trPr>
          <w:trHeight w:val="2865"/>
        </w:trPr>
        <w:tc>
          <w:tcPr>
            <w:tcW w:w="2718" w:type="dxa"/>
          </w:tcPr>
          <w:p w:rsidR="008F772C" w:rsidRPr="00E87D02" w:rsidRDefault="008F772C" w:rsidP="009272F7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F772C" w:rsidRPr="00B27F17" w:rsidRDefault="0058623A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proofErr w:type="spellStart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Praram</w:t>
            </w:r>
            <w:proofErr w:type="spellEnd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9 Hospital</w:t>
            </w:r>
            <w:r w:rsidR="008F772C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Public Company Limited</w:t>
            </w:r>
          </w:p>
          <w:p w:rsidR="008F772C" w:rsidRPr="00B27F17" w:rsidRDefault="008F772C" w:rsidP="009272F7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Report and</w:t>
            </w:r>
            <w:r w:rsidR="00886FED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interim financial statements</w:t>
            </w:r>
          </w:p>
          <w:p w:rsidR="0087043C" w:rsidRPr="00B21A6C" w:rsidRDefault="0087043C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C012A3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For the three-month and six-month periods ended</w:t>
            </w:r>
          </w:p>
          <w:p w:rsidR="008F772C" w:rsidRPr="0087043C" w:rsidRDefault="0087043C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30 June </w:t>
            </w:r>
            <w:r w:rsidR="004F14B1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2019</w:t>
            </w:r>
          </w:p>
        </w:tc>
      </w:tr>
    </w:tbl>
    <w:p w:rsidR="008F772C" w:rsidRPr="00E87D02" w:rsidRDefault="008F772C" w:rsidP="008F772C">
      <w:pPr>
        <w:sectPr w:rsidR="008F772C" w:rsidRPr="00E87D02" w:rsidSect="0012461F">
          <w:headerReference w:type="default" r:id="rId9"/>
          <w:footerReference w:type="even" r:id="rId10"/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vAlign w:val="bottom"/>
          <w:titlePg/>
          <w:docGrid w:linePitch="360"/>
        </w:sectPr>
      </w:pPr>
    </w:p>
    <w:p w:rsidR="002A711D" w:rsidRPr="00520842" w:rsidRDefault="002A711D" w:rsidP="00CD053D">
      <w:pPr>
        <w:spacing w:line="375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A06721" w:rsidRDefault="00A06721" w:rsidP="0020555C">
      <w:pPr>
        <w:spacing w:after="240"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  <w:r w:rsidRPr="00520842">
        <w:rPr>
          <w:rFonts w:ascii="Arial" w:hAnsi="Arial" w:cs="Arial"/>
          <w:sz w:val="22"/>
          <w:szCs w:val="22"/>
        </w:rPr>
        <w:t xml:space="preserve"> as at </w:t>
      </w:r>
      <w:r w:rsidR="0087043C">
        <w:rPr>
          <w:rFonts w:ascii="Arial" w:hAnsi="Arial" w:cs="Arial"/>
          <w:sz w:val="22"/>
          <w:szCs w:val="22"/>
        </w:rPr>
        <w:t>30 June</w:t>
      </w:r>
      <w:r w:rsidR="009932FE" w:rsidRPr="00520842">
        <w:rPr>
          <w:rFonts w:ascii="Arial" w:hAnsi="Arial" w:cs="Arial"/>
          <w:sz w:val="22"/>
          <w:szCs w:val="22"/>
        </w:rPr>
        <w:t xml:space="preserve"> </w:t>
      </w:r>
      <w:r w:rsidR="007527DC">
        <w:rPr>
          <w:rFonts w:ascii="Arial" w:hAnsi="Arial" w:cs="Arial"/>
          <w:sz w:val="22"/>
          <w:szCs w:val="22"/>
        </w:rPr>
        <w:t>2019</w:t>
      </w:r>
      <w:r w:rsidRPr="00520842">
        <w:rPr>
          <w:rFonts w:ascii="Arial" w:hAnsi="Arial" w:cs="Arial"/>
          <w:sz w:val="22"/>
          <w:szCs w:val="22"/>
        </w:rPr>
        <w:t>, the related statements of comprehensive income</w:t>
      </w:r>
      <w:r w:rsidR="00BE55A3">
        <w:rPr>
          <w:rFonts w:ascii="Arial" w:hAnsi="Arial" w:cs="Arial"/>
          <w:sz w:val="22"/>
          <w:szCs w:val="22"/>
        </w:rPr>
        <w:t xml:space="preserve"> </w:t>
      </w:r>
      <w:r w:rsidR="0087043C" w:rsidRPr="00751498">
        <w:rPr>
          <w:rFonts w:ascii="Arial" w:hAnsi="Arial" w:cs="Arial"/>
          <w:sz w:val="22"/>
          <w:szCs w:val="22"/>
        </w:rPr>
        <w:t xml:space="preserve">for the three-month and six-month periods </w:t>
      </w:r>
      <w:r w:rsidR="007C1D39">
        <w:rPr>
          <w:rFonts w:ascii="Arial" w:hAnsi="Arial" w:cs="Arial"/>
          <w:sz w:val="22"/>
          <w:szCs w:val="22"/>
        </w:rPr>
        <w:t xml:space="preserve">then </w:t>
      </w:r>
      <w:r w:rsidR="0087043C" w:rsidRPr="00751498">
        <w:rPr>
          <w:rFonts w:ascii="Arial" w:hAnsi="Arial" w:cs="Arial"/>
          <w:sz w:val="22"/>
          <w:szCs w:val="22"/>
        </w:rPr>
        <w:t>ended</w:t>
      </w:r>
      <w:r w:rsidRPr="00520842">
        <w:rPr>
          <w:rFonts w:ascii="Arial" w:hAnsi="Arial" w:cs="Arial"/>
          <w:sz w:val="22"/>
          <w:szCs w:val="22"/>
        </w:rPr>
        <w:t>,</w:t>
      </w:r>
      <w:r w:rsidR="00E608BA">
        <w:rPr>
          <w:rFonts w:ascii="Arial" w:hAnsi="Arial" w:cs="Arial"/>
          <w:sz w:val="22"/>
          <w:szCs w:val="22"/>
        </w:rPr>
        <w:t xml:space="preserve"> </w:t>
      </w:r>
      <w:r w:rsidR="00BF180F">
        <w:rPr>
          <w:rFonts w:ascii="Arial" w:hAnsi="Arial" w:cs="Arial"/>
          <w:sz w:val="22"/>
          <w:szCs w:val="22"/>
        </w:rPr>
        <w:t xml:space="preserve">the </w:t>
      </w:r>
      <w:r w:rsidR="007C1D39">
        <w:rPr>
          <w:rFonts w:ascii="Arial" w:hAnsi="Arial" w:cs="Arial"/>
          <w:sz w:val="22"/>
          <w:szCs w:val="22"/>
        </w:rPr>
        <w:t xml:space="preserve">statements of </w:t>
      </w:r>
      <w:r w:rsidR="007448C6" w:rsidRPr="00520842">
        <w:rPr>
          <w:rFonts w:ascii="Arial" w:hAnsi="Arial" w:cs="Arial"/>
          <w:sz w:val="22"/>
          <w:szCs w:val="22"/>
        </w:rPr>
        <w:t>changes in shareholders’ equity</w:t>
      </w:r>
      <w:r w:rsidRPr="00520842">
        <w:rPr>
          <w:rFonts w:ascii="Arial" w:hAnsi="Arial" w:cs="Arial"/>
          <w:sz w:val="22"/>
          <w:szCs w:val="22"/>
        </w:rPr>
        <w:t xml:space="preserve"> and cash f</w:t>
      </w:r>
      <w:r w:rsidR="0087043C">
        <w:rPr>
          <w:rFonts w:ascii="Arial" w:hAnsi="Arial" w:cs="Arial"/>
          <w:sz w:val="22"/>
          <w:szCs w:val="22"/>
        </w:rPr>
        <w:t>lows for the six</w:t>
      </w:r>
      <w:r w:rsidR="00642B9D" w:rsidRPr="00520842">
        <w:rPr>
          <w:rFonts w:ascii="Arial" w:hAnsi="Arial" w:cs="Arial"/>
          <w:sz w:val="22"/>
          <w:szCs w:val="22"/>
        </w:rPr>
        <w:t>-month period</w:t>
      </w:r>
      <w:r w:rsidRPr="00520842">
        <w:rPr>
          <w:rFonts w:ascii="Arial" w:hAnsi="Arial" w:cs="Arial"/>
          <w:sz w:val="22"/>
          <w:szCs w:val="22"/>
        </w:rPr>
        <w:t xml:space="preserve"> then ended, </w:t>
      </w:r>
      <w:r w:rsidRPr="00520842">
        <w:rPr>
          <w:rFonts w:ascii="Arial" w:hAnsi="Arial" w:cs="Cordia New"/>
          <w:sz w:val="22"/>
          <w:szCs w:val="22"/>
        </w:rPr>
        <w:t xml:space="preserve">as well as </w:t>
      </w:r>
      <w:r w:rsidRPr="00520842">
        <w:rPr>
          <w:rFonts w:ascii="Arial" w:hAnsi="Arial" w:cs="Arial"/>
          <w:sz w:val="22"/>
          <w:szCs w:val="22"/>
        </w:rPr>
        <w:t xml:space="preserve">the condensed notes to the </w:t>
      </w:r>
      <w:r w:rsidR="00EC076D" w:rsidRPr="00520842">
        <w:rPr>
          <w:rFonts w:ascii="Arial" w:hAnsi="Arial" w:cs="Arial"/>
          <w:sz w:val="22"/>
          <w:szCs w:val="22"/>
        </w:rPr>
        <w:t>financial statements</w:t>
      </w:r>
      <w:r w:rsidRPr="00520842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="00EC076D" w:rsidRPr="00520842">
        <w:rPr>
          <w:rFonts w:ascii="Arial" w:hAnsi="Arial" w:cs="Arial"/>
          <w:sz w:val="22"/>
          <w:szCs w:val="22"/>
        </w:rPr>
        <w:t xml:space="preserve"> Thai</w:t>
      </w:r>
      <w:r w:rsidRPr="00520842">
        <w:rPr>
          <w:rFonts w:ascii="Arial" w:hAnsi="Arial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Standard on Review Engagements </w:t>
      </w:r>
      <w:r w:rsidRPr="00520842">
        <w:rPr>
          <w:rFonts w:ascii="Arial" w:hAnsi="Arial" w:cs="Arial"/>
          <w:sz w:val="22"/>
          <w:szCs w:val="22"/>
          <w:cs/>
        </w:rPr>
        <w:t>2410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Pr="0052084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20842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642B9D" w:rsidRPr="00520842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EC076D" w:rsidRPr="00520842">
        <w:rPr>
          <w:rFonts w:ascii="Arial" w:hAnsi="Arial" w:cs="Arial"/>
          <w:sz w:val="22"/>
          <w:szCs w:val="22"/>
        </w:rPr>
        <w:t>Thai S</w:t>
      </w:r>
      <w:r w:rsidRPr="00520842">
        <w:rPr>
          <w:rFonts w:ascii="Arial" w:hAnsi="Arial" w:cs="Arial"/>
          <w:sz w:val="22"/>
          <w:szCs w:val="22"/>
        </w:rPr>
        <w:t xml:space="preserve">tandards </w:t>
      </w:r>
      <w:r w:rsidR="00EC076D" w:rsidRPr="00520842">
        <w:rPr>
          <w:rFonts w:ascii="Arial" w:hAnsi="Arial" w:cs="Arial"/>
          <w:sz w:val="22"/>
          <w:szCs w:val="22"/>
        </w:rPr>
        <w:t xml:space="preserve">on Auditing </w:t>
      </w:r>
      <w:r w:rsidRPr="0052084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:rsidR="002A711D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 w:rsidR="00992ADE" w:rsidRPr="00520842">
        <w:rPr>
          <w:rFonts w:ascii="Arial" w:hAnsi="Arial" w:cs="Arial"/>
          <w:sz w:val="22"/>
          <w:szCs w:val="22"/>
        </w:rPr>
        <w:t xml:space="preserve">  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:rsidR="00A06721" w:rsidRPr="00520842" w:rsidRDefault="0058623A" w:rsidP="00ED4622">
      <w:pPr>
        <w:tabs>
          <w:tab w:val="left" w:pos="720"/>
          <w:tab w:val="center" w:pos="5760"/>
        </w:tabs>
        <w:spacing w:before="1200" w:line="375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Kosum Cha-em</w:t>
      </w:r>
    </w:p>
    <w:p w:rsidR="00A06721" w:rsidRPr="00520842" w:rsidRDefault="00A06721" w:rsidP="00CD053D">
      <w:pPr>
        <w:pStyle w:val="Heading3"/>
        <w:tabs>
          <w:tab w:val="left" w:pos="720"/>
          <w:tab w:val="center" w:pos="5760"/>
        </w:tabs>
        <w:spacing w:after="240" w:line="375" w:lineRule="exact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58623A">
        <w:rPr>
          <w:rFonts w:ascii="Arial" w:hAnsi="Arial"/>
          <w:sz w:val="22"/>
          <w:szCs w:val="22"/>
        </w:rPr>
        <w:t>6011</w:t>
      </w:r>
    </w:p>
    <w:p w:rsidR="00BF6025" w:rsidRPr="00BF6025" w:rsidRDefault="00BF6025" w:rsidP="00CD053D">
      <w:pPr>
        <w:spacing w:line="375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:rsidR="00A06721" w:rsidRPr="00520842" w:rsidRDefault="00EC076D" w:rsidP="00CD053D">
      <w:pPr>
        <w:spacing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327D07">
        <w:rPr>
          <w:rFonts w:ascii="Arial" w:hAnsi="Arial"/>
          <w:sz w:val="22"/>
          <w:szCs w:val="22"/>
        </w:rPr>
        <w:t>13</w:t>
      </w:r>
      <w:r w:rsidR="000037A6">
        <w:rPr>
          <w:rFonts w:ascii="Arial" w:hAnsi="Arial"/>
          <w:sz w:val="22"/>
          <w:szCs w:val="22"/>
        </w:rPr>
        <w:t xml:space="preserve"> </w:t>
      </w:r>
      <w:r w:rsidR="0087043C">
        <w:rPr>
          <w:rFonts w:ascii="Arial" w:hAnsi="Arial"/>
          <w:sz w:val="22"/>
          <w:szCs w:val="22"/>
        </w:rPr>
        <w:t>August</w:t>
      </w:r>
      <w:r w:rsidR="00C15B32" w:rsidRPr="00520842">
        <w:rPr>
          <w:rFonts w:ascii="Arial" w:hAnsi="Arial"/>
          <w:sz w:val="22"/>
          <w:szCs w:val="22"/>
        </w:rPr>
        <w:t xml:space="preserve"> </w:t>
      </w:r>
      <w:r w:rsidR="0020555C">
        <w:rPr>
          <w:rFonts w:ascii="Arial" w:hAnsi="Arial"/>
          <w:sz w:val="22"/>
          <w:szCs w:val="22"/>
        </w:rPr>
        <w:t>2019</w:t>
      </w:r>
    </w:p>
    <w:sectPr w:rsidR="00A06721" w:rsidRPr="00520842" w:rsidSect="00814C89">
      <w:footerReference w:type="default" r:id="rId12"/>
      <w:footerReference w:type="first" r:id="rId13"/>
      <w:pgSz w:w="11909" w:h="16834" w:code="9"/>
      <w:pgMar w:top="3168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B3" w:rsidRDefault="00864CB3">
      <w:r>
        <w:separator/>
      </w:r>
    </w:p>
  </w:endnote>
  <w:endnote w:type="continuationSeparator" w:id="0">
    <w:p w:rsidR="00864CB3" w:rsidRDefault="0086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Default="00836495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Pr="00754CAC" w:rsidRDefault="00836495" w:rsidP="00754CAC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="008F772C"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8F772C">
      <w:rPr>
        <w:rStyle w:val="PageNumber"/>
        <w:rFonts w:ascii="Arial" w:hAnsi="Arial"/>
        <w:noProof/>
        <w:sz w:val="22"/>
        <w:szCs w:val="22"/>
      </w:rPr>
      <w:t>11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284E97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B3" w:rsidRDefault="00864CB3">
      <w:r>
        <w:separator/>
      </w:r>
    </w:p>
  </w:footnote>
  <w:footnote w:type="continuationSeparator" w:id="0">
    <w:p w:rsidR="00864CB3" w:rsidRDefault="0086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Pr="002E48F3" w:rsidRDefault="008F772C" w:rsidP="00147007">
    <w:pPr>
      <w:pStyle w:val="Header"/>
      <w:jc w:val="right"/>
      <w:rPr>
        <w:rFonts w:ascii="Arial" w:hAnsi="Arial"/>
        <w:sz w:val="22"/>
        <w:szCs w:val="22"/>
      </w:rPr>
    </w:pPr>
  </w:p>
  <w:p w:rsidR="008F772C" w:rsidRDefault="008F77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>
    <w:abstractNumId w:val="5"/>
  </w:num>
  <w:num w:numId="2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>
    <w:abstractNumId w:val="6"/>
  </w:num>
  <w:num w:numId="4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>
    <w:abstractNumId w:val="11"/>
  </w:num>
  <w:num w:numId="16">
    <w:abstractNumId w:val="8"/>
  </w:num>
  <w:num w:numId="17">
    <w:abstractNumId w:val="9"/>
  </w:num>
  <w:num w:numId="18">
    <w:abstractNumId w:val="12"/>
  </w:num>
  <w:num w:numId="19">
    <w:abstractNumId w:val="1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31985"/>
    <w:rsid w:val="00034448"/>
    <w:rsid w:val="0004300C"/>
    <w:rsid w:val="00047F3A"/>
    <w:rsid w:val="00051BDB"/>
    <w:rsid w:val="000525DD"/>
    <w:rsid w:val="000615AC"/>
    <w:rsid w:val="00061D2C"/>
    <w:rsid w:val="00065EB7"/>
    <w:rsid w:val="000666DE"/>
    <w:rsid w:val="00066C24"/>
    <w:rsid w:val="00070B52"/>
    <w:rsid w:val="00073367"/>
    <w:rsid w:val="000744E4"/>
    <w:rsid w:val="000747AF"/>
    <w:rsid w:val="00087919"/>
    <w:rsid w:val="00091AD7"/>
    <w:rsid w:val="000943DD"/>
    <w:rsid w:val="00094A37"/>
    <w:rsid w:val="00097746"/>
    <w:rsid w:val="000A01A2"/>
    <w:rsid w:val="000A319F"/>
    <w:rsid w:val="000A7095"/>
    <w:rsid w:val="000B08E6"/>
    <w:rsid w:val="000B1EE8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100545"/>
    <w:rsid w:val="00101EC5"/>
    <w:rsid w:val="00103CA6"/>
    <w:rsid w:val="0010688F"/>
    <w:rsid w:val="001126A5"/>
    <w:rsid w:val="00121575"/>
    <w:rsid w:val="001229A5"/>
    <w:rsid w:val="00123989"/>
    <w:rsid w:val="0012461F"/>
    <w:rsid w:val="00124D1E"/>
    <w:rsid w:val="00127E0C"/>
    <w:rsid w:val="0013097D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7B67"/>
    <w:rsid w:val="00197C1E"/>
    <w:rsid w:val="001A3C18"/>
    <w:rsid w:val="001A4C0D"/>
    <w:rsid w:val="001A5C8C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555C"/>
    <w:rsid w:val="00205A50"/>
    <w:rsid w:val="00225291"/>
    <w:rsid w:val="002323F0"/>
    <w:rsid w:val="002344D0"/>
    <w:rsid w:val="00235BF0"/>
    <w:rsid w:val="00235EE5"/>
    <w:rsid w:val="0023629A"/>
    <w:rsid w:val="00245B29"/>
    <w:rsid w:val="00250FD9"/>
    <w:rsid w:val="00254857"/>
    <w:rsid w:val="002579B7"/>
    <w:rsid w:val="002704DD"/>
    <w:rsid w:val="00270584"/>
    <w:rsid w:val="00272F2D"/>
    <w:rsid w:val="00282487"/>
    <w:rsid w:val="00284E97"/>
    <w:rsid w:val="002962CE"/>
    <w:rsid w:val="00297FE7"/>
    <w:rsid w:val="002A711D"/>
    <w:rsid w:val="002B173B"/>
    <w:rsid w:val="002B1C55"/>
    <w:rsid w:val="002C5579"/>
    <w:rsid w:val="002C5EE7"/>
    <w:rsid w:val="002C5F74"/>
    <w:rsid w:val="002C6521"/>
    <w:rsid w:val="002C6ED2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61FE"/>
    <w:rsid w:val="00306E0D"/>
    <w:rsid w:val="003103DB"/>
    <w:rsid w:val="00322BCF"/>
    <w:rsid w:val="00325432"/>
    <w:rsid w:val="00327D07"/>
    <w:rsid w:val="00330340"/>
    <w:rsid w:val="003313A7"/>
    <w:rsid w:val="00332C4E"/>
    <w:rsid w:val="0033416D"/>
    <w:rsid w:val="00334883"/>
    <w:rsid w:val="00334C2A"/>
    <w:rsid w:val="00344813"/>
    <w:rsid w:val="00354D56"/>
    <w:rsid w:val="00357CBC"/>
    <w:rsid w:val="00364889"/>
    <w:rsid w:val="00395A0A"/>
    <w:rsid w:val="00397917"/>
    <w:rsid w:val="00397DB7"/>
    <w:rsid w:val="003A4FE6"/>
    <w:rsid w:val="003A67B4"/>
    <w:rsid w:val="003B1A1E"/>
    <w:rsid w:val="003B5B0F"/>
    <w:rsid w:val="003B634E"/>
    <w:rsid w:val="003B6759"/>
    <w:rsid w:val="003C2A87"/>
    <w:rsid w:val="003C2CD8"/>
    <w:rsid w:val="003C3A93"/>
    <w:rsid w:val="003D15D2"/>
    <w:rsid w:val="003D676A"/>
    <w:rsid w:val="003F008F"/>
    <w:rsid w:val="003F1D60"/>
    <w:rsid w:val="003F424E"/>
    <w:rsid w:val="003F4F29"/>
    <w:rsid w:val="00402004"/>
    <w:rsid w:val="00404D64"/>
    <w:rsid w:val="004069A9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7064"/>
    <w:rsid w:val="004305E3"/>
    <w:rsid w:val="0043202B"/>
    <w:rsid w:val="0044071A"/>
    <w:rsid w:val="0044218F"/>
    <w:rsid w:val="00443806"/>
    <w:rsid w:val="00447967"/>
    <w:rsid w:val="00462EDD"/>
    <w:rsid w:val="00463D6D"/>
    <w:rsid w:val="00463D9A"/>
    <w:rsid w:val="00464492"/>
    <w:rsid w:val="004669FF"/>
    <w:rsid w:val="00473987"/>
    <w:rsid w:val="004808FE"/>
    <w:rsid w:val="00485762"/>
    <w:rsid w:val="00485A4A"/>
    <w:rsid w:val="00493E5F"/>
    <w:rsid w:val="004A02A4"/>
    <w:rsid w:val="004A12FC"/>
    <w:rsid w:val="004A2AC0"/>
    <w:rsid w:val="004A64F4"/>
    <w:rsid w:val="004B4AC8"/>
    <w:rsid w:val="004B5700"/>
    <w:rsid w:val="004B5B8F"/>
    <w:rsid w:val="004B5D51"/>
    <w:rsid w:val="004C2F28"/>
    <w:rsid w:val="004C5672"/>
    <w:rsid w:val="004C5CDB"/>
    <w:rsid w:val="004D058C"/>
    <w:rsid w:val="004D7B91"/>
    <w:rsid w:val="004E1A71"/>
    <w:rsid w:val="004E3440"/>
    <w:rsid w:val="004F14B1"/>
    <w:rsid w:val="004F739B"/>
    <w:rsid w:val="005013C0"/>
    <w:rsid w:val="00501897"/>
    <w:rsid w:val="00504A4D"/>
    <w:rsid w:val="00505373"/>
    <w:rsid w:val="005058C1"/>
    <w:rsid w:val="00513019"/>
    <w:rsid w:val="0051685A"/>
    <w:rsid w:val="0051699E"/>
    <w:rsid w:val="00517A00"/>
    <w:rsid w:val="00520453"/>
    <w:rsid w:val="00520842"/>
    <w:rsid w:val="005218D9"/>
    <w:rsid w:val="00521C9C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817AC"/>
    <w:rsid w:val="005824F4"/>
    <w:rsid w:val="00585D61"/>
    <w:rsid w:val="0058623A"/>
    <w:rsid w:val="0059590D"/>
    <w:rsid w:val="005A314F"/>
    <w:rsid w:val="005A3DEA"/>
    <w:rsid w:val="005A48BA"/>
    <w:rsid w:val="005A55B0"/>
    <w:rsid w:val="005B05DB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D0A79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41DE"/>
    <w:rsid w:val="005F53D3"/>
    <w:rsid w:val="005F6C8A"/>
    <w:rsid w:val="006025B2"/>
    <w:rsid w:val="00604CCB"/>
    <w:rsid w:val="0061363A"/>
    <w:rsid w:val="00616469"/>
    <w:rsid w:val="006202DA"/>
    <w:rsid w:val="00626072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60EEC"/>
    <w:rsid w:val="0066258C"/>
    <w:rsid w:val="00662EC3"/>
    <w:rsid w:val="00666038"/>
    <w:rsid w:val="00666DE3"/>
    <w:rsid w:val="00672DCF"/>
    <w:rsid w:val="00683D29"/>
    <w:rsid w:val="00684AB2"/>
    <w:rsid w:val="00690604"/>
    <w:rsid w:val="00692443"/>
    <w:rsid w:val="00695530"/>
    <w:rsid w:val="006C1F8B"/>
    <w:rsid w:val="006C559A"/>
    <w:rsid w:val="006D26A8"/>
    <w:rsid w:val="006E0DD5"/>
    <w:rsid w:val="006E5664"/>
    <w:rsid w:val="006E57EC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686B"/>
    <w:rsid w:val="00716CF3"/>
    <w:rsid w:val="007254CD"/>
    <w:rsid w:val="00725A4A"/>
    <w:rsid w:val="00726EC3"/>
    <w:rsid w:val="0073486A"/>
    <w:rsid w:val="007401F2"/>
    <w:rsid w:val="007448C6"/>
    <w:rsid w:val="00746CE7"/>
    <w:rsid w:val="00751E8B"/>
    <w:rsid w:val="007527DC"/>
    <w:rsid w:val="00754CAC"/>
    <w:rsid w:val="00760C8D"/>
    <w:rsid w:val="007615FA"/>
    <w:rsid w:val="007668A5"/>
    <w:rsid w:val="0078752B"/>
    <w:rsid w:val="007905FB"/>
    <w:rsid w:val="00790DE7"/>
    <w:rsid w:val="0079323E"/>
    <w:rsid w:val="007933B8"/>
    <w:rsid w:val="007938D3"/>
    <w:rsid w:val="00797C81"/>
    <w:rsid w:val="007A30AE"/>
    <w:rsid w:val="007A4D9B"/>
    <w:rsid w:val="007A59AD"/>
    <w:rsid w:val="007A5A1D"/>
    <w:rsid w:val="007B31C7"/>
    <w:rsid w:val="007B51AA"/>
    <w:rsid w:val="007C0B93"/>
    <w:rsid w:val="007C1D39"/>
    <w:rsid w:val="007C52EB"/>
    <w:rsid w:val="007C5E87"/>
    <w:rsid w:val="007D18F9"/>
    <w:rsid w:val="007D2715"/>
    <w:rsid w:val="007D4976"/>
    <w:rsid w:val="007E04DA"/>
    <w:rsid w:val="007E34E3"/>
    <w:rsid w:val="007E4559"/>
    <w:rsid w:val="007E5EC1"/>
    <w:rsid w:val="007F427A"/>
    <w:rsid w:val="007F5939"/>
    <w:rsid w:val="00801D37"/>
    <w:rsid w:val="0080497E"/>
    <w:rsid w:val="00806BB1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F73"/>
    <w:rsid w:val="00852551"/>
    <w:rsid w:val="00853093"/>
    <w:rsid w:val="00855D72"/>
    <w:rsid w:val="00856010"/>
    <w:rsid w:val="008600CE"/>
    <w:rsid w:val="00864CB3"/>
    <w:rsid w:val="008702F4"/>
    <w:rsid w:val="0087043C"/>
    <w:rsid w:val="00872DEA"/>
    <w:rsid w:val="008740E5"/>
    <w:rsid w:val="00875488"/>
    <w:rsid w:val="00881251"/>
    <w:rsid w:val="00884AC4"/>
    <w:rsid w:val="00886FED"/>
    <w:rsid w:val="008904E7"/>
    <w:rsid w:val="00890B94"/>
    <w:rsid w:val="00892E9D"/>
    <w:rsid w:val="0089394C"/>
    <w:rsid w:val="00893AB0"/>
    <w:rsid w:val="00894118"/>
    <w:rsid w:val="008A23B9"/>
    <w:rsid w:val="008B2CF2"/>
    <w:rsid w:val="008B421E"/>
    <w:rsid w:val="008B4489"/>
    <w:rsid w:val="008B6573"/>
    <w:rsid w:val="008C2570"/>
    <w:rsid w:val="008D337F"/>
    <w:rsid w:val="008D4796"/>
    <w:rsid w:val="008D6E04"/>
    <w:rsid w:val="008E14E9"/>
    <w:rsid w:val="008E2471"/>
    <w:rsid w:val="008E5DAD"/>
    <w:rsid w:val="008E6FBB"/>
    <w:rsid w:val="008E700C"/>
    <w:rsid w:val="008F772C"/>
    <w:rsid w:val="00902BC0"/>
    <w:rsid w:val="00916596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50061"/>
    <w:rsid w:val="00952793"/>
    <w:rsid w:val="009535B9"/>
    <w:rsid w:val="00954368"/>
    <w:rsid w:val="00956716"/>
    <w:rsid w:val="00957B6D"/>
    <w:rsid w:val="00962D42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A7C09"/>
    <w:rsid w:val="009B0A1A"/>
    <w:rsid w:val="009C15A1"/>
    <w:rsid w:val="009C1E68"/>
    <w:rsid w:val="009C59B9"/>
    <w:rsid w:val="009C6463"/>
    <w:rsid w:val="009D0A83"/>
    <w:rsid w:val="009D33BB"/>
    <w:rsid w:val="009D34CA"/>
    <w:rsid w:val="009D60B4"/>
    <w:rsid w:val="009D696D"/>
    <w:rsid w:val="009E3A9E"/>
    <w:rsid w:val="009E649B"/>
    <w:rsid w:val="009F5790"/>
    <w:rsid w:val="009F67B3"/>
    <w:rsid w:val="009F7BFD"/>
    <w:rsid w:val="00A04996"/>
    <w:rsid w:val="00A06721"/>
    <w:rsid w:val="00A15168"/>
    <w:rsid w:val="00A1795C"/>
    <w:rsid w:val="00A23485"/>
    <w:rsid w:val="00A24156"/>
    <w:rsid w:val="00A26D2B"/>
    <w:rsid w:val="00A27825"/>
    <w:rsid w:val="00A27A49"/>
    <w:rsid w:val="00A3620B"/>
    <w:rsid w:val="00A42EA1"/>
    <w:rsid w:val="00A43C98"/>
    <w:rsid w:val="00A5059E"/>
    <w:rsid w:val="00A528BE"/>
    <w:rsid w:val="00A52ED6"/>
    <w:rsid w:val="00A70A04"/>
    <w:rsid w:val="00A7351F"/>
    <w:rsid w:val="00A760C6"/>
    <w:rsid w:val="00A76F3C"/>
    <w:rsid w:val="00A81A84"/>
    <w:rsid w:val="00A842F6"/>
    <w:rsid w:val="00A86E25"/>
    <w:rsid w:val="00A87624"/>
    <w:rsid w:val="00AA46DD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F47B5"/>
    <w:rsid w:val="00AF508B"/>
    <w:rsid w:val="00AF514F"/>
    <w:rsid w:val="00AF5955"/>
    <w:rsid w:val="00B1112E"/>
    <w:rsid w:val="00B158C0"/>
    <w:rsid w:val="00B21A6C"/>
    <w:rsid w:val="00B237C8"/>
    <w:rsid w:val="00B24FA0"/>
    <w:rsid w:val="00B273E7"/>
    <w:rsid w:val="00B27F17"/>
    <w:rsid w:val="00B35E6C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D09"/>
    <w:rsid w:val="00B54C54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9028F"/>
    <w:rsid w:val="00B9316F"/>
    <w:rsid w:val="00B95757"/>
    <w:rsid w:val="00B96A18"/>
    <w:rsid w:val="00BA0B6F"/>
    <w:rsid w:val="00BA1C94"/>
    <w:rsid w:val="00BA5371"/>
    <w:rsid w:val="00BA7E24"/>
    <w:rsid w:val="00BB5842"/>
    <w:rsid w:val="00BC10AC"/>
    <w:rsid w:val="00BD34A4"/>
    <w:rsid w:val="00BD4772"/>
    <w:rsid w:val="00BE1274"/>
    <w:rsid w:val="00BE2FE4"/>
    <w:rsid w:val="00BE55A3"/>
    <w:rsid w:val="00BF0F39"/>
    <w:rsid w:val="00BF180F"/>
    <w:rsid w:val="00BF2E54"/>
    <w:rsid w:val="00BF6025"/>
    <w:rsid w:val="00C02FA0"/>
    <w:rsid w:val="00C04E1E"/>
    <w:rsid w:val="00C15B32"/>
    <w:rsid w:val="00C20640"/>
    <w:rsid w:val="00C24128"/>
    <w:rsid w:val="00C32FE9"/>
    <w:rsid w:val="00C34B5F"/>
    <w:rsid w:val="00C40CB8"/>
    <w:rsid w:val="00C41604"/>
    <w:rsid w:val="00C45B5D"/>
    <w:rsid w:val="00C5046C"/>
    <w:rsid w:val="00C51BE2"/>
    <w:rsid w:val="00C54128"/>
    <w:rsid w:val="00C550CF"/>
    <w:rsid w:val="00C56AA9"/>
    <w:rsid w:val="00C625D9"/>
    <w:rsid w:val="00C62DE3"/>
    <w:rsid w:val="00C63653"/>
    <w:rsid w:val="00C672A3"/>
    <w:rsid w:val="00C70D45"/>
    <w:rsid w:val="00C73B73"/>
    <w:rsid w:val="00C809E2"/>
    <w:rsid w:val="00C91A4C"/>
    <w:rsid w:val="00C9320F"/>
    <w:rsid w:val="00C949FE"/>
    <w:rsid w:val="00CB085E"/>
    <w:rsid w:val="00CB22C4"/>
    <w:rsid w:val="00CB56EF"/>
    <w:rsid w:val="00CB7417"/>
    <w:rsid w:val="00CC0D26"/>
    <w:rsid w:val="00CD053D"/>
    <w:rsid w:val="00CD3223"/>
    <w:rsid w:val="00CE4B4F"/>
    <w:rsid w:val="00CE67B5"/>
    <w:rsid w:val="00CE6BAD"/>
    <w:rsid w:val="00CF048D"/>
    <w:rsid w:val="00CF139D"/>
    <w:rsid w:val="00CF28CD"/>
    <w:rsid w:val="00D020EC"/>
    <w:rsid w:val="00D02D66"/>
    <w:rsid w:val="00D11AD2"/>
    <w:rsid w:val="00D13FD0"/>
    <w:rsid w:val="00D153F1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4B3C"/>
    <w:rsid w:val="00D70F8A"/>
    <w:rsid w:val="00D86A28"/>
    <w:rsid w:val="00D91F59"/>
    <w:rsid w:val="00D938F2"/>
    <w:rsid w:val="00D93D55"/>
    <w:rsid w:val="00D97D47"/>
    <w:rsid w:val="00DB4795"/>
    <w:rsid w:val="00DB54D0"/>
    <w:rsid w:val="00DB56BC"/>
    <w:rsid w:val="00DB7639"/>
    <w:rsid w:val="00DC0229"/>
    <w:rsid w:val="00DC28B8"/>
    <w:rsid w:val="00DC6F9E"/>
    <w:rsid w:val="00DD5E25"/>
    <w:rsid w:val="00DD797E"/>
    <w:rsid w:val="00DD7F17"/>
    <w:rsid w:val="00DE54E5"/>
    <w:rsid w:val="00DE5E0B"/>
    <w:rsid w:val="00DE6FE9"/>
    <w:rsid w:val="00DE7638"/>
    <w:rsid w:val="00DE7F66"/>
    <w:rsid w:val="00DE7F9C"/>
    <w:rsid w:val="00DF7771"/>
    <w:rsid w:val="00E06334"/>
    <w:rsid w:val="00E07DCA"/>
    <w:rsid w:val="00E12057"/>
    <w:rsid w:val="00E12774"/>
    <w:rsid w:val="00E13B26"/>
    <w:rsid w:val="00E16318"/>
    <w:rsid w:val="00E219AC"/>
    <w:rsid w:val="00E27975"/>
    <w:rsid w:val="00E32ADF"/>
    <w:rsid w:val="00E36B40"/>
    <w:rsid w:val="00E36CB2"/>
    <w:rsid w:val="00E42F47"/>
    <w:rsid w:val="00E4484C"/>
    <w:rsid w:val="00E50227"/>
    <w:rsid w:val="00E513EB"/>
    <w:rsid w:val="00E55FBF"/>
    <w:rsid w:val="00E608BA"/>
    <w:rsid w:val="00E60EBA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115C"/>
    <w:rsid w:val="00EC2D50"/>
    <w:rsid w:val="00EC382E"/>
    <w:rsid w:val="00EC6A3E"/>
    <w:rsid w:val="00ED1CA9"/>
    <w:rsid w:val="00ED3621"/>
    <w:rsid w:val="00ED4622"/>
    <w:rsid w:val="00ED4C9A"/>
    <w:rsid w:val="00ED58F8"/>
    <w:rsid w:val="00ED7A6A"/>
    <w:rsid w:val="00EE08F2"/>
    <w:rsid w:val="00EE1D7E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5320"/>
    <w:rsid w:val="00F562E4"/>
    <w:rsid w:val="00F6334A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0189"/>
    <w:rsid w:val="00FC2010"/>
    <w:rsid w:val="00FC3AAC"/>
    <w:rsid w:val="00FC4981"/>
    <w:rsid w:val="00FC57C4"/>
    <w:rsid w:val="00FE1596"/>
    <w:rsid w:val="00FE70C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6854-A33E-486A-80C7-0C2513C5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Corporate Edition</cp:lastModifiedBy>
  <cp:revision>2</cp:revision>
  <cp:lastPrinted>2019-07-30T03:27:00Z</cp:lastPrinted>
  <dcterms:created xsi:type="dcterms:W3CDTF">2019-08-13T10:33:00Z</dcterms:created>
  <dcterms:modified xsi:type="dcterms:W3CDTF">2019-08-13T10:33:00Z</dcterms:modified>
</cp:coreProperties>
</file>