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1E0" w:firstRow="1" w:lastRow="1" w:firstColumn="1" w:lastColumn="1" w:noHBand="0" w:noVBand="0"/>
      </w:tblPr>
      <w:tblGrid>
        <w:gridCol w:w="1278"/>
        <w:gridCol w:w="270"/>
        <w:gridCol w:w="7920"/>
      </w:tblGrid>
      <w:tr w:rsidR="00EA1F26" w:rsidRPr="006C1B0E" w:rsidTr="00CD41DD">
        <w:tc>
          <w:tcPr>
            <w:tcW w:w="1278" w:type="dxa"/>
            <w:tcBorders>
              <w:top w:val="nil"/>
              <w:left w:val="nil"/>
              <w:bottom w:val="nil"/>
              <w:right w:val="nil"/>
            </w:tcBorders>
          </w:tcPr>
          <w:p w:rsidR="00EA1F26" w:rsidRPr="006C1B0E" w:rsidRDefault="00EA1F26" w:rsidP="00267B88">
            <w:pPr>
              <w:pStyle w:val="TOC2"/>
              <w:tabs>
                <w:tab w:val="clear" w:pos="227"/>
                <w:tab w:val="clear" w:pos="454"/>
                <w:tab w:val="clear" w:pos="680"/>
                <w:tab w:val="clear" w:pos="907"/>
              </w:tabs>
              <w:spacing w:before="0"/>
              <w:ind w:right="-135"/>
              <w:jc w:val="thaiDistribute"/>
              <w:rPr>
                <w:rFonts w:ascii="Times New Roman" w:hAnsi="Times New Roman"/>
                <w:sz w:val="22"/>
                <w:szCs w:val="22"/>
              </w:rPr>
            </w:pPr>
            <w:bookmarkStart w:id="0" w:name="Title2nd"/>
            <w:r w:rsidRPr="006C1B0E">
              <w:rPr>
                <w:rFonts w:ascii="Times New Roman" w:hAnsi="Times New Roman"/>
                <w:sz w:val="22"/>
                <w:szCs w:val="22"/>
              </w:rPr>
              <w:t>Note</w:t>
            </w:r>
          </w:p>
        </w:tc>
        <w:tc>
          <w:tcPr>
            <w:tcW w:w="270" w:type="dxa"/>
            <w:tcBorders>
              <w:top w:val="nil"/>
              <w:left w:val="nil"/>
              <w:bottom w:val="nil"/>
              <w:right w:val="nil"/>
            </w:tcBorders>
          </w:tcPr>
          <w:p w:rsidR="00EA1F26" w:rsidRPr="006C1B0E" w:rsidRDefault="00EA1F26" w:rsidP="00267B88">
            <w:pPr>
              <w:pStyle w:val="TOC2"/>
              <w:tabs>
                <w:tab w:val="clear" w:pos="227"/>
                <w:tab w:val="clear" w:pos="454"/>
                <w:tab w:val="clear" w:pos="680"/>
                <w:tab w:val="clear" w:pos="907"/>
              </w:tabs>
              <w:spacing w:before="0"/>
              <w:ind w:right="-135"/>
              <w:jc w:val="thaiDistribute"/>
              <w:rPr>
                <w:rFonts w:ascii="Times New Roman" w:hAnsi="Times New Roman"/>
                <w:sz w:val="22"/>
                <w:szCs w:val="22"/>
              </w:rPr>
            </w:pPr>
          </w:p>
        </w:tc>
        <w:tc>
          <w:tcPr>
            <w:tcW w:w="7920" w:type="dxa"/>
            <w:tcBorders>
              <w:top w:val="nil"/>
              <w:left w:val="nil"/>
              <w:bottom w:val="nil"/>
              <w:right w:val="nil"/>
            </w:tcBorders>
          </w:tcPr>
          <w:p w:rsidR="00EA1F26" w:rsidRPr="006C1B0E" w:rsidRDefault="00EA1F26" w:rsidP="00267B88">
            <w:pPr>
              <w:pStyle w:val="TOC2"/>
              <w:tabs>
                <w:tab w:val="clear" w:pos="227"/>
                <w:tab w:val="clear" w:pos="454"/>
                <w:tab w:val="clear" w:pos="680"/>
                <w:tab w:val="clear" w:pos="907"/>
              </w:tabs>
              <w:spacing w:before="0"/>
              <w:ind w:right="-135"/>
              <w:jc w:val="thaiDistribute"/>
              <w:rPr>
                <w:rFonts w:ascii="Times New Roman" w:hAnsi="Times New Roman"/>
                <w:sz w:val="22"/>
                <w:szCs w:val="22"/>
              </w:rPr>
            </w:pPr>
            <w:r w:rsidRPr="006C1B0E">
              <w:rPr>
                <w:rFonts w:ascii="Times New Roman" w:hAnsi="Times New Roman"/>
                <w:sz w:val="22"/>
                <w:szCs w:val="22"/>
              </w:rPr>
              <w:t>Contents</w:t>
            </w:r>
          </w:p>
        </w:tc>
      </w:tr>
      <w:tr w:rsidR="00EA1F26" w:rsidRPr="006C1B0E" w:rsidTr="00CD41DD">
        <w:tc>
          <w:tcPr>
            <w:tcW w:w="1278" w:type="dxa"/>
          </w:tcPr>
          <w:p w:rsidR="00EA1F26" w:rsidRPr="006C1B0E" w:rsidRDefault="00EA1F26" w:rsidP="00267B8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270" w:type="dxa"/>
          </w:tcPr>
          <w:p w:rsidR="00EA1F26" w:rsidRPr="006C1B0E" w:rsidRDefault="00EA1F26" w:rsidP="00267B8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rsidR="00EA1F26" w:rsidRPr="006C1B0E" w:rsidRDefault="00EA1F26" w:rsidP="00267B8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FF136A" w:rsidRPr="006C1B0E" w:rsidTr="00CD41DD">
        <w:tc>
          <w:tcPr>
            <w:tcW w:w="1278" w:type="dxa"/>
          </w:tcPr>
          <w:p w:rsidR="00FF136A" w:rsidRPr="006C1B0E" w:rsidRDefault="00FF136A" w:rsidP="005F7BC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6C1B0E">
              <w:rPr>
                <w:rFonts w:ascii="Times New Roman" w:hAnsi="Times New Roman"/>
                <w:b w:val="0"/>
                <w:bCs w:val="0"/>
                <w:sz w:val="22"/>
                <w:szCs w:val="22"/>
              </w:rPr>
              <w:t>1</w:t>
            </w:r>
          </w:p>
        </w:tc>
        <w:tc>
          <w:tcPr>
            <w:tcW w:w="270" w:type="dxa"/>
          </w:tcPr>
          <w:p w:rsidR="00FF136A" w:rsidRPr="006C1B0E" w:rsidRDefault="00FF136A" w:rsidP="005F7BC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rsidR="00FF136A" w:rsidRPr="006C1B0E" w:rsidRDefault="00FF136A" w:rsidP="005F7BC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6C1B0E">
              <w:rPr>
                <w:rFonts w:ascii="Times New Roman" w:hAnsi="Times New Roman"/>
                <w:b w:val="0"/>
                <w:bCs w:val="0"/>
                <w:sz w:val="22"/>
                <w:szCs w:val="22"/>
              </w:rPr>
              <w:t>General information</w:t>
            </w:r>
          </w:p>
        </w:tc>
      </w:tr>
      <w:tr w:rsidR="00FF136A" w:rsidRPr="006C1B0E" w:rsidTr="00CD41DD">
        <w:tc>
          <w:tcPr>
            <w:tcW w:w="1278" w:type="dxa"/>
          </w:tcPr>
          <w:p w:rsidR="00FF136A" w:rsidRPr="006C1B0E" w:rsidRDefault="00FF136A" w:rsidP="005F7BC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6C1B0E">
              <w:rPr>
                <w:rFonts w:ascii="Times New Roman" w:hAnsi="Times New Roman"/>
                <w:b w:val="0"/>
                <w:bCs w:val="0"/>
                <w:sz w:val="22"/>
                <w:szCs w:val="22"/>
              </w:rPr>
              <w:t>2</w:t>
            </w:r>
          </w:p>
        </w:tc>
        <w:tc>
          <w:tcPr>
            <w:tcW w:w="270" w:type="dxa"/>
          </w:tcPr>
          <w:p w:rsidR="00FF136A" w:rsidRPr="006C1B0E" w:rsidRDefault="00FF136A" w:rsidP="005F7BC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rsidR="00FF136A" w:rsidRPr="006C1B0E" w:rsidRDefault="00FF136A" w:rsidP="005F7BC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6C1B0E">
              <w:rPr>
                <w:rFonts w:ascii="Times New Roman" w:hAnsi="Times New Roman"/>
                <w:b w:val="0"/>
                <w:bCs w:val="0"/>
                <w:sz w:val="22"/>
                <w:szCs w:val="22"/>
              </w:rPr>
              <w:t>Basis of preparation of the interim financial statements</w:t>
            </w:r>
          </w:p>
        </w:tc>
      </w:tr>
      <w:tr w:rsidR="00302604" w:rsidRPr="006C1B0E" w:rsidTr="00CD41DD">
        <w:tc>
          <w:tcPr>
            <w:tcW w:w="1278" w:type="dxa"/>
          </w:tcPr>
          <w:p w:rsidR="00302604" w:rsidRPr="006C1B0E" w:rsidRDefault="00302604" w:rsidP="005F7BC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6C1B0E">
              <w:rPr>
                <w:rFonts w:ascii="Times New Roman" w:hAnsi="Times New Roman"/>
                <w:b w:val="0"/>
                <w:bCs w:val="0"/>
                <w:sz w:val="22"/>
                <w:szCs w:val="22"/>
              </w:rPr>
              <w:t>3</w:t>
            </w:r>
          </w:p>
        </w:tc>
        <w:tc>
          <w:tcPr>
            <w:tcW w:w="270" w:type="dxa"/>
          </w:tcPr>
          <w:p w:rsidR="00302604" w:rsidRPr="006C1B0E" w:rsidRDefault="00302604" w:rsidP="005F7BC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rsidR="00302604" w:rsidRPr="006C1B0E" w:rsidRDefault="00302604" w:rsidP="005F7BC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6C1B0E">
              <w:rPr>
                <w:rFonts w:ascii="Times New Roman" w:hAnsi="Times New Roman"/>
                <w:b w:val="0"/>
                <w:bCs w:val="0"/>
                <w:sz w:val="22"/>
                <w:szCs w:val="22"/>
              </w:rPr>
              <w:t>Change in accounting policy</w:t>
            </w:r>
          </w:p>
        </w:tc>
      </w:tr>
      <w:tr w:rsidR="00F87B68" w:rsidRPr="006C1B0E" w:rsidTr="00CD41DD">
        <w:tc>
          <w:tcPr>
            <w:tcW w:w="1278" w:type="dxa"/>
          </w:tcPr>
          <w:p w:rsidR="00F87B68" w:rsidRPr="006C1B0E" w:rsidRDefault="00302604"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6C1B0E">
              <w:rPr>
                <w:rFonts w:ascii="Times New Roman" w:hAnsi="Times New Roman"/>
                <w:b w:val="0"/>
                <w:bCs w:val="0"/>
                <w:sz w:val="22"/>
                <w:szCs w:val="22"/>
              </w:rPr>
              <w:t>4</w:t>
            </w:r>
          </w:p>
        </w:tc>
        <w:tc>
          <w:tcPr>
            <w:tcW w:w="270" w:type="dxa"/>
          </w:tcPr>
          <w:p w:rsidR="00F87B68" w:rsidRPr="006C1B0E"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rsidR="00F87B68" w:rsidRPr="006C1B0E"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6C1B0E">
              <w:rPr>
                <w:rFonts w:ascii="Times New Roman" w:hAnsi="Times New Roman"/>
                <w:b w:val="0"/>
                <w:bCs w:val="0"/>
                <w:sz w:val="22"/>
                <w:szCs w:val="22"/>
              </w:rPr>
              <w:t>Related parties</w:t>
            </w:r>
          </w:p>
        </w:tc>
      </w:tr>
      <w:tr w:rsidR="00F87B68" w:rsidRPr="006C1B0E" w:rsidTr="00CD41DD">
        <w:tc>
          <w:tcPr>
            <w:tcW w:w="1278" w:type="dxa"/>
          </w:tcPr>
          <w:p w:rsidR="00F87B68" w:rsidRPr="006C1B0E" w:rsidRDefault="00302604"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6C1B0E">
              <w:rPr>
                <w:rFonts w:ascii="Times New Roman" w:hAnsi="Times New Roman"/>
                <w:b w:val="0"/>
                <w:bCs w:val="0"/>
                <w:sz w:val="22"/>
                <w:szCs w:val="22"/>
              </w:rPr>
              <w:t>5</w:t>
            </w:r>
          </w:p>
        </w:tc>
        <w:tc>
          <w:tcPr>
            <w:tcW w:w="270" w:type="dxa"/>
          </w:tcPr>
          <w:p w:rsidR="00F87B68" w:rsidRPr="006C1B0E"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rsidR="00F87B68" w:rsidRPr="006C1B0E"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6C1B0E">
              <w:rPr>
                <w:rFonts w:ascii="Times New Roman" w:hAnsi="Times New Roman"/>
                <w:b w:val="0"/>
                <w:bCs w:val="0"/>
                <w:sz w:val="22"/>
                <w:szCs w:val="22"/>
              </w:rPr>
              <w:t>Trade accounts receivable</w:t>
            </w:r>
          </w:p>
        </w:tc>
      </w:tr>
      <w:tr w:rsidR="00F87B68" w:rsidRPr="006C1B0E" w:rsidTr="00CD41DD">
        <w:tc>
          <w:tcPr>
            <w:tcW w:w="1278" w:type="dxa"/>
          </w:tcPr>
          <w:p w:rsidR="00F87B68" w:rsidRPr="006C1B0E" w:rsidRDefault="00302604"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6C1B0E">
              <w:rPr>
                <w:rFonts w:ascii="Times New Roman" w:hAnsi="Times New Roman"/>
                <w:b w:val="0"/>
                <w:bCs w:val="0"/>
                <w:sz w:val="22"/>
                <w:szCs w:val="22"/>
              </w:rPr>
              <w:t>6</w:t>
            </w:r>
          </w:p>
        </w:tc>
        <w:tc>
          <w:tcPr>
            <w:tcW w:w="270" w:type="dxa"/>
          </w:tcPr>
          <w:p w:rsidR="00F87B68" w:rsidRPr="006C1B0E"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rsidR="00F87B68" w:rsidRPr="006C1B0E"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6C1B0E">
              <w:rPr>
                <w:rFonts w:ascii="Times New Roman" w:hAnsi="Times New Roman"/>
                <w:b w:val="0"/>
                <w:bCs w:val="0"/>
                <w:sz w:val="22"/>
                <w:szCs w:val="22"/>
              </w:rPr>
              <w:t>Investments in associate</w:t>
            </w:r>
            <w:r w:rsidR="00EE5474" w:rsidRPr="006C1B0E">
              <w:rPr>
                <w:rFonts w:ascii="Times New Roman" w:hAnsi="Times New Roman"/>
                <w:b w:val="0"/>
                <w:bCs w:val="0"/>
                <w:sz w:val="22"/>
                <w:szCs w:val="22"/>
              </w:rPr>
              <w:t>s</w:t>
            </w:r>
            <w:r w:rsidRPr="006C1B0E">
              <w:rPr>
                <w:rFonts w:ascii="Times New Roman" w:hAnsi="Times New Roman"/>
                <w:b w:val="0"/>
                <w:bCs w:val="0"/>
                <w:sz w:val="22"/>
                <w:szCs w:val="22"/>
              </w:rPr>
              <w:t xml:space="preserve"> and joint venture</w:t>
            </w:r>
            <w:r w:rsidR="00AE1E07" w:rsidRPr="006C1B0E">
              <w:rPr>
                <w:rFonts w:ascii="Times New Roman" w:hAnsi="Times New Roman"/>
                <w:b w:val="0"/>
                <w:bCs w:val="0"/>
                <w:sz w:val="22"/>
                <w:szCs w:val="22"/>
              </w:rPr>
              <w:t>s</w:t>
            </w:r>
          </w:p>
        </w:tc>
      </w:tr>
      <w:tr w:rsidR="00F87B68" w:rsidRPr="006C1B0E" w:rsidTr="00CD41DD">
        <w:tc>
          <w:tcPr>
            <w:tcW w:w="1278" w:type="dxa"/>
          </w:tcPr>
          <w:p w:rsidR="00F87B68" w:rsidRPr="006C1B0E" w:rsidRDefault="00302604"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6C1B0E">
              <w:rPr>
                <w:rFonts w:ascii="Times New Roman" w:hAnsi="Times New Roman"/>
                <w:b w:val="0"/>
                <w:bCs w:val="0"/>
                <w:sz w:val="22"/>
                <w:szCs w:val="22"/>
              </w:rPr>
              <w:t>7</w:t>
            </w:r>
          </w:p>
        </w:tc>
        <w:tc>
          <w:tcPr>
            <w:tcW w:w="270" w:type="dxa"/>
          </w:tcPr>
          <w:p w:rsidR="00F87B68" w:rsidRPr="006C1B0E"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rsidR="00F87B68" w:rsidRPr="006C1B0E"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6C1B0E">
              <w:rPr>
                <w:rFonts w:ascii="Times New Roman" w:hAnsi="Times New Roman"/>
                <w:b w:val="0"/>
                <w:bCs w:val="0"/>
                <w:sz w:val="22"/>
                <w:szCs w:val="22"/>
              </w:rPr>
              <w:t>Investments in subsidiaries</w:t>
            </w:r>
          </w:p>
        </w:tc>
      </w:tr>
      <w:tr w:rsidR="00F87B68" w:rsidRPr="006C1B0E" w:rsidTr="00CD41DD">
        <w:tc>
          <w:tcPr>
            <w:tcW w:w="1278" w:type="dxa"/>
          </w:tcPr>
          <w:p w:rsidR="00F87B68" w:rsidRPr="006C1B0E" w:rsidRDefault="00302604"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6C1B0E">
              <w:rPr>
                <w:rFonts w:ascii="Times New Roman" w:hAnsi="Times New Roman"/>
                <w:b w:val="0"/>
                <w:bCs w:val="0"/>
                <w:sz w:val="22"/>
                <w:szCs w:val="22"/>
              </w:rPr>
              <w:t>8</w:t>
            </w:r>
          </w:p>
        </w:tc>
        <w:tc>
          <w:tcPr>
            <w:tcW w:w="270" w:type="dxa"/>
          </w:tcPr>
          <w:p w:rsidR="00F87B68" w:rsidRPr="006C1B0E"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rsidR="00F87B68" w:rsidRPr="006C1B0E"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6C1B0E">
              <w:rPr>
                <w:rFonts w:ascii="Times New Roman" w:hAnsi="Times New Roman"/>
                <w:b w:val="0"/>
                <w:bCs w:val="0"/>
                <w:sz w:val="22"/>
                <w:szCs w:val="22"/>
              </w:rPr>
              <w:t>Property, plant and equipment</w:t>
            </w:r>
            <w:r w:rsidR="0081033E">
              <w:rPr>
                <w:rFonts w:ascii="Times New Roman" w:hAnsi="Times New Roman"/>
                <w:b w:val="0"/>
                <w:bCs w:val="0"/>
                <w:sz w:val="22"/>
                <w:szCs w:val="22"/>
              </w:rPr>
              <w:t xml:space="preserve"> </w:t>
            </w:r>
          </w:p>
        </w:tc>
      </w:tr>
      <w:tr w:rsidR="00F87B68" w:rsidRPr="006C1B0E" w:rsidTr="00CD41DD">
        <w:tc>
          <w:tcPr>
            <w:tcW w:w="1278" w:type="dxa"/>
          </w:tcPr>
          <w:p w:rsidR="00F87B68" w:rsidRPr="006C1B0E" w:rsidRDefault="00302604"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6C1B0E">
              <w:rPr>
                <w:rFonts w:ascii="Times New Roman" w:hAnsi="Times New Roman"/>
                <w:b w:val="0"/>
                <w:bCs w:val="0"/>
                <w:sz w:val="22"/>
                <w:szCs w:val="22"/>
              </w:rPr>
              <w:t>9</w:t>
            </w:r>
          </w:p>
        </w:tc>
        <w:tc>
          <w:tcPr>
            <w:tcW w:w="270" w:type="dxa"/>
          </w:tcPr>
          <w:p w:rsidR="00F87B68" w:rsidRPr="006C1B0E"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rsidR="00F87B68" w:rsidRPr="006C1B0E" w:rsidRDefault="0081033E"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Non-current provisions for employee benefits</w:t>
            </w:r>
          </w:p>
        </w:tc>
      </w:tr>
      <w:tr w:rsidR="00CA3931" w:rsidRPr="006C1B0E" w:rsidTr="00CD41DD">
        <w:tc>
          <w:tcPr>
            <w:tcW w:w="1278" w:type="dxa"/>
          </w:tcPr>
          <w:p w:rsidR="00CA3931" w:rsidRPr="006C1B0E" w:rsidRDefault="00CA3931" w:rsidP="00CA393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6C1B0E">
              <w:rPr>
                <w:rFonts w:ascii="Times New Roman" w:hAnsi="Times New Roman"/>
                <w:b w:val="0"/>
                <w:bCs w:val="0"/>
                <w:sz w:val="22"/>
                <w:szCs w:val="22"/>
              </w:rPr>
              <w:t>10</w:t>
            </w:r>
          </w:p>
        </w:tc>
        <w:tc>
          <w:tcPr>
            <w:tcW w:w="270" w:type="dxa"/>
          </w:tcPr>
          <w:p w:rsidR="00CA3931" w:rsidRPr="006C1B0E" w:rsidRDefault="00CA3931" w:rsidP="00CA393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rsidR="00CA3931" w:rsidRPr="006C1B0E" w:rsidRDefault="00CA3931" w:rsidP="00CA393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6C1B0E">
              <w:rPr>
                <w:rFonts w:ascii="Times New Roman" w:hAnsi="Times New Roman"/>
                <w:b w:val="0"/>
                <w:bCs w:val="0"/>
                <w:sz w:val="22"/>
                <w:szCs w:val="22"/>
              </w:rPr>
              <w:t>Deferred tax</w:t>
            </w:r>
          </w:p>
        </w:tc>
      </w:tr>
      <w:tr w:rsidR="00CA3931" w:rsidRPr="006C1B0E" w:rsidTr="00CD41DD">
        <w:tc>
          <w:tcPr>
            <w:tcW w:w="1278" w:type="dxa"/>
          </w:tcPr>
          <w:p w:rsidR="00CA3931" w:rsidRPr="006C1B0E" w:rsidRDefault="00CA3931" w:rsidP="00CA393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6C1B0E">
              <w:rPr>
                <w:rFonts w:ascii="Times New Roman" w:hAnsi="Times New Roman"/>
                <w:b w:val="0"/>
                <w:bCs w:val="0"/>
                <w:sz w:val="22"/>
                <w:szCs w:val="22"/>
              </w:rPr>
              <w:t>11</w:t>
            </w:r>
          </w:p>
        </w:tc>
        <w:tc>
          <w:tcPr>
            <w:tcW w:w="270" w:type="dxa"/>
          </w:tcPr>
          <w:p w:rsidR="00CA3931" w:rsidRPr="006C1B0E" w:rsidRDefault="00CA3931" w:rsidP="00CA393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rsidR="00CA3931" w:rsidRPr="006C1B0E" w:rsidRDefault="00CA3931" w:rsidP="00CA3931">
            <w:pPr>
              <w:pStyle w:val="index"/>
              <w:numPr>
                <w:ilvl w:val="0"/>
                <w:numId w:val="0"/>
              </w:numPr>
              <w:tabs>
                <w:tab w:val="num" w:pos="1170"/>
              </w:tabs>
              <w:spacing w:after="0" w:line="230" w:lineRule="exact"/>
              <w:outlineLvl w:val="0"/>
              <w:rPr>
                <w:rFonts w:eastAsia="Times New Roman"/>
              </w:rPr>
            </w:pPr>
            <w:r w:rsidRPr="006C1B0E">
              <w:rPr>
                <w:rFonts w:eastAsia="Times New Roman"/>
              </w:rPr>
              <w:t>Trade accounts payable</w:t>
            </w:r>
          </w:p>
        </w:tc>
      </w:tr>
      <w:tr w:rsidR="00CA3931" w:rsidRPr="006C1B0E" w:rsidTr="0081033E">
        <w:tc>
          <w:tcPr>
            <w:tcW w:w="1278" w:type="dxa"/>
          </w:tcPr>
          <w:p w:rsidR="00CA3931" w:rsidRPr="006C1B0E" w:rsidRDefault="00CA3931" w:rsidP="00CA393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6C1B0E">
              <w:rPr>
                <w:rFonts w:ascii="Times New Roman" w:hAnsi="Times New Roman"/>
                <w:b w:val="0"/>
                <w:bCs w:val="0"/>
                <w:sz w:val="22"/>
                <w:szCs w:val="22"/>
              </w:rPr>
              <w:t>1</w:t>
            </w:r>
            <w:r>
              <w:rPr>
                <w:rFonts w:ascii="Times New Roman" w:hAnsi="Times New Roman"/>
                <w:b w:val="0"/>
                <w:bCs w:val="0"/>
                <w:sz w:val="22"/>
                <w:szCs w:val="22"/>
              </w:rPr>
              <w:t>2</w:t>
            </w:r>
          </w:p>
        </w:tc>
        <w:tc>
          <w:tcPr>
            <w:tcW w:w="270" w:type="dxa"/>
          </w:tcPr>
          <w:p w:rsidR="00CA3931" w:rsidRPr="006C1B0E" w:rsidRDefault="00CA3931" w:rsidP="00CA393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vAlign w:val="center"/>
          </w:tcPr>
          <w:p w:rsidR="00CA3931" w:rsidRPr="006C1B0E" w:rsidRDefault="00CA3931" w:rsidP="00CA3931">
            <w:pPr>
              <w:pStyle w:val="index"/>
              <w:numPr>
                <w:ilvl w:val="0"/>
                <w:numId w:val="0"/>
              </w:numPr>
              <w:tabs>
                <w:tab w:val="num" w:pos="1170"/>
              </w:tabs>
              <w:spacing w:after="0" w:line="230" w:lineRule="exact"/>
              <w:outlineLvl w:val="0"/>
              <w:rPr>
                <w:rFonts w:eastAsia="Times New Roman"/>
              </w:rPr>
            </w:pPr>
            <w:r w:rsidRPr="006C1B0E">
              <w:rPr>
                <w:rFonts w:eastAsia="Times New Roman"/>
              </w:rPr>
              <w:t>Warrants</w:t>
            </w:r>
          </w:p>
        </w:tc>
      </w:tr>
      <w:tr w:rsidR="00CA3931" w:rsidRPr="006C1B0E" w:rsidTr="00CD41DD">
        <w:tc>
          <w:tcPr>
            <w:tcW w:w="1278" w:type="dxa"/>
          </w:tcPr>
          <w:p w:rsidR="00CA3931" w:rsidRPr="006C1B0E" w:rsidRDefault="00CA3931" w:rsidP="00CA393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6C1B0E">
              <w:rPr>
                <w:rFonts w:ascii="Times New Roman" w:hAnsi="Times New Roman"/>
                <w:b w:val="0"/>
                <w:bCs w:val="0"/>
                <w:sz w:val="22"/>
                <w:szCs w:val="22"/>
              </w:rPr>
              <w:t>1</w:t>
            </w:r>
            <w:r>
              <w:rPr>
                <w:rFonts w:ascii="Times New Roman" w:hAnsi="Times New Roman"/>
                <w:b w:val="0"/>
                <w:bCs w:val="0"/>
                <w:sz w:val="22"/>
                <w:szCs w:val="22"/>
              </w:rPr>
              <w:t>3</w:t>
            </w:r>
          </w:p>
        </w:tc>
        <w:tc>
          <w:tcPr>
            <w:tcW w:w="270" w:type="dxa"/>
          </w:tcPr>
          <w:p w:rsidR="00CA3931" w:rsidRPr="006C1B0E" w:rsidRDefault="00CA3931" w:rsidP="00CA393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rsidR="00CA3931" w:rsidRPr="006C1B0E" w:rsidRDefault="00CA3931" w:rsidP="00CA393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6C1B0E">
              <w:rPr>
                <w:rFonts w:ascii="Times New Roman" w:hAnsi="Times New Roman"/>
                <w:b w:val="0"/>
                <w:bCs w:val="0"/>
                <w:sz w:val="22"/>
                <w:szCs w:val="22"/>
              </w:rPr>
              <w:t>Segment information</w:t>
            </w:r>
          </w:p>
        </w:tc>
      </w:tr>
      <w:tr w:rsidR="00CA3931" w:rsidRPr="006C1B0E" w:rsidTr="00CD41DD">
        <w:tc>
          <w:tcPr>
            <w:tcW w:w="1278" w:type="dxa"/>
          </w:tcPr>
          <w:p w:rsidR="00CA3931" w:rsidRPr="006C1B0E" w:rsidRDefault="00CA3931" w:rsidP="00CA393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6C1B0E">
              <w:rPr>
                <w:rFonts w:ascii="Times New Roman" w:hAnsi="Times New Roman"/>
                <w:b w:val="0"/>
                <w:bCs w:val="0"/>
                <w:sz w:val="22"/>
                <w:szCs w:val="22"/>
              </w:rPr>
              <w:t>1</w:t>
            </w:r>
            <w:r>
              <w:rPr>
                <w:rFonts w:ascii="Times New Roman" w:hAnsi="Times New Roman"/>
                <w:b w:val="0"/>
                <w:bCs w:val="0"/>
                <w:sz w:val="22"/>
                <w:szCs w:val="22"/>
              </w:rPr>
              <w:t>4</w:t>
            </w:r>
          </w:p>
        </w:tc>
        <w:tc>
          <w:tcPr>
            <w:tcW w:w="270" w:type="dxa"/>
          </w:tcPr>
          <w:p w:rsidR="00CA3931" w:rsidRPr="006C1B0E" w:rsidRDefault="00CA3931" w:rsidP="00CA393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rsidR="00CA3931" w:rsidRPr="006C1B0E" w:rsidRDefault="00CA3931" w:rsidP="00CA393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6C1B0E">
              <w:rPr>
                <w:rFonts w:ascii="Times New Roman" w:hAnsi="Times New Roman"/>
                <w:b w:val="0"/>
                <w:bCs w:val="0"/>
                <w:sz w:val="22"/>
                <w:szCs w:val="22"/>
              </w:rPr>
              <w:t>Income tax expense</w:t>
            </w:r>
          </w:p>
        </w:tc>
      </w:tr>
      <w:tr w:rsidR="00CA3931" w:rsidRPr="006C1B0E" w:rsidTr="00CD41DD">
        <w:tc>
          <w:tcPr>
            <w:tcW w:w="1278" w:type="dxa"/>
          </w:tcPr>
          <w:p w:rsidR="00CA3931" w:rsidRPr="006C1B0E" w:rsidRDefault="00CA3931" w:rsidP="00CA393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15</w:t>
            </w:r>
          </w:p>
        </w:tc>
        <w:tc>
          <w:tcPr>
            <w:tcW w:w="270" w:type="dxa"/>
          </w:tcPr>
          <w:p w:rsidR="00CA3931" w:rsidRPr="006C1B0E" w:rsidRDefault="00CA3931" w:rsidP="00CA393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rsidR="00CA3931" w:rsidRPr="006C1B0E" w:rsidRDefault="00CA3931" w:rsidP="00CA393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6C1B0E">
              <w:rPr>
                <w:rFonts w:ascii="Times New Roman" w:hAnsi="Times New Roman"/>
                <w:b w:val="0"/>
                <w:bCs w:val="0"/>
                <w:sz w:val="22"/>
                <w:szCs w:val="22"/>
              </w:rPr>
              <w:t>Earnings per share</w:t>
            </w:r>
          </w:p>
        </w:tc>
      </w:tr>
      <w:tr w:rsidR="00CA3931" w:rsidRPr="006C1B0E" w:rsidTr="00CD41DD">
        <w:tc>
          <w:tcPr>
            <w:tcW w:w="1278" w:type="dxa"/>
          </w:tcPr>
          <w:p w:rsidR="00CA3931" w:rsidRPr="006C1B0E" w:rsidRDefault="00CA3931" w:rsidP="00CA393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6C1B0E">
              <w:rPr>
                <w:rFonts w:ascii="Times New Roman" w:hAnsi="Times New Roman"/>
                <w:b w:val="0"/>
                <w:bCs w:val="0"/>
                <w:sz w:val="22"/>
                <w:szCs w:val="22"/>
              </w:rPr>
              <w:t>1</w:t>
            </w:r>
            <w:r>
              <w:rPr>
                <w:rFonts w:ascii="Times New Roman" w:hAnsi="Times New Roman"/>
                <w:b w:val="0"/>
                <w:bCs w:val="0"/>
                <w:sz w:val="22"/>
                <w:szCs w:val="22"/>
              </w:rPr>
              <w:t>6</w:t>
            </w:r>
          </w:p>
        </w:tc>
        <w:tc>
          <w:tcPr>
            <w:tcW w:w="270" w:type="dxa"/>
          </w:tcPr>
          <w:p w:rsidR="00CA3931" w:rsidRPr="006C1B0E" w:rsidRDefault="00CA3931" w:rsidP="00CA393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rsidR="00CA3931" w:rsidRPr="006C1B0E" w:rsidRDefault="00CA3931" w:rsidP="00CA393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Dividends</w:t>
            </w:r>
          </w:p>
        </w:tc>
      </w:tr>
      <w:tr w:rsidR="00CA3931" w:rsidRPr="006C1B0E" w:rsidTr="00CD41DD">
        <w:tc>
          <w:tcPr>
            <w:tcW w:w="1278" w:type="dxa"/>
          </w:tcPr>
          <w:p w:rsidR="00CA3931" w:rsidRPr="006C1B0E" w:rsidRDefault="00CA3931" w:rsidP="00CA393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6C1B0E">
              <w:rPr>
                <w:rFonts w:ascii="Times New Roman" w:hAnsi="Times New Roman"/>
                <w:b w:val="0"/>
                <w:bCs w:val="0"/>
                <w:sz w:val="22"/>
                <w:szCs w:val="22"/>
              </w:rPr>
              <w:t>1</w:t>
            </w:r>
            <w:r>
              <w:rPr>
                <w:rFonts w:ascii="Times New Roman" w:hAnsi="Times New Roman"/>
                <w:b w:val="0"/>
                <w:bCs w:val="0"/>
                <w:sz w:val="22"/>
                <w:szCs w:val="22"/>
              </w:rPr>
              <w:t>7</w:t>
            </w:r>
          </w:p>
        </w:tc>
        <w:tc>
          <w:tcPr>
            <w:tcW w:w="270" w:type="dxa"/>
          </w:tcPr>
          <w:p w:rsidR="00CA3931" w:rsidRPr="006C1B0E" w:rsidRDefault="00CA3931" w:rsidP="00CA393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rsidR="00CA3931" w:rsidRPr="006C1B0E" w:rsidRDefault="00CA3931" w:rsidP="00CA393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6C1B0E">
              <w:rPr>
                <w:rFonts w:ascii="Times New Roman" w:hAnsi="Times New Roman"/>
                <w:b w:val="0"/>
                <w:bCs w:val="0"/>
                <w:sz w:val="22"/>
                <w:szCs w:val="22"/>
              </w:rPr>
              <w:t>Commitments with non-related parties</w:t>
            </w:r>
          </w:p>
        </w:tc>
      </w:tr>
      <w:tr w:rsidR="00CA3931" w:rsidRPr="006C1B0E" w:rsidTr="00CD41DD">
        <w:tc>
          <w:tcPr>
            <w:tcW w:w="1278" w:type="dxa"/>
          </w:tcPr>
          <w:p w:rsidR="00CA3931" w:rsidRPr="006C1B0E" w:rsidRDefault="00CA3931" w:rsidP="00CA393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6C1B0E">
              <w:rPr>
                <w:rFonts w:ascii="Times New Roman" w:hAnsi="Times New Roman"/>
                <w:b w:val="0"/>
                <w:bCs w:val="0"/>
                <w:sz w:val="22"/>
                <w:szCs w:val="22"/>
              </w:rPr>
              <w:t>1</w:t>
            </w:r>
            <w:r>
              <w:rPr>
                <w:rFonts w:ascii="Times New Roman" w:hAnsi="Times New Roman"/>
                <w:b w:val="0"/>
                <w:bCs w:val="0"/>
                <w:sz w:val="22"/>
                <w:szCs w:val="22"/>
              </w:rPr>
              <w:t>8</w:t>
            </w:r>
          </w:p>
        </w:tc>
        <w:tc>
          <w:tcPr>
            <w:tcW w:w="270" w:type="dxa"/>
          </w:tcPr>
          <w:p w:rsidR="00CA3931" w:rsidRPr="006C1B0E" w:rsidRDefault="00CA3931" w:rsidP="00CA393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rsidR="00CA3931" w:rsidRPr="006C1B0E" w:rsidRDefault="00CA3931" w:rsidP="00CA393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6C1B0E">
              <w:rPr>
                <w:rFonts w:ascii="Times New Roman" w:hAnsi="Times New Roman"/>
                <w:b w:val="0"/>
                <w:bCs w:val="0"/>
                <w:sz w:val="22"/>
                <w:szCs w:val="22"/>
              </w:rPr>
              <w:t>Event after the reporting period</w:t>
            </w:r>
          </w:p>
        </w:tc>
      </w:tr>
      <w:tr w:rsidR="00CA3931" w:rsidRPr="006C1B0E" w:rsidTr="00CD41DD">
        <w:tc>
          <w:tcPr>
            <w:tcW w:w="1278" w:type="dxa"/>
          </w:tcPr>
          <w:p w:rsidR="00CA3931" w:rsidRPr="006C1B0E" w:rsidRDefault="00CA3931" w:rsidP="00CA393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19</w:t>
            </w:r>
          </w:p>
        </w:tc>
        <w:tc>
          <w:tcPr>
            <w:tcW w:w="270" w:type="dxa"/>
          </w:tcPr>
          <w:p w:rsidR="00CA3931" w:rsidRPr="006C1B0E" w:rsidRDefault="00CA3931" w:rsidP="00CA393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rsidR="00CA3931" w:rsidRPr="006C1B0E" w:rsidRDefault="00CA3931" w:rsidP="00CA3931">
            <w:pPr>
              <w:pStyle w:val="TOC2"/>
              <w:tabs>
                <w:tab w:val="clear" w:pos="227"/>
                <w:tab w:val="clear" w:pos="454"/>
                <w:tab w:val="clear" w:pos="680"/>
                <w:tab w:val="clear" w:pos="907"/>
              </w:tabs>
              <w:spacing w:before="0"/>
              <w:ind w:right="-135"/>
              <w:jc w:val="thaiDistribute"/>
              <w:rPr>
                <w:rFonts w:ascii="Times New Roman" w:hAnsi="Times New Roman"/>
                <w:sz w:val="22"/>
                <w:szCs w:val="22"/>
              </w:rPr>
            </w:pPr>
            <w:r w:rsidRPr="00E20C1F">
              <w:rPr>
                <w:rFonts w:ascii="Times New Roman" w:hAnsi="Times New Roman"/>
                <w:b w:val="0"/>
                <w:bCs w:val="0"/>
                <w:sz w:val="22"/>
                <w:szCs w:val="22"/>
              </w:rPr>
              <w:t>Thai Financial Reporting Standards (TFRS) not yet adopted</w:t>
            </w:r>
          </w:p>
        </w:tc>
      </w:tr>
      <w:tr w:rsidR="00CA3931" w:rsidRPr="006C1B0E" w:rsidTr="00CD41DD">
        <w:tc>
          <w:tcPr>
            <w:tcW w:w="1278" w:type="dxa"/>
          </w:tcPr>
          <w:p w:rsidR="00CA3931" w:rsidRDefault="00CA3931" w:rsidP="00CA393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20</w:t>
            </w:r>
          </w:p>
        </w:tc>
        <w:tc>
          <w:tcPr>
            <w:tcW w:w="270" w:type="dxa"/>
          </w:tcPr>
          <w:p w:rsidR="00CA3931" w:rsidRPr="006C1B0E" w:rsidRDefault="00CA3931" w:rsidP="00CA393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rsidR="00CA3931" w:rsidRPr="006C1B0E" w:rsidRDefault="00CA3931" w:rsidP="00CA393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6C1B0E">
              <w:rPr>
                <w:rFonts w:ascii="Times New Roman" w:hAnsi="Times New Roman"/>
                <w:b w:val="0"/>
                <w:bCs w:val="0"/>
                <w:sz w:val="22"/>
                <w:szCs w:val="22"/>
              </w:rPr>
              <w:t>Reclassification of accounts</w:t>
            </w:r>
          </w:p>
        </w:tc>
      </w:tr>
    </w:tbl>
    <w:p w:rsidR="00DF1FE2" w:rsidRPr="006C1B0E" w:rsidRDefault="00DF1FE2" w:rsidP="00DF1FE2">
      <w:pPr>
        <w:rPr>
          <w:rFonts w:ascii="Times New Roman" w:hAnsi="Times New Roman"/>
        </w:rPr>
      </w:pPr>
    </w:p>
    <w:p w:rsidR="00DF1FE2" w:rsidRPr="006C1B0E" w:rsidRDefault="00DF1FE2" w:rsidP="00DF1FE2">
      <w:pPr>
        <w:rPr>
          <w:rFonts w:ascii="Times New Roman" w:hAnsi="Times New Roman"/>
        </w:rPr>
      </w:pPr>
    </w:p>
    <w:p w:rsidR="00DF1FE2" w:rsidRPr="006C1B0E" w:rsidRDefault="00DF1FE2" w:rsidP="00DF1FE2">
      <w:pPr>
        <w:rPr>
          <w:rFonts w:ascii="Times New Roman" w:hAnsi="Times New Roman"/>
        </w:rPr>
      </w:pPr>
    </w:p>
    <w:p w:rsidR="00DF1FE2" w:rsidRPr="006C1B0E" w:rsidRDefault="00DF1FE2" w:rsidP="00DF1FE2">
      <w:pPr>
        <w:rPr>
          <w:rFonts w:ascii="Times New Roman" w:hAnsi="Times New Roman"/>
        </w:rPr>
      </w:pPr>
    </w:p>
    <w:p w:rsidR="00DF1FE2" w:rsidRPr="006C1B0E" w:rsidRDefault="00DF1FE2" w:rsidP="00DF1FE2">
      <w:pPr>
        <w:rPr>
          <w:rFonts w:ascii="Times New Roman" w:hAnsi="Times New Roman"/>
        </w:rPr>
      </w:pPr>
    </w:p>
    <w:p w:rsidR="00DF1FE2" w:rsidRPr="006C1B0E" w:rsidRDefault="00DF1FE2" w:rsidP="00DF1FE2">
      <w:pPr>
        <w:rPr>
          <w:rFonts w:ascii="Times New Roman" w:hAnsi="Times New Roman"/>
        </w:rPr>
      </w:pPr>
    </w:p>
    <w:p w:rsidR="00DF1FE2" w:rsidRPr="006C1B0E" w:rsidRDefault="00DF1FE2" w:rsidP="00F814C0">
      <w:pPr>
        <w:pStyle w:val="BodyText3"/>
        <w:spacing w:line="260" w:lineRule="atLeast"/>
        <w:ind w:left="540"/>
        <w:jc w:val="both"/>
        <w:rPr>
          <w:rFonts w:ascii="Times New Roman" w:hAnsi="Times New Roman" w:cs="Times New Roman"/>
        </w:rPr>
      </w:pPr>
    </w:p>
    <w:p w:rsidR="00DF1FE2" w:rsidRPr="006C1B0E" w:rsidRDefault="00DF1FE2" w:rsidP="00DF1FE2">
      <w:pPr>
        <w:rPr>
          <w:rFonts w:ascii="Times New Roman" w:hAnsi="Times New Roman"/>
        </w:rPr>
      </w:pPr>
    </w:p>
    <w:p w:rsidR="00DF1FE2" w:rsidRPr="006C1B0E" w:rsidRDefault="00DF1FE2" w:rsidP="00DF1FE2">
      <w:pPr>
        <w:rPr>
          <w:rFonts w:ascii="Times New Roman" w:hAnsi="Times New Roman"/>
        </w:rPr>
      </w:pPr>
    </w:p>
    <w:p w:rsidR="00DF1FE2" w:rsidRPr="006C1B0E" w:rsidRDefault="00DF1FE2" w:rsidP="00DF1FE2">
      <w:pPr>
        <w:rPr>
          <w:rFonts w:ascii="Times New Roman" w:hAnsi="Times New Roman"/>
        </w:rPr>
      </w:pPr>
    </w:p>
    <w:p w:rsidR="00DF1FE2" w:rsidRPr="006C1B0E" w:rsidRDefault="00C815A3" w:rsidP="00C8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90"/>
        </w:tabs>
        <w:rPr>
          <w:rFonts w:ascii="Times New Roman" w:hAnsi="Times New Roman"/>
        </w:rPr>
      </w:pPr>
      <w:r w:rsidRPr="006C1B0E">
        <w:rPr>
          <w:rFonts w:ascii="Times New Roman" w:hAnsi="Times New Roman"/>
        </w:rPr>
        <w:tab/>
      </w:r>
    </w:p>
    <w:p w:rsidR="00DF1FE2" w:rsidRPr="006C1B0E" w:rsidRDefault="00DF1FE2" w:rsidP="00F814C0">
      <w:pPr>
        <w:pStyle w:val="BodyText3"/>
        <w:spacing w:line="260" w:lineRule="atLeast"/>
        <w:ind w:left="540"/>
        <w:jc w:val="both"/>
        <w:rPr>
          <w:rFonts w:ascii="Times New Roman" w:hAnsi="Times New Roman" w:cs="Times New Roman"/>
        </w:rPr>
      </w:pPr>
    </w:p>
    <w:p w:rsidR="00DF1FE2" w:rsidRPr="006C1B0E" w:rsidRDefault="00DF1FE2" w:rsidP="00DF1FE2">
      <w:pPr>
        <w:pStyle w:val="BodyText3"/>
        <w:tabs>
          <w:tab w:val="left" w:pos="3405"/>
        </w:tabs>
        <w:spacing w:line="260" w:lineRule="atLeast"/>
        <w:ind w:left="540"/>
        <w:jc w:val="both"/>
        <w:rPr>
          <w:rFonts w:ascii="Times New Roman" w:hAnsi="Times New Roman" w:cs="Times New Roman"/>
        </w:rPr>
      </w:pPr>
      <w:r w:rsidRPr="006C1B0E">
        <w:rPr>
          <w:rFonts w:ascii="Times New Roman" w:hAnsi="Times New Roman" w:cs="Times New Roman"/>
        </w:rPr>
        <w:tab/>
      </w:r>
    </w:p>
    <w:p w:rsidR="009E72D4" w:rsidRPr="006C1B0E" w:rsidRDefault="00510D78" w:rsidP="001550E8">
      <w:pPr>
        <w:pStyle w:val="BodyText3"/>
        <w:ind w:left="540"/>
        <w:jc w:val="both"/>
        <w:rPr>
          <w:rFonts w:ascii="Times New Roman" w:hAnsi="Times New Roman" w:cs="Times New Roman"/>
          <w:sz w:val="22"/>
          <w:szCs w:val="22"/>
        </w:rPr>
      </w:pPr>
      <w:r w:rsidRPr="006C1B0E">
        <w:rPr>
          <w:rFonts w:ascii="Times New Roman" w:hAnsi="Times New Roman" w:cs="Times New Roman"/>
        </w:rPr>
        <w:br w:type="page"/>
      </w:r>
      <w:r w:rsidR="00C24B06" w:rsidRPr="006C1B0E">
        <w:rPr>
          <w:rFonts w:ascii="Times New Roman" w:hAnsi="Times New Roman" w:cs="Times New Roman"/>
          <w:sz w:val="22"/>
          <w:szCs w:val="22"/>
        </w:rPr>
        <w:lastRenderedPageBreak/>
        <w:t>These notes form an integral part of the interim financial statements.</w:t>
      </w:r>
      <w:r w:rsidR="00CE5A93" w:rsidRPr="006C1B0E">
        <w:rPr>
          <w:rFonts w:ascii="Times New Roman" w:hAnsi="Times New Roman" w:cs="Times New Roman"/>
          <w:sz w:val="22"/>
          <w:szCs w:val="22"/>
        </w:rPr>
        <w:t xml:space="preserve"> </w:t>
      </w:r>
    </w:p>
    <w:p w:rsidR="00F814C0" w:rsidRPr="006C1B0E" w:rsidRDefault="00F814C0" w:rsidP="001550E8">
      <w:pPr>
        <w:pStyle w:val="BodyText3"/>
        <w:ind w:left="540"/>
        <w:jc w:val="both"/>
        <w:rPr>
          <w:rFonts w:ascii="Times New Roman" w:hAnsi="Times New Roman" w:cs="Times New Roman"/>
          <w:sz w:val="22"/>
          <w:szCs w:val="22"/>
        </w:rPr>
      </w:pPr>
    </w:p>
    <w:p w:rsidR="00F85869" w:rsidRPr="006C1B0E" w:rsidRDefault="00C24B06" w:rsidP="001550E8">
      <w:pPr>
        <w:pStyle w:val="BodyText3"/>
        <w:ind w:left="540"/>
        <w:jc w:val="both"/>
        <w:rPr>
          <w:rFonts w:ascii="Times New Roman" w:hAnsi="Times New Roman" w:cs="Times New Roman"/>
          <w:sz w:val="22"/>
          <w:szCs w:val="22"/>
        </w:rPr>
      </w:pPr>
      <w:r w:rsidRPr="006C1B0E">
        <w:rPr>
          <w:rFonts w:ascii="Times New Roman" w:hAnsi="Times New Roman" w:cs="Times New Roman"/>
          <w:sz w:val="22"/>
          <w:szCs w:val="22"/>
        </w:rPr>
        <w:t xml:space="preserve">The interim financial statements issued for Thai regulatory reporting purposes are prepared in the Thai language. These English language financial statements have been prepared from the Thai language financial </w:t>
      </w:r>
      <w:proofErr w:type="gramStart"/>
      <w:r w:rsidRPr="006C1B0E">
        <w:rPr>
          <w:rFonts w:ascii="Times New Roman" w:hAnsi="Times New Roman" w:cs="Times New Roman"/>
          <w:sz w:val="22"/>
          <w:szCs w:val="22"/>
        </w:rPr>
        <w:t>statements, and</w:t>
      </w:r>
      <w:proofErr w:type="gramEnd"/>
      <w:r w:rsidRPr="006C1B0E">
        <w:rPr>
          <w:rFonts w:ascii="Times New Roman" w:hAnsi="Times New Roman" w:cs="Times New Roman"/>
          <w:sz w:val="22"/>
          <w:szCs w:val="22"/>
        </w:rPr>
        <w:t xml:space="preserve"> were approved and </w:t>
      </w:r>
      <w:proofErr w:type="spellStart"/>
      <w:r w:rsidRPr="006C1B0E">
        <w:rPr>
          <w:rFonts w:ascii="Times New Roman" w:hAnsi="Times New Roman" w:cs="Times New Roman"/>
          <w:sz w:val="22"/>
          <w:szCs w:val="22"/>
        </w:rPr>
        <w:t>authorised</w:t>
      </w:r>
      <w:proofErr w:type="spellEnd"/>
      <w:r w:rsidRPr="006C1B0E">
        <w:rPr>
          <w:rFonts w:ascii="Times New Roman" w:hAnsi="Times New Roman" w:cs="Times New Roman"/>
          <w:sz w:val="22"/>
          <w:szCs w:val="22"/>
        </w:rPr>
        <w:t xml:space="preserve"> for issue</w:t>
      </w:r>
      <w:r w:rsidR="00C420A6" w:rsidRPr="006C1B0E">
        <w:rPr>
          <w:rFonts w:ascii="Times New Roman" w:hAnsi="Times New Roman" w:cs="Times New Roman"/>
          <w:sz w:val="22"/>
          <w:szCs w:val="22"/>
        </w:rPr>
        <w:t xml:space="preserve"> by the </w:t>
      </w:r>
      <w:r w:rsidR="004F799A" w:rsidRPr="006C1B0E">
        <w:rPr>
          <w:rFonts w:ascii="Times New Roman" w:hAnsi="Times New Roman" w:cs="Times New Roman"/>
          <w:sz w:val="22"/>
          <w:szCs w:val="22"/>
        </w:rPr>
        <w:t xml:space="preserve">Audit Committee </w:t>
      </w:r>
      <w:r w:rsidR="004F799A" w:rsidRPr="006C1B0E">
        <w:rPr>
          <w:rFonts w:ascii="Times New Roman" w:hAnsi="Times New Roman" w:cs="Times New Roman"/>
          <w:sz w:val="22"/>
          <w:szCs w:val="22"/>
          <w:cs/>
        </w:rPr>
        <w:br/>
      </w:r>
      <w:r w:rsidR="00B6084F" w:rsidRPr="006C1B0E">
        <w:rPr>
          <w:rFonts w:ascii="Times New Roman" w:hAnsi="Times New Roman" w:cs="Times New Roman"/>
          <w:sz w:val="22"/>
          <w:szCs w:val="22"/>
        </w:rPr>
        <w:t>on</w:t>
      </w:r>
      <w:r w:rsidR="0048679F">
        <w:rPr>
          <w:rFonts w:ascii="Times New Roman" w:hAnsi="Times New Roman" w:cs="Times New Roman"/>
          <w:sz w:val="22"/>
          <w:szCs w:val="22"/>
        </w:rPr>
        <w:t xml:space="preserve"> 14 </w:t>
      </w:r>
      <w:r w:rsidR="008776B3">
        <w:rPr>
          <w:rFonts w:ascii="Times New Roman" w:hAnsi="Times New Roman" w:cs="Times New Roman"/>
          <w:sz w:val="22"/>
          <w:szCs w:val="22"/>
        </w:rPr>
        <w:t>August 2019.</w:t>
      </w:r>
    </w:p>
    <w:p w:rsidR="00EA1F26" w:rsidRPr="006C1B0E" w:rsidRDefault="00EA1F26" w:rsidP="00155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p w:rsidR="00EA1F26" w:rsidRPr="006C1B0E" w:rsidRDefault="00EA1F26" w:rsidP="00CF468A">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jc w:val="both"/>
        <w:rPr>
          <w:rFonts w:ascii="Times New Roman" w:hAnsi="Times New Roman"/>
          <w:sz w:val="24"/>
          <w:szCs w:val="24"/>
        </w:rPr>
      </w:pPr>
      <w:r w:rsidRPr="006C1B0E">
        <w:rPr>
          <w:rFonts w:ascii="Times New Roman" w:hAnsi="Times New Roman"/>
          <w:b/>
          <w:bCs/>
          <w:sz w:val="24"/>
          <w:szCs w:val="24"/>
        </w:rPr>
        <w:t>General information</w:t>
      </w:r>
    </w:p>
    <w:p w:rsidR="00EA1F26" w:rsidRPr="006C1B0E" w:rsidRDefault="00EA1F26" w:rsidP="00EA1F26">
      <w:pPr>
        <w:pStyle w:val="BodyText3"/>
        <w:spacing w:line="260" w:lineRule="atLeast"/>
        <w:jc w:val="both"/>
        <w:rPr>
          <w:rFonts w:ascii="Times New Roman" w:hAnsi="Times New Roman" w:cs="Times New Roman"/>
          <w:sz w:val="22"/>
          <w:szCs w:val="22"/>
        </w:rPr>
      </w:pPr>
    </w:p>
    <w:p w:rsidR="00BA0915" w:rsidRPr="006C1B0E" w:rsidRDefault="00BA0915" w:rsidP="00BA0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r w:rsidRPr="006C1B0E">
        <w:rPr>
          <w:rFonts w:ascii="Times New Roman" w:hAnsi="Times New Roman"/>
          <w:sz w:val="22"/>
          <w:szCs w:val="22"/>
        </w:rPr>
        <w:t xml:space="preserve">The principal activities of the Group are the manufacture and sale through independent distributors of health food supplements, branded prescription pharmaceutical products, over-the-counter products, herbal products, vitamins and consumer goods as well as the provision of distribution services relating to such products. </w:t>
      </w:r>
    </w:p>
    <w:p w:rsidR="00BA0915" w:rsidRPr="006C1B0E" w:rsidRDefault="00BA0915" w:rsidP="00BA0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p>
    <w:p w:rsidR="00EA1F26" w:rsidRPr="006C1B0E" w:rsidRDefault="00EA1F26" w:rsidP="00CF468A">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jc w:val="both"/>
        <w:rPr>
          <w:rFonts w:ascii="Times New Roman" w:hAnsi="Times New Roman"/>
          <w:b/>
          <w:bCs/>
          <w:sz w:val="24"/>
          <w:szCs w:val="24"/>
        </w:rPr>
      </w:pPr>
      <w:r w:rsidRPr="006C1B0E">
        <w:rPr>
          <w:rFonts w:ascii="Times New Roman" w:hAnsi="Times New Roman"/>
          <w:b/>
          <w:bCs/>
          <w:sz w:val="24"/>
          <w:szCs w:val="24"/>
        </w:rPr>
        <w:t xml:space="preserve">Basis of preparation of </w:t>
      </w:r>
      <w:r w:rsidR="00930AA9" w:rsidRPr="006C1B0E">
        <w:rPr>
          <w:rFonts w:ascii="Times New Roman" w:hAnsi="Times New Roman"/>
          <w:b/>
          <w:bCs/>
          <w:sz w:val="24"/>
          <w:szCs w:val="24"/>
        </w:rPr>
        <w:t xml:space="preserve">the </w:t>
      </w:r>
      <w:r w:rsidR="00C24B06" w:rsidRPr="006C1B0E">
        <w:rPr>
          <w:rFonts w:ascii="Times New Roman" w:hAnsi="Times New Roman"/>
          <w:b/>
          <w:bCs/>
          <w:sz w:val="24"/>
          <w:szCs w:val="24"/>
        </w:rPr>
        <w:t xml:space="preserve">interim </w:t>
      </w:r>
      <w:r w:rsidRPr="006C1B0E">
        <w:rPr>
          <w:rFonts w:ascii="Times New Roman" w:hAnsi="Times New Roman"/>
          <w:b/>
          <w:bCs/>
          <w:sz w:val="24"/>
          <w:szCs w:val="24"/>
        </w:rPr>
        <w:t>financial statements</w:t>
      </w:r>
    </w:p>
    <w:p w:rsidR="00EA1F26" w:rsidRPr="006C1B0E" w:rsidRDefault="00EA1F26" w:rsidP="00CE5A93">
      <w:pPr>
        <w:pStyle w:val="BodyText"/>
        <w:spacing w:after="0"/>
        <w:jc w:val="both"/>
        <w:rPr>
          <w:rFonts w:ascii="Times New Roman" w:hAnsi="Times New Roman"/>
          <w:sz w:val="22"/>
          <w:szCs w:val="22"/>
        </w:rPr>
      </w:pPr>
    </w:p>
    <w:p w:rsidR="00C24B06" w:rsidRPr="006C1B0E" w:rsidRDefault="00C24B06" w:rsidP="00E43858">
      <w:pPr>
        <w:pStyle w:val="BodyText"/>
        <w:tabs>
          <w:tab w:val="clear" w:pos="454"/>
          <w:tab w:val="left" w:pos="630"/>
        </w:tabs>
        <w:spacing w:after="0"/>
        <w:ind w:left="540" w:hanging="540"/>
        <w:jc w:val="both"/>
        <w:rPr>
          <w:rFonts w:ascii="Times New Roman" w:hAnsi="Times New Roman"/>
          <w:b/>
          <w:bCs/>
          <w:i/>
          <w:iCs/>
          <w:sz w:val="22"/>
          <w:szCs w:val="22"/>
        </w:rPr>
      </w:pPr>
      <w:r w:rsidRPr="006C1B0E">
        <w:rPr>
          <w:rFonts w:ascii="Times New Roman" w:hAnsi="Times New Roman"/>
          <w:b/>
          <w:bCs/>
          <w:i/>
          <w:iCs/>
          <w:sz w:val="22"/>
          <w:szCs w:val="22"/>
        </w:rPr>
        <w:t xml:space="preserve">(a) </w:t>
      </w:r>
      <w:r w:rsidRPr="006C1B0E">
        <w:rPr>
          <w:rFonts w:ascii="Times New Roman" w:hAnsi="Times New Roman"/>
          <w:b/>
          <w:bCs/>
          <w:i/>
          <w:iCs/>
          <w:sz w:val="22"/>
          <w:szCs w:val="22"/>
        </w:rPr>
        <w:tab/>
        <w:t>Statement of compliance</w:t>
      </w:r>
    </w:p>
    <w:p w:rsidR="00C24B06" w:rsidRPr="006C1B0E" w:rsidRDefault="00C24B06" w:rsidP="00C24B06">
      <w:pPr>
        <w:pStyle w:val="BodyText"/>
        <w:spacing w:after="0"/>
        <w:jc w:val="both"/>
        <w:rPr>
          <w:rFonts w:ascii="Times New Roman" w:hAnsi="Times New Roman"/>
          <w:sz w:val="22"/>
          <w:szCs w:val="22"/>
        </w:rPr>
      </w:pPr>
    </w:p>
    <w:p w:rsidR="00C24B06" w:rsidRPr="006C1B0E" w:rsidRDefault="00C24B06" w:rsidP="007C5C5C">
      <w:pPr>
        <w:pStyle w:val="BodyText"/>
        <w:spacing w:after="0"/>
        <w:ind w:left="547"/>
        <w:jc w:val="both"/>
        <w:rPr>
          <w:rFonts w:ascii="Times New Roman" w:hAnsi="Times New Roman"/>
          <w:sz w:val="22"/>
          <w:szCs w:val="22"/>
        </w:rPr>
      </w:pPr>
      <w:r w:rsidRPr="006C1B0E">
        <w:rPr>
          <w:rFonts w:ascii="Times New Roman" w:hAnsi="Times New Roman"/>
          <w:sz w:val="22"/>
          <w:szCs w:val="22"/>
        </w:rPr>
        <w:t xml:space="preserve">The </w:t>
      </w:r>
      <w:r w:rsidR="00257287">
        <w:rPr>
          <w:rFonts w:ascii="Times New Roman" w:hAnsi="Times New Roman" w:cs="Angsana New"/>
          <w:sz w:val="22"/>
          <w:szCs w:val="28"/>
        </w:rPr>
        <w:t xml:space="preserve">condensed </w:t>
      </w:r>
      <w:r w:rsidRPr="006C1B0E">
        <w:rPr>
          <w:rFonts w:ascii="Times New Roman" w:hAnsi="Times New Roman"/>
          <w:sz w:val="22"/>
          <w:szCs w:val="22"/>
        </w:rPr>
        <w:t xml:space="preserve">interim </w:t>
      </w:r>
      <w:r w:rsidR="009C37DE">
        <w:rPr>
          <w:rFonts w:ascii="Times New Roman" w:hAnsi="Times New Roman"/>
          <w:sz w:val="22"/>
          <w:szCs w:val="22"/>
        </w:rPr>
        <w:t xml:space="preserve">primary </w:t>
      </w:r>
      <w:r w:rsidRPr="006C1B0E">
        <w:rPr>
          <w:rFonts w:ascii="Times New Roman" w:hAnsi="Times New Roman"/>
          <w:sz w:val="22"/>
          <w:szCs w:val="22"/>
        </w:rPr>
        <w:t xml:space="preserve">financial statements are </w:t>
      </w:r>
      <w:r w:rsidR="00F6697E" w:rsidRPr="00F6697E">
        <w:rPr>
          <w:rFonts w:ascii="Times New Roman" w:hAnsi="Times New Roman"/>
          <w:sz w:val="22"/>
          <w:szCs w:val="22"/>
        </w:rPr>
        <w:t>presented in the same format as the annual financial statements</w:t>
      </w:r>
      <w:r w:rsidR="007B5822">
        <w:rPr>
          <w:rFonts w:ascii="Times New Roman" w:hAnsi="Times New Roman"/>
          <w:sz w:val="22"/>
          <w:szCs w:val="22"/>
        </w:rPr>
        <w:t xml:space="preserve"> and prepared its notes </w:t>
      </w:r>
      <w:r w:rsidR="00F6697E" w:rsidRPr="00F6697E">
        <w:rPr>
          <w:rFonts w:ascii="Times New Roman" w:hAnsi="Times New Roman"/>
          <w:sz w:val="22"/>
          <w:szCs w:val="22"/>
        </w:rPr>
        <w:t>to the interim financial statements on</w:t>
      </w:r>
      <w:r w:rsidRPr="006C1B0E">
        <w:rPr>
          <w:rFonts w:ascii="Times New Roman" w:hAnsi="Times New Roman"/>
          <w:sz w:val="22"/>
          <w:szCs w:val="22"/>
        </w:rPr>
        <w:t xml:space="preserve"> a condensed basis </w:t>
      </w:r>
      <w:r w:rsidR="007B5822">
        <w:rPr>
          <w:rFonts w:ascii="Times New Roman" w:hAnsi="Times New Roman"/>
          <w:sz w:val="22"/>
          <w:szCs w:val="22"/>
        </w:rPr>
        <w:t xml:space="preserve">(“interim financial statements”) </w:t>
      </w:r>
      <w:r w:rsidRPr="006C1B0E">
        <w:rPr>
          <w:rFonts w:ascii="Times New Roman" w:hAnsi="Times New Roman"/>
          <w:sz w:val="22"/>
          <w:szCs w:val="22"/>
        </w:rPr>
        <w:t>in accordance with Tha</w:t>
      </w:r>
      <w:r w:rsidR="0099362F" w:rsidRPr="006C1B0E">
        <w:rPr>
          <w:rFonts w:ascii="Times New Roman" w:hAnsi="Times New Roman"/>
          <w:sz w:val="22"/>
          <w:szCs w:val="22"/>
        </w:rPr>
        <w:t xml:space="preserve">i Accounting Standard (TAS) No. </w:t>
      </w:r>
      <w:r w:rsidR="00535E6C" w:rsidRPr="006C1B0E">
        <w:rPr>
          <w:rFonts w:ascii="Times New Roman" w:hAnsi="Times New Roman"/>
          <w:sz w:val="22"/>
          <w:szCs w:val="22"/>
        </w:rPr>
        <w:t>34</w:t>
      </w:r>
      <w:r w:rsidRPr="006C1B0E">
        <w:rPr>
          <w:rFonts w:ascii="Times New Roman" w:hAnsi="Times New Roman"/>
          <w:sz w:val="22"/>
          <w:szCs w:val="22"/>
        </w:rPr>
        <w:t xml:space="preserve"> </w:t>
      </w:r>
      <w:r w:rsidRPr="006C1B0E">
        <w:rPr>
          <w:rFonts w:ascii="Times New Roman" w:hAnsi="Times New Roman"/>
          <w:i/>
          <w:iCs/>
          <w:sz w:val="22"/>
          <w:szCs w:val="22"/>
        </w:rPr>
        <w:t xml:space="preserve">Interim Financial </w:t>
      </w:r>
      <w:r w:rsidR="0042254F" w:rsidRPr="006C1B0E">
        <w:rPr>
          <w:rFonts w:ascii="Times New Roman" w:hAnsi="Times New Roman"/>
          <w:i/>
          <w:iCs/>
          <w:sz w:val="22"/>
          <w:szCs w:val="22"/>
        </w:rPr>
        <w:t>Reporting</w:t>
      </w:r>
      <w:r w:rsidR="007B5822">
        <w:rPr>
          <w:rFonts w:ascii="Times New Roman" w:hAnsi="Times New Roman"/>
          <w:i/>
          <w:iCs/>
          <w:sz w:val="22"/>
          <w:szCs w:val="22"/>
        </w:rPr>
        <w:t xml:space="preserve">, </w:t>
      </w:r>
      <w:r w:rsidR="0042254F" w:rsidRPr="006C1B0E">
        <w:rPr>
          <w:rFonts w:ascii="Times New Roman" w:hAnsi="Times New Roman"/>
          <w:sz w:val="22"/>
          <w:szCs w:val="22"/>
        </w:rPr>
        <w:t>guidelines</w:t>
      </w:r>
      <w:r w:rsidRPr="006C1B0E">
        <w:rPr>
          <w:rFonts w:ascii="Times New Roman" w:hAnsi="Times New Roman"/>
          <w:sz w:val="22"/>
          <w:szCs w:val="22"/>
        </w:rPr>
        <w:t xml:space="preserve"> promulgated by the Federation of</w:t>
      </w:r>
      <w:r w:rsidR="00E43858" w:rsidRPr="006C1B0E">
        <w:rPr>
          <w:rFonts w:ascii="Times New Roman" w:hAnsi="Times New Roman"/>
          <w:sz w:val="22"/>
          <w:szCs w:val="22"/>
        </w:rPr>
        <w:t xml:space="preserve"> Accounting Professions </w:t>
      </w:r>
      <w:r w:rsidR="00AE21CC" w:rsidRPr="006C1B0E">
        <w:rPr>
          <w:rFonts w:ascii="Times New Roman" w:hAnsi="Times New Roman"/>
          <w:sz w:val="22"/>
          <w:szCs w:val="22"/>
        </w:rPr>
        <w:t>and applicable</w:t>
      </w:r>
      <w:r w:rsidR="00A25B23" w:rsidRPr="006C1B0E">
        <w:rPr>
          <w:rFonts w:ascii="Times New Roman" w:hAnsi="Times New Roman"/>
          <w:sz w:val="22"/>
          <w:szCs w:val="22"/>
        </w:rPr>
        <w:t xml:space="preserve"> </w:t>
      </w:r>
      <w:r w:rsidR="00AE21CC" w:rsidRPr="006C1B0E">
        <w:rPr>
          <w:rFonts w:ascii="Times New Roman" w:hAnsi="Times New Roman"/>
          <w:sz w:val="22"/>
          <w:szCs w:val="22"/>
        </w:rPr>
        <w:t>rules and regulations of the Thai Securities and Exchange Commission.</w:t>
      </w:r>
    </w:p>
    <w:p w:rsidR="00C24B06" w:rsidRPr="006C1B0E" w:rsidRDefault="00C24B06" w:rsidP="00C24B06">
      <w:pPr>
        <w:pStyle w:val="BodyText"/>
        <w:spacing w:after="0"/>
        <w:ind w:left="540"/>
        <w:jc w:val="both"/>
        <w:rPr>
          <w:rFonts w:ascii="Times New Roman" w:hAnsi="Times New Roman"/>
          <w:sz w:val="22"/>
          <w:szCs w:val="22"/>
        </w:rPr>
      </w:pPr>
    </w:p>
    <w:p w:rsidR="00C24B06" w:rsidRPr="006C1B0E" w:rsidRDefault="005A4348" w:rsidP="00FE0ED3">
      <w:pPr>
        <w:pStyle w:val="BodyText"/>
        <w:spacing w:after="0"/>
        <w:ind w:left="540"/>
        <w:jc w:val="thaiDistribute"/>
        <w:rPr>
          <w:rFonts w:ascii="Times New Roman" w:hAnsi="Times New Roman"/>
          <w:sz w:val="22"/>
          <w:szCs w:val="22"/>
        </w:rPr>
      </w:pPr>
      <w:r w:rsidRPr="006C1B0E">
        <w:rPr>
          <w:rFonts w:ascii="Times New Roman" w:hAnsi="Times New Roman"/>
          <w:sz w:val="22"/>
          <w:szCs w:val="22"/>
        </w:rPr>
        <w:t>The interim financial statements are prepared to provide an update on the financial statements for</w:t>
      </w:r>
      <w:r w:rsidR="00535E6C" w:rsidRPr="006C1B0E">
        <w:rPr>
          <w:rFonts w:ascii="Times New Roman" w:hAnsi="Times New Roman"/>
          <w:sz w:val="22"/>
          <w:szCs w:val="22"/>
        </w:rPr>
        <w:t xml:space="preserve"> the year ended 31 December 201</w:t>
      </w:r>
      <w:r w:rsidR="00DA020D" w:rsidRPr="006C1B0E">
        <w:rPr>
          <w:rFonts w:ascii="Times New Roman" w:hAnsi="Times New Roman"/>
          <w:sz w:val="22"/>
          <w:szCs w:val="22"/>
        </w:rPr>
        <w:t>8</w:t>
      </w:r>
      <w:r w:rsidRPr="006C1B0E">
        <w:rPr>
          <w:rFonts w:ascii="Times New Roman" w:hAnsi="Times New Roman"/>
          <w:sz w:val="22"/>
          <w:szCs w:val="22"/>
        </w:rPr>
        <w:t>.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w:t>
      </w:r>
      <w:r w:rsidR="00535E6C" w:rsidRPr="006C1B0E">
        <w:rPr>
          <w:rFonts w:ascii="Times New Roman" w:hAnsi="Times New Roman"/>
          <w:sz w:val="22"/>
          <w:szCs w:val="22"/>
        </w:rPr>
        <w:t xml:space="preserve"> the year ended </w:t>
      </w:r>
      <w:r w:rsidR="00F966F3" w:rsidRPr="006C1B0E">
        <w:rPr>
          <w:rFonts w:ascii="Times New Roman" w:hAnsi="Times New Roman"/>
          <w:sz w:val="22"/>
          <w:szCs w:val="22"/>
        </w:rPr>
        <w:t xml:space="preserve">   </w:t>
      </w:r>
      <w:r w:rsidR="00DB67FB">
        <w:rPr>
          <w:rFonts w:ascii="Times New Roman" w:hAnsi="Times New Roman"/>
          <w:sz w:val="22"/>
          <w:szCs w:val="22"/>
        </w:rPr>
        <w:t xml:space="preserve">                                    </w:t>
      </w:r>
      <w:r w:rsidR="00F966F3" w:rsidRPr="006C1B0E">
        <w:rPr>
          <w:rFonts w:ascii="Times New Roman" w:hAnsi="Times New Roman"/>
          <w:sz w:val="22"/>
          <w:szCs w:val="22"/>
        </w:rPr>
        <w:t xml:space="preserve">   </w:t>
      </w:r>
      <w:r w:rsidR="00535E6C" w:rsidRPr="006C1B0E">
        <w:rPr>
          <w:rFonts w:ascii="Times New Roman" w:hAnsi="Times New Roman"/>
          <w:sz w:val="22"/>
          <w:szCs w:val="22"/>
        </w:rPr>
        <w:t>31 December 201</w:t>
      </w:r>
      <w:r w:rsidR="00DA020D" w:rsidRPr="006C1B0E">
        <w:rPr>
          <w:rFonts w:ascii="Times New Roman" w:hAnsi="Times New Roman"/>
          <w:sz w:val="22"/>
          <w:szCs w:val="22"/>
        </w:rPr>
        <w:t>8</w:t>
      </w:r>
      <w:r w:rsidRPr="006C1B0E">
        <w:rPr>
          <w:rFonts w:ascii="Times New Roman" w:hAnsi="Times New Roman"/>
          <w:sz w:val="22"/>
          <w:szCs w:val="22"/>
        </w:rPr>
        <w:t>.</w:t>
      </w:r>
    </w:p>
    <w:p w:rsidR="00C24B06" w:rsidRPr="0033645B" w:rsidRDefault="00C24B06" w:rsidP="00C24B06">
      <w:pPr>
        <w:pStyle w:val="BodyText"/>
        <w:spacing w:after="0"/>
        <w:jc w:val="both"/>
        <w:rPr>
          <w:rFonts w:ascii="Times New Roman" w:hAnsi="Times New Roman"/>
          <w:b/>
          <w:bCs/>
          <w:i/>
          <w:iCs/>
          <w:sz w:val="14"/>
          <w:szCs w:val="14"/>
        </w:rPr>
      </w:pPr>
    </w:p>
    <w:p w:rsidR="00C24B06" w:rsidRPr="006C1B0E" w:rsidRDefault="00C24B06" w:rsidP="00B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rPr>
          <w:rFonts w:ascii="Times New Roman" w:hAnsi="Times New Roman"/>
          <w:b/>
          <w:bCs/>
          <w:i/>
          <w:iCs/>
          <w:sz w:val="22"/>
          <w:szCs w:val="22"/>
        </w:rPr>
      </w:pPr>
      <w:r w:rsidRPr="006C1B0E">
        <w:rPr>
          <w:rFonts w:ascii="Times New Roman" w:hAnsi="Times New Roman"/>
          <w:b/>
          <w:bCs/>
          <w:i/>
          <w:iCs/>
          <w:sz w:val="22"/>
          <w:szCs w:val="22"/>
        </w:rPr>
        <w:t>(</w:t>
      </w:r>
      <w:r w:rsidR="00927C58">
        <w:rPr>
          <w:rFonts w:ascii="Times New Roman" w:hAnsi="Times New Roman"/>
          <w:b/>
          <w:bCs/>
          <w:i/>
          <w:iCs/>
          <w:sz w:val="22"/>
          <w:szCs w:val="22"/>
        </w:rPr>
        <w:t>b</w:t>
      </w:r>
      <w:r w:rsidRPr="006C1B0E">
        <w:rPr>
          <w:rFonts w:ascii="Times New Roman" w:hAnsi="Times New Roman"/>
          <w:b/>
          <w:bCs/>
          <w:i/>
          <w:iCs/>
          <w:sz w:val="22"/>
          <w:szCs w:val="22"/>
        </w:rPr>
        <w:t xml:space="preserve">) </w:t>
      </w:r>
      <w:r w:rsidR="00B6084F" w:rsidRPr="006C1B0E">
        <w:rPr>
          <w:rFonts w:ascii="Times New Roman" w:hAnsi="Times New Roman"/>
          <w:b/>
          <w:bCs/>
          <w:i/>
          <w:iCs/>
          <w:sz w:val="22"/>
          <w:szCs w:val="22"/>
        </w:rPr>
        <w:tab/>
      </w:r>
      <w:r w:rsidR="00417892" w:rsidRPr="006C1B0E">
        <w:rPr>
          <w:rFonts w:ascii="Times New Roman" w:hAnsi="Times New Roman"/>
          <w:b/>
          <w:bCs/>
          <w:i/>
          <w:iCs/>
          <w:sz w:val="22"/>
          <w:szCs w:val="22"/>
        </w:rPr>
        <w:t xml:space="preserve">Use of </w:t>
      </w:r>
      <w:r w:rsidR="00553777" w:rsidRPr="006C1B0E">
        <w:rPr>
          <w:rFonts w:ascii="Times New Roman" w:hAnsi="Times New Roman"/>
          <w:b/>
          <w:bCs/>
          <w:i/>
          <w:iCs/>
          <w:sz w:val="22"/>
          <w:szCs w:val="22"/>
        </w:rPr>
        <w:t>judgments</w:t>
      </w:r>
      <w:r w:rsidR="00F6697E">
        <w:rPr>
          <w:rFonts w:ascii="Times New Roman" w:hAnsi="Times New Roman"/>
          <w:b/>
          <w:bCs/>
          <w:i/>
          <w:iCs/>
          <w:sz w:val="22"/>
          <w:szCs w:val="22"/>
        </w:rPr>
        <w:t>,</w:t>
      </w:r>
      <w:r w:rsidR="007634F4" w:rsidRPr="006C1B0E">
        <w:rPr>
          <w:rFonts w:ascii="Times New Roman" w:hAnsi="Times New Roman"/>
          <w:b/>
          <w:bCs/>
          <w:i/>
          <w:iCs/>
          <w:sz w:val="22"/>
          <w:szCs w:val="22"/>
        </w:rPr>
        <w:t xml:space="preserve"> estimates </w:t>
      </w:r>
      <w:r w:rsidR="00F6697E">
        <w:rPr>
          <w:rFonts w:ascii="Times New Roman" w:hAnsi="Times New Roman"/>
          <w:b/>
          <w:bCs/>
          <w:i/>
          <w:iCs/>
          <w:sz w:val="22"/>
          <w:szCs w:val="22"/>
        </w:rPr>
        <w:t>and accounting policies</w:t>
      </w:r>
      <w:r w:rsidR="007634F4" w:rsidRPr="006C1B0E">
        <w:rPr>
          <w:rFonts w:ascii="Times New Roman" w:hAnsi="Times New Roman"/>
          <w:b/>
          <w:bCs/>
          <w:i/>
          <w:iCs/>
          <w:sz w:val="22"/>
          <w:szCs w:val="22"/>
        </w:rPr>
        <w:t xml:space="preserve">  </w:t>
      </w:r>
    </w:p>
    <w:p w:rsidR="00C24B06" w:rsidRPr="006C1B0E" w:rsidRDefault="00C24B06" w:rsidP="00927C58">
      <w:pPr>
        <w:pStyle w:val="BodyText"/>
        <w:spacing w:after="0"/>
        <w:jc w:val="both"/>
        <w:rPr>
          <w:rFonts w:ascii="Times New Roman" w:hAnsi="Times New Roman"/>
          <w:i/>
          <w:iCs/>
          <w:sz w:val="22"/>
          <w:szCs w:val="22"/>
        </w:rPr>
      </w:pPr>
    </w:p>
    <w:p w:rsidR="00A236A3" w:rsidRPr="006C1B0E" w:rsidRDefault="00D87347" w:rsidP="00A236A3">
      <w:pPr>
        <w:pStyle w:val="BodyText"/>
        <w:tabs>
          <w:tab w:val="left" w:pos="4590"/>
        </w:tabs>
        <w:spacing w:after="0"/>
        <w:ind w:left="540"/>
        <w:jc w:val="both"/>
        <w:rPr>
          <w:rFonts w:ascii="Times New Roman" w:hAnsi="Times New Roman"/>
          <w:sz w:val="22"/>
          <w:szCs w:val="22"/>
          <w:lang w:val="en-GB" w:bidi="ar-SA"/>
        </w:rPr>
      </w:pPr>
      <w:r w:rsidRPr="006C1B0E">
        <w:rPr>
          <w:rFonts w:ascii="Times New Roman" w:hAnsi="Times New Roman"/>
          <w:sz w:val="22"/>
          <w:szCs w:val="22"/>
          <w:lang w:val="en-GB" w:bidi="ar-SA"/>
        </w:rPr>
        <w:t>In preparing these interim financial statements, judgements</w:t>
      </w:r>
      <w:r w:rsidR="00F6697E">
        <w:rPr>
          <w:rFonts w:ascii="Times New Roman" w:hAnsi="Times New Roman"/>
          <w:sz w:val="22"/>
          <w:szCs w:val="22"/>
          <w:lang w:val="en-GB" w:bidi="ar-SA"/>
        </w:rPr>
        <w:t xml:space="preserve"> and estimates are</w:t>
      </w:r>
      <w:r w:rsidRPr="006C1B0E">
        <w:rPr>
          <w:rFonts w:ascii="Times New Roman" w:hAnsi="Times New Roman"/>
          <w:sz w:val="22"/>
          <w:szCs w:val="22"/>
          <w:lang w:val="en-GB" w:bidi="ar-SA"/>
        </w:rPr>
        <w:t xml:space="preserve"> made by management in applying the Group’s accounting policies</w:t>
      </w:r>
      <w:r w:rsidR="00F6697E">
        <w:rPr>
          <w:rFonts w:ascii="Times New Roman" w:hAnsi="Times New Roman"/>
          <w:sz w:val="22"/>
          <w:szCs w:val="22"/>
          <w:lang w:val="en-GB" w:bidi="ar-SA"/>
        </w:rPr>
        <w:t xml:space="preserve">. </w:t>
      </w:r>
      <w:r w:rsidR="00F6697E" w:rsidRPr="00F6697E">
        <w:rPr>
          <w:rFonts w:ascii="Times New Roman" w:hAnsi="Times New Roman"/>
          <w:sz w:val="22"/>
          <w:szCs w:val="22"/>
          <w:lang w:val="en-GB" w:bidi="ar-SA"/>
        </w:rPr>
        <w:t>Actual results may differ from these estimates.</w:t>
      </w:r>
      <w:r w:rsidR="00F6697E">
        <w:rPr>
          <w:lang w:val="en-GB"/>
        </w:rPr>
        <w:t xml:space="preserve">                                                     </w:t>
      </w:r>
      <w:r w:rsidR="00F6697E" w:rsidRPr="00F6697E">
        <w:rPr>
          <w:rFonts w:ascii="Times New Roman" w:hAnsi="Times New Roman"/>
          <w:sz w:val="22"/>
          <w:szCs w:val="22"/>
          <w:lang w:val="en-GB" w:bidi="ar-SA"/>
        </w:rPr>
        <w:t xml:space="preserve">The accounting policies, methods of computation </w:t>
      </w:r>
      <w:r w:rsidRPr="006C1B0E">
        <w:rPr>
          <w:rFonts w:ascii="Times New Roman" w:hAnsi="Times New Roman"/>
          <w:sz w:val="22"/>
          <w:szCs w:val="22"/>
          <w:lang w:val="en-GB" w:bidi="ar-SA"/>
        </w:rPr>
        <w:t>and the key sources of estimation uncertainty were the same as those that applied to the financial statements for</w:t>
      </w:r>
      <w:r w:rsidR="007E4625" w:rsidRPr="006C1B0E">
        <w:rPr>
          <w:rFonts w:ascii="Times New Roman" w:hAnsi="Times New Roman"/>
          <w:sz w:val="22"/>
          <w:szCs w:val="22"/>
          <w:lang w:val="en-GB" w:bidi="ar-SA"/>
        </w:rPr>
        <w:t xml:space="preserve"> the year ended 31 December 2018</w:t>
      </w:r>
      <w:r w:rsidR="00A236A3" w:rsidRPr="006C1B0E">
        <w:rPr>
          <w:rFonts w:ascii="Times New Roman" w:hAnsi="Times New Roman"/>
          <w:sz w:val="22"/>
          <w:szCs w:val="22"/>
          <w:lang w:val="en-GB" w:bidi="ar-SA"/>
        </w:rPr>
        <w:t xml:space="preserve">, except for revenue recognition which requires </w:t>
      </w:r>
      <w:r w:rsidR="00221F26">
        <w:rPr>
          <w:rFonts w:ascii="Times New Roman" w:hAnsi="Times New Roman" w:cs="Angsana New"/>
          <w:sz w:val="22"/>
          <w:szCs w:val="28"/>
          <w:lang w:val="en-GB"/>
        </w:rPr>
        <w:t xml:space="preserve">additional </w:t>
      </w:r>
      <w:r w:rsidR="00A236A3" w:rsidRPr="006C1B0E">
        <w:rPr>
          <w:rFonts w:ascii="Times New Roman" w:hAnsi="Times New Roman"/>
          <w:sz w:val="22"/>
          <w:szCs w:val="22"/>
          <w:lang w:val="en-GB" w:bidi="ar-SA"/>
        </w:rPr>
        <w:t xml:space="preserve">judgement in determining the timing of the transfer of control - at a point in time or over time - according to the requirements of </w:t>
      </w:r>
      <w:r w:rsidR="00B73EBF">
        <w:rPr>
          <w:rFonts w:ascii="Times New Roman" w:hAnsi="Times New Roman"/>
          <w:sz w:val="22"/>
          <w:szCs w:val="22"/>
          <w:lang w:val="en-GB" w:bidi="ar-SA"/>
        </w:rPr>
        <w:t xml:space="preserve"> </w:t>
      </w:r>
      <w:r w:rsidR="00A236A3" w:rsidRPr="006C1B0E">
        <w:rPr>
          <w:rFonts w:ascii="Times New Roman" w:hAnsi="Times New Roman"/>
          <w:sz w:val="22"/>
          <w:szCs w:val="22"/>
          <w:lang w:val="en-GB" w:bidi="ar-SA"/>
        </w:rPr>
        <w:t>TFRS 15</w:t>
      </w:r>
      <w:r w:rsidR="00B73EBF">
        <w:rPr>
          <w:rFonts w:ascii="Times New Roman" w:hAnsi="Times New Roman"/>
          <w:sz w:val="22"/>
          <w:szCs w:val="22"/>
          <w:lang w:val="en-GB" w:bidi="ar-SA"/>
        </w:rPr>
        <w:t xml:space="preserve"> </w:t>
      </w:r>
      <w:r w:rsidR="00CD4820">
        <w:rPr>
          <w:rFonts w:ascii="Times New Roman" w:hAnsi="Times New Roman"/>
          <w:sz w:val="22"/>
          <w:szCs w:val="22"/>
          <w:lang w:val="en-GB" w:bidi="ar-SA"/>
        </w:rPr>
        <w:t xml:space="preserve"> </w:t>
      </w:r>
      <w:r w:rsidR="00CD4820" w:rsidRPr="00CD4820">
        <w:rPr>
          <w:rFonts w:ascii="Times New Roman" w:hAnsi="Times New Roman"/>
          <w:i/>
          <w:iCs/>
          <w:sz w:val="22"/>
          <w:szCs w:val="22"/>
          <w:lang w:val="en-GB" w:bidi="ar-SA"/>
        </w:rPr>
        <w:t xml:space="preserve">Revenue from Contracts with </w:t>
      </w:r>
      <w:r w:rsidR="00F27DB4">
        <w:rPr>
          <w:rFonts w:ascii="Times New Roman" w:hAnsi="Times New Roman"/>
          <w:i/>
          <w:iCs/>
          <w:sz w:val="22"/>
          <w:szCs w:val="22"/>
          <w:lang w:val="en-GB" w:bidi="ar-SA"/>
        </w:rPr>
        <w:t xml:space="preserve">Customers </w:t>
      </w:r>
      <w:r w:rsidR="0071777F" w:rsidRPr="0071777F">
        <w:rPr>
          <w:rFonts w:ascii="Times New Roman" w:hAnsi="Times New Roman"/>
          <w:sz w:val="22"/>
          <w:szCs w:val="22"/>
          <w:lang w:val="en-GB" w:bidi="ar-SA"/>
        </w:rPr>
        <w:t>(“TFRS 15”)</w:t>
      </w:r>
      <w:r w:rsidR="00A236A3" w:rsidRPr="006C1B0E">
        <w:rPr>
          <w:rFonts w:ascii="Times New Roman" w:hAnsi="Times New Roman"/>
          <w:sz w:val="22"/>
          <w:szCs w:val="22"/>
          <w:lang w:val="en-GB" w:bidi="ar-SA"/>
        </w:rPr>
        <w:t xml:space="preserve"> which the </w:t>
      </w:r>
      <w:r w:rsidR="00CE0FE0" w:rsidRPr="006C1B0E">
        <w:rPr>
          <w:rFonts w:ascii="Times New Roman" w:hAnsi="Times New Roman"/>
          <w:sz w:val="22"/>
          <w:szCs w:val="22"/>
          <w:lang w:val="en-GB" w:bidi="ar-SA"/>
        </w:rPr>
        <w:t>Group</w:t>
      </w:r>
      <w:r w:rsidR="00A236A3" w:rsidRPr="006C1B0E">
        <w:rPr>
          <w:rFonts w:ascii="Times New Roman" w:hAnsi="Times New Roman"/>
          <w:sz w:val="22"/>
          <w:szCs w:val="22"/>
          <w:lang w:val="en-GB" w:bidi="ar-SA"/>
        </w:rPr>
        <w:t xml:space="preserve"> has initially adopted</w:t>
      </w:r>
      <w:r w:rsidR="004451EC">
        <w:rPr>
          <w:rFonts w:ascii="Times New Roman" w:hAnsi="Times New Roman"/>
          <w:sz w:val="22"/>
          <w:szCs w:val="22"/>
          <w:lang w:val="en-GB" w:bidi="ar-SA"/>
        </w:rPr>
        <w:t xml:space="preserve"> </w:t>
      </w:r>
      <w:r w:rsidR="004451EC" w:rsidRPr="004451EC">
        <w:rPr>
          <w:rFonts w:ascii="Times New Roman" w:hAnsi="Times New Roman"/>
          <w:sz w:val="22"/>
          <w:szCs w:val="22"/>
          <w:lang w:val="en-GB" w:bidi="ar-SA"/>
        </w:rPr>
        <w:t xml:space="preserve">to replace TAS 18 </w:t>
      </w:r>
      <w:r w:rsidR="004451EC" w:rsidRPr="00616CDB">
        <w:rPr>
          <w:rFonts w:ascii="Times New Roman" w:hAnsi="Times New Roman"/>
          <w:i/>
          <w:iCs/>
          <w:sz w:val="22"/>
          <w:szCs w:val="22"/>
          <w:lang w:val="en-GB" w:bidi="ar-SA"/>
        </w:rPr>
        <w:t>Revenue</w:t>
      </w:r>
      <w:r w:rsidR="004451EC" w:rsidRPr="004451EC">
        <w:rPr>
          <w:rFonts w:ascii="Times New Roman" w:hAnsi="Times New Roman"/>
          <w:sz w:val="22"/>
          <w:szCs w:val="22"/>
          <w:lang w:val="en-GB" w:bidi="ar-SA"/>
        </w:rPr>
        <w:t xml:space="preserve"> (“TAS 18”)</w:t>
      </w:r>
      <w:r w:rsidR="0074528B">
        <w:rPr>
          <w:rFonts w:ascii="Times New Roman" w:hAnsi="Times New Roman"/>
          <w:sz w:val="22"/>
          <w:szCs w:val="22"/>
          <w:lang w:val="en-GB" w:bidi="ar-SA"/>
        </w:rPr>
        <w:t>.</w:t>
      </w:r>
    </w:p>
    <w:p w:rsidR="00A37699" w:rsidRPr="004F065F" w:rsidRDefault="00A37699" w:rsidP="00D30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lang w:val="en-GB" w:bidi="ar-SA"/>
        </w:rPr>
      </w:pPr>
    </w:p>
    <w:p w:rsidR="006B05BB" w:rsidRPr="004F065F" w:rsidRDefault="004F065F" w:rsidP="00155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2"/>
        <w:jc w:val="both"/>
        <w:rPr>
          <w:rFonts w:ascii="Times New Roman" w:hAnsi="Times New Roman"/>
          <w:sz w:val="22"/>
          <w:szCs w:val="22"/>
          <w:lang w:val="en-GB" w:bidi="ar-SA"/>
        </w:rPr>
      </w:pPr>
      <w:r w:rsidRPr="00803642">
        <w:rPr>
          <w:rFonts w:ascii="Times New Roman" w:hAnsi="Times New Roman"/>
          <w:sz w:val="22"/>
          <w:szCs w:val="22"/>
        </w:rPr>
        <w:t xml:space="preserve">The Group disclosed the material effect from the change in accounting policy in note 3.  In addition, the Group has not early adopted </w:t>
      </w:r>
      <w:proofErr w:type="gramStart"/>
      <w:r w:rsidRPr="00803642">
        <w:rPr>
          <w:rFonts w:ascii="Times New Roman" w:hAnsi="Times New Roman"/>
          <w:sz w:val="22"/>
          <w:szCs w:val="22"/>
        </w:rPr>
        <w:t>a number of</w:t>
      </w:r>
      <w:proofErr w:type="gramEnd"/>
      <w:r w:rsidRPr="00803642">
        <w:rPr>
          <w:rFonts w:ascii="Times New Roman" w:hAnsi="Times New Roman"/>
          <w:sz w:val="22"/>
          <w:szCs w:val="22"/>
        </w:rPr>
        <w:t xml:space="preserve"> new and revised TFRS which are not yet effective for current period in preparing these</w:t>
      </w:r>
      <w:r w:rsidRPr="00803642">
        <w:rPr>
          <w:rFonts w:ascii="Times New Roman" w:hAnsi="Times New Roman"/>
          <w:sz w:val="22"/>
          <w:szCs w:val="22"/>
          <w:rtl/>
          <w:lang w:bidi="ar-SA"/>
        </w:rPr>
        <w:t xml:space="preserve"> </w:t>
      </w:r>
      <w:r w:rsidRPr="00803642">
        <w:rPr>
          <w:rFonts w:ascii="Times New Roman" w:hAnsi="Times New Roman"/>
          <w:sz w:val="22"/>
          <w:szCs w:val="22"/>
        </w:rPr>
        <w:t>interim financial statements before the effective date.</w:t>
      </w:r>
      <w:r w:rsidR="00D92C57">
        <w:rPr>
          <w:rFonts w:ascii="Times New Roman" w:hAnsi="Times New Roman"/>
          <w:sz w:val="22"/>
          <w:szCs w:val="22"/>
        </w:rPr>
        <w:t xml:space="preserve"> </w:t>
      </w:r>
      <w:r w:rsidRPr="00803642">
        <w:rPr>
          <w:rFonts w:ascii="Times New Roman" w:hAnsi="Times New Roman"/>
          <w:sz w:val="22"/>
          <w:szCs w:val="22"/>
        </w:rPr>
        <w:t>Those new and revised TFRS that are relevant to the Group’s operations are disclosed in note 19.</w:t>
      </w:r>
      <w:r w:rsidRPr="004F065F">
        <w:rPr>
          <w:rFonts w:ascii="Times New Roman" w:hAnsi="Times New Roman"/>
          <w:sz w:val="22"/>
          <w:szCs w:val="22"/>
        </w:rPr>
        <w:t>  </w:t>
      </w:r>
    </w:p>
    <w:p w:rsidR="0033645B" w:rsidRDefault="0033645B" w:rsidP="00155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2"/>
        <w:jc w:val="both"/>
        <w:rPr>
          <w:rFonts w:ascii="Times New Roman" w:hAnsi="Times New Roman"/>
          <w:sz w:val="10"/>
          <w:szCs w:val="10"/>
          <w:lang w:val="en-GB" w:bidi="ar-SA"/>
        </w:rPr>
      </w:pPr>
    </w:p>
    <w:p w:rsidR="0033645B" w:rsidRDefault="0033645B" w:rsidP="00155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2"/>
        <w:jc w:val="both"/>
        <w:rPr>
          <w:rFonts w:ascii="Times New Roman" w:hAnsi="Times New Roman"/>
          <w:sz w:val="10"/>
          <w:szCs w:val="10"/>
          <w:lang w:val="en-GB" w:bidi="ar-SA"/>
        </w:rPr>
      </w:pPr>
    </w:p>
    <w:p w:rsidR="0033645B" w:rsidRDefault="0033645B" w:rsidP="00155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2"/>
        <w:jc w:val="both"/>
        <w:rPr>
          <w:rFonts w:ascii="Times New Roman" w:hAnsi="Times New Roman"/>
          <w:sz w:val="10"/>
          <w:szCs w:val="10"/>
          <w:lang w:val="en-GB" w:bidi="ar-SA"/>
        </w:rPr>
      </w:pPr>
    </w:p>
    <w:p w:rsidR="00927C58" w:rsidRDefault="00927C58" w:rsidP="00155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2"/>
        <w:jc w:val="both"/>
        <w:rPr>
          <w:rFonts w:ascii="Times New Roman" w:hAnsi="Times New Roman"/>
          <w:sz w:val="10"/>
          <w:szCs w:val="10"/>
          <w:lang w:val="en-GB" w:bidi="ar-SA"/>
        </w:rPr>
      </w:pPr>
    </w:p>
    <w:p w:rsidR="00927C58" w:rsidRDefault="00927C58" w:rsidP="00155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2"/>
        <w:jc w:val="both"/>
        <w:rPr>
          <w:rFonts w:ascii="Times New Roman" w:hAnsi="Times New Roman"/>
          <w:sz w:val="10"/>
          <w:szCs w:val="10"/>
          <w:lang w:val="en-GB" w:bidi="ar-SA"/>
        </w:rPr>
      </w:pPr>
    </w:p>
    <w:p w:rsidR="00927C58" w:rsidRDefault="00927C58" w:rsidP="00155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2"/>
        <w:jc w:val="both"/>
        <w:rPr>
          <w:rFonts w:ascii="Times New Roman" w:hAnsi="Times New Roman"/>
          <w:sz w:val="10"/>
          <w:szCs w:val="10"/>
          <w:lang w:val="en-GB" w:bidi="ar-SA"/>
        </w:rPr>
      </w:pPr>
    </w:p>
    <w:p w:rsidR="00927C58" w:rsidRDefault="00927C58" w:rsidP="00155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2"/>
        <w:jc w:val="both"/>
        <w:rPr>
          <w:rFonts w:ascii="Times New Roman" w:hAnsi="Times New Roman"/>
          <w:sz w:val="10"/>
          <w:szCs w:val="10"/>
          <w:lang w:val="en-GB" w:bidi="ar-SA"/>
        </w:rPr>
      </w:pPr>
    </w:p>
    <w:p w:rsidR="0033645B" w:rsidRPr="0033645B" w:rsidRDefault="0033645B" w:rsidP="0035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jc w:val="both"/>
        <w:rPr>
          <w:rFonts w:ascii="Times New Roman" w:hAnsi="Times New Roman"/>
          <w:sz w:val="10"/>
          <w:szCs w:val="10"/>
          <w:lang w:val="en-GB" w:bidi="ar-SA"/>
        </w:rPr>
      </w:pPr>
    </w:p>
    <w:p w:rsidR="00302604" w:rsidRPr="006C1B0E" w:rsidRDefault="00E97C07" w:rsidP="00CF468A">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r w:rsidRPr="006C1B0E">
        <w:rPr>
          <w:rFonts w:ascii="Times New Roman" w:hAnsi="Times New Roman"/>
          <w:b/>
          <w:bCs/>
          <w:sz w:val="24"/>
          <w:szCs w:val="24"/>
        </w:rPr>
        <w:lastRenderedPageBreak/>
        <w:t>Change in accounting policy</w:t>
      </w:r>
    </w:p>
    <w:p w:rsidR="00E97C07" w:rsidRPr="006C1B0E" w:rsidRDefault="00E97C07" w:rsidP="00155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02"/>
        <w:jc w:val="both"/>
        <w:rPr>
          <w:rFonts w:ascii="Times New Roman" w:hAnsi="Times New Roman"/>
          <w:b/>
          <w:bCs/>
          <w:sz w:val="22"/>
          <w:szCs w:val="22"/>
        </w:rPr>
      </w:pPr>
    </w:p>
    <w:p w:rsidR="0056347B" w:rsidRDefault="0056347B" w:rsidP="00155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2"/>
        <w:jc w:val="both"/>
        <w:rPr>
          <w:rFonts w:ascii="Times New Roman" w:hAnsi="Times New Roman"/>
          <w:sz w:val="22"/>
          <w:szCs w:val="22"/>
          <w:lang w:val="en-GB" w:bidi="ar-SA"/>
        </w:rPr>
      </w:pPr>
      <w:r w:rsidRPr="006C1B0E">
        <w:rPr>
          <w:rFonts w:ascii="Times New Roman" w:hAnsi="Times New Roman"/>
          <w:sz w:val="22"/>
          <w:szCs w:val="22"/>
          <w:lang w:val="en-GB" w:bidi="ar-SA"/>
        </w:rPr>
        <w:t xml:space="preserve">The Group has initially applied TFRS 15 </w:t>
      </w:r>
      <w:r w:rsidRPr="006C1B0E">
        <w:rPr>
          <w:rFonts w:ascii="Times New Roman" w:hAnsi="Times New Roman"/>
          <w:i/>
          <w:iCs/>
          <w:sz w:val="22"/>
          <w:szCs w:val="22"/>
          <w:lang w:val="en-GB" w:bidi="ar-SA"/>
        </w:rPr>
        <w:t>Revenue from Contracts with Customers</w:t>
      </w:r>
      <w:r w:rsidRPr="006C1B0E">
        <w:rPr>
          <w:rFonts w:ascii="Times New Roman" w:hAnsi="Times New Roman"/>
          <w:sz w:val="22"/>
          <w:szCs w:val="22"/>
          <w:lang w:val="en-GB" w:bidi="ar-SA"/>
        </w:rPr>
        <w:t xml:space="preserve"> (“TFRS 15”) from </w:t>
      </w:r>
      <w:r w:rsidR="00EF65AC" w:rsidRPr="006C1B0E">
        <w:rPr>
          <w:rFonts w:ascii="Times New Roman" w:hAnsi="Times New Roman"/>
          <w:sz w:val="22"/>
          <w:szCs w:val="22"/>
          <w:lang w:val="en-GB" w:bidi="ar-SA"/>
        </w:rPr>
        <w:t xml:space="preserve">                 </w:t>
      </w:r>
      <w:r w:rsidRPr="006C1B0E">
        <w:rPr>
          <w:rFonts w:ascii="Times New Roman" w:hAnsi="Times New Roman"/>
          <w:sz w:val="22"/>
          <w:szCs w:val="22"/>
          <w:lang w:val="en-GB" w:bidi="ar-SA"/>
        </w:rPr>
        <w:t xml:space="preserve">1 January 2019. TFRS 15 establishes a comprehensive framework for determining how much and when revenue is recognised. </w:t>
      </w:r>
    </w:p>
    <w:p w:rsidR="00221F26" w:rsidRPr="006C1B0E" w:rsidRDefault="00221F26" w:rsidP="00155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2"/>
        <w:jc w:val="both"/>
        <w:rPr>
          <w:rFonts w:ascii="Times New Roman" w:hAnsi="Times New Roman"/>
          <w:sz w:val="22"/>
          <w:szCs w:val="22"/>
          <w:lang w:val="en-GB" w:bidi="ar-SA"/>
        </w:rPr>
      </w:pPr>
    </w:p>
    <w:p w:rsidR="0056347B" w:rsidRPr="006C1B0E" w:rsidRDefault="0056347B" w:rsidP="00155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2"/>
        <w:jc w:val="both"/>
        <w:rPr>
          <w:rFonts w:ascii="Times New Roman" w:hAnsi="Times New Roman"/>
          <w:sz w:val="22"/>
          <w:szCs w:val="22"/>
          <w:lang w:val="en-GB" w:bidi="ar-SA"/>
        </w:rPr>
      </w:pPr>
      <w:r w:rsidRPr="006C1B0E">
        <w:rPr>
          <w:rFonts w:ascii="Times New Roman" w:hAnsi="Times New Roman"/>
          <w:sz w:val="22"/>
          <w:szCs w:val="22"/>
          <w:lang w:val="en-GB" w:bidi="ar-SA"/>
        </w:rPr>
        <w:t>Under TFRS 15, the Group recognises revenue when a customer obtains control of the goods or services in an amount that reflects the consideration to which the Group expects to be entitled to.  In addition, judgement is required in determining the timing of the transfer of control for revenue recognition - at a point in time. Whereas, under TAS 18, the Group recognises revenue from sale of goods when the significant risks and rewards of ownership of the goods have been transferred to the buyer, and recognises revenue from rendering of services by reference to the stage of completion of the transaction at the end of the reporting period. No revenue is recognised if there is continuing management involvement with the goods or there are significant uncertainties regarding recovery of the consideration due.</w:t>
      </w:r>
    </w:p>
    <w:p w:rsidR="0056347B" w:rsidRPr="006C1B0E" w:rsidRDefault="0056347B" w:rsidP="00155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2"/>
        <w:jc w:val="both"/>
        <w:rPr>
          <w:rFonts w:ascii="Times New Roman" w:hAnsi="Times New Roman"/>
          <w:sz w:val="22"/>
          <w:szCs w:val="22"/>
          <w:lang w:val="en-GB" w:bidi="ar-SA"/>
        </w:rPr>
      </w:pPr>
    </w:p>
    <w:p w:rsidR="0056347B" w:rsidRDefault="0056347B" w:rsidP="00155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2"/>
        <w:jc w:val="both"/>
        <w:rPr>
          <w:rFonts w:ascii="Times New Roman" w:hAnsi="Times New Roman"/>
          <w:sz w:val="22"/>
          <w:szCs w:val="22"/>
          <w:lang w:val="en-GB" w:bidi="ar-SA"/>
        </w:rPr>
      </w:pPr>
      <w:r w:rsidRPr="006C1B0E">
        <w:rPr>
          <w:rFonts w:ascii="Times New Roman" w:hAnsi="Times New Roman"/>
          <w:sz w:val="22"/>
          <w:szCs w:val="22"/>
          <w:lang w:val="en-GB" w:bidi="ar-SA"/>
        </w:rPr>
        <w:t>The Group has adopted TFRS 15 using the cumulative effect method, with the effect of initially applying this standard recognised at the date of initial application (1 January 2019). Accordingly,</w:t>
      </w:r>
      <w:r w:rsidRPr="006C1B0E">
        <w:rPr>
          <w:rFonts w:ascii="Times New Roman" w:hAnsi="Times New Roman"/>
          <w:sz w:val="22"/>
          <w:szCs w:val="22"/>
          <w:rtl/>
          <w:cs/>
          <w:lang w:val="en-GB"/>
        </w:rPr>
        <w:t xml:space="preserve"> </w:t>
      </w:r>
      <w:r w:rsidRPr="006C1B0E">
        <w:rPr>
          <w:rFonts w:ascii="Times New Roman" w:hAnsi="Times New Roman"/>
          <w:sz w:val="22"/>
          <w:szCs w:val="22"/>
          <w:lang w:val="en-GB" w:bidi="ar-SA"/>
        </w:rPr>
        <w:t xml:space="preserve">the Group has not restated the information presented for 2018 and presented them as previously reported, under </w:t>
      </w:r>
      <w:r w:rsidR="00EF65AC" w:rsidRPr="006C1B0E">
        <w:rPr>
          <w:rFonts w:ascii="Times New Roman" w:hAnsi="Times New Roman"/>
          <w:sz w:val="22"/>
          <w:szCs w:val="22"/>
          <w:lang w:val="en-GB" w:bidi="ar-SA"/>
        </w:rPr>
        <w:t xml:space="preserve"> </w:t>
      </w:r>
      <w:r w:rsidR="00754EA4">
        <w:rPr>
          <w:rFonts w:ascii="Times New Roman" w:hAnsi="Times New Roman"/>
          <w:sz w:val="22"/>
          <w:szCs w:val="22"/>
          <w:lang w:val="en-GB" w:bidi="ar-SA"/>
        </w:rPr>
        <w:t xml:space="preserve">                       </w:t>
      </w:r>
      <w:r w:rsidR="00EF65AC" w:rsidRPr="006C1B0E">
        <w:rPr>
          <w:rFonts w:ascii="Times New Roman" w:hAnsi="Times New Roman"/>
          <w:sz w:val="22"/>
          <w:szCs w:val="22"/>
          <w:lang w:val="en-GB" w:bidi="ar-SA"/>
        </w:rPr>
        <w:t xml:space="preserve">               </w:t>
      </w:r>
      <w:r w:rsidRPr="006C1B0E">
        <w:rPr>
          <w:rFonts w:ascii="Times New Roman" w:hAnsi="Times New Roman"/>
          <w:sz w:val="22"/>
          <w:szCs w:val="22"/>
          <w:lang w:val="en-GB" w:bidi="ar-SA"/>
        </w:rPr>
        <w:t>TAS 18</w:t>
      </w:r>
      <w:r w:rsidR="009D32C3" w:rsidRPr="006C1B0E">
        <w:rPr>
          <w:rFonts w:ascii="Times New Roman" w:hAnsi="Times New Roman"/>
          <w:sz w:val="22"/>
          <w:szCs w:val="22"/>
          <w:lang w:val="en-GB" w:bidi="ar-SA"/>
        </w:rPr>
        <w:t xml:space="preserve"> </w:t>
      </w:r>
      <w:r w:rsidRPr="006C1B0E">
        <w:rPr>
          <w:rFonts w:ascii="Times New Roman" w:hAnsi="Times New Roman"/>
          <w:sz w:val="22"/>
          <w:szCs w:val="22"/>
          <w:lang w:val="en-GB" w:bidi="ar-SA"/>
        </w:rPr>
        <w:t xml:space="preserve">and related interpretations. Additionally, the disclosure requirements under TFRS 15 have not been applied to comparative information. </w:t>
      </w:r>
    </w:p>
    <w:p w:rsidR="00591810" w:rsidRDefault="00591810" w:rsidP="00155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2"/>
        <w:jc w:val="both"/>
        <w:rPr>
          <w:rFonts w:ascii="Times New Roman" w:hAnsi="Times New Roman"/>
          <w:sz w:val="22"/>
          <w:szCs w:val="22"/>
          <w:lang w:val="en-GB" w:bidi="ar-SA"/>
        </w:rPr>
      </w:pPr>
    </w:p>
    <w:p w:rsidR="009437F5" w:rsidRPr="00806D48" w:rsidRDefault="009437F5" w:rsidP="009437F5">
      <w:pPr>
        <w:ind w:left="540"/>
        <w:jc w:val="thaiDistribute"/>
        <w:rPr>
          <w:rFonts w:ascii="Times New Roman" w:hAnsi="Times New Roman"/>
          <w:i/>
          <w:iCs/>
          <w:sz w:val="22"/>
          <w:szCs w:val="20"/>
          <w:lang w:val="en-GB" w:bidi="ar-SA"/>
        </w:rPr>
      </w:pPr>
      <w:r w:rsidRPr="00806D48">
        <w:rPr>
          <w:rFonts w:ascii="Times New Roman" w:hAnsi="Times New Roman"/>
          <w:i/>
          <w:iCs/>
          <w:sz w:val="22"/>
          <w:szCs w:val="20"/>
          <w:lang w:val="en-GB" w:bidi="ar-SA"/>
        </w:rPr>
        <w:t xml:space="preserve">Right to recover returned products </w:t>
      </w:r>
    </w:p>
    <w:p w:rsidR="009437F5" w:rsidRPr="00806D48" w:rsidRDefault="009437F5" w:rsidP="009437F5">
      <w:pPr>
        <w:ind w:left="540"/>
        <w:jc w:val="thaiDistribute"/>
        <w:rPr>
          <w:rFonts w:ascii="Times New Roman" w:hAnsi="Times New Roman"/>
          <w:sz w:val="22"/>
          <w:szCs w:val="20"/>
          <w:lang w:val="en-GB" w:bidi="ar-SA"/>
        </w:rPr>
      </w:pPr>
    </w:p>
    <w:p w:rsidR="009437F5" w:rsidRDefault="009437F5" w:rsidP="00943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2"/>
        <w:jc w:val="both"/>
        <w:rPr>
          <w:rFonts w:ascii="Times New Roman" w:hAnsi="Times New Roman"/>
          <w:sz w:val="22"/>
          <w:szCs w:val="22"/>
          <w:lang w:val="en-GB" w:bidi="ar-SA"/>
        </w:rPr>
      </w:pPr>
      <w:r w:rsidRPr="00806D48">
        <w:rPr>
          <w:rFonts w:ascii="Times New Roman" w:hAnsi="Times New Roman"/>
          <w:sz w:val="22"/>
          <w:szCs w:val="20"/>
          <w:lang w:val="en-GB" w:bidi="ar-SA"/>
        </w:rPr>
        <w:t xml:space="preserve">A right to recover returned products is measured by reference to the former carrying amount of the </w:t>
      </w:r>
      <w:r>
        <w:rPr>
          <w:rFonts w:ascii="Times New Roman" w:hAnsi="Times New Roman"/>
          <w:sz w:val="22"/>
          <w:szCs w:val="20"/>
          <w:lang w:val="en-GB" w:bidi="ar-SA"/>
        </w:rPr>
        <w:t xml:space="preserve">                                      </w:t>
      </w:r>
      <w:r w:rsidRPr="00806D48">
        <w:rPr>
          <w:rFonts w:ascii="Times New Roman" w:hAnsi="Times New Roman"/>
          <w:sz w:val="22"/>
          <w:szCs w:val="20"/>
          <w:lang w:val="en-GB" w:bidi="ar-SA"/>
        </w:rPr>
        <w:t>sold inventories less any expected costs to recover those inventories</w:t>
      </w:r>
    </w:p>
    <w:p w:rsidR="00D62CA2" w:rsidRPr="006C1B0E" w:rsidRDefault="00D62CA2" w:rsidP="00155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02"/>
        <w:jc w:val="both"/>
        <w:rPr>
          <w:rFonts w:ascii="Times New Roman" w:hAnsi="Times New Roman"/>
          <w:b/>
          <w:bCs/>
          <w:sz w:val="22"/>
          <w:szCs w:val="22"/>
        </w:rPr>
      </w:pPr>
    </w:p>
    <w:p w:rsidR="00C24B06" w:rsidRPr="006C1B0E" w:rsidRDefault="00302604" w:rsidP="00B96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b/>
          <w:bCs/>
          <w:sz w:val="24"/>
          <w:szCs w:val="24"/>
        </w:rPr>
      </w:pPr>
      <w:r w:rsidRPr="006C1B0E">
        <w:rPr>
          <w:rFonts w:ascii="Times New Roman" w:hAnsi="Times New Roman"/>
          <w:b/>
          <w:bCs/>
          <w:sz w:val="24"/>
          <w:szCs w:val="24"/>
        </w:rPr>
        <w:t>4</w:t>
      </w:r>
      <w:r w:rsidR="00B96E1C">
        <w:rPr>
          <w:rFonts w:ascii="Times New Roman" w:hAnsi="Times New Roman"/>
          <w:b/>
          <w:bCs/>
          <w:sz w:val="24"/>
          <w:szCs w:val="24"/>
        </w:rPr>
        <w:tab/>
      </w:r>
      <w:r w:rsidR="0052085D" w:rsidRPr="006C1B0E">
        <w:rPr>
          <w:rFonts w:ascii="Times New Roman" w:hAnsi="Times New Roman"/>
          <w:b/>
          <w:bCs/>
          <w:sz w:val="24"/>
          <w:szCs w:val="24"/>
        </w:rPr>
        <w:t>Related parties</w:t>
      </w:r>
    </w:p>
    <w:p w:rsidR="00320FD1" w:rsidRPr="006C1B0E" w:rsidRDefault="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C24B06" w:rsidRPr="006C1B0E" w:rsidRDefault="006A4D02" w:rsidP="00CD47C7">
      <w:pPr>
        <w:ind w:left="540" w:right="-205"/>
        <w:jc w:val="both"/>
        <w:rPr>
          <w:rFonts w:ascii="Times New Roman" w:hAnsi="Times New Roman"/>
          <w:sz w:val="22"/>
          <w:szCs w:val="22"/>
        </w:rPr>
      </w:pPr>
      <w:r w:rsidRPr="006C1B0E">
        <w:rPr>
          <w:rFonts w:ascii="Times New Roman" w:hAnsi="Times New Roman"/>
          <w:sz w:val="22"/>
          <w:szCs w:val="22"/>
        </w:rPr>
        <w:t>Relationships</w:t>
      </w:r>
      <w:r w:rsidR="001010DE" w:rsidRPr="006C1B0E">
        <w:rPr>
          <w:rFonts w:ascii="Times New Roman" w:hAnsi="Times New Roman"/>
          <w:sz w:val="22"/>
          <w:szCs w:val="22"/>
        </w:rPr>
        <w:t xml:space="preserve"> with</w:t>
      </w:r>
      <w:r w:rsidR="0060638C" w:rsidRPr="006C1B0E">
        <w:rPr>
          <w:rFonts w:ascii="Times New Roman" w:hAnsi="Times New Roman"/>
          <w:sz w:val="22"/>
          <w:szCs w:val="22"/>
        </w:rPr>
        <w:t xml:space="preserve"> subsidiaries,</w:t>
      </w:r>
      <w:r w:rsidR="001010DE" w:rsidRPr="006C1B0E">
        <w:rPr>
          <w:rFonts w:ascii="Times New Roman" w:hAnsi="Times New Roman"/>
          <w:sz w:val="22"/>
          <w:szCs w:val="22"/>
        </w:rPr>
        <w:t xml:space="preserve"> </w:t>
      </w:r>
      <w:r w:rsidR="004C41E3" w:rsidRPr="006C1B0E">
        <w:rPr>
          <w:rFonts w:ascii="Times New Roman" w:hAnsi="Times New Roman"/>
          <w:sz w:val="22"/>
          <w:szCs w:val="22"/>
        </w:rPr>
        <w:t>associate</w:t>
      </w:r>
      <w:r w:rsidR="0006148E" w:rsidRPr="006C1B0E">
        <w:rPr>
          <w:rFonts w:ascii="Times New Roman" w:hAnsi="Times New Roman"/>
          <w:sz w:val="22"/>
          <w:szCs w:val="22"/>
        </w:rPr>
        <w:t>s</w:t>
      </w:r>
      <w:r w:rsidR="0060638C" w:rsidRPr="006C1B0E">
        <w:rPr>
          <w:rFonts w:ascii="Times New Roman" w:hAnsi="Times New Roman"/>
          <w:sz w:val="22"/>
          <w:szCs w:val="22"/>
        </w:rPr>
        <w:t xml:space="preserve"> and</w:t>
      </w:r>
      <w:r w:rsidR="00E63B91" w:rsidRPr="006C1B0E">
        <w:rPr>
          <w:rFonts w:ascii="Times New Roman" w:hAnsi="Times New Roman"/>
          <w:sz w:val="22"/>
          <w:szCs w:val="22"/>
        </w:rPr>
        <w:t xml:space="preserve"> joint venture</w:t>
      </w:r>
      <w:r w:rsidR="0060638C" w:rsidRPr="006C1B0E">
        <w:rPr>
          <w:rFonts w:ascii="Times New Roman" w:hAnsi="Times New Roman"/>
          <w:sz w:val="22"/>
          <w:szCs w:val="22"/>
        </w:rPr>
        <w:t>s</w:t>
      </w:r>
      <w:r w:rsidR="000860B2" w:rsidRPr="006C1B0E">
        <w:rPr>
          <w:rFonts w:ascii="Times New Roman" w:hAnsi="Times New Roman"/>
          <w:sz w:val="22"/>
          <w:szCs w:val="22"/>
        </w:rPr>
        <w:t xml:space="preserve"> are</w:t>
      </w:r>
      <w:r w:rsidR="00F04CF2" w:rsidRPr="006C1B0E">
        <w:rPr>
          <w:rFonts w:ascii="Times New Roman" w:hAnsi="Times New Roman"/>
          <w:sz w:val="22"/>
          <w:szCs w:val="22"/>
        </w:rPr>
        <w:t xml:space="preserve"> described in note</w:t>
      </w:r>
      <w:r w:rsidR="00FB289C" w:rsidRPr="006C1B0E">
        <w:rPr>
          <w:rFonts w:ascii="Times New Roman" w:hAnsi="Times New Roman"/>
          <w:sz w:val="22"/>
          <w:szCs w:val="22"/>
        </w:rPr>
        <w:t xml:space="preserve"> </w:t>
      </w:r>
      <w:r w:rsidR="00332584" w:rsidRPr="006C1B0E">
        <w:rPr>
          <w:rFonts w:ascii="Times New Roman" w:hAnsi="Times New Roman"/>
          <w:sz w:val="22"/>
          <w:szCs w:val="22"/>
        </w:rPr>
        <w:t>6</w:t>
      </w:r>
      <w:r w:rsidR="004C41E3" w:rsidRPr="006C1B0E">
        <w:rPr>
          <w:rFonts w:ascii="Times New Roman" w:hAnsi="Times New Roman"/>
          <w:sz w:val="22"/>
          <w:szCs w:val="22"/>
        </w:rPr>
        <w:t xml:space="preserve"> and </w:t>
      </w:r>
      <w:r w:rsidR="00332584" w:rsidRPr="006C1B0E">
        <w:rPr>
          <w:rFonts w:ascii="Times New Roman" w:hAnsi="Times New Roman"/>
          <w:sz w:val="22"/>
          <w:szCs w:val="22"/>
        </w:rPr>
        <w:t>7</w:t>
      </w:r>
      <w:r w:rsidRPr="006C1B0E">
        <w:rPr>
          <w:rFonts w:ascii="Times New Roman" w:hAnsi="Times New Roman"/>
          <w:sz w:val="22"/>
          <w:szCs w:val="22"/>
        </w:rPr>
        <w:t xml:space="preserve">. </w:t>
      </w:r>
      <w:r w:rsidR="00C80879" w:rsidRPr="006C1B0E">
        <w:rPr>
          <w:rFonts w:ascii="Times New Roman" w:hAnsi="Times New Roman"/>
          <w:sz w:val="22"/>
          <w:szCs w:val="22"/>
        </w:rPr>
        <w:t xml:space="preserve">                                   </w:t>
      </w:r>
      <w:r w:rsidR="00F00078">
        <w:rPr>
          <w:rFonts w:ascii="Times New Roman" w:hAnsi="Times New Roman"/>
          <w:sz w:val="22"/>
          <w:szCs w:val="22"/>
        </w:rPr>
        <w:t xml:space="preserve">                      </w:t>
      </w:r>
    </w:p>
    <w:p w:rsidR="001550E8" w:rsidRPr="00952080" w:rsidRDefault="001550E8" w:rsidP="00CD47C7">
      <w:pPr>
        <w:ind w:left="540" w:right="-205"/>
        <w:jc w:val="both"/>
        <w:rPr>
          <w:rFonts w:ascii="Times New Roman" w:hAnsi="Times New Roman"/>
          <w:sz w:val="24"/>
          <w:szCs w:val="24"/>
        </w:rPr>
      </w:pPr>
    </w:p>
    <w:p w:rsidR="00535E6C" w:rsidRPr="006C1B0E" w:rsidRDefault="00911099" w:rsidP="00431918">
      <w:pPr>
        <w:tabs>
          <w:tab w:val="clear" w:pos="454"/>
          <w:tab w:val="clear" w:pos="680"/>
        </w:tabs>
        <w:ind w:left="540"/>
        <w:jc w:val="both"/>
        <w:rPr>
          <w:rFonts w:ascii="Times New Roman" w:hAnsi="Times New Roman"/>
          <w:sz w:val="22"/>
          <w:szCs w:val="22"/>
          <w:lang w:val="en-GB" w:bidi="ar-SA"/>
        </w:rPr>
      </w:pPr>
      <w:r>
        <w:rPr>
          <w:rFonts w:ascii="Times New Roman" w:hAnsi="Times New Roman"/>
          <w:sz w:val="22"/>
          <w:szCs w:val="22"/>
          <w:lang w:bidi="ar-SA"/>
        </w:rPr>
        <w:t>P</w:t>
      </w:r>
      <w:r w:rsidR="00535E6C" w:rsidRPr="006C1B0E">
        <w:rPr>
          <w:rFonts w:ascii="Times New Roman" w:hAnsi="Times New Roman"/>
          <w:sz w:val="22"/>
          <w:szCs w:val="22"/>
          <w:lang w:val="en-GB" w:bidi="ar-SA"/>
        </w:rPr>
        <w:t xml:space="preserve">ricing </w:t>
      </w:r>
      <w:r w:rsidR="00535E6C" w:rsidRPr="006C1B0E">
        <w:rPr>
          <w:rFonts w:ascii="Times New Roman" w:hAnsi="Times New Roman"/>
          <w:sz w:val="22"/>
          <w:szCs w:val="22"/>
        </w:rPr>
        <w:t>policies</w:t>
      </w:r>
      <w:r w:rsidR="00535E6C" w:rsidRPr="006C1B0E">
        <w:rPr>
          <w:rFonts w:ascii="Times New Roman" w:hAnsi="Times New Roman"/>
          <w:sz w:val="22"/>
          <w:szCs w:val="22"/>
          <w:lang w:val="en-GB" w:bidi="ar-SA"/>
        </w:rPr>
        <w:t xml:space="preserve"> </w:t>
      </w:r>
      <w:r w:rsidR="007B0DC9" w:rsidRPr="007B0DC9">
        <w:rPr>
          <w:rFonts w:ascii="Times New Roman" w:hAnsi="Times New Roman"/>
          <w:sz w:val="22"/>
          <w:szCs w:val="22"/>
          <w:lang w:val="en-GB" w:bidi="ar-SA"/>
        </w:rPr>
        <w:t xml:space="preserve">during the six-month period ended 30 June 2019 </w:t>
      </w:r>
      <w:r w:rsidR="007B0DC9">
        <w:rPr>
          <w:rFonts w:ascii="Times New Roman" w:hAnsi="Times New Roman"/>
          <w:sz w:val="22"/>
          <w:szCs w:val="22"/>
          <w:lang w:val="en-GB" w:bidi="ar-SA"/>
        </w:rPr>
        <w:t>are as follows:</w:t>
      </w:r>
    </w:p>
    <w:p w:rsidR="00535E6C" w:rsidRPr="00952080" w:rsidRDefault="00535E6C" w:rsidP="00431918">
      <w:pPr>
        <w:tabs>
          <w:tab w:val="clear" w:pos="454"/>
          <w:tab w:val="clear" w:pos="680"/>
        </w:tabs>
        <w:ind w:left="540"/>
        <w:jc w:val="both"/>
        <w:rPr>
          <w:rFonts w:ascii="Times New Roman" w:hAnsi="Times New Roman"/>
          <w:sz w:val="24"/>
          <w:szCs w:val="24"/>
          <w:lang w:val="en-GB" w:bidi="ar-SA"/>
        </w:rPr>
      </w:pPr>
    </w:p>
    <w:tbl>
      <w:tblPr>
        <w:tblW w:w="9378" w:type="dxa"/>
        <w:tblInd w:w="450" w:type="dxa"/>
        <w:tblLook w:val="01E0" w:firstRow="1" w:lastRow="1" w:firstColumn="1" w:lastColumn="1" w:noHBand="0" w:noVBand="0"/>
      </w:tblPr>
      <w:tblGrid>
        <w:gridCol w:w="5238"/>
        <w:gridCol w:w="4140"/>
      </w:tblGrid>
      <w:tr w:rsidR="00927EAC" w:rsidRPr="006C1B0E" w:rsidTr="00320FD1">
        <w:trPr>
          <w:trHeight w:hRule="exact" w:val="259"/>
        </w:trPr>
        <w:tc>
          <w:tcPr>
            <w:tcW w:w="5238" w:type="dxa"/>
          </w:tcPr>
          <w:p w:rsidR="00927EAC" w:rsidRPr="006C1B0E" w:rsidRDefault="00927EAC" w:rsidP="004C2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firstLine="1062"/>
              <w:jc w:val="both"/>
              <w:rPr>
                <w:rFonts w:ascii="Times New Roman" w:hAnsi="Times New Roman"/>
                <w:b/>
                <w:bCs/>
                <w:sz w:val="22"/>
                <w:szCs w:val="22"/>
              </w:rPr>
            </w:pPr>
            <w:r w:rsidRPr="006C1B0E">
              <w:rPr>
                <w:rFonts w:ascii="Times New Roman" w:hAnsi="Times New Roman"/>
                <w:b/>
                <w:bCs/>
                <w:sz w:val="22"/>
                <w:szCs w:val="22"/>
              </w:rPr>
              <w:t>Transactions</w:t>
            </w:r>
          </w:p>
        </w:tc>
        <w:tc>
          <w:tcPr>
            <w:tcW w:w="4140" w:type="dxa"/>
          </w:tcPr>
          <w:p w:rsidR="00927EAC" w:rsidRPr="006C1B0E" w:rsidRDefault="00927EAC" w:rsidP="004C2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2" w:right="29" w:firstLine="270"/>
              <w:rPr>
                <w:rFonts w:ascii="Times New Roman" w:hAnsi="Times New Roman"/>
                <w:b/>
                <w:bCs/>
                <w:sz w:val="22"/>
                <w:szCs w:val="22"/>
              </w:rPr>
            </w:pPr>
            <w:r w:rsidRPr="006C1B0E">
              <w:rPr>
                <w:rFonts w:ascii="Times New Roman" w:hAnsi="Times New Roman"/>
                <w:b/>
                <w:bCs/>
                <w:sz w:val="22"/>
                <w:szCs w:val="22"/>
              </w:rPr>
              <w:t>Pricing policies</w:t>
            </w:r>
          </w:p>
        </w:tc>
      </w:tr>
      <w:tr w:rsidR="00332584" w:rsidRPr="006C1B0E" w:rsidTr="00320FD1">
        <w:trPr>
          <w:trHeight w:hRule="exact" w:val="259"/>
        </w:trPr>
        <w:tc>
          <w:tcPr>
            <w:tcW w:w="5238" w:type="dxa"/>
          </w:tcPr>
          <w:p w:rsidR="00332584" w:rsidRPr="006C1B0E" w:rsidRDefault="00332584" w:rsidP="00FD69E8">
            <w:pPr>
              <w:ind w:left="91" w:right="-108" w:firstLine="19"/>
              <w:rPr>
                <w:rFonts w:ascii="Times New Roman" w:hAnsi="Times New Roman"/>
                <w:sz w:val="22"/>
                <w:szCs w:val="22"/>
              </w:rPr>
            </w:pPr>
            <w:r w:rsidRPr="006C1B0E">
              <w:rPr>
                <w:rFonts w:ascii="Times New Roman" w:hAnsi="Times New Roman"/>
                <w:sz w:val="22"/>
                <w:szCs w:val="22"/>
              </w:rPr>
              <w:t>Sale of goods and rendering of services</w:t>
            </w:r>
          </w:p>
        </w:tc>
        <w:tc>
          <w:tcPr>
            <w:tcW w:w="4140" w:type="dxa"/>
          </w:tcPr>
          <w:p w:rsidR="00332584" w:rsidRPr="006C1B0E" w:rsidRDefault="00332584" w:rsidP="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29"/>
              <w:jc w:val="both"/>
              <w:rPr>
                <w:rFonts w:ascii="Times New Roman" w:hAnsi="Times New Roman"/>
                <w:sz w:val="22"/>
                <w:szCs w:val="22"/>
              </w:rPr>
            </w:pPr>
            <w:r w:rsidRPr="006C1B0E">
              <w:rPr>
                <w:rFonts w:ascii="Times New Roman" w:hAnsi="Times New Roman"/>
                <w:sz w:val="22"/>
                <w:szCs w:val="22"/>
              </w:rPr>
              <w:t>Market price minus margin</w:t>
            </w:r>
          </w:p>
        </w:tc>
      </w:tr>
      <w:tr w:rsidR="00332584" w:rsidRPr="006C1B0E" w:rsidTr="00320FD1">
        <w:trPr>
          <w:trHeight w:hRule="exact" w:val="259"/>
        </w:trPr>
        <w:tc>
          <w:tcPr>
            <w:tcW w:w="5238" w:type="dxa"/>
          </w:tcPr>
          <w:p w:rsidR="00332584" w:rsidRPr="006C1B0E" w:rsidRDefault="00332584" w:rsidP="00FD69E8">
            <w:pPr>
              <w:ind w:left="91" w:right="-108" w:firstLine="19"/>
              <w:rPr>
                <w:rFonts w:ascii="Times New Roman" w:hAnsi="Times New Roman"/>
                <w:sz w:val="22"/>
                <w:szCs w:val="22"/>
              </w:rPr>
            </w:pPr>
            <w:r w:rsidRPr="006C1B0E">
              <w:rPr>
                <w:rFonts w:ascii="Times New Roman" w:hAnsi="Times New Roman"/>
                <w:sz w:val="22"/>
                <w:szCs w:val="22"/>
              </w:rPr>
              <w:t>Purchase of goods and raw materials</w:t>
            </w:r>
          </w:p>
        </w:tc>
        <w:tc>
          <w:tcPr>
            <w:tcW w:w="4140" w:type="dxa"/>
          </w:tcPr>
          <w:p w:rsidR="00332584" w:rsidRPr="006C1B0E" w:rsidRDefault="00332584" w:rsidP="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29"/>
              <w:jc w:val="both"/>
              <w:rPr>
                <w:rFonts w:ascii="Times New Roman" w:hAnsi="Times New Roman"/>
                <w:sz w:val="22"/>
                <w:szCs w:val="22"/>
              </w:rPr>
            </w:pPr>
            <w:r w:rsidRPr="006C1B0E">
              <w:rPr>
                <w:rFonts w:ascii="Times New Roman" w:hAnsi="Times New Roman"/>
                <w:sz w:val="22"/>
                <w:szCs w:val="22"/>
              </w:rPr>
              <w:t>Cost plus margin</w:t>
            </w:r>
          </w:p>
        </w:tc>
      </w:tr>
      <w:tr w:rsidR="00332584" w:rsidRPr="006C1B0E" w:rsidTr="00320FD1">
        <w:trPr>
          <w:trHeight w:hRule="exact" w:val="259"/>
        </w:trPr>
        <w:tc>
          <w:tcPr>
            <w:tcW w:w="5238" w:type="dxa"/>
          </w:tcPr>
          <w:p w:rsidR="00332584" w:rsidRPr="006C1B0E" w:rsidRDefault="00332584" w:rsidP="00FD69E8">
            <w:pPr>
              <w:ind w:left="91" w:right="-108"/>
              <w:jc w:val="both"/>
              <w:rPr>
                <w:rFonts w:ascii="Times New Roman" w:hAnsi="Times New Roman"/>
                <w:sz w:val="22"/>
                <w:szCs w:val="22"/>
              </w:rPr>
            </w:pPr>
            <w:r w:rsidRPr="006C1B0E">
              <w:rPr>
                <w:rFonts w:ascii="Times New Roman" w:hAnsi="Times New Roman"/>
                <w:sz w:val="22"/>
                <w:szCs w:val="22"/>
              </w:rPr>
              <w:t>Interest income and interest expense</w:t>
            </w:r>
          </w:p>
        </w:tc>
        <w:tc>
          <w:tcPr>
            <w:tcW w:w="4140" w:type="dxa"/>
          </w:tcPr>
          <w:p w:rsidR="00332584" w:rsidRPr="006C1B0E" w:rsidRDefault="00332584" w:rsidP="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29"/>
              <w:jc w:val="both"/>
              <w:rPr>
                <w:rFonts w:ascii="Times New Roman" w:hAnsi="Times New Roman"/>
                <w:sz w:val="22"/>
                <w:szCs w:val="22"/>
              </w:rPr>
            </w:pPr>
            <w:r w:rsidRPr="006C1B0E">
              <w:rPr>
                <w:rFonts w:ascii="Times New Roman" w:hAnsi="Times New Roman"/>
                <w:sz w:val="22"/>
                <w:szCs w:val="22"/>
              </w:rPr>
              <w:t>Agreed rates stipulated in the agreements</w:t>
            </w:r>
          </w:p>
        </w:tc>
      </w:tr>
      <w:tr w:rsidR="00332584" w:rsidRPr="006C1B0E" w:rsidTr="00320FD1">
        <w:trPr>
          <w:trHeight w:hRule="exact" w:val="259"/>
        </w:trPr>
        <w:tc>
          <w:tcPr>
            <w:tcW w:w="5238" w:type="dxa"/>
          </w:tcPr>
          <w:p w:rsidR="00332584" w:rsidRPr="006C1B0E" w:rsidRDefault="00332584" w:rsidP="00FD69E8">
            <w:pPr>
              <w:ind w:left="91" w:right="-108"/>
              <w:jc w:val="both"/>
              <w:rPr>
                <w:rFonts w:ascii="Times New Roman" w:hAnsi="Times New Roman"/>
                <w:sz w:val="22"/>
                <w:szCs w:val="22"/>
              </w:rPr>
            </w:pPr>
            <w:r w:rsidRPr="006C1B0E">
              <w:rPr>
                <w:rFonts w:ascii="Times New Roman" w:hAnsi="Times New Roman"/>
                <w:sz w:val="22"/>
                <w:szCs w:val="22"/>
              </w:rPr>
              <w:t>Other income and other expenses</w:t>
            </w:r>
          </w:p>
        </w:tc>
        <w:tc>
          <w:tcPr>
            <w:tcW w:w="4140" w:type="dxa"/>
          </w:tcPr>
          <w:p w:rsidR="00332584" w:rsidRPr="006C1B0E" w:rsidRDefault="00332584" w:rsidP="00431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29"/>
              <w:jc w:val="both"/>
              <w:rPr>
                <w:rFonts w:ascii="Times New Roman" w:hAnsi="Times New Roman"/>
                <w:sz w:val="22"/>
                <w:szCs w:val="22"/>
              </w:rPr>
            </w:pPr>
            <w:r w:rsidRPr="006C1B0E">
              <w:rPr>
                <w:rFonts w:ascii="Times New Roman" w:hAnsi="Times New Roman"/>
                <w:sz w:val="22"/>
                <w:szCs w:val="22"/>
              </w:rPr>
              <w:t>Contractually agreed prices</w:t>
            </w:r>
          </w:p>
        </w:tc>
      </w:tr>
    </w:tbl>
    <w:p w:rsidR="00332584" w:rsidRPr="0021281E" w:rsidRDefault="00F9453A" w:rsidP="00431918">
      <w:pPr>
        <w:ind w:left="547" w:right="-205"/>
        <w:jc w:val="both"/>
        <w:rPr>
          <w:rFonts w:ascii="Times New Roman" w:hAnsi="Times New Roman"/>
        </w:rPr>
      </w:pPr>
      <w:r>
        <w:rPr>
          <w:rFonts w:ascii="Times New Roman" w:hAnsi="Times New Roman"/>
        </w:rPr>
        <w:tab/>
      </w:r>
    </w:p>
    <w:p w:rsidR="00952080" w:rsidRDefault="00952080" w:rsidP="00FB334E">
      <w:pPr>
        <w:tabs>
          <w:tab w:val="clear" w:pos="454"/>
          <w:tab w:val="left" w:pos="450"/>
        </w:tabs>
        <w:ind w:left="540" w:right="-205"/>
        <w:jc w:val="both"/>
        <w:rPr>
          <w:rFonts w:ascii="Times New Roman" w:hAnsi="Times New Roman"/>
          <w:sz w:val="22"/>
          <w:szCs w:val="22"/>
        </w:rPr>
      </w:pPr>
    </w:p>
    <w:p w:rsidR="00952080" w:rsidRDefault="00952080" w:rsidP="00FB334E">
      <w:pPr>
        <w:tabs>
          <w:tab w:val="clear" w:pos="454"/>
          <w:tab w:val="left" w:pos="450"/>
        </w:tabs>
        <w:ind w:left="540" w:right="-205"/>
        <w:jc w:val="both"/>
        <w:rPr>
          <w:rFonts w:ascii="Times New Roman" w:hAnsi="Times New Roman"/>
          <w:sz w:val="22"/>
          <w:szCs w:val="22"/>
        </w:rPr>
      </w:pPr>
    </w:p>
    <w:p w:rsidR="00952080" w:rsidRDefault="00952080" w:rsidP="00FB334E">
      <w:pPr>
        <w:tabs>
          <w:tab w:val="clear" w:pos="454"/>
          <w:tab w:val="left" w:pos="450"/>
        </w:tabs>
        <w:ind w:left="540" w:right="-205"/>
        <w:jc w:val="both"/>
        <w:rPr>
          <w:rFonts w:ascii="Times New Roman" w:hAnsi="Times New Roman"/>
          <w:sz w:val="22"/>
          <w:szCs w:val="22"/>
        </w:rPr>
      </w:pPr>
    </w:p>
    <w:p w:rsidR="00952080" w:rsidRDefault="00952080" w:rsidP="00FB334E">
      <w:pPr>
        <w:tabs>
          <w:tab w:val="clear" w:pos="454"/>
          <w:tab w:val="left" w:pos="450"/>
        </w:tabs>
        <w:ind w:left="540" w:right="-205"/>
        <w:jc w:val="both"/>
        <w:rPr>
          <w:rFonts w:ascii="Times New Roman" w:hAnsi="Times New Roman"/>
          <w:sz w:val="22"/>
          <w:szCs w:val="22"/>
        </w:rPr>
      </w:pPr>
    </w:p>
    <w:p w:rsidR="00952080" w:rsidRDefault="00952080" w:rsidP="00FB334E">
      <w:pPr>
        <w:tabs>
          <w:tab w:val="clear" w:pos="454"/>
          <w:tab w:val="left" w:pos="450"/>
        </w:tabs>
        <w:ind w:left="540" w:right="-205"/>
        <w:jc w:val="both"/>
        <w:rPr>
          <w:rFonts w:ascii="Times New Roman" w:hAnsi="Times New Roman"/>
          <w:sz w:val="22"/>
          <w:szCs w:val="22"/>
        </w:rPr>
      </w:pPr>
    </w:p>
    <w:p w:rsidR="00952080" w:rsidRDefault="00952080" w:rsidP="00FB334E">
      <w:pPr>
        <w:tabs>
          <w:tab w:val="clear" w:pos="454"/>
          <w:tab w:val="left" w:pos="450"/>
        </w:tabs>
        <w:ind w:left="540" w:right="-205"/>
        <w:jc w:val="both"/>
        <w:rPr>
          <w:rFonts w:ascii="Times New Roman" w:hAnsi="Times New Roman"/>
          <w:sz w:val="22"/>
          <w:szCs w:val="22"/>
        </w:rPr>
      </w:pPr>
    </w:p>
    <w:p w:rsidR="00952080" w:rsidRDefault="00952080" w:rsidP="00FB334E">
      <w:pPr>
        <w:tabs>
          <w:tab w:val="clear" w:pos="454"/>
          <w:tab w:val="left" w:pos="450"/>
        </w:tabs>
        <w:ind w:left="540" w:right="-205"/>
        <w:jc w:val="both"/>
        <w:rPr>
          <w:rFonts w:ascii="Times New Roman" w:hAnsi="Times New Roman"/>
          <w:sz w:val="22"/>
          <w:szCs w:val="22"/>
        </w:rPr>
      </w:pPr>
    </w:p>
    <w:p w:rsidR="00952080" w:rsidRDefault="00952080" w:rsidP="00FB334E">
      <w:pPr>
        <w:tabs>
          <w:tab w:val="clear" w:pos="454"/>
          <w:tab w:val="left" w:pos="450"/>
        </w:tabs>
        <w:ind w:left="540" w:right="-205"/>
        <w:jc w:val="both"/>
        <w:rPr>
          <w:rFonts w:ascii="Times New Roman" w:hAnsi="Times New Roman"/>
          <w:sz w:val="22"/>
          <w:szCs w:val="22"/>
        </w:rPr>
      </w:pPr>
    </w:p>
    <w:p w:rsidR="008066BA" w:rsidRDefault="008066BA" w:rsidP="00FB334E">
      <w:pPr>
        <w:tabs>
          <w:tab w:val="clear" w:pos="454"/>
          <w:tab w:val="left" w:pos="450"/>
        </w:tabs>
        <w:ind w:left="540" w:right="-205"/>
        <w:jc w:val="both"/>
        <w:rPr>
          <w:rFonts w:ascii="Times New Roman" w:hAnsi="Times New Roman"/>
          <w:sz w:val="22"/>
          <w:szCs w:val="22"/>
        </w:rPr>
      </w:pPr>
    </w:p>
    <w:p w:rsidR="008066BA" w:rsidRDefault="008066BA" w:rsidP="00FB334E">
      <w:pPr>
        <w:tabs>
          <w:tab w:val="clear" w:pos="454"/>
          <w:tab w:val="left" w:pos="450"/>
        </w:tabs>
        <w:ind w:left="540" w:right="-205"/>
        <w:jc w:val="both"/>
        <w:rPr>
          <w:rFonts w:ascii="Times New Roman" w:hAnsi="Times New Roman"/>
          <w:sz w:val="22"/>
          <w:szCs w:val="22"/>
        </w:rPr>
      </w:pPr>
    </w:p>
    <w:p w:rsidR="008066BA" w:rsidRDefault="008066BA" w:rsidP="00FB334E">
      <w:pPr>
        <w:tabs>
          <w:tab w:val="clear" w:pos="454"/>
          <w:tab w:val="left" w:pos="450"/>
        </w:tabs>
        <w:ind w:left="540" w:right="-205"/>
        <w:jc w:val="both"/>
        <w:rPr>
          <w:rFonts w:ascii="Times New Roman" w:hAnsi="Times New Roman"/>
          <w:sz w:val="22"/>
          <w:szCs w:val="22"/>
        </w:rPr>
      </w:pPr>
    </w:p>
    <w:p w:rsidR="008066BA" w:rsidRDefault="008066BA" w:rsidP="00FB334E">
      <w:pPr>
        <w:tabs>
          <w:tab w:val="clear" w:pos="454"/>
          <w:tab w:val="left" w:pos="450"/>
        </w:tabs>
        <w:ind w:left="540" w:right="-205"/>
        <w:jc w:val="both"/>
        <w:rPr>
          <w:rFonts w:ascii="Times New Roman" w:hAnsi="Times New Roman"/>
          <w:sz w:val="22"/>
          <w:szCs w:val="22"/>
        </w:rPr>
      </w:pPr>
    </w:p>
    <w:p w:rsidR="008066BA" w:rsidRDefault="008066BA" w:rsidP="00FB334E">
      <w:pPr>
        <w:tabs>
          <w:tab w:val="clear" w:pos="454"/>
          <w:tab w:val="left" w:pos="450"/>
        </w:tabs>
        <w:ind w:left="540" w:right="-205"/>
        <w:jc w:val="both"/>
        <w:rPr>
          <w:rFonts w:ascii="Times New Roman" w:hAnsi="Times New Roman"/>
          <w:sz w:val="22"/>
          <w:szCs w:val="22"/>
        </w:rPr>
      </w:pPr>
    </w:p>
    <w:p w:rsidR="00E41B84" w:rsidRDefault="00E41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rsidR="00725A6C" w:rsidRPr="006C1B0E" w:rsidRDefault="00725A6C" w:rsidP="00FB334E">
      <w:pPr>
        <w:tabs>
          <w:tab w:val="clear" w:pos="454"/>
          <w:tab w:val="left" w:pos="450"/>
        </w:tabs>
        <w:ind w:left="540" w:right="-205"/>
        <w:jc w:val="both"/>
        <w:rPr>
          <w:rFonts w:ascii="Times New Roman" w:hAnsi="Times New Roman"/>
          <w:sz w:val="22"/>
          <w:szCs w:val="22"/>
        </w:rPr>
      </w:pPr>
      <w:r w:rsidRPr="006C1B0E">
        <w:rPr>
          <w:rFonts w:ascii="Times New Roman" w:hAnsi="Times New Roman"/>
          <w:sz w:val="22"/>
          <w:szCs w:val="22"/>
        </w:rPr>
        <w:lastRenderedPageBreak/>
        <w:t xml:space="preserve">Significant transactions for the </w:t>
      </w:r>
      <w:r w:rsidR="00E621E8">
        <w:rPr>
          <w:rFonts w:ascii="Times New Roman" w:hAnsi="Times New Roman"/>
          <w:sz w:val="22"/>
          <w:szCs w:val="22"/>
        </w:rPr>
        <w:t xml:space="preserve">three month and </w:t>
      </w:r>
      <w:r w:rsidR="00320FD1" w:rsidRPr="006C1B0E">
        <w:rPr>
          <w:rFonts w:ascii="Times New Roman" w:hAnsi="Times New Roman"/>
          <w:sz w:val="22"/>
          <w:szCs w:val="22"/>
        </w:rPr>
        <w:t>six</w:t>
      </w:r>
      <w:r w:rsidRPr="006C1B0E">
        <w:rPr>
          <w:rFonts w:ascii="Times New Roman" w:hAnsi="Times New Roman"/>
          <w:sz w:val="22"/>
          <w:szCs w:val="22"/>
        </w:rPr>
        <w:t xml:space="preserve">-month periods ended </w:t>
      </w:r>
      <w:r w:rsidR="00320FD1" w:rsidRPr="006C1B0E">
        <w:rPr>
          <w:rFonts w:ascii="Times New Roman" w:hAnsi="Times New Roman"/>
          <w:sz w:val="22"/>
          <w:szCs w:val="22"/>
        </w:rPr>
        <w:t xml:space="preserve">30 June </w:t>
      </w:r>
      <w:r w:rsidRPr="006C1B0E">
        <w:rPr>
          <w:rFonts w:ascii="Times New Roman" w:hAnsi="Times New Roman"/>
          <w:sz w:val="22"/>
          <w:szCs w:val="22"/>
        </w:rPr>
        <w:t>with related parties were as follows:</w:t>
      </w:r>
    </w:p>
    <w:p w:rsidR="00725A6C" w:rsidRPr="0021281E" w:rsidRDefault="00725A6C" w:rsidP="00431918">
      <w:pPr>
        <w:ind w:left="540"/>
        <w:jc w:val="both"/>
        <w:rPr>
          <w:rFonts w:ascii="Times New Roman" w:hAnsi="Times New Roman"/>
          <w:sz w:val="16"/>
          <w:szCs w:val="16"/>
        </w:rPr>
      </w:pPr>
    </w:p>
    <w:tbl>
      <w:tblPr>
        <w:tblW w:w="9468" w:type="dxa"/>
        <w:tblInd w:w="450" w:type="dxa"/>
        <w:tblLayout w:type="fixed"/>
        <w:tblLook w:val="0000" w:firstRow="0" w:lastRow="0" w:firstColumn="0" w:lastColumn="0" w:noHBand="0" w:noVBand="0"/>
      </w:tblPr>
      <w:tblGrid>
        <w:gridCol w:w="4248"/>
        <w:gridCol w:w="1170"/>
        <w:gridCol w:w="270"/>
        <w:gridCol w:w="1080"/>
        <w:gridCol w:w="270"/>
        <w:gridCol w:w="1080"/>
        <w:gridCol w:w="270"/>
        <w:gridCol w:w="1080"/>
      </w:tblGrid>
      <w:tr w:rsidR="00806991" w:rsidRPr="000D1ED3" w:rsidTr="00652BCC">
        <w:trPr>
          <w:tblHeader/>
        </w:trPr>
        <w:tc>
          <w:tcPr>
            <w:tcW w:w="4248" w:type="dxa"/>
          </w:tcPr>
          <w:p w:rsidR="00806991" w:rsidRPr="000D1ED3" w:rsidRDefault="00806991" w:rsidP="00ED048D">
            <w:pPr>
              <w:pStyle w:val="Heading2"/>
              <w:tabs>
                <w:tab w:val="clear" w:pos="227"/>
                <w:tab w:val="clear" w:pos="454"/>
                <w:tab w:val="clear" w:pos="680"/>
                <w:tab w:val="clear" w:pos="907"/>
              </w:tabs>
              <w:ind w:right="-198"/>
              <w:rPr>
                <w:rFonts w:ascii="Times New Roman" w:hAnsi="Times New Roman"/>
                <w:b w:val="0"/>
                <w:bCs w:val="0"/>
                <w:sz w:val="22"/>
                <w:szCs w:val="22"/>
              </w:rPr>
            </w:pPr>
          </w:p>
        </w:tc>
        <w:tc>
          <w:tcPr>
            <w:tcW w:w="2520" w:type="dxa"/>
            <w:gridSpan w:val="3"/>
          </w:tcPr>
          <w:p w:rsidR="00806991" w:rsidRPr="000D1ED3" w:rsidRDefault="00806991" w:rsidP="00ED048D">
            <w:pPr>
              <w:pStyle w:val="3"/>
              <w:tabs>
                <w:tab w:val="clear" w:pos="360"/>
                <w:tab w:val="clear" w:pos="720"/>
              </w:tabs>
              <w:spacing w:line="240" w:lineRule="atLeast"/>
              <w:ind w:left="-108" w:right="-108"/>
              <w:jc w:val="center"/>
              <w:rPr>
                <w:rFonts w:ascii="Times New Roman" w:hAnsi="Times New Roman" w:cs="Times New Roman"/>
                <w:b/>
                <w:bCs/>
                <w:lang w:val="en-US"/>
              </w:rPr>
            </w:pPr>
            <w:r w:rsidRPr="000D1ED3">
              <w:rPr>
                <w:rFonts w:ascii="Times New Roman" w:hAnsi="Times New Roman" w:cs="Times New Roman"/>
                <w:b/>
                <w:bCs/>
                <w:lang w:val="en-US"/>
              </w:rPr>
              <w:t>Consolidated</w:t>
            </w:r>
          </w:p>
        </w:tc>
        <w:tc>
          <w:tcPr>
            <w:tcW w:w="270" w:type="dxa"/>
          </w:tcPr>
          <w:p w:rsidR="00806991" w:rsidRPr="000D1ED3" w:rsidRDefault="00806991" w:rsidP="00ED0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430" w:type="dxa"/>
            <w:gridSpan w:val="3"/>
          </w:tcPr>
          <w:p w:rsidR="00806991" w:rsidRPr="000D1ED3" w:rsidRDefault="00806991" w:rsidP="00ED048D">
            <w:pPr>
              <w:pStyle w:val="3"/>
              <w:tabs>
                <w:tab w:val="clear" w:pos="360"/>
                <w:tab w:val="clear" w:pos="720"/>
              </w:tabs>
              <w:spacing w:line="240" w:lineRule="atLeast"/>
              <w:ind w:left="-108" w:right="-108"/>
              <w:jc w:val="center"/>
              <w:rPr>
                <w:rFonts w:ascii="Times New Roman" w:hAnsi="Times New Roman" w:cs="Times New Roman"/>
                <w:b/>
                <w:bCs/>
                <w:lang w:val="en-US"/>
              </w:rPr>
            </w:pPr>
            <w:r w:rsidRPr="000D1ED3">
              <w:rPr>
                <w:rFonts w:ascii="Times New Roman" w:hAnsi="Times New Roman" w:cs="Times New Roman"/>
                <w:b/>
                <w:bCs/>
                <w:lang w:val="en-US"/>
              </w:rPr>
              <w:t>Separate</w:t>
            </w:r>
          </w:p>
        </w:tc>
      </w:tr>
      <w:tr w:rsidR="00806991" w:rsidRPr="000D1ED3" w:rsidTr="00652BCC">
        <w:trPr>
          <w:tblHeader/>
        </w:trPr>
        <w:tc>
          <w:tcPr>
            <w:tcW w:w="4248" w:type="dxa"/>
          </w:tcPr>
          <w:p w:rsidR="00806991" w:rsidRPr="000D1ED3" w:rsidRDefault="00806991" w:rsidP="00ED048D">
            <w:pPr>
              <w:pStyle w:val="Heading2"/>
              <w:tabs>
                <w:tab w:val="clear" w:pos="227"/>
                <w:tab w:val="clear" w:pos="454"/>
                <w:tab w:val="clear" w:pos="680"/>
                <w:tab w:val="clear" w:pos="907"/>
              </w:tabs>
              <w:ind w:right="-198"/>
              <w:rPr>
                <w:rFonts w:ascii="Times New Roman" w:hAnsi="Times New Roman"/>
                <w:b w:val="0"/>
                <w:bCs w:val="0"/>
                <w:sz w:val="22"/>
                <w:szCs w:val="22"/>
              </w:rPr>
            </w:pPr>
          </w:p>
        </w:tc>
        <w:tc>
          <w:tcPr>
            <w:tcW w:w="2520" w:type="dxa"/>
            <w:gridSpan w:val="3"/>
          </w:tcPr>
          <w:p w:rsidR="00806991" w:rsidRPr="000D1ED3" w:rsidRDefault="00806991" w:rsidP="00ED048D">
            <w:pPr>
              <w:pStyle w:val="3"/>
              <w:tabs>
                <w:tab w:val="clear" w:pos="360"/>
                <w:tab w:val="clear" w:pos="720"/>
              </w:tabs>
              <w:spacing w:line="240" w:lineRule="atLeast"/>
              <w:ind w:left="-108" w:right="-108"/>
              <w:jc w:val="center"/>
              <w:rPr>
                <w:rFonts w:ascii="Times New Roman" w:hAnsi="Times New Roman" w:cs="Times New Roman"/>
                <w:b/>
                <w:bCs/>
                <w:lang w:val="en-US"/>
              </w:rPr>
            </w:pPr>
            <w:r w:rsidRPr="000D1ED3">
              <w:rPr>
                <w:rFonts w:ascii="Times New Roman" w:hAnsi="Times New Roman" w:cs="Times New Roman"/>
                <w:b/>
                <w:bCs/>
                <w:lang w:val="en-US"/>
              </w:rPr>
              <w:t>financial statements</w:t>
            </w:r>
          </w:p>
        </w:tc>
        <w:tc>
          <w:tcPr>
            <w:tcW w:w="270" w:type="dxa"/>
          </w:tcPr>
          <w:p w:rsidR="00806991" w:rsidRPr="000D1ED3" w:rsidRDefault="00806991" w:rsidP="00ED0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430" w:type="dxa"/>
            <w:gridSpan w:val="3"/>
          </w:tcPr>
          <w:p w:rsidR="00806991" w:rsidRPr="000D1ED3" w:rsidRDefault="00806991" w:rsidP="00ED048D">
            <w:pPr>
              <w:pStyle w:val="3"/>
              <w:tabs>
                <w:tab w:val="clear" w:pos="360"/>
                <w:tab w:val="clear" w:pos="720"/>
              </w:tabs>
              <w:spacing w:line="240" w:lineRule="atLeast"/>
              <w:ind w:left="-108" w:right="-108"/>
              <w:jc w:val="center"/>
              <w:rPr>
                <w:rFonts w:ascii="Times New Roman" w:hAnsi="Times New Roman" w:cs="Times New Roman"/>
                <w:b/>
                <w:bCs/>
                <w:lang w:val="en-US"/>
              </w:rPr>
            </w:pPr>
            <w:r w:rsidRPr="000D1ED3">
              <w:rPr>
                <w:rFonts w:ascii="Times New Roman" w:hAnsi="Times New Roman" w:cs="Times New Roman"/>
                <w:b/>
                <w:bCs/>
                <w:lang w:val="en-US"/>
              </w:rPr>
              <w:t>financial statements</w:t>
            </w:r>
          </w:p>
        </w:tc>
      </w:tr>
      <w:tr w:rsidR="00806991" w:rsidRPr="000D1ED3" w:rsidTr="00652BCC">
        <w:trPr>
          <w:tblHeader/>
        </w:trPr>
        <w:tc>
          <w:tcPr>
            <w:tcW w:w="4248" w:type="dxa"/>
          </w:tcPr>
          <w:p w:rsidR="00806991" w:rsidRPr="00927EAC" w:rsidRDefault="00806991" w:rsidP="007E5BDE">
            <w:pPr>
              <w:pStyle w:val="Heading2"/>
              <w:tabs>
                <w:tab w:val="clear" w:pos="227"/>
                <w:tab w:val="clear" w:pos="454"/>
                <w:tab w:val="clear" w:pos="680"/>
                <w:tab w:val="clear" w:pos="907"/>
              </w:tabs>
              <w:ind w:left="91" w:right="-198"/>
              <w:rPr>
                <w:rFonts w:ascii="Times New Roman" w:hAnsi="Times New Roman"/>
                <w:i/>
                <w:iCs/>
                <w:sz w:val="22"/>
                <w:szCs w:val="22"/>
              </w:rPr>
            </w:pPr>
            <w:r w:rsidRPr="00927EAC">
              <w:rPr>
                <w:rFonts w:ascii="Times New Roman" w:hAnsi="Times New Roman"/>
                <w:i/>
                <w:iCs/>
                <w:sz w:val="22"/>
                <w:szCs w:val="22"/>
              </w:rPr>
              <w:t xml:space="preserve">Three-month period ended </w:t>
            </w:r>
            <w:r>
              <w:rPr>
                <w:rFonts w:ascii="Times New Roman" w:hAnsi="Times New Roman"/>
                <w:i/>
                <w:iCs/>
                <w:sz w:val="22"/>
                <w:szCs w:val="22"/>
              </w:rPr>
              <w:t>30 June</w:t>
            </w:r>
          </w:p>
        </w:tc>
        <w:tc>
          <w:tcPr>
            <w:tcW w:w="1170" w:type="dxa"/>
          </w:tcPr>
          <w:p w:rsidR="00806991" w:rsidRPr="000D1ED3" w:rsidRDefault="00806991" w:rsidP="00ED0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2019</w:t>
            </w:r>
          </w:p>
        </w:tc>
        <w:tc>
          <w:tcPr>
            <w:tcW w:w="270" w:type="dxa"/>
          </w:tcPr>
          <w:p w:rsidR="00806991" w:rsidRPr="000D1ED3" w:rsidRDefault="00806991" w:rsidP="00ED0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rsidR="00806991" w:rsidRPr="000D1ED3" w:rsidRDefault="00806991" w:rsidP="00ED0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2018</w:t>
            </w:r>
          </w:p>
        </w:tc>
        <w:tc>
          <w:tcPr>
            <w:tcW w:w="270" w:type="dxa"/>
          </w:tcPr>
          <w:p w:rsidR="00806991" w:rsidRPr="000D1ED3" w:rsidRDefault="00806991" w:rsidP="00ED0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80" w:type="dxa"/>
          </w:tcPr>
          <w:p w:rsidR="00806991" w:rsidRPr="000D1ED3" w:rsidRDefault="00806991" w:rsidP="00ED0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2019</w:t>
            </w:r>
          </w:p>
        </w:tc>
        <w:tc>
          <w:tcPr>
            <w:tcW w:w="270" w:type="dxa"/>
          </w:tcPr>
          <w:p w:rsidR="00806991" w:rsidRPr="000D1ED3" w:rsidRDefault="00806991" w:rsidP="00ED0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rsidR="00806991" w:rsidRPr="000D1ED3" w:rsidRDefault="00806991" w:rsidP="00ED0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2018</w:t>
            </w:r>
          </w:p>
        </w:tc>
      </w:tr>
      <w:tr w:rsidR="00806991" w:rsidRPr="000D1ED3" w:rsidTr="00652BCC">
        <w:trPr>
          <w:tblHeader/>
        </w:trPr>
        <w:tc>
          <w:tcPr>
            <w:tcW w:w="4248" w:type="dxa"/>
          </w:tcPr>
          <w:p w:rsidR="00806991" w:rsidRPr="000D1ED3" w:rsidRDefault="00806991" w:rsidP="00ED048D">
            <w:pPr>
              <w:pStyle w:val="Heading2"/>
              <w:tabs>
                <w:tab w:val="clear" w:pos="227"/>
                <w:tab w:val="clear" w:pos="454"/>
                <w:tab w:val="clear" w:pos="680"/>
                <w:tab w:val="clear" w:pos="907"/>
              </w:tabs>
              <w:ind w:right="-198"/>
              <w:rPr>
                <w:rFonts w:ascii="Times New Roman" w:hAnsi="Times New Roman"/>
                <w:b w:val="0"/>
                <w:bCs w:val="0"/>
                <w:sz w:val="22"/>
                <w:szCs w:val="22"/>
              </w:rPr>
            </w:pPr>
          </w:p>
        </w:tc>
        <w:tc>
          <w:tcPr>
            <w:tcW w:w="5220" w:type="dxa"/>
            <w:gridSpan w:val="7"/>
          </w:tcPr>
          <w:p w:rsidR="00806991" w:rsidRPr="000D1ED3" w:rsidRDefault="00806991" w:rsidP="00ED0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i/>
                <w:iCs/>
                <w:sz w:val="22"/>
                <w:szCs w:val="22"/>
              </w:rPr>
            </w:pPr>
            <w:r w:rsidRPr="000D1ED3">
              <w:rPr>
                <w:rFonts w:ascii="Times New Roman" w:hAnsi="Times New Roman"/>
                <w:i/>
                <w:iCs/>
                <w:sz w:val="22"/>
                <w:szCs w:val="22"/>
              </w:rPr>
              <w:t>(in thousand Baht)</w:t>
            </w:r>
          </w:p>
        </w:tc>
      </w:tr>
      <w:tr w:rsidR="00806991" w:rsidRPr="000D1ED3" w:rsidTr="00652BCC">
        <w:trPr>
          <w:trHeight w:val="83"/>
          <w:tblHeader/>
        </w:trPr>
        <w:tc>
          <w:tcPr>
            <w:tcW w:w="4248" w:type="dxa"/>
          </w:tcPr>
          <w:p w:rsidR="00806991" w:rsidRPr="000D1ED3" w:rsidRDefault="00806991" w:rsidP="007E5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right="29"/>
              <w:rPr>
                <w:rFonts w:ascii="Times New Roman" w:hAnsi="Times New Roman"/>
                <w:b/>
                <w:bCs/>
                <w:sz w:val="22"/>
                <w:szCs w:val="22"/>
              </w:rPr>
            </w:pPr>
            <w:r w:rsidRPr="000D1ED3">
              <w:rPr>
                <w:rFonts w:ascii="Times New Roman" w:hAnsi="Times New Roman"/>
                <w:b/>
                <w:bCs/>
                <w:sz w:val="22"/>
                <w:szCs w:val="22"/>
              </w:rPr>
              <w:t>Subsidiaries</w:t>
            </w:r>
          </w:p>
        </w:tc>
        <w:tc>
          <w:tcPr>
            <w:tcW w:w="1170" w:type="dxa"/>
          </w:tcPr>
          <w:p w:rsidR="00806991" w:rsidRPr="000D1ED3" w:rsidRDefault="00806991" w:rsidP="00ED048D">
            <w:pPr>
              <w:pStyle w:val="30"/>
              <w:tabs>
                <w:tab w:val="clear" w:pos="360"/>
                <w:tab w:val="clear" w:pos="720"/>
                <w:tab w:val="decimal" w:pos="954"/>
              </w:tabs>
              <w:spacing w:line="240" w:lineRule="atLeast"/>
              <w:ind w:left="-108" w:right="-198"/>
              <w:rPr>
                <w:rFonts w:ascii="Times New Roman" w:hAnsi="Times New Roman" w:cs="Times New Roman"/>
                <w:lang w:val="en-US"/>
              </w:rPr>
            </w:pPr>
          </w:p>
        </w:tc>
        <w:tc>
          <w:tcPr>
            <w:tcW w:w="270" w:type="dxa"/>
          </w:tcPr>
          <w:p w:rsidR="00806991" w:rsidRPr="000D1ED3" w:rsidRDefault="00806991" w:rsidP="00ED048D">
            <w:pPr>
              <w:pStyle w:val="a"/>
              <w:tabs>
                <w:tab w:val="decimal" w:pos="1044"/>
              </w:tabs>
              <w:spacing w:line="240" w:lineRule="atLeast"/>
              <w:ind w:left="1094" w:right="29" w:hanging="547"/>
              <w:jc w:val="both"/>
              <w:rPr>
                <w:lang w:val="en-US"/>
              </w:rPr>
            </w:pPr>
          </w:p>
        </w:tc>
        <w:tc>
          <w:tcPr>
            <w:tcW w:w="1080" w:type="dxa"/>
          </w:tcPr>
          <w:p w:rsidR="00806991" w:rsidRPr="000D1ED3" w:rsidRDefault="00806991" w:rsidP="00ED048D">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270" w:type="dxa"/>
          </w:tcPr>
          <w:p w:rsidR="00806991" w:rsidRPr="000D1ED3" w:rsidRDefault="00806991" w:rsidP="00ED048D">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1080" w:type="dxa"/>
          </w:tcPr>
          <w:p w:rsidR="00806991" w:rsidRPr="000D1ED3" w:rsidRDefault="00806991" w:rsidP="00ED048D">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270" w:type="dxa"/>
          </w:tcPr>
          <w:p w:rsidR="00806991" w:rsidRPr="000D1ED3" w:rsidRDefault="00806991" w:rsidP="00ED048D">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1080" w:type="dxa"/>
          </w:tcPr>
          <w:p w:rsidR="00806991" w:rsidRPr="000D1ED3" w:rsidRDefault="00806991" w:rsidP="00ED048D">
            <w:pPr>
              <w:pStyle w:val="30"/>
              <w:tabs>
                <w:tab w:val="clear" w:pos="360"/>
                <w:tab w:val="clear" w:pos="720"/>
                <w:tab w:val="decimal" w:pos="954"/>
              </w:tabs>
              <w:spacing w:line="240" w:lineRule="atLeast"/>
              <w:ind w:left="-108" w:right="-108"/>
              <w:rPr>
                <w:rFonts w:ascii="Times New Roman" w:hAnsi="Times New Roman" w:cs="Times New Roman"/>
                <w:lang w:val="en-US"/>
              </w:rPr>
            </w:pPr>
          </w:p>
        </w:tc>
      </w:tr>
      <w:tr w:rsidR="00806991" w:rsidRPr="000D1ED3" w:rsidTr="00652BCC">
        <w:trPr>
          <w:trHeight w:val="83"/>
          <w:tblHeader/>
        </w:trPr>
        <w:tc>
          <w:tcPr>
            <w:tcW w:w="4248" w:type="dxa"/>
          </w:tcPr>
          <w:p w:rsidR="00806991" w:rsidRPr="000D1ED3" w:rsidRDefault="00806991" w:rsidP="007E5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right="-108"/>
              <w:jc w:val="both"/>
              <w:rPr>
                <w:rFonts w:ascii="Times New Roman" w:hAnsi="Times New Roman"/>
                <w:sz w:val="22"/>
                <w:szCs w:val="22"/>
              </w:rPr>
            </w:pPr>
            <w:r w:rsidRPr="000D1ED3">
              <w:rPr>
                <w:rFonts w:ascii="Times New Roman" w:hAnsi="Times New Roman"/>
                <w:sz w:val="22"/>
                <w:szCs w:val="22"/>
              </w:rPr>
              <w:t>Sale of goods and rendering of service</w:t>
            </w:r>
            <w:r>
              <w:rPr>
                <w:rFonts w:ascii="Times New Roman" w:hAnsi="Times New Roman"/>
                <w:sz w:val="22"/>
                <w:szCs w:val="22"/>
              </w:rPr>
              <w:t>s</w:t>
            </w:r>
          </w:p>
        </w:tc>
        <w:tc>
          <w:tcPr>
            <w:tcW w:w="1170" w:type="dxa"/>
          </w:tcPr>
          <w:p w:rsidR="00806991" w:rsidRPr="004F1E32" w:rsidRDefault="00806991" w:rsidP="00806991">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rsidR="00806991" w:rsidRPr="004F1E32" w:rsidRDefault="00806991" w:rsidP="00806991">
            <w:pPr>
              <w:pStyle w:val="a"/>
              <w:tabs>
                <w:tab w:val="decimal" w:pos="882"/>
              </w:tabs>
              <w:spacing w:line="240" w:lineRule="atLeast"/>
              <w:ind w:left="-108" w:right="-108"/>
              <w:jc w:val="left"/>
              <w:rPr>
                <w:lang w:val="en-US"/>
              </w:rPr>
            </w:pPr>
          </w:p>
        </w:tc>
        <w:tc>
          <w:tcPr>
            <w:tcW w:w="1080" w:type="dxa"/>
          </w:tcPr>
          <w:p w:rsidR="00806991" w:rsidRPr="004F1E32" w:rsidRDefault="00806991" w:rsidP="00806991">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rsidR="00806991" w:rsidRPr="004F1E32" w:rsidRDefault="00806991" w:rsidP="00806991">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rsidR="00806991" w:rsidRPr="00AF1B48" w:rsidRDefault="009D4ACC" w:rsidP="00806991">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330,863</w:t>
            </w:r>
          </w:p>
        </w:tc>
        <w:tc>
          <w:tcPr>
            <w:tcW w:w="270" w:type="dxa"/>
          </w:tcPr>
          <w:p w:rsidR="00806991" w:rsidRPr="004F1E32" w:rsidRDefault="00806991" w:rsidP="00806991">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rsidR="00806991" w:rsidRPr="00AF1B48" w:rsidRDefault="00806991" w:rsidP="00806991">
            <w:pPr>
              <w:pStyle w:val="30"/>
              <w:tabs>
                <w:tab w:val="clear" w:pos="360"/>
                <w:tab w:val="clear" w:pos="720"/>
                <w:tab w:val="decimal" w:pos="882"/>
              </w:tabs>
              <w:spacing w:line="240" w:lineRule="atLeast"/>
              <w:ind w:left="-108" w:right="-108"/>
              <w:rPr>
                <w:rFonts w:ascii="Times New Roman" w:hAnsi="Times New Roman" w:cs="Times New Roman"/>
                <w:lang w:val="en-US"/>
              </w:rPr>
            </w:pPr>
            <w:r w:rsidRPr="00AF1B48">
              <w:rPr>
                <w:rFonts w:ascii="Times New Roman" w:hAnsi="Times New Roman" w:cs="Times New Roman"/>
                <w:lang w:val="en-US"/>
              </w:rPr>
              <w:t xml:space="preserve"> 355,653 </w:t>
            </w:r>
          </w:p>
        </w:tc>
      </w:tr>
      <w:tr w:rsidR="00806991" w:rsidRPr="000D1ED3" w:rsidTr="00652BCC">
        <w:trPr>
          <w:trHeight w:val="83"/>
          <w:tblHeader/>
        </w:trPr>
        <w:tc>
          <w:tcPr>
            <w:tcW w:w="4248" w:type="dxa"/>
          </w:tcPr>
          <w:p w:rsidR="00806991" w:rsidRPr="000D1ED3" w:rsidRDefault="00806991" w:rsidP="007E5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right="-108"/>
              <w:jc w:val="both"/>
              <w:rPr>
                <w:rFonts w:ascii="Times New Roman" w:hAnsi="Times New Roman"/>
                <w:sz w:val="22"/>
                <w:szCs w:val="22"/>
              </w:rPr>
            </w:pPr>
            <w:r w:rsidRPr="000D1ED3">
              <w:rPr>
                <w:rFonts w:ascii="Times New Roman" w:hAnsi="Times New Roman"/>
                <w:sz w:val="22"/>
                <w:szCs w:val="22"/>
              </w:rPr>
              <w:t xml:space="preserve">Purchase of goods </w:t>
            </w:r>
            <w:r w:rsidR="004727EE">
              <w:rPr>
                <w:rFonts w:ascii="Times New Roman" w:hAnsi="Times New Roman"/>
                <w:sz w:val="22"/>
                <w:szCs w:val="22"/>
              </w:rPr>
              <w:t>and</w:t>
            </w:r>
            <w:r w:rsidRPr="000D1ED3">
              <w:rPr>
                <w:rFonts w:ascii="Times New Roman" w:hAnsi="Times New Roman"/>
                <w:sz w:val="22"/>
                <w:szCs w:val="22"/>
              </w:rPr>
              <w:t xml:space="preserve"> receiving of service</w:t>
            </w:r>
            <w:r>
              <w:rPr>
                <w:rFonts w:ascii="Times New Roman" w:hAnsi="Times New Roman"/>
                <w:sz w:val="22"/>
                <w:szCs w:val="22"/>
              </w:rPr>
              <w:t>s</w:t>
            </w:r>
            <w:r w:rsidRPr="000D1ED3">
              <w:rPr>
                <w:rFonts w:ascii="Times New Roman" w:hAnsi="Times New Roman"/>
                <w:sz w:val="22"/>
                <w:szCs w:val="22"/>
              </w:rPr>
              <w:t xml:space="preserve"> </w:t>
            </w:r>
          </w:p>
        </w:tc>
        <w:tc>
          <w:tcPr>
            <w:tcW w:w="1170" w:type="dxa"/>
          </w:tcPr>
          <w:p w:rsidR="00806991" w:rsidRPr="004F1E32" w:rsidRDefault="00806991" w:rsidP="00806991">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rsidR="00806991" w:rsidRPr="004F1E32" w:rsidRDefault="00806991" w:rsidP="00806991">
            <w:pPr>
              <w:pStyle w:val="a"/>
              <w:tabs>
                <w:tab w:val="decimal" w:pos="882"/>
              </w:tabs>
              <w:spacing w:line="240" w:lineRule="atLeast"/>
              <w:ind w:left="-108" w:right="-108"/>
              <w:jc w:val="left"/>
              <w:rPr>
                <w:lang w:val="en-US"/>
              </w:rPr>
            </w:pPr>
          </w:p>
        </w:tc>
        <w:tc>
          <w:tcPr>
            <w:tcW w:w="1080" w:type="dxa"/>
          </w:tcPr>
          <w:p w:rsidR="00806991" w:rsidRPr="004F1E32" w:rsidRDefault="00806991" w:rsidP="00806991">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rsidR="00806991" w:rsidRPr="004F1E32" w:rsidRDefault="00806991" w:rsidP="00806991">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rsidR="00806991" w:rsidRPr="00AF1B48" w:rsidRDefault="009D4ACC" w:rsidP="00806991">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14,893</w:t>
            </w:r>
          </w:p>
        </w:tc>
        <w:tc>
          <w:tcPr>
            <w:tcW w:w="270" w:type="dxa"/>
          </w:tcPr>
          <w:p w:rsidR="00806991" w:rsidRPr="004F1E32" w:rsidRDefault="00806991" w:rsidP="00806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rsidR="00806991" w:rsidRPr="00AF1B48" w:rsidRDefault="00806991" w:rsidP="00806991">
            <w:pPr>
              <w:pStyle w:val="30"/>
              <w:tabs>
                <w:tab w:val="clear" w:pos="360"/>
                <w:tab w:val="clear" w:pos="720"/>
                <w:tab w:val="decimal" w:pos="882"/>
              </w:tabs>
              <w:spacing w:line="240" w:lineRule="atLeast"/>
              <w:ind w:left="-108" w:right="-108"/>
              <w:rPr>
                <w:rFonts w:ascii="Times New Roman" w:hAnsi="Times New Roman" w:cs="Times New Roman"/>
                <w:lang w:val="en-US"/>
              </w:rPr>
            </w:pPr>
            <w:r w:rsidRPr="00AF1B48">
              <w:rPr>
                <w:rFonts w:ascii="Times New Roman" w:hAnsi="Times New Roman" w:cs="Times New Roman"/>
                <w:lang w:val="en-US"/>
              </w:rPr>
              <w:t xml:space="preserve"> 12,281 </w:t>
            </w:r>
          </w:p>
        </w:tc>
      </w:tr>
      <w:tr w:rsidR="00806991" w:rsidRPr="000D1ED3" w:rsidTr="00652BCC">
        <w:trPr>
          <w:trHeight w:val="83"/>
          <w:tblHeader/>
        </w:trPr>
        <w:tc>
          <w:tcPr>
            <w:tcW w:w="4248" w:type="dxa"/>
          </w:tcPr>
          <w:p w:rsidR="00806991" w:rsidRPr="000D1ED3" w:rsidRDefault="00806991" w:rsidP="007E5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right="-108"/>
              <w:rPr>
                <w:rFonts w:ascii="Times New Roman" w:hAnsi="Times New Roman"/>
                <w:sz w:val="22"/>
                <w:szCs w:val="22"/>
              </w:rPr>
            </w:pPr>
            <w:r>
              <w:rPr>
                <w:rFonts w:ascii="Times New Roman" w:hAnsi="Times New Roman"/>
                <w:sz w:val="22"/>
                <w:szCs w:val="22"/>
              </w:rPr>
              <w:t>Commission expense</w:t>
            </w:r>
          </w:p>
        </w:tc>
        <w:tc>
          <w:tcPr>
            <w:tcW w:w="1170" w:type="dxa"/>
          </w:tcPr>
          <w:p w:rsidR="00806991" w:rsidRPr="004F1E32" w:rsidRDefault="00806991" w:rsidP="00806991">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rsidR="00806991" w:rsidRPr="004F1E32" w:rsidRDefault="00806991" w:rsidP="00806991">
            <w:pPr>
              <w:pStyle w:val="a"/>
              <w:tabs>
                <w:tab w:val="decimal" w:pos="882"/>
              </w:tabs>
              <w:spacing w:line="240" w:lineRule="atLeast"/>
              <w:ind w:left="-108" w:right="-108"/>
              <w:jc w:val="left"/>
              <w:rPr>
                <w:lang w:val="en-US"/>
              </w:rPr>
            </w:pPr>
          </w:p>
        </w:tc>
        <w:tc>
          <w:tcPr>
            <w:tcW w:w="1080" w:type="dxa"/>
          </w:tcPr>
          <w:p w:rsidR="00806991" w:rsidRPr="004F1E32" w:rsidRDefault="00806991" w:rsidP="00806991">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rsidR="00806991" w:rsidRPr="004F1E32" w:rsidRDefault="00806991" w:rsidP="00806991">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rsidR="00806991" w:rsidRPr="00AF1B48" w:rsidRDefault="009D4ACC" w:rsidP="00806991">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2,010</w:t>
            </w:r>
          </w:p>
        </w:tc>
        <w:tc>
          <w:tcPr>
            <w:tcW w:w="270" w:type="dxa"/>
          </w:tcPr>
          <w:p w:rsidR="00806991" w:rsidRPr="004F1E32" w:rsidRDefault="00806991" w:rsidP="00806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rsidR="00806991" w:rsidRPr="00AF1B48" w:rsidRDefault="00806991" w:rsidP="00806991">
            <w:pPr>
              <w:pStyle w:val="30"/>
              <w:tabs>
                <w:tab w:val="clear" w:pos="360"/>
                <w:tab w:val="clear" w:pos="720"/>
                <w:tab w:val="decimal" w:pos="882"/>
              </w:tabs>
              <w:spacing w:line="240" w:lineRule="atLeast"/>
              <w:ind w:left="-108" w:right="-108"/>
              <w:rPr>
                <w:rFonts w:ascii="Times New Roman" w:hAnsi="Times New Roman" w:cs="Times New Roman"/>
                <w:lang w:val="en-US"/>
              </w:rPr>
            </w:pPr>
            <w:r w:rsidRPr="00AF1B48">
              <w:rPr>
                <w:rFonts w:ascii="Times New Roman" w:hAnsi="Times New Roman" w:cs="Times New Roman"/>
                <w:lang w:val="en-US"/>
              </w:rPr>
              <w:t xml:space="preserve"> 3,179 </w:t>
            </w:r>
          </w:p>
        </w:tc>
      </w:tr>
      <w:tr w:rsidR="00806991" w:rsidRPr="004F1E32" w:rsidTr="00652BCC">
        <w:trPr>
          <w:trHeight w:val="83"/>
          <w:tblHeader/>
        </w:trPr>
        <w:tc>
          <w:tcPr>
            <w:tcW w:w="4248" w:type="dxa"/>
          </w:tcPr>
          <w:p w:rsidR="00806991" w:rsidRPr="000D1ED3" w:rsidRDefault="00806991" w:rsidP="007E5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right="-108"/>
              <w:jc w:val="both"/>
              <w:rPr>
                <w:rFonts w:ascii="Times New Roman" w:hAnsi="Times New Roman"/>
                <w:sz w:val="22"/>
                <w:szCs w:val="22"/>
              </w:rPr>
            </w:pPr>
            <w:r w:rsidRPr="000D1ED3">
              <w:rPr>
                <w:rFonts w:ascii="Times New Roman" w:hAnsi="Times New Roman"/>
                <w:sz w:val="22"/>
                <w:szCs w:val="22"/>
              </w:rPr>
              <w:t xml:space="preserve">Interest </w:t>
            </w:r>
            <w:r>
              <w:rPr>
                <w:rFonts w:ascii="Times New Roman" w:hAnsi="Times New Roman"/>
                <w:sz w:val="22"/>
                <w:szCs w:val="22"/>
              </w:rPr>
              <w:t>income</w:t>
            </w:r>
          </w:p>
        </w:tc>
        <w:tc>
          <w:tcPr>
            <w:tcW w:w="1170" w:type="dxa"/>
          </w:tcPr>
          <w:p w:rsidR="00806991" w:rsidRPr="004F1E32" w:rsidRDefault="00806991" w:rsidP="00806991">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rsidR="00806991" w:rsidRPr="004F1E32" w:rsidRDefault="00806991" w:rsidP="00806991">
            <w:pPr>
              <w:pStyle w:val="a"/>
              <w:tabs>
                <w:tab w:val="decimal" w:pos="882"/>
              </w:tabs>
              <w:spacing w:line="240" w:lineRule="atLeast"/>
              <w:ind w:left="-108" w:right="-108"/>
              <w:jc w:val="left"/>
              <w:rPr>
                <w:lang w:val="en-US"/>
              </w:rPr>
            </w:pPr>
          </w:p>
        </w:tc>
        <w:tc>
          <w:tcPr>
            <w:tcW w:w="1080" w:type="dxa"/>
          </w:tcPr>
          <w:p w:rsidR="00806991" w:rsidRPr="004F1E32" w:rsidRDefault="00806991" w:rsidP="00806991">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rsidR="00806991" w:rsidRPr="004F1E32" w:rsidRDefault="00806991" w:rsidP="00806991">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rsidR="00806991" w:rsidRPr="00AF1B48" w:rsidRDefault="009D4ACC" w:rsidP="00806991">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615</w:t>
            </w:r>
          </w:p>
        </w:tc>
        <w:tc>
          <w:tcPr>
            <w:tcW w:w="270" w:type="dxa"/>
          </w:tcPr>
          <w:p w:rsidR="00806991" w:rsidRPr="004F1E32" w:rsidRDefault="00806991" w:rsidP="00806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rsidR="00806991" w:rsidRPr="00AF1B48" w:rsidRDefault="00806991" w:rsidP="00806991">
            <w:pPr>
              <w:pStyle w:val="30"/>
              <w:tabs>
                <w:tab w:val="clear" w:pos="360"/>
                <w:tab w:val="clear" w:pos="720"/>
                <w:tab w:val="decimal" w:pos="882"/>
              </w:tabs>
              <w:spacing w:line="240" w:lineRule="atLeast"/>
              <w:ind w:left="-108" w:right="-108"/>
              <w:rPr>
                <w:rFonts w:ascii="Times New Roman" w:hAnsi="Times New Roman" w:cs="Times New Roman"/>
                <w:lang w:val="en-US"/>
              </w:rPr>
            </w:pPr>
            <w:r w:rsidRPr="00AF1B48">
              <w:rPr>
                <w:rFonts w:ascii="Times New Roman" w:hAnsi="Times New Roman" w:cs="Times New Roman"/>
                <w:lang w:val="en-US"/>
              </w:rPr>
              <w:t xml:space="preserve"> 601 </w:t>
            </w:r>
          </w:p>
        </w:tc>
      </w:tr>
      <w:tr w:rsidR="00806991" w:rsidRPr="000D1ED3" w:rsidTr="00652BCC">
        <w:trPr>
          <w:trHeight w:val="83"/>
          <w:tblHeader/>
        </w:trPr>
        <w:tc>
          <w:tcPr>
            <w:tcW w:w="4248" w:type="dxa"/>
          </w:tcPr>
          <w:p w:rsidR="00806991" w:rsidRPr="00252B4F" w:rsidRDefault="00806991" w:rsidP="007E5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right="-108"/>
              <w:jc w:val="both"/>
              <w:rPr>
                <w:rFonts w:ascii="Times New Roman" w:hAnsi="Times New Roman"/>
                <w:sz w:val="22"/>
                <w:szCs w:val="22"/>
              </w:rPr>
            </w:pPr>
            <w:r w:rsidRPr="00252B4F">
              <w:rPr>
                <w:rFonts w:ascii="Times New Roman" w:hAnsi="Times New Roman"/>
                <w:sz w:val="22"/>
                <w:szCs w:val="22"/>
              </w:rPr>
              <w:t>Other income</w:t>
            </w:r>
          </w:p>
        </w:tc>
        <w:tc>
          <w:tcPr>
            <w:tcW w:w="1170" w:type="dxa"/>
          </w:tcPr>
          <w:p w:rsidR="00806991" w:rsidRPr="004F1E32" w:rsidRDefault="00806991" w:rsidP="00806991">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rsidR="00806991" w:rsidRPr="004F1E32" w:rsidRDefault="00806991" w:rsidP="00806991">
            <w:pPr>
              <w:pStyle w:val="a"/>
              <w:tabs>
                <w:tab w:val="decimal" w:pos="882"/>
              </w:tabs>
              <w:spacing w:line="240" w:lineRule="atLeast"/>
              <w:ind w:left="-108" w:right="-108"/>
              <w:jc w:val="left"/>
              <w:rPr>
                <w:lang w:val="en-US"/>
              </w:rPr>
            </w:pPr>
          </w:p>
        </w:tc>
        <w:tc>
          <w:tcPr>
            <w:tcW w:w="1080" w:type="dxa"/>
          </w:tcPr>
          <w:p w:rsidR="00806991" w:rsidRPr="004F1E32" w:rsidRDefault="00806991" w:rsidP="00806991">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rsidR="00806991" w:rsidRPr="004F1E32" w:rsidRDefault="00806991" w:rsidP="00806991">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rsidR="00806991" w:rsidRPr="00AF1B48" w:rsidRDefault="009D4ACC" w:rsidP="00806991">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66</w:t>
            </w:r>
          </w:p>
        </w:tc>
        <w:tc>
          <w:tcPr>
            <w:tcW w:w="270" w:type="dxa"/>
          </w:tcPr>
          <w:p w:rsidR="00806991" w:rsidRPr="004F1E32" w:rsidRDefault="00806991" w:rsidP="00806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rsidR="00806991" w:rsidRPr="00AF1B48" w:rsidRDefault="00806991" w:rsidP="00806991">
            <w:pPr>
              <w:pStyle w:val="30"/>
              <w:tabs>
                <w:tab w:val="clear" w:pos="360"/>
                <w:tab w:val="clear" w:pos="720"/>
                <w:tab w:val="decimal" w:pos="882"/>
              </w:tabs>
              <w:spacing w:line="240" w:lineRule="atLeast"/>
              <w:ind w:left="-108" w:right="-108"/>
              <w:rPr>
                <w:rFonts w:ascii="Times New Roman" w:hAnsi="Times New Roman" w:cs="Times New Roman"/>
                <w:lang w:val="en-US"/>
              </w:rPr>
            </w:pPr>
            <w:r w:rsidRPr="00AF1B48">
              <w:rPr>
                <w:rFonts w:ascii="Times New Roman" w:hAnsi="Times New Roman" w:cs="Times New Roman"/>
                <w:lang w:val="en-US"/>
              </w:rPr>
              <w:t xml:space="preserve"> 68 </w:t>
            </w:r>
          </w:p>
        </w:tc>
      </w:tr>
      <w:tr w:rsidR="00806991" w:rsidRPr="000D1ED3" w:rsidTr="00652BCC">
        <w:trPr>
          <w:trHeight w:val="83"/>
          <w:tblHeader/>
        </w:trPr>
        <w:tc>
          <w:tcPr>
            <w:tcW w:w="4248" w:type="dxa"/>
          </w:tcPr>
          <w:p w:rsidR="00806991" w:rsidRPr="00252B4F" w:rsidRDefault="00806991" w:rsidP="007E5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right="-108"/>
              <w:jc w:val="both"/>
              <w:rPr>
                <w:rFonts w:ascii="Times New Roman" w:hAnsi="Times New Roman"/>
                <w:sz w:val="22"/>
                <w:szCs w:val="22"/>
              </w:rPr>
            </w:pPr>
            <w:r w:rsidRPr="005A509C">
              <w:rPr>
                <w:rFonts w:ascii="Times New Roman" w:hAnsi="Times New Roman"/>
                <w:sz w:val="22"/>
                <w:szCs w:val="22"/>
              </w:rPr>
              <w:t>Support</w:t>
            </w:r>
            <w:r>
              <w:rPr>
                <w:rFonts w:ascii="Times New Roman" w:hAnsi="Times New Roman"/>
                <w:b/>
                <w:bCs/>
                <w:sz w:val="16"/>
                <w:szCs w:val="16"/>
              </w:rPr>
              <w:t xml:space="preserve"> </w:t>
            </w:r>
            <w:r w:rsidRPr="005A509C">
              <w:rPr>
                <w:rFonts w:ascii="Times New Roman" w:hAnsi="Times New Roman"/>
                <w:sz w:val="22"/>
                <w:szCs w:val="22"/>
              </w:rPr>
              <w:t>service</w:t>
            </w:r>
            <w:r>
              <w:rPr>
                <w:rFonts w:ascii="Times New Roman" w:hAnsi="Times New Roman"/>
                <w:b/>
                <w:bCs/>
                <w:sz w:val="16"/>
                <w:szCs w:val="16"/>
              </w:rPr>
              <w:t xml:space="preserve"> </w:t>
            </w:r>
            <w:r w:rsidRPr="005A509C">
              <w:rPr>
                <w:rFonts w:ascii="Times New Roman" w:hAnsi="Times New Roman"/>
                <w:sz w:val="22"/>
                <w:szCs w:val="22"/>
              </w:rPr>
              <w:t>expense</w:t>
            </w:r>
          </w:p>
        </w:tc>
        <w:tc>
          <w:tcPr>
            <w:tcW w:w="1170" w:type="dxa"/>
          </w:tcPr>
          <w:p w:rsidR="00806991" w:rsidRDefault="00806991" w:rsidP="00806991">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rsidR="00806991" w:rsidRPr="004F1E32" w:rsidRDefault="00806991" w:rsidP="00806991">
            <w:pPr>
              <w:pStyle w:val="a"/>
              <w:tabs>
                <w:tab w:val="decimal" w:pos="882"/>
              </w:tabs>
              <w:spacing w:line="240" w:lineRule="atLeast"/>
              <w:ind w:left="-108" w:right="-108"/>
              <w:jc w:val="left"/>
              <w:rPr>
                <w:lang w:val="en-US"/>
              </w:rPr>
            </w:pPr>
          </w:p>
        </w:tc>
        <w:tc>
          <w:tcPr>
            <w:tcW w:w="1080" w:type="dxa"/>
          </w:tcPr>
          <w:p w:rsidR="00806991" w:rsidRDefault="00806991" w:rsidP="00806991">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rsidR="00806991" w:rsidRPr="004F1E32" w:rsidRDefault="00806991" w:rsidP="00806991">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rsidR="00806991" w:rsidRPr="00AF1B48" w:rsidRDefault="009D4ACC" w:rsidP="00806991">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15,617</w:t>
            </w:r>
          </w:p>
        </w:tc>
        <w:tc>
          <w:tcPr>
            <w:tcW w:w="270" w:type="dxa"/>
          </w:tcPr>
          <w:p w:rsidR="00806991" w:rsidRPr="004F1E32" w:rsidRDefault="00806991" w:rsidP="00806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rsidR="00806991" w:rsidRPr="00AF1B48" w:rsidRDefault="00806991" w:rsidP="00806991">
            <w:pPr>
              <w:pStyle w:val="30"/>
              <w:tabs>
                <w:tab w:val="clear" w:pos="360"/>
                <w:tab w:val="clear" w:pos="720"/>
                <w:tab w:val="decimal" w:pos="882"/>
              </w:tabs>
              <w:spacing w:line="240" w:lineRule="atLeast"/>
              <w:ind w:left="-108" w:right="-108"/>
              <w:rPr>
                <w:rFonts w:ascii="Times New Roman" w:hAnsi="Times New Roman" w:cs="Times New Roman"/>
                <w:lang w:val="en-US"/>
              </w:rPr>
            </w:pPr>
            <w:r w:rsidRPr="00AF1B48">
              <w:rPr>
                <w:rFonts w:ascii="Times New Roman" w:hAnsi="Times New Roman" w:cs="Times New Roman"/>
                <w:lang w:val="en-US"/>
              </w:rPr>
              <w:t xml:space="preserve"> 14,791 </w:t>
            </w:r>
          </w:p>
        </w:tc>
      </w:tr>
      <w:tr w:rsidR="00806991" w:rsidRPr="00243848" w:rsidTr="00652BCC">
        <w:trPr>
          <w:trHeight w:val="83"/>
          <w:tblHeader/>
        </w:trPr>
        <w:tc>
          <w:tcPr>
            <w:tcW w:w="4248" w:type="dxa"/>
          </w:tcPr>
          <w:p w:rsidR="00353539" w:rsidRPr="00252B4F" w:rsidRDefault="00353539" w:rsidP="00806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b/>
                <w:bCs/>
                <w:sz w:val="16"/>
                <w:szCs w:val="16"/>
              </w:rPr>
            </w:pPr>
          </w:p>
        </w:tc>
        <w:tc>
          <w:tcPr>
            <w:tcW w:w="1170" w:type="dxa"/>
          </w:tcPr>
          <w:p w:rsidR="00806991" w:rsidRPr="00243848" w:rsidRDefault="00806991" w:rsidP="00806991">
            <w:pPr>
              <w:pStyle w:val="30"/>
              <w:tabs>
                <w:tab w:val="clear" w:pos="360"/>
                <w:tab w:val="clear" w:pos="720"/>
                <w:tab w:val="decimal" w:pos="882"/>
              </w:tabs>
              <w:spacing w:line="240" w:lineRule="atLeast"/>
              <w:ind w:left="-108" w:right="-198"/>
              <w:rPr>
                <w:rFonts w:ascii="Times New Roman" w:hAnsi="Times New Roman" w:cs="Times New Roman"/>
                <w:sz w:val="16"/>
                <w:szCs w:val="16"/>
                <w:lang w:val="en-US"/>
              </w:rPr>
            </w:pPr>
          </w:p>
        </w:tc>
        <w:tc>
          <w:tcPr>
            <w:tcW w:w="270" w:type="dxa"/>
          </w:tcPr>
          <w:p w:rsidR="00806991" w:rsidRPr="00243848" w:rsidRDefault="00806991" w:rsidP="00806991">
            <w:pPr>
              <w:pStyle w:val="a"/>
              <w:tabs>
                <w:tab w:val="decimal" w:pos="882"/>
              </w:tabs>
              <w:spacing w:line="240" w:lineRule="atLeast"/>
              <w:ind w:left="-108" w:right="-108"/>
              <w:jc w:val="left"/>
              <w:rPr>
                <w:sz w:val="16"/>
                <w:szCs w:val="16"/>
                <w:lang w:val="en-US"/>
              </w:rPr>
            </w:pPr>
          </w:p>
        </w:tc>
        <w:tc>
          <w:tcPr>
            <w:tcW w:w="1080" w:type="dxa"/>
          </w:tcPr>
          <w:p w:rsidR="00806991" w:rsidRPr="00243848" w:rsidRDefault="00806991" w:rsidP="00806991">
            <w:pPr>
              <w:pStyle w:val="30"/>
              <w:tabs>
                <w:tab w:val="clear" w:pos="360"/>
                <w:tab w:val="clear" w:pos="720"/>
                <w:tab w:val="decimal" w:pos="882"/>
              </w:tabs>
              <w:spacing w:line="240" w:lineRule="atLeast"/>
              <w:ind w:left="-108" w:right="-198"/>
              <w:rPr>
                <w:rFonts w:ascii="Times New Roman" w:hAnsi="Times New Roman" w:cs="Times New Roman"/>
                <w:sz w:val="16"/>
                <w:szCs w:val="16"/>
                <w:lang w:val="en-US"/>
              </w:rPr>
            </w:pPr>
          </w:p>
        </w:tc>
        <w:tc>
          <w:tcPr>
            <w:tcW w:w="270" w:type="dxa"/>
          </w:tcPr>
          <w:p w:rsidR="00806991" w:rsidRPr="00243848" w:rsidRDefault="00806991" w:rsidP="00806991">
            <w:pPr>
              <w:pStyle w:val="30"/>
              <w:tabs>
                <w:tab w:val="clear" w:pos="360"/>
                <w:tab w:val="clear" w:pos="720"/>
                <w:tab w:val="decimal" w:pos="882"/>
              </w:tabs>
              <w:spacing w:line="240" w:lineRule="atLeast"/>
              <w:ind w:left="-108" w:right="-108"/>
              <w:rPr>
                <w:rFonts w:ascii="Times New Roman" w:hAnsi="Times New Roman" w:cs="Times New Roman"/>
                <w:sz w:val="16"/>
                <w:szCs w:val="16"/>
                <w:lang w:val="en-US"/>
              </w:rPr>
            </w:pPr>
          </w:p>
        </w:tc>
        <w:tc>
          <w:tcPr>
            <w:tcW w:w="1080" w:type="dxa"/>
          </w:tcPr>
          <w:p w:rsidR="00806991" w:rsidRPr="005A509C" w:rsidRDefault="00806991" w:rsidP="00806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270" w:type="dxa"/>
          </w:tcPr>
          <w:p w:rsidR="00806991" w:rsidRPr="00243848" w:rsidRDefault="00806991" w:rsidP="00806991">
            <w:pPr>
              <w:pStyle w:val="30"/>
              <w:tabs>
                <w:tab w:val="clear" w:pos="360"/>
                <w:tab w:val="clear" w:pos="720"/>
                <w:tab w:val="decimal" w:pos="882"/>
              </w:tabs>
              <w:spacing w:line="240" w:lineRule="atLeast"/>
              <w:ind w:left="-108" w:right="-108"/>
              <w:rPr>
                <w:rFonts w:ascii="Times New Roman" w:hAnsi="Times New Roman" w:cs="Times New Roman"/>
                <w:sz w:val="16"/>
                <w:szCs w:val="16"/>
                <w:lang w:val="en-US"/>
              </w:rPr>
            </w:pPr>
          </w:p>
        </w:tc>
        <w:tc>
          <w:tcPr>
            <w:tcW w:w="1080" w:type="dxa"/>
          </w:tcPr>
          <w:p w:rsidR="00806991" w:rsidRPr="005A509C" w:rsidRDefault="00806991" w:rsidP="00806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r>
      <w:tr w:rsidR="0024083B" w:rsidRPr="00243848" w:rsidTr="00652BCC">
        <w:trPr>
          <w:trHeight w:val="83"/>
          <w:tblHeader/>
        </w:trPr>
        <w:tc>
          <w:tcPr>
            <w:tcW w:w="4248" w:type="dxa"/>
          </w:tcPr>
          <w:p w:rsidR="0024083B" w:rsidRPr="009D4ACC" w:rsidRDefault="0024083B" w:rsidP="0057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rPr>
                <w:rFonts w:ascii="Times New Roman" w:hAnsi="Times New Roman"/>
                <w:b/>
                <w:bCs/>
                <w:sz w:val="16"/>
                <w:szCs w:val="16"/>
                <w:highlight w:val="yellow"/>
              </w:rPr>
            </w:pPr>
            <w:r w:rsidRPr="00EE0FC9">
              <w:rPr>
                <w:rFonts w:ascii="Times New Roman" w:hAnsi="Times New Roman"/>
                <w:b/>
                <w:bCs/>
                <w:sz w:val="22"/>
                <w:szCs w:val="22"/>
              </w:rPr>
              <w:t>Key management personnel</w:t>
            </w:r>
          </w:p>
        </w:tc>
        <w:tc>
          <w:tcPr>
            <w:tcW w:w="1170" w:type="dxa"/>
          </w:tcPr>
          <w:p w:rsidR="0024083B" w:rsidRPr="009D4ACC" w:rsidRDefault="0024083B" w:rsidP="0024083B">
            <w:pPr>
              <w:pStyle w:val="30"/>
              <w:tabs>
                <w:tab w:val="clear" w:pos="360"/>
                <w:tab w:val="clear" w:pos="720"/>
                <w:tab w:val="decimal" w:pos="882"/>
              </w:tabs>
              <w:spacing w:line="240" w:lineRule="atLeast"/>
              <w:ind w:left="-108" w:right="-198"/>
              <w:rPr>
                <w:rFonts w:ascii="Times New Roman" w:hAnsi="Times New Roman" w:cs="Times New Roman"/>
                <w:sz w:val="16"/>
                <w:szCs w:val="16"/>
                <w:highlight w:val="yellow"/>
                <w:lang w:val="en-US"/>
              </w:rPr>
            </w:pPr>
          </w:p>
        </w:tc>
        <w:tc>
          <w:tcPr>
            <w:tcW w:w="270" w:type="dxa"/>
          </w:tcPr>
          <w:p w:rsidR="0024083B" w:rsidRPr="009D4ACC" w:rsidRDefault="0024083B" w:rsidP="0024083B">
            <w:pPr>
              <w:pStyle w:val="a"/>
              <w:tabs>
                <w:tab w:val="decimal" w:pos="882"/>
              </w:tabs>
              <w:spacing w:line="240" w:lineRule="atLeast"/>
              <w:ind w:left="-108" w:right="-108"/>
              <w:jc w:val="left"/>
              <w:rPr>
                <w:sz w:val="16"/>
                <w:szCs w:val="16"/>
                <w:highlight w:val="yellow"/>
                <w:lang w:val="en-US"/>
              </w:rPr>
            </w:pPr>
          </w:p>
        </w:tc>
        <w:tc>
          <w:tcPr>
            <w:tcW w:w="1080" w:type="dxa"/>
          </w:tcPr>
          <w:p w:rsidR="0024083B" w:rsidRPr="009D4ACC" w:rsidRDefault="0024083B" w:rsidP="0024083B">
            <w:pPr>
              <w:pStyle w:val="30"/>
              <w:tabs>
                <w:tab w:val="clear" w:pos="360"/>
                <w:tab w:val="clear" w:pos="720"/>
                <w:tab w:val="decimal" w:pos="882"/>
              </w:tabs>
              <w:spacing w:line="240" w:lineRule="atLeast"/>
              <w:ind w:left="-108" w:right="-198"/>
              <w:rPr>
                <w:rFonts w:ascii="Times New Roman" w:hAnsi="Times New Roman" w:cs="Times New Roman"/>
                <w:sz w:val="16"/>
                <w:szCs w:val="16"/>
                <w:highlight w:val="yellow"/>
                <w:lang w:val="en-US"/>
              </w:rPr>
            </w:pPr>
          </w:p>
        </w:tc>
        <w:tc>
          <w:tcPr>
            <w:tcW w:w="270" w:type="dxa"/>
          </w:tcPr>
          <w:p w:rsidR="0024083B" w:rsidRPr="009D4ACC" w:rsidRDefault="0024083B" w:rsidP="0024083B">
            <w:pPr>
              <w:pStyle w:val="30"/>
              <w:tabs>
                <w:tab w:val="clear" w:pos="360"/>
                <w:tab w:val="clear" w:pos="720"/>
                <w:tab w:val="decimal" w:pos="882"/>
              </w:tabs>
              <w:spacing w:line="240" w:lineRule="atLeast"/>
              <w:ind w:left="-108" w:right="-108"/>
              <w:rPr>
                <w:rFonts w:ascii="Times New Roman" w:hAnsi="Times New Roman" w:cs="Times New Roman"/>
                <w:sz w:val="16"/>
                <w:szCs w:val="16"/>
                <w:highlight w:val="yellow"/>
                <w:lang w:val="en-US"/>
              </w:rPr>
            </w:pPr>
          </w:p>
        </w:tc>
        <w:tc>
          <w:tcPr>
            <w:tcW w:w="1080" w:type="dxa"/>
          </w:tcPr>
          <w:p w:rsidR="0024083B" w:rsidRPr="009D4ACC" w:rsidRDefault="0024083B" w:rsidP="0024083B">
            <w:pPr>
              <w:pStyle w:val="30"/>
              <w:tabs>
                <w:tab w:val="clear" w:pos="360"/>
                <w:tab w:val="clear" w:pos="720"/>
                <w:tab w:val="decimal" w:pos="882"/>
              </w:tabs>
              <w:spacing w:line="240" w:lineRule="atLeast"/>
              <w:ind w:left="-108" w:right="-108"/>
              <w:rPr>
                <w:rFonts w:ascii="Times New Roman" w:hAnsi="Times New Roman" w:cs="Times New Roman"/>
                <w:sz w:val="16"/>
                <w:szCs w:val="16"/>
                <w:highlight w:val="yellow"/>
                <w:lang w:val="en-US"/>
              </w:rPr>
            </w:pPr>
          </w:p>
        </w:tc>
        <w:tc>
          <w:tcPr>
            <w:tcW w:w="270" w:type="dxa"/>
          </w:tcPr>
          <w:p w:rsidR="0024083B" w:rsidRPr="009D4ACC" w:rsidRDefault="0024083B" w:rsidP="0024083B">
            <w:pPr>
              <w:pStyle w:val="30"/>
              <w:tabs>
                <w:tab w:val="clear" w:pos="360"/>
                <w:tab w:val="clear" w:pos="720"/>
                <w:tab w:val="decimal" w:pos="882"/>
              </w:tabs>
              <w:spacing w:line="240" w:lineRule="atLeast"/>
              <w:ind w:left="-108" w:right="-108"/>
              <w:rPr>
                <w:rFonts w:ascii="Times New Roman" w:hAnsi="Times New Roman" w:cs="Times New Roman"/>
                <w:sz w:val="16"/>
                <w:szCs w:val="16"/>
                <w:highlight w:val="yellow"/>
                <w:lang w:val="en-US"/>
              </w:rPr>
            </w:pPr>
          </w:p>
        </w:tc>
        <w:tc>
          <w:tcPr>
            <w:tcW w:w="1080" w:type="dxa"/>
          </w:tcPr>
          <w:p w:rsidR="0024083B" w:rsidRPr="009D4ACC" w:rsidRDefault="0024083B" w:rsidP="0024083B">
            <w:pPr>
              <w:pStyle w:val="30"/>
              <w:tabs>
                <w:tab w:val="clear" w:pos="360"/>
                <w:tab w:val="clear" w:pos="720"/>
                <w:tab w:val="decimal" w:pos="882"/>
              </w:tabs>
              <w:spacing w:line="240" w:lineRule="atLeast"/>
              <w:ind w:left="-108" w:right="-108"/>
              <w:rPr>
                <w:rFonts w:ascii="Times New Roman" w:hAnsi="Times New Roman" w:cs="Times New Roman"/>
                <w:sz w:val="16"/>
                <w:szCs w:val="16"/>
                <w:highlight w:val="yellow"/>
                <w:lang w:val="en-US"/>
              </w:rPr>
            </w:pPr>
          </w:p>
        </w:tc>
      </w:tr>
      <w:tr w:rsidR="0024083B" w:rsidRPr="000D1ED3" w:rsidTr="00652BCC">
        <w:trPr>
          <w:trHeight w:val="83"/>
          <w:tblHeader/>
        </w:trPr>
        <w:tc>
          <w:tcPr>
            <w:tcW w:w="4248" w:type="dxa"/>
          </w:tcPr>
          <w:p w:rsidR="0024083B" w:rsidRPr="00D62CA2" w:rsidRDefault="0024083B" w:rsidP="0057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rPr>
                <w:rFonts w:ascii="Times New Roman" w:hAnsi="Times New Roman"/>
                <w:b/>
                <w:bCs/>
                <w:sz w:val="22"/>
                <w:szCs w:val="22"/>
              </w:rPr>
            </w:pPr>
            <w:r w:rsidRPr="00D62CA2">
              <w:rPr>
                <w:rFonts w:ascii="Times New Roman" w:hAnsi="Times New Roman"/>
                <w:sz w:val="22"/>
                <w:szCs w:val="22"/>
              </w:rPr>
              <w:t xml:space="preserve">Key management personnel compensation </w:t>
            </w:r>
          </w:p>
        </w:tc>
        <w:tc>
          <w:tcPr>
            <w:tcW w:w="1170" w:type="dxa"/>
          </w:tcPr>
          <w:p w:rsidR="0024083B" w:rsidRPr="00D62CA2" w:rsidRDefault="0024083B" w:rsidP="0024083B">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rsidR="0024083B" w:rsidRPr="00D62CA2" w:rsidRDefault="0024083B" w:rsidP="0024083B">
            <w:pPr>
              <w:pStyle w:val="a"/>
              <w:tabs>
                <w:tab w:val="decimal" w:pos="882"/>
              </w:tabs>
              <w:spacing w:line="240" w:lineRule="atLeast"/>
              <w:ind w:left="-108" w:right="-108"/>
              <w:jc w:val="left"/>
              <w:rPr>
                <w:lang w:val="en-US"/>
              </w:rPr>
            </w:pPr>
          </w:p>
        </w:tc>
        <w:tc>
          <w:tcPr>
            <w:tcW w:w="1080" w:type="dxa"/>
          </w:tcPr>
          <w:p w:rsidR="0024083B" w:rsidRPr="00D62CA2" w:rsidRDefault="0024083B" w:rsidP="0024083B">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rsidR="0024083B" w:rsidRPr="00D62CA2" w:rsidRDefault="0024083B" w:rsidP="0024083B">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rsidR="0024083B" w:rsidRPr="00D62CA2" w:rsidRDefault="0024083B" w:rsidP="0024083B">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270" w:type="dxa"/>
          </w:tcPr>
          <w:p w:rsidR="0024083B" w:rsidRPr="00D62CA2" w:rsidRDefault="0024083B" w:rsidP="0024083B">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rsidR="0024083B" w:rsidRPr="00D62CA2" w:rsidRDefault="0024083B" w:rsidP="0024083B">
            <w:pPr>
              <w:pStyle w:val="30"/>
              <w:tabs>
                <w:tab w:val="clear" w:pos="360"/>
                <w:tab w:val="clear" w:pos="720"/>
                <w:tab w:val="decimal" w:pos="882"/>
              </w:tabs>
              <w:spacing w:line="240" w:lineRule="atLeast"/>
              <w:ind w:left="-108" w:right="-108"/>
              <w:rPr>
                <w:rFonts w:ascii="Times New Roman" w:hAnsi="Times New Roman" w:cs="Times New Roman"/>
                <w:lang w:val="en-US"/>
              </w:rPr>
            </w:pPr>
          </w:p>
        </w:tc>
      </w:tr>
      <w:tr w:rsidR="0024083B" w:rsidRPr="000D1ED3" w:rsidTr="00652BCC">
        <w:trPr>
          <w:tblHeader/>
        </w:trPr>
        <w:tc>
          <w:tcPr>
            <w:tcW w:w="4248" w:type="dxa"/>
          </w:tcPr>
          <w:p w:rsidR="0024083B" w:rsidRPr="00D62CA2" w:rsidRDefault="0024083B" w:rsidP="0057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1" w:right="-198"/>
              <w:rPr>
                <w:rFonts w:ascii="Times New Roman" w:hAnsi="Times New Roman"/>
                <w:sz w:val="22"/>
                <w:szCs w:val="22"/>
              </w:rPr>
            </w:pPr>
            <w:r w:rsidRPr="00D62CA2">
              <w:rPr>
                <w:rFonts w:ascii="Times New Roman" w:hAnsi="Times New Roman"/>
                <w:sz w:val="22"/>
                <w:szCs w:val="22"/>
              </w:rPr>
              <w:t>Short-term employee benefit</w:t>
            </w:r>
          </w:p>
        </w:tc>
        <w:tc>
          <w:tcPr>
            <w:tcW w:w="1170" w:type="dxa"/>
          </w:tcPr>
          <w:p w:rsidR="0024083B" w:rsidRPr="00D62CA2" w:rsidRDefault="0024083B" w:rsidP="0024083B">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44,744</w:t>
            </w:r>
          </w:p>
        </w:tc>
        <w:tc>
          <w:tcPr>
            <w:tcW w:w="270" w:type="dxa"/>
          </w:tcPr>
          <w:p w:rsidR="0024083B" w:rsidRPr="00D62CA2" w:rsidRDefault="0024083B" w:rsidP="0024083B">
            <w:pPr>
              <w:pStyle w:val="a"/>
              <w:tabs>
                <w:tab w:val="decimal" w:pos="882"/>
              </w:tabs>
              <w:spacing w:line="240" w:lineRule="atLeast"/>
              <w:ind w:left="-108" w:right="-108"/>
              <w:jc w:val="left"/>
              <w:rPr>
                <w:lang w:val="en-US"/>
              </w:rPr>
            </w:pPr>
          </w:p>
        </w:tc>
        <w:tc>
          <w:tcPr>
            <w:tcW w:w="1080" w:type="dxa"/>
          </w:tcPr>
          <w:p w:rsidR="0024083B" w:rsidRPr="00D62CA2" w:rsidRDefault="0024083B" w:rsidP="0024083B">
            <w:pPr>
              <w:pStyle w:val="30"/>
              <w:tabs>
                <w:tab w:val="clear" w:pos="360"/>
                <w:tab w:val="clear" w:pos="720"/>
                <w:tab w:val="decimal" w:pos="882"/>
              </w:tabs>
              <w:spacing w:line="240" w:lineRule="atLeast"/>
              <w:ind w:left="-108" w:right="-198"/>
              <w:rPr>
                <w:rFonts w:ascii="Times New Roman" w:hAnsi="Times New Roman" w:cs="Times New Roman"/>
                <w:lang w:val="en-US"/>
              </w:rPr>
            </w:pPr>
            <w:r w:rsidRPr="00D62CA2">
              <w:rPr>
                <w:rFonts w:ascii="Times New Roman" w:hAnsi="Times New Roman" w:cs="Times New Roman"/>
                <w:lang w:val="en-US"/>
              </w:rPr>
              <w:t xml:space="preserve"> 36,331 </w:t>
            </w:r>
          </w:p>
        </w:tc>
        <w:tc>
          <w:tcPr>
            <w:tcW w:w="270" w:type="dxa"/>
          </w:tcPr>
          <w:p w:rsidR="0024083B" w:rsidRPr="00D62CA2" w:rsidRDefault="0024083B" w:rsidP="0024083B">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rsidR="0024083B" w:rsidRPr="00D62CA2" w:rsidRDefault="0024083B" w:rsidP="0024083B">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13,171</w:t>
            </w:r>
          </w:p>
        </w:tc>
        <w:tc>
          <w:tcPr>
            <w:tcW w:w="270" w:type="dxa"/>
          </w:tcPr>
          <w:p w:rsidR="0024083B" w:rsidRPr="00D62CA2" w:rsidRDefault="0024083B" w:rsidP="0024083B">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shd w:val="clear" w:color="auto" w:fill="auto"/>
          </w:tcPr>
          <w:p w:rsidR="0024083B" w:rsidRPr="00D62CA2" w:rsidRDefault="0024083B" w:rsidP="0024083B">
            <w:pPr>
              <w:pStyle w:val="30"/>
              <w:tabs>
                <w:tab w:val="clear" w:pos="360"/>
                <w:tab w:val="clear" w:pos="720"/>
                <w:tab w:val="decimal" w:pos="882"/>
              </w:tabs>
              <w:spacing w:line="240" w:lineRule="atLeast"/>
              <w:ind w:left="-108" w:right="-108"/>
              <w:rPr>
                <w:rFonts w:ascii="Times New Roman" w:hAnsi="Times New Roman" w:cs="Times New Roman"/>
                <w:lang w:val="en-US"/>
              </w:rPr>
            </w:pPr>
            <w:r w:rsidRPr="00D62CA2">
              <w:rPr>
                <w:rFonts w:ascii="Times New Roman" w:hAnsi="Times New Roman" w:cs="Times New Roman"/>
                <w:lang w:val="en-US"/>
              </w:rPr>
              <w:t xml:space="preserve"> 8,549 </w:t>
            </w:r>
          </w:p>
        </w:tc>
      </w:tr>
      <w:tr w:rsidR="0024083B" w:rsidRPr="000D1ED3" w:rsidTr="00652BCC">
        <w:trPr>
          <w:tblHeader/>
        </w:trPr>
        <w:tc>
          <w:tcPr>
            <w:tcW w:w="4248" w:type="dxa"/>
          </w:tcPr>
          <w:p w:rsidR="0024083B" w:rsidRPr="00D62CA2" w:rsidRDefault="0024083B" w:rsidP="0057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1"/>
              <w:rPr>
                <w:rFonts w:ascii="Times New Roman" w:hAnsi="Times New Roman"/>
                <w:i/>
                <w:iCs/>
                <w:color w:val="0000FF"/>
                <w:sz w:val="22"/>
                <w:szCs w:val="22"/>
              </w:rPr>
            </w:pPr>
            <w:r w:rsidRPr="00D62CA2">
              <w:rPr>
                <w:rFonts w:ascii="Times New Roman" w:hAnsi="Times New Roman"/>
                <w:sz w:val="22"/>
                <w:szCs w:val="22"/>
              </w:rPr>
              <w:t>Post-employment benefits</w:t>
            </w:r>
          </w:p>
        </w:tc>
        <w:tc>
          <w:tcPr>
            <w:tcW w:w="1170" w:type="dxa"/>
          </w:tcPr>
          <w:p w:rsidR="0024083B" w:rsidRPr="00D62CA2" w:rsidRDefault="0024083B" w:rsidP="0024083B">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3,874</w:t>
            </w:r>
          </w:p>
        </w:tc>
        <w:tc>
          <w:tcPr>
            <w:tcW w:w="270" w:type="dxa"/>
          </w:tcPr>
          <w:p w:rsidR="0024083B" w:rsidRPr="00D62CA2" w:rsidRDefault="0024083B" w:rsidP="0024083B">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rsidR="0024083B" w:rsidRPr="00D62CA2" w:rsidRDefault="0024083B" w:rsidP="0024083B">
            <w:pPr>
              <w:pStyle w:val="30"/>
              <w:tabs>
                <w:tab w:val="clear" w:pos="360"/>
                <w:tab w:val="clear" w:pos="720"/>
                <w:tab w:val="decimal" w:pos="882"/>
              </w:tabs>
              <w:spacing w:line="240" w:lineRule="atLeast"/>
              <w:ind w:left="-108" w:right="-198"/>
              <w:rPr>
                <w:rFonts w:ascii="Times New Roman" w:hAnsi="Times New Roman" w:cs="Times New Roman"/>
                <w:lang w:val="en-US"/>
              </w:rPr>
            </w:pPr>
            <w:r w:rsidRPr="00D62CA2">
              <w:rPr>
                <w:rFonts w:ascii="Times New Roman" w:hAnsi="Times New Roman" w:cs="Times New Roman"/>
                <w:lang w:val="en-US"/>
              </w:rPr>
              <w:t xml:space="preserve"> 416 </w:t>
            </w:r>
          </w:p>
        </w:tc>
        <w:tc>
          <w:tcPr>
            <w:tcW w:w="270" w:type="dxa"/>
          </w:tcPr>
          <w:p w:rsidR="0024083B" w:rsidRPr="00D62CA2" w:rsidRDefault="0024083B" w:rsidP="00240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rsidR="0024083B" w:rsidRPr="00D62CA2" w:rsidRDefault="0024083B" w:rsidP="0024083B">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2,335</w:t>
            </w:r>
          </w:p>
        </w:tc>
        <w:tc>
          <w:tcPr>
            <w:tcW w:w="270" w:type="dxa"/>
          </w:tcPr>
          <w:p w:rsidR="0024083B" w:rsidRPr="00D62CA2" w:rsidRDefault="0024083B" w:rsidP="00240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shd w:val="clear" w:color="auto" w:fill="auto"/>
          </w:tcPr>
          <w:p w:rsidR="0024083B" w:rsidRPr="00D62CA2" w:rsidRDefault="0024083B" w:rsidP="0024083B">
            <w:pPr>
              <w:pStyle w:val="30"/>
              <w:tabs>
                <w:tab w:val="clear" w:pos="360"/>
                <w:tab w:val="clear" w:pos="720"/>
                <w:tab w:val="decimal" w:pos="882"/>
              </w:tabs>
              <w:spacing w:line="240" w:lineRule="atLeast"/>
              <w:ind w:left="-108" w:right="-108"/>
              <w:rPr>
                <w:rFonts w:ascii="Times New Roman" w:hAnsi="Times New Roman" w:cs="Times New Roman"/>
                <w:lang w:val="en-US"/>
              </w:rPr>
            </w:pPr>
            <w:r w:rsidRPr="00D62CA2">
              <w:rPr>
                <w:rFonts w:ascii="Times New Roman" w:hAnsi="Times New Roman" w:cs="Times New Roman"/>
                <w:lang w:val="en-US"/>
              </w:rPr>
              <w:t xml:space="preserve"> 284 </w:t>
            </w:r>
          </w:p>
        </w:tc>
      </w:tr>
      <w:tr w:rsidR="0024083B" w:rsidRPr="000D1ED3" w:rsidTr="00652BCC">
        <w:trPr>
          <w:tblHeader/>
        </w:trPr>
        <w:tc>
          <w:tcPr>
            <w:tcW w:w="4248" w:type="dxa"/>
          </w:tcPr>
          <w:p w:rsidR="0024083B" w:rsidRPr="00D62CA2" w:rsidRDefault="0024083B" w:rsidP="0057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1"/>
              <w:rPr>
                <w:rFonts w:ascii="Times New Roman" w:hAnsi="Times New Roman"/>
                <w:sz w:val="22"/>
                <w:szCs w:val="22"/>
              </w:rPr>
            </w:pPr>
            <w:r w:rsidRPr="00D62CA2">
              <w:rPr>
                <w:rFonts w:ascii="Times New Roman" w:hAnsi="Times New Roman"/>
                <w:sz w:val="22"/>
                <w:szCs w:val="22"/>
              </w:rPr>
              <w:t>Expenses for employee stock option plan</w:t>
            </w:r>
          </w:p>
        </w:tc>
        <w:tc>
          <w:tcPr>
            <w:tcW w:w="1170" w:type="dxa"/>
            <w:tcBorders>
              <w:bottom w:val="single" w:sz="4" w:space="0" w:color="auto"/>
            </w:tcBorders>
          </w:tcPr>
          <w:p w:rsidR="0024083B" w:rsidRDefault="0024083B" w:rsidP="0024083B">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rsidR="0024083B" w:rsidRPr="00D62CA2" w:rsidRDefault="0024083B" w:rsidP="0024083B">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Borders>
              <w:bottom w:val="single" w:sz="4" w:space="0" w:color="auto"/>
            </w:tcBorders>
          </w:tcPr>
          <w:p w:rsidR="0024083B" w:rsidRPr="00D62CA2" w:rsidRDefault="0024083B" w:rsidP="0024083B">
            <w:pPr>
              <w:pStyle w:val="30"/>
              <w:tabs>
                <w:tab w:val="clear" w:pos="360"/>
                <w:tab w:val="clear" w:pos="720"/>
                <w:tab w:val="decimal" w:pos="882"/>
              </w:tabs>
              <w:spacing w:line="240" w:lineRule="atLeast"/>
              <w:ind w:left="-108" w:right="-198"/>
              <w:rPr>
                <w:rFonts w:ascii="Times New Roman" w:hAnsi="Times New Roman" w:cs="Times New Roman"/>
                <w:lang w:val="en-US"/>
              </w:rPr>
            </w:pPr>
            <w:r w:rsidRPr="00D62CA2">
              <w:rPr>
                <w:rFonts w:ascii="Times New Roman" w:hAnsi="Times New Roman" w:cs="Times New Roman"/>
                <w:lang w:val="en-US"/>
              </w:rPr>
              <w:t xml:space="preserve"> 72 </w:t>
            </w:r>
          </w:p>
        </w:tc>
        <w:tc>
          <w:tcPr>
            <w:tcW w:w="270" w:type="dxa"/>
          </w:tcPr>
          <w:p w:rsidR="0024083B" w:rsidRPr="00D62CA2" w:rsidRDefault="0024083B" w:rsidP="00240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Borders>
              <w:bottom w:val="single" w:sz="4" w:space="0" w:color="auto"/>
            </w:tcBorders>
          </w:tcPr>
          <w:p w:rsidR="0024083B" w:rsidRDefault="0024083B" w:rsidP="0024083B">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rsidR="0024083B" w:rsidRPr="00D62CA2" w:rsidRDefault="0024083B" w:rsidP="00240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Borders>
              <w:bottom w:val="single" w:sz="4" w:space="0" w:color="auto"/>
            </w:tcBorders>
            <w:shd w:val="clear" w:color="auto" w:fill="auto"/>
          </w:tcPr>
          <w:p w:rsidR="0024083B" w:rsidRPr="00D62CA2" w:rsidRDefault="0024083B" w:rsidP="0024083B">
            <w:pPr>
              <w:pStyle w:val="30"/>
              <w:tabs>
                <w:tab w:val="clear" w:pos="360"/>
                <w:tab w:val="clear" w:pos="720"/>
                <w:tab w:val="decimal" w:pos="882"/>
              </w:tabs>
              <w:spacing w:line="240" w:lineRule="atLeast"/>
              <w:ind w:left="-108" w:right="-108"/>
              <w:rPr>
                <w:rFonts w:ascii="Times New Roman" w:hAnsi="Times New Roman" w:cs="Times New Roman"/>
                <w:lang w:val="en-US"/>
              </w:rPr>
            </w:pPr>
            <w:r w:rsidRPr="00D62CA2">
              <w:rPr>
                <w:rFonts w:ascii="Times New Roman" w:hAnsi="Times New Roman" w:cs="Times New Roman"/>
                <w:lang w:val="en-US"/>
              </w:rPr>
              <w:t xml:space="preserve"> 72 </w:t>
            </w:r>
          </w:p>
        </w:tc>
      </w:tr>
      <w:tr w:rsidR="0024083B" w:rsidRPr="000D1ED3" w:rsidTr="00652BCC">
        <w:trPr>
          <w:tblHeader/>
        </w:trPr>
        <w:tc>
          <w:tcPr>
            <w:tcW w:w="4248" w:type="dxa"/>
          </w:tcPr>
          <w:p w:rsidR="0024083B" w:rsidRPr="00D62CA2" w:rsidRDefault="0024083B" w:rsidP="0057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rPr>
                <w:rFonts w:ascii="Times New Roman" w:hAnsi="Times New Roman"/>
                <w:sz w:val="22"/>
                <w:szCs w:val="22"/>
              </w:rPr>
            </w:pPr>
            <w:r w:rsidRPr="00D62CA2">
              <w:rPr>
                <w:rFonts w:ascii="Times New Roman" w:hAnsi="Times New Roman"/>
                <w:b/>
                <w:bCs/>
                <w:sz w:val="22"/>
                <w:szCs w:val="22"/>
              </w:rPr>
              <w:t xml:space="preserve">Total key management personnel </w:t>
            </w:r>
          </w:p>
        </w:tc>
        <w:tc>
          <w:tcPr>
            <w:tcW w:w="1170" w:type="dxa"/>
            <w:tcBorders>
              <w:top w:val="single" w:sz="4" w:space="0" w:color="auto"/>
            </w:tcBorders>
          </w:tcPr>
          <w:p w:rsidR="0024083B" w:rsidRPr="00D62CA2" w:rsidRDefault="0024083B" w:rsidP="00240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270" w:type="dxa"/>
          </w:tcPr>
          <w:p w:rsidR="0024083B" w:rsidRPr="00D62CA2" w:rsidRDefault="0024083B" w:rsidP="0024083B">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Borders>
              <w:top w:val="single" w:sz="4" w:space="0" w:color="auto"/>
            </w:tcBorders>
          </w:tcPr>
          <w:p w:rsidR="0024083B" w:rsidRPr="00D62CA2" w:rsidRDefault="0024083B" w:rsidP="00240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270" w:type="dxa"/>
          </w:tcPr>
          <w:p w:rsidR="0024083B" w:rsidRPr="00D62CA2" w:rsidRDefault="0024083B" w:rsidP="00240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Borders>
              <w:top w:val="single" w:sz="4" w:space="0" w:color="auto"/>
            </w:tcBorders>
          </w:tcPr>
          <w:p w:rsidR="0024083B" w:rsidRPr="00D62CA2" w:rsidRDefault="0024083B" w:rsidP="00240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270" w:type="dxa"/>
          </w:tcPr>
          <w:p w:rsidR="0024083B" w:rsidRPr="00D62CA2" w:rsidRDefault="0024083B" w:rsidP="00240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Borders>
              <w:top w:val="single" w:sz="4" w:space="0" w:color="auto"/>
            </w:tcBorders>
            <w:shd w:val="clear" w:color="auto" w:fill="auto"/>
          </w:tcPr>
          <w:p w:rsidR="0024083B" w:rsidRPr="00D62CA2" w:rsidRDefault="0024083B" w:rsidP="00240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r>
      <w:tr w:rsidR="0024083B" w:rsidRPr="000D1ED3" w:rsidTr="00652BCC">
        <w:trPr>
          <w:tblHeader/>
        </w:trPr>
        <w:tc>
          <w:tcPr>
            <w:tcW w:w="4248" w:type="dxa"/>
          </w:tcPr>
          <w:p w:rsidR="0024083B" w:rsidRPr="00D62CA2" w:rsidRDefault="0024083B" w:rsidP="0057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rPr>
                <w:rFonts w:ascii="Times New Roman" w:hAnsi="Times New Roman"/>
                <w:b/>
                <w:bCs/>
                <w:sz w:val="22"/>
                <w:szCs w:val="22"/>
              </w:rPr>
            </w:pPr>
            <w:r w:rsidRPr="00D62CA2">
              <w:rPr>
                <w:rFonts w:ascii="Times New Roman" w:hAnsi="Times New Roman"/>
                <w:b/>
                <w:bCs/>
                <w:sz w:val="22"/>
                <w:szCs w:val="22"/>
              </w:rPr>
              <w:t xml:space="preserve">   compensation</w:t>
            </w:r>
          </w:p>
        </w:tc>
        <w:tc>
          <w:tcPr>
            <w:tcW w:w="1170" w:type="dxa"/>
            <w:tcBorders>
              <w:bottom w:val="double" w:sz="4" w:space="0" w:color="auto"/>
            </w:tcBorders>
          </w:tcPr>
          <w:p w:rsidR="0024083B" w:rsidRPr="00D62CA2" w:rsidRDefault="0024083B" w:rsidP="00240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r w:rsidRPr="00D62CA2">
              <w:rPr>
                <w:rFonts w:ascii="Times New Roman" w:hAnsi="Times New Roman"/>
                <w:b/>
                <w:bCs/>
                <w:sz w:val="22"/>
                <w:szCs w:val="22"/>
              </w:rPr>
              <w:t>48,618</w:t>
            </w:r>
          </w:p>
        </w:tc>
        <w:tc>
          <w:tcPr>
            <w:tcW w:w="270" w:type="dxa"/>
          </w:tcPr>
          <w:p w:rsidR="0024083B" w:rsidRPr="00D62CA2" w:rsidRDefault="0024083B" w:rsidP="0024083B">
            <w:pPr>
              <w:pStyle w:val="a"/>
              <w:tabs>
                <w:tab w:val="decimal" w:pos="882"/>
              </w:tabs>
              <w:spacing w:line="240" w:lineRule="atLeast"/>
              <w:ind w:left="1094" w:right="29" w:hanging="547"/>
              <w:jc w:val="left"/>
              <w:rPr>
                <w:b/>
                <w:bCs/>
                <w:lang w:val="en-US"/>
              </w:rPr>
            </w:pPr>
          </w:p>
        </w:tc>
        <w:tc>
          <w:tcPr>
            <w:tcW w:w="1080" w:type="dxa"/>
            <w:tcBorders>
              <w:bottom w:val="double" w:sz="4" w:space="0" w:color="auto"/>
            </w:tcBorders>
          </w:tcPr>
          <w:p w:rsidR="0024083B" w:rsidRPr="00D62CA2" w:rsidRDefault="0024083B" w:rsidP="00240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r w:rsidRPr="00D62CA2">
              <w:rPr>
                <w:rFonts w:ascii="Times New Roman" w:hAnsi="Times New Roman"/>
                <w:b/>
                <w:bCs/>
                <w:sz w:val="22"/>
                <w:szCs w:val="22"/>
              </w:rPr>
              <w:t>36,819</w:t>
            </w:r>
          </w:p>
        </w:tc>
        <w:tc>
          <w:tcPr>
            <w:tcW w:w="270" w:type="dxa"/>
          </w:tcPr>
          <w:p w:rsidR="0024083B" w:rsidRPr="00D62CA2" w:rsidRDefault="0024083B" w:rsidP="0024083B">
            <w:pPr>
              <w:pStyle w:val="30"/>
              <w:tabs>
                <w:tab w:val="clear" w:pos="360"/>
                <w:tab w:val="clear" w:pos="720"/>
                <w:tab w:val="decimal" w:pos="882"/>
              </w:tabs>
              <w:spacing w:line="240" w:lineRule="atLeast"/>
              <w:ind w:left="-108" w:right="-108"/>
              <w:rPr>
                <w:rFonts w:ascii="Times New Roman" w:hAnsi="Times New Roman" w:cs="Times New Roman"/>
                <w:b/>
                <w:bCs/>
                <w:lang w:val="en-US"/>
              </w:rPr>
            </w:pPr>
          </w:p>
        </w:tc>
        <w:tc>
          <w:tcPr>
            <w:tcW w:w="1080" w:type="dxa"/>
            <w:tcBorders>
              <w:bottom w:val="double" w:sz="4" w:space="0" w:color="auto"/>
            </w:tcBorders>
          </w:tcPr>
          <w:p w:rsidR="0024083B" w:rsidRPr="00D62CA2" w:rsidRDefault="0024083B" w:rsidP="00240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r w:rsidRPr="00D62CA2">
              <w:rPr>
                <w:rFonts w:ascii="Times New Roman" w:hAnsi="Times New Roman"/>
                <w:b/>
                <w:bCs/>
                <w:sz w:val="22"/>
                <w:szCs w:val="22"/>
              </w:rPr>
              <w:t>15,506</w:t>
            </w:r>
          </w:p>
        </w:tc>
        <w:tc>
          <w:tcPr>
            <w:tcW w:w="270" w:type="dxa"/>
          </w:tcPr>
          <w:p w:rsidR="0024083B" w:rsidRPr="00D62CA2" w:rsidRDefault="0024083B" w:rsidP="0024083B">
            <w:pPr>
              <w:pStyle w:val="30"/>
              <w:tabs>
                <w:tab w:val="clear" w:pos="360"/>
                <w:tab w:val="clear" w:pos="720"/>
                <w:tab w:val="decimal" w:pos="882"/>
              </w:tabs>
              <w:spacing w:line="240" w:lineRule="atLeast"/>
              <w:ind w:left="-108" w:right="-108"/>
              <w:rPr>
                <w:rFonts w:ascii="Times New Roman" w:hAnsi="Times New Roman" w:cs="Times New Roman"/>
                <w:b/>
                <w:bCs/>
                <w:lang w:val="en-US"/>
              </w:rPr>
            </w:pPr>
          </w:p>
        </w:tc>
        <w:tc>
          <w:tcPr>
            <w:tcW w:w="1080" w:type="dxa"/>
            <w:tcBorders>
              <w:bottom w:val="double" w:sz="4" w:space="0" w:color="auto"/>
            </w:tcBorders>
            <w:shd w:val="clear" w:color="auto" w:fill="auto"/>
          </w:tcPr>
          <w:p w:rsidR="0024083B" w:rsidRPr="00D62CA2" w:rsidRDefault="0024083B" w:rsidP="00240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r w:rsidRPr="00D62CA2">
              <w:rPr>
                <w:rFonts w:ascii="Times New Roman" w:hAnsi="Times New Roman"/>
                <w:b/>
                <w:bCs/>
                <w:sz w:val="22"/>
                <w:szCs w:val="22"/>
              </w:rPr>
              <w:t>8,905</w:t>
            </w:r>
          </w:p>
        </w:tc>
      </w:tr>
      <w:tr w:rsidR="0024083B" w:rsidRPr="000D1ED3" w:rsidTr="00652BCC">
        <w:trPr>
          <w:tblHeader/>
        </w:trPr>
        <w:tc>
          <w:tcPr>
            <w:tcW w:w="4248" w:type="dxa"/>
          </w:tcPr>
          <w:p w:rsidR="0024083B" w:rsidRPr="00D62CA2" w:rsidRDefault="0024083B" w:rsidP="0057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rPr>
                <w:rFonts w:ascii="Times New Roman" w:hAnsi="Times New Roman"/>
                <w:b/>
                <w:bCs/>
                <w:sz w:val="22"/>
                <w:szCs w:val="22"/>
              </w:rPr>
            </w:pPr>
          </w:p>
        </w:tc>
        <w:tc>
          <w:tcPr>
            <w:tcW w:w="1170" w:type="dxa"/>
          </w:tcPr>
          <w:p w:rsidR="0024083B" w:rsidRPr="00D62CA2" w:rsidRDefault="0024083B" w:rsidP="00240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270" w:type="dxa"/>
          </w:tcPr>
          <w:p w:rsidR="0024083B" w:rsidRPr="00D62CA2" w:rsidRDefault="0024083B" w:rsidP="0024083B">
            <w:pPr>
              <w:pStyle w:val="a"/>
              <w:tabs>
                <w:tab w:val="decimal" w:pos="882"/>
              </w:tabs>
              <w:spacing w:line="240" w:lineRule="atLeast"/>
              <w:ind w:left="1094" w:right="29" w:hanging="547"/>
              <w:jc w:val="left"/>
              <w:rPr>
                <w:b/>
                <w:bCs/>
                <w:lang w:val="en-US"/>
              </w:rPr>
            </w:pPr>
          </w:p>
        </w:tc>
        <w:tc>
          <w:tcPr>
            <w:tcW w:w="1080" w:type="dxa"/>
          </w:tcPr>
          <w:p w:rsidR="0024083B" w:rsidRPr="00D62CA2" w:rsidRDefault="0024083B" w:rsidP="00240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270" w:type="dxa"/>
          </w:tcPr>
          <w:p w:rsidR="0024083B" w:rsidRPr="00D62CA2" w:rsidRDefault="0024083B" w:rsidP="0024083B">
            <w:pPr>
              <w:pStyle w:val="30"/>
              <w:tabs>
                <w:tab w:val="clear" w:pos="360"/>
                <w:tab w:val="clear" w:pos="720"/>
                <w:tab w:val="decimal" w:pos="882"/>
              </w:tabs>
              <w:spacing w:line="240" w:lineRule="atLeast"/>
              <w:ind w:left="-108" w:right="-108"/>
              <w:rPr>
                <w:rFonts w:ascii="Times New Roman" w:hAnsi="Times New Roman" w:cs="Times New Roman"/>
                <w:b/>
                <w:bCs/>
                <w:lang w:val="en-US"/>
              </w:rPr>
            </w:pPr>
          </w:p>
        </w:tc>
        <w:tc>
          <w:tcPr>
            <w:tcW w:w="1080" w:type="dxa"/>
          </w:tcPr>
          <w:p w:rsidR="0024083B" w:rsidRPr="00D62CA2" w:rsidRDefault="0024083B" w:rsidP="00240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270" w:type="dxa"/>
          </w:tcPr>
          <w:p w:rsidR="0024083B" w:rsidRPr="00D62CA2" w:rsidRDefault="0024083B" w:rsidP="0024083B">
            <w:pPr>
              <w:pStyle w:val="30"/>
              <w:tabs>
                <w:tab w:val="clear" w:pos="360"/>
                <w:tab w:val="clear" w:pos="720"/>
                <w:tab w:val="decimal" w:pos="882"/>
              </w:tabs>
              <w:spacing w:line="240" w:lineRule="atLeast"/>
              <w:ind w:left="-108" w:right="-108"/>
              <w:rPr>
                <w:rFonts w:ascii="Times New Roman" w:hAnsi="Times New Roman" w:cs="Times New Roman"/>
                <w:b/>
                <w:bCs/>
                <w:lang w:val="en-US"/>
              </w:rPr>
            </w:pPr>
          </w:p>
        </w:tc>
        <w:tc>
          <w:tcPr>
            <w:tcW w:w="1080" w:type="dxa"/>
            <w:shd w:val="clear" w:color="auto" w:fill="auto"/>
          </w:tcPr>
          <w:p w:rsidR="0024083B" w:rsidRPr="00D62CA2" w:rsidRDefault="0024083B" w:rsidP="00240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r>
      <w:tr w:rsidR="0024083B" w:rsidRPr="000D1ED3" w:rsidTr="00652BCC">
        <w:trPr>
          <w:tblHeader/>
        </w:trPr>
        <w:tc>
          <w:tcPr>
            <w:tcW w:w="4248" w:type="dxa"/>
          </w:tcPr>
          <w:p w:rsidR="0024083B" w:rsidRPr="00D62CA2" w:rsidRDefault="0024083B" w:rsidP="0057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right="-108"/>
              <w:jc w:val="both"/>
              <w:rPr>
                <w:rFonts w:ascii="Times New Roman" w:hAnsi="Times New Roman"/>
                <w:b/>
                <w:bCs/>
                <w:sz w:val="22"/>
                <w:szCs w:val="22"/>
              </w:rPr>
            </w:pPr>
            <w:r w:rsidRPr="00D62CA2">
              <w:rPr>
                <w:rFonts w:ascii="Times New Roman" w:hAnsi="Times New Roman"/>
                <w:b/>
                <w:bCs/>
                <w:sz w:val="22"/>
                <w:szCs w:val="22"/>
              </w:rPr>
              <w:t>Directors’ remuneration</w:t>
            </w:r>
          </w:p>
        </w:tc>
        <w:tc>
          <w:tcPr>
            <w:tcW w:w="1170" w:type="dxa"/>
            <w:tcBorders>
              <w:bottom w:val="double" w:sz="4" w:space="0" w:color="auto"/>
            </w:tcBorders>
          </w:tcPr>
          <w:p w:rsidR="0024083B" w:rsidRPr="00D62CA2" w:rsidRDefault="0024083B" w:rsidP="0024083B">
            <w:pPr>
              <w:pStyle w:val="30"/>
              <w:tabs>
                <w:tab w:val="clear" w:pos="360"/>
                <w:tab w:val="clear" w:pos="720"/>
                <w:tab w:val="decimal" w:pos="882"/>
              </w:tabs>
              <w:spacing w:line="240" w:lineRule="atLeast"/>
              <w:ind w:left="-108" w:right="-198"/>
              <w:rPr>
                <w:rFonts w:ascii="Times New Roman" w:hAnsi="Times New Roman" w:cs="Times New Roman"/>
                <w:lang w:val="en-US"/>
              </w:rPr>
            </w:pPr>
            <w:r w:rsidRPr="00D62CA2">
              <w:rPr>
                <w:rFonts w:ascii="Times New Roman" w:hAnsi="Times New Roman" w:cs="Times New Roman"/>
                <w:b/>
                <w:bCs/>
                <w:lang w:val="en-US"/>
              </w:rPr>
              <w:t>2,013</w:t>
            </w:r>
          </w:p>
        </w:tc>
        <w:tc>
          <w:tcPr>
            <w:tcW w:w="270" w:type="dxa"/>
          </w:tcPr>
          <w:p w:rsidR="0024083B" w:rsidRPr="00D62CA2" w:rsidRDefault="0024083B" w:rsidP="0024083B">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Borders>
              <w:bottom w:val="double" w:sz="4" w:space="0" w:color="auto"/>
            </w:tcBorders>
            <w:shd w:val="clear" w:color="auto" w:fill="auto"/>
          </w:tcPr>
          <w:p w:rsidR="0024083B" w:rsidRPr="00D62CA2" w:rsidRDefault="0024083B" w:rsidP="0024083B">
            <w:pPr>
              <w:pStyle w:val="30"/>
              <w:tabs>
                <w:tab w:val="clear" w:pos="360"/>
                <w:tab w:val="clear" w:pos="720"/>
                <w:tab w:val="decimal" w:pos="882"/>
              </w:tabs>
              <w:spacing w:line="240" w:lineRule="atLeast"/>
              <w:ind w:left="-108" w:right="-198"/>
              <w:rPr>
                <w:rFonts w:ascii="Times New Roman" w:hAnsi="Times New Roman" w:cs="Times New Roman"/>
                <w:lang w:val="en-US"/>
              </w:rPr>
            </w:pPr>
            <w:r w:rsidRPr="00D62CA2">
              <w:rPr>
                <w:rFonts w:ascii="Times New Roman" w:hAnsi="Times New Roman" w:cs="Times New Roman"/>
                <w:b/>
                <w:bCs/>
                <w:lang w:val="en-US"/>
              </w:rPr>
              <w:t>2,013</w:t>
            </w:r>
          </w:p>
        </w:tc>
        <w:tc>
          <w:tcPr>
            <w:tcW w:w="270" w:type="dxa"/>
          </w:tcPr>
          <w:p w:rsidR="0024083B" w:rsidRPr="00D62CA2" w:rsidRDefault="0024083B" w:rsidP="00240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Borders>
              <w:bottom w:val="double" w:sz="4" w:space="0" w:color="auto"/>
            </w:tcBorders>
          </w:tcPr>
          <w:p w:rsidR="0024083B" w:rsidRPr="00D62CA2" w:rsidRDefault="0024083B" w:rsidP="0024083B">
            <w:pPr>
              <w:pStyle w:val="30"/>
              <w:tabs>
                <w:tab w:val="clear" w:pos="360"/>
                <w:tab w:val="clear" w:pos="720"/>
                <w:tab w:val="decimal" w:pos="882"/>
              </w:tabs>
              <w:spacing w:line="240" w:lineRule="atLeast"/>
              <w:ind w:left="-108" w:right="-198"/>
              <w:rPr>
                <w:rFonts w:ascii="Times New Roman" w:hAnsi="Times New Roman" w:cs="Times New Roman"/>
                <w:lang w:val="en-US"/>
              </w:rPr>
            </w:pPr>
            <w:r w:rsidRPr="00D62CA2">
              <w:rPr>
                <w:rFonts w:ascii="Times New Roman" w:hAnsi="Times New Roman" w:cs="Times New Roman"/>
                <w:b/>
                <w:bCs/>
                <w:lang w:val="en-US"/>
              </w:rPr>
              <w:t>2,013</w:t>
            </w:r>
          </w:p>
        </w:tc>
        <w:tc>
          <w:tcPr>
            <w:tcW w:w="270" w:type="dxa"/>
          </w:tcPr>
          <w:p w:rsidR="0024083B" w:rsidRPr="00D62CA2" w:rsidRDefault="0024083B" w:rsidP="00240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Borders>
              <w:bottom w:val="double" w:sz="4" w:space="0" w:color="auto"/>
            </w:tcBorders>
            <w:shd w:val="clear" w:color="auto" w:fill="auto"/>
          </w:tcPr>
          <w:p w:rsidR="0024083B" w:rsidRPr="00D62CA2" w:rsidRDefault="0024083B" w:rsidP="0024083B">
            <w:pPr>
              <w:pStyle w:val="30"/>
              <w:tabs>
                <w:tab w:val="clear" w:pos="360"/>
                <w:tab w:val="clear" w:pos="720"/>
                <w:tab w:val="decimal" w:pos="882"/>
              </w:tabs>
              <w:spacing w:line="240" w:lineRule="atLeast"/>
              <w:ind w:left="-108" w:right="-198"/>
              <w:rPr>
                <w:rFonts w:ascii="Times New Roman" w:hAnsi="Times New Roman" w:cs="Times New Roman"/>
                <w:b/>
                <w:bCs/>
                <w:lang w:val="en-US"/>
              </w:rPr>
            </w:pPr>
            <w:r w:rsidRPr="00D62CA2">
              <w:rPr>
                <w:rFonts w:ascii="Times New Roman" w:hAnsi="Times New Roman" w:cs="Times New Roman"/>
                <w:b/>
                <w:bCs/>
                <w:lang w:val="en-US"/>
              </w:rPr>
              <w:t>2,013</w:t>
            </w:r>
          </w:p>
        </w:tc>
      </w:tr>
    </w:tbl>
    <w:p w:rsidR="00CB3D64" w:rsidRDefault="00CB3D64"/>
    <w:tbl>
      <w:tblPr>
        <w:tblW w:w="9468" w:type="dxa"/>
        <w:tblInd w:w="450" w:type="dxa"/>
        <w:tblLayout w:type="fixed"/>
        <w:tblLook w:val="0000" w:firstRow="0" w:lastRow="0" w:firstColumn="0" w:lastColumn="0" w:noHBand="0" w:noVBand="0"/>
      </w:tblPr>
      <w:tblGrid>
        <w:gridCol w:w="4248"/>
        <w:gridCol w:w="1170"/>
        <w:gridCol w:w="270"/>
        <w:gridCol w:w="1080"/>
        <w:gridCol w:w="270"/>
        <w:gridCol w:w="1080"/>
        <w:gridCol w:w="270"/>
        <w:gridCol w:w="1080"/>
      </w:tblGrid>
      <w:tr w:rsidR="00806991" w:rsidRPr="000D1ED3" w:rsidTr="00806991">
        <w:trPr>
          <w:cantSplit/>
        </w:trPr>
        <w:tc>
          <w:tcPr>
            <w:tcW w:w="4248" w:type="dxa"/>
          </w:tcPr>
          <w:p w:rsidR="00806991" w:rsidRPr="00252B4F" w:rsidRDefault="00806991" w:rsidP="00C1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right="-108"/>
              <w:jc w:val="both"/>
              <w:rPr>
                <w:rFonts w:ascii="Times New Roman" w:hAnsi="Times New Roman"/>
                <w:b/>
                <w:bCs/>
                <w:sz w:val="22"/>
                <w:szCs w:val="22"/>
              </w:rPr>
            </w:pPr>
            <w:r w:rsidRPr="00252B4F">
              <w:rPr>
                <w:rFonts w:ascii="Times New Roman" w:hAnsi="Times New Roman"/>
                <w:b/>
                <w:bCs/>
                <w:sz w:val="22"/>
                <w:szCs w:val="22"/>
              </w:rPr>
              <w:t>Other related parties</w:t>
            </w:r>
          </w:p>
        </w:tc>
        <w:tc>
          <w:tcPr>
            <w:tcW w:w="1170" w:type="dxa"/>
          </w:tcPr>
          <w:p w:rsidR="00806991" w:rsidRPr="00C657B1" w:rsidRDefault="00806991" w:rsidP="00806991">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rsidR="00806991" w:rsidRPr="00C657B1" w:rsidRDefault="00806991" w:rsidP="00806991">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rsidR="00806991" w:rsidRPr="00C657B1" w:rsidRDefault="00806991" w:rsidP="00806991">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rsidR="00806991" w:rsidRPr="00C657B1" w:rsidRDefault="00806991" w:rsidP="00806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rsidR="00806991" w:rsidRPr="00C657B1" w:rsidRDefault="00806991" w:rsidP="00806991">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270" w:type="dxa"/>
          </w:tcPr>
          <w:p w:rsidR="00806991" w:rsidRPr="00C657B1" w:rsidRDefault="00806991" w:rsidP="00806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rsidR="00806991" w:rsidRPr="00C657B1" w:rsidRDefault="00806991" w:rsidP="00806991">
            <w:pPr>
              <w:pStyle w:val="30"/>
              <w:tabs>
                <w:tab w:val="clear" w:pos="360"/>
                <w:tab w:val="clear" w:pos="720"/>
                <w:tab w:val="decimal" w:pos="882"/>
              </w:tabs>
              <w:spacing w:line="240" w:lineRule="atLeast"/>
              <w:ind w:left="-108" w:right="-108"/>
              <w:rPr>
                <w:rFonts w:ascii="Times New Roman" w:hAnsi="Times New Roman" w:cs="Times New Roman"/>
                <w:lang w:val="en-US"/>
              </w:rPr>
            </w:pPr>
          </w:p>
        </w:tc>
      </w:tr>
      <w:tr w:rsidR="00806991" w:rsidRPr="000D1ED3" w:rsidTr="00806991">
        <w:trPr>
          <w:cantSplit/>
        </w:trPr>
        <w:tc>
          <w:tcPr>
            <w:tcW w:w="4248" w:type="dxa"/>
          </w:tcPr>
          <w:p w:rsidR="00806991" w:rsidRPr="00252B4F" w:rsidRDefault="00806991" w:rsidP="00C1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right="-108"/>
              <w:jc w:val="both"/>
              <w:rPr>
                <w:rFonts w:ascii="Times New Roman" w:hAnsi="Times New Roman"/>
                <w:b/>
                <w:bCs/>
                <w:sz w:val="22"/>
                <w:szCs w:val="22"/>
              </w:rPr>
            </w:pPr>
            <w:r>
              <w:rPr>
                <w:rFonts w:ascii="Times New Roman" w:hAnsi="Times New Roman"/>
                <w:sz w:val="22"/>
                <w:szCs w:val="22"/>
              </w:rPr>
              <w:t>Sale of goods</w:t>
            </w:r>
          </w:p>
        </w:tc>
        <w:tc>
          <w:tcPr>
            <w:tcW w:w="1170" w:type="dxa"/>
          </w:tcPr>
          <w:p w:rsidR="00806991" w:rsidRPr="00C657B1" w:rsidRDefault="009D4ACC" w:rsidP="00806991">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7,537</w:t>
            </w:r>
          </w:p>
        </w:tc>
        <w:tc>
          <w:tcPr>
            <w:tcW w:w="270" w:type="dxa"/>
          </w:tcPr>
          <w:p w:rsidR="00806991" w:rsidRPr="00C657B1" w:rsidRDefault="00806991" w:rsidP="00806991">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rsidR="00806991" w:rsidRPr="00C657B1" w:rsidRDefault="00806991" w:rsidP="00806991">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8,273</w:t>
            </w:r>
          </w:p>
        </w:tc>
        <w:tc>
          <w:tcPr>
            <w:tcW w:w="270" w:type="dxa"/>
          </w:tcPr>
          <w:p w:rsidR="00806991" w:rsidRPr="00C657B1" w:rsidRDefault="00806991" w:rsidP="00806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rsidR="00806991" w:rsidRPr="00C657B1" w:rsidRDefault="009D4ACC" w:rsidP="00806991">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7,537</w:t>
            </w:r>
          </w:p>
        </w:tc>
        <w:tc>
          <w:tcPr>
            <w:tcW w:w="270" w:type="dxa"/>
          </w:tcPr>
          <w:p w:rsidR="00806991" w:rsidRPr="00C657B1" w:rsidRDefault="00806991" w:rsidP="00806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rsidR="00806991" w:rsidRPr="00C657B1" w:rsidRDefault="00806991" w:rsidP="00806991">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8,273</w:t>
            </w:r>
          </w:p>
        </w:tc>
      </w:tr>
      <w:tr w:rsidR="00806991" w:rsidRPr="000D1ED3" w:rsidTr="00806991">
        <w:trPr>
          <w:cantSplit/>
        </w:trPr>
        <w:tc>
          <w:tcPr>
            <w:tcW w:w="4248" w:type="dxa"/>
          </w:tcPr>
          <w:p w:rsidR="00806991" w:rsidRPr="00252B4F" w:rsidRDefault="00806991" w:rsidP="00C1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right="-108"/>
              <w:jc w:val="both"/>
              <w:rPr>
                <w:rFonts w:ascii="Times New Roman" w:hAnsi="Times New Roman"/>
                <w:b/>
                <w:bCs/>
                <w:sz w:val="22"/>
                <w:szCs w:val="22"/>
              </w:rPr>
            </w:pPr>
            <w:r w:rsidRPr="00252B4F">
              <w:rPr>
                <w:rFonts w:ascii="Times New Roman" w:hAnsi="Times New Roman"/>
                <w:sz w:val="22"/>
                <w:szCs w:val="22"/>
              </w:rPr>
              <w:t xml:space="preserve">Purchase of goods </w:t>
            </w:r>
            <w:r w:rsidR="004727EE">
              <w:rPr>
                <w:rFonts w:ascii="Times New Roman" w:hAnsi="Times New Roman"/>
                <w:sz w:val="22"/>
                <w:szCs w:val="22"/>
              </w:rPr>
              <w:t>and</w:t>
            </w:r>
            <w:r w:rsidRPr="00252B4F">
              <w:rPr>
                <w:rFonts w:ascii="Times New Roman" w:hAnsi="Times New Roman"/>
                <w:sz w:val="22"/>
                <w:szCs w:val="22"/>
              </w:rPr>
              <w:t xml:space="preserve"> receiving of services</w:t>
            </w:r>
          </w:p>
        </w:tc>
        <w:tc>
          <w:tcPr>
            <w:tcW w:w="1170" w:type="dxa"/>
          </w:tcPr>
          <w:p w:rsidR="00806991" w:rsidRPr="00C657B1" w:rsidRDefault="009D4ACC" w:rsidP="00806991">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2,605</w:t>
            </w:r>
          </w:p>
        </w:tc>
        <w:tc>
          <w:tcPr>
            <w:tcW w:w="270" w:type="dxa"/>
          </w:tcPr>
          <w:p w:rsidR="00806991" w:rsidRPr="00C657B1" w:rsidRDefault="00806991" w:rsidP="00806991">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rsidR="00806991" w:rsidRPr="00C657B1" w:rsidRDefault="00806991" w:rsidP="00806991">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2,780</w:t>
            </w:r>
          </w:p>
        </w:tc>
        <w:tc>
          <w:tcPr>
            <w:tcW w:w="270" w:type="dxa"/>
          </w:tcPr>
          <w:p w:rsidR="00806991" w:rsidRPr="00C657B1" w:rsidRDefault="00806991" w:rsidP="00806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rsidR="00806991" w:rsidRPr="00C657B1" w:rsidRDefault="009D4ACC" w:rsidP="00806991">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1,812</w:t>
            </w:r>
          </w:p>
        </w:tc>
        <w:tc>
          <w:tcPr>
            <w:tcW w:w="270" w:type="dxa"/>
          </w:tcPr>
          <w:p w:rsidR="00806991" w:rsidRPr="00C657B1" w:rsidRDefault="00806991" w:rsidP="00806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rsidR="00806991" w:rsidRPr="00C657B1" w:rsidRDefault="00806991" w:rsidP="00806991">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1,888</w:t>
            </w:r>
          </w:p>
        </w:tc>
      </w:tr>
      <w:tr w:rsidR="00806991" w:rsidRPr="000D1ED3" w:rsidTr="00806991">
        <w:trPr>
          <w:cantSplit/>
        </w:trPr>
        <w:tc>
          <w:tcPr>
            <w:tcW w:w="4248" w:type="dxa"/>
          </w:tcPr>
          <w:p w:rsidR="00806991" w:rsidRDefault="00806991" w:rsidP="00C1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right="-108"/>
              <w:jc w:val="both"/>
              <w:rPr>
                <w:rFonts w:ascii="Times New Roman" w:hAnsi="Times New Roman"/>
                <w:sz w:val="22"/>
                <w:szCs w:val="22"/>
              </w:rPr>
            </w:pPr>
            <w:r>
              <w:rPr>
                <w:rFonts w:ascii="Times New Roman" w:hAnsi="Times New Roman"/>
                <w:sz w:val="22"/>
                <w:szCs w:val="22"/>
              </w:rPr>
              <w:t>Other income</w:t>
            </w:r>
          </w:p>
        </w:tc>
        <w:tc>
          <w:tcPr>
            <w:tcW w:w="1170" w:type="dxa"/>
          </w:tcPr>
          <w:p w:rsidR="00806991" w:rsidRDefault="009D4ACC" w:rsidP="00806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152</w:t>
            </w:r>
          </w:p>
        </w:tc>
        <w:tc>
          <w:tcPr>
            <w:tcW w:w="270" w:type="dxa"/>
          </w:tcPr>
          <w:p w:rsidR="00806991" w:rsidRPr="00C657B1" w:rsidRDefault="00806991" w:rsidP="00806991">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rsidR="00806991" w:rsidRDefault="00806991" w:rsidP="00806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90</w:t>
            </w:r>
          </w:p>
        </w:tc>
        <w:tc>
          <w:tcPr>
            <w:tcW w:w="270" w:type="dxa"/>
          </w:tcPr>
          <w:p w:rsidR="00806991" w:rsidRPr="00C657B1" w:rsidRDefault="00806991" w:rsidP="00806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rsidR="00806991" w:rsidRPr="00981158" w:rsidRDefault="009D4ACC" w:rsidP="00806991">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c>
          <w:tcPr>
            <w:tcW w:w="270" w:type="dxa"/>
          </w:tcPr>
          <w:p w:rsidR="00806991" w:rsidRPr="00C657B1" w:rsidRDefault="00806991" w:rsidP="00806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rsidR="00806991" w:rsidRPr="00981158" w:rsidRDefault="00806991" w:rsidP="00806991">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r>
      <w:tr w:rsidR="00806991" w:rsidRPr="000D1ED3" w:rsidTr="00806991">
        <w:trPr>
          <w:cantSplit/>
        </w:trPr>
        <w:tc>
          <w:tcPr>
            <w:tcW w:w="4248" w:type="dxa"/>
          </w:tcPr>
          <w:p w:rsidR="00806991" w:rsidRPr="00252B4F" w:rsidRDefault="00806991" w:rsidP="00C14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right="-108"/>
              <w:jc w:val="both"/>
              <w:rPr>
                <w:rFonts w:ascii="Times New Roman" w:hAnsi="Times New Roman"/>
                <w:sz w:val="22"/>
                <w:szCs w:val="22"/>
              </w:rPr>
            </w:pPr>
            <w:r>
              <w:rPr>
                <w:rFonts w:ascii="Times New Roman" w:hAnsi="Times New Roman"/>
                <w:sz w:val="22"/>
                <w:szCs w:val="22"/>
              </w:rPr>
              <w:t>Business support charges</w:t>
            </w:r>
          </w:p>
        </w:tc>
        <w:tc>
          <w:tcPr>
            <w:tcW w:w="1170" w:type="dxa"/>
          </w:tcPr>
          <w:p w:rsidR="00806991" w:rsidRDefault="009D4ACC" w:rsidP="00806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773</w:t>
            </w:r>
          </w:p>
        </w:tc>
        <w:tc>
          <w:tcPr>
            <w:tcW w:w="270" w:type="dxa"/>
          </w:tcPr>
          <w:p w:rsidR="00806991" w:rsidRPr="00C657B1" w:rsidRDefault="00806991" w:rsidP="00806991">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rsidR="00806991" w:rsidRDefault="00806991" w:rsidP="00806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1,666</w:t>
            </w:r>
          </w:p>
        </w:tc>
        <w:tc>
          <w:tcPr>
            <w:tcW w:w="270" w:type="dxa"/>
          </w:tcPr>
          <w:p w:rsidR="00806991" w:rsidRPr="00C657B1" w:rsidRDefault="00806991" w:rsidP="00806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rsidR="00806991" w:rsidRPr="00981158" w:rsidRDefault="009D4ACC" w:rsidP="00806991">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773</w:t>
            </w:r>
          </w:p>
        </w:tc>
        <w:tc>
          <w:tcPr>
            <w:tcW w:w="270" w:type="dxa"/>
          </w:tcPr>
          <w:p w:rsidR="00806991" w:rsidRPr="00C657B1" w:rsidRDefault="00806991" w:rsidP="00806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rsidR="00806991" w:rsidRPr="00981158" w:rsidRDefault="00806991" w:rsidP="00806991">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1,666</w:t>
            </w:r>
          </w:p>
        </w:tc>
      </w:tr>
    </w:tbl>
    <w:p w:rsidR="00806991" w:rsidRDefault="00806991" w:rsidP="00806991">
      <w:pPr>
        <w:ind w:left="547" w:right="-205"/>
        <w:jc w:val="both"/>
        <w:rPr>
          <w:rFonts w:ascii="Times New Roman" w:hAnsi="Times New Roman"/>
          <w:sz w:val="22"/>
          <w:szCs w:val="22"/>
        </w:rPr>
      </w:pPr>
    </w:p>
    <w:tbl>
      <w:tblPr>
        <w:tblW w:w="9468" w:type="dxa"/>
        <w:tblInd w:w="450" w:type="dxa"/>
        <w:tblLayout w:type="fixed"/>
        <w:tblLook w:val="0000" w:firstRow="0" w:lastRow="0" w:firstColumn="0" w:lastColumn="0" w:noHBand="0" w:noVBand="0"/>
      </w:tblPr>
      <w:tblGrid>
        <w:gridCol w:w="4248"/>
        <w:gridCol w:w="1170"/>
        <w:gridCol w:w="270"/>
        <w:gridCol w:w="1080"/>
        <w:gridCol w:w="270"/>
        <w:gridCol w:w="1080"/>
        <w:gridCol w:w="270"/>
        <w:gridCol w:w="1080"/>
      </w:tblGrid>
      <w:tr w:rsidR="00806991" w:rsidRPr="000D1ED3" w:rsidTr="00806991">
        <w:trPr>
          <w:tblHeader/>
        </w:trPr>
        <w:tc>
          <w:tcPr>
            <w:tcW w:w="4248" w:type="dxa"/>
          </w:tcPr>
          <w:p w:rsidR="00806991" w:rsidRPr="000D1ED3" w:rsidRDefault="00806991" w:rsidP="00ED048D">
            <w:pPr>
              <w:pStyle w:val="Heading2"/>
              <w:tabs>
                <w:tab w:val="clear" w:pos="227"/>
                <w:tab w:val="clear" w:pos="454"/>
                <w:tab w:val="clear" w:pos="680"/>
                <w:tab w:val="clear" w:pos="907"/>
              </w:tabs>
              <w:ind w:right="-198"/>
              <w:rPr>
                <w:rFonts w:ascii="Times New Roman" w:hAnsi="Times New Roman"/>
                <w:b w:val="0"/>
                <w:bCs w:val="0"/>
                <w:sz w:val="22"/>
                <w:szCs w:val="22"/>
              </w:rPr>
            </w:pPr>
          </w:p>
        </w:tc>
        <w:tc>
          <w:tcPr>
            <w:tcW w:w="2520" w:type="dxa"/>
            <w:gridSpan w:val="3"/>
          </w:tcPr>
          <w:p w:rsidR="00806991" w:rsidRPr="000D1ED3" w:rsidRDefault="00806991" w:rsidP="00ED048D">
            <w:pPr>
              <w:pStyle w:val="3"/>
              <w:tabs>
                <w:tab w:val="clear" w:pos="360"/>
                <w:tab w:val="clear" w:pos="720"/>
              </w:tabs>
              <w:spacing w:line="240" w:lineRule="atLeast"/>
              <w:ind w:left="-108" w:right="-108"/>
              <w:jc w:val="center"/>
              <w:rPr>
                <w:rFonts w:ascii="Times New Roman" w:hAnsi="Times New Roman" w:cs="Times New Roman"/>
                <w:b/>
                <w:bCs/>
                <w:lang w:val="en-US"/>
              </w:rPr>
            </w:pPr>
            <w:r w:rsidRPr="000D1ED3">
              <w:rPr>
                <w:rFonts w:ascii="Times New Roman" w:hAnsi="Times New Roman" w:cs="Times New Roman"/>
                <w:b/>
                <w:bCs/>
                <w:lang w:val="en-US"/>
              </w:rPr>
              <w:t>Consolidated</w:t>
            </w:r>
          </w:p>
        </w:tc>
        <w:tc>
          <w:tcPr>
            <w:tcW w:w="270" w:type="dxa"/>
          </w:tcPr>
          <w:p w:rsidR="00806991" w:rsidRPr="000D1ED3" w:rsidRDefault="00806991" w:rsidP="00ED0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430" w:type="dxa"/>
            <w:gridSpan w:val="3"/>
          </w:tcPr>
          <w:p w:rsidR="00806991" w:rsidRPr="000D1ED3" w:rsidRDefault="00806991" w:rsidP="00ED048D">
            <w:pPr>
              <w:pStyle w:val="3"/>
              <w:tabs>
                <w:tab w:val="clear" w:pos="360"/>
                <w:tab w:val="clear" w:pos="720"/>
              </w:tabs>
              <w:spacing w:line="240" w:lineRule="atLeast"/>
              <w:ind w:left="-108" w:right="-108"/>
              <w:jc w:val="center"/>
              <w:rPr>
                <w:rFonts w:ascii="Times New Roman" w:hAnsi="Times New Roman" w:cs="Times New Roman"/>
                <w:b/>
                <w:bCs/>
                <w:lang w:val="en-US"/>
              </w:rPr>
            </w:pPr>
            <w:r w:rsidRPr="000D1ED3">
              <w:rPr>
                <w:rFonts w:ascii="Times New Roman" w:hAnsi="Times New Roman" w:cs="Times New Roman"/>
                <w:b/>
                <w:bCs/>
                <w:lang w:val="en-US"/>
              </w:rPr>
              <w:t>Separate</w:t>
            </w:r>
          </w:p>
        </w:tc>
      </w:tr>
      <w:tr w:rsidR="00806991" w:rsidRPr="000D1ED3" w:rsidTr="00806991">
        <w:trPr>
          <w:tblHeader/>
        </w:trPr>
        <w:tc>
          <w:tcPr>
            <w:tcW w:w="4248" w:type="dxa"/>
          </w:tcPr>
          <w:p w:rsidR="00806991" w:rsidRPr="000D1ED3" w:rsidRDefault="00806991" w:rsidP="00ED048D">
            <w:pPr>
              <w:pStyle w:val="Heading2"/>
              <w:tabs>
                <w:tab w:val="clear" w:pos="227"/>
                <w:tab w:val="clear" w:pos="454"/>
                <w:tab w:val="clear" w:pos="680"/>
                <w:tab w:val="clear" w:pos="907"/>
              </w:tabs>
              <w:ind w:right="-198"/>
              <w:rPr>
                <w:rFonts w:ascii="Times New Roman" w:hAnsi="Times New Roman"/>
                <w:b w:val="0"/>
                <w:bCs w:val="0"/>
                <w:sz w:val="22"/>
                <w:szCs w:val="22"/>
              </w:rPr>
            </w:pPr>
          </w:p>
        </w:tc>
        <w:tc>
          <w:tcPr>
            <w:tcW w:w="2520" w:type="dxa"/>
            <w:gridSpan w:val="3"/>
          </w:tcPr>
          <w:p w:rsidR="00806991" w:rsidRPr="000D1ED3" w:rsidRDefault="00806991" w:rsidP="00ED048D">
            <w:pPr>
              <w:pStyle w:val="3"/>
              <w:tabs>
                <w:tab w:val="clear" w:pos="360"/>
                <w:tab w:val="clear" w:pos="720"/>
              </w:tabs>
              <w:spacing w:line="240" w:lineRule="atLeast"/>
              <w:ind w:left="-108" w:right="-108"/>
              <w:jc w:val="center"/>
              <w:rPr>
                <w:rFonts w:ascii="Times New Roman" w:hAnsi="Times New Roman" w:cs="Times New Roman"/>
                <w:b/>
                <w:bCs/>
                <w:lang w:val="en-US"/>
              </w:rPr>
            </w:pPr>
            <w:r w:rsidRPr="000D1ED3">
              <w:rPr>
                <w:rFonts w:ascii="Times New Roman" w:hAnsi="Times New Roman" w:cs="Times New Roman"/>
                <w:b/>
                <w:bCs/>
                <w:lang w:val="en-US"/>
              </w:rPr>
              <w:t>financial statements</w:t>
            </w:r>
          </w:p>
        </w:tc>
        <w:tc>
          <w:tcPr>
            <w:tcW w:w="270" w:type="dxa"/>
          </w:tcPr>
          <w:p w:rsidR="00806991" w:rsidRPr="000D1ED3" w:rsidRDefault="00806991" w:rsidP="00ED0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430" w:type="dxa"/>
            <w:gridSpan w:val="3"/>
          </w:tcPr>
          <w:p w:rsidR="00806991" w:rsidRPr="000D1ED3" w:rsidRDefault="00806991" w:rsidP="00ED048D">
            <w:pPr>
              <w:pStyle w:val="3"/>
              <w:tabs>
                <w:tab w:val="clear" w:pos="360"/>
                <w:tab w:val="clear" w:pos="720"/>
              </w:tabs>
              <w:spacing w:line="240" w:lineRule="atLeast"/>
              <w:ind w:left="-108" w:right="-108"/>
              <w:jc w:val="center"/>
              <w:rPr>
                <w:rFonts w:ascii="Times New Roman" w:hAnsi="Times New Roman" w:cs="Times New Roman"/>
                <w:b/>
                <w:bCs/>
                <w:lang w:val="en-US"/>
              </w:rPr>
            </w:pPr>
            <w:r w:rsidRPr="000D1ED3">
              <w:rPr>
                <w:rFonts w:ascii="Times New Roman" w:hAnsi="Times New Roman" w:cs="Times New Roman"/>
                <w:b/>
                <w:bCs/>
                <w:lang w:val="en-US"/>
              </w:rPr>
              <w:t>financial statements</w:t>
            </w:r>
          </w:p>
        </w:tc>
      </w:tr>
      <w:tr w:rsidR="00806991" w:rsidRPr="000D1ED3" w:rsidTr="00806991">
        <w:trPr>
          <w:tblHeader/>
        </w:trPr>
        <w:tc>
          <w:tcPr>
            <w:tcW w:w="4248" w:type="dxa"/>
          </w:tcPr>
          <w:p w:rsidR="00806991" w:rsidRPr="00927EAC" w:rsidRDefault="00806991" w:rsidP="0026434E">
            <w:pPr>
              <w:pStyle w:val="Heading2"/>
              <w:tabs>
                <w:tab w:val="clear" w:pos="227"/>
                <w:tab w:val="clear" w:pos="454"/>
                <w:tab w:val="clear" w:pos="680"/>
                <w:tab w:val="clear" w:pos="907"/>
              </w:tabs>
              <w:ind w:left="91" w:right="-198"/>
              <w:rPr>
                <w:rFonts w:ascii="Times New Roman" w:hAnsi="Times New Roman"/>
                <w:i/>
                <w:iCs/>
                <w:sz w:val="22"/>
                <w:szCs w:val="22"/>
              </w:rPr>
            </w:pPr>
            <w:r>
              <w:rPr>
                <w:rFonts w:ascii="Times New Roman" w:hAnsi="Times New Roman"/>
                <w:i/>
                <w:iCs/>
                <w:sz w:val="22"/>
                <w:szCs w:val="22"/>
              </w:rPr>
              <w:t>Six</w:t>
            </w:r>
            <w:r w:rsidRPr="00927EAC">
              <w:rPr>
                <w:rFonts w:ascii="Times New Roman" w:hAnsi="Times New Roman"/>
                <w:i/>
                <w:iCs/>
                <w:sz w:val="22"/>
                <w:szCs w:val="22"/>
              </w:rPr>
              <w:t xml:space="preserve">-month period ended </w:t>
            </w:r>
            <w:r>
              <w:rPr>
                <w:rFonts w:ascii="Times New Roman" w:hAnsi="Times New Roman"/>
                <w:i/>
                <w:iCs/>
                <w:sz w:val="22"/>
                <w:szCs w:val="22"/>
              </w:rPr>
              <w:t>30 June</w:t>
            </w:r>
          </w:p>
        </w:tc>
        <w:tc>
          <w:tcPr>
            <w:tcW w:w="1170" w:type="dxa"/>
          </w:tcPr>
          <w:p w:rsidR="00806991" w:rsidRPr="000D1ED3" w:rsidRDefault="00806991" w:rsidP="00806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2019</w:t>
            </w:r>
          </w:p>
        </w:tc>
        <w:tc>
          <w:tcPr>
            <w:tcW w:w="270" w:type="dxa"/>
          </w:tcPr>
          <w:p w:rsidR="00806991" w:rsidRPr="000D1ED3" w:rsidRDefault="00806991" w:rsidP="00806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rsidR="00806991" w:rsidRPr="000D1ED3" w:rsidRDefault="00806991" w:rsidP="00806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2018</w:t>
            </w:r>
          </w:p>
        </w:tc>
        <w:tc>
          <w:tcPr>
            <w:tcW w:w="270" w:type="dxa"/>
          </w:tcPr>
          <w:p w:rsidR="00806991" w:rsidRPr="000D1ED3" w:rsidRDefault="00806991" w:rsidP="00806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80" w:type="dxa"/>
          </w:tcPr>
          <w:p w:rsidR="00806991" w:rsidRPr="000D1ED3" w:rsidRDefault="00806991" w:rsidP="00806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2019</w:t>
            </w:r>
          </w:p>
        </w:tc>
        <w:tc>
          <w:tcPr>
            <w:tcW w:w="270" w:type="dxa"/>
          </w:tcPr>
          <w:p w:rsidR="00806991" w:rsidRPr="000D1ED3" w:rsidRDefault="00806991" w:rsidP="00806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rsidR="00806991" w:rsidRPr="000D1ED3" w:rsidRDefault="00806991" w:rsidP="00806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2018</w:t>
            </w:r>
          </w:p>
        </w:tc>
      </w:tr>
      <w:tr w:rsidR="00806991" w:rsidRPr="000D1ED3" w:rsidTr="00806991">
        <w:trPr>
          <w:tblHeader/>
        </w:trPr>
        <w:tc>
          <w:tcPr>
            <w:tcW w:w="4248" w:type="dxa"/>
          </w:tcPr>
          <w:p w:rsidR="00806991" w:rsidRPr="000D1ED3" w:rsidRDefault="00806991" w:rsidP="0026434E">
            <w:pPr>
              <w:pStyle w:val="Heading2"/>
              <w:tabs>
                <w:tab w:val="clear" w:pos="227"/>
                <w:tab w:val="clear" w:pos="454"/>
                <w:tab w:val="clear" w:pos="680"/>
                <w:tab w:val="clear" w:pos="907"/>
              </w:tabs>
              <w:ind w:left="91" w:right="-198"/>
              <w:rPr>
                <w:rFonts w:ascii="Times New Roman" w:hAnsi="Times New Roman"/>
                <w:b w:val="0"/>
                <w:bCs w:val="0"/>
                <w:sz w:val="22"/>
                <w:szCs w:val="22"/>
              </w:rPr>
            </w:pPr>
          </w:p>
        </w:tc>
        <w:tc>
          <w:tcPr>
            <w:tcW w:w="5220" w:type="dxa"/>
            <w:gridSpan w:val="7"/>
          </w:tcPr>
          <w:p w:rsidR="00806991" w:rsidRPr="000D1ED3" w:rsidRDefault="00806991" w:rsidP="00806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i/>
                <w:iCs/>
                <w:sz w:val="22"/>
                <w:szCs w:val="22"/>
              </w:rPr>
            </w:pPr>
            <w:r w:rsidRPr="000D1ED3">
              <w:rPr>
                <w:rFonts w:ascii="Times New Roman" w:hAnsi="Times New Roman"/>
                <w:i/>
                <w:iCs/>
                <w:sz w:val="22"/>
                <w:szCs w:val="22"/>
              </w:rPr>
              <w:t>(in thousand Baht)</w:t>
            </w:r>
          </w:p>
        </w:tc>
      </w:tr>
      <w:tr w:rsidR="00806991" w:rsidRPr="000D1ED3" w:rsidTr="00806991">
        <w:trPr>
          <w:cantSplit/>
          <w:trHeight w:val="83"/>
        </w:trPr>
        <w:tc>
          <w:tcPr>
            <w:tcW w:w="4248" w:type="dxa"/>
          </w:tcPr>
          <w:p w:rsidR="00806991" w:rsidRPr="000D1ED3" w:rsidRDefault="00806991" w:rsidP="00264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right="29"/>
              <w:rPr>
                <w:rFonts w:ascii="Times New Roman" w:hAnsi="Times New Roman"/>
                <w:b/>
                <w:bCs/>
                <w:sz w:val="22"/>
                <w:szCs w:val="22"/>
              </w:rPr>
            </w:pPr>
            <w:r w:rsidRPr="000D1ED3">
              <w:rPr>
                <w:rFonts w:ascii="Times New Roman" w:hAnsi="Times New Roman"/>
                <w:b/>
                <w:bCs/>
                <w:sz w:val="22"/>
                <w:szCs w:val="22"/>
              </w:rPr>
              <w:t>Subsidiaries</w:t>
            </w:r>
          </w:p>
        </w:tc>
        <w:tc>
          <w:tcPr>
            <w:tcW w:w="1170" w:type="dxa"/>
          </w:tcPr>
          <w:p w:rsidR="00806991" w:rsidRPr="000D1ED3" w:rsidRDefault="00806991" w:rsidP="00806991">
            <w:pPr>
              <w:pStyle w:val="30"/>
              <w:tabs>
                <w:tab w:val="clear" w:pos="360"/>
                <w:tab w:val="clear" w:pos="720"/>
                <w:tab w:val="decimal" w:pos="954"/>
              </w:tabs>
              <w:spacing w:line="240" w:lineRule="atLeast"/>
              <w:ind w:left="-108" w:right="-198"/>
              <w:rPr>
                <w:rFonts w:ascii="Times New Roman" w:hAnsi="Times New Roman" w:cs="Times New Roman"/>
                <w:lang w:val="en-US"/>
              </w:rPr>
            </w:pPr>
          </w:p>
        </w:tc>
        <w:tc>
          <w:tcPr>
            <w:tcW w:w="270" w:type="dxa"/>
          </w:tcPr>
          <w:p w:rsidR="00806991" w:rsidRPr="000D1ED3" w:rsidRDefault="00806991" w:rsidP="00806991">
            <w:pPr>
              <w:pStyle w:val="a"/>
              <w:tabs>
                <w:tab w:val="decimal" w:pos="1044"/>
              </w:tabs>
              <w:spacing w:line="240" w:lineRule="atLeast"/>
              <w:ind w:left="1094" w:right="29" w:hanging="547"/>
              <w:jc w:val="both"/>
              <w:rPr>
                <w:lang w:val="en-US"/>
              </w:rPr>
            </w:pPr>
          </w:p>
        </w:tc>
        <w:tc>
          <w:tcPr>
            <w:tcW w:w="1080" w:type="dxa"/>
          </w:tcPr>
          <w:p w:rsidR="00806991" w:rsidRPr="000D1ED3" w:rsidRDefault="00806991" w:rsidP="00806991">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270" w:type="dxa"/>
          </w:tcPr>
          <w:p w:rsidR="00806991" w:rsidRPr="000D1ED3" w:rsidRDefault="00806991" w:rsidP="00806991">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1080" w:type="dxa"/>
          </w:tcPr>
          <w:p w:rsidR="00806991" w:rsidRPr="000D1ED3" w:rsidRDefault="00806991" w:rsidP="00806991">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270" w:type="dxa"/>
          </w:tcPr>
          <w:p w:rsidR="00806991" w:rsidRPr="000D1ED3" w:rsidRDefault="00806991" w:rsidP="00806991">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1080" w:type="dxa"/>
          </w:tcPr>
          <w:p w:rsidR="00806991" w:rsidRPr="000D1ED3" w:rsidRDefault="00806991" w:rsidP="00806991">
            <w:pPr>
              <w:pStyle w:val="30"/>
              <w:tabs>
                <w:tab w:val="clear" w:pos="360"/>
                <w:tab w:val="clear" w:pos="720"/>
                <w:tab w:val="decimal" w:pos="954"/>
              </w:tabs>
              <w:spacing w:line="240" w:lineRule="atLeast"/>
              <w:ind w:left="-108" w:right="-108"/>
              <w:rPr>
                <w:rFonts w:ascii="Times New Roman" w:hAnsi="Times New Roman" w:cs="Times New Roman"/>
                <w:lang w:val="en-US"/>
              </w:rPr>
            </w:pPr>
          </w:p>
        </w:tc>
      </w:tr>
      <w:tr w:rsidR="00122CD1" w:rsidRPr="000D1ED3" w:rsidTr="00806991">
        <w:trPr>
          <w:cantSplit/>
          <w:trHeight w:val="83"/>
        </w:trPr>
        <w:tc>
          <w:tcPr>
            <w:tcW w:w="4248" w:type="dxa"/>
          </w:tcPr>
          <w:p w:rsidR="00122CD1" w:rsidRPr="000D1ED3" w:rsidRDefault="00122CD1" w:rsidP="00264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right="-108"/>
              <w:jc w:val="both"/>
              <w:rPr>
                <w:rFonts w:ascii="Times New Roman" w:hAnsi="Times New Roman"/>
                <w:sz w:val="22"/>
                <w:szCs w:val="22"/>
              </w:rPr>
            </w:pPr>
            <w:r w:rsidRPr="000D1ED3">
              <w:rPr>
                <w:rFonts w:ascii="Times New Roman" w:hAnsi="Times New Roman"/>
                <w:sz w:val="22"/>
                <w:szCs w:val="22"/>
              </w:rPr>
              <w:t>Sale of goods and rendering of service</w:t>
            </w:r>
            <w:r>
              <w:rPr>
                <w:rFonts w:ascii="Times New Roman" w:hAnsi="Times New Roman"/>
                <w:sz w:val="22"/>
                <w:szCs w:val="22"/>
              </w:rPr>
              <w:t>s</w:t>
            </w:r>
          </w:p>
        </w:tc>
        <w:tc>
          <w:tcPr>
            <w:tcW w:w="1170" w:type="dxa"/>
          </w:tcPr>
          <w:p w:rsidR="00122CD1" w:rsidRPr="004F1E32" w:rsidRDefault="00122CD1" w:rsidP="00122CD1">
            <w:pPr>
              <w:pStyle w:val="30"/>
              <w:tabs>
                <w:tab w:val="clear" w:pos="360"/>
                <w:tab w:val="clear" w:pos="720"/>
                <w:tab w:val="decimal" w:pos="86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rsidR="00122CD1" w:rsidRPr="004F1E32" w:rsidRDefault="00122CD1" w:rsidP="00122CD1">
            <w:pPr>
              <w:pStyle w:val="a"/>
              <w:tabs>
                <w:tab w:val="decimal" w:pos="882"/>
              </w:tabs>
              <w:spacing w:line="240" w:lineRule="atLeast"/>
              <w:ind w:left="-108" w:right="-108"/>
              <w:jc w:val="left"/>
              <w:rPr>
                <w:lang w:val="en-US"/>
              </w:rPr>
            </w:pPr>
          </w:p>
        </w:tc>
        <w:tc>
          <w:tcPr>
            <w:tcW w:w="1080" w:type="dxa"/>
          </w:tcPr>
          <w:p w:rsidR="00122CD1" w:rsidRPr="004F1E32" w:rsidRDefault="00122CD1" w:rsidP="00122CD1">
            <w:pPr>
              <w:pStyle w:val="30"/>
              <w:tabs>
                <w:tab w:val="clear" w:pos="360"/>
                <w:tab w:val="clear" w:pos="720"/>
                <w:tab w:val="decimal" w:pos="86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rsidR="00122CD1" w:rsidRPr="004F1E32" w:rsidRDefault="00122CD1" w:rsidP="00122CD1">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rsidR="00122CD1" w:rsidRPr="00597D0B" w:rsidRDefault="00122CD1" w:rsidP="00122CD1">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690,876</w:t>
            </w:r>
          </w:p>
        </w:tc>
        <w:tc>
          <w:tcPr>
            <w:tcW w:w="270" w:type="dxa"/>
          </w:tcPr>
          <w:p w:rsidR="00122CD1" w:rsidRPr="004F1E32" w:rsidRDefault="00122CD1" w:rsidP="00122CD1">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rsidR="00122CD1" w:rsidRPr="00597D0B" w:rsidRDefault="00122CD1" w:rsidP="00122CD1">
            <w:pPr>
              <w:pStyle w:val="30"/>
              <w:tabs>
                <w:tab w:val="clear" w:pos="360"/>
                <w:tab w:val="clear" w:pos="720"/>
                <w:tab w:val="decimal" w:pos="882"/>
              </w:tabs>
              <w:spacing w:line="240" w:lineRule="atLeast"/>
              <w:ind w:left="-108" w:right="-108"/>
              <w:rPr>
                <w:rFonts w:ascii="Times New Roman" w:hAnsi="Times New Roman" w:cs="Times New Roman"/>
                <w:lang w:val="en-US"/>
              </w:rPr>
            </w:pPr>
            <w:r w:rsidRPr="00597D0B">
              <w:rPr>
                <w:rFonts w:ascii="Times New Roman" w:hAnsi="Times New Roman" w:cs="Times New Roman"/>
                <w:lang w:val="en-US"/>
              </w:rPr>
              <w:t xml:space="preserve"> 667,388 </w:t>
            </w:r>
          </w:p>
        </w:tc>
      </w:tr>
      <w:tr w:rsidR="00122CD1" w:rsidRPr="000D1ED3" w:rsidTr="00806991">
        <w:trPr>
          <w:cantSplit/>
          <w:trHeight w:val="83"/>
        </w:trPr>
        <w:tc>
          <w:tcPr>
            <w:tcW w:w="4248" w:type="dxa"/>
          </w:tcPr>
          <w:p w:rsidR="00122CD1" w:rsidRPr="000D1ED3" w:rsidRDefault="00122CD1" w:rsidP="00264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right="-108"/>
              <w:jc w:val="both"/>
              <w:rPr>
                <w:rFonts w:ascii="Times New Roman" w:hAnsi="Times New Roman"/>
                <w:sz w:val="22"/>
                <w:szCs w:val="22"/>
              </w:rPr>
            </w:pPr>
            <w:r w:rsidRPr="000D1ED3">
              <w:rPr>
                <w:rFonts w:ascii="Times New Roman" w:hAnsi="Times New Roman"/>
                <w:sz w:val="22"/>
                <w:szCs w:val="22"/>
              </w:rPr>
              <w:t xml:space="preserve">Purchase of goods </w:t>
            </w:r>
            <w:r w:rsidR="004727EE">
              <w:rPr>
                <w:rFonts w:ascii="Times New Roman" w:hAnsi="Times New Roman"/>
                <w:sz w:val="22"/>
                <w:szCs w:val="22"/>
              </w:rPr>
              <w:t>and</w:t>
            </w:r>
            <w:r w:rsidRPr="000D1ED3">
              <w:rPr>
                <w:rFonts w:ascii="Times New Roman" w:hAnsi="Times New Roman"/>
                <w:sz w:val="22"/>
                <w:szCs w:val="22"/>
              </w:rPr>
              <w:t xml:space="preserve"> receiving of service</w:t>
            </w:r>
            <w:r>
              <w:rPr>
                <w:rFonts w:ascii="Times New Roman" w:hAnsi="Times New Roman"/>
                <w:sz w:val="22"/>
                <w:szCs w:val="22"/>
              </w:rPr>
              <w:t>s</w:t>
            </w:r>
            <w:r w:rsidRPr="000D1ED3">
              <w:rPr>
                <w:rFonts w:ascii="Times New Roman" w:hAnsi="Times New Roman"/>
                <w:sz w:val="22"/>
                <w:szCs w:val="22"/>
              </w:rPr>
              <w:t xml:space="preserve"> </w:t>
            </w:r>
          </w:p>
        </w:tc>
        <w:tc>
          <w:tcPr>
            <w:tcW w:w="1170" w:type="dxa"/>
          </w:tcPr>
          <w:p w:rsidR="00122CD1" w:rsidRPr="004F1E32" w:rsidRDefault="00122CD1" w:rsidP="00122CD1">
            <w:pPr>
              <w:pStyle w:val="30"/>
              <w:tabs>
                <w:tab w:val="clear" w:pos="360"/>
                <w:tab w:val="clear" w:pos="720"/>
                <w:tab w:val="decimal" w:pos="86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rsidR="00122CD1" w:rsidRPr="004F1E32" w:rsidRDefault="00122CD1" w:rsidP="00122CD1">
            <w:pPr>
              <w:pStyle w:val="a"/>
              <w:tabs>
                <w:tab w:val="decimal" w:pos="882"/>
              </w:tabs>
              <w:spacing w:line="240" w:lineRule="atLeast"/>
              <w:ind w:left="-108" w:right="-108"/>
              <w:jc w:val="left"/>
              <w:rPr>
                <w:lang w:val="en-US"/>
              </w:rPr>
            </w:pPr>
          </w:p>
        </w:tc>
        <w:tc>
          <w:tcPr>
            <w:tcW w:w="1080" w:type="dxa"/>
          </w:tcPr>
          <w:p w:rsidR="00122CD1" w:rsidRPr="004F1E32" w:rsidRDefault="00122CD1" w:rsidP="00122CD1">
            <w:pPr>
              <w:pStyle w:val="30"/>
              <w:tabs>
                <w:tab w:val="clear" w:pos="360"/>
                <w:tab w:val="clear" w:pos="720"/>
                <w:tab w:val="decimal" w:pos="86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rsidR="00122CD1" w:rsidRPr="004F1E32" w:rsidRDefault="00122CD1" w:rsidP="00122CD1">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rsidR="00122CD1" w:rsidRPr="00597D0B" w:rsidRDefault="00122CD1" w:rsidP="00122CD1">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27,960</w:t>
            </w:r>
          </w:p>
        </w:tc>
        <w:tc>
          <w:tcPr>
            <w:tcW w:w="270" w:type="dxa"/>
          </w:tcPr>
          <w:p w:rsidR="00122CD1" w:rsidRPr="004F1E32" w:rsidRDefault="00122CD1" w:rsidP="00122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rsidR="00122CD1" w:rsidRPr="00597D0B" w:rsidRDefault="00122CD1" w:rsidP="00122CD1">
            <w:pPr>
              <w:pStyle w:val="30"/>
              <w:tabs>
                <w:tab w:val="clear" w:pos="360"/>
                <w:tab w:val="clear" w:pos="720"/>
                <w:tab w:val="decimal" w:pos="882"/>
              </w:tabs>
              <w:spacing w:line="240" w:lineRule="atLeast"/>
              <w:ind w:left="-108" w:right="-108"/>
              <w:rPr>
                <w:rFonts w:ascii="Times New Roman" w:hAnsi="Times New Roman" w:cs="Times New Roman"/>
                <w:lang w:val="en-US"/>
              </w:rPr>
            </w:pPr>
            <w:r w:rsidRPr="00597D0B">
              <w:rPr>
                <w:rFonts w:ascii="Times New Roman" w:hAnsi="Times New Roman" w:cs="Times New Roman"/>
                <w:lang w:val="en-US"/>
              </w:rPr>
              <w:t xml:space="preserve"> 24,783 </w:t>
            </w:r>
          </w:p>
        </w:tc>
      </w:tr>
      <w:tr w:rsidR="00122CD1" w:rsidRPr="000D1ED3" w:rsidTr="00806991">
        <w:trPr>
          <w:cantSplit/>
          <w:trHeight w:val="83"/>
        </w:trPr>
        <w:tc>
          <w:tcPr>
            <w:tcW w:w="4248" w:type="dxa"/>
          </w:tcPr>
          <w:p w:rsidR="00122CD1" w:rsidRPr="000D1ED3" w:rsidRDefault="00122CD1" w:rsidP="00264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right="-108"/>
              <w:rPr>
                <w:rFonts w:ascii="Times New Roman" w:hAnsi="Times New Roman"/>
                <w:sz w:val="22"/>
                <w:szCs w:val="22"/>
              </w:rPr>
            </w:pPr>
            <w:r>
              <w:rPr>
                <w:rFonts w:ascii="Times New Roman" w:hAnsi="Times New Roman"/>
                <w:sz w:val="22"/>
                <w:szCs w:val="22"/>
              </w:rPr>
              <w:t>Commission expense</w:t>
            </w:r>
          </w:p>
        </w:tc>
        <w:tc>
          <w:tcPr>
            <w:tcW w:w="1170" w:type="dxa"/>
          </w:tcPr>
          <w:p w:rsidR="00122CD1" w:rsidRPr="004F1E32" w:rsidRDefault="00122CD1" w:rsidP="00122CD1">
            <w:pPr>
              <w:pStyle w:val="30"/>
              <w:tabs>
                <w:tab w:val="clear" w:pos="360"/>
                <w:tab w:val="clear" w:pos="720"/>
                <w:tab w:val="decimal" w:pos="86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rsidR="00122CD1" w:rsidRPr="004F1E32" w:rsidRDefault="00122CD1" w:rsidP="00122CD1">
            <w:pPr>
              <w:pStyle w:val="a"/>
              <w:tabs>
                <w:tab w:val="decimal" w:pos="882"/>
              </w:tabs>
              <w:spacing w:line="240" w:lineRule="atLeast"/>
              <w:ind w:left="-108" w:right="-108"/>
              <w:jc w:val="left"/>
              <w:rPr>
                <w:lang w:val="en-US"/>
              </w:rPr>
            </w:pPr>
          </w:p>
        </w:tc>
        <w:tc>
          <w:tcPr>
            <w:tcW w:w="1080" w:type="dxa"/>
          </w:tcPr>
          <w:p w:rsidR="00122CD1" w:rsidRPr="004F1E32" w:rsidRDefault="00122CD1" w:rsidP="00122CD1">
            <w:pPr>
              <w:pStyle w:val="30"/>
              <w:tabs>
                <w:tab w:val="clear" w:pos="360"/>
                <w:tab w:val="clear" w:pos="720"/>
                <w:tab w:val="decimal" w:pos="86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rsidR="00122CD1" w:rsidRPr="004F1E32" w:rsidRDefault="00122CD1" w:rsidP="00122CD1">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rsidR="00122CD1" w:rsidRPr="00597D0B" w:rsidRDefault="00122CD1" w:rsidP="00122CD1">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2,882</w:t>
            </w:r>
          </w:p>
        </w:tc>
        <w:tc>
          <w:tcPr>
            <w:tcW w:w="270" w:type="dxa"/>
          </w:tcPr>
          <w:p w:rsidR="00122CD1" w:rsidRPr="004F1E32" w:rsidRDefault="00122CD1" w:rsidP="00122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rsidR="00122CD1" w:rsidRPr="00597D0B" w:rsidRDefault="00122CD1" w:rsidP="00122CD1">
            <w:pPr>
              <w:pStyle w:val="30"/>
              <w:tabs>
                <w:tab w:val="clear" w:pos="360"/>
                <w:tab w:val="clear" w:pos="720"/>
                <w:tab w:val="decimal" w:pos="882"/>
              </w:tabs>
              <w:spacing w:line="240" w:lineRule="atLeast"/>
              <w:ind w:left="-108" w:right="-108"/>
              <w:rPr>
                <w:rFonts w:ascii="Times New Roman" w:hAnsi="Times New Roman" w:cs="Times New Roman"/>
                <w:lang w:val="en-US"/>
              </w:rPr>
            </w:pPr>
            <w:r w:rsidRPr="00597D0B">
              <w:rPr>
                <w:rFonts w:ascii="Times New Roman" w:hAnsi="Times New Roman" w:cs="Times New Roman"/>
                <w:lang w:val="en-US"/>
              </w:rPr>
              <w:t xml:space="preserve"> 5,607 </w:t>
            </w:r>
          </w:p>
        </w:tc>
      </w:tr>
      <w:tr w:rsidR="00122CD1" w:rsidRPr="000D1ED3" w:rsidTr="00806991">
        <w:trPr>
          <w:cantSplit/>
          <w:trHeight w:val="83"/>
        </w:trPr>
        <w:tc>
          <w:tcPr>
            <w:tcW w:w="4248" w:type="dxa"/>
          </w:tcPr>
          <w:p w:rsidR="00122CD1" w:rsidRPr="00252B4F" w:rsidRDefault="00122CD1" w:rsidP="00264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right="-108"/>
              <w:jc w:val="both"/>
              <w:rPr>
                <w:rFonts w:ascii="Times New Roman" w:hAnsi="Times New Roman"/>
                <w:sz w:val="22"/>
                <w:szCs w:val="22"/>
              </w:rPr>
            </w:pPr>
            <w:r w:rsidRPr="00252B4F">
              <w:rPr>
                <w:rFonts w:ascii="Times New Roman" w:hAnsi="Times New Roman"/>
                <w:sz w:val="22"/>
                <w:szCs w:val="22"/>
              </w:rPr>
              <w:t>Interest income</w:t>
            </w:r>
          </w:p>
        </w:tc>
        <w:tc>
          <w:tcPr>
            <w:tcW w:w="1170" w:type="dxa"/>
          </w:tcPr>
          <w:p w:rsidR="00122CD1" w:rsidRPr="004F1E32" w:rsidRDefault="00122CD1" w:rsidP="00122CD1">
            <w:pPr>
              <w:pStyle w:val="30"/>
              <w:tabs>
                <w:tab w:val="clear" w:pos="360"/>
                <w:tab w:val="clear" w:pos="720"/>
                <w:tab w:val="decimal" w:pos="86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rsidR="00122CD1" w:rsidRPr="004F1E32" w:rsidRDefault="00122CD1" w:rsidP="00122CD1">
            <w:pPr>
              <w:pStyle w:val="a"/>
              <w:tabs>
                <w:tab w:val="decimal" w:pos="882"/>
              </w:tabs>
              <w:spacing w:line="240" w:lineRule="atLeast"/>
              <w:ind w:left="-108" w:right="-108"/>
              <w:jc w:val="left"/>
              <w:rPr>
                <w:lang w:val="en-US"/>
              </w:rPr>
            </w:pPr>
          </w:p>
        </w:tc>
        <w:tc>
          <w:tcPr>
            <w:tcW w:w="1080" w:type="dxa"/>
          </w:tcPr>
          <w:p w:rsidR="00122CD1" w:rsidRPr="004F1E32" w:rsidRDefault="00122CD1" w:rsidP="00122CD1">
            <w:pPr>
              <w:pStyle w:val="30"/>
              <w:tabs>
                <w:tab w:val="clear" w:pos="360"/>
                <w:tab w:val="clear" w:pos="720"/>
                <w:tab w:val="decimal" w:pos="86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rsidR="00122CD1" w:rsidRPr="004F1E32" w:rsidRDefault="00122CD1" w:rsidP="00122CD1">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rsidR="00122CD1" w:rsidRPr="00597D0B" w:rsidRDefault="00122CD1" w:rsidP="00122CD1">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1,127</w:t>
            </w:r>
          </w:p>
        </w:tc>
        <w:tc>
          <w:tcPr>
            <w:tcW w:w="270" w:type="dxa"/>
          </w:tcPr>
          <w:p w:rsidR="00122CD1" w:rsidRPr="004F1E32" w:rsidRDefault="00122CD1" w:rsidP="00122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rsidR="00122CD1" w:rsidRPr="00597D0B" w:rsidRDefault="00122CD1" w:rsidP="00122CD1">
            <w:pPr>
              <w:pStyle w:val="30"/>
              <w:tabs>
                <w:tab w:val="clear" w:pos="360"/>
                <w:tab w:val="clear" w:pos="720"/>
                <w:tab w:val="decimal" w:pos="882"/>
              </w:tabs>
              <w:spacing w:line="240" w:lineRule="atLeast"/>
              <w:ind w:left="-108" w:right="-108"/>
              <w:rPr>
                <w:rFonts w:ascii="Times New Roman" w:hAnsi="Times New Roman" w:cs="Times New Roman"/>
                <w:lang w:val="en-US"/>
              </w:rPr>
            </w:pPr>
            <w:r w:rsidRPr="00597D0B">
              <w:rPr>
                <w:rFonts w:ascii="Times New Roman" w:hAnsi="Times New Roman" w:cs="Times New Roman"/>
                <w:lang w:val="en-US"/>
              </w:rPr>
              <w:t xml:space="preserve"> 765 </w:t>
            </w:r>
          </w:p>
        </w:tc>
      </w:tr>
      <w:tr w:rsidR="00122CD1" w:rsidRPr="000D1ED3" w:rsidTr="00806991">
        <w:trPr>
          <w:cantSplit/>
          <w:trHeight w:val="83"/>
        </w:trPr>
        <w:tc>
          <w:tcPr>
            <w:tcW w:w="4248" w:type="dxa"/>
          </w:tcPr>
          <w:p w:rsidR="00122CD1" w:rsidRPr="00252B4F" w:rsidRDefault="00122CD1" w:rsidP="00264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right="-108"/>
              <w:jc w:val="both"/>
              <w:rPr>
                <w:rFonts w:ascii="Times New Roman" w:hAnsi="Times New Roman"/>
                <w:sz w:val="22"/>
                <w:szCs w:val="22"/>
              </w:rPr>
            </w:pPr>
            <w:r w:rsidRPr="00252B4F">
              <w:rPr>
                <w:rFonts w:ascii="Times New Roman" w:hAnsi="Times New Roman"/>
                <w:sz w:val="22"/>
                <w:szCs w:val="22"/>
              </w:rPr>
              <w:t>Other income</w:t>
            </w:r>
          </w:p>
        </w:tc>
        <w:tc>
          <w:tcPr>
            <w:tcW w:w="1170" w:type="dxa"/>
          </w:tcPr>
          <w:p w:rsidR="00122CD1" w:rsidRPr="004F1E32" w:rsidRDefault="00122CD1" w:rsidP="00122CD1">
            <w:pPr>
              <w:pStyle w:val="30"/>
              <w:tabs>
                <w:tab w:val="clear" w:pos="360"/>
                <w:tab w:val="clear" w:pos="720"/>
                <w:tab w:val="decimal" w:pos="86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rsidR="00122CD1" w:rsidRPr="004F1E32" w:rsidRDefault="00122CD1" w:rsidP="00122CD1">
            <w:pPr>
              <w:pStyle w:val="a"/>
              <w:tabs>
                <w:tab w:val="decimal" w:pos="882"/>
              </w:tabs>
              <w:spacing w:line="240" w:lineRule="atLeast"/>
              <w:ind w:left="-108" w:right="-108"/>
              <w:jc w:val="left"/>
              <w:rPr>
                <w:lang w:val="en-US"/>
              </w:rPr>
            </w:pPr>
          </w:p>
        </w:tc>
        <w:tc>
          <w:tcPr>
            <w:tcW w:w="1080" w:type="dxa"/>
          </w:tcPr>
          <w:p w:rsidR="00122CD1" w:rsidRPr="004F1E32" w:rsidRDefault="00122CD1" w:rsidP="00122CD1">
            <w:pPr>
              <w:pStyle w:val="30"/>
              <w:tabs>
                <w:tab w:val="clear" w:pos="360"/>
                <w:tab w:val="clear" w:pos="720"/>
                <w:tab w:val="decimal" w:pos="864"/>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rsidR="00122CD1" w:rsidRPr="004F1E32" w:rsidRDefault="00122CD1" w:rsidP="00122CD1">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rsidR="00122CD1" w:rsidRPr="00597D0B" w:rsidRDefault="00122CD1" w:rsidP="00122CD1">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131</w:t>
            </w:r>
          </w:p>
        </w:tc>
        <w:tc>
          <w:tcPr>
            <w:tcW w:w="270" w:type="dxa"/>
          </w:tcPr>
          <w:p w:rsidR="00122CD1" w:rsidRPr="004F1E32" w:rsidRDefault="00122CD1" w:rsidP="00122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rsidR="00122CD1" w:rsidRPr="00597D0B" w:rsidRDefault="00122CD1" w:rsidP="00122CD1">
            <w:pPr>
              <w:pStyle w:val="30"/>
              <w:tabs>
                <w:tab w:val="clear" w:pos="360"/>
                <w:tab w:val="clear" w:pos="720"/>
                <w:tab w:val="decimal" w:pos="882"/>
              </w:tabs>
              <w:spacing w:line="240" w:lineRule="atLeast"/>
              <w:ind w:left="-108" w:right="-108"/>
              <w:rPr>
                <w:rFonts w:ascii="Times New Roman" w:hAnsi="Times New Roman" w:cs="Times New Roman"/>
                <w:lang w:val="en-US"/>
              </w:rPr>
            </w:pPr>
            <w:r w:rsidRPr="00597D0B">
              <w:rPr>
                <w:rFonts w:ascii="Times New Roman" w:hAnsi="Times New Roman" w:cs="Times New Roman"/>
                <w:lang w:val="en-US"/>
              </w:rPr>
              <w:t xml:space="preserve"> 137 </w:t>
            </w:r>
          </w:p>
        </w:tc>
      </w:tr>
      <w:tr w:rsidR="00122CD1" w:rsidRPr="000D1ED3" w:rsidTr="00806991">
        <w:trPr>
          <w:cantSplit/>
          <w:trHeight w:val="83"/>
        </w:trPr>
        <w:tc>
          <w:tcPr>
            <w:tcW w:w="4248" w:type="dxa"/>
          </w:tcPr>
          <w:p w:rsidR="00122CD1" w:rsidRDefault="00122CD1" w:rsidP="00264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right="-108"/>
              <w:jc w:val="both"/>
              <w:rPr>
                <w:rFonts w:ascii="Times New Roman" w:hAnsi="Times New Roman"/>
                <w:sz w:val="22"/>
                <w:szCs w:val="22"/>
              </w:rPr>
            </w:pPr>
            <w:r>
              <w:rPr>
                <w:rFonts w:ascii="Times New Roman" w:hAnsi="Times New Roman"/>
                <w:sz w:val="22"/>
                <w:szCs w:val="22"/>
              </w:rPr>
              <w:t>Support service expense</w:t>
            </w:r>
          </w:p>
        </w:tc>
        <w:tc>
          <w:tcPr>
            <w:tcW w:w="1170" w:type="dxa"/>
          </w:tcPr>
          <w:p w:rsidR="00122CD1" w:rsidRDefault="00122CD1" w:rsidP="00122CD1">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rsidR="00122CD1" w:rsidRPr="004F1E32" w:rsidRDefault="00122CD1" w:rsidP="00122CD1">
            <w:pPr>
              <w:pStyle w:val="a"/>
              <w:tabs>
                <w:tab w:val="decimal" w:pos="882"/>
              </w:tabs>
              <w:spacing w:line="240" w:lineRule="atLeast"/>
              <w:ind w:left="-108" w:right="-108"/>
              <w:jc w:val="left"/>
              <w:rPr>
                <w:lang w:val="en-US"/>
              </w:rPr>
            </w:pPr>
          </w:p>
        </w:tc>
        <w:tc>
          <w:tcPr>
            <w:tcW w:w="1080" w:type="dxa"/>
          </w:tcPr>
          <w:p w:rsidR="00122CD1" w:rsidRDefault="00122CD1" w:rsidP="00122CD1">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rsidR="00122CD1" w:rsidRPr="004F1E32" w:rsidRDefault="00122CD1" w:rsidP="00122CD1">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rsidR="00122CD1" w:rsidRPr="00597D0B" w:rsidRDefault="00122CD1" w:rsidP="00122CD1">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27,448</w:t>
            </w:r>
          </w:p>
        </w:tc>
        <w:tc>
          <w:tcPr>
            <w:tcW w:w="270" w:type="dxa"/>
          </w:tcPr>
          <w:p w:rsidR="00122CD1" w:rsidRPr="004F1E32" w:rsidRDefault="00122CD1" w:rsidP="00122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rsidR="00122CD1" w:rsidRPr="00597D0B" w:rsidRDefault="00122CD1" w:rsidP="00122CD1">
            <w:pPr>
              <w:pStyle w:val="30"/>
              <w:tabs>
                <w:tab w:val="clear" w:pos="360"/>
                <w:tab w:val="clear" w:pos="720"/>
                <w:tab w:val="decimal" w:pos="882"/>
              </w:tabs>
              <w:spacing w:line="240" w:lineRule="atLeast"/>
              <w:ind w:left="-108" w:right="-108"/>
              <w:rPr>
                <w:rFonts w:ascii="Times New Roman" w:hAnsi="Times New Roman" w:cs="Times New Roman"/>
                <w:lang w:val="en-US"/>
              </w:rPr>
            </w:pPr>
            <w:r w:rsidRPr="00597D0B">
              <w:rPr>
                <w:rFonts w:ascii="Times New Roman" w:hAnsi="Times New Roman" w:cs="Times New Roman"/>
                <w:lang w:val="en-US"/>
              </w:rPr>
              <w:t xml:space="preserve"> 27,549 </w:t>
            </w:r>
          </w:p>
        </w:tc>
      </w:tr>
      <w:tr w:rsidR="00122CD1" w:rsidRPr="000D1ED3" w:rsidTr="00806991">
        <w:trPr>
          <w:cantSplit/>
          <w:trHeight w:val="83"/>
        </w:trPr>
        <w:tc>
          <w:tcPr>
            <w:tcW w:w="4248" w:type="dxa"/>
          </w:tcPr>
          <w:p w:rsidR="00B10A4E" w:rsidRDefault="00B10A4E" w:rsidP="00122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p>
        </w:tc>
        <w:tc>
          <w:tcPr>
            <w:tcW w:w="1170" w:type="dxa"/>
          </w:tcPr>
          <w:p w:rsidR="00122CD1" w:rsidRPr="000D1ED3" w:rsidRDefault="00122CD1" w:rsidP="00122CD1">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rsidR="00122CD1" w:rsidRPr="000D1ED3" w:rsidRDefault="00122CD1" w:rsidP="00122CD1">
            <w:pPr>
              <w:pStyle w:val="a"/>
              <w:tabs>
                <w:tab w:val="decimal" w:pos="882"/>
              </w:tabs>
              <w:spacing w:line="240" w:lineRule="atLeast"/>
              <w:ind w:left="-108" w:right="-108"/>
              <w:jc w:val="left"/>
              <w:rPr>
                <w:lang w:val="en-US"/>
              </w:rPr>
            </w:pPr>
          </w:p>
        </w:tc>
        <w:tc>
          <w:tcPr>
            <w:tcW w:w="1080" w:type="dxa"/>
          </w:tcPr>
          <w:p w:rsidR="00122CD1" w:rsidRPr="000D1ED3" w:rsidRDefault="00122CD1" w:rsidP="00122CD1">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rsidR="00122CD1" w:rsidRPr="000D1ED3" w:rsidRDefault="00122CD1" w:rsidP="00122CD1">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rsidR="00122CD1" w:rsidRPr="000D1ED3" w:rsidRDefault="00122CD1" w:rsidP="00122CD1">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270" w:type="dxa"/>
          </w:tcPr>
          <w:p w:rsidR="00122CD1" w:rsidRPr="000D1ED3" w:rsidRDefault="00122CD1" w:rsidP="00122CD1">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rsidR="00122CD1" w:rsidRPr="000D1ED3" w:rsidRDefault="00122CD1" w:rsidP="00122CD1">
            <w:pPr>
              <w:pStyle w:val="30"/>
              <w:tabs>
                <w:tab w:val="clear" w:pos="360"/>
                <w:tab w:val="clear" w:pos="720"/>
                <w:tab w:val="decimal" w:pos="882"/>
              </w:tabs>
              <w:spacing w:line="240" w:lineRule="atLeast"/>
              <w:ind w:left="-108" w:right="-108"/>
              <w:rPr>
                <w:rFonts w:ascii="Times New Roman" w:hAnsi="Times New Roman" w:cs="Times New Roman"/>
                <w:lang w:val="en-US"/>
              </w:rPr>
            </w:pPr>
          </w:p>
        </w:tc>
      </w:tr>
      <w:tr w:rsidR="00122CD1" w:rsidRPr="000D1ED3" w:rsidTr="00806991">
        <w:trPr>
          <w:cantSplit/>
          <w:trHeight w:val="83"/>
        </w:trPr>
        <w:tc>
          <w:tcPr>
            <w:tcW w:w="4248" w:type="dxa"/>
          </w:tcPr>
          <w:p w:rsidR="00122CD1" w:rsidRPr="00122CD1" w:rsidRDefault="00122CD1" w:rsidP="001B2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cs="Cordia New"/>
              </w:rPr>
            </w:pPr>
            <w:r w:rsidRPr="00122CD1">
              <w:br w:type="page"/>
            </w:r>
            <w:r w:rsidRPr="00122CD1">
              <w:rPr>
                <w:rFonts w:ascii="Times New Roman" w:hAnsi="Times New Roman"/>
                <w:b/>
                <w:bCs/>
                <w:sz w:val="22"/>
                <w:szCs w:val="22"/>
              </w:rPr>
              <w:t>Key management personnel</w:t>
            </w:r>
          </w:p>
        </w:tc>
        <w:tc>
          <w:tcPr>
            <w:tcW w:w="1170" w:type="dxa"/>
          </w:tcPr>
          <w:p w:rsidR="00122CD1" w:rsidRPr="00122CD1" w:rsidRDefault="00122CD1" w:rsidP="00122CD1">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rsidR="00122CD1" w:rsidRPr="00122CD1" w:rsidRDefault="00122CD1" w:rsidP="00122CD1">
            <w:pPr>
              <w:pStyle w:val="a"/>
              <w:tabs>
                <w:tab w:val="decimal" w:pos="882"/>
              </w:tabs>
              <w:spacing w:line="240" w:lineRule="atLeast"/>
              <w:ind w:left="-108" w:right="-108"/>
              <w:jc w:val="left"/>
              <w:rPr>
                <w:lang w:val="en-US"/>
              </w:rPr>
            </w:pPr>
          </w:p>
        </w:tc>
        <w:tc>
          <w:tcPr>
            <w:tcW w:w="1080" w:type="dxa"/>
          </w:tcPr>
          <w:p w:rsidR="00122CD1" w:rsidRPr="00122CD1" w:rsidRDefault="00122CD1" w:rsidP="00122CD1">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rsidR="00122CD1" w:rsidRPr="00122CD1" w:rsidRDefault="00122CD1" w:rsidP="00122CD1">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rsidR="00122CD1" w:rsidRPr="00122CD1" w:rsidRDefault="00122CD1" w:rsidP="00122CD1">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270" w:type="dxa"/>
          </w:tcPr>
          <w:p w:rsidR="00122CD1" w:rsidRPr="00122CD1" w:rsidRDefault="00122CD1" w:rsidP="00122CD1">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rsidR="00122CD1" w:rsidRPr="00122CD1" w:rsidRDefault="00122CD1" w:rsidP="00122CD1">
            <w:pPr>
              <w:pStyle w:val="30"/>
              <w:tabs>
                <w:tab w:val="clear" w:pos="360"/>
                <w:tab w:val="clear" w:pos="720"/>
                <w:tab w:val="decimal" w:pos="882"/>
              </w:tabs>
              <w:spacing w:line="240" w:lineRule="atLeast"/>
              <w:ind w:left="-108" w:right="-108"/>
              <w:rPr>
                <w:rFonts w:ascii="Times New Roman" w:hAnsi="Times New Roman" w:cs="Times New Roman"/>
                <w:lang w:val="en-US"/>
              </w:rPr>
            </w:pPr>
          </w:p>
        </w:tc>
      </w:tr>
      <w:tr w:rsidR="00122CD1" w:rsidRPr="000D1ED3" w:rsidTr="00806991">
        <w:trPr>
          <w:cantSplit/>
        </w:trPr>
        <w:tc>
          <w:tcPr>
            <w:tcW w:w="4248" w:type="dxa"/>
          </w:tcPr>
          <w:p w:rsidR="00122CD1" w:rsidRPr="00122CD1" w:rsidRDefault="00122CD1" w:rsidP="001B2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firstLine="90"/>
              <w:rPr>
                <w:rFonts w:ascii="Times New Roman" w:hAnsi="Times New Roman"/>
                <w:sz w:val="22"/>
                <w:szCs w:val="22"/>
              </w:rPr>
            </w:pPr>
            <w:r w:rsidRPr="00122CD1">
              <w:rPr>
                <w:rFonts w:ascii="Times New Roman" w:hAnsi="Times New Roman"/>
                <w:sz w:val="22"/>
                <w:szCs w:val="22"/>
              </w:rPr>
              <w:t xml:space="preserve">Key management personnel compensation </w:t>
            </w:r>
          </w:p>
        </w:tc>
        <w:tc>
          <w:tcPr>
            <w:tcW w:w="1170" w:type="dxa"/>
          </w:tcPr>
          <w:p w:rsidR="00122CD1" w:rsidRPr="00122CD1" w:rsidRDefault="00122CD1" w:rsidP="00122CD1">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rsidR="00122CD1" w:rsidRPr="00122CD1" w:rsidRDefault="00122CD1" w:rsidP="00122CD1">
            <w:pPr>
              <w:pStyle w:val="a"/>
              <w:tabs>
                <w:tab w:val="decimal" w:pos="882"/>
              </w:tabs>
              <w:spacing w:line="240" w:lineRule="atLeast"/>
              <w:ind w:left="-108" w:right="-108"/>
              <w:jc w:val="left"/>
              <w:rPr>
                <w:lang w:val="en-US"/>
              </w:rPr>
            </w:pPr>
          </w:p>
        </w:tc>
        <w:tc>
          <w:tcPr>
            <w:tcW w:w="1080" w:type="dxa"/>
          </w:tcPr>
          <w:p w:rsidR="00122CD1" w:rsidRPr="00122CD1" w:rsidRDefault="00122CD1" w:rsidP="00122CD1">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rsidR="00122CD1" w:rsidRPr="00122CD1" w:rsidRDefault="00122CD1" w:rsidP="00122CD1">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rsidR="00122CD1" w:rsidRPr="00122CD1" w:rsidRDefault="00122CD1" w:rsidP="00122CD1">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270" w:type="dxa"/>
          </w:tcPr>
          <w:p w:rsidR="00122CD1" w:rsidRPr="00122CD1" w:rsidRDefault="00122CD1" w:rsidP="00122CD1">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rsidR="00122CD1" w:rsidRPr="00122CD1" w:rsidRDefault="00122CD1" w:rsidP="00122CD1">
            <w:pPr>
              <w:pStyle w:val="30"/>
              <w:tabs>
                <w:tab w:val="clear" w:pos="360"/>
                <w:tab w:val="clear" w:pos="720"/>
                <w:tab w:val="decimal" w:pos="882"/>
              </w:tabs>
              <w:spacing w:line="240" w:lineRule="atLeast"/>
              <w:ind w:left="-108" w:right="-108"/>
              <w:rPr>
                <w:rFonts w:ascii="Times New Roman" w:hAnsi="Times New Roman" w:cs="Times New Roman"/>
                <w:lang w:val="en-US"/>
              </w:rPr>
            </w:pPr>
          </w:p>
        </w:tc>
      </w:tr>
      <w:tr w:rsidR="00122CD1" w:rsidRPr="000D1ED3" w:rsidTr="00806991">
        <w:trPr>
          <w:cantSplit/>
        </w:trPr>
        <w:tc>
          <w:tcPr>
            <w:tcW w:w="4248" w:type="dxa"/>
          </w:tcPr>
          <w:p w:rsidR="00122CD1" w:rsidRPr="00122CD1" w:rsidRDefault="00122CD1" w:rsidP="00122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hAnsi="Times New Roman"/>
                <w:i/>
                <w:iCs/>
                <w:color w:val="0000FF"/>
                <w:sz w:val="22"/>
                <w:szCs w:val="22"/>
              </w:rPr>
            </w:pPr>
            <w:r w:rsidRPr="00122CD1">
              <w:rPr>
                <w:rFonts w:ascii="Times New Roman" w:hAnsi="Times New Roman"/>
                <w:sz w:val="22"/>
                <w:szCs w:val="22"/>
              </w:rPr>
              <w:t>Short-term employee benefit</w:t>
            </w:r>
          </w:p>
        </w:tc>
        <w:tc>
          <w:tcPr>
            <w:tcW w:w="1170" w:type="dxa"/>
          </w:tcPr>
          <w:p w:rsidR="00122CD1" w:rsidRPr="00122CD1" w:rsidRDefault="00122CD1" w:rsidP="004E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87,895</w:t>
            </w:r>
          </w:p>
        </w:tc>
        <w:tc>
          <w:tcPr>
            <w:tcW w:w="270" w:type="dxa"/>
          </w:tcPr>
          <w:p w:rsidR="00122CD1" w:rsidRPr="00122CD1" w:rsidRDefault="00122CD1" w:rsidP="00122CD1">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rsidR="00122CD1" w:rsidRPr="00122CD1" w:rsidRDefault="00122CD1" w:rsidP="00122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sidRPr="00122CD1">
              <w:rPr>
                <w:rFonts w:ascii="Times New Roman" w:hAnsi="Times New Roman"/>
                <w:sz w:val="22"/>
                <w:szCs w:val="22"/>
              </w:rPr>
              <w:t xml:space="preserve"> 79,444 </w:t>
            </w:r>
          </w:p>
        </w:tc>
        <w:tc>
          <w:tcPr>
            <w:tcW w:w="270" w:type="dxa"/>
          </w:tcPr>
          <w:p w:rsidR="00122CD1" w:rsidRPr="00122CD1" w:rsidRDefault="00122CD1" w:rsidP="00122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rsidR="00122CD1" w:rsidRPr="00122CD1" w:rsidRDefault="00122CD1" w:rsidP="00122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23,392</w:t>
            </w:r>
          </w:p>
        </w:tc>
        <w:tc>
          <w:tcPr>
            <w:tcW w:w="270" w:type="dxa"/>
          </w:tcPr>
          <w:p w:rsidR="00122CD1" w:rsidRPr="00122CD1" w:rsidRDefault="00122CD1" w:rsidP="00122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shd w:val="clear" w:color="auto" w:fill="auto"/>
          </w:tcPr>
          <w:p w:rsidR="00122CD1" w:rsidRPr="00122CD1" w:rsidRDefault="00122CD1" w:rsidP="00122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sidRPr="00122CD1">
              <w:rPr>
                <w:rFonts w:ascii="Times New Roman" w:hAnsi="Times New Roman"/>
                <w:sz w:val="22"/>
                <w:szCs w:val="22"/>
              </w:rPr>
              <w:t xml:space="preserve"> 16,497 </w:t>
            </w:r>
          </w:p>
        </w:tc>
      </w:tr>
      <w:tr w:rsidR="00122CD1" w:rsidRPr="000D1ED3" w:rsidTr="00806991">
        <w:trPr>
          <w:cantSplit/>
        </w:trPr>
        <w:tc>
          <w:tcPr>
            <w:tcW w:w="4248" w:type="dxa"/>
          </w:tcPr>
          <w:p w:rsidR="00122CD1" w:rsidRPr="00122CD1" w:rsidRDefault="00122CD1" w:rsidP="00122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hAnsi="Times New Roman"/>
                <w:sz w:val="22"/>
                <w:szCs w:val="22"/>
              </w:rPr>
            </w:pPr>
            <w:r w:rsidRPr="00122CD1">
              <w:rPr>
                <w:rFonts w:ascii="Times New Roman" w:hAnsi="Times New Roman"/>
                <w:sz w:val="22"/>
                <w:szCs w:val="22"/>
              </w:rPr>
              <w:t>Post-employment benefits</w:t>
            </w:r>
          </w:p>
        </w:tc>
        <w:tc>
          <w:tcPr>
            <w:tcW w:w="1170" w:type="dxa"/>
          </w:tcPr>
          <w:p w:rsidR="00122CD1" w:rsidRPr="00122CD1" w:rsidRDefault="00122CD1" w:rsidP="00122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4,248</w:t>
            </w:r>
          </w:p>
        </w:tc>
        <w:tc>
          <w:tcPr>
            <w:tcW w:w="270" w:type="dxa"/>
          </w:tcPr>
          <w:p w:rsidR="00122CD1" w:rsidRPr="00122CD1" w:rsidRDefault="00122CD1" w:rsidP="00122CD1">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rsidR="00122CD1" w:rsidRPr="00122CD1" w:rsidRDefault="00122CD1" w:rsidP="00122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sidRPr="00122CD1">
              <w:rPr>
                <w:rFonts w:ascii="Times New Roman" w:hAnsi="Times New Roman"/>
                <w:sz w:val="22"/>
                <w:szCs w:val="22"/>
              </w:rPr>
              <w:t xml:space="preserve"> 802 </w:t>
            </w:r>
          </w:p>
        </w:tc>
        <w:tc>
          <w:tcPr>
            <w:tcW w:w="270" w:type="dxa"/>
          </w:tcPr>
          <w:p w:rsidR="00122CD1" w:rsidRPr="00122CD1" w:rsidRDefault="00122CD1" w:rsidP="00122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rsidR="00122CD1" w:rsidRPr="00122CD1" w:rsidRDefault="00122CD1" w:rsidP="00122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2,596</w:t>
            </w:r>
          </w:p>
        </w:tc>
        <w:tc>
          <w:tcPr>
            <w:tcW w:w="270" w:type="dxa"/>
          </w:tcPr>
          <w:p w:rsidR="00122CD1" w:rsidRPr="00122CD1" w:rsidRDefault="00122CD1" w:rsidP="00122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shd w:val="clear" w:color="auto" w:fill="auto"/>
          </w:tcPr>
          <w:p w:rsidR="00122CD1" w:rsidRPr="00122CD1" w:rsidRDefault="00122CD1" w:rsidP="00122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sidRPr="00122CD1">
              <w:rPr>
                <w:rFonts w:ascii="Times New Roman" w:hAnsi="Times New Roman"/>
                <w:sz w:val="22"/>
                <w:szCs w:val="22"/>
              </w:rPr>
              <w:t xml:space="preserve"> 538 </w:t>
            </w:r>
          </w:p>
        </w:tc>
      </w:tr>
      <w:tr w:rsidR="00122CD1" w:rsidRPr="000D1ED3" w:rsidTr="00806991">
        <w:trPr>
          <w:cantSplit/>
        </w:trPr>
        <w:tc>
          <w:tcPr>
            <w:tcW w:w="4248" w:type="dxa"/>
          </w:tcPr>
          <w:p w:rsidR="00122CD1" w:rsidRPr="00122CD1" w:rsidRDefault="00122CD1" w:rsidP="00122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hAnsi="Times New Roman"/>
                <w:sz w:val="22"/>
                <w:szCs w:val="22"/>
              </w:rPr>
            </w:pPr>
            <w:r w:rsidRPr="00122CD1">
              <w:rPr>
                <w:rFonts w:ascii="Times New Roman" w:hAnsi="Times New Roman"/>
                <w:sz w:val="22"/>
                <w:szCs w:val="22"/>
              </w:rPr>
              <w:t>Expenses for employee stock option plan</w:t>
            </w:r>
          </w:p>
        </w:tc>
        <w:tc>
          <w:tcPr>
            <w:tcW w:w="1170" w:type="dxa"/>
          </w:tcPr>
          <w:p w:rsidR="00122CD1" w:rsidRDefault="00122CD1" w:rsidP="00122CD1">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rsidR="00122CD1" w:rsidRPr="00122CD1" w:rsidRDefault="00122CD1" w:rsidP="00122CD1">
            <w:pPr>
              <w:pStyle w:val="a"/>
              <w:tabs>
                <w:tab w:val="decimal" w:pos="882"/>
              </w:tabs>
              <w:spacing w:line="240" w:lineRule="atLeast"/>
              <w:ind w:left="1094" w:right="29" w:hanging="547"/>
              <w:jc w:val="left"/>
              <w:rPr>
                <w:lang w:val="en-US"/>
              </w:rPr>
            </w:pPr>
          </w:p>
        </w:tc>
        <w:tc>
          <w:tcPr>
            <w:tcW w:w="1080" w:type="dxa"/>
          </w:tcPr>
          <w:p w:rsidR="00122CD1" w:rsidRPr="00122CD1" w:rsidRDefault="00122CD1" w:rsidP="00122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sidRPr="00122CD1">
              <w:rPr>
                <w:rFonts w:ascii="Times New Roman" w:hAnsi="Times New Roman"/>
                <w:sz w:val="22"/>
                <w:szCs w:val="22"/>
              </w:rPr>
              <w:t xml:space="preserve"> 143 </w:t>
            </w:r>
          </w:p>
        </w:tc>
        <w:tc>
          <w:tcPr>
            <w:tcW w:w="270" w:type="dxa"/>
          </w:tcPr>
          <w:p w:rsidR="00122CD1" w:rsidRPr="00122CD1" w:rsidRDefault="00122CD1" w:rsidP="00122CD1">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rsidR="00122CD1" w:rsidRDefault="00122CD1" w:rsidP="00122CD1">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rsidR="00122CD1" w:rsidRPr="00122CD1" w:rsidRDefault="00122CD1" w:rsidP="00122CD1">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shd w:val="clear" w:color="auto" w:fill="auto"/>
          </w:tcPr>
          <w:p w:rsidR="00122CD1" w:rsidRPr="00122CD1" w:rsidRDefault="00122CD1" w:rsidP="00122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sidRPr="00122CD1">
              <w:rPr>
                <w:rFonts w:ascii="Times New Roman" w:hAnsi="Times New Roman"/>
                <w:sz w:val="22"/>
                <w:szCs w:val="22"/>
              </w:rPr>
              <w:t xml:space="preserve"> 143 </w:t>
            </w:r>
          </w:p>
        </w:tc>
      </w:tr>
      <w:tr w:rsidR="00122CD1" w:rsidRPr="000D1ED3" w:rsidTr="00806991">
        <w:trPr>
          <w:cantSplit/>
        </w:trPr>
        <w:tc>
          <w:tcPr>
            <w:tcW w:w="4248" w:type="dxa"/>
          </w:tcPr>
          <w:p w:rsidR="00122CD1" w:rsidRPr="00122CD1" w:rsidRDefault="00122CD1" w:rsidP="00377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162"/>
              <w:rPr>
                <w:rFonts w:ascii="Times New Roman" w:hAnsi="Times New Roman"/>
                <w:b/>
                <w:bCs/>
                <w:sz w:val="22"/>
                <w:szCs w:val="22"/>
              </w:rPr>
            </w:pPr>
            <w:r w:rsidRPr="00122CD1">
              <w:rPr>
                <w:rFonts w:ascii="Times New Roman" w:hAnsi="Times New Roman"/>
                <w:b/>
                <w:bCs/>
                <w:sz w:val="22"/>
                <w:szCs w:val="22"/>
              </w:rPr>
              <w:t xml:space="preserve">Total key management personnel </w:t>
            </w:r>
          </w:p>
        </w:tc>
        <w:tc>
          <w:tcPr>
            <w:tcW w:w="1170" w:type="dxa"/>
            <w:tcBorders>
              <w:top w:val="single" w:sz="4" w:space="0" w:color="auto"/>
            </w:tcBorders>
          </w:tcPr>
          <w:p w:rsidR="00122CD1" w:rsidRPr="00122CD1" w:rsidRDefault="00122CD1" w:rsidP="00122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270" w:type="dxa"/>
          </w:tcPr>
          <w:p w:rsidR="00122CD1" w:rsidRPr="00122CD1" w:rsidRDefault="00122CD1" w:rsidP="00122CD1">
            <w:pPr>
              <w:pStyle w:val="a"/>
              <w:tabs>
                <w:tab w:val="decimal" w:pos="882"/>
              </w:tabs>
              <w:spacing w:line="240" w:lineRule="atLeast"/>
              <w:ind w:left="1094" w:right="29" w:hanging="547"/>
              <w:jc w:val="left"/>
              <w:rPr>
                <w:b/>
                <w:bCs/>
                <w:lang w:val="en-US"/>
              </w:rPr>
            </w:pPr>
          </w:p>
        </w:tc>
        <w:tc>
          <w:tcPr>
            <w:tcW w:w="1080" w:type="dxa"/>
            <w:tcBorders>
              <w:top w:val="single" w:sz="4" w:space="0" w:color="auto"/>
            </w:tcBorders>
          </w:tcPr>
          <w:p w:rsidR="00122CD1" w:rsidRPr="00122CD1" w:rsidRDefault="00122CD1" w:rsidP="00122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270" w:type="dxa"/>
          </w:tcPr>
          <w:p w:rsidR="00122CD1" w:rsidRPr="00122CD1" w:rsidRDefault="00122CD1" w:rsidP="00122CD1">
            <w:pPr>
              <w:pStyle w:val="30"/>
              <w:tabs>
                <w:tab w:val="clear" w:pos="360"/>
                <w:tab w:val="clear" w:pos="720"/>
                <w:tab w:val="decimal" w:pos="882"/>
              </w:tabs>
              <w:spacing w:line="240" w:lineRule="atLeast"/>
              <w:ind w:left="-108" w:right="-108"/>
              <w:rPr>
                <w:rFonts w:ascii="Times New Roman" w:hAnsi="Times New Roman" w:cs="Times New Roman"/>
                <w:b/>
                <w:bCs/>
                <w:lang w:val="en-US"/>
              </w:rPr>
            </w:pPr>
          </w:p>
        </w:tc>
        <w:tc>
          <w:tcPr>
            <w:tcW w:w="1080" w:type="dxa"/>
            <w:tcBorders>
              <w:top w:val="single" w:sz="4" w:space="0" w:color="auto"/>
            </w:tcBorders>
          </w:tcPr>
          <w:p w:rsidR="00122CD1" w:rsidRPr="00122CD1" w:rsidRDefault="00122CD1" w:rsidP="00122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270" w:type="dxa"/>
          </w:tcPr>
          <w:p w:rsidR="00122CD1" w:rsidRPr="00122CD1" w:rsidRDefault="00122CD1" w:rsidP="00122CD1">
            <w:pPr>
              <w:pStyle w:val="30"/>
              <w:tabs>
                <w:tab w:val="clear" w:pos="360"/>
                <w:tab w:val="clear" w:pos="720"/>
                <w:tab w:val="decimal" w:pos="882"/>
              </w:tabs>
              <w:spacing w:line="240" w:lineRule="atLeast"/>
              <w:ind w:left="-108" w:right="-108"/>
              <w:rPr>
                <w:rFonts w:ascii="Times New Roman" w:hAnsi="Times New Roman" w:cs="Times New Roman"/>
                <w:b/>
                <w:bCs/>
                <w:lang w:val="en-US"/>
              </w:rPr>
            </w:pPr>
          </w:p>
        </w:tc>
        <w:tc>
          <w:tcPr>
            <w:tcW w:w="1080" w:type="dxa"/>
            <w:tcBorders>
              <w:top w:val="single" w:sz="4" w:space="0" w:color="auto"/>
            </w:tcBorders>
            <w:shd w:val="clear" w:color="auto" w:fill="auto"/>
          </w:tcPr>
          <w:p w:rsidR="00122CD1" w:rsidRPr="00122CD1" w:rsidRDefault="00122CD1" w:rsidP="00122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r>
      <w:tr w:rsidR="00122CD1" w:rsidRPr="000D1ED3" w:rsidTr="00806991">
        <w:trPr>
          <w:cantSplit/>
        </w:trPr>
        <w:tc>
          <w:tcPr>
            <w:tcW w:w="4248" w:type="dxa"/>
          </w:tcPr>
          <w:p w:rsidR="00122CD1" w:rsidRPr="00122CD1" w:rsidRDefault="00122CD1" w:rsidP="00C80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Times New Roman" w:hAnsi="Times New Roman"/>
                <w:b/>
                <w:bCs/>
                <w:sz w:val="22"/>
                <w:szCs w:val="22"/>
              </w:rPr>
            </w:pPr>
            <w:r w:rsidRPr="00122CD1">
              <w:rPr>
                <w:rFonts w:ascii="Times New Roman" w:hAnsi="Times New Roman"/>
                <w:b/>
                <w:bCs/>
                <w:sz w:val="22"/>
                <w:szCs w:val="22"/>
              </w:rPr>
              <w:t xml:space="preserve">   Compensation</w:t>
            </w:r>
          </w:p>
        </w:tc>
        <w:tc>
          <w:tcPr>
            <w:tcW w:w="1170" w:type="dxa"/>
            <w:tcBorders>
              <w:bottom w:val="double" w:sz="4" w:space="0" w:color="auto"/>
            </w:tcBorders>
          </w:tcPr>
          <w:p w:rsidR="00122CD1" w:rsidRPr="00122CD1" w:rsidRDefault="00122CD1" w:rsidP="00122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r>
              <w:rPr>
                <w:rFonts w:ascii="Times New Roman" w:hAnsi="Times New Roman"/>
                <w:b/>
                <w:bCs/>
                <w:sz w:val="22"/>
                <w:szCs w:val="22"/>
              </w:rPr>
              <w:t>92,143</w:t>
            </w:r>
          </w:p>
        </w:tc>
        <w:tc>
          <w:tcPr>
            <w:tcW w:w="270" w:type="dxa"/>
          </w:tcPr>
          <w:p w:rsidR="00122CD1" w:rsidRPr="00122CD1" w:rsidRDefault="00122CD1" w:rsidP="00122CD1">
            <w:pPr>
              <w:pStyle w:val="a"/>
              <w:tabs>
                <w:tab w:val="decimal" w:pos="882"/>
              </w:tabs>
              <w:spacing w:line="240" w:lineRule="atLeast"/>
              <w:ind w:left="1094" w:right="29" w:hanging="547"/>
              <w:jc w:val="left"/>
              <w:rPr>
                <w:b/>
                <w:bCs/>
                <w:lang w:val="en-US"/>
              </w:rPr>
            </w:pPr>
          </w:p>
        </w:tc>
        <w:tc>
          <w:tcPr>
            <w:tcW w:w="1080" w:type="dxa"/>
            <w:tcBorders>
              <w:bottom w:val="double" w:sz="4" w:space="0" w:color="auto"/>
            </w:tcBorders>
          </w:tcPr>
          <w:p w:rsidR="00122CD1" w:rsidRPr="00122CD1" w:rsidRDefault="00122CD1" w:rsidP="00122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r w:rsidRPr="00122CD1">
              <w:rPr>
                <w:rFonts w:ascii="Times New Roman" w:hAnsi="Times New Roman"/>
                <w:b/>
                <w:bCs/>
                <w:sz w:val="22"/>
                <w:szCs w:val="22"/>
              </w:rPr>
              <w:t>80,389</w:t>
            </w:r>
          </w:p>
        </w:tc>
        <w:tc>
          <w:tcPr>
            <w:tcW w:w="270" w:type="dxa"/>
          </w:tcPr>
          <w:p w:rsidR="00122CD1" w:rsidRPr="00122CD1" w:rsidRDefault="00122CD1" w:rsidP="00122CD1">
            <w:pPr>
              <w:pStyle w:val="30"/>
              <w:tabs>
                <w:tab w:val="clear" w:pos="360"/>
                <w:tab w:val="clear" w:pos="720"/>
                <w:tab w:val="decimal" w:pos="882"/>
              </w:tabs>
              <w:spacing w:line="240" w:lineRule="atLeast"/>
              <w:ind w:left="-108" w:right="-108"/>
              <w:rPr>
                <w:rFonts w:ascii="Times New Roman" w:hAnsi="Times New Roman" w:cs="Times New Roman"/>
                <w:b/>
                <w:bCs/>
                <w:lang w:val="en-US"/>
              </w:rPr>
            </w:pPr>
          </w:p>
        </w:tc>
        <w:tc>
          <w:tcPr>
            <w:tcW w:w="1080" w:type="dxa"/>
            <w:tcBorders>
              <w:bottom w:val="double" w:sz="4" w:space="0" w:color="auto"/>
            </w:tcBorders>
          </w:tcPr>
          <w:p w:rsidR="00122CD1" w:rsidRPr="00122CD1" w:rsidRDefault="00122CD1" w:rsidP="00122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r>
              <w:rPr>
                <w:rFonts w:ascii="Times New Roman" w:hAnsi="Times New Roman"/>
                <w:b/>
                <w:bCs/>
                <w:sz w:val="22"/>
                <w:szCs w:val="22"/>
              </w:rPr>
              <w:t>25,988</w:t>
            </w:r>
          </w:p>
        </w:tc>
        <w:tc>
          <w:tcPr>
            <w:tcW w:w="270" w:type="dxa"/>
          </w:tcPr>
          <w:p w:rsidR="00122CD1" w:rsidRPr="00122CD1" w:rsidRDefault="00122CD1" w:rsidP="00122CD1">
            <w:pPr>
              <w:pStyle w:val="30"/>
              <w:tabs>
                <w:tab w:val="clear" w:pos="360"/>
                <w:tab w:val="clear" w:pos="720"/>
                <w:tab w:val="decimal" w:pos="882"/>
              </w:tabs>
              <w:spacing w:line="240" w:lineRule="atLeast"/>
              <w:ind w:left="-108" w:right="-108"/>
              <w:rPr>
                <w:rFonts w:ascii="Times New Roman" w:hAnsi="Times New Roman" w:cs="Times New Roman"/>
                <w:b/>
                <w:bCs/>
                <w:lang w:val="en-US"/>
              </w:rPr>
            </w:pPr>
          </w:p>
        </w:tc>
        <w:tc>
          <w:tcPr>
            <w:tcW w:w="1080" w:type="dxa"/>
            <w:tcBorders>
              <w:bottom w:val="double" w:sz="4" w:space="0" w:color="auto"/>
            </w:tcBorders>
            <w:shd w:val="clear" w:color="auto" w:fill="auto"/>
          </w:tcPr>
          <w:p w:rsidR="00122CD1" w:rsidRPr="00122CD1" w:rsidRDefault="00122CD1" w:rsidP="00122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r w:rsidRPr="00122CD1">
              <w:rPr>
                <w:rFonts w:ascii="Times New Roman" w:hAnsi="Times New Roman"/>
                <w:b/>
                <w:bCs/>
                <w:sz w:val="22"/>
                <w:szCs w:val="22"/>
              </w:rPr>
              <w:t>17,178</w:t>
            </w:r>
          </w:p>
        </w:tc>
      </w:tr>
      <w:tr w:rsidR="00122CD1" w:rsidRPr="00C657B1" w:rsidTr="00806991">
        <w:trPr>
          <w:cantSplit/>
        </w:trPr>
        <w:tc>
          <w:tcPr>
            <w:tcW w:w="4248" w:type="dxa"/>
          </w:tcPr>
          <w:p w:rsidR="00122CD1" w:rsidRPr="00122CD1" w:rsidRDefault="00122CD1" w:rsidP="00122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b/>
                <w:bCs/>
                <w:sz w:val="22"/>
                <w:szCs w:val="22"/>
              </w:rPr>
            </w:pPr>
          </w:p>
        </w:tc>
        <w:tc>
          <w:tcPr>
            <w:tcW w:w="1170" w:type="dxa"/>
          </w:tcPr>
          <w:p w:rsidR="00122CD1" w:rsidRPr="00122CD1" w:rsidRDefault="00122CD1" w:rsidP="00122CD1">
            <w:pPr>
              <w:pStyle w:val="30"/>
              <w:tabs>
                <w:tab w:val="clear" w:pos="360"/>
                <w:tab w:val="clear" w:pos="720"/>
                <w:tab w:val="decimal" w:pos="882"/>
              </w:tabs>
              <w:spacing w:line="240" w:lineRule="atLeast"/>
              <w:ind w:left="-108" w:right="-198"/>
              <w:rPr>
                <w:rFonts w:ascii="Times New Roman" w:hAnsi="Times New Roman" w:cs="Times New Roman"/>
                <w:b/>
                <w:bCs/>
                <w:lang w:val="en-US"/>
              </w:rPr>
            </w:pPr>
          </w:p>
        </w:tc>
        <w:tc>
          <w:tcPr>
            <w:tcW w:w="270" w:type="dxa"/>
          </w:tcPr>
          <w:p w:rsidR="00122CD1" w:rsidRPr="00122CD1" w:rsidRDefault="00122CD1" w:rsidP="00122CD1">
            <w:pPr>
              <w:pStyle w:val="30"/>
              <w:tabs>
                <w:tab w:val="clear" w:pos="360"/>
                <w:tab w:val="clear" w:pos="720"/>
                <w:tab w:val="decimal" w:pos="882"/>
              </w:tabs>
              <w:spacing w:line="240" w:lineRule="atLeast"/>
              <w:ind w:left="-108" w:right="-108"/>
              <w:rPr>
                <w:rFonts w:ascii="Times New Roman" w:hAnsi="Times New Roman" w:cs="Times New Roman"/>
                <w:b/>
                <w:bCs/>
                <w:lang w:val="en-US"/>
              </w:rPr>
            </w:pPr>
          </w:p>
        </w:tc>
        <w:tc>
          <w:tcPr>
            <w:tcW w:w="1080" w:type="dxa"/>
            <w:shd w:val="clear" w:color="auto" w:fill="auto"/>
          </w:tcPr>
          <w:p w:rsidR="00122CD1" w:rsidRPr="00122CD1" w:rsidRDefault="00122CD1" w:rsidP="00122CD1">
            <w:pPr>
              <w:pStyle w:val="30"/>
              <w:tabs>
                <w:tab w:val="clear" w:pos="360"/>
                <w:tab w:val="clear" w:pos="720"/>
                <w:tab w:val="decimal" w:pos="882"/>
              </w:tabs>
              <w:spacing w:line="240" w:lineRule="atLeast"/>
              <w:ind w:left="-108" w:right="-198"/>
              <w:rPr>
                <w:rFonts w:ascii="Times New Roman" w:hAnsi="Times New Roman" w:cs="Times New Roman"/>
                <w:b/>
                <w:bCs/>
                <w:lang w:val="en-US"/>
              </w:rPr>
            </w:pPr>
          </w:p>
        </w:tc>
        <w:tc>
          <w:tcPr>
            <w:tcW w:w="270" w:type="dxa"/>
          </w:tcPr>
          <w:p w:rsidR="00122CD1" w:rsidRPr="00122CD1" w:rsidRDefault="00122CD1" w:rsidP="00122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080" w:type="dxa"/>
          </w:tcPr>
          <w:p w:rsidR="00122CD1" w:rsidRPr="00122CD1" w:rsidRDefault="00122CD1" w:rsidP="00122CD1">
            <w:pPr>
              <w:pStyle w:val="30"/>
              <w:tabs>
                <w:tab w:val="clear" w:pos="360"/>
                <w:tab w:val="clear" w:pos="720"/>
                <w:tab w:val="decimal" w:pos="882"/>
              </w:tabs>
              <w:spacing w:line="240" w:lineRule="atLeast"/>
              <w:ind w:left="-108" w:right="-108"/>
              <w:rPr>
                <w:rFonts w:ascii="Times New Roman" w:hAnsi="Times New Roman" w:cs="Times New Roman"/>
                <w:b/>
                <w:bCs/>
                <w:lang w:val="en-US"/>
              </w:rPr>
            </w:pPr>
          </w:p>
        </w:tc>
        <w:tc>
          <w:tcPr>
            <w:tcW w:w="270" w:type="dxa"/>
          </w:tcPr>
          <w:p w:rsidR="00122CD1" w:rsidRPr="00122CD1" w:rsidRDefault="00122CD1" w:rsidP="00122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080" w:type="dxa"/>
            <w:shd w:val="clear" w:color="auto" w:fill="auto"/>
          </w:tcPr>
          <w:p w:rsidR="00122CD1" w:rsidRPr="00122CD1" w:rsidRDefault="00122CD1" w:rsidP="00122CD1">
            <w:pPr>
              <w:pStyle w:val="30"/>
              <w:tabs>
                <w:tab w:val="clear" w:pos="360"/>
                <w:tab w:val="clear" w:pos="720"/>
                <w:tab w:val="decimal" w:pos="882"/>
              </w:tabs>
              <w:spacing w:line="240" w:lineRule="atLeast"/>
              <w:ind w:left="-108" w:right="-108"/>
              <w:rPr>
                <w:rFonts w:ascii="Times New Roman" w:hAnsi="Times New Roman" w:cs="Times New Roman"/>
                <w:b/>
                <w:bCs/>
                <w:lang w:val="en-US"/>
              </w:rPr>
            </w:pPr>
          </w:p>
        </w:tc>
      </w:tr>
      <w:tr w:rsidR="00122CD1" w:rsidRPr="00C657B1" w:rsidTr="00806991">
        <w:trPr>
          <w:cantSplit/>
        </w:trPr>
        <w:tc>
          <w:tcPr>
            <w:tcW w:w="4248" w:type="dxa"/>
          </w:tcPr>
          <w:p w:rsidR="00122CD1" w:rsidRPr="00122CD1" w:rsidRDefault="00122CD1" w:rsidP="00117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b/>
                <w:bCs/>
                <w:sz w:val="22"/>
                <w:szCs w:val="22"/>
              </w:rPr>
            </w:pPr>
            <w:r w:rsidRPr="00122CD1">
              <w:rPr>
                <w:rFonts w:ascii="Times New Roman" w:hAnsi="Times New Roman"/>
                <w:b/>
                <w:bCs/>
                <w:sz w:val="22"/>
                <w:szCs w:val="22"/>
              </w:rPr>
              <w:t>Directors’ remuneration</w:t>
            </w:r>
          </w:p>
        </w:tc>
        <w:tc>
          <w:tcPr>
            <w:tcW w:w="1170" w:type="dxa"/>
            <w:tcBorders>
              <w:bottom w:val="double" w:sz="4" w:space="0" w:color="auto"/>
            </w:tcBorders>
          </w:tcPr>
          <w:p w:rsidR="00122CD1" w:rsidRPr="00122CD1" w:rsidRDefault="00122CD1" w:rsidP="00122CD1">
            <w:pPr>
              <w:pStyle w:val="30"/>
              <w:tabs>
                <w:tab w:val="clear" w:pos="360"/>
                <w:tab w:val="clear" w:pos="720"/>
                <w:tab w:val="decimal" w:pos="882"/>
              </w:tabs>
              <w:spacing w:line="240" w:lineRule="atLeast"/>
              <w:ind w:left="-108" w:right="-198"/>
              <w:rPr>
                <w:rFonts w:ascii="Times New Roman" w:hAnsi="Times New Roman" w:cs="Times New Roman"/>
                <w:b/>
                <w:bCs/>
                <w:lang w:val="en-US"/>
              </w:rPr>
            </w:pPr>
            <w:r w:rsidRPr="00122CD1">
              <w:rPr>
                <w:rFonts w:ascii="Times New Roman" w:hAnsi="Times New Roman" w:cs="Times New Roman"/>
                <w:b/>
                <w:bCs/>
                <w:lang w:val="en-US"/>
              </w:rPr>
              <w:t>4,026</w:t>
            </w:r>
          </w:p>
        </w:tc>
        <w:tc>
          <w:tcPr>
            <w:tcW w:w="270" w:type="dxa"/>
          </w:tcPr>
          <w:p w:rsidR="00122CD1" w:rsidRPr="00122CD1" w:rsidRDefault="00122CD1" w:rsidP="00122CD1">
            <w:pPr>
              <w:pStyle w:val="30"/>
              <w:tabs>
                <w:tab w:val="clear" w:pos="360"/>
                <w:tab w:val="clear" w:pos="720"/>
                <w:tab w:val="decimal" w:pos="882"/>
              </w:tabs>
              <w:spacing w:line="240" w:lineRule="atLeast"/>
              <w:ind w:left="-108" w:right="-108"/>
              <w:rPr>
                <w:rFonts w:ascii="Times New Roman" w:hAnsi="Times New Roman" w:cs="Times New Roman"/>
                <w:b/>
                <w:bCs/>
                <w:lang w:val="en-US"/>
              </w:rPr>
            </w:pPr>
          </w:p>
        </w:tc>
        <w:tc>
          <w:tcPr>
            <w:tcW w:w="1080" w:type="dxa"/>
            <w:tcBorders>
              <w:bottom w:val="double" w:sz="4" w:space="0" w:color="auto"/>
            </w:tcBorders>
            <w:shd w:val="clear" w:color="auto" w:fill="auto"/>
          </w:tcPr>
          <w:p w:rsidR="00122CD1" w:rsidRPr="00122CD1" w:rsidRDefault="00122CD1" w:rsidP="00122CD1">
            <w:pPr>
              <w:pStyle w:val="30"/>
              <w:tabs>
                <w:tab w:val="clear" w:pos="360"/>
                <w:tab w:val="clear" w:pos="720"/>
                <w:tab w:val="decimal" w:pos="882"/>
              </w:tabs>
              <w:spacing w:line="240" w:lineRule="atLeast"/>
              <w:ind w:left="-108" w:right="-198"/>
              <w:rPr>
                <w:rFonts w:ascii="Times New Roman" w:hAnsi="Times New Roman" w:cs="Times New Roman"/>
                <w:b/>
                <w:bCs/>
                <w:lang w:val="en-US"/>
              </w:rPr>
            </w:pPr>
            <w:r w:rsidRPr="00122CD1">
              <w:rPr>
                <w:rFonts w:ascii="Times New Roman" w:hAnsi="Times New Roman" w:cs="Times New Roman"/>
                <w:b/>
                <w:bCs/>
                <w:lang w:val="en-US"/>
              </w:rPr>
              <w:t>4,026</w:t>
            </w:r>
          </w:p>
        </w:tc>
        <w:tc>
          <w:tcPr>
            <w:tcW w:w="270" w:type="dxa"/>
          </w:tcPr>
          <w:p w:rsidR="00122CD1" w:rsidRPr="00122CD1" w:rsidRDefault="00122CD1" w:rsidP="00122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080" w:type="dxa"/>
            <w:tcBorders>
              <w:bottom w:val="double" w:sz="4" w:space="0" w:color="auto"/>
            </w:tcBorders>
          </w:tcPr>
          <w:p w:rsidR="00122CD1" w:rsidRPr="00122CD1" w:rsidRDefault="00122CD1" w:rsidP="00122CD1">
            <w:pPr>
              <w:pStyle w:val="30"/>
              <w:tabs>
                <w:tab w:val="clear" w:pos="360"/>
                <w:tab w:val="clear" w:pos="720"/>
                <w:tab w:val="decimal" w:pos="882"/>
              </w:tabs>
              <w:spacing w:line="240" w:lineRule="atLeast"/>
              <w:ind w:left="-108" w:right="-198"/>
              <w:rPr>
                <w:rFonts w:ascii="Times New Roman" w:hAnsi="Times New Roman" w:cs="Times New Roman"/>
                <w:b/>
                <w:bCs/>
                <w:lang w:val="en-US"/>
              </w:rPr>
            </w:pPr>
            <w:r w:rsidRPr="00122CD1">
              <w:rPr>
                <w:rFonts w:ascii="Times New Roman" w:hAnsi="Times New Roman" w:cs="Times New Roman"/>
                <w:b/>
                <w:bCs/>
                <w:lang w:val="en-US"/>
              </w:rPr>
              <w:t>4,026</w:t>
            </w:r>
          </w:p>
        </w:tc>
        <w:tc>
          <w:tcPr>
            <w:tcW w:w="270" w:type="dxa"/>
          </w:tcPr>
          <w:p w:rsidR="00122CD1" w:rsidRPr="00122CD1" w:rsidRDefault="00122CD1" w:rsidP="00122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080" w:type="dxa"/>
            <w:tcBorders>
              <w:bottom w:val="double" w:sz="4" w:space="0" w:color="auto"/>
            </w:tcBorders>
            <w:shd w:val="clear" w:color="auto" w:fill="auto"/>
          </w:tcPr>
          <w:p w:rsidR="00122CD1" w:rsidRPr="00122CD1" w:rsidRDefault="00122CD1" w:rsidP="00122CD1">
            <w:pPr>
              <w:pStyle w:val="30"/>
              <w:tabs>
                <w:tab w:val="clear" w:pos="360"/>
                <w:tab w:val="clear" w:pos="720"/>
                <w:tab w:val="decimal" w:pos="882"/>
              </w:tabs>
              <w:spacing w:line="240" w:lineRule="atLeast"/>
              <w:ind w:left="-108" w:right="-108"/>
              <w:rPr>
                <w:rFonts w:ascii="Times New Roman" w:hAnsi="Times New Roman" w:cs="Times New Roman"/>
                <w:b/>
                <w:bCs/>
                <w:lang w:val="en-US"/>
              </w:rPr>
            </w:pPr>
            <w:r w:rsidRPr="00122CD1">
              <w:rPr>
                <w:rFonts w:ascii="Times New Roman" w:hAnsi="Times New Roman" w:cs="Times New Roman"/>
                <w:b/>
                <w:bCs/>
                <w:lang w:val="en-US"/>
              </w:rPr>
              <w:t>4,026</w:t>
            </w:r>
          </w:p>
        </w:tc>
      </w:tr>
      <w:tr w:rsidR="00122CD1" w:rsidRPr="00C657B1" w:rsidTr="00806991">
        <w:trPr>
          <w:cantSplit/>
        </w:trPr>
        <w:tc>
          <w:tcPr>
            <w:tcW w:w="4248" w:type="dxa"/>
          </w:tcPr>
          <w:p w:rsidR="00122CD1" w:rsidRPr="00252B4F" w:rsidRDefault="00122CD1" w:rsidP="00122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b/>
                <w:bCs/>
                <w:sz w:val="22"/>
                <w:szCs w:val="22"/>
              </w:rPr>
            </w:pPr>
          </w:p>
        </w:tc>
        <w:tc>
          <w:tcPr>
            <w:tcW w:w="1170" w:type="dxa"/>
          </w:tcPr>
          <w:p w:rsidR="00122CD1" w:rsidRPr="00C657B1" w:rsidRDefault="00122CD1" w:rsidP="00122CD1">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rsidR="00122CD1" w:rsidRPr="00C657B1" w:rsidRDefault="00122CD1" w:rsidP="00122CD1">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rsidR="00122CD1" w:rsidRPr="00C657B1" w:rsidRDefault="00122CD1" w:rsidP="00122CD1">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rsidR="00122CD1" w:rsidRPr="00C657B1" w:rsidRDefault="00122CD1" w:rsidP="00122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rsidR="00122CD1" w:rsidRPr="00C657B1" w:rsidRDefault="00122CD1" w:rsidP="00122CD1">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270" w:type="dxa"/>
          </w:tcPr>
          <w:p w:rsidR="00122CD1" w:rsidRPr="00C657B1" w:rsidRDefault="00122CD1" w:rsidP="00122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rsidR="00122CD1" w:rsidRPr="00C657B1" w:rsidRDefault="00122CD1" w:rsidP="00122CD1">
            <w:pPr>
              <w:pStyle w:val="30"/>
              <w:tabs>
                <w:tab w:val="clear" w:pos="360"/>
                <w:tab w:val="clear" w:pos="720"/>
                <w:tab w:val="decimal" w:pos="882"/>
              </w:tabs>
              <w:spacing w:line="240" w:lineRule="atLeast"/>
              <w:ind w:left="-108" w:right="-108"/>
              <w:rPr>
                <w:rFonts w:ascii="Times New Roman" w:hAnsi="Times New Roman" w:cs="Times New Roman"/>
                <w:lang w:val="en-US"/>
              </w:rPr>
            </w:pPr>
          </w:p>
        </w:tc>
      </w:tr>
      <w:tr w:rsidR="00122CD1" w:rsidRPr="00C657B1" w:rsidTr="00806991">
        <w:trPr>
          <w:cantSplit/>
        </w:trPr>
        <w:tc>
          <w:tcPr>
            <w:tcW w:w="4248" w:type="dxa"/>
          </w:tcPr>
          <w:p w:rsidR="00122CD1" w:rsidRPr="00252B4F" w:rsidRDefault="00122CD1" w:rsidP="007E3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b/>
                <w:bCs/>
                <w:sz w:val="22"/>
                <w:szCs w:val="22"/>
              </w:rPr>
            </w:pPr>
            <w:r w:rsidRPr="00252B4F">
              <w:rPr>
                <w:rFonts w:ascii="Times New Roman" w:hAnsi="Times New Roman"/>
                <w:b/>
                <w:bCs/>
                <w:sz w:val="22"/>
                <w:szCs w:val="22"/>
              </w:rPr>
              <w:lastRenderedPageBreak/>
              <w:t>Other related parties</w:t>
            </w:r>
          </w:p>
        </w:tc>
        <w:tc>
          <w:tcPr>
            <w:tcW w:w="1170" w:type="dxa"/>
          </w:tcPr>
          <w:p w:rsidR="00122CD1" w:rsidRPr="00C657B1" w:rsidRDefault="00122CD1" w:rsidP="00122CD1">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rsidR="00122CD1" w:rsidRPr="00C657B1" w:rsidRDefault="00122CD1" w:rsidP="00122CD1">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rsidR="00122CD1" w:rsidRPr="00C657B1" w:rsidRDefault="00122CD1" w:rsidP="00122CD1">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rsidR="00122CD1" w:rsidRPr="00C657B1" w:rsidRDefault="00122CD1" w:rsidP="00122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rsidR="00122CD1" w:rsidRPr="00C657B1" w:rsidRDefault="00122CD1" w:rsidP="00122CD1">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270" w:type="dxa"/>
          </w:tcPr>
          <w:p w:rsidR="00122CD1" w:rsidRPr="00C657B1" w:rsidRDefault="00122CD1" w:rsidP="00122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rsidR="00122CD1" w:rsidRPr="00C657B1" w:rsidRDefault="00122CD1" w:rsidP="00122CD1">
            <w:pPr>
              <w:pStyle w:val="30"/>
              <w:tabs>
                <w:tab w:val="clear" w:pos="360"/>
                <w:tab w:val="clear" w:pos="720"/>
                <w:tab w:val="decimal" w:pos="882"/>
              </w:tabs>
              <w:spacing w:line="240" w:lineRule="atLeast"/>
              <w:ind w:left="-108" w:right="-108"/>
              <w:rPr>
                <w:rFonts w:ascii="Times New Roman" w:hAnsi="Times New Roman" w:cs="Times New Roman"/>
                <w:lang w:val="en-US"/>
              </w:rPr>
            </w:pPr>
          </w:p>
        </w:tc>
      </w:tr>
      <w:tr w:rsidR="00122CD1" w:rsidRPr="00C657B1" w:rsidTr="00806991">
        <w:trPr>
          <w:cantSplit/>
        </w:trPr>
        <w:tc>
          <w:tcPr>
            <w:tcW w:w="4248" w:type="dxa"/>
          </w:tcPr>
          <w:p w:rsidR="00122CD1" w:rsidRPr="00252B4F" w:rsidRDefault="00122CD1" w:rsidP="007E3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sz w:val="22"/>
                <w:szCs w:val="22"/>
              </w:rPr>
            </w:pPr>
            <w:r w:rsidRPr="00252B4F">
              <w:rPr>
                <w:rFonts w:ascii="Times New Roman" w:hAnsi="Times New Roman"/>
                <w:sz w:val="22"/>
                <w:szCs w:val="22"/>
              </w:rPr>
              <w:t>Sale of goods</w:t>
            </w:r>
          </w:p>
        </w:tc>
        <w:tc>
          <w:tcPr>
            <w:tcW w:w="1170" w:type="dxa"/>
          </w:tcPr>
          <w:p w:rsidR="00122CD1" w:rsidRPr="00C657B1" w:rsidRDefault="00122CD1" w:rsidP="00122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19,856</w:t>
            </w:r>
          </w:p>
        </w:tc>
        <w:tc>
          <w:tcPr>
            <w:tcW w:w="270" w:type="dxa"/>
          </w:tcPr>
          <w:p w:rsidR="00122CD1" w:rsidRPr="00C657B1" w:rsidRDefault="00122CD1" w:rsidP="00122CD1">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rsidR="00122CD1" w:rsidRPr="00C657B1" w:rsidRDefault="00122CD1" w:rsidP="00122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8,273</w:t>
            </w:r>
          </w:p>
        </w:tc>
        <w:tc>
          <w:tcPr>
            <w:tcW w:w="270" w:type="dxa"/>
          </w:tcPr>
          <w:p w:rsidR="00122CD1" w:rsidRPr="00C657B1" w:rsidRDefault="00122CD1" w:rsidP="00122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rsidR="00122CD1" w:rsidRPr="00C657B1" w:rsidRDefault="00122CD1" w:rsidP="004E0A63">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19,856</w:t>
            </w:r>
          </w:p>
        </w:tc>
        <w:tc>
          <w:tcPr>
            <w:tcW w:w="270" w:type="dxa"/>
          </w:tcPr>
          <w:p w:rsidR="00122CD1" w:rsidRPr="00C657B1" w:rsidRDefault="00122CD1" w:rsidP="00122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rsidR="00122CD1" w:rsidRPr="00C657B1" w:rsidRDefault="00122CD1" w:rsidP="00122CD1">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8,273</w:t>
            </w:r>
          </w:p>
        </w:tc>
      </w:tr>
      <w:tr w:rsidR="00122CD1" w:rsidRPr="00C657B1" w:rsidTr="00806991">
        <w:trPr>
          <w:cantSplit/>
        </w:trPr>
        <w:tc>
          <w:tcPr>
            <w:tcW w:w="4248" w:type="dxa"/>
          </w:tcPr>
          <w:p w:rsidR="00122CD1" w:rsidRPr="00252B4F" w:rsidRDefault="00122CD1" w:rsidP="007E3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sz w:val="22"/>
                <w:szCs w:val="22"/>
              </w:rPr>
            </w:pPr>
            <w:r w:rsidRPr="00252B4F">
              <w:rPr>
                <w:rFonts w:ascii="Times New Roman" w:hAnsi="Times New Roman"/>
                <w:sz w:val="22"/>
                <w:szCs w:val="22"/>
              </w:rPr>
              <w:t>Purchase of goods or receiving of services</w:t>
            </w:r>
          </w:p>
        </w:tc>
        <w:tc>
          <w:tcPr>
            <w:tcW w:w="1170" w:type="dxa"/>
          </w:tcPr>
          <w:p w:rsidR="00122CD1" w:rsidRPr="00C657B1" w:rsidRDefault="00122CD1" w:rsidP="00122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4,549</w:t>
            </w:r>
          </w:p>
        </w:tc>
        <w:tc>
          <w:tcPr>
            <w:tcW w:w="270" w:type="dxa"/>
          </w:tcPr>
          <w:p w:rsidR="00122CD1" w:rsidRPr="00C657B1" w:rsidRDefault="00122CD1" w:rsidP="00122CD1">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rsidR="00122CD1" w:rsidRPr="00C657B1" w:rsidRDefault="00122CD1" w:rsidP="00122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5,508</w:t>
            </w:r>
          </w:p>
        </w:tc>
        <w:tc>
          <w:tcPr>
            <w:tcW w:w="270" w:type="dxa"/>
          </w:tcPr>
          <w:p w:rsidR="00122CD1" w:rsidRPr="00C657B1" w:rsidRDefault="00122CD1" w:rsidP="00122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rsidR="00122CD1" w:rsidRPr="00C657B1" w:rsidRDefault="00122CD1" w:rsidP="00122CD1">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3,218</w:t>
            </w:r>
          </w:p>
        </w:tc>
        <w:tc>
          <w:tcPr>
            <w:tcW w:w="270" w:type="dxa"/>
          </w:tcPr>
          <w:p w:rsidR="00122CD1" w:rsidRPr="00C657B1" w:rsidRDefault="00122CD1" w:rsidP="00122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rsidR="00122CD1" w:rsidRPr="00C657B1" w:rsidRDefault="00122CD1" w:rsidP="00122CD1">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3,585</w:t>
            </w:r>
          </w:p>
        </w:tc>
      </w:tr>
      <w:tr w:rsidR="00122CD1" w:rsidRPr="00981158" w:rsidTr="00806991">
        <w:trPr>
          <w:cantSplit/>
        </w:trPr>
        <w:tc>
          <w:tcPr>
            <w:tcW w:w="4248" w:type="dxa"/>
          </w:tcPr>
          <w:p w:rsidR="00122CD1" w:rsidRDefault="00122CD1" w:rsidP="007E3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sz w:val="22"/>
                <w:szCs w:val="22"/>
              </w:rPr>
            </w:pPr>
            <w:r>
              <w:rPr>
                <w:rFonts w:ascii="Times New Roman" w:hAnsi="Times New Roman"/>
                <w:sz w:val="22"/>
                <w:szCs w:val="22"/>
              </w:rPr>
              <w:t>Other income</w:t>
            </w:r>
          </w:p>
        </w:tc>
        <w:tc>
          <w:tcPr>
            <w:tcW w:w="1170" w:type="dxa"/>
          </w:tcPr>
          <w:p w:rsidR="00122CD1" w:rsidRDefault="00122CD1" w:rsidP="00122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817</w:t>
            </w:r>
          </w:p>
        </w:tc>
        <w:tc>
          <w:tcPr>
            <w:tcW w:w="270" w:type="dxa"/>
          </w:tcPr>
          <w:p w:rsidR="00122CD1" w:rsidRPr="00C657B1" w:rsidRDefault="00122CD1" w:rsidP="00122CD1">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rsidR="00122CD1" w:rsidRDefault="00122CD1" w:rsidP="00122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180</w:t>
            </w:r>
          </w:p>
        </w:tc>
        <w:tc>
          <w:tcPr>
            <w:tcW w:w="270" w:type="dxa"/>
          </w:tcPr>
          <w:p w:rsidR="00122CD1" w:rsidRPr="00C657B1" w:rsidRDefault="00122CD1" w:rsidP="00122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rsidR="00122CD1" w:rsidRPr="00981158" w:rsidRDefault="00122CD1" w:rsidP="00122CD1">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c>
          <w:tcPr>
            <w:tcW w:w="270" w:type="dxa"/>
          </w:tcPr>
          <w:p w:rsidR="00122CD1" w:rsidRPr="00C657B1" w:rsidRDefault="00122CD1" w:rsidP="00122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rsidR="00122CD1" w:rsidRPr="00981158" w:rsidRDefault="00122CD1" w:rsidP="00122CD1">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r>
      <w:tr w:rsidR="00122CD1" w:rsidRPr="00981158" w:rsidTr="00806991">
        <w:trPr>
          <w:cantSplit/>
        </w:trPr>
        <w:tc>
          <w:tcPr>
            <w:tcW w:w="4248" w:type="dxa"/>
          </w:tcPr>
          <w:p w:rsidR="00122CD1" w:rsidRDefault="00122CD1" w:rsidP="007E3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sz w:val="22"/>
                <w:szCs w:val="22"/>
              </w:rPr>
            </w:pPr>
            <w:r>
              <w:rPr>
                <w:rFonts w:ascii="Times New Roman" w:hAnsi="Times New Roman"/>
                <w:sz w:val="22"/>
                <w:szCs w:val="22"/>
              </w:rPr>
              <w:t>Business support charges</w:t>
            </w:r>
          </w:p>
        </w:tc>
        <w:tc>
          <w:tcPr>
            <w:tcW w:w="1170" w:type="dxa"/>
          </w:tcPr>
          <w:p w:rsidR="00122CD1" w:rsidRDefault="00122CD1" w:rsidP="00122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933</w:t>
            </w:r>
          </w:p>
        </w:tc>
        <w:tc>
          <w:tcPr>
            <w:tcW w:w="270" w:type="dxa"/>
          </w:tcPr>
          <w:p w:rsidR="00122CD1" w:rsidRPr="00C657B1" w:rsidRDefault="00122CD1" w:rsidP="00122CD1">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rsidR="00122CD1" w:rsidRDefault="00122CD1" w:rsidP="00122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1,980</w:t>
            </w:r>
          </w:p>
        </w:tc>
        <w:tc>
          <w:tcPr>
            <w:tcW w:w="270" w:type="dxa"/>
          </w:tcPr>
          <w:p w:rsidR="00122CD1" w:rsidRPr="00C657B1" w:rsidRDefault="00122CD1" w:rsidP="00122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rsidR="00122CD1" w:rsidRPr="00981158" w:rsidRDefault="00122CD1" w:rsidP="00122CD1">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933</w:t>
            </w:r>
          </w:p>
        </w:tc>
        <w:tc>
          <w:tcPr>
            <w:tcW w:w="270" w:type="dxa"/>
          </w:tcPr>
          <w:p w:rsidR="00122CD1" w:rsidRPr="00C657B1" w:rsidRDefault="00122CD1" w:rsidP="00122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rsidR="00122CD1" w:rsidRPr="00981158" w:rsidRDefault="00122CD1" w:rsidP="00122CD1">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1,980</w:t>
            </w:r>
          </w:p>
        </w:tc>
      </w:tr>
    </w:tbl>
    <w:p w:rsidR="00806991" w:rsidRPr="00877950" w:rsidRDefault="00806991" w:rsidP="00431918">
      <w:pPr>
        <w:ind w:left="540"/>
        <w:jc w:val="both"/>
        <w:rPr>
          <w:rFonts w:ascii="Times New Roman" w:hAnsi="Times New Roman"/>
          <w:sz w:val="14"/>
          <w:szCs w:val="14"/>
        </w:rPr>
      </w:pPr>
    </w:p>
    <w:p w:rsidR="00C24B06" w:rsidRPr="006C1B0E" w:rsidRDefault="00C24B06" w:rsidP="007E3D9D">
      <w:pPr>
        <w:ind w:left="540"/>
        <w:jc w:val="both"/>
        <w:rPr>
          <w:rFonts w:ascii="Times New Roman" w:hAnsi="Times New Roman"/>
          <w:sz w:val="22"/>
          <w:szCs w:val="22"/>
        </w:rPr>
      </w:pPr>
      <w:r w:rsidRPr="006C1B0E">
        <w:rPr>
          <w:rFonts w:ascii="Times New Roman" w:hAnsi="Times New Roman"/>
          <w:sz w:val="22"/>
          <w:szCs w:val="22"/>
        </w:rPr>
        <w:t xml:space="preserve">Balances as at </w:t>
      </w:r>
      <w:r w:rsidR="005A2E42" w:rsidRPr="006C1B0E">
        <w:rPr>
          <w:rFonts w:ascii="Times New Roman" w:hAnsi="Times New Roman"/>
          <w:sz w:val="22"/>
          <w:szCs w:val="22"/>
        </w:rPr>
        <w:t>3</w:t>
      </w:r>
      <w:r w:rsidR="00320FD1" w:rsidRPr="006C1B0E">
        <w:rPr>
          <w:rFonts w:ascii="Times New Roman" w:hAnsi="Times New Roman"/>
          <w:sz w:val="22"/>
          <w:szCs w:val="22"/>
        </w:rPr>
        <w:t xml:space="preserve">0 June </w:t>
      </w:r>
      <w:r w:rsidR="005A2E42" w:rsidRPr="006C1B0E">
        <w:rPr>
          <w:rFonts w:ascii="Times New Roman" w:hAnsi="Times New Roman"/>
          <w:sz w:val="22"/>
          <w:szCs w:val="22"/>
        </w:rPr>
        <w:t>201</w:t>
      </w:r>
      <w:r w:rsidR="00DA020D" w:rsidRPr="006C1B0E">
        <w:rPr>
          <w:rFonts w:ascii="Times New Roman" w:hAnsi="Times New Roman"/>
          <w:sz w:val="22"/>
          <w:szCs w:val="22"/>
        </w:rPr>
        <w:t>9</w:t>
      </w:r>
      <w:r w:rsidR="00E70E9E" w:rsidRPr="006C1B0E">
        <w:rPr>
          <w:rFonts w:ascii="Times New Roman" w:hAnsi="Times New Roman"/>
          <w:sz w:val="22"/>
          <w:szCs w:val="22"/>
        </w:rPr>
        <w:t xml:space="preserve"> </w:t>
      </w:r>
      <w:r w:rsidR="00927EAC" w:rsidRPr="006C1B0E">
        <w:rPr>
          <w:rFonts w:ascii="Times New Roman" w:hAnsi="Times New Roman"/>
          <w:sz w:val="22"/>
          <w:szCs w:val="22"/>
        </w:rPr>
        <w:t>and 31 December 201</w:t>
      </w:r>
      <w:r w:rsidR="00DA020D" w:rsidRPr="006C1B0E">
        <w:rPr>
          <w:rFonts w:ascii="Times New Roman" w:hAnsi="Times New Roman"/>
          <w:sz w:val="22"/>
          <w:szCs w:val="22"/>
        </w:rPr>
        <w:t>8</w:t>
      </w:r>
      <w:r w:rsidR="00E70E9E" w:rsidRPr="006C1B0E">
        <w:rPr>
          <w:rFonts w:ascii="Times New Roman" w:hAnsi="Times New Roman"/>
          <w:sz w:val="22"/>
          <w:szCs w:val="22"/>
        </w:rPr>
        <w:t xml:space="preserve"> </w:t>
      </w:r>
      <w:r w:rsidRPr="006C1B0E">
        <w:rPr>
          <w:rFonts w:ascii="Times New Roman" w:hAnsi="Times New Roman"/>
          <w:sz w:val="22"/>
          <w:szCs w:val="22"/>
        </w:rPr>
        <w:t>with related parties were as follows:</w:t>
      </w:r>
    </w:p>
    <w:p w:rsidR="00A14AB5" w:rsidRPr="00877950" w:rsidRDefault="00A14AB5" w:rsidP="00431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14"/>
          <w:szCs w:val="14"/>
        </w:rPr>
      </w:pPr>
    </w:p>
    <w:tbl>
      <w:tblPr>
        <w:tblW w:w="9540" w:type="dxa"/>
        <w:tblInd w:w="450" w:type="dxa"/>
        <w:tblLayout w:type="fixed"/>
        <w:tblLook w:val="0000" w:firstRow="0" w:lastRow="0" w:firstColumn="0" w:lastColumn="0" w:noHBand="0" w:noVBand="0"/>
      </w:tblPr>
      <w:tblGrid>
        <w:gridCol w:w="4248"/>
        <w:gridCol w:w="1170"/>
        <w:gridCol w:w="270"/>
        <w:gridCol w:w="1080"/>
        <w:gridCol w:w="270"/>
        <w:gridCol w:w="1062"/>
        <w:gridCol w:w="270"/>
        <w:gridCol w:w="1170"/>
      </w:tblGrid>
      <w:tr w:rsidR="00C41CF9" w:rsidRPr="006C1B0E" w:rsidTr="008776B3">
        <w:trPr>
          <w:cantSplit/>
        </w:trPr>
        <w:tc>
          <w:tcPr>
            <w:tcW w:w="4248" w:type="dxa"/>
          </w:tcPr>
          <w:p w:rsidR="00C41CF9" w:rsidRPr="00E10A90" w:rsidRDefault="00C41CF9" w:rsidP="00431918">
            <w:pPr>
              <w:pStyle w:val="Heading2"/>
              <w:tabs>
                <w:tab w:val="clear" w:pos="227"/>
                <w:tab w:val="clear" w:pos="454"/>
                <w:tab w:val="clear" w:pos="680"/>
                <w:tab w:val="clear" w:pos="907"/>
              </w:tabs>
              <w:ind w:left="-18" w:right="-198"/>
              <w:rPr>
                <w:rFonts w:ascii="Times New Roman" w:hAnsi="Times New Roman" w:cs="Times New Roman"/>
                <w:i/>
                <w:iCs/>
                <w:sz w:val="22"/>
                <w:szCs w:val="22"/>
              </w:rPr>
            </w:pPr>
          </w:p>
        </w:tc>
        <w:tc>
          <w:tcPr>
            <w:tcW w:w="2520" w:type="dxa"/>
            <w:gridSpan w:val="3"/>
          </w:tcPr>
          <w:p w:rsidR="00C41CF9" w:rsidRPr="00E10A90" w:rsidRDefault="00C41CF9" w:rsidP="00431918">
            <w:pPr>
              <w:pStyle w:val="3"/>
              <w:tabs>
                <w:tab w:val="clear" w:pos="360"/>
                <w:tab w:val="clear" w:pos="720"/>
              </w:tabs>
              <w:spacing w:line="240" w:lineRule="atLeast"/>
              <w:ind w:left="-108" w:right="-108"/>
              <w:jc w:val="center"/>
              <w:rPr>
                <w:rFonts w:ascii="Times New Roman" w:hAnsi="Times New Roman" w:cs="Times New Roman"/>
                <w:b/>
                <w:bCs/>
                <w:lang w:val="en-US"/>
              </w:rPr>
            </w:pPr>
            <w:r w:rsidRPr="00E10A90">
              <w:rPr>
                <w:rFonts w:ascii="Times New Roman" w:hAnsi="Times New Roman" w:cs="Times New Roman"/>
                <w:b/>
                <w:bCs/>
                <w:lang w:val="en-US"/>
              </w:rPr>
              <w:t>Consolidated</w:t>
            </w:r>
          </w:p>
        </w:tc>
        <w:tc>
          <w:tcPr>
            <w:tcW w:w="270" w:type="dxa"/>
          </w:tcPr>
          <w:p w:rsidR="00C41CF9" w:rsidRPr="00E10A90" w:rsidRDefault="00C41CF9" w:rsidP="00431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502" w:type="dxa"/>
            <w:gridSpan w:val="3"/>
          </w:tcPr>
          <w:p w:rsidR="00C41CF9" w:rsidRPr="00E10A90" w:rsidRDefault="00C41CF9" w:rsidP="00431918">
            <w:pPr>
              <w:pStyle w:val="3"/>
              <w:tabs>
                <w:tab w:val="clear" w:pos="360"/>
                <w:tab w:val="clear" w:pos="720"/>
              </w:tabs>
              <w:spacing w:line="240" w:lineRule="atLeast"/>
              <w:ind w:left="-108" w:right="-108"/>
              <w:jc w:val="center"/>
              <w:rPr>
                <w:rFonts w:ascii="Times New Roman" w:hAnsi="Times New Roman" w:cs="Times New Roman"/>
                <w:b/>
                <w:bCs/>
                <w:lang w:val="en-US"/>
              </w:rPr>
            </w:pPr>
            <w:r w:rsidRPr="00E10A90">
              <w:rPr>
                <w:rFonts w:ascii="Times New Roman" w:hAnsi="Times New Roman" w:cs="Times New Roman"/>
                <w:b/>
                <w:bCs/>
                <w:lang w:val="en-US"/>
              </w:rPr>
              <w:t>Separate</w:t>
            </w:r>
          </w:p>
        </w:tc>
      </w:tr>
      <w:tr w:rsidR="00C41CF9" w:rsidRPr="006C1B0E" w:rsidTr="008776B3">
        <w:trPr>
          <w:cantSplit/>
        </w:trPr>
        <w:tc>
          <w:tcPr>
            <w:tcW w:w="4248" w:type="dxa"/>
          </w:tcPr>
          <w:p w:rsidR="00C41CF9" w:rsidRPr="00E10A90" w:rsidRDefault="00713BCC" w:rsidP="007E3D9D">
            <w:pPr>
              <w:pStyle w:val="Heading2"/>
              <w:tabs>
                <w:tab w:val="clear" w:pos="227"/>
                <w:tab w:val="clear" w:pos="454"/>
                <w:tab w:val="clear" w:pos="680"/>
                <w:tab w:val="clear" w:pos="907"/>
              </w:tabs>
              <w:ind w:left="-18" w:right="-198" w:firstLine="108"/>
              <w:rPr>
                <w:rFonts w:ascii="Times New Roman" w:hAnsi="Times New Roman" w:cs="Times New Roman"/>
                <w:i/>
                <w:iCs/>
                <w:sz w:val="22"/>
                <w:szCs w:val="22"/>
              </w:rPr>
            </w:pPr>
            <w:r w:rsidRPr="00E10A90">
              <w:rPr>
                <w:rFonts w:ascii="Times New Roman" w:hAnsi="Times New Roman" w:cs="Times New Roman"/>
                <w:i/>
                <w:iCs/>
                <w:sz w:val="22"/>
                <w:szCs w:val="22"/>
              </w:rPr>
              <w:t>Trade accounts receivable - related parties</w:t>
            </w:r>
          </w:p>
        </w:tc>
        <w:tc>
          <w:tcPr>
            <w:tcW w:w="2520" w:type="dxa"/>
            <w:gridSpan w:val="3"/>
          </w:tcPr>
          <w:p w:rsidR="00C41CF9" w:rsidRPr="00E10A90" w:rsidRDefault="00C41CF9" w:rsidP="00431918">
            <w:pPr>
              <w:pStyle w:val="3"/>
              <w:tabs>
                <w:tab w:val="clear" w:pos="360"/>
                <w:tab w:val="clear" w:pos="720"/>
              </w:tabs>
              <w:spacing w:line="240" w:lineRule="atLeast"/>
              <w:ind w:left="-108" w:right="-108"/>
              <w:jc w:val="center"/>
              <w:rPr>
                <w:rFonts w:ascii="Times New Roman" w:hAnsi="Times New Roman" w:cs="Times New Roman"/>
                <w:b/>
                <w:bCs/>
                <w:lang w:val="en-US"/>
              </w:rPr>
            </w:pPr>
            <w:r w:rsidRPr="00E10A90">
              <w:rPr>
                <w:rFonts w:ascii="Times New Roman" w:hAnsi="Times New Roman" w:cs="Times New Roman"/>
                <w:b/>
                <w:bCs/>
                <w:lang w:val="en-US"/>
              </w:rPr>
              <w:t>financial statements</w:t>
            </w:r>
          </w:p>
        </w:tc>
        <w:tc>
          <w:tcPr>
            <w:tcW w:w="270" w:type="dxa"/>
          </w:tcPr>
          <w:p w:rsidR="00C41CF9" w:rsidRPr="00E10A90" w:rsidRDefault="00C41CF9" w:rsidP="00431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502" w:type="dxa"/>
            <w:gridSpan w:val="3"/>
          </w:tcPr>
          <w:p w:rsidR="00C41CF9" w:rsidRPr="00E10A90" w:rsidRDefault="00C41CF9" w:rsidP="00431918">
            <w:pPr>
              <w:pStyle w:val="3"/>
              <w:tabs>
                <w:tab w:val="clear" w:pos="360"/>
                <w:tab w:val="clear" w:pos="720"/>
              </w:tabs>
              <w:spacing w:line="240" w:lineRule="atLeast"/>
              <w:ind w:left="-108" w:right="-108"/>
              <w:jc w:val="center"/>
              <w:rPr>
                <w:rFonts w:ascii="Times New Roman" w:hAnsi="Times New Roman" w:cs="Times New Roman"/>
                <w:b/>
                <w:bCs/>
                <w:lang w:val="en-US"/>
              </w:rPr>
            </w:pPr>
            <w:r w:rsidRPr="00E10A90">
              <w:rPr>
                <w:rFonts w:ascii="Times New Roman" w:hAnsi="Times New Roman" w:cs="Times New Roman"/>
                <w:b/>
                <w:bCs/>
                <w:lang w:val="en-US"/>
              </w:rPr>
              <w:t>financial statements</w:t>
            </w:r>
          </w:p>
        </w:tc>
      </w:tr>
      <w:tr w:rsidR="00320FD1" w:rsidRPr="006C1B0E" w:rsidTr="008776B3">
        <w:trPr>
          <w:cantSplit/>
        </w:trPr>
        <w:tc>
          <w:tcPr>
            <w:tcW w:w="4248" w:type="dxa"/>
          </w:tcPr>
          <w:p w:rsidR="00320FD1" w:rsidRPr="00E10A90" w:rsidRDefault="00320FD1" w:rsidP="00320FD1">
            <w:pPr>
              <w:pStyle w:val="Heading2"/>
              <w:tabs>
                <w:tab w:val="clear" w:pos="227"/>
                <w:tab w:val="clear" w:pos="454"/>
                <w:tab w:val="clear" w:pos="680"/>
                <w:tab w:val="clear" w:pos="907"/>
              </w:tabs>
              <w:ind w:left="-18" w:right="-198"/>
              <w:rPr>
                <w:rFonts w:ascii="Times New Roman" w:hAnsi="Times New Roman" w:cs="Times New Roman"/>
                <w:b w:val="0"/>
                <w:bCs w:val="0"/>
                <w:sz w:val="22"/>
                <w:szCs w:val="22"/>
              </w:rPr>
            </w:pPr>
          </w:p>
        </w:tc>
        <w:tc>
          <w:tcPr>
            <w:tcW w:w="1170" w:type="dxa"/>
          </w:tcPr>
          <w:p w:rsidR="00320FD1" w:rsidRPr="00E10A90"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E10A90">
              <w:rPr>
                <w:rFonts w:ascii="Times New Roman" w:hAnsi="Times New Roman"/>
                <w:sz w:val="22"/>
                <w:szCs w:val="22"/>
              </w:rPr>
              <w:t>30</w:t>
            </w:r>
          </w:p>
          <w:p w:rsidR="00320FD1" w:rsidRPr="00E10A90"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E10A90">
              <w:rPr>
                <w:rFonts w:ascii="Times New Roman" w:hAnsi="Times New Roman"/>
                <w:sz w:val="22"/>
                <w:szCs w:val="22"/>
              </w:rPr>
              <w:t>June</w:t>
            </w:r>
          </w:p>
        </w:tc>
        <w:tc>
          <w:tcPr>
            <w:tcW w:w="270" w:type="dxa"/>
          </w:tcPr>
          <w:p w:rsidR="00320FD1" w:rsidRPr="00E10A90"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rsidR="00320FD1" w:rsidRPr="00E10A90"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E10A90">
              <w:rPr>
                <w:rFonts w:ascii="Times New Roman" w:hAnsi="Times New Roman"/>
                <w:sz w:val="22"/>
                <w:szCs w:val="22"/>
              </w:rPr>
              <w:t>31</w:t>
            </w:r>
          </w:p>
          <w:p w:rsidR="00320FD1" w:rsidRPr="00E10A90"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E10A90">
              <w:rPr>
                <w:rFonts w:ascii="Times New Roman" w:hAnsi="Times New Roman"/>
                <w:sz w:val="22"/>
                <w:szCs w:val="22"/>
              </w:rPr>
              <w:t>December</w:t>
            </w:r>
          </w:p>
        </w:tc>
        <w:tc>
          <w:tcPr>
            <w:tcW w:w="270" w:type="dxa"/>
          </w:tcPr>
          <w:p w:rsidR="00320FD1" w:rsidRPr="00E10A90"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62" w:type="dxa"/>
          </w:tcPr>
          <w:p w:rsidR="00320FD1" w:rsidRPr="00E10A90"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E10A90">
              <w:rPr>
                <w:rFonts w:ascii="Times New Roman" w:hAnsi="Times New Roman"/>
                <w:sz w:val="22"/>
                <w:szCs w:val="22"/>
              </w:rPr>
              <w:t>30</w:t>
            </w:r>
          </w:p>
          <w:p w:rsidR="00320FD1" w:rsidRPr="00E10A90"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E10A90">
              <w:rPr>
                <w:rFonts w:ascii="Times New Roman" w:hAnsi="Times New Roman"/>
                <w:sz w:val="22"/>
                <w:szCs w:val="22"/>
              </w:rPr>
              <w:t>June</w:t>
            </w:r>
          </w:p>
        </w:tc>
        <w:tc>
          <w:tcPr>
            <w:tcW w:w="270" w:type="dxa"/>
          </w:tcPr>
          <w:p w:rsidR="00320FD1" w:rsidRPr="00E10A90"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70" w:type="dxa"/>
          </w:tcPr>
          <w:p w:rsidR="00320FD1" w:rsidRPr="00E10A90"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E10A90">
              <w:rPr>
                <w:rFonts w:ascii="Times New Roman" w:hAnsi="Times New Roman"/>
                <w:sz w:val="22"/>
                <w:szCs w:val="22"/>
              </w:rPr>
              <w:t>31 December</w:t>
            </w:r>
          </w:p>
        </w:tc>
      </w:tr>
      <w:tr w:rsidR="00320FD1" w:rsidRPr="006C1B0E" w:rsidTr="008776B3">
        <w:trPr>
          <w:cantSplit/>
        </w:trPr>
        <w:tc>
          <w:tcPr>
            <w:tcW w:w="4248" w:type="dxa"/>
          </w:tcPr>
          <w:p w:rsidR="00320FD1" w:rsidRPr="00E10A90" w:rsidRDefault="00320FD1" w:rsidP="00320FD1">
            <w:pPr>
              <w:pStyle w:val="Heading2"/>
              <w:tabs>
                <w:tab w:val="clear" w:pos="227"/>
                <w:tab w:val="clear" w:pos="454"/>
                <w:tab w:val="clear" w:pos="680"/>
                <w:tab w:val="clear" w:pos="907"/>
              </w:tabs>
              <w:ind w:left="-18" w:right="-198"/>
              <w:rPr>
                <w:rFonts w:ascii="Times New Roman" w:hAnsi="Times New Roman" w:cs="Times New Roman"/>
                <w:b w:val="0"/>
                <w:bCs w:val="0"/>
                <w:sz w:val="22"/>
                <w:szCs w:val="22"/>
              </w:rPr>
            </w:pPr>
          </w:p>
        </w:tc>
        <w:tc>
          <w:tcPr>
            <w:tcW w:w="1170" w:type="dxa"/>
          </w:tcPr>
          <w:p w:rsidR="00320FD1" w:rsidRPr="00E10A90"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E10A90">
              <w:rPr>
                <w:rFonts w:ascii="Times New Roman" w:hAnsi="Times New Roman"/>
                <w:sz w:val="22"/>
                <w:szCs w:val="22"/>
              </w:rPr>
              <w:t>2019</w:t>
            </w:r>
          </w:p>
        </w:tc>
        <w:tc>
          <w:tcPr>
            <w:tcW w:w="270" w:type="dxa"/>
          </w:tcPr>
          <w:p w:rsidR="00320FD1" w:rsidRPr="00E10A90"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rsidR="00320FD1" w:rsidRPr="00E10A90"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E10A90">
              <w:rPr>
                <w:rFonts w:ascii="Times New Roman" w:hAnsi="Times New Roman"/>
                <w:sz w:val="22"/>
                <w:szCs w:val="22"/>
              </w:rPr>
              <w:t>2018</w:t>
            </w:r>
          </w:p>
        </w:tc>
        <w:tc>
          <w:tcPr>
            <w:tcW w:w="270" w:type="dxa"/>
          </w:tcPr>
          <w:p w:rsidR="00320FD1" w:rsidRPr="00E10A90"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62" w:type="dxa"/>
          </w:tcPr>
          <w:p w:rsidR="00320FD1" w:rsidRPr="00E10A90"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E10A90">
              <w:rPr>
                <w:rFonts w:ascii="Times New Roman" w:hAnsi="Times New Roman"/>
                <w:sz w:val="22"/>
                <w:szCs w:val="22"/>
              </w:rPr>
              <w:t>2019</w:t>
            </w:r>
          </w:p>
        </w:tc>
        <w:tc>
          <w:tcPr>
            <w:tcW w:w="270" w:type="dxa"/>
          </w:tcPr>
          <w:p w:rsidR="00320FD1" w:rsidRPr="00E10A90"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70" w:type="dxa"/>
          </w:tcPr>
          <w:p w:rsidR="00320FD1" w:rsidRPr="00E10A90"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E10A90">
              <w:rPr>
                <w:rFonts w:ascii="Times New Roman" w:hAnsi="Times New Roman"/>
                <w:sz w:val="22"/>
                <w:szCs w:val="22"/>
              </w:rPr>
              <w:t>2018</w:t>
            </w:r>
          </w:p>
        </w:tc>
      </w:tr>
      <w:tr w:rsidR="00320FD1" w:rsidRPr="006C1B0E" w:rsidTr="008776B3">
        <w:trPr>
          <w:cantSplit/>
        </w:trPr>
        <w:tc>
          <w:tcPr>
            <w:tcW w:w="4248" w:type="dxa"/>
          </w:tcPr>
          <w:p w:rsidR="00320FD1" w:rsidRPr="00E10A90" w:rsidRDefault="00320FD1" w:rsidP="00320FD1">
            <w:pPr>
              <w:pStyle w:val="Heading2"/>
              <w:tabs>
                <w:tab w:val="clear" w:pos="227"/>
                <w:tab w:val="clear" w:pos="454"/>
                <w:tab w:val="clear" w:pos="680"/>
                <w:tab w:val="clear" w:pos="907"/>
              </w:tabs>
              <w:ind w:left="-18" w:right="-198"/>
              <w:rPr>
                <w:rFonts w:ascii="Times New Roman" w:hAnsi="Times New Roman" w:cs="Times New Roman"/>
                <w:b w:val="0"/>
                <w:bCs w:val="0"/>
                <w:sz w:val="22"/>
                <w:szCs w:val="22"/>
              </w:rPr>
            </w:pPr>
          </w:p>
        </w:tc>
        <w:tc>
          <w:tcPr>
            <w:tcW w:w="5292" w:type="dxa"/>
            <w:gridSpan w:val="7"/>
          </w:tcPr>
          <w:p w:rsidR="00320FD1" w:rsidRPr="00E10A90"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i/>
                <w:iCs/>
                <w:sz w:val="22"/>
                <w:szCs w:val="22"/>
              </w:rPr>
            </w:pPr>
            <w:r w:rsidRPr="00E10A90">
              <w:rPr>
                <w:rFonts w:ascii="Times New Roman" w:hAnsi="Times New Roman"/>
                <w:i/>
                <w:iCs/>
                <w:sz w:val="22"/>
                <w:szCs w:val="22"/>
              </w:rPr>
              <w:t>(in thousand Baht)</w:t>
            </w:r>
          </w:p>
        </w:tc>
      </w:tr>
      <w:tr w:rsidR="00320FD1" w:rsidRPr="006C1B0E" w:rsidTr="008776B3">
        <w:trPr>
          <w:cantSplit/>
        </w:trPr>
        <w:tc>
          <w:tcPr>
            <w:tcW w:w="4248" w:type="dxa"/>
          </w:tcPr>
          <w:p w:rsidR="00320FD1" w:rsidRPr="00E10A90" w:rsidRDefault="00320FD1" w:rsidP="007E3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firstLine="108"/>
              <w:rPr>
                <w:rFonts w:ascii="Times New Roman" w:hAnsi="Times New Roman"/>
                <w:sz w:val="22"/>
                <w:szCs w:val="22"/>
              </w:rPr>
            </w:pPr>
            <w:r w:rsidRPr="00E10A90">
              <w:rPr>
                <w:rFonts w:ascii="Times New Roman" w:hAnsi="Times New Roman"/>
                <w:sz w:val="22"/>
                <w:szCs w:val="22"/>
              </w:rPr>
              <w:t>Subsidiaries</w:t>
            </w:r>
          </w:p>
        </w:tc>
        <w:tc>
          <w:tcPr>
            <w:tcW w:w="1170" w:type="dxa"/>
          </w:tcPr>
          <w:p w:rsidR="00320FD1" w:rsidRPr="00E10A90" w:rsidRDefault="009D4ACC" w:rsidP="00320FD1">
            <w:pPr>
              <w:pStyle w:val="a"/>
              <w:tabs>
                <w:tab w:val="decimal" w:pos="882"/>
              </w:tabs>
              <w:spacing w:line="240" w:lineRule="atLeast"/>
              <w:ind w:left="-108" w:right="-108"/>
              <w:jc w:val="both"/>
              <w:rPr>
                <w:lang w:val="en-US"/>
              </w:rPr>
            </w:pPr>
            <w:r>
              <w:rPr>
                <w:lang w:val="en-US"/>
              </w:rPr>
              <w:t>-</w:t>
            </w:r>
          </w:p>
        </w:tc>
        <w:tc>
          <w:tcPr>
            <w:tcW w:w="270" w:type="dxa"/>
          </w:tcPr>
          <w:p w:rsidR="00320FD1" w:rsidRPr="00E10A90" w:rsidRDefault="00320FD1" w:rsidP="00320FD1">
            <w:pPr>
              <w:pStyle w:val="a"/>
              <w:tabs>
                <w:tab w:val="decimal" w:pos="882"/>
              </w:tabs>
              <w:spacing w:line="240" w:lineRule="atLeast"/>
              <w:ind w:left="-108" w:right="-108"/>
              <w:jc w:val="both"/>
              <w:rPr>
                <w:lang w:val="en-US"/>
              </w:rPr>
            </w:pPr>
          </w:p>
        </w:tc>
        <w:tc>
          <w:tcPr>
            <w:tcW w:w="1080" w:type="dxa"/>
          </w:tcPr>
          <w:p w:rsidR="00320FD1" w:rsidRPr="00E10A90" w:rsidRDefault="00320FD1" w:rsidP="00320FD1">
            <w:pPr>
              <w:pStyle w:val="a"/>
              <w:tabs>
                <w:tab w:val="decimal" w:pos="882"/>
              </w:tabs>
              <w:spacing w:line="240" w:lineRule="atLeast"/>
              <w:ind w:left="-108" w:right="-108"/>
              <w:jc w:val="both"/>
              <w:rPr>
                <w:lang w:val="en-US"/>
              </w:rPr>
            </w:pPr>
            <w:r w:rsidRPr="00E10A90">
              <w:rPr>
                <w:lang w:val="en-US"/>
              </w:rPr>
              <w:t>-</w:t>
            </w:r>
          </w:p>
        </w:tc>
        <w:tc>
          <w:tcPr>
            <w:tcW w:w="270" w:type="dxa"/>
          </w:tcPr>
          <w:p w:rsidR="00320FD1" w:rsidRPr="00E10A90" w:rsidRDefault="00320FD1" w:rsidP="00320FD1">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62" w:type="dxa"/>
          </w:tcPr>
          <w:p w:rsidR="00320FD1" w:rsidRPr="00E10A90" w:rsidRDefault="00DD54C7" w:rsidP="00781335">
            <w:pPr>
              <w:pStyle w:val="a"/>
              <w:tabs>
                <w:tab w:val="decimal" w:pos="884"/>
              </w:tabs>
              <w:spacing w:line="240" w:lineRule="atLeast"/>
              <w:ind w:left="-108" w:right="-108"/>
              <w:jc w:val="both"/>
              <w:rPr>
                <w:lang w:val="en-US"/>
              </w:rPr>
            </w:pPr>
            <w:r>
              <w:rPr>
                <w:lang w:val="en-US"/>
              </w:rPr>
              <w:t>413,489</w:t>
            </w:r>
          </w:p>
        </w:tc>
        <w:tc>
          <w:tcPr>
            <w:tcW w:w="270" w:type="dxa"/>
          </w:tcPr>
          <w:p w:rsidR="00320FD1" w:rsidRPr="00E10A90" w:rsidRDefault="00320FD1" w:rsidP="00320FD1">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170" w:type="dxa"/>
          </w:tcPr>
          <w:p w:rsidR="00320FD1" w:rsidRPr="00E10A90" w:rsidRDefault="00320FD1" w:rsidP="00320FD1">
            <w:pPr>
              <w:pStyle w:val="a"/>
              <w:tabs>
                <w:tab w:val="decimal" w:pos="882"/>
              </w:tabs>
              <w:spacing w:line="240" w:lineRule="atLeast"/>
              <w:ind w:left="-108" w:right="-108"/>
              <w:jc w:val="both"/>
              <w:rPr>
                <w:lang w:val="en-US"/>
              </w:rPr>
            </w:pPr>
            <w:r w:rsidRPr="00E10A90">
              <w:rPr>
                <w:lang w:val="en-US"/>
              </w:rPr>
              <w:t>483,213</w:t>
            </w:r>
          </w:p>
        </w:tc>
      </w:tr>
      <w:tr w:rsidR="00320FD1" w:rsidRPr="006C1B0E" w:rsidTr="008776B3">
        <w:trPr>
          <w:cantSplit/>
        </w:trPr>
        <w:tc>
          <w:tcPr>
            <w:tcW w:w="4248" w:type="dxa"/>
          </w:tcPr>
          <w:p w:rsidR="00320FD1" w:rsidRPr="00E10A90" w:rsidRDefault="00320FD1" w:rsidP="007E3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firstLine="108"/>
              <w:rPr>
                <w:rFonts w:ascii="Times New Roman" w:hAnsi="Times New Roman"/>
                <w:sz w:val="22"/>
                <w:szCs w:val="22"/>
              </w:rPr>
            </w:pPr>
            <w:r w:rsidRPr="00E10A90">
              <w:rPr>
                <w:rFonts w:ascii="Times New Roman" w:hAnsi="Times New Roman"/>
                <w:sz w:val="22"/>
                <w:szCs w:val="22"/>
              </w:rPr>
              <w:t>Other related parties</w:t>
            </w:r>
          </w:p>
        </w:tc>
        <w:tc>
          <w:tcPr>
            <w:tcW w:w="1170" w:type="dxa"/>
            <w:tcBorders>
              <w:bottom w:val="single" w:sz="4" w:space="0" w:color="auto"/>
            </w:tcBorders>
          </w:tcPr>
          <w:p w:rsidR="00320FD1" w:rsidRPr="00E10A90" w:rsidRDefault="00DD54C7" w:rsidP="00320FD1">
            <w:pPr>
              <w:pStyle w:val="a"/>
              <w:tabs>
                <w:tab w:val="decimal" w:pos="882"/>
              </w:tabs>
              <w:spacing w:line="240" w:lineRule="atLeast"/>
              <w:ind w:left="-108" w:right="-108"/>
              <w:jc w:val="both"/>
              <w:rPr>
                <w:lang w:val="en-US"/>
              </w:rPr>
            </w:pPr>
            <w:r>
              <w:rPr>
                <w:lang w:val="en-US"/>
              </w:rPr>
              <w:t>26,025</w:t>
            </w:r>
          </w:p>
        </w:tc>
        <w:tc>
          <w:tcPr>
            <w:tcW w:w="270" w:type="dxa"/>
          </w:tcPr>
          <w:p w:rsidR="00320FD1" w:rsidRPr="00E10A90" w:rsidRDefault="00320FD1" w:rsidP="00320FD1">
            <w:pPr>
              <w:pStyle w:val="a"/>
              <w:tabs>
                <w:tab w:val="decimal" w:pos="882"/>
              </w:tabs>
              <w:spacing w:line="240" w:lineRule="atLeast"/>
              <w:ind w:left="-108" w:right="-108"/>
              <w:jc w:val="both"/>
              <w:rPr>
                <w:lang w:val="en-US"/>
              </w:rPr>
            </w:pPr>
          </w:p>
        </w:tc>
        <w:tc>
          <w:tcPr>
            <w:tcW w:w="1080" w:type="dxa"/>
            <w:tcBorders>
              <w:bottom w:val="single" w:sz="4" w:space="0" w:color="auto"/>
            </w:tcBorders>
          </w:tcPr>
          <w:p w:rsidR="00320FD1" w:rsidRPr="00E10A90" w:rsidRDefault="00320FD1" w:rsidP="00320FD1">
            <w:pPr>
              <w:pStyle w:val="a"/>
              <w:tabs>
                <w:tab w:val="decimal" w:pos="882"/>
              </w:tabs>
              <w:spacing w:line="240" w:lineRule="atLeast"/>
              <w:ind w:left="-108" w:right="-108"/>
              <w:jc w:val="both"/>
              <w:rPr>
                <w:lang w:val="en-US"/>
              </w:rPr>
            </w:pPr>
            <w:r w:rsidRPr="00E10A90">
              <w:rPr>
                <w:lang w:val="en-US"/>
              </w:rPr>
              <w:t>19,765</w:t>
            </w:r>
          </w:p>
        </w:tc>
        <w:tc>
          <w:tcPr>
            <w:tcW w:w="270" w:type="dxa"/>
          </w:tcPr>
          <w:p w:rsidR="00320FD1" w:rsidRPr="00E10A90" w:rsidRDefault="00320FD1" w:rsidP="00320FD1">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62" w:type="dxa"/>
            <w:tcBorders>
              <w:bottom w:val="single" w:sz="4" w:space="0" w:color="auto"/>
            </w:tcBorders>
          </w:tcPr>
          <w:p w:rsidR="00320FD1" w:rsidRPr="00E10A90" w:rsidRDefault="00DD54C7" w:rsidP="00781335">
            <w:pPr>
              <w:pStyle w:val="a"/>
              <w:tabs>
                <w:tab w:val="decimal" w:pos="884"/>
              </w:tabs>
              <w:spacing w:line="240" w:lineRule="atLeast"/>
              <w:ind w:left="-108" w:right="-108"/>
              <w:jc w:val="both"/>
              <w:rPr>
                <w:lang w:val="en-US"/>
              </w:rPr>
            </w:pPr>
            <w:r>
              <w:rPr>
                <w:lang w:val="en-US"/>
              </w:rPr>
              <w:t>26,025</w:t>
            </w:r>
          </w:p>
        </w:tc>
        <w:tc>
          <w:tcPr>
            <w:tcW w:w="270" w:type="dxa"/>
          </w:tcPr>
          <w:p w:rsidR="00320FD1" w:rsidRPr="00E10A90" w:rsidRDefault="00320FD1" w:rsidP="00320FD1">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70" w:type="dxa"/>
            <w:tcBorders>
              <w:bottom w:val="single" w:sz="4" w:space="0" w:color="auto"/>
            </w:tcBorders>
          </w:tcPr>
          <w:p w:rsidR="00320FD1" w:rsidRPr="00E10A90" w:rsidRDefault="00320FD1" w:rsidP="00320FD1">
            <w:pPr>
              <w:pStyle w:val="a"/>
              <w:tabs>
                <w:tab w:val="decimal" w:pos="882"/>
              </w:tabs>
              <w:spacing w:line="240" w:lineRule="atLeast"/>
              <w:ind w:left="-108" w:right="-108"/>
              <w:jc w:val="both"/>
              <w:rPr>
                <w:lang w:val="en-US"/>
              </w:rPr>
            </w:pPr>
            <w:r w:rsidRPr="00E10A90">
              <w:rPr>
                <w:lang w:val="en-US"/>
              </w:rPr>
              <w:t>18,898</w:t>
            </w:r>
          </w:p>
        </w:tc>
      </w:tr>
      <w:tr w:rsidR="00E10A90" w:rsidRPr="006C1B0E" w:rsidTr="008776B3">
        <w:trPr>
          <w:cantSplit/>
        </w:trPr>
        <w:tc>
          <w:tcPr>
            <w:tcW w:w="4248" w:type="dxa"/>
          </w:tcPr>
          <w:p w:rsidR="00E10A90" w:rsidRPr="00E10A90" w:rsidRDefault="00E10A90" w:rsidP="007E3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firstLine="108"/>
              <w:rPr>
                <w:rFonts w:ascii="Times New Roman" w:hAnsi="Times New Roman"/>
                <w:b/>
                <w:bCs/>
                <w:sz w:val="22"/>
                <w:szCs w:val="22"/>
              </w:rPr>
            </w:pPr>
            <w:r w:rsidRPr="00E10A90">
              <w:rPr>
                <w:rFonts w:ascii="Times New Roman" w:hAnsi="Times New Roman"/>
                <w:b/>
                <w:bCs/>
                <w:sz w:val="22"/>
                <w:szCs w:val="22"/>
              </w:rPr>
              <w:t>Total</w:t>
            </w:r>
          </w:p>
        </w:tc>
        <w:tc>
          <w:tcPr>
            <w:tcW w:w="1170" w:type="dxa"/>
            <w:tcBorders>
              <w:top w:val="single" w:sz="4" w:space="0" w:color="auto"/>
              <w:bottom w:val="double" w:sz="4" w:space="0" w:color="auto"/>
            </w:tcBorders>
          </w:tcPr>
          <w:p w:rsidR="00E10A90" w:rsidRPr="00E10A90" w:rsidRDefault="00DD54C7" w:rsidP="00E10A90">
            <w:pPr>
              <w:pStyle w:val="a"/>
              <w:tabs>
                <w:tab w:val="decimal" w:pos="882"/>
              </w:tabs>
              <w:spacing w:line="240" w:lineRule="atLeast"/>
              <w:ind w:left="-108" w:right="-108"/>
              <w:jc w:val="both"/>
              <w:rPr>
                <w:b/>
                <w:bCs/>
                <w:lang w:val="en-US"/>
              </w:rPr>
            </w:pPr>
            <w:r>
              <w:rPr>
                <w:b/>
                <w:bCs/>
                <w:lang w:val="en-US"/>
              </w:rPr>
              <w:t>26,025</w:t>
            </w:r>
          </w:p>
        </w:tc>
        <w:tc>
          <w:tcPr>
            <w:tcW w:w="270" w:type="dxa"/>
          </w:tcPr>
          <w:p w:rsidR="00E10A90" w:rsidRPr="00E10A90" w:rsidRDefault="00E10A90" w:rsidP="00E10A90">
            <w:pPr>
              <w:pStyle w:val="a"/>
              <w:tabs>
                <w:tab w:val="decimal" w:pos="882"/>
              </w:tabs>
              <w:spacing w:line="240" w:lineRule="atLeast"/>
              <w:ind w:left="-108" w:right="-108"/>
              <w:jc w:val="both"/>
              <w:rPr>
                <w:lang w:val="en-US"/>
              </w:rPr>
            </w:pPr>
          </w:p>
        </w:tc>
        <w:tc>
          <w:tcPr>
            <w:tcW w:w="1080" w:type="dxa"/>
            <w:tcBorders>
              <w:top w:val="single" w:sz="4" w:space="0" w:color="auto"/>
              <w:bottom w:val="double" w:sz="4" w:space="0" w:color="auto"/>
            </w:tcBorders>
          </w:tcPr>
          <w:p w:rsidR="00E10A90" w:rsidRPr="00E10A90" w:rsidRDefault="00E10A90" w:rsidP="00E10A90">
            <w:pPr>
              <w:pStyle w:val="a"/>
              <w:tabs>
                <w:tab w:val="decimal" w:pos="882"/>
              </w:tabs>
              <w:spacing w:line="240" w:lineRule="atLeast"/>
              <w:ind w:left="-108" w:right="-108"/>
              <w:jc w:val="both"/>
              <w:rPr>
                <w:b/>
                <w:bCs/>
                <w:lang w:val="en-US"/>
              </w:rPr>
            </w:pPr>
            <w:r w:rsidRPr="00E10A90">
              <w:rPr>
                <w:b/>
                <w:bCs/>
                <w:lang w:val="en-US"/>
              </w:rPr>
              <w:t>19,765</w:t>
            </w:r>
          </w:p>
        </w:tc>
        <w:tc>
          <w:tcPr>
            <w:tcW w:w="270" w:type="dxa"/>
          </w:tcPr>
          <w:p w:rsidR="00E10A90" w:rsidRPr="00E10A90" w:rsidRDefault="00E10A90" w:rsidP="00E10A90">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62" w:type="dxa"/>
            <w:tcBorders>
              <w:top w:val="single" w:sz="4" w:space="0" w:color="auto"/>
              <w:bottom w:val="double" w:sz="4" w:space="0" w:color="auto"/>
            </w:tcBorders>
          </w:tcPr>
          <w:p w:rsidR="00E10A90" w:rsidRPr="00E10A90" w:rsidRDefault="00DD54C7" w:rsidP="00781335">
            <w:pPr>
              <w:pStyle w:val="a"/>
              <w:tabs>
                <w:tab w:val="decimal" w:pos="884"/>
              </w:tabs>
              <w:spacing w:line="240" w:lineRule="atLeast"/>
              <w:ind w:left="-108" w:right="-108"/>
              <w:jc w:val="both"/>
              <w:rPr>
                <w:b/>
                <w:bCs/>
                <w:lang w:val="en-US"/>
              </w:rPr>
            </w:pPr>
            <w:r>
              <w:rPr>
                <w:b/>
                <w:bCs/>
                <w:lang w:val="en-US"/>
              </w:rPr>
              <w:t>439,514</w:t>
            </w:r>
          </w:p>
        </w:tc>
        <w:tc>
          <w:tcPr>
            <w:tcW w:w="270" w:type="dxa"/>
          </w:tcPr>
          <w:p w:rsidR="00E10A90" w:rsidRPr="00E10A90" w:rsidRDefault="00E10A90" w:rsidP="00E10A90">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70" w:type="dxa"/>
            <w:tcBorders>
              <w:top w:val="single" w:sz="4" w:space="0" w:color="auto"/>
              <w:bottom w:val="double" w:sz="4" w:space="0" w:color="auto"/>
            </w:tcBorders>
          </w:tcPr>
          <w:p w:rsidR="00E10A90" w:rsidRPr="00E10A90" w:rsidRDefault="00E10A90" w:rsidP="00E10A90">
            <w:pPr>
              <w:pStyle w:val="a"/>
              <w:tabs>
                <w:tab w:val="decimal" w:pos="882"/>
              </w:tabs>
              <w:spacing w:line="240" w:lineRule="atLeast"/>
              <w:ind w:left="-108" w:right="-108"/>
              <w:jc w:val="both"/>
              <w:rPr>
                <w:b/>
                <w:bCs/>
                <w:lang w:val="en-US"/>
              </w:rPr>
            </w:pPr>
            <w:r w:rsidRPr="00E10A90">
              <w:rPr>
                <w:b/>
                <w:bCs/>
                <w:lang w:val="en-US"/>
              </w:rPr>
              <w:t>502,111</w:t>
            </w:r>
          </w:p>
        </w:tc>
      </w:tr>
    </w:tbl>
    <w:p w:rsidR="00C41CF9" w:rsidRPr="00877950" w:rsidRDefault="00C41CF9" w:rsidP="00431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12"/>
          <w:szCs w:val="12"/>
        </w:rPr>
      </w:pPr>
    </w:p>
    <w:tbl>
      <w:tblPr>
        <w:tblW w:w="9560" w:type="dxa"/>
        <w:tblInd w:w="450" w:type="dxa"/>
        <w:tblLayout w:type="fixed"/>
        <w:tblLook w:val="0000" w:firstRow="0" w:lastRow="0" w:firstColumn="0" w:lastColumn="0" w:noHBand="0" w:noVBand="0"/>
      </w:tblPr>
      <w:tblGrid>
        <w:gridCol w:w="4248"/>
        <w:gridCol w:w="1170"/>
        <w:gridCol w:w="270"/>
        <w:gridCol w:w="1080"/>
        <w:gridCol w:w="270"/>
        <w:gridCol w:w="1080"/>
        <w:gridCol w:w="270"/>
        <w:gridCol w:w="1172"/>
      </w:tblGrid>
      <w:tr w:rsidR="00C41CF9" w:rsidRPr="006C1B0E" w:rsidTr="00781335">
        <w:trPr>
          <w:cantSplit/>
        </w:trPr>
        <w:tc>
          <w:tcPr>
            <w:tcW w:w="4248" w:type="dxa"/>
          </w:tcPr>
          <w:p w:rsidR="00C41CF9" w:rsidRPr="006C1B0E" w:rsidRDefault="00C41CF9" w:rsidP="00431918">
            <w:pPr>
              <w:pStyle w:val="Heading2"/>
              <w:tabs>
                <w:tab w:val="clear" w:pos="227"/>
                <w:tab w:val="clear" w:pos="454"/>
                <w:tab w:val="clear" w:pos="680"/>
                <w:tab w:val="clear" w:pos="907"/>
              </w:tabs>
              <w:ind w:left="-18" w:right="-198"/>
              <w:rPr>
                <w:rFonts w:ascii="Times New Roman" w:hAnsi="Times New Roman" w:cs="Times New Roman"/>
                <w:b w:val="0"/>
                <w:bCs w:val="0"/>
                <w:i/>
                <w:iCs/>
                <w:sz w:val="22"/>
                <w:szCs w:val="22"/>
              </w:rPr>
            </w:pPr>
            <w:r w:rsidRPr="006C1B0E">
              <w:rPr>
                <w:rFonts w:ascii="Times New Roman" w:hAnsi="Times New Roman" w:cs="Times New Roman"/>
                <w:b w:val="0"/>
                <w:bCs w:val="0"/>
                <w:i/>
                <w:iCs/>
                <w:sz w:val="22"/>
                <w:szCs w:val="22"/>
              </w:rPr>
              <w:br w:type="page"/>
            </w:r>
          </w:p>
        </w:tc>
        <w:tc>
          <w:tcPr>
            <w:tcW w:w="2520" w:type="dxa"/>
            <w:gridSpan w:val="3"/>
          </w:tcPr>
          <w:p w:rsidR="00C41CF9" w:rsidRPr="006C1B0E" w:rsidRDefault="00C41CF9" w:rsidP="00431918">
            <w:pPr>
              <w:pStyle w:val="3"/>
              <w:tabs>
                <w:tab w:val="clear" w:pos="360"/>
                <w:tab w:val="clear" w:pos="720"/>
              </w:tabs>
              <w:spacing w:line="240" w:lineRule="atLeast"/>
              <w:ind w:left="-108" w:right="-108"/>
              <w:jc w:val="center"/>
              <w:rPr>
                <w:rFonts w:ascii="Times New Roman" w:hAnsi="Times New Roman" w:cs="Times New Roman"/>
                <w:b/>
                <w:bCs/>
                <w:lang w:val="en-US"/>
              </w:rPr>
            </w:pPr>
            <w:r w:rsidRPr="006C1B0E">
              <w:rPr>
                <w:rFonts w:ascii="Times New Roman" w:hAnsi="Times New Roman" w:cs="Times New Roman"/>
                <w:b/>
                <w:bCs/>
                <w:lang w:val="en-US"/>
              </w:rPr>
              <w:t>Consolidated</w:t>
            </w:r>
          </w:p>
        </w:tc>
        <w:tc>
          <w:tcPr>
            <w:tcW w:w="270" w:type="dxa"/>
          </w:tcPr>
          <w:p w:rsidR="00C41CF9" w:rsidRPr="006C1B0E" w:rsidRDefault="00C41CF9" w:rsidP="00431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522" w:type="dxa"/>
            <w:gridSpan w:val="3"/>
          </w:tcPr>
          <w:p w:rsidR="00C41CF9" w:rsidRPr="006C1B0E" w:rsidRDefault="00C41CF9" w:rsidP="00431918">
            <w:pPr>
              <w:pStyle w:val="3"/>
              <w:tabs>
                <w:tab w:val="clear" w:pos="360"/>
                <w:tab w:val="clear" w:pos="720"/>
              </w:tabs>
              <w:spacing w:line="240" w:lineRule="atLeast"/>
              <w:ind w:left="-108" w:right="-108"/>
              <w:jc w:val="center"/>
              <w:rPr>
                <w:rFonts w:ascii="Times New Roman" w:hAnsi="Times New Roman" w:cs="Times New Roman"/>
                <w:b/>
                <w:bCs/>
                <w:lang w:val="en-US"/>
              </w:rPr>
            </w:pPr>
            <w:r w:rsidRPr="006C1B0E">
              <w:rPr>
                <w:rFonts w:ascii="Times New Roman" w:hAnsi="Times New Roman" w:cs="Times New Roman"/>
                <w:b/>
                <w:bCs/>
                <w:lang w:val="en-US"/>
              </w:rPr>
              <w:t>Separate</w:t>
            </w:r>
          </w:p>
        </w:tc>
      </w:tr>
      <w:tr w:rsidR="00C41CF9" w:rsidRPr="006C1B0E" w:rsidTr="00781335">
        <w:trPr>
          <w:cantSplit/>
          <w:trHeight w:val="299"/>
        </w:trPr>
        <w:tc>
          <w:tcPr>
            <w:tcW w:w="4248" w:type="dxa"/>
          </w:tcPr>
          <w:p w:rsidR="00C41CF9" w:rsidRPr="006C1B0E" w:rsidRDefault="00D14F03" w:rsidP="007E3D9D">
            <w:pPr>
              <w:pStyle w:val="Heading2"/>
              <w:tabs>
                <w:tab w:val="clear" w:pos="227"/>
                <w:tab w:val="clear" w:pos="454"/>
                <w:tab w:val="clear" w:pos="680"/>
                <w:tab w:val="clear" w:pos="907"/>
              </w:tabs>
              <w:ind w:right="-198" w:firstLine="90"/>
              <w:rPr>
                <w:rFonts w:ascii="Times New Roman" w:hAnsi="Times New Roman" w:cs="Times New Roman"/>
                <w:i/>
                <w:iCs/>
                <w:sz w:val="22"/>
                <w:szCs w:val="22"/>
              </w:rPr>
            </w:pPr>
            <w:r w:rsidRPr="006C1B0E">
              <w:rPr>
                <w:rFonts w:ascii="Times New Roman" w:hAnsi="Times New Roman" w:cs="Times New Roman"/>
                <w:i/>
                <w:iCs/>
                <w:sz w:val="22"/>
                <w:szCs w:val="22"/>
              </w:rPr>
              <w:t>Other receivables - related parties</w:t>
            </w:r>
          </w:p>
        </w:tc>
        <w:tc>
          <w:tcPr>
            <w:tcW w:w="2520" w:type="dxa"/>
            <w:gridSpan w:val="3"/>
          </w:tcPr>
          <w:p w:rsidR="00C41CF9" w:rsidRPr="006C1B0E" w:rsidRDefault="00C41CF9" w:rsidP="00431918">
            <w:pPr>
              <w:pStyle w:val="3"/>
              <w:tabs>
                <w:tab w:val="clear" w:pos="360"/>
                <w:tab w:val="clear" w:pos="720"/>
              </w:tabs>
              <w:spacing w:line="240" w:lineRule="atLeast"/>
              <w:ind w:left="-108" w:right="-108"/>
              <w:jc w:val="center"/>
              <w:rPr>
                <w:rFonts w:ascii="Times New Roman" w:hAnsi="Times New Roman" w:cs="Times New Roman"/>
                <w:b/>
                <w:bCs/>
                <w:lang w:val="en-US"/>
              </w:rPr>
            </w:pPr>
            <w:r w:rsidRPr="006C1B0E">
              <w:rPr>
                <w:rFonts w:ascii="Times New Roman" w:hAnsi="Times New Roman" w:cs="Times New Roman"/>
                <w:b/>
                <w:bCs/>
                <w:lang w:val="en-US"/>
              </w:rPr>
              <w:t>financial statements</w:t>
            </w:r>
          </w:p>
        </w:tc>
        <w:tc>
          <w:tcPr>
            <w:tcW w:w="270" w:type="dxa"/>
          </w:tcPr>
          <w:p w:rsidR="00C41CF9" w:rsidRPr="006C1B0E" w:rsidRDefault="00C41CF9" w:rsidP="00431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522" w:type="dxa"/>
            <w:gridSpan w:val="3"/>
          </w:tcPr>
          <w:p w:rsidR="00C41CF9" w:rsidRPr="006C1B0E" w:rsidRDefault="00C41CF9" w:rsidP="00431918">
            <w:pPr>
              <w:pStyle w:val="3"/>
              <w:tabs>
                <w:tab w:val="clear" w:pos="360"/>
                <w:tab w:val="clear" w:pos="720"/>
              </w:tabs>
              <w:spacing w:line="240" w:lineRule="atLeast"/>
              <w:ind w:left="-108" w:right="-108"/>
              <w:jc w:val="center"/>
              <w:rPr>
                <w:rFonts w:ascii="Times New Roman" w:hAnsi="Times New Roman" w:cs="Times New Roman"/>
                <w:b/>
                <w:bCs/>
                <w:lang w:val="en-US"/>
              </w:rPr>
            </w:pPr>
            <w:r w:rsidRPr="006C1B0E">
              <w:rPr>
                <w:rFonts w:ascii="Times New Roman" w:hAnsi="Times New Roman" w:cs="Times New Roman"/>
                <w:b/>
                <w:bCs/>
                <w:lang w:val="en-US"/>
              </w:rPr>
              <w:t>financial statements</w:t>
            </w:r>
          </w:p>
        </w:tc>
      </w:tr>
      <w:tr w:rsidR="00320FD1" w:rsidRPr="006C1B0E" w:rsidTr="00781335">
        <w:trPr>
          <w:cantSplit/>
        </w:trPr>
        <w:tc>
          <w:tcPr>
            <w:tcW w:w="4248" w:type="dxa"/>
          </w:tcPr>
          <w:p w:rsidR="00320FD1" w:rsidRPr="006C1B0E" w:rsidRDefault="00320FD1" w:rsidP="00320FD1">
            <w:pPr>
              <w:pStyle w:val="Heading2"/>
              <w:tabs>
                <w:tab w:val="clear" w:pos="227"/>
                <w:tab w:val="clear" w:pos="454"/>
                <w:tab w:val="clear" w:pos="680"/>
                <w:tab w:val="clear" w:pos="907"/>
              </w:tabs>
              <w:ind w:right="-108"/>
              <w:rPr>
                <w:rFonts w:ascii="Times New Roman" w:hAnsi="Times New Roman" w:cs="Times New Roman"/>
                <w:b w:val="0"/>
                <w:bCs w:val="0"/>
                <w:sz w:val="22"/>
                <w:szCs w:val="22"/>
              </w:rPr>
            </w:pPr>
          </w:p>
        </w:tc>
        <w:tc>
          <w:tcPr>
            <w:tcW w:w="1170" w:type="dxa"/>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30</w:t>
            </w:r>
          </w:p>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June</w:t>
            </w:r>
          </w:p>
        </w:tc>
        <w:tc>
          <w:tcPr>
            <w:tcW w:w="270" w:type="dxa"/>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31 December</w:t>
            </w:r>
          </w:p>
        </w:tc>
        <w:tc>
          <w:tcPr>
            <w:tcW w:w="270" w:type="dxa"/>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80" w:type="dxa"/>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30</w:t>
            </w:r>
          </w:p>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June</w:t>
            </w:r>
          </w:p>
        </w:tc>
        <w:tc>
          <w:tcPr>
            <w:tcW w:w="270" w:type="dxa"/>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70" w:type="dxa"/>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 xml:space="preserve">31 </w:t>
            </w:r>
          </w:p>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December</w:t>
            </w:r>
          </w:p>
        </w:tc>
      </w:tr>
      <w:tr w:rsidR="00320FD1" w:rsidRPr="006C1B0E" w:rsidTr="00781335">
        <w:trPr>
          <w:cantSplit/>
        </w:trPr>
        <w:tc>
          <w:tcPr>
            <w:tcW w:w="4248" w:type="dxa"/>
          </w:tcPr>
          <w:p w:rsidR="00320FD1" w:rsidRPr="006C1B0E" w:rsidRDefault="00320FD1" w:rsidP="00320FD1">
            <w:pPr>
              <w:pStyle w:val="Heading2"/>
              <w:tabs>
                <w:tab w:val="clear" w:pos="227"/>
                <w:tab w:val="clear" w:pos="454"/>
                <w:tab w:val="clear" w:pos="680"/>
                <w:tab w:val="clear" w:pos="907"/>
              </w:tabs>
              <w:ind w:right="-108"/>
              <w:rPr>
                <w:rFonts w:ascii="Times New Roman" w:hAnsi="Times New Roman" w:cs="Times New Roman"/>
                <w:b w:val="0"/>
                <w:bCs w:val="0"/>
                <w:sz w:val="22"/>
                <w:szCs w:val="22"/>
              </w:rPr>
            </w:pPr>
          </w:p>
        </w:tc>
        <w:tc>
          <w:tcPr>
            <w:tcW w:w="1170" w:type="dxa"/>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2019</w:t>
            </w:r>
          </w:p>
        </w:tc>
        <w:tc>
          <w:tcPr>
            <w:tcW w:w="270" w:type="dxa"/>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2018</w:t>
            </w:r>
          </w:p>
        </w:tc>
        <w:tc>
          <w:tcPr>
            <w:tcW w:w="270" w:type="dxa"/>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80" w:type="dxa"/>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2019</w:t>
            </w:r>
          </w:p>
        </w:tc>
        <w:tc>
          <w:tcPr>
            <w:tcW w:w="270" w:type="dxa"/>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70" w:type="dxa"/>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2018</w:t>
            </w:r>
          </w:p>
        </w:tc>
      </w:tr>
      <w:tr w:rsidR="00320FD1" w:rsidRPr="006C1B0E" w:rsidTr="00781335">
        <w:trPr>
          <w:cantSplit/>
          <w:trHeight w:val="74"/>
        </w:trPr>
        <w:tc>
          <w:tcPr>
            <w:tcW w:w="4248" w:type="dxa"/>
          </w:tcPr>
          <w:p w:rsidR="00320FD1" w:rsidRPr="006C1B0E" w:rsidRDefault="00320FD1" w:rsidP="00320FD1">
            <w:pPr>
              <w:pStyle w:val="Heading2"/>
              <w:tabs>
                <w:tab w:val="clear" w:pos="227"/>
                <w:tab w:val="clear" w:pos="454"/>
                <w:tab w:val="clear" w:pos="680"/>
                <w:tab w:val="clear" w:pos="907"/>
              </w:tabs>
              <w:ind w:right="-108"/>
              <w:rPr>
                <w:rFonts w:ascii="Times New Roman" w:hAnsi="Times New Roman" w:cs="Times New Roman"/>
                <w:b w:val="0"/>
                <w:bCs w:val="0"/>
                <w:sz w:val="22"/>
                <w:szCs w:val="22"/>
              </w:rPr>
            </w:pPr>
          </w:p>
        </w:tc>
        <w:tc>
          <w:tcPr>
            <w:tcW w:w="5312" w:type="dxa"/>
            <w:gridSpan w:val="7"/>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i/>
                <w:iCs/>
                <w:sz w:val="22"/>
                <w:szCs w:val="22"/>
              </w:rPr>
            </w:pPr>
            <w:r w:rsidRPr="006C1B0E">
              <w:rPr>
                <w:rFonts w:ascii="Times New Roman" w:hAnsi="Times New Roman"/>
                <w:i/>
                <w:iCs/>
                <w:sz w:val="22"/>
                <w:szCs w:val="22"/>
              </w:rPr>
              <w:t>(in thousand Baht)</w:t>
            </w:r>
          </w:p>
        </w:tc>
      </w:tr>
      <w:tr w:rsidR="00320FD1" w:rsidRPr="006C1B0E" w:rsidTr="00781335">
        <w:trPr>
          <w:cantSplit/>
        </w:trPr>
        <w:tc>
          <w:tcPr>
            <w:tcW w:w="4248" w:type="dxa"/>
            <w:vAlign w:val="bottom"/>
          </w:tcPr>
          <w:p w:rsidR="00320FD1" w:rsidRPr="006C1B0E" w:rsidRDefault="00320FD1" w:rsidP="007E3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sz w:val="22"/>
                <w:szCs w:val="22"/>
              </w:rPr>
            </w:pPr>
            <w:r w:rsidRPr="006C1B0E">
              <w:rPr>
                <w:rFonts w:ascii="Times New Roman" w:hAnsi="Times New Roman"/>
                <w:sz w:val="22"/>
                <w:szCs w:val="22"/>
              </w:rPr>
              <w:t>Subsidiaries</w:t>
            </w:r>
          </w:p>
        </w:tc>
        <w:tc>
          <w:tcPr>
            <w:tcW w:w="1170" w:type="dxa"/>
          </w:tcPr>
          <w:p w:rsidR="00320FD1" w:rsidRPr="006C1B0E" w:rsidRDefault="00DD54C7" w:rsidP="00320FD1">
            <w:pPr>
              <w:pStyle w:val="a"/>
              <w:tabs>
                <w:tab w:val="decimal" w:pos="886"/>
              </w:tabs>
              <w:spacing w:line="240" w:lineRule="atLeast"/>
              <w:ind w:left="-18" w:right="-108"/>
              <w:jc w:val="both"/>
              <w:rPr>
                <w:lang w:val="en-US"/>
              </w:rPr>
            </w:pPr>
            <w:r>
              <w:rPr>
                <w:lang w:val="en-US"/>
              </w:rPr>
              <w:t>-</w:t>
            </w:r>
          </w:p>
        </w:tc>
        <w:tc>
          <w:tcPr>
            <w:tcW w:w="270" w:type="dxa"/>
            <w:vAlign w:val="bottom"/>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sz w:val="22"/>
                <w:szCs w:val="22"/>
              </w:rPr>
            </w:pPr>
          </w:p>
        </w:tc>
        <w:tc>
          <w:tcPr>
            <w:tcW w:w="1080" w:type="dxa"/>
          </w:tcPr>
          <w:p w:rsidR="00320FD1" w:rsidRPr="006C1B0E" w:rsidRDefault="00320FD1" w:rsidP="00320FD1">
            <w:pPr>
              <w:pStyle w:val="a"/>
              <w:tabs>
                <w:tab w:val="decimal" w:pos="882"/>
              </w:tabs>
              <w:spacing w:line="240" w:lineRule="atLeast"/>
              <w:ind w:left="-18" w:right="-108"/>
              <w:jc w:val="both"/>
              <w:rPr>
                <w:lang w:val="en-US"/>
              </w:rPr>
            </w:pPr>
            <w:r w:rsidRPr="006C1B0E">
              <w:rPr>
                <w:lang w:val="en-US"/>
              </w:rPr>
              <w:t>-</w:t>
            </w:r>
          </w:p>
        </w:tc>
        <w:tc>
          <w:tcPr>
            <w:tcW w:w="270" w:type="dxa"/>
            <w:vAlign w:val="bottom"/>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sz w:val="22"/>
                <w:szCs w:val="22"/>
              </w:rPr>
            </w:pPr>
          </w:p>
        </w:tc>
        <w:tc>
          <w:tcPr>
            <w:tcW w:w="1080" w:type="dxa"/>
          </w:tcPr>
          <w:p w:rsidR="00320FD1" w:rsidRPr="006C1B0E" w:rsidRDefault="00DD54C7" w:rsidP="00781335">
            <w:pPr>
              <w:pStyle w:val="a"/>
              <w:tabs>
                <w:tab w:val="decimal" w:pos="884"/>
              </w:tabs>
              <w:spacing w:line="240" w:lineRule="atLeast"/>
              <w:ind w:left="-18" w:right="-108"/>
              <w:jc w:val="both"/>
              <w:rPr>
                <w:lang w:val="en-US"/>
              </w:rPr>
            </w:pPr>
            <w:r>
              <w:rPr>
                <w:lang w:val="en-US"/>
              </w:rPr>
              <w:t>45,495</w:t>
            </w:r>
          </w:p>
        </w:tc>
        <w:tc>
          <w:tcPr>
            <w:tcW w:w="270" w:type="dxa"/>
            <w:vAlign w:val="bottom"/>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sz w:val="22"/>
                <w:szCs w:val="22"/>
              </w:rPr>
            </w:pPr>
          </w:p>
        </w:tc>
        <w:tc>
          <w:tcPr>
            <w:tcW w:w="1170" w:type="dxa"/>
          </w:tcPr>
          <w:p w:rsidR="00320FD1" w:rsidRPr="006C1B0E" w:rsidRDefault="00320FD1" w:rsidP="00347723">
            <w:pPr>
              <w:pStyle w:val="a"/>
              <w:tabs>
                <w:tab w:val="decimal" w:pos="877"/>
              </w:tabs>
              <w:spacing w:line="240" w:lineRule="atLeast"/>
              <w:ind w:left="-18" w:right="-108"/>
              <w:jc w:val="both"/>
              <w:rPr>
                <w:lang w:val="en-US"/>
              </w:rPr>
            </w:pPr>
            <w:r w:rsidRPr="006C1B0E">
              <w:rPr>
                <w:lang w:val="en-US"/>
              </w:rPr>
              <w:t>431</w:t>
            </w:r>
          </w:p>
        </w:tc>
      </w:tr>
      <w:tr w:rsidR="00320FD1" w:rsidRPr="006C1B0E" w:rsidTr="00781335">
        <w:trPr>
          <w:cantSplit/>
        </w:trPr>
        <w:tc>
          <w:tcPr>
            <w:tcW w:w="4248" w:type="dxa"/>
            <w:vAlign w:val="bottom"/>
          </w:tcPr>
          <w:p w:rsidR="00320FD1" w:rsidRPr="006C1B0E" w:rsidRDefault="00320FD1" w:rsidP="007E3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sz w:val="22"/>
                <w:szCs w:val="22"/>
              </w:rPr>
            </w:pPr>
            <w:r w:rsidRPr="006C1B0E">
              <w:rPr>
                <w:rFonts w:ascii="Times New Roman" w:hAnsi="Times New Roman"/>
                <w:sz w:val="22"/>
                <w:szCs w:val="22"/>
              </w:rPr>
              <w:t>Other related parties</w:t>
            </w:r>
          </w:p>
        </w:tc>
        <w:tc>
          <w:tcPr>
            <w:tcW w:w="1170" w:type="dxa"/>
            <w:tcBorders>
              <w:bottom w:val="single" w:sz="4" w:space="0" w:color="auto"/>
            </w:tcBorders>
          </w:tcPr>
          <w:p w:rsidR="00320FD1" w:rsidRPr="006C1B0E" w:rsidRDefault="00DD54C7" w:rsidP="00320FD1">
            <w:pPr>
              <w:pStyle w:val="a"/>
              <w:tabs>
                <w:tab w:val="decimal" w:pos="886"/>
              </w:tabs>
              <w:spacing w:line="240" w:lineRule="atLeast"/>
              <w:ind w:left="-18" w:right="-200"/>
              <w:jc w:val="both"/>
              <w:rPr>
                <w:lang w:val="en-US"/>
              </w:rPr>
            </w:pPr>
            <w:r>
              <w:rPr>
                <w:lang w:val="en-US"/>
              </w:rPr>
              <w:t>5,199</w:t>
            </w:r>
          </w:p>
        </w:tc>
        <w:tc>
          <w:tcPr>
            <w:tcW w:w="270" w:type="dxa"/>
            <w:vAlign w:val="bottom"/>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sz w:val="22"/>
                <w:szCs w:val="22"/>
              </w:rPr>
            </w:pPr>
          </w:p>
        </w:tc>
        <w:tc>
          <w:tcPr>
            <w:tcW w:w="1080" w:type="dxa"/>
            <w:tcBorders>
              <w:bottom w:val="single" w:sz="4" w:space="0" w:color="auto"/>
            </w:tcBorders>
          </w:tcPr>
          <w:p w:rsidR="00320FD1" w:rsidRPr="006C1B0E" w:rsidRDefault="00320FD1" w:rsidP="00320FD1">
            <w:pPr>
              <w:pStyle w:val="a"/>
              <w:tabs>
                <w:tab w:val="decimal" w:pos="882"/>
              </w:tabs>
              <w:spacing w:line="240" w:lineRule="atLeast"/>
              <w:ind w:left="-18" w:right="-108"/>
              <w:jc w:val="both"/>
              <w:rPr>
                <w:lang w:val="en-US"/>
              </w:rPr>
            </w:pPr>
            <w:r w:rsidRPr="006C1B0E">
              <w:rPr>
                <w:lang w:val="en-US"/>
              </w:rPr>
              <w:t>1,381</w:t>
            </w:r>
          </w:p>
        </w:tc>
        <w:tc>
          <w:tcPr>
            <w:tcW w:w="270" w:type="dxa"/>
            <w:vAlign w:val="bottom"/>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sz w:val="22"/>
                <w:szCs w:val="22"/>
              </w:rPr>
            </w:pPr>
          </w:p>
        </w:tc>
        <w:tc>
          <w:tcPr>
            <w:tcW w:w="1080" w:type="dxa"/>
          </w:tcPr>
          <w:p w:rsidR="00320FD1" w:rsidRPr="006C1B0E" w:rsidRDefault="00DD54C7" w:rsidP="00781335">
            <w:pPr>
              <w:pStyle w:val="a"/>
              <w:tabs>
                <w:tab w:val="decimal" w:pos="884"/>
              </w:tabs>
              <w:spacing w:line="240" w:lineRule="atLeast"/>
              <w:ind w:left="-18" w:right="-108"/>
              <w:jc w:val="both"/>
              <w:rPr>
                <w:lang w:val="en-US"/>
              </w:rPr>
            </w:pPr>
            <w:r>
              <w:rPr>
                <w:lang w:val="en-US"/>
              </w:rPr>
              <w:t>3,299</w:t>
            </w:r>
          </w:p>
        </w:tc>
        <w:tc>
          <w:tcPr>
            <w:tcW w:w="270" w:type="dxa"/>
            <w:vAlign w:val="bottom"/>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sz w:val="22"/>
                <w:szCs w:val="22"/>
              </w:rPr>
            </w:pPr>
          </w:p>
        </w:tc>
        <w:tc>
          <w:tcPr>
            <w:tcW w:w="1170" w:type="dxa"/>
            <w:tcBorders>
              <w:bottom w:val="single" w:sz="4" w:space="0" w:color="auto"/>
            </w:tcBorders>
          </w:tcPr>
          <w:p w:rsidR="00320FD1" w:rsidRPr="006C1B0E" w:rsidRDefault="00320FD1" w:rsidP="00347723">
            <w:pPr>
              <w:pStyle w:val="a"/>
              <w:tabs>
                <w:tab w:val="decimal" w:pos="877"/>
              </w:tabs>
              <w:spacing w:line="240" w:lineRule="atLeast"/>
              <w:ind w:right="-108"/>
              <w:jc w:val="both"/>
              <w:rPr>
                <w:lang w:val="en-US"/>
              </w:rPr>
            </w:pPr>
            <w:r w:rsidRPr="006C1B0E">
              <w:rPr>
                <w:lang w:val="en-US"/>
              </w:rPr>
              <w:t>571</w:t>
            </w:r>
          </w:p>
        </w:tc>
      </w:tr>
      <w:tr w:rsidR="00320FD1" w:rsidRPr="006C1B0E" w:rsidTr="00781335">
        <w:trPr>
          <w:cantSplit/>
        </w:trPr>
        <w:tc>
          <w:tcPr>
            <w:tcW w:w="4248" w:type="dxa"/>
          </w:tcPr>
          <w:p w:rsidR="00320FD1" w:rsidRPr="006C1B0E" w:rsidRDefault="00320FD1" w:rsidP="007E3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sz w:val="22"/>
                <w:szCs w:val="22"/>
              </w:rPr>
            </w:pPr>
            <w:r w:rsidRPr="006C1B0E">
              <w:rPr>
                <w:rFonts w:ascii="Times New Roman" w:hAnsi="Times New Roman"/>
                <w:b/>
                <w:bCs/>
                <w:sz w:val="22"/>
                <w:szCs w:val="22"/>
              </w:rPr>
              <w:t>Total</w:t>
            </w:r>
          </w:p>
        </w:tc>
        <w:tc>
          <w:tcPr>
            <w:tcW w:w="1170" w:type="dxa"/>
            <w:tcBorders>
              <w:top w:val="single" w:sz="4" w:space="0" w:color="auto"/>
              <w:bottom w:val="double" w:sz="4" w:space="0" w:color="auto"/>
            </w:tcBorders>
          </w:tcPr>
          <w:p w:rsidR="00320FD1" w:rsidRPr="006C1B0E" w:rsidRDefault="00DD54C7" w:rsidP="00320FD1">
            <w:pPr>
              <w:pStyle w:val="a"/>
              <w:tabs>
                <w:tab w:val="decimal" w:pos="886"/>
              </w:tabs>
              <w:spacing w:line="240" w:lineRule="atLeast"/>
              <w:ind w:left="-18" w:right="-200"/>
              <w:jc w:val="both"/>
              <w:rPr>
                <w:b/>
                <w:bCs/>
                <w:lang w:val="en-US"/>
              </w:rPr>
            </w:pPr>
            <w:r>
              <w:rPr>
                <w:b/>
                <w:bCs/>
                <w:lang w:val="en-US"/>
              </w:rPr>
              <w:t>5,199</w:t>
            </w:r>
          </w:p>
        </w:tc>
        <w:tc>
          <w:tcPr>
            <w:tcW w:w="270" w:type="dxa"/>
          </w:tcPr>
          <w:p w:rsidR="00320FD1" w:rsidRPr="006C1B0E" w:rsidRDefault="00320FD1" w:rsidP="00320FD1">
            <w:pPr>
              <w:pStyle w:val="a"/>
              <w:tabs>
                <w:tab w:val="decimal" w:pos="882"/>
              </w:tabs>
              <w:spacing w:line="240" w:lineRule="atLeast"/>
              <w:ind w:left="-108" w:right="-108"/>
              <w:jc w:val="both"/>
              <w:rPr>
                <w:b/>
                <w:bCs/>
                <w:lang w:val="en-US"/>
              </w:rPr>
            </w:pPr>
          </w:p>
        </w:tc>
        <w:tc>
          <w:tcPr>
            <w:tcW w:w="1080" w:type="dxa"/>
            <w:tcBorders>
              <w:top w:val="single" w:sz="4" w:space="0" w:color="auto"/>
              <w:bottom w:val="double" w:sz="4" w:space="0" w:color="auto"/>
            </w:tcBorders>
          </w:tcPr>
          <w:p w:rsidR="00320FD1" w:rsidRPr="006C1B0E" w:rsidRDefault="00320FD1" w:rsidP="00320FD1">
            <w:pPr>
              <w:pStyle w:val="a"/>
              <w:tabs>
                <w:tab w:val="decimal" w:pos="882"/>
              </w:tabs>
              <w:spacing w:line="240" w:lineRule="atLeast"/>
              <w:ind w:left="-18" w:right="-108"/>
              <w:jc w:val="both"/>
              <w:rPr>
                <w:b/>
                <w:bCs/>
                <w:lang w:val="en-US"/>
              </w:rPr>
            </w:pPr>
            <w:r w:rsidRPr="006C1B0E">
              <w:rPr>
                <w:b/>
                <w:bCs/>
                <w:lang w:val="en-US"/>
              </w:rPr>
              <w:t>1,381</w:t>
            </w:r>
          </w:p>
        </w:tc>
        <w:tc>
          <w:tcPr>
            <w:tcW w:w="270" w:type="dxa"/>
          </w:tcPr>
          <w:p w:rsidR="00320FD1" w:rsidRPr="006C1B0E" w:rsidRDefault="00320FD1" w:rsidP="00320FD1">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080" w:type="dxa"/>
            <w:tcBorders>
              <w:top w:val="single" w:sz="4" w:space="0" w:color="auto"/>
              <w:bottom w:val="double" w:sz="4" w:space="0" w:color="auto"/>
            </w:tcBorders>
          </w:tcPr>
          <w:p w:rsidR="00320FD1" w:rsidRPr="006C1B0E" w:rsidRDefault="00DD54C7" w:rsidP="00781335">
            <w:pPr>
              <w:pStyle w:val="a"/>
              <w:tabs>
                <w:tab w:val="decimal" w:pos="884"/>
              </w:tabs>
              <w:spacing w:line="240" w:lineRule="atLeast"/>
              <w:ind w:left="-18" w:right="-108"/>
              <w:jc w:val="both"/>
              <w:rPr>
                <w:b/>
                <w:bCs/>
                <w:lang w:val="en-US"/>
              </w:rPr>
            </w:pPr>
            <w:r>
              <w:rPr>
                <w:b/>
                <w:bCs/>
                <w:lang w:val="en-US"/>
              </w:rPr>
              <w:t>48,794</w:t>
            </w:r>
          </w:p>
        </w:tc>
        <w:tc>
          <w:tcPr>
            <w:tcW w:w="270" w:type="dxa"/>
          </w:tcPr>
          <w:p w:rsidR="00320FD1" w:rsidRPr="006C1B0E" w:rsidRDefault="00320FD1" w:rsidP="00320FD1">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70" w:type="dxa"/>
            <w:tcBorders>
              <w:top w:val="single" w:sz="4" w:space="0" w:color="auto"/>
              <w:bottom w:val="double" w:sz="4" w:space="0" w:color="auto"/>
            </w:tcBorders>
          </w:tcPr>
          <w:p w:rsidR="00320FD1" w:rsidRPr="006C1B0E" w:rsidRDefault="00320FD1" w:rsidP="00347723">
            <w:pPr>
              <w:pStyle w:val="a"/>
              <w:tabs>
                <w:tab w:val="decimal" w:pos="877"/>
              </w:tabs>
              <w:spacing w:line="240" w:lineRule="atLeast"/>
              <w:ind w:left="-18" w:right="-108"/>
              <w:jc w:val="both"/>
              <w:rPr>
                <w:b/>
                <w:bCs/>
                <w:lang w:val="en-US"/>
              </w:rPr>
            </w:pPr>
            <w:r w:rsidRPr="006C1B0E">
              <w:rPr>
                <w:b/>
                <w:bCs/>
                <w:lang w:val="en-US"/>
              </w:rPr>
              <w:t>1,002</w:t>
            </w:r>
          </w:p>
        </w:tc>
      </w:tr>
    </w:tbl>
    <w:p w:rsidR="00FC20F3" w:rsidRPr="00877950" w:rsidRDefault="00FC20F3" w:rsidP="00431918">
      <w:pPr>
        <w:rPr>
          <w:rFonts w:ascii="Times New Roman" w:hAnsi="Times New Roman"/>
          <w:sz w:val="12"/>
          <w:szCs w:val="12"/>
        </w:rPr>
      </w:pPr>
    </w:p>
    <w:tbl>
      <w:tblPr>
        <w:tblW w:w="9560" w:type="dxa"/>
        <w:tblInd w:w="450" w:type="dxa"/>
        <w:tblLayout w:type="fixed"/>
        <w:tblLook w:val="0000" w:firstRow="0" w:lastRow="0" w:firstColumn="0" w:lastColumn="0" w:noHBand="0" w:noVBand="0"/>
      </w:tblPr>
      <w:tblGrid>
        <w:gridCol w:w="4248"/>
        <w:gridCol w:w="1170"/>
        <w:gridCol w:w="270"/>
        <w:gridCol w:w="1080"/>
        <w:gridCol w:w="270"/>
        <w:gridCol w:w="1080"/>
        <w:gridCol w:w="270"/>
        <w:gridCol w:w="1172"/>
      </w:tblGrid>
      <w:tr w:rsidR="007855EF" w:rsidRPr="006C1B0E" w:rsidTr="00165DA2">
        <w:trPr>
          <w:cantSplit/>
        </w:trPr>
        <w:tc>
          <w:tcPr>
            <w:tcW w:w="4248" w:type="dxa"/>
          </w:tcPr>
          <w:p w:rsidR="007855EF" w:rsidRPr="006C1B0E" w:rsidRDefault="007855EF" w:rsidP="00165DA2">
            <w:pPr>
              <w:pStyle w:val="Heading2"/>
              <w:tabs>
                <w:tab w:val="clear" w:pos="227"/>
                <w:tab w:val="clear" w:pos="454"/>
                <w:tab w:val="clear" w:pos="680"/>
                <w:tab w:val="clear" w:pos="907"/>
              </w:tabs>
              <w:ind w:left="-18" w:right="-198"/>
              <w:rPr>
                <w:rFonts w:ascii="Times New Roman" w:hAnsi="Times New Roman" w:cs="Times New Roman"/>
                <w:b w:val="0"/>
                <w:bCs w:val="0"/>
                <w:i/>
                <w:iCs/>
                <w:sz w:val="22"/>
                <w:szCs w:val="22"/>
              </w:rPr>
            </w:pPr>
            <w:r w:rsidRPr="006C1B0E">
              <w:rPr>
                <w:rFonts w:ascii="Times New Roman" w:hAnsi="Times New Roman" w:cs="Times New Roman"/>
                <w:b w:val="0"/>
                <w:bCs w:val="0"/>
                <w:i/>
                <w:iCs/>
                <w:sz w:val="22"/>
                <w:szCs w:val="22"/>
              </w:rPr>
              <w:br w:type="page"/>
            </w:r>
          </w:p>
        </w:tc>
        <w:tc>
          <w:tcPr>
            <w:tcW w:w="2520" w:type="dxa"/>
            <w:gridSpan w:val="3"/>
          </w:tcPr>
          <w:p w:rsidR="007855EF" w:rsidRPr="006C1B0E" w:rsidRDefault="007855EF" w:rsidP="00165DA2">
            <w:pPr>
              <w:pStyle w:val="3"/>
              <w:tabs>
                <w:tab w:val="clear" w:pos="360"/>
                <w:tab w:val="clear" w:pos="720"/>
              </w:tabs>
              <w:spacing w:line="240" w:lineRule="atLeast"/>
              <w:ind w:left="-108" w:right="-108"/>
              <w:jc w:val="center"/>
              <w:rPr>
                <w:rFonts w:ascii="Times New Roman" w:hAnsi="Times New Roman" w:cs="Times New Roman"/>
                <w:b/>
                <w:bCs/>
                <w:lang w:val="en-US"/>
              </w:rPr>
            </w:pPr>
            <w:r w:rsidRPr="006C1B0E">
              <w:rPr>
                <w:rFonts w:ascii="Times New Roman" w:hAnsi="Times New Roman" w:cs="Times New Roman"/>
                <w:b/>
                <w:bCs/>
                <w:lang w:val="en-US"/>
              </w:rPr>
              <w:t>Consolidated</w:t>
            </w:r>
          </w:p>
        </w:tc>
        <w:tc>
          <w:tcPr>
            <w:tcW w:w="270" w:type="dxa"/>
          </w:tcPr>
          <w:p w:rsidR="007855EF" w:rsidRPr="006C1B0E" w:rsidRDefault="007855EF" w:rsidP="00165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522" w:type="dxa"/>
            <w:gridSpan w:val="3"/>
          </w:tcPr>
          <w:p w:rsidR="007855EF" w:rsidRPr="006C1B0E" w:rsidRDefault="007855EF" w:rsidP="00165DA2">
            <w:pPr>
              <w:pStyle w:val="3"/>
              <w:tabs>
                <w:tab w:val="clear" w:pos="360"/>
                <w:tab w:val="clear" w:pos="720"/>
              </w:tabs>
              <w:spacing w:line="240" w:lineRule="atLeast"/>
              <w:ind w:left="-108" w:right="-108"/>
              <w:jc w:val="center"/>
              <w:rPr>
                <w:rFonts w:ascii="Times New Roman" w:hAnsi="Times New Roman" w:cs="Times New Roman"/>
                <w:b/>
                <w:bCs/>
                <w:lang w:val="en-US"/>
              </w:rPr>
            </w:pPr>
            <w:r w:rsidRPr="006C1B0E">
              <w:rPr>
                <w:rFonts w:ascii="Times New Roman" w:hAnsi="Times New Roman" w:cs="Times New Roman"/>
                <w:b/>
                <w:bCs/>
                <w:lang w:val="en-US"/>
              </w:rPr>
              <w:t>Separate</w:t>
            </w:r>
          </w:p>
        </w:tc>
      </w:tr>
      <w:tr w:rsidR="007855EF" w:rsidRPr="006C1B0E" w:rsidTr="00165DA2">
        <w:trPr>
          <w:cantSplit/>
          <w:trHeight w:val="299"/>
        </w:trPr>
        <w:tc>
          <w:tcPr>
            <w:tcW w:w="4248" w:type="dxa"/>
          </w:tcPr>
          <w:p w:rsidR="007855EF" w:rsidRPr="006C1B0E" w:rsidRDefault="00E6449E" w:rsidP="00165DA2">
            <w:pPr>
              <w:pStyle w:val="Heading2"/>
              <w:tabs>
                <w:tab w:val="clear" w:pos="227"/>
                <w:tab w:val="clear" w:pos="454"/>
                <w:tab w:val="clear" w:pos="680"/>
                <w:tab w:val="clear" w:pos="907"/>
              </w:tabs>
              <w:ind w:right="-198" w:firstLine="90"/>
              <w:rPr>
                <w:rFonts w:ascii="Times New Roman" w:hAnsi="Times New Roman" w:cs="Times New Roman"/>
                <w:i/>
                <w:iCs/>
                <w:sz w:val="22"/>
                <w:szCs w:val="22"/>
              </w:rPr>
            </w:pPr>
            <w:r>
              <w:rPr>
                <w:rFonts w:ascii="Times New Roman" w:hAnsi="Times New Roman" w:cs="Times New Roman"/>
                <w:i/>
                <w:iCs/>
                <w:sz w:val="22"/>
                <w:szCs w:val="22"/>
              </w:rPr>
              <w:t>Advance to supplier – related party</w:t>
            </w:r>
          </w:p>
        </w:tc>
        <w:tc>
          <w:tcPr>
            <w:tcW w:w="2520" w:type="dxa"/>
            <w:gridSpan w:val="3"/>
          </w:tcPr>
          <w:p w:rsidR="007855EF" w:rsidRPr="006C1B0E" w:rsidRDefault="007855EF" w:rsidP="00165DA2">
            <w:pPr>
              <w:pStyle w:val="3"/>
              <w:tabs>
                <w:tab w:val="clear" w:pos="360"/>
                <w:tab w:val="clear" w:pos="720"/>
              </w:tabs>
              <w:spacing w:line="240" w:lineRule="atLeast"/>
              <w:ind w:left="-108" w:right="-108"/>
              <w:jc w:val="center"/>
              <w:rPr>
                <w:rFonts w:ascii="Times New Roman" w:hAnsi="Times New Roman" w:cs="Times New Roman"/>
                <w:b/>
                <w:bCs/>
                <w:lang w:val="en-US"/>
              </w:rPr>
            </w:pPr>
            <w:r w:rsidRPr="006C1B0E">
              <w:rPr>
                <w:rFonts w:ascii="Times New Roman" w:hAnsi="Times New Roman" w:cs="Times New Roman"/>
                <w:b/>
                <w:bCs/>
                <w:lang w:val="en-US"/>
              </w:rPr>
              <w:t>financial statements</w:t>
            </w:r>
          </w:p>
        </w:tc>
        <w:tc>
          <w:tcPr>
            <w:tcW w:w="270" w:type="dxa"/>
          </w:tcPr>
          <w:p w:rsidR="007855EF" w:rsidRPr="006C1B0E" w:rsidRDefault="007855EF" w:rsidP="00165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522" w:type="dxa"/>
            <w:gridSpan w:val="3"/>
          </w:tcPr>
          <w:p w:rsidR="007855EF" w:rsidRPr="006C1B0E" w:rsidRDefault="007855EF" w:rsidP="00165DA2">
            <w:pPr>
              <w:pStyle w:val="3"/>
              <w:tabs>
                <w:tab w:val="clear" w:pos="360"/>
                <w:tab w:val="clear" w:pos="720"/>
              </w:tabs>
              <w:spacing w:line="240" w:lineRule="atLeast"/>
              <w:ind w:left="-108" w:right="-108"/>
              <w:jc w:val="center"/>
              <w:rPr>
                <w:rFonts w:ascii="Times New Roman" w:hAnsi="Times New Roman" w:cs="Times New Roman"/>
                <w:b/>
                <w:bCs/>
                <w:lang w:val="en-US"/>
              </w:rPr>
            </w:pPr>
            <w:r w:rsidRPr="006C1B0E">
              <w:rPr>
                <w:rFonts w:ascii="Times New Roman" w:hAnsi="Times New Roman" w:cs="Times New Roman"/>
                <w:b/>
                <w:bCs/>
                <w:lang w:val="en-US"/>
              </w:rPr>
              <w:t>financial statements</w:t>
            </w:r>
          </w:p>
        </w:tc>
      </w:tr>
      <w:tr w:rsidR="007855EF" w:rsidRPr="006C1B0E" w:rsidTr="0025412E">
        <w:trPr>
          <w:cantSplit/>
        </w:trPr>
        <w:tc>
          <w:tcPr>
            <w:tcW w:w="4248" w:type="dxa"/>
          </w:tcPr>
          <w:p w:rsidR="007855EF" w:rsidRPr="006C1B0E" w:rsidRDefault="007855EF" w:rsidP="00165DA2">
            <w:pPr>
              <w:pStyle w:val="Heading2"/>
              <w:tabs>
                <w:tab w:val="clear" w:pos="227"/>
                <w:tab w:val="clear" w:pos="454"/>
                <w:tab w:val="clear" w:pos="680"/>
                <w:tab w:val="clear" w:pos="907"/>
              </w:tabs>
              <w:ind w:right="-108"/>
              <w:rPr>
                <w:rFonts w:ascii="Times New Roman" w:hAnsi="Times New Roman" w:cs="Times New Roman"/>
                <w:b w:val="0"/>
                <w:bCs w:val="0"/>
                <w:sz w:val="22"/>
                <w:szCs w:val="22"/>
              </w:rPr>
            </w:pPr>
          </w:p>
        </w:tc>
        <w:tc>
          <w:tcPr>
            <w:tcW w:w="1170" w:type="dxa"/>
          </w:tcPr>
          <w:p w:rsidR="007855EF" w:rsidRPr="006C1B0E" w:rsidRDefault="007855EF" w:rsidP="00165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30</w:t>
            </w:r>
          </w:p>
          <w:p w:rsidR="007855EF" w:rsidRPr="006C1B0E" w:rsidRDefault="007855EF" w:rsidP="00165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June</w:t>
            </w:r>
          </w:p>
        </w:tc>
        <w:tc>
          <w:tcPr>
            <w:tcW w:w="270" w:type="dxa"/>
          </w:tcPr>
          <w:p w:rsidR="007855EF" w:rsidRPr="006C1B0E" w:rsidRDefault="007855EF" w:rsidP="00165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rsidR="007855EF" w:rsidRPr="006C1B0E" w:rsidRDefault="007855EF" w:rsidP="00165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31 December</w:t>
            </w:r>
          </w:p>
        </w:tc>
        <w:tc>
          <w:tcPr>
            <w:tcW w:w="270" w:type="dxa"/>
          </w:tcPr>
          <w:p w:rsidR="007855EF" w:rsidRPr="006C1B0E" w:rsidRDefault="007855EF" w:rsidP="00165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80" w:type="dxa"/>
          </w:tcPr>
          <w:p w:rsidR="007855EF" w:rsidRPr="006C1B0E" w:rsidRDefault="007855EF" w:rsidP="00165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30</w:t>
            </w:r>
          </w:p>
          <w:p w:rsidR="007855EF" w:rsidRPr="006C1B0E" w:rsidRDefault="007855EF" w:rsidP="00165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June</w:t>
            </w:r>
          </w:p>
        </w:tc>
        <w:tc>
          <w:tcPr>
            <w:tcW w:w="270" w:type="dxa"/>
          </w:tcPr>
          <w:p w:rsidR="007855EF" w:rsidRPr="006C1B0E" w:rsidRDefault="007855EF" w:rsidP="00165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72" w:type="dxa"/>
          </w:tcPr>
          <w:p w:rsidR="007855EF" w:rsidRPr="006C1B0E" w:rsidRDefault="007855EF" w:rsidP="00165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 xml:space="preserve">31 </w:t>
            </w:r>
          </w:p>
          <w:p w:rsidR="007855EF" w:rsidRPr="006C1B0E" w:rsidRDefault="007855EF" w:rsidP="00165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December</w:t>
            </w:r>
          </w:p>
        </w:tc>
      </w:tr>
      <w:tr w:rsidR="007855EF" w:rsidRPr="006C1B0E" w:rsidTr="0025412E">
        <w:trPr>
          <w:cantSplit/>
        </w:trPr>
        <w:tc>
          <w:tcPr>
            <w:tcW w:w="4248" w:type="dxa"/>
          </w:tcPr>
          <w:p w:rsidR="007855EF" w:rsidRPr="006C1B0E" w:rsidRDefault="007855EF" w:rsidP="00165DA2">
            <w:pPr>
              <w:pStyle w:val="Heading2"/>
              <w:tabs>
                <w:tab w:val="clear" w:pos="227"/>
                <w:tab w:val="clear" w:pos="454"/>
                <w:tab w:val="clear" w:pos="680"/>
                <w:tab w:val="clear" w:pos="907"/>
              </w:tabs>
              <w:ind w:right="-108"/>
              <w:rPr>
                <w:rFonts w:ascii="Times New Roman" w:hAnsi="Times New Roman" w:cs="Times New Roman"/>
                <w:b w:val="0"/>
                <w:bCs w:val="0"/>
                <w:sz w:val="22"/>
                <w:szCs w:val="22"/>
              </w:rPr>
            </w:pPr>
          </w:p>
        </w:tc>
        <w:tc>
          <w:tcPr>
            <w:tcW w:w="1170" w:type="dxa"/>
          </w:tcPr>
          <w:p w:rsidR="007855EF" w:rsidRPr="006C1B0E" w:rsidRDefault="007855EF" w:rsidP="00165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2019</w:t>
            </w:r>
          </w:p>
        </w:tc>
        <w:tc>
          <w:tcPr>
            <w:tcW w:w="270" w:type="dxa"/>
          </w:tcPr>
          <w:p w:rsidR="007855EF" w:rsidRPr="006C1B0E" w:rsidRDefault="007855EF" w:rsidP="00165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rsidR="007855EF" w:rsidRPr="006C1B0E" w:rsidRDefault="007855EF" w:rsidP="00165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2018</w:t>
            </w:r>
          </w:p>
        </w:tc>
        <w:tc>
          <w:tcPr>
            <w:tcW w:w="270" w:type="dxa"/>
          </w:tcPr>
          <w:p w:rsidR="007855EF" w:rsidRPr="006C1B0E" w:rsidRDefault="007855EF" w:rsidP="00165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80" w:type="dxa"/>
          </w:tcPr>
          <w:p w:rsidR="007855EF" w:rsidRPr="006C1B0E" w:rsidRDefault="007855EF" w:rsidP="00165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2019</w:t>
            </w:r>
          </w:p>
        </w:tc>
        <w:tc>
          <w:tcPr>
            <w:tcW w:w="270" w:type="dxa"/>
          </w:tcPr>
          <w:p w:rsidR="007855EF" w:rsidRPr="006C1B0E" w:rsidRDefault="007855EF" w:rsidP="00165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72" w:type="dxa"/>
          </w:tcPr>
          <w:p w:rsidR="007855EF" w:rsidRPr="006C1B0E" w:rsidRDefault="007855EF" w:rsidP="00165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2018</w:t>
            </w:r>
          </w:p>
        </w:tc>
      </w:tr>
      <w:tr w:rsidR="007855EF" w:rsidRPr="006C1B0E" w:rsidTr="00165DA2">
        <w:trPr>
          <w:cantSplit/>
          <w:trHeight w:val="74"/>
        </w:trPr>
        <w:tc>
          <w:tcPr>
            <w:tcW w:w="4248" w:type="dxa"/>
          </w:tcPr>
          <w:p w:rsidR="007855EF" w:rsidRPr="006C1B0E" w:rsidRDefault="007855EF" w:rsidP="00165DA2">
            <w:pPr>
              <w:pStyle w:val="Heading2"/>
              <w:tabs>
                <w:tab w:val="clear" w:pos="227"/>
                <w:tab w:val="clear" w:pos="454"/>
                <w:tab w:val="clear" w:pos="680"/>
                <w:tab w:val="clear" w:pos="907"/>
              </w:tabs>
              <w:ind w:right="-108"/>
              <w:rPr>
                <w:rFonts w:ascii="Times New Roman" w:hAnsi="Times New Roman" w:cs="Times New Roman"/>
                <w:b w:val="0"/>
                <w:bCs w:val="0"/>
                <w:sz w:val="22"/>
                <w:szCs w:val="22"/>
              </w:rPr>
            </w:pPr>
          </w:p>
        </w:tc>
        <w:tc>
          <w:tcPr>
            <w:tcW w:w="5312" w:type="dxa"/>
            <w:gridSpan w:val="7"/>
          </w:tcPr>
          <w:p w:rsidR="007855EF" w:rsidRPr="006C1B0E" w:rsidRDefault="007855EF" w:rsidP="00165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i/>
                <w:iCs/>
                <w:sz w:val="22"/>
                <w:szCs w:val="22"/>
              </w:rPr>
            </w:pPr>
            <w:r w:rsidRPr="006C1B0E">
              <w:rPr>
                <w:rFonts w:ascii="Times New Roman" w:hAnsi="Times New Roman"/>
                <w:i/>
                <w:iCs/>
                <w:sz w:val="22"/>
                <w:szCs w:val="22"/>
              </w:rPr>
              <w:t>(in thousand Baht)</w:t>
            </w:r>
          </w:p>
        </w:tc>
      </w:tr>
      <w:tr w:rsidR="007855EF" w:rsidRPr="006C1B0E" w:rsidTr="0025412E">
        <w:trPr>
          <w:cantSplit/>
        </w:trPr>
        <w:tc>
          <w:tcPr>
            <w:tcW w:w="4248" w:type="dxa"/>
            <w:vAlign w:val="bottom"/>
          </w:tcPr>
          <w:p w:rsidR="007855EF" w:rsidRPr="006C1B0E" w:rsidRDefault="007855EF" w:rsidP="00165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sz w:val="22"/>
                <w:szCs w:val="22"/>
              </w:rPr>
            </w:pPr>
            <w:r w:rsidRPr="006C1B0E">
              <w:rPr>
                <w:rFonts w:ascii="Times New Roman" w:hAnsi="Times New Roman"/>
                <w:sz w:val="22"/>
                <w:szCs w:val="22"/>
              </w:rPr>
              <w:t>Subsidiar</w:t>
            </w:r>
            <w:r w:rsidR="0055696B">
              <w:rPr>
                <w:rFonts w:ascii="Times New Roman" w:hAnsi="Times New Roman"/>
                <w:sz w:val="22"/>
                <w:szCs w:val="22"/>
              </w:rPr>
              <w:t>y</w:t>
            </w:r>
          </w:p>
        </w:tc>
        <w:tc>
          <w:tcPr>
            <w:tcW w:w="1170" w:type="dxa"/>
          </w:tcPr>
          <w:p w:rsidR="007855EF" w:rsidRPr="006C1B0E" w:rsidRDefault="007855EF" w:rsidP="00165DA2">
            <w:pPr>
              <w:pStyle w:val="a"/>
              <w:tabs>
                <w:tab w:val="decimal" w:pos="886"/>
              </w:tabs>
              <w:spacing w:line="240" w:lineRule="atLeast"/>
              <w:ind w:left="-18" w:right="-108"/>
              <w:jc w:val="both"/>
              <w:rPr>
                <w:lang w:val="en-US"/>
              </w:rPr>
            </w:pPr>
            <w:r>
              <w:rPr>
                <w:lang w:val="en-US"/>
              </w:rPr>
              <w:t>-</w:t>
            </w:r>
          </w:p>
        </w:tc>
        <w:tc>
          <w:tcPr>
            <w:tcW w:w="270" w:type="dxa"/>
            <w:vAlign w:val="bottom"/>
          </w:tcPr>
          <w:p w:rsidR="007855EF" w:rsidRPr="006C1B0E" w:rsidRDefault="007855EF" w:rsidP="00165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sz w:val="22"/>
                <w:szCs w:val="22"/>
              </w:rPr>
            </w:pPr>
          </w:p>
        </w:tc>
        <w:tc>
          <w:tcPr>
            <w:tcW w:w="1080" w:type="dxa"/>
          </w:tcPr>
          <w:p w:rsidR="007855EF" w:rsidRPr="006C1B0E" w:rsidRDefault="007855EF" w:rsidP="00165DA2">
            <w:pPr>
              <w:pStyle w:val="a"/>
              <w:tabs>
                <w:tab w:val="decimal" w:pos="882"/>
              </w:tabs>
              <w:spacing w:line="240" w:lineRule="atLeast"/>
              <w:ind w:left="-18" w:right="-108"/>
              <w:jc w:val="both"/>
              <w:rPr>
                <w:lang w:val="en-US"/>
              </w:rPr>
            </w:pPr>
            <w:r w:rsidRPr="006C1B0E">
              <w:rPr>
                <w:lang w:val="en-US"/>
              </w:rPr>
              <w:t>-</w:t>
            </w:r>
          </w:p>
        </w:tc>
        <w:tc>
          <w:tcPr>
            <w:tcW w:w="270" w:type="dxa"/>
            <w:vAlign w:val="bottom"/>
          </w:tcPr>
          <w:p w:rsidR="007855EF" w:rsidRPr="006C1B0E" w:rsidRDefault="007855EF" w:rsidP="00165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sz w:val="22"/>
                <w:szCs w:val="22"/>
              </w:rPr>
            </w:pPr>
          </w:p>
        </w:tc>
        <w:tc>
          <w:tcPr>
            <w:tcW w:w="1080" w:type="dxa"/>
          </w:tcPr>
          <w:p w:rsidR="007855EF" w:rsidRPr="006C1B0E" w:rsidRDefault="0025412E" w:rsidP="00165DA2">
            <w:pPr>
              <w:pStyle w:val="a"/>
              <w:tabs>
                <w:tab w:val="decimal" w:pos="884"/>
              </w:tabs>
              <w:spacing w:line="240" w:lineRule="atLeast"/>
              <w:ind w:left="-18" w:right="-108"/>
              <w:jc w:val="both"/>
              <w:rPr>
                <w:lang w:val="en-US"/>
              </w:rPr>
            </w:pPr>
            <w:r>
              <w:rPr>
                <w:lang w:val="en-US"/>
              </w:rPr>
              <w:t>36,993</w:t>
            </w:r>
          </w:p>
        </w:tc>
        <w:tc>
          <w:tcPr>
            <w:tcW w:w="270" w:type="dxa"/>
            <w:vAlign w:val="bottom"/>
          </w:tcPr>
          <w:p w:rsidR="007855EF" w:rsidRPr="006C1B0E" w:rsidRDefault="007855EF" w:rsidP="00165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sz w:val="22"/>
                <w:szCs w:val="22"/>
              </w:rPr>
            </w:pPr>
          </w:p>
        </w:tc>
        <w:tc>
          <w:tcPr>
            <w:tcW w:w="1172" w:type="dxa"/>
          </w:tcPr>
          <w:p w:rsidR="007855EF" w:rsidRPr="006C1B0E" w:rsidRDefault="0025412E" w:rsidP="00165DA2">
            <w:pPr>
              <w:pStyle w:val="a"/>
              <w:tabs>
                <w:tab w:val="decimal" w:pos="877"/>
              </w:tabs>
              <w:spacing w:line="240" w:lineRule="atLeast"/>
              <w:ind w:left="-18" w:right="-108"/>
              <w:jc w:val="both"/>
              <w:rPr>
                <w:lang w:val="en-US"/>
              </w:rPr>
            </w:pPr>
            <w:r>
              <w:rPr>
                <w:lang w:val="en-US"/>
              </w:rPr>
              <w:t>-</w:t>
            </w:r>
          </w:p>
        </w:tc>
      </w:tr>
      <w:tr w:rsidR="007855EF" w:rsidRPr="006C1B0E" w:rsidTr="0025412E">
        <w:trPr>
          <w:cantSplit/>
        </w:trPr>
        <w:tc>
          <w:tcPr>
            <w:tcW w:w="4248" w:type="dxa"/>
          </w:tcPr>
          <w:p w:rsidR="007855EF" w:rsidRPr="006C1B0E" w:rsidRDefault="007855EF" w:rsidP="00165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sz w:val="22"/>
                <w:szCs w:val="22"/>
              </w:rPr>
            </w:pPr>
            <w:r w:rsidRPr="006C1B0E">
              <w:rPr>
                <w:rFonts w:ascii="Times New Roman" w:hAnsi="Times New Roman"/>
                <w:b/>
                <w:bCs/>
                <w:sz w:val="22"/>
                <w:szCs w:val="22"/>
              </w:rPr>
              <w:t>Total</w:t>
            </w:r>
          </w:p>
        </w:tc>
        <w:tc>
          <w:tcPr>
            <w:tcW w:w="1170" w:type="dxa"/>
            <w:tcBorders>
              <w:top w:val="single" w:sz="4" w:space="0" w:color="auto"/>
              <w:bottom w:val="double" w:sz="4" w:space="0" w:color="auto"/>
            </w:tcBorders>
          </w:tcPr>
          <w:p w:rsidR="007855EF" w:rsidRPr="006C1B0E" w:rsidRDefault="0025412E" w:rsidP="00165DA2">
            <w:pPr>
              <w:pStyle w:val="a"/>
              <w:tabs>
                <w:tab w:val="decimal" w:pos="886"/>
              </w:tabs>
              <w:spacing w:line="240" w:lineRule="atLeast"/>
              <w:ind w:left="-18" w:right="-200"/>
              <w:jc w:val="both"/>
              <w:rPr>
                <w:b/>
                <w:bCs/>
                <w:lang w:val="en-US"/>
              </w:rPr>
            </w:pPr>
            <w:r>
              <w:rPr>
                <w:b/>
                <w:bCs/>
                <w:lang w:val="en-US"/>
              </w:rPr>
              <w:t>-</w:t>
            </w:r>
          </w:p>
        </w:tc>
        <w:tc>
          <w:tcPr>
            <w:tcW w:w="270" w:type="dxa"/>
          </w:tcPr>
          <w:p w:rsidR="007855EF" w:rsidRPr="006C1B0E" w:rsidRDefault="007855EF" w:rsidP="00165DA2">
            <w:pPr>
              <w:pStyle w:val="a"/>
              <w:tabs>
                <w:tab w:val="decimal" w:pos="882"/>
              </w:tabs>
              <w:spacing w:line="240" w:lineRule="atLeast"/>
              <w:ind w:left="-108" w:right="-108"/>
              <w:jc w:val="both"/>
              <w:rPr>
                <w:b/>
                <w:bCs/>
                <w:lang w:val="en-US"/>
              </w:rPr>
            </w:pPr>
          </w:p>
        </w:tc>
        <w:tc>
          <w:tcPr>
            <w:tcW w:w="1080" w:type="dxa"/>
            <w:tcBorders>
              <w:top w:val="single" w:sz="4" w:space="0" w:color="auto"/>
              <w:bottom w:val="double" w:sz="4" w:space="0" w:color="auto"/>
            </w:tcBorders>
          </w:tcPr>
          <w:p w:rsidR="007855EF" w:rsidRPr="006C1B0E" w:rsidRDefault="0025412E" w:rsidP="0025412E">
            <w:pPr>
              <w:pStyle w:val="a"/>
              <w:tabs>
                <w:tab w:val="decimal" w:pos="882"/>
              </w:tabs>
              <w:spacing w:line="240" w:lineRule="atLeast"/>
              <w:ind w:right="-108"/>
              <w:jc w:val="both"/>
              <w:rPr>
                <w:b/>
                <w:bCs/>
                <w:lang w:val="en-US"/>
              </w:rPr>
            </w:pPr>
            <w:r>
              <w:rPr>
                <w:b/>
                <w:bCs/>
                <w:lang w:val="en-US"/>
              </w:rPr>
              <w:t>-</w:t>
            </w:r>
          </w:p>
        </w:tc>
        <w:tc>
          <w:tcPr>
            <w:tcW w:w="270" w:type="dxa"/>
          </w:tcPr>
          <w:p w:rsidR="007855EF" w:rsidRPr="006C1B0E" w:rsidRDefault="007855EF" w:rsidP="00165DA2">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080" w:type="dxa"/>
            <w:tcBorders>
              <w:top w:val="single" w:sz="4" w:space="0" w:color="auto"/>
              <w:bottom w:val="double" w:sz="4" w:space="0" w:color="auto"/>
            </w:tcBorders>
          </w:tcPr>
          <w:p w:rsidR="007855EF" w:rsidRPr="006C1B0E" w:rsidRDefault="0025412E" w:rsidP="00165DA2">
            <w:pPr>
              <w:pStyle w:val="a"/>
              <w:tabs>
                <w:tab w:val="decimal" w:pos="884"/>
              </w:tabs>
              <w:spacing w:line="240" w:lineRule="atLeast"/>
              <w:ind w:left="-18" w:right="-108"/>
              <w:jc w:val="both"/>
              <w:rPr>
                <w:b/>
                <w:bCs/>
                <w:lang w:val="en-US"/>
              </w:rPr>
            </w:pPr>
            <w:r>
              <w:rPr>
                <w:b/>
                <w:bCs/>
                <w:lang w:val="en-US"/>
              </w:rPr>
              <w:t>36</w:t>
            </w:r>
            <w:r w:rsidR="007855EF">
              <w:rPr>
                <w:b/>
                <w:bCs/>
                <w:lang w:val="en-US"/>
              </w:rPr>
              <w:t>,</w:t>
            </w:r>
            <w:r>
              <w:rPr>
                <w:b/>
                <w:bCs/>
                <w:lang w:val="en-US"/>
              </w:rPr>
              <w:t>993</w:t>
            </w:r>
          </w:p>
        </w:tc>
        <w:tc>
          <w:tcPr>
            <w:tcW w:w="270" w:type="dxa"/>
          </w:tcPr>
          <w:p w:rsidR="007855EF" w:rsidRPr="006C1B0E" w:rsidRDefault="007855EF" w:rsidP="00165DA2">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72" w:type="dxa"/>
            <w:tcBorders>
              <w:top w:val="single" w:sz="4" w:space="0" w:color="auto"/>
              <w:bottom w:val="double" w:sz="4" w:space="0" w:color="auto"/>
            </w:tcBorders>
          </w:tcPr>
          <w:p w:rsidR="007855EF" w:rsidRPr="006C1B0E" w:rsidRDefault="0025412E" w:rsidP="00165DA2">
            <w:pPr>
              <w:pStyle w:val="a"/>
              <w:tabs>
                <w:tab w:val="decimal" w:pos="877"/>
              </w:tabs>
              <w:spacing w:line="240" w:lineRule="atLeast"/>
              <w:ind w:left="-18" w:right="-108"/>
              <w:jc w:val="both"/>
              <w:rPr>
                <w:b/>
                <w:bCs/>
                <w:lang w:val="en-US"/>
              </w:rPr>
            </w:pPr>
            <w:r>
              <w:rPr>
                <w:b/>
                <w:bCs/>
                <w:lang w:val="en-US"/>
              </w:rPr>
              <w:t>-</w:t>
            </w:r>
          </w:p>
        </w:tc>
      </w:tr>
    </w:tbl>
    <w:p w:rsidR="00DA1D94" w:rsidRDefault="00E10A90" w:rsidP="00477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right="-288"/>
        <w:jc w:val="thaiDistribute"/>
        <w:rPr>
          <w:rFonts w:ascii="Times New Roman" w:hAnsi="Times New Roman"/>
          <w:sz w:val="22"/>
          <w:szCs w:val="22"/>
        </w:rPr>
      </w:pPr>
      <w:r w:rsidRPr="006C1B0E">
        <w:rPr>
          <w:rFonts w:ascii="Times New Roman" w:hAnsi="Times New Roman"/>
          <w:sz w:val="22"/>
          <w:szCs w:val="22"/>
        </w:rPr>
        <w:t>Movements during six-month period ended 30 June</w:t>
      </w:r>
      <w:r w:rsidR="006A0A08">
        <w:rPr>
          <w:rFonts w:ascii="Times New Roman" w:hAnsi="Times New Roman"/>
          <w:sz w:val="22"/>
          <w:szCs w:val="22"/>
        </w:rPr>
        <w:t xml:space="preserve"> 2019</w:t>
      </w:r>
      <w:r w:rsidRPr="006C1B0E">
        <w:rPr>
          <w:rFonts w:ascii="Times New Roman" w:hAnsi="Times New Roman"/>
          <w:sz w:val="22"/>
          <w:szCs w:val="22"/>
        </w:rPr>
        <w:t xml:space="preserve"> of loans to related parties were as follows:</w:t>
      </w:r>
    </w:p>
    <w:p w:rsidR="00DA1D94" w:rsidRPr="008E6E47" w:rsidRDefault="00DA1D94" w:rsidP="00DA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thaiDistribute"/>
        <w:rPr>
          <w:rFonts w:ascii="Times New Roman" w:hAnsi="Times New Roman"/>
          <w:sz w:val="8"/>
          <w:szCs w:val="8"/>
        </w:rPr>
      </w:pPr>
    </w:p>
    <w:tbl>
      <w:tblPr>
        <w:tblW w:w="9536" w:type="dxa"/>
        <w:tblInd w:w="450" w:type="dxa"/>
        <w:tblLayout w:type="fixed"/>
        <w:tblCellMar>
          <w:left w:w="79" w:type="dxa"/>
          <w:right w:w="79" w:type="dxa"/>
        </w:tblCellMar>
        <w:tblLook w:val="0000" w:firstRow="0" w:lastRow="0" w:firstColumn="0" w:lastColumn="0" w:noHBand="0" w:noVBand="0"/>
      </w:tblPr>
      <w:tblGrid>
        <w:gridCol w:w="2329"/>
        <w:gridCol w:w="992"/>
        <w:gridCol w:w="180"/>
        <w:gridCol w:w="812"/>
        <w:gridCol w:w="269"/>
        <w:gridCol w:w="179"/>
        <w:gridCol w:w="632"/>
        <w:gridCol w:w="270"/>
        <w:gridCol w:w="89"/>
        <w:gridCol w:w="183"/>
        <w:gridCol w:w="808"/>
        <w:gridCol w:w="273"/>
        <w:gridCol w:w="178"/>
        <w:gridCol w:w="899"/>
        <w:gridCol w:w="93"/>
        <w:gridCol w:w="177"/>
        <w:gridCol w:w="183"/>
        <w:gridCol w:w="990"/>
      </w:tblGrid>
      <w:tr w:rsidR="00E10423" w:rsidRPr="00CB02D9" w:rsidTr="009710CF">
        <w:trPr>
          <w:cantSplit/>
          <w:tblHeader/>
        </w:trPr>
        <w:tc>
          <w:tcPr>
            <w:tcW w:w="2329" w:type="dxa"/>
            <w:vAlign w:val="bottom"/>
          </w:tcPr>
          <w:p w:rsidR="00E10423" w:rsidRPr="00610BA4" w:rsidRDefault="00E10423" w:rsidP="008776B3">
            <w:pPr>
              <w:pStyle w:val="acctfourfigures"/>
              <w:tabs>
                <w:tab w:val="clear" w:pos="765"/>
              </w:tabs>
              <w:spacing w:line="240" w:lineRule="atLeast"/>
              <w:jc w:val="center"/>
              <w:rPr>
                <w:b/>
                <w:bCs/>
                <w:i/>
                <w:iCs/>
              </w:rPr>
            </w:pPr>
          </w:p>
        </w:tc>
        <w:tc>
          <w:tcPr>
            <w:tcW w:w="2253" w:type="dxa"/>
            <w:gridSpan w:val="4"/>
            <w:vAlign w:val="bottom"/>
          </w:tcPr>
          <w:p w:rsidR="00E10423" w:rsidRDefault="00A66516" w:rsidP="00A66516">
            <w:pPr>
              <w:pStyle w:val="acctmergecolhdg"/>
              <w:spacing w:line="240" w:lineRule="atLeast"/>
              <w:rPr>
                <w:b w:val="0"/>
                <w:bCs/>
              </w:rPr>
            </w:pPr>
            <w:r w:rsidRPr="00294B5D">
              <w:t>Interest rate</w:t>
            </w:r>
          </w:p>
        </w:tc>
        <w:tc>
          <w:tcPr>
            <w:tcW w:w="179" w:type="dxa"/>
          </w:tcPr>
          <w:p w:rsidR="00E10423" w:rsidRDefault="00E10423" w:rsidP="008776B3">
            <w:pPr>
              <w:pStyle w:val="acctmergecolhdg"/>
              <w:spacing w:line="240" w:lineRule="atLeast"/>
              <w:ind w:left="-83" w:right="-79" w:firstLine="4"/>
              <w:rPr>
                <w:b w:val="0"/>
                <w:bCs/>
              </w:rPr>
            </w:pPr>
          </w:p>
        </w:tc>
        <w:tc>
          <w:tcPr>
            <w:tcW w:w="4774" w:type="dxa"/>
            <w:gridSpan w:val="12"/>
            <w:vAlign w:val="bottom"/>
          </w:tcPr>
          <w:p w:rsidR="00E10423" w:rsidRPr="00DA1D94" w:rsidRDefault="00E10423" w:rsidP="008776B3">
            <w:pPr>
              <w:pStyle w:val="acctmergecolhdg"/>
              <w:spacing w:line="240" w:lineRule="atLeast"/>
              <w:rPr>
                <w:b w:val="0"/>
                <w:bCs/>
              </w:rPr>
            </w:pPr>
            <w:r w:rsidRPr="00E10423">
              <w:t>Separate financial statements</w:t>
            </w:r>
          </w:p>
        </w:tc>
      </w:tr>
      <w:tr w:rsidR="00E10423" w:rsidRPr="00CB02D9" w:rsidTr="009710CF">
        <w:trPr>
          <w:cantSplit/>
          <w:tblHeader/>
        </w:trPr>
        <w:tc>
          <w:tcPr>
            <w:tcW w:w="2329" w:type="dxa"/>
            <w:shd w:val="clear" w:color="auto" w:fill="auto"/>
            <w:vAlign w:val="bottom"/>
          </w:tcPr>
          <w:p w:rsidR="00E10423" w:rsidRPr="00610BA4" w:rsidRDefault="00E10423" w:rsidP="007E3D9D">
            <w:pPr>
              <w:pStyle w:val="acctfourfigures"/>
              <w:tabs>
                <w:tab w:val="clear" w:pos="765"/>
              </w:tabs>
              <w:spacing w:line="240" w:lineRule="atLeast"/>
              <w:ind w:left="90"/>
              <w:rPr>
                <w:b/>
                <w:bCs/>
                <w:i/>
                <w:iCs/>
              </w:rPr>
            </w:pPr>
            <w:r w:rsidRPr="00DA1D94">
              <w:rPr>
                <w:b/>
                <w:bCs/>
                <w:i/>
                <w:iCs/>
                <w:szCs w:val="22"/>
              </w:rPr>
              <w:t>Loans to and interest receivable from</w:t>
            </w:r>
            <w:r w:rsidR="007E3D9D">
              <w:rPr>
                <w:b/>
                <w:bCs/>
                <w:i/>
                <w:iCs/>
                <w:szCs w:val="22"/>
              </w:rPr>
              <w:t xml:space="preserve"> </w:t>
            </w:r>
            <w:r w:rsidRPr="00DA1D94">
              <w:rPr>
                <w:b/>
                <w:bCs/>
                <w:i/>
                <w:iCs/>
                <w:szCs w:val="22"/>
              </w:rPr>
              <w:t>related parties</w:t>
            </w:r>
          </w:p>
        </w:tc>
        <w:tc>
          <w:tcPr>
            <w:tcW w:w="992" w:type="dxa"/>
            <w:vAlign w:val="bottom"/>
          </w:tcPr>
          <w:p w:rsidR="00E10423" w:rsidRDefault="00E10423" w:rsidP="008776B3">
            <w:pPr>
              <w:pStyle w:val="acctmergecolhdg"/>
              <w:spacing w:line="240" w:lineRule="atLeast"/>
              <w:ind w:left="-83" w:right="-79" w:firstLine="4"/>
              <w:rPr>
                <w:b w:val="0"/>
                <w:bCs/>
              </w:rPr>
            </w:pPr>
            <w:r>
              <w:rPr>
                <w:b w:val="0"/>
                <w:bCs/>
              </w:rPr>
              <w:t>31 December 2018</w:t>
            </w:r>
          </w:p>
        </w:tc>
        <w:tc>
          <w:tcPr>
            <w:tcW w:w="180" w:type="dxa"/>
            <w:vAlign w:val="bottom"/>
          </w:tcPr>
          <w:p w:rsidR="00E10423" w:rsidRDefault="00E10423" w:rsidP="008776B3">
            <w:pPr>
              <w:pStyle w:val="acctmergecolhdg"/>
              <w:spacing w:line="240" w:lineRule="atLeast"/>
              <w:ind w:left="-83" w:firstLine="4"/>
              <w:rPr>
                <w:b w:val="0"/>
                <w:bCs/>
              </w:rPr>
            </w:pPr>
          </w:p>
        </w:tc>
        <w:tc>
          <w:tcPr>
            <w:tcW w:w="1081" w:type="dxa"/>
            <w:gridSpan w:val="2"/>
            <w:vAlign w:val="bottom"/>
          </w:tcPr>
          <w:p w:rsidR="00E10423" w:rsidRDefault="00E10423" w:rsidP="008776B3">
            <w:pPr>
              <w:pStyle w:val="acctmergecolhdg"/>
              <w:spacing w:line="240" w:lineRule="atLeast"/>
              <w:ind w:left="-83" w:firstLine="4"/>
              <w:rPr>
                <w:b w:val="0"/>
                <w:bCs/>
              </w:rPr>
            </w:pPr>
            <w:r>
              <w:rPr>
                <w:b w:val="0"/>
                <w:bCs/>
              </w:rPr>
              <w:t>30</w:t>
            </w:r>
          </w:p>
          <w:p w:rsidR="00E10423" w:rsidRDefault="00E10423" w:rsidP="008776B3">
            <w:pPr>
              <w:pStyle w:val="acctmergecolhdg"/>
              <w:spacing w:line="240" w:lineRule="atLeast"/>
              <w:ind w:left="-83" w:firstLine="4"/>
              <w:rPr>
                <w:b w:val="0"/>
                <w:bCs/>
              </w:rPr>
            </w:pPr>
            <w:r>
              <w:rPr>
                <w:b w:val="0"/>
                <w:bCs/>
              </w:rPr>
              <w:t xml:space="preserve">June </w:t>
            </w:r>
          </w:p>
          <w:p w:rsidR="00E10423" w:rsidRDefault="00E10423" w:rsidP="008776B3">
            <w:pPr>
              <w:pStyle w:val="acctmergecolhdg"/>
              <w:spacing w:line="240" w:lineRule="atLeast"/>
              <w:ind w:left="-83" w:firstLine="4"/>
              <w:rPr>
                <w:b w:val="0"/>
                <w:bCs/>
              </w:rPr>
            </w:pPr>
            <w:r>
              <w:rPr>
                <w:b w:val="0"/>
                <w:bCs/>
              </w:rPr>
              <w:t>2019</w:t>
            </w:r>
          </w:p>
        </w:tc>
        <w:tc>
          <w:tcPr>
            <w:tcW w:w="179" w:type="dxa"/>
          </w:tcPr>
          <w:p w:rsidR="00E10423" w:rsidRDefault="00E10423" w:rsidP="008776B3">
            <w:pPr>
              <w:pStyle w:val="acctmergecolhdg"/>
              <w:spacing w:line="240" w:lineRule="atLeast"/>
              <w:ind w:left="-83" w:right="-79" w:firstLine="4"/>
              <w:rPr>
                <w:b w:val="0"/>
                <w:bCs/>
              </w:rPr>
            </w:pPr>
          </w:p>
        </w:tc>
        <w:tc>
          <w:tcPr>
            <w:tcW w:w="991" w:type="dxa"/>
            <w:gridSpan w:val="3"/>
            <w:vAlign w:val="bottom"/>
          </w:tcPr>
          <w:p w:rsidR="00E10423" w:rsidRPr="00DA1D94" w:rsidRDefault="00E10423" w:rsidP="008776B3">
            <w:pPr>
              <w:pStyle w:val="acctmergecolhdg"/>
              <w:spacing w:line="240" w:lineRule="atLeast"/>
              <w:ind w:left="-83" w:right="-79" w:firstLine="4"/>
              <w:rPr>
                <w:b w:val="0"/>
                <w:bCs/>
              </w:rPr>
            </w:pPr>
            <w:r w:rsidRPr="00DA1D94">
              <w:rPr>
                <w:b w:val="0"/>
                <w:bCs/>
              </w:rPr>
              <w:t>31 December 2018</w:t>
            </w:r>
          </w:p>
        </w:tc>
        <w:tc>
          <w:tcPr>
            <w:tcW w:w="183" w:type="dxa"/>
            <w:vAlign w:val="bottom"/>
          </w:tcPr>
          <w:p w:rsidR="00E10423" w:rsidRPr="00DA1D94" w:rsidRDefault="00E10423" w:rsidP="008776B3">
            <w:pPr>
              <w:pStyle w:val="acctmergecolhdg"/>
              <w:spacing w:line="240" w:lineRule="atLeast"/>
              <w:rPr>
                <w:b w:val="0"/>
                <w:bCs/>
              </w:rPr>
            </w:pPr>
          </w:p>
        </w:tc>
        <w:tc>
          <w:tcPr>
            <w:tcW w:w="1080" w:type="dxa"/>
            <w:gridSpan w:val="2"/>
            <w:vAlign w:val="bottom"/>
          </w:tcPr>
          <w:p w:rsidR="00E10423" w:rsidRPr="00DA1D94" w:rsidRDefault="00E10423" w:rsidP="008776B3">
            <w:pPr>
              <w:pStyle w:val="acctmergecolhdg"/>
              <w:spacing w:line="240" w:lineRule="atLeast"/>
              <w:ind w:left="-83" w:right="-79" w:firstLine="4"/>
              <w:rPr>
                <w:b w:val="0"/>
                <w:bCs/>
              </w:rPr>
            </w:pPr>
            <w:r w:rsidRPr="00DA1D94">
              <w:rPr>
                <w:b w:val="0"/>
                <w:bCs/>
              </w:rPr>
              <w:t>Increase</w:t>
            </w:r>
          </w:p>
        </w:tc>
        <w:tc>
          <w:tcPr>
            <w:tcW w:w="178" w:type="dxa"/>
            <w:vAlign w:val="bottom"/>
          </w:tcPr>
          <w:p w:rsidR="00E10423" w:rsidRPr="00DA1D94" w:rsidRDefault="00E10423" w:rsidP="008776B3">
            <w:pPr>
              <w:pStyle w:val="acctmergecolhdg"/>
              <w:spacing w:line="240" w:lineRule="atLeast"/>
              <w:rPr>
                <w:b w:val="0"/>
                <w:bCs/>
              </w:rPr>
            </w:pPr>
          </w:p>
        </w:tc>
        <w:tc>
          <w:tcPr>
            <w:tcW w:w="899" w:type="dxa"/>
            <w:vAlign w:val="bottom"/>
          </w:tcPr>
          <w:p w:rsidR="00E10423" w:rsidRPr="00DA1D94" w:rsidRDefault="00E10423" w:rsidP="008776B3">
            <w:pPr>
              <w:pStyle w:val="acctmergecolhdg"/>
              <w:spacing w:line="240" w:lineRule="atLeast"/>
              <w:ind w:left="-83" w:right="-79" w:firstLine="4"/>
              <w:rPr>
                <w:b w:val="0"/>
                <w:bCs/>
              </w:rPr>
            </w:pPr>
            <w:r w:rsidRPr="00DA1D94">
              <w:rPr>
                <w:b w:val="0"/>
                <w:bCs/>
              </w:rPr>
              <w:t>Decrease</w:t>
            </w:r>
          </w:p>
        </w:tc>
        <w:tc>
          <w:tcPr>
            <w:tcW w:w="270" w:type="dxa"/>
            <w:gridSpan w:val="2"/>
            <w:vAlign w:val="bottom"/>
          </w:tcPr>
          <w:p w:rsidR="00E10423" w:rsidRPr="00DA1D94" w:rsidRDefault="00E10423" w:rsidP="008776B3">
            <w:pPr>
              <w:pStyle w:val="acctmergecolhdg"/>
              <w:spacing w:line="240" w:lineRule="atLeast"/>
              <w:rPr>
                <w:b w:val="0"/>
                <w:bCs/>
              </w:rPr>
            </w:pPr>
          </w:p>
        </w:tc>
        <w:tc>
          <w:tcPr>
            <w:tcW w:w="1173" w:type="dxa"/>
            <w:gridSpan w:val="2"/>
            <w:vAlign w:val="bottom"/>
          </w:tcPr>
          <w:p w:rsidR="00E10423" w:rsidRPr="00DA1D94" w:rsidRDefault="00E10423" w:rsidP="008776B3">
            <w:pPr>
              <w:pStyle w:val="acctmergecolhdg"/>
              <w:spacing w:line="240" w:lineRule="atLeast"/>
              <w:ind w:left="-83" w:firstLine="4"/>
              <w:rPr>
                <w:b w:val="0"/>
                <w:bCs/>
              </w:rPr>
            </w:pPr>
            <w:r w:rsidRPr="00DA1D94">
              <w:rPr>
                <w:b w:val="0"/>
                <w:bCs/>
              </w:rPr>
              <w:t>30</w:t>
            </w:r>
          </w:p>
          <w:p w:rsidR="00E10423" w:rsidRPr="00DA1D94" w:rsidRDefault="00E10423" w:rsidP="008776B3">
            <w:pPr>
              <w:pStyle w:val="acctmergecolhdg"/>
              <w:spacing w:line="240" w:lineRule="atLeast"/>
              <w:ind w:left="-83" w:right="-79" w:firstLine="4"/>
              <w:rPr>
                <w:b w:val="0"/>
                <w:bCs/>
              </w:rPr>
            </w:pPr>
            <w:r w:rsidRPr="00DA1D94">
              <w:rPr>
                <w:b w:val="0"/>
                <w:bCs/>
              </w:rPr>
              <w:t xml:space="preserve">June </w:t>
            </w:r>
          </w:p>
          <w:p w:rsidR="00E10423" w:rsidRPr="00DA1D94" w:rsidRDefault="00E10423" w:rsidP="008776B3">
            <w:pPr>
              <w:pStyle w:val="acctmergecolhdg"/>
              <w:spacing w:line="240" w:lineRule="atLeast"/>
              <w:ind w:left="-83" w:right="-79" w:firstLine="4"/>
              <w:rPr>
                <w:b w:val="0"/>
                <w:bCs/>
              </w:rPr>
            </w:pPr>
            <w:r w:rsidRPr="00DA1D94">
              <w:rPr>
                <w:b w:val="0"/>
                <w:bCs/>
              </w:rPr>
              <w:t>2019</w:t>
            </w:r>
          </w:p>
        </w:tc>
      </w:tr>
      <w:tr w:rsidR="00E10423" w:rsidRPr="00610BA4" w:rsidTr="009710CF">
        <w:trPr>
          <w:cantSplit/>
          <w:tblHeader/>
        </w:trPr>
        <w:tc>
          <w:tcPr>
            <w:tcW w:w="2329" w:type="dxa"/>
            <w:vAlign w:val="bottom"/>
          </w:tcPr>
          <w:p w:rsidR="00E10423" w:rsidRPr="00610BA4" w:rsidRDefault="00E10423" w:rsidP="008776B3">
            <w:pPr>
              <w:pStyle w:val="acctfourfigures"/>
              <w:tabs>
                <w:tab w:val="clear" w:pos="765"/>
              </w:tabs>
              <w:spacing w:line="240" w:lineRule="atLeast"/>
              <w:jc w:val="center"/>
              <w:rPr>
                <w:b/>
                <w:bCs/>
                <w:i/>
                <w:iCs/>
              </w:rPr>
            </w:pPr>
          </w:p>
        </w:tc>
        <w:tc>
          <w:tcPr>
            <w:tcW w:w="2253" w:type="dxa"/>
            <w:gridSpan w:val="4"/>
            <w:vAlign w:val="bottom"/>
          </w:tcPr>
          <w:p w:rsidR="00E10423" w:rsidRPr="00881063" w:rsidRDefault="00E10423" w:rsidP="008776B3">
            <w:pPr>
              <w:pStyle w:val="acctmergecolhdg"/>
              <w:spacing w:line="240" w:lineRule="atLeast"/>
              <w:ind w:left="-83" w:firstLine="4"/>
              <w:rPr>
                <w:b w:val="0"/>
                <w:bCs/>
                <w:i/>
                <w:iCs/>
              </w:rPr>
            </w:pPr>
            <w:r w:rsidRPr="00881063">
              <w:rPr>
                <w:b w:val="0"/>
                <w:bCs/>
                <w:i/>
                <w:iCs/>
              </w:rPr>
              <w:t>(% per annum)</w:t>
            </w:r>
          </w:p>
        </w:tc>
        <w:tc>
          <w:tcPr>
            <w:tcW w:w="179" w:type="dxa"/>
          </w:tcPr>
          <w:p w:rsidR="00E10423" w:rsidRPr="00881063" w:rsidRDefault="00E10423" w:rsidP="008776B3">
            <w:pPr>
              <w:pStyle w:val="acctmergecolhdg"/>
              <w:spacing w:line="240" w:lineRule="atLeast"/>
              <w:ind w:left="-83" w:right="-79" w:firstLine="4"/>
              <w:rPr>
                <w:b w:val="0"/>
                <w:bCs/>
                <w:i/>
                <w:iCs/>
              </w:rPr>
            </w:pPr>
          </w:p>
        </w:tc>
        <w:tc>
          <w:tcPr>
            <w:tcW w:w="4774" w:type="dxa"/>
            <w:gridSpan w:val="12"/>
            <w:vAlign w:val="bottom"/>
          </w:tcPr>
          <w:p w:rsidR="00E10423" w:rsidRPr="00881063" w:rsidRDefault="00E10423" w:rsidP="008776B3">
            <w:pPr>
              <w:pStyle w:val="acctmergecolhdg"/>
              <w:spacing w:line="240" w:lineRule="atLeast"/>
              <w:ind w:left="-83" w:firstLine="4"/>
              <w:rPr>
                <w:b w:val="0"/>
                <w:bCs/>
                <w:i/>
                <w:iCs/>
              </w:rPr>
            </w:pPr>
            <w:r w:rsidRPr="00881063">
              <w:rPr>
                <w:b w:val="0"/>
                <w:bCs/>
                <w:i/>
                <w:iCs/>
              </w:rPr>
              <w:t xml:space="preserve">(in </w:t>
            </w:r>
            <w:r>
              <w:rPr>
                <w:b w:val="0"/>
                <w:bCs/>
                <w:i/>
                <w:iCs/>
              </w:rPr>
              <w:t>thousand</w:t>
            </w:r>
            <w:r w:rsidRPr="00881063">
              <w:rPr>
                <w:b w:val="0"/>
                <w:bCs/>
                <w:i/>
                <w:iCs/>
              </w:rPr>
              <w:t xml:space="preserve"> Baht)</w:t>
            </w:r>
          </w:p>
        </w:tc>
      </w:tr>
      <w:tr w:rsidR="00E10423" w:rsidRPr="00610BA4" w:rsidTr="009710CF">
        <w:trPr>
          <w:cantSplit/>
        </w:trPr>
        <w:tc>
          <w:tcPr>
            <w:tcW w:w="2329" w:type="dxa"/>
          </w:tcPr>
          <w:p w:rsidR="00E10423" w:rsidRPr="002D6826" w:rsidRDefault="00E10423" w:rsidP="00EC4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b/>
                <w:bCs/>
                <w:i/>
                <w:iCs/>
                <w:sz w:val="22"/>
                <w:szCs w:val="22"/>
                <w:lang w:val="en-GB" w:bidi="ar-SA"/>
              </w:rPr>
            </w:pPr>
            <w:r w:rsidRPr="002D6826">
              <w:rPr>
                <w:rFonts w:ascii="Times New Roman" w:hAnsi="Times New Roman"/>
                <w:b/>
                <w:bCs/>
                <w:i/>
                <w:iCs/>
                <w:sz w:val="22"/>
                <w:szCs w:val="22"/>
                <w:lang w:val="en-GB" w:bidi="ar-SA"/>
              </w:rPr>
              <w:t>Short-term loans</w:t>
            </w:r>
          </w:p>
        </w:tc>
        <w:tc>
          <w:tcPr>
            <w:tcW w:w="992" w:type="dxa"/>
          </w:tcPr>
          <w:p w:rsidR="00E10423" w:rsidRPr="00610BA4" w:rsidRDefault="00E10423" w:rsidP="008776B3">
            <w:pPr>
              <w:pStyle w:val="acctfourfigures"/>
              <w:tabs>
                <w:tab w:val="clear" w:pos="765"/>
                <w:tab w:val="decimal" w:pos="731"/>
              </w:tabs>
              <w:spacing w:line="240" w:lineRule="atLeast"/>
              <w:ind w:left="-83" w:right="11" w:firstLine="4"/>
            </w:pPr>
          </w:p>
        </w:tc>
        <w:tc>
          <w:tcPr>
            <w:tcW w:w="180" w:type="dxa"/>
          </w:tcPr>
          <w:p w:rsidR="00E10423" w:rsidRPr="00610BA4" w:rsidRDefault="00E10423" w:rsidP="008776B3">
            <w:pPr>
              <w:pStyle w:val="acctfourfigures"/>
              <w:tabs>
                <w:tab w:val="clear" w:pos="765"/>
                <w:tab w:val="decimal" w:pos="731"/>
              </w:tabs>
              <w:spacing w:line="240" w:lineRule="atLeast"/>
              <w:ind w:left="-83" w:right="11" w:firstLine="4"/>
            </w:pPr>
          </w:p>
        </w:tc>
        <w:tc>
          <w:tcPr>
            <w:tcW w:w="1081" w:type="dxa"/>
            <w:gridSpan w:val="2"/>
          </w:tcPr>
          <w:p w:rsidR="00E10423" w:rsidRPr="00610BA4" w:rsidRDefault="00E10423" w:rsidP="008776B3">
            <w:pPr>
              <w:pStyle w:val="acctfourfigures"/>
              <w:tabs>
                <w:tab w:val="clear" w:pos="765"/>
                <w:tab w:val="decimal" w:pos="731"/>
              </w:tabs>
              <w:spacing w:line="240" w:lineRule="atLeast"/>
              <w:ind w:left="-83" w:right="11" w:firstLine="4"/>
            </w:pPr>
          </w:p>
        </w:tc>
        <w:tc>
          <w:tcPr>
            <w:tcW w:w="179" w:type="dxa"/>
          </w:tcPr>
          <w:p w:rsidR="00E10423" w:rsidRPr="00610BA4" w:rsidRDefault="00E10423" w:rsidP="008776B3">
            <w:pPr>
              <w:pStyle w:val="acctfourfigures"/>
              <w:tabs>
                <w:tab w:val="clear" w:pos="765"/>
                <w:tab w:val="decimal" w:pos="731"/>
              </w:tabs>
              <w:spacing w:line="240" w:lineRule="atLeast"/>
              <w:ind w:left="-79" w:right="-72"/>
            </w:pPr>
          </w:p>
        </w:tc>
        <w:tc>
          <w:tcPr>
            <w:tcW w:w="991" w:type="dxa"/>
            <w:gridSpan w:val="3"/>
          </w:tcPr>
          <w:p w:rsidR="00E10423" w:rsidRPr="00610BA4" w:rsidRDefault="00E10423" w:rsidP="008776B3">
            <w:pPr>
              <w:pStyle w:val="acctfourfigures"/>
              <w:tabs>
                <w:tab w:val="clear" w:pos="765"/>
                <w:tab w:val="decimal" w:pos="731"/>
              </w:tabs>
              <w:spacing w:line="240" w:lineRule="atLeast"/>
              <w:ind w:left="-79" w:right="-72"/>
            </w:pPr>
          </w:p>
        </w:tc>
        <w:tc>
          <w:tcPr>
            <w:tcW w:w="183" w:type="dxa"/>
          </w:tcPr>
          <w:p w:rsidR="00E10423" w:rsidRPr="00610BA4" w:rsidRDefault="00E10423" w:rsidP="008776B3">
            <w:pPr>
              <w:pStyle w:val="acctfourfigures"/>
              <w:spacing w:line="240" w:lineRule="atLeast"/>
            </w:pPr>
          </w:p>
        </w:tc>
        <w:tc>
          <w:tcPr>
            <w:tcW w:w="1080" w:type="dxa"/>
            <w:gridSpan w:val="2"/>
          </w:tcPr>
          <w:p w:rsidR="00E10423" w:rsidRPr="00610BA4" w:rsidRDefault="00E10423" w:rsidP="008776B3">
            <w:pPr>
              <w:pStyle w:val="acctfourfigures"/>
              <w:tabs>
                <w:tab w:val="clear" w:pos="765"/>
                <w:tab w:val="decimal" w:pos="911"/>
              </w:tabs>
              <w:spacing w:line="240" w:lineRule="atLeast"/>
              <w:ind w:right="11"/>
            </w:pPr>
          </w:p>
        </w:tc>
        <w:tc>
          <w:tcPr>
            <w:tcW w:w="178" w:type="dxa"/>
          </w:tcPr>
          <w:p w:rsidR="00E10423" w:rsidRPr="00610BA4" w:rsidRDefault="00E10423" w:rsidP="008776B3">
            <w:pPr>
              <w:pStyle w:val="acctfourfigures"/>
              <w:spacing w:line="240" w:lineRule="atLeast"/>
            </w:pPr>
          </w:p>
        </w:tc>
        <w:tc>
          <w:tcPr>
            <w:tcW w:w="899" w:type="dxa"/>
          </w:tcPr>
          <w:p w:rsidR="00E10423" w:rsidRPr="00610BA4" w:rsidRDefault="00E10423" w:rsidP="008776B3">
            <w:pPr>
              <w:pStyle w:val="acctfourfigures"/>
              <w:tabs>
                <w:tab w:val="clear" w:pos="765"/>
                <w:tab w:val="decimal" w:pos="731"/>
              </w:tabs>
              <w:spacing w:line="240" w:lineRule="atLeast"/>
              <w:ind w:right="11"/>
            </w:pPr>
          </w:p>
        </w:tc>
        <w:tc>
          <w:tcPr>
            <w:tcW w:w="270" w:type="dxa"/>
            <w:gridSpan w:val="2"/>
          </w:tcPr>
          <w:p w:rsidR="00E10423" w:rsidRPr="00610BA4" w:rsidRDefault="00E10423" w:rsidP="008776B3">
            <w:pPr>
              <w:pStyle w:val="acctfourfigures"/>
              <w:spacing w:line="240" w:lineRule="atLeast"/>
            </w:pPr>
          </w:p>
        </w:tc>
        <w:tc>
          <w:tcPr>
            <w:tcW w:w="1173" w:type="dxa"/>
            <w:gridSpan w:val="2"/>
          </w:tcPr>
          <w:p w:rsidR="00E10423" w:rsidRPr="00610BA4" w:rsidRDefault="00E10423" w:rsidP="008776B3">
            <w:pPr>
              <w:pStyle w:val="acctfourfigures"/>
              <w:tabs>
                <w:tab w:val="clear" w:pos="765"/>
                <w:tab w:val="decimal" w:pos="821"/>
              </w:tabs>
              <w:spacing w:line="240" w:lineRule="atLeast"/>
              <w:ind w:right="11"/>
            </w:pPr>
          </w:p>
        </w:tc>
      </w:tr>
      <w:tr w:rsidR="00F105A3" w:rsidRPr="00195857" w:rsidTr="009710CF">
        <w:trPr>
          <w:cantSplit/>
        </w:trPr>
        <w:tc>
          <w:tcPr>
            <w:tcW w:w="2329" w:type="dxa"/>
          </w:tcPr>
          <w:p w:rsidR="00F105A3" w:rsidRPr="00195857" w:rsidRDefault="00F105A3" w:rsidP="00EC4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sz w:val="22"/>
                <w:szCs w:val="22"/>
                <w:lang w:val="en-GB" w:bidi="ar-SA"/>
              </w:rPr>
            </w:pPr>
            <w:r w:rsidRPr="00195857">
              <w:rPr>
                <w:rFonts w:ascii="Times New Roman" w:hAnsi="Times New Roman"/>
                <w:sz w:val="22"/>
                <w:szCs w:val="22"/>
                <w:lang w:val="en-GB" w:bidi="ar-SA"/>
              </w:rPr>
              <w:t>Subsidiaries</w:t>
            </w:r>
          </w:p>
        </w:tc>
        <w:tc>
          <w:tcPr>
            <w:tcW w:w="992" w:type="dxa"/>
          </w:tcPr>
          <w:p w:rsidR="00F105A3" w:rsidRPr="00EC5D30" w:rsidRDefault="00F105A3" w:rsidP="00F105A3">
            <w:pPr>
              <w:pStyle w:val="acctfourfigures"/>
              <w:tabs>
                <w:tab w:val="clear" w:pos="765"/>
                <w:tab w:val="decimal" w:pos="197"/>
              </w:tabs>
              <w:spacing w:line="240" w:lineRule="atLeast"/>
              <w:ind w:right="11"/>
              <w:jc w:val="center"/>
              <w:rPr>
                <w:szCs w:val="22"/>
              </w:rPr>
            </w:pPr>
            <w:r w:rsidRPr="00EC5D30">
              <w:rPr>
                <w:szCs w:val="22"/>
              </w:rPr>
              <w:t>2.25</w:t>
            </w:r>
          </w:p>
        </w:tc>
        <w:tc>
          <w:tcPr>
            <w:tcW w:w="180" w:type="dxa"/>
          </w:tcPr>
          <w:p w:rsidR="00F105A3" w:rsidRPr="00EC5D30" w:rsidRDefault="00F105A3" w:rsidP="00F105A3">
            <w:pPr>
              <w:pStyle w:val="acctfourfigures"/>
              <w:tabs>
                <w:tab w:val="clear" w:pos="765"/>
                <w:tab w:val="decimal" w:pos="731"/>
              </w:tabs>
              <w:spacing w:line="240" w:lineRule="atLeast"/>
              <w:ind w:left="-83" w:right="11" w:firstLine="4"/>
              <w:rPr>
                <w:szCs w:val="22"/>
              </w:rPr>
            </w:pPr>
          </w:p>
        </w:tc>
        <w:tc>
          <w:tcPr>
            <w:tcW w:w="1081" w:type="dxa"/>
            <w:gridSpan w:val="2"/>
          </w:tcPr>
          <w:p w:rsidR="00F105A3" w:rsidRPr="00EC5D30" w:rsidRDefault="00BB4E07" w:rsidP="00F105A3">
            <w:pPr>
              <w:pStyle w:val="acctfourfigures"/>
              <w:tabs>
                <w:tab w:val="clear" w:pos="765"/>
                <w:tab w:val="decimal" w:pos="731"/>
              </w:tabs>
              <w:spacing w:line="240" w:lineRule="atLeast"/>
              <w:ind w:left="-83" w:right="11" w:firstLine="4"/>
              <w:rPr>
                <w:szCs w:val="22"/>
              </w:rPr>
            </w:pPr>
            <w:r w:rsidRPr="00EC5D30">
              <w:rPr>
                <w:szCs w:val="22"/>
              </w:rPr>
              <w:t>2.25</w:t>
            </w:r>
            <w:r w:rsidR="008E6E47">
              <w:rPr>
                <w:szCs w:val="22"/>
              </w:rPr>
              <w:t xml:space="preserve"> </w:t>
            </w:r>
            <w:r w:rsidR="0003630B">
              <w:rPr>
                <w:szCs w:val="22"/>
              </w:rPr>
              <w:t>-</w:t>
            </w:r>
            <w:r w:rsidR="008E6E47">
              <w:rPr>
                <w:szCs w:val="22"/>
              </w:rPr>
              <w:t xml:space="preserve"> 3.00</w:t>
            </w:r>
          </w:p>
        </w:tc>
        <w:tc>
          <w:tcPr>
            <w:tcW w:w="179" w:type="dxa"/>
          </w:tcPr>
          <w:p w:rsidR="00F105A3" w:rsidRPr="00EC5D30" w:rsidRDefault="00F105A3" w:rsidP="00F105A3">
            <w:pPr>
              <w:pStyle w:val="acctfourfigures"/>
              <w:tabs>
                <w:tab w:val="clear" w:pos="765"/>
                <w:tab w:val="decimal" w:pos="731"/>
              </w:tabs>
              <w:spacing w:line="240" w:lineRule="atLeast"/>
              <w:ind w:left="-79" w:right="-72"/>
              <w:rPr>
                <w:szCs w:val="22"/>
              </w:rPr>
            </w:pPr>
          </w:p>
        </w:tc>
        <w:tc>
          <w:tcPr>
            <w:tcW w:w="991" w:type="dxa"/>
            <w:gridSpan w:val="3"/>
          </w:tcPr>
          <w:p w:rsidR="00F105A3" w:rsidRPr="00EC5D30" w:rsidRDefault="00F105A3" w:rsidP="004E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129" w:right="-86"/>
              <w:rPr>
                <w:rFonts w:ascii="Times New Roman" w:hAnsi="Times New Roman"/>
                <w:sz w:val="22"/>
                <w:szCs w:val="22"/>
              </w:rPr>
            </w:pPr>
            <w:r w:rsidRPr="00EC5D30">
              <w:rPr>
                <w:rFonts w:ascii="Times New Roman" w:hAnsi="Times New Roman"/>
                <w:sz w:val="22"/>
                <w:szCs w:val="22"/>
              </w:rPr>
              <w:t>91,676</w:t>
            </w:r>
          </w:p>
        </w:tc>
        <w:tc>
          <w:tcPr>
            <w:tcW w:w="183" w:type="dxa"/>
          </w:tcPr>
          <w:p w:rsidR="00F105A3" w:rsidRPr="00EC5D30" w:rsidRDefault="00F105A3" w:rsidP="00F105A3">
            <w:pPr>
              <w:pStyle w:val="acctfourfigures"/>
              <w:spacing w:line="240" w:lineRule="atLeast"/>
              <w:rPr>
                <w:szCs w:val="22"/>
              </w:rPr>
            </w:pPr>
          </w:p>
        </w:tc>
        <w:tc>
          <w:tcPr>
            <w:tcW w:w="1080" w:type="dxa"/>
            <w:gridSpan w:val="2"/>
          </w:tcPr>
          <w:p w:rsidR="00F105A3" w:rsidRPr="00EC5D30" w:rsidRDefault="00DD54C7" w:rsidP="00216827">
            <w:pPr>
              <w:pStyle w:val="acctfourfigures"/>
              <w:tabs>
                <w:tab w:val="clear" w:pos="765"/>
                <w:tab w:val="decimal" w:pos="916"/>
              </w:tabs>
              <w:spacing w:line="240" w:lineRule="atLeast"/>
              <w:ind w:right="11"/>
              <w:rPr>
                <w:szCs w:val="22"/>
              </w:rPr>
            </w:pPr>
            <w:r w:rsidRPr="00EC5D30">
              <w:rPr>
                <w:szCs w:val="22"/>
              </w:rPr>
              <w:t>85,061</w:t>
            </w:r>
          </w:p>
        </w:tc>
        <w:tc>
          <w:tcPr>
            <w:tcW w:w="178" w:type="dxa"/>
          </w:tcPr>
          <w:p w:rsidR="00F105A3" w:rsidRPr="00EC5D30" w:rsidRDefault="00F105A3" w:rsidP="00F105A3">
            <w:pPr>
              <w:pStyle w:val="acctfourfigures"/>
              <w:spacing w:line="240" w:lineRule="atLeast"/>
              <w:rPr>
                <w:szCs w:val="22"/>
              </w:rPr>
            </w:pPr>
          </w:p>
        </w:tc>
        <w:tc>
          <w:tcPr>
            <w:tcW w:w="899" w:type="dxa"/>
          </w:tcPr>
          <w:p w:rsidR="00F105A3" w:rsidRPr="00EC5D30" w:rsidRDefault="00BB4E07" w:rsidP="00216827">
            <w:pPr>
              <w:pStyle w:val="acctfourfigures"/>
              <w:tabs>
                <w:tab w:val="clear" w:pos="765"/>
                <w:tab w:val="decimal" w:pos="727"/>
              </w:tabs>
              <w:spacing w:line="240" w:lineRule="atLeast"/>
              <w:ind w:right="11"/>
              <w:rPr>
                <w:szCs w:val="22"/>
              </w:rPr>
            </w:pPr>
            <w:r w:rsidRPr="00EC5D30">
              <w:rPr>
                <w:szCs w:val="22"/>
              </w:rPr>
              <w:t>-</w:t>
            </w:r>
          </w:p>
        </w:tc>
        <w:tc>
          <w:tcPr>
            <w:tcW w:w="270" w:type="dxa"/>
            <w:gridSpan w:val="2"/>
          </w:tcPr>
          <w:p w:rsidR="00F105A3" w:rsidRPr="00EC5D30" w:rsidRDefault="00F105A3" w:rsidP="00F105A3">
            <w:pPr>
              <w:pStyle w:val="acctfourfigures"/>
              <w:spacing w:line="240" w:lineRule="atLeast"/>
              <w:rPr>
                <w:szCs w:val="22"/>
              </w:rPr>
            </w:pPr>
          </w:p>
        </w:tc>
        <w:tc>
          <w:tcPr>
            <w:tcW w:w="1173" w:type="dxa"/>
            <w:gridSpan w:val="2"/>
          </w:tcPr>
          <w:p w:rsidR="00F105A3" w:rsidRPr="00EC5D30" w:rsidRDefault="00BB4E07" w:rsidP="00216827">
            <w:pPr>
              <w:pStyle w:val="acctfourfigures"/>
              <w:tabs>
                <w:tab w:val="clear" w:pos="765"/>
                <w:tab w:val="decimal" w:pos="913"/>
              </w:tabs>
              <w:spacing w:line="240" w:lineRule="atLeast"/>
              <w:ind w:right="-165"/>
              <w:rPr>
                <w:szCs w:val="22"/>
              </w:rPr>
            </w:pPr>
            <w:r w:rsidRPr="00EC5D30">
              <w:rPr>
                <w:szCs w:val="22"/>
              </w:rPr>
              <w:t>1</w:t>
            </w:r>
            <w:r w:rsidR="00DD54C7" w:rsidRPr="00EC5D30">
              <w:rPr>
                <w:szCs w:val="22"/>
              </w:rPr>
              <w:t>76,737</w:t>
            </w:r>
          </w:p>
        </w:tc>
      </w:tr>
      <w:tr w:rsidR="00091746" w:rsidRPr="00195857" w:rsidTr="009710CF">
        <w:trPr>
          <w:cantSplit/>
        </w:trPr>
        <w:tc>
          <w:tcPr>
            <w:tcW w:w="2329" w:type="dxa"/>
          </w:tcPr>
          <w:p w:rsidR="00091746" w:rsidRPr="00195857" w:rsidRDefault="008E6E47" w:rsidP="008E6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2" w:hanging="272"/>
              <w:rPr>
                <w:rFonts w:ascii="Times New Roman" w:hAnsi="Times New Roman"/>
                <w:sz w:val="22"/>
                <w:szCs w:val="22"/>
                <w:lang w:val="en-GB" w:bidi="ar-SA"/>
              </w:rPr>
            </w:pPr>
            <w:r w:rsidRPr="008E6E47">
              <w:rPr>
                <w:rFonts w:ascii="Times New Roman" w:hAnsi="Times New Roman"/>
                <w:i/>
                <w:iCs/>
                <w:sz w:val="22"/>
                <w:szCs w:val="22"/>
                <w:lang w:val="en-GB" w:bidi="ar-SA"/>
              </w:rPr>
              <w:t>Less</w:t>
            </w:r>
            <w:r>
              <w:rPr>
                <w:rFonts w:ascii="Times New Roman" w:hAnsi="Times New Roman"/>
                <w:sz w:val="22"/>
                <w:szCs w:val="22"/>
                <w:lang w:val="en-GB" w:bidi="ar-SA"/>
              </w:rPr>
              <w:t xml:space="preserve"> allowance for doubtful accounts</w:t>
            </w:r>
          </w:p>
        </w:tc>
        <w:tc>
          <w:tcPr>
            <w:tcW w:w="992" w:type="dxa"/>
          </w:tcPr>
          <w:p w:rsidR="00091746" w:rsidRPr="00EC5D30" w:rsidRDefault="00091746" w:rsidP="00F105A3">
            <w:pPr>
              <w:pStyle w:val="acctfourfigures"/>
              <w:tabs>
                <w:tab w:val="clear" w:pos="765"/>
                <w:tab w:val="decimal" w:pos="197"/>
              </w:tabs>
              <w:spacing w:line="240" w:lineRule="atLeast"/>
              <w:ind w:right="11"/>
              <w:jc w:val="center"/>
              <w:rPr>
                <w:szCs w:val="22"/>
              </w:rPr>
            </w:pPr>
          </w:p>
        </w:tc>
        <w:tc>
          <w:tcPr>
            <w:tcW w:w="180" w:type="dxa"/>
          </w:tcPr>
          <w:p w:rsidR="00091746" w:rsidRPr="00EC5D30" w:rsidRDefault="00091746" w:rsidP="00F105A3">
            <w:pPr>
              <w:pStyle w:val="acctfourfigures"/>
              <w:tabs>
                <w:tab w:val="clear" w:pos="765"/>
                <w:tab w:val="decimal" w:pos="731"/>
              </w:tabs>
              <w:spacing w:line="240" w:lineRule="atLeast"/>
              <w:ind w:left="-83" w:right="11" w:firstLine="4"/>
              <w:rPr>
                <w:szCs w:val="22"/>
              </w:rPr>
            </w:pPr>
          </w:p>
        </w:tc>
        <w:tc>
          <w:tcPr>
            <w:tcW w:w="1081" w:type="dxa"/>
            <w:gridSpan w:val="2"/>
          </w:tcPr>
          <w:p w:rsidR="00091746" w:rsidRPr="00EC5D30" w:rsidRDefault="00091746" w:rsidP="00F105A3">
            <w:pPr>
              <w:pStyle w:val="acctfourfigures"/>
              <w:tabs>
                <w:tab w:val="clear" w:pos="765"/>
                <w:tab w:val="decimal" w:pos="731"/>
              </w:tabs>
              <w:spacing w:line="240" w:lineRule="atLeast"/>
              <w:ind w:left="-83" w:right="11" w:firstLine="4"/>
              <w:rPr>
                <w:szCs w:val="22"/>
              </w:rPr>
            </w:pPr>
          </w:p>
        </w:tc>
        <w:tc>
          <w:tcPr>
            <w:tcW w:w="179" w:type="dxa"/>
          </w:tcPr>
          <w:p w:rsidR="00091746" w:rsidRPr="00EC5D30" w:rsidRDefault="00091746" w:rsidP="00F105A3">
            <w:pPr>
              <w:pStyle w:val="acctfourfigures"/>
              <w:tabs>
                <w:tab w:val="clear" w:pos="765"/>
                <w:tab w:val="decimal" w:pos="731"/>
              </w:tabs>
              <w:spacing w:line="240" w:lineRule="atLeast"/>
              <w:ind w:left="-79" w:right="-72"/>
              <w:rPr>
                <w:szCs w:val="22"/>
              </w:rPr>
            </w:pPr>
          </w:p>
        </w:tc>
        <w:tc>
          <w:tcPr>
            <w:tcW w:w="991" w:type="dxa"/>
            <w:gridSpan w:val="3"/>
            <w:tcBorders>
              <w:bottom w:val="single" w:sz="4" w:space="0" w:color="auto"/>
            </w:tcBorders>
          </w:tcPr>
          <w:p w:rsidR="00877950" w:rsidRDefault="00877950" w:rsidP="004E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129" w:right="-86"/>
              <w:rPr>
                <w:rFonts w:ascii="Times New Roman" w:hAnsi="Times New Roman"/>
                <w:sz w:val="22"/>
                <w:szCs w:val="22"/>
              </w:rPr>
            </w:pPr>
          </w:p>
          <w:p w:rsidR="00091746" w:rsidRPr="00EC5D30" w:rsidRDefault="008E6E47" w:rsidP="004E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129" w:right="-86"/>
              <w:rPr>
                <w:rFonts w:ascii="Times New Roman" w:hAnsi="Times New Roman"/>
                <w:sz w:val="22"/>
                <w:szCs w:val="22"/>
              </w:rPr>
            </w:pPr>
            <w:r>
              <w:rPr>
                <w:rFonts w:ascii="Times New Roman" w:hAnsi="Times New Roman"/>
                <w:sz w:val="22"/>
                <w:szCs w:val="22"/>
              </w:rPr>
              <w:t>-</w:t>
            </w:r>
          </w:p>
        </w:tc>
        <w:tc>
          <w:tcPr>
            <w:tcW w:w="183" w:type="dxa"/>
          </w:tcPr>
          <w:p w:rsidR="00091746" w:rsidRPr="00EC5D30" w:rsidRDefault="00091746" w:rsidP="00F105A3">
            <w:pPr>
              <w:pStyle w:val="acctfourfigures"/>
              <w:spacing w:line="240" w:lineRule="atLeast"/>
              <w:rPr>
                <w:szCs w:val="22"/>
              </w:rPr>
            </w:pPr>
          </w:p>
        </w:tc>
        <w:tc>
          <w:tcPr>
            <w:tcW w:w="1080" w:type="dxa"/>
            <w:gridSpan w:val="2"/>
            <w:tcBorders>
              <w:bottom w:val="single" w:sz="4" w:space="0" w:color="auto"/>
            </w:tcBorders>
          </w:tcPr>
          <w:p w:rsidR="00877950" w:rsidRDefault="00877950" w:rsidP="00216827">
            <w:pPr>
              <w:pStyle w:val="acctfourfigures"/>
              <w:tabs>
                <w:tab w:val="clear" w:pos="765"/>
                <w:tab w:val="decimal" w:pos="916"/>
              </w:tabs>
              <w:spacing w:line="240" w:lineRule="atLeast"/>
              <w:ind w:right="11"/>
              <w:rPr>
                <w:szCs w:val="22"/>
              </w:rPr>
            </w:pPr>
          </w:p>
          <w:p w:rsidR="00091746" w:rsidRPr="00EC5D30" w:rsidRDefault="00D82F41" w:rsidP="00216827">
            <w:pPr>
              <w:pStyle w:val="acctfourfigures"/>
              <w:tabs>
                <w:tab w:val="clear" w:pos="765"/>
                <w:tab w:val="decimal" w:pos="916"/>
              </w:tabs>
              <w:spacing w:line="240" w:lineRule="atLeast"/>
              <w:ind w:right="11"/>
              <w:rPr>
                <w:szCs w:val="22"/>
              </w:rPr>
            </w:pPr>
            <w:r>
              <w:rPr>
                <w:szCs w:val="22"/>
              </w:rPr>
              <w:t>(</w:t>
            </w:r>
            <w:r w:rsidR="008E6E47">
              <w:rPr>
                <w:szCs w:val="22"/>
              </w:rPr>
              <w:t>19,000</w:t>
            </w:r>
            <w:r>
              <w:rPr>
                <w:szCs w:val="22"/>
              </w:rPr>
              <w:t>)</w:t>
            </w:r>
          </w:p>
        </w:tc>
        <w:tc>
          <w:tcPr>
            <w:tcW w:w="178" w:type="dxa"/>
          </w:tcPr>
          <w:p w:rsidR="00091746" w:rsidRPr="00EC5D30" w:rsidRDefault="00091746" w:rsidP="00F105A3">
            <w:pPr>
              <w:pStyle w:val="acctfourfigures"/>
              <w:spacing w:line="240" w:lineRule="atLeast"/>
              <w:rPr>
                <w:szCs w:val="22"/>
              </w:rPr>
            </w:pPr>
          </w:p>
        </w:tc>
        <w:tc>
          <w:tcPr>
            <w:tcW w:w="899" w:type="dxa"/>
            <w:tcBorders>
              <w:bottom w:val="single" w:sz="4" w:space="0" w:color="auto"/>
            </w:tcBorders>
          </w:tcPr>
          <w:p w:rsidR="00877950" w:rsidRDefault="00877950" w:rsidP="00216827">
            <w:pPr>
              <w:pStyle w:val="acctfourfigures"/>
              <w:tabs>
                <w:tab w:val="clear" w:pos="765"/>
                <w:tab w:val="decimal" w:pos="727"/>
              </w:tabs>
              <w:spacing w:line="240" w:lineRule="atLeast"/>
              <w:ind w:right="11"/>
              <w:rPr>
                <w:szCs w:val="22"/>
              </w:rPr>
            </w:pPr>
          </w:p>
          <w:p w:rsidR="00091746" w:rsidRPr="00EC5D30" w:rsidRDefault="008E6E47" w:rsidP="00216827">
            <w:pPr>
              <w:pStyle w:val="acctfourfigures"/>
              <w:tabs>
                <w:tab w:val="clear" w:pos="765"/>
                <w:tab w:val="decimal" w:pos="727"/>
              </w:tabs>
              <w:spacing w:line="240" w:lineRule="atLeast"/>
              <w:ind w:right="11"/>
              <w:rPr>
                <w:szCs w:val="22"/>
              </w:rPr>
            </w:pPr>
            <w:r>
              <w:rPr>
                <w:szCs w:val="22"/>
              </w:rPr>
              <w:t>-</w:t>
            </w:r>
          </w:p>
        </w:tc>
        <w:tc>
          <w:tcPr>
            <w:tcW w:w="270" w:type="dxa"/>
            <w:gridSpan w:val="2"/>
          </w:tcPr>
          <w:p w:rsidR="00091746" w:rsidRPr="00EC5D30" w:rsidRDefault="00091746" w:rsidP="00F105A3">
            <w:pPr>
              <w:pStyle w:val="acctfourfigures"/>
              <w:spacing w:line="240" w:lineRule="atLeast"/>
              <w:rPr>
                <w:szCs w:val="22"/>
              </w:rPr>
            </w:pPr>
          </w:p>
        </w:tc>
        <w:tc>
          <w:tcPr>
            <w:tcW w:w="1173" w:type="dxa"/>
            <w:gridSpan w:val="2"/>
            <w:tcBorders>
              <w:bottom w:val="single" w:sz="4" w:space="0" w:color="auto"/>
            </w:tcBorders>
          </w:tcPr>
          <w:p w:rsidR="00877950" w:rsidRDefault="00877950" w:rsidP="00216827">
            <w:pPr>
              <w:pStyle w:val="acctfourfigures"/>
              <w:tabs>
                <w:tab w:val="clear" w:pos="765"/>
                <w:tab w:val="decimal" w:pos="913"/>
              </w:tabs>
              <w:spacing w:line="240" w:lineRule="atLeast"/>
              <w:ind w:right="-165"/>
              <w:rPr>
                <w:szCs w:val="22"/>
              </w:rPr>
            </w:pPr>
          </w:p>
          <w:p w:rsidR="00091746" w:rsidRPr="00EC5D30" w:rsidRDefault="00D82F41" w:rsidP="00216827">
            <w:pPr>
              <w:pStyle w:val="acctfourfigures"/>
              <w:tabs>
                <w:tab w:val="clear" w:pos="765"/>
                <w:tab w:val="decimal" w:pos="913"/>
              </w:tabs>
              <w:spacing w:line="240" w:lineRule="atLeast"/>
              <w:ind w:right="-165"/>
              <w:rPr>
                <w:szCs w:val="22"/>
              </w:rPr>
            </w:pPr>
            <w:r>
              <w:rPr>
                <w:szCs w:val="22"/>
              </w:rPr>
              <w:t>(</w:t>
            </w:r>
            <w:r w:rsidR="008E6E47">
              <w:rPr>
                <w:szCs w:val="22"/>
              </w:rPr>
              <w:t>19,000</w:t>
            </w:r>
            <w:r>
              <w:rPr>
                <w:szCs w:val="22"/>
              </w:rPr>
              <w:t>)</w:t>
            </w:r>
          </w:p>
        </w:tc>
      </w:tr>
      <w:tr w:rsidR="002D6826" w:rsidRPr="00195857" w:rsidTr="009710CF">
        <w:trPr>
          <w:cantSplit/>
        </w:trPr>
        <w:tc>
          <w:tcPr>
            <w:tcW w:w="2329" w:type="dxa"/>
          </w:tcPr>
          <w:p w:rsidR="002D6826" w:rsidRPr="00195857" w:rsidRDefault="008E6E47" w:rsidP="00EC4032">
            <w:pPr>
              <w:ind w:firstLine="90"/>
              <w:rPr>
                <w:rFonts w:ascii="Times New Roman" w:hAnsi="Times New Roman"/>
                <w:b/>
                <w:bCs/>
                <w:sz w:val="22"/>
                <w:szCs w:val="22"/>
              </w:rPr>
            </w:pPr>
            <w:r>
              <w:rPr>
                <w:rFonts w:ascii="Times New Roman" w:hAnsi="Times New Roman"/>
                <w:b/>
                <w:bCs/>
                <w:sz w:val="22"/>
                <w:szCs w:val="22"/>
              </w:rPr>
              <w:t>Net</w:t>
            </w:r>
          </w:p>
        </w:tc>
        <w:tc>
          <w:tcPr>
            <w:tcW w:w="992" w:type="dxa"/>
          </w:tcPr>
          <w:p w:rsidR="002D6826" w:rsidRPr="00195857" w:rsidRDefault="002D6826" w:rsidP="002D6826">
            <w:pPr>
              <w:pStyle w:val="acctfourfigures"/>
              <w:tabs>
                <w:tab w:val="clear" w:pos="765"/>
                <w:tab w:val="decimal" w:pos="731"/>
              </w:tabs>
              <w:spacing w:line="240" w:lineRule="atLeast"/>
              <w:ind w:left="-83" w:right="11" w:firstLine="4"/>
              <w:rPr>
                <w:b/>
                <w:bCs/>
              </w:rPr>
            </w:pPr>
          </w:p>
        </w:tc>
        <w:tc>
          <w:tcPr>
            <w:tcW w:w="180" w:type="dxa"/>
          </w:tcPr>
          <w:p w:rsidR="002D6826" w:rsidRPr="00195857" w:rsidRDefault="002D6826" w:rsidP="002D6826">
            <w:pPr>
              <w:pStyle w:val="acctfourfigures"/>
              <w:tabs>
                <w:tab w:val="clear" w:pos="765"/>
                <w:tab w:val="decimal" w:pos="731"/>
              </w:tabs>
              <w:spacing w:line="240" w:lineRule="atLeast"/>
              <w:ind w:left="-83" w:right="11" w:firstLine="4"/>
              <w:rPr>
                <w:b/>
                <w:bCs/>
              </w:rPr>
            </w:pPr>
          </w:p>
        </w:tc>
        <w:tc>
          <w:tcPr>
            <w:tcW w:w="1081" w:type="dxa"/>
            <w:gridSpan w:val="2"/>
          </w:tcPr>
          <w:p w:rsidR="002D6826" w:rsidRPr="00195857" w:rsidRDefault="002D6826" w:rsidP="002D6826">
            <w:pPr>
              <w:pStyle w:val="acctfourfigures"/>
              <w:tabs>
                <w:tab w:val="clear" w:pos="765"/>
                <w:tab w:val="decimal" w:pos="731"/>
              </w:tabs>
              <w:spacing w:line="240" w:lineRule="atLeast"/>
              <w:ind w:left="-83" w:right="11" w:firstLine="4"/>
              <w:rPr>
                <w:b/>
                <w:bCs/>
              </w:rPr>
            </w:pPr>
          </w:p>
        </w:tc>
        <w:tc>
          <w:tcPr>
            <w:tcW w:w="179" w:type="dxa"/>
          </w:tcPr>
          <w:p w:rsidR="002D6826" w:rsidRPr="00195857" w:rsidRDefault="002D6826" w:rsidP="002D6826">
            <w:pPr>
              <w:pStyle w:val="acctfourfigures"/>
              <w:tabs>
                <w:tab w:val="clear" w:pos="765"/>
                <w:tab w:val="decimal" w:pos="731"/>
              </w:tabs>
              <w:spacing w:line="240" w:lineRule="atLeast"/>
              <w:ind w:left="-79" w:right="-72"/>
              <w:rPr>
                <w:b/>
                <w:bCs/>
              </w:rPr>
            </w:pPr>
          </w:p>
        </w:tc>
        <w:tc>
          <w:tcPr>
            <w:tcW w:w="991" w:type="dxa"/>
            <w:gridSpan w:val="3"/>
            <w:tcBorders>
              <w:top w:val="single" w:sz="4" w:space="0" w:color="auto"/>
              <w:bottom w:val="double" w:sz="4" w:space="0" w:color="auto"/>
            </w:tcBorders>
          </w:tcPr>
          <w:p w:rsidR="002D6826" w:rsidRPr="00EC5D30" w:rsidRDefault="002D6826" w:rsidP="00456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129" w:right="-86"/>
              <w:rPr>
                <w:rFonts w:ascii="Times New Roman" w:hAnsi="Times New Roman"/>
                <w:b/>
                <w:bCs/>
                <w:sz w:val="22"/>
                <w:szCs w:val="22"/>
              </w:rPr>
            </w:pPr>
            <w:r w:rsidRPr="00EC5D30">
              <w:rPr>
                <w:rFonts w:ascii="Times New Roman" w:hAnsi="Times New Roman"/>
                <w:b/>
                <w:bCs/>
                <w:sz w:val="22"/>
                <w:szCs w:val="22"/>
              </w:rPr>
              <w:t>91,676</w:t>
            </w:r>
          </w:p>
        </w:tc>
        <w:tc>
          <w:tcPr>
            <w:tcW w:w="183" w:type="dxa"/>
          </w:tcPr>
          <w:p w:rsidR="002D6826" w:rsidRPr="00195857" w:rsidRDefault="002D6826" w:rsidP="002D6826">
            <w:pPr>
              <w:pStyle w:val="acctfourfigures"/>
              <w:spacing w:line="240" w:lineRule="atLeast"/>
              <w:rPr>
                <w:b/>
                <w:bCs/>
              </w:rPr>
            </w:pPr>
          </w:p>
        </w:tc>
        <w:tc>
          <w:tcPr>
            <w:tcW w:w="1080" w:type="dxa"/>
            <w:gridSpan w:val="2"/>
            <w:tcBorders>
              <w:top w:val="single" w:sz="4" w:space="0" w:color="auto"/>
              <w:bottom w:val="double" w:sz="4" w:space="0" w:color="auto"/>
            </w:tcBorders>
          </w:tcPr>
          <w:p w:rsidR="002D6826" w:rsidRPr="00195857" w:rsidRDefault="00216827" w:rsidP="004977D7">
            <w:pPr>
              <w:pStyle w:val="acctfourfigures"/>
              <w:tabs>
                <w:tab w:val="clear" w:pos="765"/>
                <w:tab w:val="decimal" w:pos="931"/>
              </w:tabs>
              <w:spacing w:line="240" w:lineRule="atLeast"/>
              <w:ind w:left="-79" w:right="-72"/>
              <w:rPr>
                <w:b/>
                <w:bCs/>
              </w:rPr>
            </w:pPr>
            <w:r>
              <w:rPr>
                <w:b/>
                <w:bCs/>
              </w:rPr>
              <w:t>66,061</w:t>
            </w:r>
          </w:p>
        </w:tc>
        <w:tc>
          <w:tcPr>
            <w:tcW w:w="178" w:type="dxa"/>
          </w:tcPr>
          <w:p w:rsidR="002D6826" w:rsidRPr="00216827" w:rsidRDefault="002D6826" w:rsidP="00216827">
            <w:pPr>
              <w:pStyle w:val="acctfourfigures"/>
              <w:tabs>
                <w:tab w:val="clear" w:pos="765"/>
                <w:tab w:val="decimal" w:pos="731"/>
              </w:tabs>
              <w:spacing w:line="240" w:lineRule="atLeast"/>
              <w:ind w:left="-79" w:right="-72"/>
              <w:rPr>
                <w:b/>
                <w:bCs/>
              </w:rPr>
            </w:pPr>
          </w:p>
        </w:tc>
        <w:tc>
          <w:tcPr>
            <w:tcW w:w="899" w:type="dxa"/>
            <w:tcBorders>
              <w:top w:val="single" w:sz="4" w:space="0" w:color="auto"/>
              <w:bottom w:val="double" w:sz="4" w:space="0" w:color="auto"/>
            </w:tcBorders>
          </w:tcPr>
          <w:p w:rsidR="002D6826" w:rsidRPr="00195857" w:rsidRDefault="00877950" w:rsidP="00877950">
            <w:pPr>
              <w:pStyle w:val="acctfourfigures"/>
              <w:tabs>
                <w:tab w:val="clear" w:pos="765"/>
                <w:tab w:val="decimal" w:pos="731"/>
              </w:tabs>
              <w:spacing w:line="240" w:lineRule="atLeast"/>
              <w:ind w:left="-79" w:right="-72"/>
              <w:rPr>
                <w:b/>
                <w:bCs/>
              </w:rPr>
            </w:pPr>
            <w:r>
              <w:rPr>
                <w:b/>
                <w:bCs/>
              </w:rPr>
              <w:t>-</w:t>
            </w:r>
          </w:p>
        </w:tc>
        <w:tc>
          <w:tcPr>
            <w:tcW w:w="270" w:type="dxa"/>
            <w:gridSpan w:val="2"/>
          </w:tcPr>
          <w:p w:rsidR="002D6826" w:rsidRPr="00195857" w:rsidRDefault="002D6826" w:rsidP="002D6826">
            <w:pPr>
              <w:pStyle w:val="acctfourfigures"/>
              <w:spacing w:line="240" w:lineRule="atLeast"/>
              <w:rPr>
                <w:b/>
                <w:bCs/>
              </w:rPr>
            </w:pPr>
          </w:p>
        </w:tc>
        <w:tc>
          <w:tcPr>
            <w:tcW w:w="1173" w:type="dxa"/>
            <w:gridSpan w:val="2"/>
            <w:tcBorders>
              <w:top w:val="single" w:sz="4" w:space="0" w:color="auto"/>
              <w:bottom w:val="double" w:sz="4" w:space="0" w:color="auto"/>
            </w:tcBorders>
          </w:tcPr>
          <w:p w:rsidR="002D6826" w:rsidRPr="00195857" w:rsidRDefault="00BB4E07" w:rsidP="00216827">
            <w:pPr>
              <w:pStyle w:val="acctfourfigures"/>
              <w:tabs>
                <w:tab w:val="clear" w:pos="765"/>
                <w:tab w:val="decimal" w:pos="913"/>
              </w:tabs>
              <w:spacing w:line="240" w:lineRule="atLeast"/>
              <w:ind w:right="-165"/>
              <w:rPr>
                <w:b/>
                <w:bCs/>
              </w:rPr>
            </w:pPr>
            <w:r w:rsidRPr="00195857">
              <w:rPr>
                <w:b/>
                <w:bCs/>
              </w:rPr>
              <w:t>1</w:t>
            </w:r>
            <w:r w:rsidR="00216827">
              <w:rPr>
                <w:b/>
                <w:bCs/>
              </w:rPr>
              <w:t>57,737</w:t>
            </w:r>
          </w:p>
        </w:tc>
      </w:tr>
      <w:tr w:rsidR="00852CB7" w:rsidRPr="006C1B0E" w:rsidTr="009710CF">
        <w:trPr>
          <w:cantSplit/>
          <w:tblHeader/>
        </w:trPr>
        <w:tc>
          <w:tcPr>
            <w:tcW w:w="4313" w:type="dxa"/>
            <w:gridSpan w:val="4"/>
          </w:tcPr>
          <w:p w:rsidR="00EC0EEB" w:rsidRDefault="00EC0EEB" w:rsidP="00DD4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79" w:hanging="191"/>
              <w:rPr>
                <w:rFonts w:ascii="Times New Roman" w:hAnsi="Times New Roman"/>
                <w:b/>
                <w:bCs/>
                <w:i/>
                <w:iCs/>
                <w:sz w:val="22"/>
                <w:szCs w:val="22"/>
              </w:rPr>
            </w:pPr>
          </w:p>
          <w:p w:rsidR="00877950" w:rsidRPr="006C1B0E" w:rsidRDefault="00877950" w:rsidP="00DD4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79" w:hanging="191"/>
              <w:rPr>
                <w:rFonts w:ascii="Times New Roman" w:hAnsi="Times New Roman"/>
                <w:b/>
                <w:bCs/>
                <w:i/>
                <w:iCs/>
                <w:sz w:val="22"/>
                <w:szCs w:val="22"/>
              </w:rPr>
            </w:pPr>
          </w:p>
          <w:p w:rsidR="00852CB7" w:rsidRPr="006C1B0E" w:rsidRDefault="00852CB7" w:rsidP="00230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i/>
                <w:iCs/>
                <w:sz w:val="22"/>
                <w:szCs w:val="22"/>
                <w:lang w:bidi="ar-SA"/>
              </w:rPr>
            </w:pPr>
            <w:r w:rsidRPr="006C1B0E">
              <w:rPr>
                <w:rFonts w:ascii="Times New Roman" w:hAnsi="Times New Roman"/>
                <w:b/>
                <w:bCs/>
                <w:i/>
                <w:iCs/>
                <w:sz w:val="22"/>
                <w:szCs w:val="22"/>
              </w:rPr>
              <w:t>Trade accounts payable - related parties</w:t>
            </w:r>
          </w:p>
        </w:tc>
        <w:tc>
          <w:tcPr>
            <w:tcW w:w="2430" w:type="dxa"/>
            <w:gridSpan w:val="7"/>
          </w:tcPr>
          <w:p w:rsidR="00852CB7" w:rsidRPr="006C1B0E" w:rsidRDefault="00852CB7" w:rsidP="00DD4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r w:rsidRPr="006C1B0E">
              <w:rPr>
                <w:rFonts w:ascii="Times New Roman" w:hAnsi="Times New Roman"/>
                <w:b/>
                <w:sz w:val="22"/>
                <w:szCs w:val="22"/>
                <w:lang w:val="en-GB" w:bidi="ar-SA"/>
              </w:rPr>
              <w:t xml:space="preserve">Consolidated </w:t>
            </w:r>
          </w:p>
          <w:p w:rsidR="00852CB7" w:rsidRPr="006C1B0E" w:rsidRDefault="00852CB7" w:rsidP="00DD4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r w:rsidRPr="006C1B0E">
              <w:rPr>
                <w:rFonts w:ascii="Times New Roman" w:hAnsi="Times New Roman"/>
                <w:b/>
                <w:sz w:val="22"/>
                <w:szCs w:val="22"/>
                <w:lang w:val="en-GB" w:bidi="ar-SA"/>
              </w:rPr>
              <w:t xml:space="preserve">financial statements </w:t>
            </w:r>
          </w:p>
        </w:tc>
        <w:tc>
          <w:tcPr>
            <w:tcW w:w="273" w:type="dxa"/>
          </w:tcPr>
          <w:p w:rsidR="00852CB7" w:rsidRPr="006C1B0E" w:rsidRDefault="00852CB7" w:rsidP="00DD4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p>
        </w:tc>
        <w:tc>
          <w:tcPr>
            <w:tcW w:w="2520" w:type="dxa"/>
            <w:gridSpan w:val="6"/>
          </w:tcPr>
          <w:p w:rsidR="00852CB7" w:rsidRPr="006C1B0E" w:rsidRDefault="00852CB7" w:rsidP="00DD4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r w:rsidRPr="006C1B0E">
              <w:rPr>
                <w:rFonts w:ascii="Times New Roman" w:hAnsi="Times New Roman"/>
                <w:b/>
                <w:sz w:val="22"/>
                <w:szCs w:val="22"/>
                <w:lang w:val="en-GB" w:bidi="ar-SA"/>
              </w:rPr>
              <w:t xml:space="preserve">Separate </w:t>
            </w:r>
          </w:p>
          <w:p w:rsidR="00852CB7" w:rsidRPr="006C1B0E" w:rsidRDefault="00852CB7" w:rsidP="00DD4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r w:rsidRPr="006C1B0E">
              <w:rPr>
                <w:rFonts w:ascii="Times New Roman" w:hAnsi="Times New Roman"/>
                <w:b/>
                <w:sz w:val="22"/>
                <w:szCs w:val="22"/>
                <w:lang w:val="en-GB" w:bidi="ar-SA"/>
              </w:rPr>
              <w:t>financial statements</w:t>
            </w:r>
          </w:p>
        </w:tc>
      </w:tr>
      <w:tr w:rsidR="00320FD1" w:rsidRPr="006C1B0E" w:rsidTr="009710CF">
        <w:trPr>
          <w:cantSplit/>
          <w:tblHeader/>
        </w:trPr>
        <w:tc>
          <w:tcPr>
            <w:tcW w:w="4313" w:type="dxa"/>
            <w:gridSpan w:val="4"/>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2"/>
                <w:szCs w:val="22"/>
                <w:lang w:val="en-GB" w:bidi="ar-SA"/>
              </w:rPr>
            </w:pPr>
          </w:p>
        </w:tc>
        <w:tc>
          <w:tcPr>
            <w:tcW w:w="1080" w:type="dxa"/>
            <w:gridSpan w:val="3"/>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30</w:t>
            </w:r>
          </w:p>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June</w:t>
            </w:r>
          </w:p>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2019</w:t>
            </w:r>
          </w:p>
        </w:tc>
        <w:tc>
          <w:tcPr>
            <w:tcW w:w="270" w:type="dxa"/>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gridSpan w:val="3"/>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31</w:t>
            </w:r>
          </w:p>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December</w:t>
            </w:r>
          </w:p>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2018</w:t>
            </w:r>
          </w:p>
        </w:tc>
        <w:tc>
          <w:tcPr>
            <w:tcW w:w="273" w:type="dxa"/>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170" w:type="dxa"/>
            <w:gridSpan w:val="3"/>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30</w:t>
            </w:r>
          </w:p>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June</w:t>
            </w:r>
          </w:p>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2019</w:t>
            </w:r>
          </w:p>
        </w:tc>
        <w:tc>
          <w:tcPr>
            <w:tcW w:w="360" w:type="dxa"/>
            <w:gridSpan w:val="2"/>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990" w:type="dxa"/>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31</w:t>
            </w:r>
          </w:p>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December</w:t>
            </w:r>
          </w:p>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2018</w:t>
            </w:r>
          </w:p>
        </w:tc>
      </w:tr>
      <w:tr w:rsidR="00320FD1" w:rsidRPr="006C1B0E" w:rsidTr="009710CF">
        <w:trPr>
          <w:cantSplit/>
        </w:trPr>
        <w:tc>
          <w:tcPr>
            <w:tcW w:w="4313" w:type="dxa"/>
            <w:gridSpan w:val="4"/>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p>
        </w:tc>
        <w:tc>
          <w:tcPr>
            <w:tcW w:w="5223" w:type="dxa"/>
            <w:gridSpan w:val="14"/>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i/>
                <w:iCs/>
                <w:sz w:val="22"/>
                <w:szCs w:val="22"/>
                <w:lang w:val="en-GB" w:bidi="ar-SA"/>
              </w:rPr>
            </w:pPr>
            <w:r w:rsidRPr="006C1B0E">
              <w:rPr>
                <w:rFonts w:ascii="Times New Roman" w:hAnsi="Times New Roman"/>
                <w:i/>
                <w:iCs/>
                <w:sz w:val="22"/>
                <w:szCs w:val="22"/>
                <w:lang w:val="en-GB" w:bidi="ar-SA"/>
              </w:rPr>
              <w:t>(in thousand Baht)</w:t>
            </w:r>
          </w:p>
        </w:tc>
      </w:tr>
      <w:tr w:rsidR="00320FD1" w:rsidRPr="006C1B0E" w:rsidTr="009710CF">
        <w:trPr>
          <w:cantSplit/>
        </w:trPr>
        <w:tc>
          <w:tcPr>
            <w:tcW w:w="4313" w:type="dxa"/>
            <w:gridSpan w:val="4"/>
            <w:vAlign w:val="bottom"/>
          </w:tcPr>
          <w:p w:rsidR="00320FD1" w:rsidRPr="006C1B0E" w:rsidRDefault="00320FD1" w:rsidP="00230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6C1B0E">
              <w:rPr>
                <w:rFonts w:ascii="Times New Roman" w:hAnsi="Times New Roman"/>
                <w:sz w:val="22"/>
                <w:szCs w:val="22"/>
              </w:rPr>
              <w:t>Subsidiaries</w:t>
            </w:r>
          </w:p>
        </w:tc>
        <w:tc>
          <w:tcPr>
            <w:tcW w:w="1080" w:type="dxa"/>
            <w:gridSpan w:val="3"/>
          </w:tcPr>
          <w:p w:rsidR="00320FD1" w:rsidRPr="006C1B0E" w:rsidRDefault="00DD54C7" w:rsidP="00456895">
            <w:pPr>
              <w:pStyle w:val="a"/>
              <w:tabs>
                <w:tab w:val="decimal" w:pos="818"/>
              </w:tabs>
              <w:spacing w:line="240" w:lineRule="atLeast"/>
              <w:ind w:left="-18" w:right="-108"/>
              <w:jc w:val="both"/>
              <w:rPr>
                <w:lang w:val="en-US"/>
              </w:rPr>
            </w:pPr>
            <w:r>
              <w:rPr>
                <w:lang w:val="en-US"/>
              </w:rPr>
              <w:t>-</w:t>
            </w:r>
          </w:p>
        </w:tc>
        <w:tc>
          <w:tcPr>
            <w:tcW w:w="270" w:type="dxa"/>
            <w:vAlign w:val="bottom"/>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9"/>
              </w:tabs>
              <w:ind w:right="-81"/>
              <w:rPr>
                <w:rFonts w:ascii="Times New Roman" w:hAnsi="Times New Roman"/>
                <w:sz w:val="22"/>
                <w:szCs w:val="22"/>
              </w:rPr>
            </w:pPr>
          </w:p>
        </w:tc>
        <w:tc>
          <w:tcPr>
            <w:tcW w:w="1080" w:type="dxa"/>
            <w:gridSpan w:val="3"/>
          </w:tcPr>
          <w:p w:rsidR="00320FD1" w:rsidRPr="006C1B0E" w:rsidRDefault="00320FD1" w:rsidP="00456895">
            <w:pPr>
              <w:pStyle w:val="a"/>
              <w:tabs>
                <w:tab w:val="decimal" w:pos="909"/>
              </w:tabs>
              <w:spacing w:line="240" w:lineRule="atLeast"/>
              <w:ind w:left="-18" w:right="-108"/>
              <w:jc w:val="both"/>
              <w:rPr>
                <w:lang w:val="en-US"/>
              </w:rPr>
            </w:pPr>
            <w:r w:rsidRPr="006C1B0E">
              <w:rPr>
                <w:lang w:val="en-US"/>
              </w:rPr>
              <w:t>-</w:t>
            </w:r>
          </w:p>
        </w:tc>
        <w:tc>
          <w:tcPr>
            <w:tcW w:w="273" w:type="dxa"/>
            <w:vAlign w:val="bottom"/>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sz w:val="22"/>
                <w:szCs w:val="22"/>
              </w:rPr>
            </w:pPr>
          </w:p>
        </w:tc>
        <w:tc>
          <w:tcPr>
            <w:tcW w:w="1170" w:type="dxa"/>
            <w:gridSpan w:val="3"/>
          </w:tcPr>
          <w:p w:rsidR="00320FD1" w:rsidRPr="006C1B0E" w:rsidRDefault="00DD54C7" w:rsidP="00456895">
            <w:pPr>
              <w:pStyle w:val="a"/>
              <w:tabs>
                <w:tab w:val="decimal" w:pos="1000"/>
              </w:tabs>
              <w:spacing w:line="240" w:lineRule="atLeast"/>
              <w:ind w:left="-18" w:right="-108"/>
              <w:jc w:val="both"/>
              <w:rPr>
                <w:lang w:val="en-US"/>
              </w:rPr>
            </w:pPr>
            <w:r>
              <w:rPr>
                <w:lang w:val="en-US"/>
              </w:rPr>
              <w:t>5,212</w:t>
            </w:r>
          </w:p>
        </w:tc>
        <w:tc>
          <w:tcPr>
            <w:tcW w:w="360" w:type="dxa"/>
            <w:gridSpan w:val="2"/>
            <w:vAlign w:val="bottom"/>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990" w:type="dxa"/>
          </w:tcPr>
          <w:p w:rsidR="00320FD1" w:rsidRPr="006C1B0E" w:rsidRDefault="00320FD1" w:rsidP="00B747DF">
            <w:pPr>
              <w:pStyle w:val="a"/>
              <w:tabs>
                <w:tab w:val="decimal" w:pos="829"/>
              </w:tabs>
              <w:spacing w:line="240" w:lineRule="atLeast"/>
              <w:ind w:left="-18" w:right="-108"/>
              <w:jc w:val="both"/>
              <w:rPr>
                <w:lang w:val="en-US"/>
              </w:rPr>
            </w:pPr>
            <w:r w:rsidRPr="006C1B0E">
              <w:rPr>
                <w:lang w:val="en-US"/>
              </w:rPr>
              <w:t>16,750</w:t>
            </w:r>
          </w:p>
        </w:tc>
      </w:tr>
      <w:tr w:rsidR="00320FD1" w:rsidRPr="006C1B0E" w:rsidTr="009710CF">
        <w:trPr>
          <w:cantSplit/>
        </w:trPr>
        <w:tc>
          <w:tcPr>
            <w:tcW w:w="4313" w:type="dxa"/>
            <w:gridSpan w:val="4"/>
            <w:vAlign w:val="bottom"/>
          </w:tcPr>
          <w:p w:rsidR="00320FD1" w:rsidRPr="006C1B0E" w:rsidRDefault="00320FD1" w:rsidP="00230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r w:rsidRPr="006C1B0E">
              <w:rPr>
                <w:rFonts w:ascii="Times New Roman" w:hAnsi="Times New Roman"/>
                <w:b/>
                <w:bCs/>
                <w:sz w:val="22"/>
                <w:szCs w:val="22"/>
              </w:rPr>
              <w:t>Total</w:t>
            </w:r>
          </w:p>
        </w:tc>
        <w:tc>
          <w:tcPr>
            <w:tcW w:w="1080" w:type="dxa"/>
            <w:gridSpan w:val="3"/>
            <w:tcBorders>
              <w:top w:val="single" w:sz="4" w:space="0" w:color="auto"/>
              <w:bottom w:val="double" w:sz="4" w:space="0" w:color="auto"/>
            </w:tcBorders>
          </w:tcPr>
          <w:p w:rsidR="00320FD1" w:rsidRPr="006C1B0E" w:rsidRDefault="00DD54C7" w:rsidP="00456895">
            <w:pPr>
              <w:pStyle w:val="a"/>
              <w:tabs>
                <w:tab w:val="decimal" w:pos="818"/>
              </w:tabs>
              <w:spacing w:line="240" w:lineRule="atLeast"/>
              <w:ind w:left="-18" w:right="-108"/>
              <w:jc w:val="both"/>
              <w:rPr>
                <w:b/>
                <w:bCs/>
                <w:lang w:val="en-US"/>
              </w:rPr>
            </w:pPr>
            <w:r>
              <w:rPr>
                <w:b/>
                <w:bCs/>
                <w:lang w:val="en-US"/>
              </w:rPr>
              <w:t>-</w:t>
            </w:r>
          </w:p>
        </w:tc>
        <w:tc>
          <w:tcPr>
            <w:tcW w:w="270" w:type="dxa"/>
            <w:vAlign w:val="bottom"/>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b/>
                <w:bCs/>
                <w:sz w:val="22"/>
                <w:szCs w:val="22"/>
              </w:rPr>
            </w:pPr>
          </w:p>
        </w:tc>
        <w:tc>
          <w:tcPr>
            <w:tcW w:w="1080" w:type="dxa"/>
            <w:gridSpan w:val="3"/>
            <w:tcBorders>
              <w:top w:val="single" w:sz="4" w:space="0" w:color="auto"/>
              <w:bottom w:val="double" w:sz="4" w:space="0" w:color="auto"/>
            </w:tcBorders>
          </w:tcPr>
          <w:p w:rsidR="00320FD1" w:rsidRPr="006C1B0E" w:rsidRDefault="00320FD1" w:rsidP="00456895">
            <w:pPr>
              <w:pStyle w:val="a"/>
              <w:tabs>
                <w:tab w:val="decimal" w:pos="909"/>
              </w:tabs>
              <w:spacing w:line="240" w:lineRule="atLeast"/>
              <w:ind w:left="-18" w:right="-108"/>
              <w:jc w:val="both"/>
              <w:rPr>
                <w:b/>
                <w:bCs/>
                <w:lang w:val="en-US"/>
              </w:rPr>
            </w:pPr>
            <w:r w:rsidRPr="006C1B0E">
              <w:rPr>
                <w:b/>
                <w:bCs/>
                <w:lang w:val="en-US"/>
              </w:rPr>
              <w:t>-</w:t>
            </w:r>
          </w:p>
        </w:tc>
        <w:tc>
          <w:tcPr>
            <w:tcW w:w="273" w:type="dxa"/>
            <w:vAlign w:val="bottom"/>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b/>
                <w:bCs/>
                <w:sz w:val="22"/>
                <w:szCs w:val="22"/>
              </w:rPr>
            </w:pPr>
          </w:p>
        </w:tc>
        <w:tc>
          <w:tcPr>
            <w:tcW w:w="1170" w:type="dxa"/>
            <w:gridSpan w:val="3"/>
            <w:tcBorders>
              <w:top w:val="single" w:sz="4" w:space="0" w:color="auto"/>
              <w:bottom w:val="double" w:sz="4" w:space="0" w:color="auto"/>
            </w:tcBorders>
          </w:tcPr>
          <w:p w:rsidR="00320FD1" w:rsidRPr="006C1B0E" w:rsidRDefault="00DD54C7" w:rsidP="00B747DF">
            <w:pPr>
              <w:pStyle w:val="a"/>
              <w:tabs>
                <w:tab w:val="decimal" w:pos="1000"/>
              </w:tabs>
              <w:spacing w:line="240" w:lineRule="atLeast"/>
              <w:ind w:left="-18" w:right="-108"/>
              <w:jc w:val="both"/>
              <w:rPr>
                <w:b/>
                <w:bCs/>
                <w:lang w:val="en-US"/>
              </w:rPr>
            </w:pPr>
            <w:r>
              <w:rPr>
                <w:b/>
                <w:bCs/>
                <w:lang w:val="en-US"/>
              </w:rPr>
              <w:t>5,212</w:t>
            </w:r>
          </w:p>
        </w:tc>
        <w:tc>
          <w:tcPr>
            <w:tcW w:w="360" w:type="dxa"/>
            <w:gridSpan w:val="2"/>
          </w:tcPr>
          <w:p w:rsidR="00320FD1" w:rsidRPr="006C1B0E" w:rsidRDefault="00320FD1" w:rsidP="00320FD1">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990" w:type="dxa"/>
            <w:tcBorders>
              <w:top w:val="single" w:sz="4" w:space="0" w:color="auto"/>
              <w:bottom w:val="double" w:sz="4" w:space="0" w:color="auto"/>
            </w:tcBorders>
          </w:tcPr>
          <w:p w:rsidR="00320FD1" w:rsidRPr="006C1B0E" w:rsidRDefault="00320FD1" w:rsidP="00456895">
            <w:pPr>
              <w:pStyle w:val="a"/>
              <w:tabs>
                <w:tab w:val="decimal" w:pos="829"/>
              </w:tabs>
              <w:spacing w:line="240" w:lineRule="atLeast"/>
              <w:ind w:left="-18" w:right="-108"/>
              <w:jc w:val="both"/>
              <w:rPr>
                <w:b/>
                <w:bCs/>
                <w:lang w:val="en-US"/>
              </w:rPr>
            </w:pPr>
            <w:r w:rsidRPr="006C1B0E">
              <w:rPr>
                <w:b/>
                <w:bCs/>
                <w:lang w:val="en-US"/>
              </w:rPr>
              <w:t>16,750</w:t>
            </w:r>
          </w:p>
        </w:tc>
      </w:tr>
    </w:tbl>
    <w:p w:rsidR="0075371B" w:rsidRDefault="0075371B">
      <w:pPr>
        <w:rPr>
          <w:rFonts w:ascii="Times New Roman" w:hAnsi="Times New Roman"/>
          <w:sz w:val="22"/>
          <w:szCs w:val="22"/>
        </w:rPr>
      </w:pPr>
    </w:p>
    <w:tbl>
      <w:tblPr>
        <w:tblW w:w="9529" w:type="dxa"/>
        <w:tblInd w:w="450" w:type="dxa"/>
        <w:tblLayout w:type="fixed"/>
        <w:tblCellMar>
          <w:left w:w="79" w:type="dxa"/>
          <w:right w:w="79" w:type="dxa"/>
        </w:tblCellMar>
        <w:tblLook w:val="0000" w:firstRow="0" w:lastRow="0" w:firstColumn="0" w:lastColumn="0" w:noHBand="0" w:noVBand="0"/>
      </w:tblPr>
      <w:tblGrid>
        <w:gridCol w:w="4309"/>
        <w:gridCol w:w="1080"/>
        <w:gridCol w:w="270"/>
        <w:gridCol w:w="1080"/>
        <w:gridCol w:w="270"/>
        <w:gridCol w:w="1170"/>
        <w:gridCol w:w="360"/>
        <w:gridCol w:w="990"/>
      </w:tblGrid>
      <w:tr w:rsidR="00852CB7" w:rsidRPr="006C1B0E" w:rsidTr="00635EAC">
        <w:trPr>
          <w:cantSplit/>
          <w:tblHeader/>
        </w:trPr>
        <w:tc>
          <w:tcPr>
            <w:tcW w:w="4309" w:type="dxa"/>
          </w:tcPr>
          <w:p w:rsidR="00EC0EEB" w:rsidRPr="006C1B0E" w:rsidRDefault="00EC0EEB" w:rsidP="00852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79" w:hanging="191"/>
              <w:rPr>
                <w:rFonts w:ascii="Times New Roman" w:hAnsi="Times New Roman"/>
                <w:b/>
                <w:bCs/>
                <w:i/>
                <w:iCs/>
                <w:sz w:val="22"/>
                <w:szCs w:val="22"/>
              </w:rPr>
            </w:pPr>
            <w:bookmarkStart w:id="1" w:name="RANGE_A101"/>
          </w:p>
          <w:p w:rsidR="00852CB7" w:rsidRPr="006C1B0E" w:rsidRDefault="00852CB7" w:rsidP="00852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79" w:hanging="191"/>
              <w:rPr>
                <w:rFonts w:ascii="Times New Roman" w:hAnsi="Times New Roman"/>
                <w:i/>
                <w:iCs/>
                <w:sz w:val="22"/>
                <w:szCs w:val="22"/>
                <w:lang w:bidi="ar-SA"/>
              </w:rPr>
            </w:pPr>
            <w:r w:rsidRPr="006C1B0E">
              <w:rPr>
                <w:rFonts w:ascii="Times New Roman" w:hAnsi="Times New Roman"/>
                <w:b/>
                <w:bCs/>
                <w:i/>
                <w:iCs/>
                <w:sz w:val="22"/>
                <w:szCs w:val="22"/>
              </w:rPr>
              <w:t>Other payables - related parties</w:t>
            </w:r>
          </w:p>
        </w:tc>
        <w:tc>
          <w:tcPr>
            <w:tcW w:w="2430" w:type="dxa"/>
            <w:gridSpan w:val="3"/>
          </w:tcPr>
          <w:p w:rsidR="00852CB7" w:rsidRPr="006C1B0E" w:rsidRDefault="00852CB7" w:rsidP="00DD4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r w:rsidRPr="006C1B0E">
              <w:rPr>
                <w:rFonts w:ascii="Times New Roman" w:hAnsi="Times New Roman"/>
                <w:b/>
                <w:sz w:val="22"/>
                <w:szCs w:val="22"/>
                <w:lang w:val="en-GB" w:bidi="ar-SA"/>
              </w:rPr>
              <w:t xml:space="preserve">Consolidated </w:t>
            </w:r>
          </w:p>
          <w:p w:rsidR="00852CB7" w:rsidRPr="006C1B0E" w:rsidRDefault="00852CB7" w:rsidP="00DD4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r w:rsidRPr="006C1B0E">
              <w:rPr>
                <w:rFonts w:ascii="Times New Roman" w:hAnsi="Times New Roman"/>
                <w:b/>
                <w:sz w:val="22"/>
                <w:szCs w:val="22"/>
                <w:lang w:val="en-GB" w:bidi="ar-SA"/>
              </w:rPr>
              <w:t xml:space="preserve">financial statements </w:t>
            </w:r>
          </w:p>
        </w:tc>
        <w:tc>
          <w:tcPr>
            <w:tcW w:w="270" w:type="dxa"/>
          </w:tcPr>
          <w:p w:rsidR="00852CB7" w:rsidRPr="006C1B0E" w:rsidRDefault="00852CB7" w:rsidP="00DD4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p>
        </w:tc>
        <w:tc>
          <w:tcPr>
            <w:tcW w:w="2520" w:type="dxa"/>
            <w:gridSpan w:val="3"/>
          </w:tcPr>
          <w:p w:rsidR="00852CB7" w:rsidRPr="006C1B0E" w:rsidRDefault="00852CB7" w:rsidP="00DD4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r w:rsidRPr="006C1B0E">
              <w:rPr>
                <w:rFonts w:ascii="Times New Roman" w:hAnsi="Times New Roman"/>
                <w:b/>
                <w:sz w:val="22"/>
                <w:szCs w:val="22"/>
                <w:lang w:val="en-GB" w:bidi="ar-SA"/>
              </w:rPr>
              <w:t xml:space="preserve">Separate </w:t>
            </w:r>
          </w:p>
          <w:p w:rsidR="00852CB7" w:rsidRPr="006C1B0E" w:rsidRDefault="00852CB7" w:rsidP="00DD4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r w:rsidRPr="006C1B0E">
              <w:rPr>
                <w:rFonts w:ascii="Times New Roman" w:hAnsi="Times New Roman"/>
                <w:b/>
                <w:sz w:val="22"/>
                <w:szCs w:val="22"/>
                <w:lang w:val="en-GB" w:bidi="ar-SA"/>
              </w:rPr>
              <w:t>financial statements</w:t>
            </w:r>
          </w:p>
        </w:tc>
      </w:tr>
      <w:tr w:rsidR="00320FD1" w:rsidRPr="006C1B0E" w:rsidTr="00635EAC">
        <w:trPr>
          <w:cantSplit/>
          <w:tblHeader/>
        </w:trPr>
        <w:tc>
          <w:tcPr>
            <w:tcW w:w="4309" w:type="dxa"/>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2"/>
                <w:szCs w:val="22"/>
                <w:lang w:val="en-GB" w:bidi="ar-SA"/>
              </w:rPr>
            </w:pPr>
          </w:p>
        </w:tc>
        <w:tc>
          <w:tcPr>
            <w:tcW w:w="1080" w:type="dxa"/>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30</w:t>
            </w:r>
          </w:p>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June</w:t>
            </w:r>
          </w:p>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2019</w:t>
            </w:r>
          </w:p>
        </w:tc>
        <w:tc>
          <w:tcPr>
            <w:tcW w:w="270" w:type="dxa"/>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31</w:t>
            </w:r>
          </w:p>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December</w:t>
            </w:r>
          </w:p>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2018</w:t>
            </w:r>
          </w:p>
        </w:tc>
        <w:tc>
          <w:tcPr>
            <w:tcW w:w="270" w:type="dxa"/>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170" w:type="dxa"/>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30</w:t>
            </w:r>
          </w:p>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June</w:t>
            </w:r>
          </w:p>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2019</w:t>
            </w:r>
          </w:p>
        </w:tc>
        <w:tc>
          <w:tcPr>
            <w:tcW w:w="360" w:type="dxa"/>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990" w:type="dxa"/>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31</w:t>
            </w:r>
          </w:p>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December</w:t>
            </w:r>
          </w:p>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2018</w:t>
            </w:r>
          </w:p>
        </w:tc>
      </w:tr>
      <w:tr w:rsidR="00320FD1" w:rsidRPr="006C1B0E" w:rsidTr="00635EAC">
        <w:trPr>
          <w:cantSplit/>
        </w:trPr>
        <w:tc>
          <w:tcPr>
            <w:tcW w:w="4309" w:type="dxa"/>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p>
        </w:tc>
        <w:tc>
          <w:tcPr>
            <w:tcW w:w="5220" w:type="dxa"/>
            <w:gridSpan w:val="7"/>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i/>
                <w:iCs/>
                <w:sz w:val="22"/>
                <w:szCs w:val="22"/>
                <w:lang w:val="en-GB" w:bidi="ar-SA"/>
              </w:rPr>
            </w:pPr>
            <w:r w:rsidRPr="006C1B0E">
              <w:rPr>
                <w:rFonts w:ascii="Times New Roman" w:hAnsi="Times New Roman"/>
                <w:i/>
                <w:iCs/>
                <w:sz w:val="22"/>
                <w:szCs w:val="22"/>
                <w:lang w:val="en-GB" w:bidi="ar-SA"/>
              </w:rPr>
              <w:t>(in thousand Baht)</w:t>
            </w:r>
          </w:p>
        </w:tc>
      </w:tr>
      <w:tr w:rsidR="00320FD1" w:rsidRPr="006C1B0E" w:rsidTr="00635EAC">
        <w:trPr>
          <w:cantSplit/>
        </w:trPr>
        <w:tc>
          <w:tcPr>
            <w:tcW w:w="4309" w:type="dxa"/>
            <w:vAlign w:val="bottom"/>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6C1B0E">
              <w:rPr>
                <w:rFonts w:ascii="Times New Roman" w:hAnsi="Times New Roman"/>
                <w:sz w:val="22"/>
                <w:szCs w:val="22"/>
              </w:rPr>
              <w:t>Subsidiaries</w:t>
            </w:r>
          </w:p>
        </w:tc>
        <w:tc>
          <w:tcPr>
            <w:tcW w:w="1080" w:type="dxa"/>
          </w:tcPr>
          <w:p w:rsidR="00320FD1" w:rsidRPr="006C1B0E" w:rsidRDefault="00DD54C7" w:rsidP="006E3185">
            <w:pPr>
              <w:pStyle w:val="a"/>
              <w:tabs>
                <w:tab w:val="decimal" w:pos="821"/>
              </w:tabs>
              <w:spacing w:line="240" w:lineRule="atLeast"/>
              <w:ind w:left="-18" w:right="-108"/>
              <w:jc w:val="both"/>
              <w:rPr>
                <w:lang w:val="en-US"/>
              </w:rPr>
            </w:pPr>
            <w:r>
              <w:rPr>
                <w:lang w:val="en-US"/>
              </w:rPr>
              <w:t>-</w:t>
            </w:r>
          </w:p>
        </w:tc>
        <w:tc>
          <w:tcPr>
            <w:tcW w:w="270" w:type="dxa"/>
            <w:vAlign w:val="bottom"/>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0" w:type="dxa"/>
          </w:tcPr>
          <w:p w:rsidR="00320FD1" w:rsidRPr="006C1B0E" w:rsidRDefault="00320FD1" w:rsidP="002A37D1">
            <w:pPr>
              <w:pStyle w:val="a"/>
              <w:tabs>
                <w:tab w:val="decimal" w:pos="909"/>
              </w:tabs>
              <w:spacing w:line="240" w:lineRule="atLeast"/>
              <w:ind w:left="-18" w:right="-108"/>
              <w:jc w:val="both"/>
              <w:rPr>
                <w:lang w:val="en-US"/>
              </w:rPr>
            </w:pPr>
            <w:r w:rsidRPr="006C1B0E">
              <w:rPr>
                <w:lang w:val="en-US"/>
              </w:rPr>
              <w:t>-</w:t>
            </w:r>
          </w:p>
        </w:tc>
        <w:tc>
          <w:tcPr>
            <w:tcW w:w="270" w:type="dxa"/>
            <w:vAlign w:val="bottom"/>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sz w:val="22"/>
                <w:szCs w:val="22"/>
              </w:rPr>
            </w:pPr>
          </w:p>
        </w:tc>
        <w:tc>
          <w:tcPr>
            <w:tcW w:w="1170" w:type="dxa"/>
          </w:tcPr>
          <w:p w:rsidR="00320FD1" w:rsidRPr="006C1B0E" w:rsidRDefault="00DD54C7" w:rsidP="002A37D1">
            <w:pPr>
              <w:pStyle w:val="a"/>
              <w:tabs>
                <w:tab w:val="decimal" w:pos="1000"/>
              </w:tabs>
              <w:spacing w:line="240" w:lineRule="atLeast"/>
              <w:ind w:left="-18" w:right="-108"/>
              <w:jc w:val="both"/>
              <w:rPr>
                <w:lang w:val="en-US"/>
              </w:rPr>
            </w:pPr>
            <w:r>
              <w:rPr>
                <w:lang w:val="en-US"/>
              </w:rPr>
              <w:t>23,685</w:t>
            </w:r>
          </w:p>
        </w:tc>
        <w:tc>
          <w:tcPr>
            <w:tcW w:w="360" w:type="dxa"/>
            <w:vAlign w:val="bottom"/>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990" w:type="dxa"/>
          </w:tcPr>
          <w:p w:rsidR="00320FD1" w:rsidRPr="006C1B0E" w:rsidRDefault="00320FD1" w:rsidP="002A37D1">
            <w:pPr>
              <w:pStyle w:val="a"/>
              <w:tabs>
                <w:tab w:val="decimal" w:pos="829"/>
              </w:tabs>
              <w:spacing w:line="240" w:lineRule="atLeast"/>
              <w:ind w:left="-18" w:right="-108"/>
              <w:jc w:val="both"/>
              <w:rPr>
                <w:lang w:val="en-US"/>
              </w:rPr>
            </w:pPr>
            <w:r w:rsidRPr="006C1B0E">
              <w:rPr>
                <w:lang w:val="en-US"/>
              </w:rPr>
              <w:t>26,742</w:t>
            </w:r>
          </w:p>
        </w:tc>
      </w:tr>
      <w:tr w:rsidR="00320FD1" w:rsidRPr="006C1B0E" w:rsidTr="00635EAC">
        <w:trPr>
          <w:cantSplit/>
        </w:trPr>
        <w:tc>
          <w:tcPr>
            <w:tcW w:w="4309" w:type="dxa"/>
            <w:vAlign w:val="bottom"/>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6C1B0E">
              <w:rPr>
                <w:rFonts w:ascii="Times New Roman" w:hAnsi="Times New Roman"/>
                <w:sz w:val="22"/>
                <w:szCs w:val="22"/>
              </w:rPr>
              <w:t>Other related parties</w:t>
            </w:r>
          </w:p>
        </w:tc>
        <w:tc>
          <w:tcPr>
            <w:tcW w:w="1080" w:type="dxa"/>
          </w:tcPr>
          <w:p w:rsidR="00320FD1" w:rsidRPr="006C1B0E" w:rsidRDefault="00DD54C7" w:rsidP="002A37D1">
            <w:pPr>
              <w:pStyle w:val="a"/>
              <w:tabs>
                <w:tab w:val="decimal" w:pos="821"/>
              </w:tabs>
              <w:spacing w:line="240" w:lineRule="atLeast"/>
              <w:ind w:left="-18" w:right="-108"/>
              <w:jc w:val="both"/>
              <w:rPr>
                <w:lang w:val="en-US"/>
              </w:rPr>
            </w:pPr>
            <w:r>
              <w:rPr>
                <w:lang w:val="en-US"/>
              </w:rPr>
              <w:t>19</w:t>
            </w:r>
          </w:p>
        </w:tc>
        <w:tc>
          <w:tcPr>
            <w:tcW w:w="270" w:type="dxa"/>
            <w:vAlign w:val="bottom"/>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0" w:type="dxa"/>
          </w:tcPr>
          <w:p w:rsidR="00320FD1" w:rsidRPr="006C1B0E" w:rsidRDefault="00320FD1" w:rsidP="002A37D1">
            <w:pPr>
              <w:pStyle w:val="a"/>
              <w:tabs>
                <w:tab w:val="decimal" w:pos="909"/>
              </w:tabs>
              <w:spacing w:line="240" w:lineRule="atLeast"/>
              <w:ind w:left="-18" w:right="-108"/>
              <w:jc w:val="both"/>
              <w:rPr>
                <w:lang w:val="en-US"/>
              </w:rPr>
            </w:pPr>
            <w:r w:rsidRPr="006C1B0E">
              <w:rPr>
                <w:lang w:val="en-US"/>
              </w:rPr>
              <w:t>49</w:t>
            </w:r>
          </w:p>
        </w:tc>
        <w:tc>
          <w:tcPr>
            <w:tcW w:w="270" w:type="dxa"/>
            <w:vAlign w:val="bottom"/>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sz w:val="22"/>
                <w:szCs w:val="22"/>
              </w:rPr>
            </w:pPr>
          </w:p>
        </w:tc>
        <w:tc>
          <w:tcPr>
            <w:tcW w:w="1170" w:type="dxa"/>
          </w:tcPr>
          <w:p w:rsidR="00320FD1" w:rsidRPr="006C1B0E" w:rsidRDefault="00DD54C7" w:rsidP="002A37D1">
            <w:pPr>
              <w:pStyle w:val="a"/>
              <w:tabs>
                <w:tab w:val="decimal" w:pos="1000"/>
              </w:tabs>
              <w:spacing w:line="240" w:lineRule="atLeast"/>
              <w:ind w:left="-18" w:right="-108"/>
              <w:jc w:val="both"/>
              <w:rPr>
                <w:lang w:val="en-US"/>
              </w:rPr>
            </w:pPr>
            <w:r>
              <w:rPr>
                <w:lang w:val="en-US"/>
              </w:rPr>
              <w:t>-</w:t>
            </w:r>
          </w:p>
        </w:tc>
        <w:tc>
          <w:tcPr>
            <w:tcW w:w="360" w:type="dxa"/>
            <w:vAlign w:val="bottom"/>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990" w:type="dxa"/>
          </w:tcPr>
          <w:p w:rsidR="00320FD1" w:rsidRPr="006C1B0E" w:rsidRDefault="00320FD1" w:rsidP="002A37D1">
            <w:pPr>
              <w:pStyle w:val="a"/>
              <w:tabs>
                <w:tab w:val="decimal" w:pos="829"/>
              </w:tabs>
              <w:spacing w:line="240" w:lineRule="atLeast"/>
              <w:ind w:left="-18" w:right="-108"/>
              <w:jc w:val="both"/>
              <w:rPr>
                <w:lang w:val="en-US"/>
              </w:rPr>
            </w:pPr>
            <w:r w:rsidRPr="006C1B0E">
              <w:rPr>
                <w:lang w:val="en-US"/>
              </w:rPr>
              <w:t>-</w:t>
            </w:r>
          </w:p>
        </w:tc>
      </w:tr>
      <w:tr w:rsidR="00320FD1" w:rsidRPr="006C1B0E" w:rsidTr="00635EAC">
        <w:trPr>
          <w:cantSplit/>
        </w:trPr>
        <w:tc>
          <w:tcPr>
            <w:tcW w:w="4309" w:type="dxa"/>
            <w:vAlign w:val="bottom"/>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r w:rsidRPr="006C1B0E">
              <w:rPr>
                <w:rFonts w:ascii="Times New Roman" w:hAnsi="Times New Roman"/>
                <w:b/>
                <w:bCs/>
                <w:sz w:val="22"/>
                <w:szCs w:val="22"/>
              </w:rPr>
              <w:t>Total</w:t>
            </w:r>
          </w:p>
        </w:tc>
        <w:tc>
          <w:tcPr>
            <w:tcW w:w="1080" w:type="dxa"/>
            <w:tcBorders>
              <w:top w:val="single" w:sz="4" w:space="0" w:color="auto"/>
              <w:bottom w:val="double" w:sz="4" w:space="0" w:color="auto"/>
            </w:tcBorders>
          </w:tcPr>
          <w:p w:rsidR="00320FD1" w:rsidRPr="006C1B0E" w:rsidRDefault="00DD54C7" w:rsidP="002A37D1">
            <w:pPr>
              <w:pStyle w:val="a"/>
              <w:tabs>
                <w:tab w:val="decimal" w:pos="821"/>
              </w:tabs>
              <w:spacing w:line="240" w:lineRule="atLeast"/>
              <w:ind w:left="-18" w:right="-108"/>
              <w:jc w:val="both"/>
              <w:rPr>
                <w:b/>
                <w:bCs/>
                <w:lang w:val="en-US"/>
              </w:rPr>
            </w:pPr>
            <w:r>
              <w:rPr>
                <w:b/>
                <w:bCs/>
                <w:lang w:val="en-US"/>
              </w:rPr>
              <w:t>19</w:t>
            </w:r>
          </w:p>
        </w:tc>
        <w:tc>
          <w:tcPr>
            <w:tcW w:w="270" w:type="dxa"/>
          </w:tcPr>
          <w:p w:rsidR="00320FD1" w:rsidRPr="006C1B0E" w:rsidRDefault="00320FD1" w:rsidP="00320FD1">
            <w:pPr>
              <w:pStyle w:val="a"/>
              <w:tabs>
                <w:tab w:val="decimal" w:pos="758"/>
              </w:tabs>
              <w:spacing w:line="240" w:lineRule="atLeast"/>
              <w:ind w:left="-108" w:right="-108"/>
              <w:jc w:val="both"/>
              <w:rPr>
                <w:b/>
                <w:bCs/>
                <w:lang w:val="en-US"/>
              </w:rPr>
            </w:pPr>
          </w:p>
        </w:tc>
        <w:tc>
          <w:tcPr>
            <w:tcW w:w="1080" w:type="dxa"/>
            <w:tcBorders>
              <w:top w:val="single" w:sz="4" w:space="0" w:color="auto"/>
              <w:bottom w:val="double" w:sz="4" w:space="0" w:color="auto"/>
            </w:tcBorders>
          </w:tcPr>
          <w:p w:rsidR="00320FD1" w:rsidRPr="006C1B0E" w:rsidRDefault="00320FD1" w:rsidP="002A37D1">
            <w:pPr>
              <w:pStyle w:val="a"/>
              <w:tabs>
                <w:tab w:val="decimal" w:pos="909"/>
              </w:tabs>
              <w:spacing w:line="240" w:lineRule="atLeast"/>
              <w:ind w:left="-18" w:right="-108"/>
              <w:jc w:val="both"/>
              <w:rPr>
                <w:b/>
                <w:bCs/>
                <w:lang w:val="en-US"/>
              </w:rPr>
            </w:pPr>
            <w:r w:rsidRPr="006C1B0E">
              <w:rPr>
                <w:b/>
                <w:bCs/>
                <w:lang w:val="en-US"/>
              </w:rPr>
              <w:t>49</w:t>
            </w:r>
          </w:p>
        </w:tc>
        <w:tc>
          <w:tcPr>
            <w:tcW w:w="270" w:type="dxa"/>
            <w:vAlign w:val="bottom"/>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1"/>
              <w:rPr>
                <w:rFonts w:ascii="Times New Roman" w:hAnsi="Times New Roman"/>
                <w:b/>
                <w:bCs/>
                <w:sz w:val="22"/>
                <w:szCs w:val="22"/>
              </w:rPr>
            </w:pPr>
          </w:p>
        </w:tc>
        <w:tc>
          <w:tcPr>
            <w:tcW w:w="1170" w:type="dxa"/>
            <w:tcBorders>
              <w:top w:val="single" w:sz="4" w:space="0" w:color="auto"/>
              <w:bottom w:val="double" w:sz="4" w:space="0" w:color="auto"/>
            </w:tcBorders>
          </w:tcPr>
          <w:p w:rsidR="00320FD1" w:rsidRPr="006C1B0E" w:rsidRDefault="00DD54C7" w:rsidP="002A37D1">
            <w:pPr>
              <w:pStyle w:val="a"/>
              <w:tabs>
                <w:tab w:val="decimal" w:pos="1000"/>
              </w:tabs>
              <w:spacing w:line="240" w:lineRule="atLeast"/>
              <w:ind w:left="-18" w:right="-108"/>
              <w:jc w:val="both"/>
              <w:rPr>
                <w:b/>
                <w:bCs/>
                <w:lang w:val="en-US"/>
              </w:rPr>
            </w:pPr>
            <w:r>
              <w:rPr>
                <w:b/>
                <w:bCs/>
                <w:lang w:val="en-US"/>
              </w:rPr>
              <w:t>23,685</w:t>
            </w:r>
          </w:p>
        </w:tc>
        <w:tc>
          <w:tcPr>
            <w:tcW w:w="360" w:type="dxa"/>
          </w:tcPr>
          <w:p w:rsidR="00320FD1" w:rsidRPr="006C1B0E" w:rsidRDefault="00320FD1" w:rsidP="00320FD1">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990" w:type="dxa"/>
            <w:tcBorders>
              <w:top w:val="single" w:sz="4" w:space="0" w:color="auto"/>
              <w:bottom w:val="double" w:sz="4" w:space="0" w:color="auto"/>
            </w:tcBorders>
          </w:tcPr>
          <w:p w:rsidR="00320FD1" w:rsidRPr="006C1B0E" w:rsidRDefault="00320FD1" w:rsidP="002A37D1">
            <w:pPr>
              <w:pStyle w:val="a"/>
              <w:tabs>
                <w:tab w:val="decimal" w:pos="829"/>
              </w:tabs>
              <w:spacing w:line="240" w:lineRule="atLeast"/>
              <w:ind w:left="-18" w:right="-108"/>
              <w:jc w:val="both"/>
              <w:rPr>
                <w:b/>
                <w:bCs/>
                <w:lang w:val="en-US"/>
              </w:rPr>
            </w:pPr>
            <w:r w:rsidRPr="006C1B0E">
              <w:rPr>
                <w:b/>
                <w:bCs/>
                <w:lang w:val="en-US"/>
              </w:rPr>
              <w:t>26,742</w:t>
            </w:r>
          </w:p>
        </w:tc>
      </w:tr>
    </w:tbl>
    <w:p w:rsidR="00852CB7" w:rsidRPr="00877950" w:rsidRDefault="00852CB7" w:rsidP="00D93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firstLine="567"/>
        <w:jc w:val="both"/>
        <w:rPr>
          <w:rFonts w:ascii="Times New Roman" w:hAnsi="Times New Roman"/>
          <w:b/>
          <w:bCs/>
          <w:i/>
          <w:iCs/>
        </w:rPr>
      </w:pPr>
    </w:p>
    <w:tbl>
      <w:tblPr>
        <w:tblW w:w="9619" w:type="dxa"/>
        <w:tblInd w:w="450" w:type="dxa"/>
        <w:tblLayout w:type="fixed"/>
        <w:tblCellMar>
          <w:left w:w="79" w:type="dxa"/>
          <w:right w:w="79" w:type="dxa"/>
        </w:tblCellMar>
        <w:tblLook w:val="0000" w:firstRow="0" w:lastRow="0" w:firstColumn="0" w:lastColumn="0" w:noHBand="0" w:noVBand="0"/>
      </w:tblPr>
      <w:tblGrid>
        <w:gridCol w:w="2329"/>
        <w:gridCol w:w="990"/>
        <w:gridCol w:w="180"/>
        <w:gridCol w:w="612"/>
        <w:gridCol w:w="179"/>
        <w:gridCol w:w="1100"/>
        <w:gridCol w:w="270"/>
        <w:gridCol w:w="1080"/>
        <w:gridCol w:w="270"/>
        <w:gridCol w:w="1170"/>
        <w:gridCol w:w="360"/>
        <w:gridCol w:w="1079"/>
      </w:tblGrid>
      <w:tr w:rsidR="00D542DC" w:rsidRPr="00DA1D94" w:rsidTr="00D542DC">
        <w:trPr>
          <w:cantSplit/>
          <w:tblHeader/>
        </w:trPr>
        <w:tc>
          <w:tcPr>
            <w:tcW w:w="2329" w:type="dxa"/>
            <w:vAlign w:val="bottom"/>
          </w:tcPr>
          <w:p w:rsidR="00D542DC" w:rsidRPr="00610BA4" w:rsidRDefault="00D542DC" w:rsidP="00D542DC">
            <w:pPr>
              <w:pStyle w:val="acctfourfigures"/>
              <w:tabs>
                <w:tab w:val="clear" w:pos="765"/>
              </w:tabs>
              <w:spacing w:line="240" w:lineRule="atLeast"/>
              <w:jc w:val="center"/>
              <w:rPr>
                <w:b/>
                <w:bCs/>
                <w:i/>
                <w:iCs/>
              </w:rPr>
            </w:pPr>
          </w:p>
        </w:tc>
        <w:tc>
          <w:tcPr>
            <w:tcW w:w="1782" w:type="dxa"/>
            <w:gridSpan w:val="3"/>
            <w:vAlign w:val="bottom"/>
          </w:tcPr>
          <w:p w:rsidR="00D542DC" w:rsidRDefault="00D542DC" w:rsidP="00D542DC">
            <w:pPr>
              <w:pStyle w:val="acctmergecolhdg"/>
              <w:spacing w:line="240" w:lineRule="atLeast"/>
              <w:rPr>
                <w:b w:val="0"/>
                <w:bCs/>
              </w:rPr>
            </w:pPr>
            <w:r w:rsidRPr="00294B5D">
              <w:t>Interest rate</w:t>
            </w:r>
          </w:p>
        </w:tc>
        <w:tc>
          <w:tcPr>
            <w:tcW w:w="179" w:type="dxa"/>
          </w:tcPr>
          <w:p w:rsidR="00D542DC" w:rsidRDefault="00D542DC" w:rsidP="00D542DC">
            <w:pPr>
              <w:pStyle w:val="acctmergecolhdg"/>
              <w:spacing w:line="240" w:lineRule="atLeast"/>
              <w:ind w:left="-83" w:right="-79" w:firstLine="4"/>
              <w:rPr>
                <w:b w:val="0"/>
                <w:bCs/>
              </w:rPr>
            </w:pPr>
          </w:p>
        </w:tc>
        <w:tc>
          <w:tcPr>
            <w:tcW w:w="5329" w:type="dxa"/>
            <w:gridSpan w:val="7"/>
            <w:vAlign w:val="bottom"/>
          </w:tcPr>
          <w:p w:rsidR="00D542DC" w:rsidRPr="00DA1D94" w:rsidRDefault="00D542DC" w:rsidP="00D542DC">
            <w:pPr>
              <w:pStyle w:val="acctmergecolhdg"/>
              <w:spacing w:line="240" w:lineRule="atLeast"/>
              <w:rPr>
                <w:b w:val="0"/>
                <w:bCs/>
              </w:rPr>
            </w:pPr>
            <w:r w:rsidRPr="00E10423">
              <w:t>Separate financial statements</w:t>
            </w:r>
          </w:p>
        </w:tc>
      </w:tr>
      <w:tr w:rsidR="00D542DC" w:rsidRPr="00DA1D94" w:rsidTr="00D542DC">
        <w:trPr>
          <w:cantSplit/>
          <w:tblHeader/>
        </w:trPr>
        <w:tc>
          <w:tcPr>
            <w:tcW w:w="2329" w:type="dxa"/>
            <w:shd w:val="clear" w:color="auto" w:fill="auto"/>
            <w:vAlign w:val="bottom"/>
          </w:tcPr>
          <w:p w:rsidR="00D542DC" w:rsidRPr="00610BA4" w:rsidRDefault="00776E7F" w:rsidP="00776E7F">
            <w:pPr>
              <w:pStyle w:val="acctfourfigures"/>
              <w:tabs>
                <w:tab w:val="clear" w:pos="765"/>
              </w:tabs>
              <w:spacing w:line="240" w:lineRule="atLeast"/>
              <w:ind w:right="-80"/>
              <w:rPr>
                <w:b/>
                <w:bCs/>
                <w:i/>
                <w:iCs/>
              </w:rPr>
            </w:pPr>
            <w:r w:rsidRPr="00DA1D94">
              <w:rPr>
                <w:b/>
                <w:bCs/>
                <w:i/>
                <w:iCs/>
                <w:szCs w:val="22"/>
              </w:rPr>
              <w:t xml:space="preserve">Loans </w:t>
            </w:r>
            <w:r>
              <w:rPr>
                <w:b/>
                <w:bCs/>
                <w:i/>
                <w:iCs/>
                <w:szCs w:val="22"/>
              </w:rPr>
              <w:t xml:space="preserve">from </w:t>
            </w:r>
            <w:r w:rsidRPr="00DA1D94">
              <w:rPr>
                <w:b/>
                <w:bCs/>
                <w:i/>
                <w:iCs/>
                <w:szCs w:val="22"/>
              </w:rPr>
              <w:t xml:space="preserve">and interest </w:t>
            </w:r>
            <w:r>
              <w:rPr>
                <w:b/>
                <w:bCs/>
                <w:i/>
                <w:iCs/>
                <w:szCs w:val="22"/>
              </w:rPr>
              <w:t>payable</w:t>
            </w:r>
            <w:r w:rsidRPr="00DA1D94">
              <w:rPr>
                <w:b/>
                <w:bCs/>
                <w:i/>
                <w:iCs/>
                <w:szCs w:val="22"/>
              </w:rPr>
              <w:t xml:space="preserve"> </w:t>
            </w:r>
            <w:r>
              <w:rPr>
                <w:b/>
                <w:bCs/>
                <w:i/>
                <w:iCs/>
                <w:szCs w:val="22"/>
              </w:rPr>
              <w:t>to</w:t>
            </w:r>
            <w:r w:rsidRPr="00DA1D94">
              <w:rPr>
                <w:b/>
                <w:bCs/>
                <w:i/>
                <w:iCs/>
                <w:szCs w:val="22"/>
              </w:rPr>
              <w:t xml:space="preserve"> related</w:t>
            </w:r>
            <w:r w:rsidR="005317CD">
              <w:rPr>
                <w:b/>
                <w:bCs/>
                <w:i/>
                <w:iCs/>
                <w:szCs w:val="22"/>
              </w:rPr>
              <w:t xml:space="preserve">           </w:t>
            </w:r>
            <w:r w:rsidRPr="00DA1D94">
              <w:rPr>
                <w:b/>
                <w:bCs/>
                <w:i/>
                <w:iCs/>
                <w:szCs w:val="22"/>
              </w:rPr>
              <w:t xml:space="preserve"> par</w:t>
            </w:r>
            <w:r w:rsidR="005317CD">
              <w:rPr>
                <w:b/>
                <w:bCs/>
                <w:i/>
                <w:iCs/>
                <w:szCs w:val="22"/>
              </w:rPr>
              <w:t>ty</w:t>
            </w:r>
          </w:p>
        </w:tc>
        <w:tc>
          <w:tcPr>
            <w:tcW w:w="990" w:type="dxa"/>
            <w:vAlign w:val="bottom"/>
          </w:tcPr>
          <w:p w:rsidR="00D542DC" w:rsidRDefault="00D542DC" w:rsidP="00D542DC">
            <w:pPr>
              <w:pStyle w:val="acctmergecolhdg"/>
              <w:spacing w:line="240" w:lineRule="atLeast"/>
              <w:ind w:left="-83" w:right="-79" w:firstLine="4"/>
              <w:rPr>
                <w:b w:val="0"/>
                <w:bCs/>
              </w:rPr>
            </w:pPr>
            <w:r>
              <w:rPr>
                <w:b w:val="0"/>
                <w:bCs/>
              </w:rPr>
              <w:t>31 December 2018</w:t>
            </w:r>
          </w:p>
        </w:tc>
        <w:tc>
          <w:tcPr>
            <w:tcW w:w="180" w:type="dxa"/>
            <w:vAlign w:val="bottom"/>
          </w:tcPr>
          <w:p w:rsidR="00D542DC" w:rsidRDefault="00D542DC" w:rsidP="00D542DC">
            <w:pPr>
              <w:pStyle w:val="acctmergecolhdg"/>
              <w:spacing w:line="240" w:lineRule="atLeast"/>
              <w:ind w:left="-83" w:firstLine="4"/>
              <w:rPr>
                <w:b w:val="0"/>
                <w:bCs/>
              </w:rPr>
            </w:pPr>
          </w:p>
        </w:tc>
        <w:tc>
          <w:tcPr>
            <w:tcW w:w="612" w:type="dxa"/>
            <w:vAlign w:val="bottom"/>
          </w:tcPr>
          <w:p w:rsidR="00D542DC" w:rsidRDefault="00D542DC" w:rsidP="00D542DC">
            <w:pPr>
              <w:pStyle w:val="acctmergecolhdg"/>
              <w:spacing w:line="240" w:lineRule="atLeast"/>
              <w:ind w:left="-83" w:firstLine="4"/>
              <w:rPr>
                <w:b w:val="0"/>
                <w:bCs/>
              </w:rPr>
            </w:pPr>
            <w:r>
              <w:rPr>
                <w:b w:val="0"/>
                <w:bCs/>
              </w:rPr>
              <w:t>30</w:t>
            </w:r>
          </w:p>
          <w:p w:rsidR="00D542DC" w:rsidRDefault="00D542DC" w:rsidP="00D542DC">
            <w:pPr>
              <w:pStyle w:val="acctmergecolhdg"/>
              <w:spacing w:line="240" w:lineRule="atLeast"/>
              <w:ind w:left="-83" w:firstLine="4"/>
              <w:rPr>
                <w:b w:val="0"/>
                <w:bCs/>
              </w:rPr>
            </w:pPr>
            <w:r>
              <w:rPr>
                <w:b w:val="0"/>
                <w:bCs/>
              </w:rPr>
              <w:t xml:space="preserve">June </w:t>
            </w:r>
          </w:p>
          <w:p w:rsidR="00D542DC" w:rsidRDefault="00D542DC" w:rsidP="00D542DC">
            <w:pPr>
              <w:pStyle w:val="acctmergecolhdg"/>
              <w:spacing w:line="240" w:lineRule="atLeast"/>
              <w:ind w:left="-83" w:firstLine="4"/>
              <w:rPr>
                <w:b w:val="0"/>
                <w:bCs/>
              </w:rPr>
            </w:pPr>
            <w:r>
              <w:rPr>
                <w:b w:val="0"/>
                <w:bCs/>
              </w:rPr>
              <w:t>2019</w:t>
            </w:r>
          </w:p>
        </w:tc>
        <w:tc>
          <w:tcPr>
            <w:tcW w:w="179" w:type="dxa"/>
          </w:tcPr>
          <w:p w:rsidR="00D542DC" w:rsidRDefault="00D542DC" w:rsidP="00D542DC">
            <w:pPr>
              <w:pStyle w:val="acctmergecolhdg"/>
              <w:spacing w:line="240" w:lineRule="atLeast"/>
              <w:ind w:left="-83" w:right="-79" w:firstLine="4"/>
              <w:rPr>
                <w:b w:val="0"/>
                <w:bCs/>
              </w:rPr>
            </w:pPr>
          </w:p>
        </w:tc>
        <w:tc>
          <w:tcPr>
            <w:tcW w:w="1100" w:type="dxa"/>
            <w:vAlign w:val="bottom"/>
          </w:tcPr>
          <w:p w:rsidR="00D542DC" w:rsidRPr="00DA1D94" w:rsidRDefault="00D542DC" w:rsidP="00D542DC">
            <w:pPr>
              <w:pStyle w:val="acctmergecolhdg"/>
              <w:spacing w:line="240" w:lineRule="atLeast"/>
              <w:ind w:left="-83" w:right="-79" w:firstLine="4"/>
              <w:rPr>
                <w:b w:val="0"/>
                <w:bCs/>
              </w:rPr>
            </w:pPr>
            <w:r w:rsidRPr="00DA1D94">
              <w:rPr>
                <w:b w:val="0"/>
                <w:bCs/>
              </w:rPr>
              <w:t>31 December 2018</w:t>
            </w:r>
          </w:p>
        </w:tc>
        <w:tc>
          <w:tcPr>
            <w:tcW w:w="270" w:type="dxa"/>
            <w:vAlign w:val="bottom"/>
          </w:tcPr>
          <w:p w:rsidR="00D542DC" w:rsidRPr="00DA1D94" w:rsidRDefault="00D542DC" w:rsidP="00D542DC">
            <w:pPr>
              <w:pStyle w:val="acctmergecolhdg"/>
              <w:spacing w:line="240" w:lineRule="atLeast"/>
              <w:rPr>
                <w:b w:val="0"/>
                <w:bCs/>
              </w:rPr>
            </w:pPr>
          </w:p>
        </w:tc>
        <w:tc>
          <w:tcPr>
            <w:tcW w:w="1080" w:type="dxa"/>
            <w:vAlign w:val="bottom"/>
          </w:tcPr>
          <w:p w:rsidR="00D542DC" w:rsidRPr="00DA1D94" w:rsidRDefault="00D542DC" w:rsidP="00D542DC">
            <w:pPr>
              <w:pStyle w:val="acctmergecolhdg"/>
              <w:spacing w:line="240" w:lineRule="atLeast"/>
              <w:ind w:left="-83" w:right="-79" w:firstLine="4"/>
              <w:rPr>
                <w:b w:val="0"/>
                <w:bCs/>
              </w:rPr>
            </w:pPr>
            <w:r w:rsidRPr="00DA1D94">
              <w:rPr>
                <w:b w:val="0"/>
                <w:bCs/>
              </w:rPr>
              <w:t>Increase</w:t>
            </w:r>
          </w:p>
        </w:tc>
        <w:tc>
          <w:tcPr>
            <w:tcW w:w="270" w:type="dxa"/>
            <w:vAlign w:val="bottom"/>
          </w:tcPr>
          <w:p w:rsidR="00D542DC" w:rsidRPr="00DA1D94" w:rsidRDefault="00D542DC" w:rsidP="00D542DC">
            <w:pPr>
              <w:pStyle w:val="acctmergecolhdg"/>
              <w:spacing w:line="240" w:lineRule="atLeast"/>
              <w:rPr>
                <w:b w:val="0"/>
                <w:bCs/>
              </w:rPr>
            </w:pPr>
          </w:p>
        </w:tc>
        <w:tc>
          <w:tcPr>
            <w:tcW w:w="1170" w:type="dxa"/>
            <w:vAlign w:val="bottom"/>
          </w:tcPr>
          <w:p w:rsidR="00D542DC" w:rsidRPr="00DA1D94" w:rsidRDefault="00D542DC" w:rsidP="00D542DC">
            <w:pPr>
              <w:pStyle w:val="acctmergecolhdg"/>
              <w:spacing w:line="240" w:lineRule="atLeast"/>
              <w:ind w:left="-83" w:right="-79" w:firstLine="4"/>
              <w:rPr>
                <w:b w:val="0"/>
                <w:bCs/>
              </w:rPr>
            </w:pPr>
            <w:r w:rsidRPr="00DA1D94">
              <w:rPr>
                <w:b w:val="0"/>
                <w:bCs/>
              </w:rPr>
              <w:t>Decrease</w:t>
            </w:r>
          </w:p>
        </w:tc>
        <w:tc>
          <w:tcPr>
            <w:tcW w:w="360" w:type="dxa"/>
            <w:vAlign w:val="bottom"/>
          </w:tcPr>
          <w:p w:rsidR="00D542DC" w:rsidRPr="00DA1D94" w:rsidRDefault="00D542DC" w:rsidP="00D542DC">
            <w:pPr>
              <w:pStyle w:val="acctmergecolhdg"/>
              <w:spacing w:line="240" w:lineRule="atLeast"/>
              <w:rPr>
                <w:b w:val="0"/>
                <w:bCs/>
              </w:rPr>
            </w:pPr>
          </w:p>
        </w:tc>
        <w:tc>
          <w:tcPr>
            <w:tcW w:w="1079" w:type="dxa"/>
            <w:vAlign w:val="bottom"/>
          </w:tcPr>
          <w:p w:rsidR="00D542DC" w:rsidRPr="00DA1D94" w:rsidRDefault="00D542DC" w:rsidP="00D542DC">
            <w:pPr>
              <w:pStyle w:val="acctmergecolhdg"/>
              <w:spacing w:line="240" w:lineRule="atLeast"/>
              <w:ind w:left="-83" w:firstLine="4"/>
              <w:rPr>
                <w:b w:val="0"/>
                <w:bCs/>
              </w:rPr>
            </w:pPr>
            <w:r w:rsidRPr="00DA1D94">
              <w:rPr>
                <w:b w:val="0"/>
                <w:bCs/>
              </w:rPr>
              <w:t>30</w:t>
            </w:r>
          </w:p>
          <w:p w:rsidR="00D542DC" w:rsidRPr="00DA1D94" w:rsidRDefault="00D542DC" w:rsidP="00D542DC">
            <w:pPr>
              <w:pStyle w:val="acctmergecolhdg"/>
              <w:spacing w:line="240" w:lineRule="atLeast"/>
              <w:ind w:left="-83" w:right="-79" w:firstLine="4"/>
              <w:rPr>
                <w:b w:val="0"/>
                <w:bCs/>
              </w:rPr>
            </w:pPr>
            <w:r w:rsidRPr="00DA1D94">
              <w:rPr>
                <w:b w:val="0"/>
                <w:bCs/>
              </w:rPr>
              <w:t xml:space="preserve">June </w:t>
            </w:r>
          </w:p>
          <w:p w:rsidR="00D542DC" w:rsidRPr="00DA1D94" w:rsidRDefault="00D542DC" w:rsidP="00D542DC">
            <w:pPr>
              <w:pStyle w:val="acctmergecolhdg"/>
              <w:spacing w:line="240" w:lineRule="atLeast"/>
              <w:ind w:left="-83" w:right="-79" w:firstLine="4"/>
              <w:rPr>
                <w:b w:val="0"/>
                <w:bCs/>
              </w:rPr>
            </w:pPr>
            <w:r w:rsidRPr="00DA1D94">
              <w:rPr>
                <w:b w:val="0"/>
                <w:bCs/>
              </w:rPr>
              <w:t>2019</w:t>
            </w:r>
          </w:p>
        </w:tc>
      </w:tr>
      <w:tr w:rsidR="00D542DC" w:rsidRPr="00881063" w:rsidTr="00D542DC">
        <w:trPr>
          <w:cantSplit/>
          <w:tblHeader/>
        </w:trPr>
        <w:tc>
          <w:tcPr>
            <w:tcW w:w="2329" w:type="dxa"/>
            <w:vAlign w:val="bottom"/>
          </w:tcPr>
          <w:p w:rsidR="00D542DC" w:rsidRPr="00610BA4" w:rsidRDefault="00D542DC" w:rsidP="00D542DC">
            <w:pPr>
              <w:pStyle w:val="acctfourfigures"/>
              <w:tabs>
                <w:tab w:val="clear" w:pos="765"/>
              </w:tabs>
              <w:spacing w:line="240" w:lineRule="atLeast"/>
              <w:jc w:val="center"/>
              <w:rPr>
                <w:b/>
                <w:bCs/>
                <w:i/>
                <w:iCs/>
              </w:rPr>
            </w:pPr>
          </w:p>
        </w:tc>
        <w:tc>
          <w:tcPr>
            <w:tcW w:w="1782" w:type="dxa"/>
            <w:gridSpan w:val="3"/>
            <w:vAlign w:val="bottom"/>
          </w:tcPr>
          <w:p w:rsidR="00D542DC" w:rsidRPr="00881063" w:rsidRDefault="00D542DC" w:rsidP="00D542DC">
            <w:pPr>
              <w:pStyle w:val="acctmergecolhdg"/>
              <w:spacing w:line="240" w:lineRule="atLeast"/>
              <w:ind w:left="-83" w:firstLine="4"/>
              <w:rPr>
                <w:b w:val="0"/>
                <w:bCs/>
                <w:i/>
                <w:iCs/>
              </w:rPr>
            </w:pPr>
            <w:r w:rsidRPr="00881063">
              <w:rPr>
                <w:b w:val="0"/>
                <w:bCs/>
                <w:i/>
                <w:iCs/>
              </w:rPr>
              <w:t>(% per annum)</w:t>
            </w:r>
          </w:p>
        </w:tc>
        <w:tc>
          <w:tcPr>
            <w:tcW w:w="179" w:type="dxa"/>
          </w:tcPr>
          <w:p w:rsidR="00D542DC" w:rsidRPr="00881063" w:rsidRDefault="00D542DC" w:rsidP="00D542DC">
            <w:pPr>
              <w:pStyle w:val="acctmergecolhdg"/>
              <w:spacing w:line="240" w:lineRule="atLeast"/>
              <w:ind w:left="-83" w:right="-79" w:firstLine="4"/>
              <w:rPr>
                <w:b w:val="0"/>
                <w:bCs/>
                <w:i/>
                <w:iCs/>
              </w:rPr>
            </w:pPr>
          </w:p>
        </w:tc>
        <w:tc>
          <w:tcPr>
            <w:tcW w:w="5329" w:type="dxa"/>
            <w:gridSpan w:val="7"/>
            <w:vAlign w:val="bottom"/>
          </w:tcPr>
          <w:p w:rsidR="00D542DC" w:rsidRPr="00881063" w:rsidRDefault="00D542DC" w:rsidP="00D542DC">
            <w:pPr>
              <w:pStyle w:val="acctmergecolhdg"/>
              <w:spacing w:line="240" w:lineRule="atLeast"/>
              <w:ind w:left="-83" w:firstLine="4"/>
              <w:rPr>
                <w:b w:val="0"/>
                <w:bCs/>
                <w:i/>
                <w:iCs/>
              </w:rPr>
            </w:pPr>
            <w:r w:rsidRPr="00881063">
              <w:rPr>
                <w:b w:val="0"/>
                <w:bCs/>
                <w:i/>
                <w:iCs/>
              </w:rPr>
              <w:t xml:space="preserve">(in </w:t>
            </w:r>
            <w:r>
              <w:rPr>
                <w:b w:val="0"/>
                <w:bCs/>
                <w:i/>
                <w:iCs/>
              </w:rPr>
              <w:t>thousand</w:t>
            </w:r>
            <w:r w:rsidRPr="00881063">
              <w:rPr>
                <w:b w:val="0"/>
                <w:bCs/>
                <w:i/>
                <w:iCs/>
              </w:rPr>
              <w:t xml:space="preserve"> Baht)</w:t>
            </w:r>
          </w:p>
        </w:tc>
      </w:tr>
      <w:tr w:rsidR="00D542DC" w:rsidRPr="00610BA4" w:rsidTr="00D542DC">
        <w:trPr>
          <w:cantSplit/>
        </w:trPr>
        <w:tc>
          <w:tcPr>
            <w:tcW w:w="2329" w:type="dxa"/>
          </w:tcPr>
          <w:p w:rsidR="00D542DC" w:rsidRPr="002D6826" w:rsidRDefault="00D542DC" w:rsidP="00D54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r w:rsidRPr="002D6826">
              <w:rPr>
                <w:rFonts w:ascii="Times New Roman" w:hAnsi="Times New Roman"/>
                <w:b/>
                <w:bCs/>
                <w:i/>
                <w:iCs/>
                <w:sz w:val="22"/>
                <w:szCs w:val="22"/>
                <w:lang w:val="en-GB" w:bidi="ar-SA"/>
              </w:rPr>
              <w:t>Short-term loans</w:t>
            </w:r>
          </w:p>
        </w:tc>
        <w:tc>
          <w:tcPr>
            <w:tcW w:w="990" w:type="dxa"/>
          </w:tcPr>
          <w:p w:rsidR="00D542DC" w:rsidRPr="00610BA4" w:rsidRDefault="00D542DC" w:rsidP="00D542DC">
            <w:pPr>
              <w:pStyle w:val="acctfourfigures"/>
              <w:tabs>
                <w:tab w:val="clear" w:pos="765"/>
                <w:tab w:val="decimal" w:pos="731"/>
              </w:tabs>
              <w:spacing w:line="240" w:lineRule="atLeast"/>
              <w:ind w:left="-83" w:right="11" w:firstLine="4"/>
            </w:pPr>
          </w:p>
        </w:tc>
        <w:tc>
          <w:tcPr>
            <w:tcW w:w="180" w:type="dxa"/>
          </w:tcPr>
          <w:p w:rsidR="00D542DC" w:rsidRPr="00610BA4" w:rsidRDefault="00D542DC" w:rsidP="00D542DC">
            <w:pPr>
              <w:pStyle w:val="acctfourfigures"/>
              <w:tabs>
                <w:tab w:val="clear" w:pos="765"/>
                <w:tab w:val="decimal" w:pos="731"/>
              </w:tabs>
              <w:spacing w:line="240" w:lineRule="atLeast"/>
              <w:ind w:left="-83" w:right="11" w:firstLine="4"/>
            </w:pPr>
          </w:p>
        </w:tc>
        <w:tc>
          <w:tcPr>
            <w:tcW w:w="612" w:type="dxa"/>
          </w:tcPr>
          <w:p w:rsidR="00D542DC" w:rsidRPr="00610BA4" w:rsidRDefault="00D542DC" w:rsidP="00D542DC">
            <w:pPr>
              <w:pStyle w:val="acctfourfigures"/>
              <w:tabs>
                <w:tab w:val="clear" w:pos="765"/>
                <w:tab w:val="decimal" w:pos="731"/>
              </w:tabs>
              <w:spacing w:line="240" w:lineRule="atLeast"/>
              <w:ind w:left="-83" w:right="11" w:firstLine="4"/>
            </w:pPr>
          </w:p>
        </w:tc>
        <w:tc>
          <w:tcPr>
            <w:tcW w:w="179" w:type="dxa"/>
          </w:tcPr>
          <w:p w:rsidR="00D542DC" w:rsidRPr="00610BA4" w:rsidRDefault="00D542DC" w:rsidP="00D542DC">
            <w:pPr>
              <w:pStyle w:val="acctfourfigures"/>
              <w:tabs>
                <w:tab w:val="clear" w:pos="765"/>
                <w:tab w:val="decimal" w:pos="731"/>
              </w:tabs>
              <w:spacing w:line="240" w:lineRule="atLeast"/>
              <w:ind w:left="-79" w:right="-72"/>
            </w:pPr>
          </w:p>
        </w:tc>
        <w:tc>
          <w:tcPr>
            <w:tcW w:w="1100" w:type="dxa"/>
          </w:tcPr>
          <w:p w:rsidR="00D542DC" w:rsidRPr="00610BA4" w:rsidRDefault="00D542DC" w:rsidP="00D542DC">
            <w:pPr>
              <w:pStyle w:val="acctfourfigures"/>
              <w:tabs>
                <w:tab w:val="clear" w:pos="765"/>
                <w:tab w:val="decimal" w:pos="731"/>
              </w:tabs>
              <w:spacing w:line="240" w:lineRule="atLeast"/>
              <w:ind w:left="-79" w:right="-72"/>
            </w:pPr>
          </w:p>
        </w:tc>
        <w:tc>
          <w:tcPr>
            <w:tcW w:w="270" w:type="dxa"/>
          </w:tcPr>
          <w:p w:rsidR="00D542DC" w:rsidRPr="00610BA4" w:rsidRDefault="00D542DC" w:rsidP="00D542DC">
            <w:pPr>
              <w:pStyle w:val="acctfourfigures"/>
              <w:spacing w:line="240" w:lineRule="atLeast"/>
            </w:pPr>
          </w:p>
        </w:tc>
        <w:tc>
          <w:tcPr>
            <w:tcW w:w="1080" w:type="dxa"/>
          </w:tcPr>
          <w:p w:rsidR="00D542DC" w:rsidRPr="00610BA4" w:rsidRDefault="00D542DC" w:rsidP="00D542DC">
            <w:pPr>
              <w:pStyle w:val="acctfourfigures"/>
              <w:tabs>
                <w:tab w:val="clear" w:pos="765"/>
                <w:tab w:val="decimal" w:pos="911"/>
              </w:tabs>
              <w:spacing w:line="240" w:lineRule="atLeast"/>
              <w:ind w:right="11"/>
            </w:pPr>
          </w:p>
        </w:tc>
        <w:tc>
          <w:tcPr>
            <w:tcW w:w="270" w:type="dxa"/>
          </w:tcPr>
          <w:p w:rsidR="00D542DC" w:rsidRPr="00610BA4" w:rsidRDefault="00D542DC" w:rsidP="00D542DC">
            <w:pPr>
              <w:pStyle w:val="acctfourfigures"/>
              <w:spacing w:line="240" w:lineRule="atLeast"/>
            </w:pPr>
          </w:p>
        </w:tc>
        <w:tc>
          <w:tcPr>
            <w:tcW w:w="1170" w:type="dxa"/>
          </w:tcPr>
          <w:p w:rsidR="00D542DC" w:rsidRPr="00610BA4" w:rsidRDefault="00D542DC" w:rsidP="00D542DC">
            <w:pPr>
              <w:pStyle w:val="acctfourfigures"/>
              <w:tabs>
                <w:tab w:val="clear" w:pos="765"/>
                <w:tab w:val="decimal" w:pos="731"/>
              </w:tabs>
              <w:spacing w:line="240" w:lineRule="atLeast"/>
              <w:ind w:right="11"/>
            </w:pPr>
          </w:p>
        </w:tc>
        <w:tc>
          <w:tcPr>
            <w:tcW w:w="360" w:type="dxa"/>
          </w:tcPr>
          <w:p w:rsidR="00D542DC" w:rsidRPr="00610BA4" w:rsidRDefault="00D542DC" w:rsidP="00D542DC">
            <w:pPr>
              <w:pStyle w:val="acctfourfigures"/>
              <w:spacing w:line="240" w:lineRule="atLeast"/>
            </w:pPr>
          </w:p>
        </w:tc>
        <w:tc>
          <w:tcPr>
            <w:tcW w:w="1079" w:type="dxa"/>
          </w:tcPr>
          <w:p w:rsidR="00D542DC" w:rsidRPr="00610BA4" w:rsidRDefault="00D542DC" w:rsidP="00D542DC">
            <w:pPr>
              <w:pStyle w:val="acctfourfigures"/>
              <w:tabs>
                <w:tab w:val="clear" w:pos="765"/>
                <w:tab w:val="decimal" w:pos="821"/>
              </w:tabs>
              <w:spacing w:line="240" w:lineRule="atLeast"/>
              <w:ind w:right="11"/>
            </w:pPr>
          </w:p>
        </w:tc>
      </w:tr>
      <w:tr w:rsidR="00D542DC" w:rsidRPr="00EC5D30" w:rsidTr="00D542DC">
        <w:trPr>
          <w:cantSplit/>
        </w:trPr>
        <w:tc>
          <w:tcPr>
            <w:tcW w:w="2329" w:type="dxa"/>
          </w:tcPr>
          <w:p w:rsidR="00D542DC" w:rsidRPr="00195857" w:rsidRDefault="00D542DC" w:rsidP="00D54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bidi="ar-SA"/>
              </w:rPr>
            </w:pPr>
            <w:r w:rsidRPr="00195857">
              <w:rPr>
                <w:rFonts w:ascii="Times New Roman" w:hAnsi="Times New Roman"/>
                <w:sz w:val="22"/>
                <w:szCs w:val="22"/>
                <w:lang w:val="en-GB" w:bidi="ar-SA"/>
              </w:rPr>
              <w:t>Subsidiar</w:t>
            </w:r>
            <w:r w:rsidR="00883829">
              <w:rPr>
                <w:rFonts w:ascii="Times New Roman" w:hAnsi="Times New Roman"/>
                <w:sz w:val="22"/>
                <w:szCs w:val="22"/>
                <w:lang w:val="en-GB" w:bidi="ar-SA"/>
              </w:rPr>
              <w:t>y</w:t>
            </w:r>
          </w:p>
        </w:tc>
        <w:tc>
          <w:tcPr>
            <w:tcW w:w="990" w:type="dxa"/>
          </w:tcPr>
          <w:p w:rsidR="00D542DC" w:rsidRPr="00EC5D30" w:rsidRDefault="00052C12" w:rsidP="0003630B">
            <w:pPr>
              <w:pStyle w:val="acctfourfigures"/>
              <w:tabs>
                <w:tab w:val="clear" w:pos="765"/>
                <w:tab w:val="left" w:pos="431"/>
              </w:tabs>
              <w:spacing w:line="240" w:lineRule="atLeast"/>
              <w:ind w:right="11"/>
              <w:jc w:val="center"/>
              <w:rPr>
                <w:szCs w:val="22"/>
              </w:rPr>
            </w:pPr>
            <w:r>
              <w:rPr>
                <w:szCs w:val="22"/>
              </w:rPr>
              <w:t>-</w:t>
            </w:r>
          </w:p>
        </w:tc>
        <w:tc>
          <w:tcPr>
            <w:tcW w:w="180" w:type="dxa"/>
          </w:tcPr>
          <w:p w:rsidR="00D542DC" w:rsidRPr="00EC5D30" w:rsidRDefault="00D542DC" w:rsidP="00D542DC">
            <w:pPr>
              <w:pStyle w:val="acctfourfigures"/>
              <w:tabs>
                <w:tab w:val="clear" w:pos="765"/>
                <w:tab w:val="decimal" w:pos="731"/>
              </w:tabs>
              <w:spacing w:line="240" w:lineRule="atLeast"/>
              <w:ind w:left="-83" w:right="11" w:firstLine="4"/>
              <w:rPr>
                <w:szCs w:val="22"/>
              </w:rPr>
            </w:pPr>
          </w:p>
        </w:tc>
        <w:tc>
          <w:tcPr>
            <w:tcW w:w="612" w:type="dxa"/>
          </w:tcPr>
          <w:p w:rsidR="00D542DC" w:rsidRPr="00EC5D30" w:rsidRDefault="00052C12" w:rsidP="000B4158">
            <w:pPr>
              <w:pStyle w:val="acctfourfigures"/>
              <w:tabs>
                <w:tab w:val="clear" w:pos="765"/>
                <w:tab w:val="decimal" w:pos="370"/>
              </w:tabs>
              <w:spacing w:line="240" w:lineRule="atLeast"/>
              <w:ind w:left="-83" w:right="11" w:firstLine="4"/>
              <w:rPr>
                <w:szCs w:val="22"/>
              </w:rPr>
            </w:pPr>
            <w:r>
              <w:rPr>
                <w:szCs w:val="22"/>
              </w:rPr>
              <w:t>2.25</w:t>
            </w:r>
          </w:p>
        </w:tc>
        <w:tc>
          <w:tcPr>
            <w:tcW w:w="179" w:type="dxa"/>
          </w:tcPr>
          <w:p w:rsidR="00D542DC" w:rsidRPr="00EC5D30" w:rsidRDefault="00D542DC" w:rsidP="00D542DC">
            <w:pPr>
              <w:pStyle w:val="acctfourfigures"/>
              <w:tabs>
                <w:tab w:val="clear" w:pos="765"/>
                <w:tab w:val="decimal" w:pos="731"/>
              </w:tabs>
              <w:spacing w:line="240" w:lineRule="atLeast"/>
              <w:ind w:left="-79" w:right="-72"/>
              <w:rPr>
                <w:szCs w:val="22"/>
              </w:rPr>
            </w:pPr>
          </w:p>
        </w:tc>
        <w:tc>
          <w:tcPr>
            <w:tcW w:w="1100" w:type="dxa"/>
            <w:tcBorders>
              <w:bottom w:val="single" w:sz="4" w:space="0" w:color="auto"/>
            </w:tcBorders>
          </w:tcPr>
          <w:p w:rsidR="00D542DC" w:rsidRPr="00EC5D30" w:rsidRDefault="004A16C9" w:rsidP="00D54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129" w:right="-86"/>
              <w:rPr>
                <w:rFonts w:ascii="Times New Roman" w:hAnsi="Times New Roman"/>
                <w:sz w:val="22"/>
                <w:szCs w:val="22"/>
              </w:rPr>
            </w:pPr>
            <w:r>
              <w:rPr>
                <w:rFonts w:ascii="Times New Roman" w:hAnsi="Times New Roman"/>
                <w:sz w:val="22"/>
                <w:szCs w:val="22"/>
              </w:rPr>
              <w:t>-</w:t>
            </w:r>
          </w:p>
        </w:tc>
        <w:tc>
          <w:tcPr>
            <w:tcW w:w="270" w:type="dxa"/>
          </w:tcPr>
          <w:p w:rsidR="00D542DC" w:rsidRPr="00EC5D30" w:rsidRDefault="00D542DC" w:rsidP="00D542DC">
            <w:pPr>
              <w:pStyle w:val="acctfourfigures"/>
              <w:spacing w:line="240" w:lineRule="atLeast"/>
              <w:rPr>
                <w:szCs w:val="22"/>
              </w:rPr>
            </w:pPr>
          </w:p>
        </w:tc>
        <w:tc>
          <w:tcPr>
            <w:tcW w:w="1080" w:type="dxa"/>
          </w:tcPr>
          <w:p w:rsidR="00D542DC" w:rsidRPr="00EC5D30" w:rsidRDefault="004A16C9" w:rsidP="00D542DC">
            <w:pPr>
              <w:pStyle w:val="acctfourfigures"/>
              <w:tabs>
                <w:tab w:val="clear" w:pos="765"/>
                <w:tab w:val="decimal" w:pos="908"/>
              </w:tabs>
              <w:spacing w:line="240" w:lineRule="atLeast"/>
              <w:ind w:right="11"/>
              <w:rPr>
                <w:szCs w:val="22"/>
              </w:rPr>
            </w:pPr>
            <w:r>
              <w:rPr>
                <w:szCs w:val="22"/>
              </w:rPr>
              <w:t>111,569</w:t>
            </w:r>
          </w:p>
        </w:tc>
        <w:tc>
          <w:tcPr>
            <w:tcW w:w="270" w:type="dxa"/>
          </w:tcPr>
          <w:p w:rsidR="00D542DC" w:rsidRPr="00EC5D30" w:rsidRDefault="00D542DC" w:rsidP="00D542DC">
            <w:pPr>
              <w:pStyle w:val="acctfourfigures"/>
              <w:spacing w:line="240" w:lineRule="atLeast"/>
              <w:rPr>
                <w:szCs w:val="22"/>
              </w:rPr>
            </w:pPr>
          </w:p>
        </w:tc>
        <w:tc>
          <w:tcPr>
            <w:tcW w:w="1170" w:type="dxa"/>
          </w:tcPr>
          <w:p w:rsidR="00D542DC" w:rsidRPr="00EC5D30" w:rsidRDefault="00D542DC" w:rsidP="00D542DC">
            <w:pPr>
              <w:pStyle w:val="acctfourfigures"/>
              <w:tabs>
                <w:tab w:val="clear" w:pos="765"/>
                <w:tab w:val="decimal" w:pos="999"/>
              </w:tabs>
              <w:spacing w:line="240" w:lineRule="atLeast"/>
              <w:ind w:right="11"/>
              <w:rPr>
                <w:szCs w:val="22"/>
              </w:rPr>
            </w:pPr>
            <w:r w:rsidRPr="00EC5D30">
              <w:rPr>
                <w:szCs w:val="22"/>
              </w:rPr>
              <w:t>-</w:t>
            </w:r>
          </w:p>
        </w:tc>
        <w:tc>
          <w:tcPr>
            <w:tcW w:w="360" w:type="dxa"/>
          </w:tcPr>
          <w:p w:rsidR="00D542DC" w:rsidRPr="00EC5D30" w:rsidRDefault="00D542DC" w:rsidP="00D542DC">
            <w:pPr>
              <w:pStyle w:val="acctfourfigures"/>
              <w:spacing w:line="240" w:lineRule="atLeast"/>
              <w:rPr>
                <w:szCs w:val="22"/>
              </w:rPr>
            </w:pPr>
          </w:p>
        </w:tc>
        <w:tc>
          <w:tcPr>
            <w:tcW w:w="1079" w:type="dxa"/>
            <w:tcBorders>
              <w:bottom w:val="single" w:sz="4" w:space="0" w:color="auto"/>
            </w:tcBorders>
          </w:tcPr>
          <w:p w:rsidR="00D542DC" w:rsidRPr="00EC5D30" w:rsidRDefault="004A16C9" w:rsidP="00D542DC">
            <w:pPr>
              <w:pStyle w:val="acctfourfigures"/>
              <w:tabs>
                <w:tab w:val="clear" w:pos="765"/>
                <w:tab w:val="decimal" w:pos="823"/>
              </w:tabs>
              <w:spacing w:line="240" w:lineRule="atLeast"/>
              <w:ind w:right="11"/>
              <w:rPr>
                <w:szCs w:val="22"/>
              </w:rPr>
            </w:pPr>
            <w:r>
              <w:rPr>
                <w:szCs w:val="22"/>
              </w:rPr>
              <w:t>111,569</w:t>
            </w:r>
          </w:p>
        </w:tc>
      </w:tr>
      <w:tr w:rsidR="00D542DC" w:rsidRPr="00195857" w:rsidTr="00D542DC">
        <w:trPr>
          <w:cantSplit/>
        </w:trPr>
        <w:tc>
          <w:tcPr>
            <w:tcW w:w="2329" w:type="dxa"/>
          </w:tcPr>
          <w:p w:rsidR="00D542DC" w:rsidRPr="00195857" w:rsidRDefault="00D542DC" w:rsidP="00D542DC">
            <w:pPr>
              <w:rPr>
                <w:rFonts w:ascii="Times New Roman" w:hAnsi="Times New Roman"/>
                <w:b/>
                <w:bCs/>
                <w:sz w:val="22"/>
                <w:szCs w:val="22"/>
              </w:rPr>
            </w:pPr>
            <w:r>
              <w:rPr>
                <w:rFonts w:ascii="Times New Roman" w:hAnsi="Times New Roman"/>
                <w:b/>
                <w:bCs/>
                <w:sz w:val="22"/>
                <w:szCs w:val="22"/>
              </w:rPr>
              <w:t>Total</w:t>
            </w:r>
          </w:p>
        </w:tc>
        <w:tc>
          <w:tcPr>
            <w:tcW w:w="990" w:type="dxa"/>
          </w:tcPr>
          <w:p w:rsidR="00D542DC" w:rsidRPr="00195857" w:rsidRDefault="00D542DC" w:rsidP="00D542DC">
            <w:pPr>
              <w:pStyle w:val="acctfourfigures"/>
              <w:tabs>
                <w:tab w:val="clear" w:pos="765"/>
                <w:tab w:val="decimal" w:pos="731"/>
              </w:tabs>
              <w:spacing w:line="240" w:lineRule="atLeast"/>
              <w:ind w:left="-83" w:right="11" w:firstLine="4"/>
              <w:rPr>
                <w:b/>
                <w:bCs/>
              </w:rPr>
            </w:pPr>
          </w:p>
        </w:tc>
        <w:tc>
          <w:tcPr>
            <w:tcW w:w="180" w:type="dxa"/>
          </w:tcPr>
          <w:p w:rsidR="00D542DC" w:rsidRPr="00195857" w:rsidRDefault="00D542DC" w:rsidP="00D542DC">
            <w:pPr>
              <w:pStyle w:val="acctfourfigures"/>
              <w:tabs>
                <w:tab w:val="clear" w:pos="765"/>
                <w:tab w:val="decimal" w:pos="731"/>
              </w:tabs>
              <w:spacing w:line="240" w:lineRule="atLeast"/>
              <w:ind w:left="-83" w:right="11" w:firstLine="4"/>
              <w:rPr>
                <w:b/>
                <w:bCs/>
              </w:rPr>
            </w:pPr>
          </w:p>
        </w:tc>
        <w:tc>
          <w:tcPr>
            <w:tcW w:w="612" w:type="dxa"/>
          </w:tcPr>
          <w:p w:rsidR="00D542DC" w:rsidRPr="00195857" w:rsidRDefault="00D542DC" w:rsidP="00D542DC">
            <w:pPr>
              <w:pStyle w:val="acctfourfigures"/>
              <w:tabs>
                <w:tab w:val="clear" w:pos="765"/>
                <w:tab w:val="decimal" w:pos="731"/>
              </w:tabs>
              <w:spacing w:line="240" w:lineRule="atLeast"/>
              <w:ind w:left="-83" w:right="11" w:firstLine="4"/>
              <w:rPr>
                <w:b/>
                <w:bCs/>
              </w:rPr>
            </w:pPr>
          </w:p>
        </w:tc>
        <w:tc>
          <w:tcPr>
            <w:tcW w:w="179" w:type="dxa"/>
          </w:tcPr>
          <w:p w:rsidR="00D542DC" w:rsidRPr="00195857" w:rsidRDefault="00D542DC" w:rsidP="00D542DC">
            <w:pPr>
              <w:pStyle w:val="acctfourfigures"/>
              <w:tabs>
                <w:tab w:val="clear" w:pos="765"/>
                <w:tab w:val="decimal" w:pos="731"/>
              </w:tabs>
              <w:spacing w:line="240" w:lineRule="atLeast"/>
              <w:ind w:left="-79" w:right="-72"/>
              <w:rPr>
                <w:b/>
                <w:bCs/>
              </w:rPr>
            </w:pPr>
          </w:p>
        </w:tc>
        <w:tc>
          <w:tcPr>
            <w:tcW w:w="1100" w:type="dxa"/>
            <w:tcBorders>
              <w:top w:val="single" w:sz="4" w:space="0" w:color="auto"/>
              <w:bottom w:val="double" w:sz="4" w:space="0" w:color="auto"/>
            </w:tcBorders>
          </w:tcPr>
          <w:p w:rsidR="00D542DC" w:rsidRPr="00EC5D30" w:rsidRDefault="004A16C9" w:rsidP="00D54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129" w:right="-86"/>
              <w:rPr>
                <w:rFonts w:ascii="Times New Roman" w:hAnsi="Times New Roman"/>
                <w:b/>
                <w:bCs/>
                <w:sz w:val="22"/>
                <w:szCs w:val="22"/>
              </w:rPr>
            </w:pPr>
            <w:r>
              <w:rPr>
                <w:rFonts w:ascii="Times New Roman" w:hAnsi="Times New Roman"/>
                <w:b/>
                <w:bCs/>
                <w:sz w:val="22"/>
                <w:szCs w:val="22"/>
              </w:rPr>
              <w:t>-</w:t>
            </w:r>
          </w:p>
        </w:tc>
        <w:tc>
          <w:tcPr>
            <w:tcW w:w="270" w:type="dxa"/>
          </w:tcPr>
          <w:p w:rsidR="00D542DC" w:rsidRPr="00195857" w:rsidRDefault="00D542DC" w:rsidP="00D542DC">
            <w:pPr>
              <w:pStyle w:val="acctfourfigures"/>
              <w:spacing w:line="240" w:lineRule="atLeast"/>
              <w:rPr>
                <w:b/>
                <w:bCs/>
              </w:rPr>
            </w:pPr>
          </w:p>
        </w:tc>
        <w:tc>
          <w:tcPr>
            <w:tcW w:w="1080" w:type="dxa"/>
          </w:tcPr>
          <w:p w:rsidR="00D542DC" w:rsidRPr="00195857" w:rsidRDefault="00D542DC" w:rsidP="00D542DC">
            <w:pPr>
              <w:pStyle w:val="acctfourfigures"/>
              <w:tabs>
                <w:tab w:val="clear" w:pos="765"/>
                <w:tab w:val="decimal" w:pos="908"/>
              </w:tabs>
              <w:spacing w:line="240" w:lineRule="atLeast"/>
              <w:ind w:right="11"/>
              <w:rPr>
                <w:b/>
                <w:bCs/>
              </w:rPr>
            </w:pPr>
          </w:p>
        </w:tc>
        <w:tc>
          <w:tcPr>
            <w:tcW w:w="270" w:type="dxa"/>
          </w:tcPr>
          <w:p w:rsidR="00D542DC" w:rsidRPr="00195857" w:rsidRDefault="00D542DC" w:rsidP="00D542DC">
            <w:pPr>
              <w:pStyle w:val="acctfourfigures"/>
              <w:spacing w:line="240" w:lineRule="atLeast"/>
              <w:rPr>
                <w:b/>
                <w:bCs/>
              </w:rPr>
            </w:pPr>
          </w:p>
        </w:tc>
        <w:tc>
          <w:tcPr>
            <w:tcW w:w="1170" w:type="dxa"/>
          </w:tcPr>
          <w:p w:rsidR="00D542DC" w:rsidRPr="00195857" w:rsidRDefault="00D542DC" w:rsidP="00D542DC">
            <w:pPr>
              <w:pStyle w:val="acctfourfigures"/>
              <w:tabs>
                <w:tab w:val="clear" w:pos="765"/>
                <w:tab w:val="decimal" w:pos="999"/>
              </w:tabs>
              <w:spacing w:line="240" w:lineRule="atLeast"/>
              <w:ind w:right="11"/>
              <w:rPr>
                <w:b/>
                <w:bCs/>
              </w:rPr>
            </w:pPr>
          </w:p>
        </w:tc>
        <w:tc>
          <w:tcPr>
            <w:tcW w:w="360" w:type="dxa"/>
          </w:tcPr>
          <w:p w:rsidR="00D542DC" w:rsidRPr="00195857" w:rsidRDefault="00D542DC" w:rsidP="00D542DC">
            <w:pPr>
              <w:pStyle w:val="acctfourfigures"/>
              <w:spacing w:line="240" w:lineRule="atLeast"/>
              <w:rPr>
                <w:b/>
                <w:bCs/>
              </w:rPr>
            </w:pPr>
          </w:p>
        </w:tc>
        <w:tc>
          <w:tcPr>
            <w:tcW w:w="1079" w:type="dxa"/>
            <w:tcBorders>
              <w:top w:val="single" w:sz="4" w:space="0" w:color="auto"/>
              <w:bottom w:val="double" w:sz="4" w:space="0" w:color="auto"/>
            </w:tcBorders>
          </w:tcPr>
          <w:p w:rsidR="00D542DC" w:rsidRPr="00195857" w:rsidRDefault="004A16C9" w:rsidP="00D542DC">
            <w:pPr>
              <w:pStyle w:val="acctfourfigures"/>
              <w:tabs>
                <w:tab w:val="clear" w:pos="765"/>
                <w:tab w:val="decimal" w:pos="821"/>
              </w:tabs>
              <w:spacing w:line="240" w:lineRule="atLeast"/>
              <w:ind w:right="11"/>
              <w:rPr>
                <w:b/>
                <w:bCs/>
              </w:rPr>
            </w:pPr>
            <w:r>
              <w:rPr>
                <w:b/>
                <w:bCs/>
              </w:rPr>
              <w:t>111,569</w:t>
            </w:r>
          </w:p>
        </w:tc>
      </w:tr>
    </w:tbl>
    <w:p w:rsidR="00EA3F33" w:rsidRPr="00AA0A7D" w:rsidRDefault="00EA3F33" w:rsidP="00212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b/>
          <w:bCs/>
          <w:i/>
          <w:iCs/>
          <w:sz w:val="10"/>
          <w:szCs w:val="10"/>
        </w:rPr>
      </w:pPr>
    </w:p>
    <w:bookmarkEnd w:id="1"/>
    <w:tbl>
      <w:tblPr>
        <w:tblW w:w="9529" w:type="dxa"/>
        <w:tblInd w:w="450" w:type="dxa"/>
        <w:tblLayout w:type="fixed"/>
        <w:tblCellMar>
          <w:left w:w="79" w:type="dxa"/>
          <w:right w:w="79" w:type="dxa"/>
        </w:tblCellMar>
        <w:tblLook w:val="0000" w:firstRow="0" w:lastRow="0" w:firstColumn="0" w:lastColumn="0" w:noHBand="0" w:noVBand="0"/>
      </w:tblPr>
      <w:tblGrid>
        <w:gridCol w:w="4309"/>
        <w:gridCol w:w="1080"/>
        <w:gridCol w:w="270"/>
        <w:gridCol w:w="1080"/>
        <w:gridCol w:w="270"/>
        <w:gridCol w:w="1170"/>
        <w:gridCol w:w="360"/>
        <w:gridCol w:w="990"/>
      </w:tblGrid>
      <w:tr w:rsidR="00852CB7" w:rsidRPr="006C1B0E" w:rsidTr="001E0BE7">
        <w:trPr>
          <w:cantSplit/>
          <w:trHeight w:hRule="exact" w:val="578"/>
          <w:tblHeader/>
        </w:trPr>
        <w:tc>
          <w:tcPr>
            <w:tcW w:w="4309" w:type="dxa"/>
          </w:tcPr>
          <w:p w:rsidR="009464A4" w:rsidRPr="006C1B0E" w:rsidRDefault="009464A4" w:rsidP="00DD4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79" w:hanging="191"/>
              <w:rPr>
                <w:rFonts w:ascii="Times New Roman" w:hAnsi="Times New Roman"/>
                <w:b/>
                <w:bCs/>
                <w:i/>
                <w:iCs/>
                <w:sz w:val="22"/>
                <w:szCs w:val="22"/>
              </w:rPr>
            </w:pPr>
          </w:p>
          <w:p w:rsidR="00852CB7" w:rsidRPr="006C1B0E" w:rsidRDefault="00852CB7" w:rsidP="00DD4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79" w:hanging="191"/>
              <w:rPr>
                <w:rFonts w:ascii="Times New Roman" w:hAnsi="Times New Roman"/>
                <w:i/>
                <w:iCs/>
                <w:sz w:val="22"/>
                <w:szCs w:val="22"/>
                <w:lang w:bidi="ar-SA"/>
              </w:rPr>
            </w:pPr>
            <w:r w:rsidRPr="006C1B0E">
              <w:rPr>
                <w:rFonts w:ascii="Times New Roman" w:hAnsi="Times New Roman"/>
                <w:b/>
                <w:bCs/>
                <w:i/>
                <w:iCs/>
                <w:sz w:val="22"/>
                <w:szCs w:val="22"/>
              </w:rPr>
              <w:t>Accrued expenses - related parties</w:t>
            </w:r>
          </w:p>
        </w:tc>
        <w:tc>
          <w:tcPr>
            <w:tcW w:w="2430" w:type="dxa"/>
            <w:gridSpan w:val="3"/>
          </w:tcPr>
          <w:p w:rsidR="00852CB7" w:rsidRPr="006C1B0E" w:rsidRDefault="00852CB7" w:rsidP="00DD4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r w:rsidRPr="006C1B0E">
              <w:rPr>
                <w:rFonts w:ascii="Times New Roman" w:hAnsi="Times New Roman"/>
                <w:b/>
                <w:sz w:val="22"/>
                <w:szCs w:val="22"/>
                <w:lang w:val="en-GB" w:bidi="ar-SA"/>
              </w:rPr>
              <w:t xml:space="preserve">Consolidated </w:t>
            </w:r>
          </w:p>
          <w:p w:rsidR="00852CB7" w:rsidRPr="006C1B0E" w:rsidRDefault="00852CB7" w:rsidP="00DD4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r w:rsidRPr="006C1B0E">
              <w:rPr>
                <w:rFonts w:ascii="Times New Roman" w:hAnsi="Times New Roman"/>
                <w:b/>
                <w:sz w:val="22"/>
                <w:szCs w:val="22"/>
                <w:lang w:val="en-GB" w:bidi="ar-SA"/>
              </w:rPr>
              <w:t xml:space="preserve">financial statements </w:t>
            </w:r>
          </w:p>
        </w:tc>
        <w:tc>
          <w:tcPr>
            <w:tcW w:w="270" w:type="dxa"/>
          </w:tcPr>
          <w:p w:rsidR="00852CB7" w:rsidRPr="006C1B0E" w:rsidRDefault="00852CB7" w:rsidP="00DD4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p>
        </w:tc>
        <w:tc>
          <w:tcPr>
            <w:tcW w:w="2520" w:type="dxa"/>
            <w:gridSpan w:val="3"/>
          </w:tcPr>
          <w:p w:rsidR="00852CB7" w:rsidRPr="006C1B0E" w:rsidRDefault="00852CB7" w:rsidP="00DD4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r w:rsidRPr="006C1B0E">
              <w:rPr>
                <w:rFonts w:ascii="Times New Roman" w:hAnsi="Times New Roman"/>
                <w:b/>
                <w:sz w:val="22"/>
                <w:szCs w:val="22"/>
                <w:lang w:val="en-GB" w:bidi="ar-SA"/>
              </w:rPr>
              <w:t xml:space="preserve">Separate </w:t>
            </w:r>
          </w:p>
          <w:p w:rsidR="00852CB7" w:rsidRPr="006C1B0E" w:rsidRDefault="00852CB7" w:rsidP="00DD4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r w:rsidRPr="006C1B0E">
              <w:rPr>
                <w:rFonts w:ascii="Times New Roman" w:hAnsi="Times New Roman"/>
                <w:b/>
                <w:sz w:val="22"/>
                <w:szCs w:val="22"/>
                <w:lang w:val="en-GB" w:bidi="ar-SA"/>
              </w:rPr>
              <w:t>financial statements</w:t>
            </w:r>
          </w:p>
        </w:tc>
      </w:tr>
      <w:tr w:rsidR="00320FD1" w:rsidRPr="006C1B0E" w:rsidTr="00961B42">
        <w:trPr>
          <w:cantSplit/>
          <w:tblHeader/>
        </w:trPr>
        <w:tc>
          <w:tcPr>
            <w:tcW w:w="4309" w:type="dxa"/>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sz w:val="22"/>
                <w:szCs w:val="22"/>
                <w:lang w:val="en-GB" w:bidi="ar-SA"/>
              </w:rPr>
            </w:pPr>
          </w:p>
        </w:tc>
        <w:tc>
          <w:tcPr>
            <w:tcW w:w="1080" w:type="dxa"/>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30</w:t>
            </w:r>
          </w:p>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June</w:t>
            </w:r>
          </w:p>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2019</w:t>
            </w:r>
          </w:p>
        </w:tc>
        <w:tc>
          <w:tcPr>
            <w:tcW w:w="270" w:type="dxa"/>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31</w:t>
            </w:r>
          </w:p>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December</w:t>
            </w:r>
          </w:p>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2018</w:t>
            </w:r>
          </w:p>
        </w:tc>
        <w:tc>
          <w:tcPr>
            <w:tcW w:w="270" w:type="dxa"/>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170" w:type="dxa"/>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30</w:t>
            </w:r>
          </w:p>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June</w:t>
            </w:r>
          </w:p>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2019</w:t>
            </w:r>
          </w:p>
        </w:tc>
        <w:tc>
          <w:tcPr>
            <w:tcW w:w="360" w:type="dxa"/>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990" w:type="dxa"/>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31</w:t>
            </w:r>
          </w:p>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December</w:t>
            </w:r>
          </w:p>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2018</w:t>
            </w:r>
          </w:p>
        </w:tc>
      </w:tr>
      <w:tr w:rsidR="00320FD1" w:rsidRPr="006C1B0E" w:rsidTr="0035329C">
        <w:trPr>
          <w:cantSplit/>
          <w:trHeight w:hRule="exact" w:val="216"/>
        </w:trPr>
        <w:tc>
          <w:tcPr>
            <w:tcW w:w="4309" w:type="dxa"/>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p>
        </w:tc>
        <w:tc>
          <w:tcPr>
            <w:tcW w:w="5220" w:type="dxa"/>
            <w:gridSpan w:val="7"/>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i/>
                <w:iCs/>
                <w:sz w:val="22"/>
                <w:szCs w:val="22"/>
                <w:lang w:val="en-GB" w:bidi="ar-SA"/>
              </w:rPr>
            </w:pPr>
            <w:r w:rsidRPr="006C1B0E">
              <w:rPr>
                <w:rFonts w:ascii="Times New Roman" w:hAnsi="Times New Roman"/>
                <w:i/>
                <w:iCs/>
                <w:sz w:val="22"/>
                <w:szCs w:val="22"/>
                <w:lang w:val="en-GB" w:bidi="ar-SA"/>
              </w:rPr>
              <w:t>(in thousand Baht)</w:t>
            </w:r>
          </w:p>
        </w:tc>
      </w:tr>
      <w:tr w:rsidR="00320FD1" w:rsidRPr="006C1B0E" w:rsidTr="00961B42">
        <w:trPr>
          <w:cantSplit/>
          <w:trHeight w:val="137"/>
        </w:trPr>
        <w:tc>
          <w:tcPr>
            <w:tcW w:w="4309" w:type="dxa"/>
            <w:vAlign w:val="bottom"/>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6C1B0E">
              <w:rPr>
                <w:rFonts w:ascii="Times New Roman" w:hAnsi="Times New Roman"/>
                <w:sz w:val="22"/>
                <w:szCs w:val="22"/>
              </w:rPr>
              <w:t>Other related parties</w:t>
            </w:r>
          </w:p>
        </w:tc>
        <w:tc>
          <w:tcPr>
            <w:tcW w:w="1080" w:type="dxa"/>
          </w:tcPr>
          <w:p w:rsidR="00320FD1" w:rsidRPr="006C1B0E" w:rsidRDefault="00DD54C7" w:rsidP="009B26A4">
            <w:pPr>
              <w:pStyle w:val="a"/>
              <w:tabs>
                <w:tab w:val="decimal" w:pos="919"/>
              </w:tabs>
              <w:spacing w:line="240" w:lineRule="atLeast"/>
              <w:ind w:left="-18" w:right="-108"/>
              <w:jc w:val="both"/>
              <w:rPr>
                <w:lang w:val="en-US"/>
              </w:rPr>
            </w:pPr>
            <w:r>
              <w:rPr>
                <w:lang w:val="en-US"/>
              </w:rPr>
              <w:t>1,259</w:t>
            </w:r>
          </w:p>
        </w:tc>
        <w:tc>
          <w:tcPr>
            <w:tcW w:w="270" w:type="dxa"/>
            <w:vAlign w:val="bottom"/>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0" w:type="dxa"/>
          </w:tcPr>
          <w:p w:rsidR="00320FD1" w:rsidRPr="006C1B0E" w:rsidRDefault="00320FD1" w:rsidP="009B26A4">
            <w:pPr>
              <w:pStyle w:val="a"/>
              <w:tabs>
                <w:tab w:val="decimal" w:pos="919"/>
              </w:tabs>
              <w:spacing w:line="240" w:lineRule="atLeast"/>
              <w:ind w:left="-18" w:right="-108"/>
              <w:jc w:val="both"/>
              <w:rPr>
                <w:lang w:val="en-US"/>
              </w:rPr>
            </w:pPr>
            <w:r w:rsidRPr="006C1B0E">
              <w:rPr>
                <w:lang w:val="en-US"/>
              </w:rPr>
              <w:t>326</w:t>
            </w:r>
          </w:p>
        </w:tc>
        <w:tc>
          <w:tcPr>
            <w:tcW w:w="270" w:type="dxa"/>
            <w:vAlign w:val="bottom"/>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170" w:type="dxa"/>
          </w:tcPr>
          <w:p w:rsidR="00320FD1" w:rsidRPr="006C1B0E" w:rsidRDefault="00DD54C7" w:rsidP="009B26A4">
            <w:pPr>
              <w:pStyle w:val="a"/>
              <w:tabs>
                <w:tab w:val="decimal" w:pos="1010"/>
              </w:tabs>
              <w:spacing w:line="240" w:lineRule="atLeast"/>
              <w:ind w:left="-18" w:right="-108"/>
              <w:jc w:val="both"/>
              <w:rPr>
                <w:lang w:val="en-US"/>
              </w:rPr>
            </w:pPr>
            <w:r>
              <w:rPr>
                <w:lang w:val="en-US"/>
              </w:rPr>
              <w:t>1,259</w:t>
            </w:r>
          </w:p>
        </w:tc>
        <w:tc>
          <w:tcPr>
            <w:tcW w:w="360" w:type="dxa"/>
            <w:vAlign w:val="bottom"/>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990" w:type="dxa"/>
          </w:tcPr>
          <w:p w:rsidR="00320FD1" w:rsidRPr="006C1B0E" w:rsidRDefault="00320FD1" w:rsidP="009B26A4">
            <w:pPr>
              <w:pStyle w:val="a"/>
              <w:tabs>
                <w:tab w:val="decimal" w:pos="829"/>
              </w:tabs>
              <w:spacing w:line="240" w:lineRule="atLeast"/>
              <w:ind w:left="-18" w:right="-108"/>
              <w:jc w:val="both"/>
              <w:rPr>
                <w:lang w:val="en-US"/>
              </w:rPr>
            </w:pPr>
            <w:r w:rsidRPr="006C1B0E">
              <w:rPr>
                <w:lang w:val="en-US"/>
              </w:rPr>
              <w:t>326</w:t>
            </w:r>
          </w:p>
        </w:tc>
      </w:tr>
      <w:tr w:rsidR="00320FD1" w:rsidRPr="006C1B0E" w:rsidTr="00961B42">
        <w:trPr>
          <w:cantSplit/>
        </w:trPr>
        <w:tc>
          <w:tcPr>
            <w:tcW w:w="4309" w:type="dxa"/>
            <w:vAlign w:val="bottom"/>
          </w:tcPr>
          <w:p w:rsidR="00320FD1" w:rsidRPr="006C1B0E" w:rsidRDefault="00320FD1" w:rsidP="0032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r w:rsidRPr="006C1B0E">
              <w:rPr>
                <w:rFonts w:ascii="Times New Roman" w:hAnsi="Times New Roman"/>
                <w:b/>
                <w:bCs/>
                <w:sz w:val="22"/>
                <w:szCs w:val="22"/>
              </w:rPr>
              <w:t>Total</w:t>
            </w:r>
          </w:p>
        </w:tc>
        <w:tc>
          <w:tcPr>
            <w:tcW w:w="1080" w:type="dxa"/>
            <w:tcBorders>
              <w:top w:val="single" w:sz="4" w:space="0" w:color="auto"/>
              <w:bottom w:val="double" w:sz="4" w:space="0" w:color="auto"/>
            </w:tcBorders>
          </w:tcPr>
          <w:p w:rsidR="00320FD1" w:rsidRPr="006C1B0E" w:rsidRDefault="00DD54C7" w:rsidP="009B26A4">
            <w:pPr>
              <w:pStyle w:val="a"/>
              <w:tabs>
                <w:tab w:val="decimal" w:pos="919"/>
              </w:tabs>
              <w:spacing w:line="240" w:lineRule="atLeast"/>
              <w:ind w:left="-18" w:right="-108"/>
              <w:jc w:val="both"/>
              <w:rPr>
                <w:b/>
                <w:bCs/>
                <w:lang w:val="en-US"/>
              </w:rPr>
            </w:pPr>
            <w:r>
              <w:rPr>
                <w:b/>
                <w:bCs/>
                <w:lang w:val="en-US"/>
              </w:rPr>
              <w:t>1,259</w:t>
            </w:r>
          </w:p>
        </w:tc>
        <w:tc>
          <w:tcPr>
            <w:tcW w:w="270" w:type="dxa"/>
          </w:tcPr>
          <w:p w:rsidR="00320FD1" w:rsidRPr="006C1B0E" w:rsidRDefault="00320FD1" w:rsidP="00320FD1">
            <w:pPr>
              <w:pStyle w:val="a"/>
              <w:tabs>
                <w:tab w:val="decimal" w:pos="758"/>
              </w:tabs>
              <w:spacing w:line="240" w:lineRule="atLeast"/>
              <w:ind w:left="-108" w:right="-108"/>
              <w:jc w:val="both"/>
              <w:rPr>
                <w:b/>
                <w:bCs/>
                <w:lang w:val="en-US"/>
              </w:rPr>
            </w:pPr>
          </w:p>
        </w:tc>
        <w:tc>
          <w:tcPr>
            <w:tcW w:w="1080" w:type="dxa"/>
            <w:tcBorders>
              <w:top w:val="single" w:sz="4" w:space="0" w:color="auto"/>
              <w:bottom w:val="double" w:sz="4" w:space="0" w:color="auto"/>
            </w:tcBorders>
          </w:tcPr>
          <w:p w:rsidR="00320FD1" w:rsidRPr="006C1B0E" w:rsidRDefault="00320FD1" w:rsidP="009B26A4">
            <w:pPr>
              <w:pStyle w:val="a"/>
              <w:tabs>
                <w:tab w:val="decimal" w:pos="919"/>
              </w:tabs>
              <w:spacing w:line="240" w:lineRule="atLeast"/>
              <w:ind w:left="-18" w:right="-108"/>
              <w:jc w:val="both"/>
              <w:rPr>
                <w:b/>
                <w:bCs/>
                <w:lang w:val="en-US"/>
              </w:rPr>
            </w:pPr>
            <w:r w:rsidRPr="006C1B0E">
              <w:rPr>
                <w:b/>
                <w:bCs/>
                <w:lang w:val="en-US"/>
              </w:rPr>
              <w:t>326</w:t>
            </w:r>
          </w:p>
        </w:tc>
        <w:tc>
          <w:tcPr>
            <w:tcW w:w="270" w:type="dxa"/>
          </w:tcPr>
          <w:p w:rsidR="00320FD1" w:rsidRPr="006C1B0E" w:rsidRDefault="00320FD1" w:rsidP="00320FD1">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170" w:type="dxa"/>
            <w:tcBorders>
              <w:top w:val="single" w:sz="4" w:space="0" w:color="auto"/>
              <w:bottom w:val="double" w:sz="4" w:space="0" w:color="auto"/>
            </w:tcBorders>
          </w:tcPr>
          <w:p w:rsidR="00320FD1" w:rsidRPr="006C1B0E" w:rsidRDefault="00DD54C7" w:rsidP="009B26A4">
            <w:pPr>
              <w:pStyle w:val="a"/>
              <w:tabs>
                <w:tab w:val="decimal" w:pos="1010"/>
              </w:tabs>
              <w:spacing w:line="240" w:lineRule="atLeast"/>
              <w:ind w:left="-18" w:right="-108"/>
              <w:jc w:val="both"/>
              <w:rPr>
                <w:b/>
                <w:bCs/>
                <w:lang w:val="en-US"/>
              </w:rPr>
            </w:pPr>
            <w:r>
              <w:rPr>
                <w:b/>
                <w:bCs/>
                <w:lang w:val="en-US"/>
              </w:rPr>
              <w:t>1,259</w:t>
            </w:r>
          </w:p>
        </w:tc>
        <w:tc>
          <w:tcPr>
            <w:tcW w:w="360" w:type="dxa"/>
          </w:tcPr>
          <w:p w:rsidR="00320FD1" w:rsidRPr="006C1B0E" w:rsidRDefault="00320FD1" w:rsidP="00320FD1">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990" w:type="dxa"/>
            <w:tcBorders>
              <w:top w:val="single" w:sz="4" w:space="0" w:color="auto"/>
              <w:bottom w:val="double" w:sz="4" w:space="0" w:color="auto"/>
            </w:tcBorders>
          </w:tcPr>
          <w:p w:rsidR="00320FD1" w:rsidRPr="006C1B0E" w:rsidRDefault="00320FD1" w:rsidP="009B26A4">
            <w:pPr>
              <w:pStyle w:val="a"/>
              <w:tabs>
                <w:tab w:val="decimal" w:pos="829"/>
              </w:tabs>
              <w:spacing w:line="240" w:lineRule="atLeast"/>
              <w:ind w:left="-18" w:right="-108"/>
              <w:jc w:val="both"/>
              <w:rPr>
                <w:b/>
                <w:bCs/>
                <w:lang w:val="en-US"/>
              </w:rPr>
            </w:pPr>
            <w:r w:rsidRPr="006C1B0E">
              <w:rPr>
                <w:b/>
                <w:bCs/>
                <w:lang w:val="en-US"/>
              </w:rPr>
              <w:t>326</w:t>
            </w:r>
          </w:p>
        </w:tc>
      </w:tr>
    </w:tbl>
    <w:p w:rsidR="00FC20F3" w:rsidRPr="00AA0A7D" w:rsidRDefault="00FC20F3" w:rsidP="00BD1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10"/>
          <w:szCs w:val="10"/>
        </w:rPr>
      </w:pPr>
    </w:p>
    <w:p w:rsidR="00BD1369" w:rsidRPr="006C1B0E" w:rsidRDefault="00BD1369" w:rsidP="00AA0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Times New Roman" w:hAnsi="Times New Roman"/>
          <w:b/>
          <w:bCs/>
          <w:i/>
          <w:iCs/>
          <w:sz w:val="22"/>
          <w:szCs w:val="22"/>
        </w:rPr>
      </w:pPr>
      <w:r w:rsidRPr="006C1B0E">
        <w:rPr>
          <w:rFonts w:ascii="Times New Roman" w:hAnsi="Times New Roman"/>
          <w:b/>
          <w:bCs/>
          <w:i/>
          <w:iCs/>
          <w:sz w:val="22"/>
          <w:szCs w:val="22"/>
        </w:rPr>
        <w:t>Significant agreements with related parties</w:t>
      </w:r>
    </w:p>
    <w:p w:rsidR="00F158C1" w:rsidRPr="00AA0A7D" w:rsidRDefault="00F158C1" w:rsidP="00BD1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12"/>
          <w:szCs w:val="12"/>
        </w:rPr>
      </w:pPr>
    </w:p>
    <w:p w:rsidR="00BD1369" w:rsidRPr="006C1B0E" w:rsidRDefault="00DB3498" w:rsidP="00AB5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295"/>
        <w:jc w:val="both"/>
        <w:rPr>
          <w:rFonts w:ascii="Times New Roman" w:hAnsi="Times New Roman"/>
          <w:sz w:val="22"/>
          <w:szCs w:val="22"/>
        </w:rPr>
      </w:pPr>
      <w:r>
        <w:rPr>
          <w:rFonts w:ascii="Times New Roman" w:hAnsi="Times New Roman"/>
          <w:sz w:val="22"/>
          <w:szCs w:val="22"/>
        </w:rPr>
        <w:t xml:space="preserve">During the six-month period ended 30 June 2019, the </w:t>
      </w:r>
      <w:r w:rsidR="005B347F">
        <w:rPr>
          <w:rFonts w:ascii="Times New Roman" w:hAnsi="Times New Roman"/>
          <w:sz w:val="22"/>
          <w:szCs w:val="22"/>
        </w:rPr>
        <w:t>C</w:t>
      </w:r>
      <w:r>
        <w:rPr>
          <w:rFonts w:ascii="Times New Roman" w:hAnsi="Times New Roman"/>
          <w:sz w:val="22"/>
          <w:szCs w:val="22"/>
        </w:rPr>
        <w:t>ompany entered into the following new agreement</w:t>
      </w:r>
      <w:r w:rsidR="0067587E">
        <w:rPr>
          <w:rFonts w:ascii="Times New Roman" w:hAnsi="Times New Roman"/>
          <w:sz w:val="22"/>
          <w:szCs w:val="22"/>
        </w:rPr>
        <w:t>s</w:t>
      </w:r>
      <w:r>
        <w:rPr>
          <w:rFonts w:ascii="Times New Roman" w:hAnsi="Times New Roman"/>
          <w:sz w:val="22"/>
          <w:szCs w:val="22"/>
        </w:rPr>
        <w:t>:</w:t>
      </w:r>
    </w:p>
    <w:p w:rsidR="001676D0" w:rsidRPr="00AA0A7D" w:rsidRDefault="001676D0" w:rsidP="00AA0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hAnsi="Times New Roman"/>
          <w:b/>
          <w:bCs/>
          <w:i/>
          <w:iCs/>
          <w:sz w:val="12"/>
          <w:szCs w:val="12"/>
        </w:rPr>
      </w:pPr>
    </w:p>
    <w:p w:rsidR="00391ABD" w:rsidRPr="006C1B0E" w:rsidRDefault="00391ABD" w:rsidP="00AA0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hAnsi="Times New Roman"/>
          <w:b/>
          <w:bCs/>
          <w:i/>
          <w:iCs/>
          <w:sz w:val="22"/>
          <w:szCs w:val="22"/>
        </w:rPr>
      </w:pPr>
      <w:r w:rsidRPr="00A922B7">
        <w:rPr>
          <w:rFonts w:ascii="Times New Roman" w:hAnsi="Times New Roman"/>
          <w:b/>
          <w:bCs/>
          <w:i/>
          <w:iCs/>
          <w:sz w:val="22"/>
          <w:szCs w:val="22"/>
        </w:rPr>
        <w:t>Loan</w:t>
      </w:r>
      <w:r w:rsidR="005655AB">
        <w:rPr>
          <w:rFonts w:ascii="Times New Roman" w:hAnsi="Times New Roman"/>
          <w:b/>
          <w:bCs/>
          <w:i/>
          <w:iCs/>
          <w:sz w:val="22"/>
          <w:szCs w:val="22"/>
        </w:rPr>
        <w:t xml:space="preserve"> to related party</w:t>
      </w:r>
      <w:r w:rsidR="0042370A">
        <w:rPr>
          <w:rFonts w:ascii="Times New Roman" w:hAnsi="Times New Roman"/>
          <w:b/>
          <w:bCs/>
          <w:i/>
          <w:iCs/>
          <w:sz w:val="22"/>
          <w:szCs w:val="22"/>
        </w:rPr>
        <w:t xml:space="preserve"> agreements</w:t>
      </w:r>
    </w:p>
    <w:p w:rsidR="00391ABD" w:rsidRPr="00AA0A7D" w:rsidRDefault="00391ABD" w:rsidP="00AA0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29" w:hanging="540"/>
        <w:jc w:val="both"/>
        <w:outlineLvl w:val="0"/>
        <w:rPr>
          <w:rFonts w:ascii="Times New Roman" w:hAnsi="Times New Roman"/>
          <w:b/>
          <w:bCs/>
          <w:i/>
          <w:iCs/>
          <w:sz w:val="12"/>
          <w:szCs w:val="12"/>
        </w:rPr>
      </w:pPr>
    </w:p>
    <w:p w:rsidR="00316013" w:rsidRDefault="00DB3498" w:rsidP="00AB5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295"/>
        <w:jc w:val="both"/>
        <w:rPr>
          <w:rFonts w:ascii="Times New Roman" w:hAnsi="Times New Roman"/>
          <w:sz w:val="22"/>
          <w:szCs w:val="22"/>
        </w:rPr>
      </w:pPr>
      <w:r>
        <w:rPr>
          <w:rFonts w:ascii="Times New Roman" w:hAnsi="Times New Roman"/>
          <w:sz w:val="22"/>
          <w:szCs w:val="22"/>
        </w:rPr>
        <w:t xml:space="preserve">On </w:t>
      </w:r>
      <w:r w:rsidR="00E60FC2">
        <w:rPr>
          <w:rFonts w:ascii="Times New Roman" w:hAnsi="Times New Roman"/>
          <w:sz w:val="22"/>
          <w:szCs w:val="22"/>
        </w:rPr>
        <w:t>1 April</w:t>
      </w:r>
      <w:r>
        <w:rPr>
          <w:rFonts w:ascii="Times New Roman" w:hAnsi="Times New Roman"/>
          <w:sz w:val="22"/>
          <w:szCs w:val="22"/>
        </w:rPr>
        <w:t xml:space="preserve"> 2019, t</w:t>
      </w:r>
      <w:r w:rsidR="004B0ADB" w:rsidRPr="006C1B0E">
        <w:rPr>
          <w:rFonts w:ascii="Times New Roman" w:hAnsi="Times New Roman"/>
          <w:sz w:val="22"/>
          <w:szCs w:val="22"/>
        </w:rPr>
        <w:t xml:space="preserve">he Company entered into </w:t>
      </w:r>
      <w:r w:rsidR="00B242E2">
        <w:rPr>
          <w:rFonts w:ascii="Times New Roman" w:hAnsi="Times New Roman"/>
          <w:sz w:val="22"/>
          <w:szCs w:val="22"/>
        </w:rPr>
        <w:t xml:space="preserve">a </w:t>
      </w:r>
      <w:r w:rsidR="004B0ADB" w:rsidRPr="006C1B0E">
        <w:rPr>
          <w:rFonts w:ascii="Times New Roman" w:hAnsi="Times New Roman"/>
          <w:sz w:val="22"/>
          <w:szCs w:val="22"/>
        </w:rPr>
        <w:t>loan agreement with its subsidiar</w:t>
      </w:r>
      <w:r w:rsidR="003733EA">
        <w:rPr>
          <w:rFonts w:ascii="Times New Roman" w:hAnsi="Times New Roman"/>
          <w:sz w:val="22"/>
          <w:szCs w:val="22"/>
        </w:rPr>
        <w:t>y</w:t>
      </w:r>
      <w:r w:rsidR="004B0ADB" w:rsidRPr="006C1B0E">
        <w:rPr>
          <w:rFonts w:ascii="Times New Roman" w:hAnsi="Times New Roman"/>
          <w:sz w:val="22"/>
          <w:szCs w:val="22"/>
        </w:rPr>
        <w:t xml:space="preserve"> with an interest rate as stipulated in the agreements. Principle and interest are payable on the</w:t>
      </w:r>
      <w:r w:rsidR="00FF6D24">
        <w:rPr>
          <w:rFonts w:ascii="Times New Roman" w:hAnsi="Times New Roman"/>
          <w:sz w:val="22"/>
          <w:szCs w:val="22"/>
        </w:rPr>
        <w:t xml:space="preserve"> due date which is one year from</w:t>
      </w:r>
      <w:r w:rsidR="004B0ADB" w:rsidRPr="006C1B0E">
        <w:rPr>
          <w:rFonts w:ascii="Times New Roman" w:hAnsi="Times New Roman"/>
          <w:sz w:val="22"/>
          <w:szCs w:val="22"/>
        </w:rPr>
        <w:t xml:space="preserve"> date of agreement. Terms and conditions can be </w:t>
      </w:r>
      <w:r w:rsidR="004B0ADB" w:rsidRPr="00DD54C7">
        <w:rPr>
          <w:rFonts w:ascii="Times New Roman" w:hAnsi="Times New Roman"/>
          <w:sz w:val="22"/>
          <w:szCs w:val="22"/>
        </w:rPr>
        <w:t xml:space="preserve">amended upon consent in writing </w:t>
      </w:r>
      <w:r w:rsidR="003733EA">
        <w:rPr>
          <w:rFonts w:ascii="Times New Roman" w:hAnsi="Times New Roman"/>
          <w:sz w:val="22"/>
          <w:szCs w:val="22"/>
        </w:rPr>
        <w:t>f</w:t>
      </w:r>
      <w:r w:rsidR="004B0ADB" w:rsidRPr="00DD54C7">
        <w:rPr>
          <w:rFonts w:ascii="Times New Roman" w:hAnsi="Times New Roman"/>
          <w:sz w:val="22"/>
          <w:szCs w:val="22"/>
        </w:rPr>
        <w:t>rom b</w:t>
      </w:r>
      <w:r w:rsidR="004207D3" w:rsidRPr="00DD54C7">
        <w:rPr>
          <w:rFonts w:ascii="Times New Roman" w:hAnsi="Times New Roman"/>
          <w:sz w:val="22"/>
          <w:szCs w:val="22"/>
        </w:rPr>
        <w:t>oth parties. As at</w:t>
      </w:r>
      <w:r w:rsidR="003733EA">
        <w:rPr>
          <w:rFonts w:ascii="Times New Roman" w:hAnsi="Times New Roman"/>
          <w:sz w:val="22"/>
          <w:szCs w:val="22"/>
        </w:rPr>
        <w:t xml:space="preserve"> </w:t>
      </w:r>
      <w:r w:rsidR="00C9745D">
        <w:rPr>
          <w:rFonts w:ascii="Times New Roman" w:hAnsi="Times New Roman"/>
          <w:sz w:val="22"/>
          <w:szCs w:val="22"/>
        </w:rPr>
        <w:t>3</w:t>
      </w:r>
      <w:r w:rsidR="00806991" w:rsidRPr="00DD54C7">
        <w:rPr>
          <w:rFonts w:ascii="Times New Roman" w:hAnsi="Times New Roman"/>
          <w:sz w:val="22"/>
          <w:szCs w:val="22"/>
        </w:rPr>
        <w:t>0</w:t>
      </w:r>
      <w:r w:rsidR="004207D3" w:rsidRPr="00DD54C7">
        <w:rPr>
          <w:rFonts w:ascii="Times New Roman" w:hAnsi="Times New Roman"/>
          <w:sz w:val="22"/>
          <w:szCs w:val="22"/>
        </w:rPr>
        <w:t xml:space="preserve"> </w:t>
      </w:r>
      <w:r w:rsidR="00806991" w:rsidRPr="00DD54C7">
        <w:rPr>
          <w:rFonts w:ascii="Times New Roman" w:hAnsi="Times New Roman"/>
          <w:sz w:val="22"/>
          <w:szCs w:val="22"/>
        </w:rPr>
        <w:t xml:space="preserve">June </w:t>
      </w:r>
      <w:r w:rsidR="004207D3" w:rsidRPr="00DD54C7">
        <w:rPr>
          <w:rFonts w:ascii="Times New Roman" w:hAnsi="Times New Roman"/>
          <w:sz w:val="22"/>
          <w:szCs w:val="22"/>
        </w:rPr>
        <w:t>2019</w:t>
      </w:r>
      <w:r w:rsidR="004B0ADB" w:rsidRPr="00DD54C7">
        <w:rPr>
          <w:rFonts w:ascii="Times New Roman" w:hAnsi="Times New Roman"/>
          <w:sz w:val="22"/>
          <w:szCs w:val="22"/>
        </w:rPr>
        <w:t xml:space="preserve">, the outstanding loan principles were </w:t>
      </w:r>
      <w:r w:rsidR="00DD4DBC" w:rsidRPr="00DD54C7">
        <w:rPr>
          <w:rFonts w:ascii="Times New Roman" w:hAnsi="Times New Roman"/>
          <w:sz w:val="22"/>
          <w:szCs w:val="22"/>
        </w:rPr>
        <w:t xml:space="preserve">Baht </w:t>
      </w:r>
      <w:r w:rsidR="0003630B">
        <w:rPr>
          <w:rFonts w:ascii="Times New Roman" w:hAnsi="Times New Roman"/>
          <w:sz w:val="22"/>
          <w:szCs w:val="22"/>
        </w:rPr>
        <w:t>76.43</w:t>
      </w:r>
      <w:r w:rsidR="00DD4DBC" w:rsidRPr="00DD54C7">
        <w:rPr>
          <w:rFonts w:ascii="Times New Roman" w:hAnsi="Times New Roman"/>
          <w:sz w:val="22"/>
          <w:szCs w:val="22"/>
        </w:rPr>
        <w:t xml:space="preserve"> </w:t>
      </w:r>
      <w:r w:rsidR="004B0ADB" w:rsidRPr="00DD54C7">
        <w:rPr>
          <w:rFonts w:ascii="Times New Roman" w:hAnsi="Times New Roman"/>
          <w:sz w:val="22"/>
          <w:szCs w:val="22"/>
        </w:rPr>
        <w:t>million</w:t>
      </w:r>
      <w:r w:rsidR="009F0857">
        <w:rPr>
          <w:rFonts w:ascii="Times New Roman" w:hAnsi="Times New Roman"/>
          <w:sz w:val="22"/>
          <w:szCs w:val="22"/>
        </w:rPr>
        <w:t>.</w:t>
      </w:r>
    </w:p>
    <w:p w:rsidR="001F0AB7" w:rsidRPr="00877950" w:rsidRDefault="001F0AB7" w:rsidP="00AA0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hAnsi="Times New Roman"/>
          <w:i/>
          <w:iCs/>
          <w:sz w:val="14"/>
          <w:szCs w:val="14"/>
        </w:rPr>
      </w:pPr>
    </w:p>
    <w:p w:rsidR="0003630B" w:rsidRDefault="0003630B" w:rsidP="00AB5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295"/>
        <w:jc w:val="both"/>
        <w:rPr>
          <w:rFonts w:ascii="Times New Roman" w:hAnsi="Times New Roman"/>
          <w:sz w:val="22"/>
          <w:szCs w:val="22"/>
        </w:rPr>
      </w:pPr>
    </w:p>
    <w:p w:rsidR="0003630B" w:rsidRDefault="0003630B" w:rsidP="00AB5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295"/>
        <w:jc w:val="both"/>
        <w:rPr>
          <w:rFonts w:ascii="Times New Roman" w:hAnsi="Times New Roman"/>
          <w:sz w:val="22"/>
          <w:szCs w:val="22"/>
        </w:rPr>
      </w:pPr>
    </w:p>
    <w:p w:rsidR="0003630B" w:rsidRDefault="0003630B" w:rsidP="00AB5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295"/>
        <w:jc w:val="both"/>
        <w:rPr>
          <w:rFonts w:ascii="Times New Roman" w:hAnsi="Times New Roman"/>
          <w:sz w:val="22"/>
          <w:szCs w:val="22"/>
        </w:rPr>
      </w:pPr>
    </w:p>
    <w:p w:rsidR="001F0AB7" w:rsidRDefault="009F0857" w:rsidP="00AB5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295"/>
        <w:jc w:val="both"/>
        <w:rPr>
          <w:rFonts w:ascii="Times New Roman" w:hAnsi="Times New Roman"/>
          <w:sz w:val="22"/>
          <w:szCs w:val="22"/>
        </w:rPr>
      </w:pPr>
      <w:r>
        <w:rPr>
          <w:rFonts w:ascii="Times New Roman" w:hAnsi="Times New Roman"/>
          <w:sz w:val="22"/>
          <w:szCs w:val="22"/>
        </w:rPr>
        <w:t>.</w:t>
      </w:r>
    </w:p>
    <w:p w:rsidR="00B44F38" w:rsidRPr="006C1B0E" w:rsidRDefault="00B44F38" w:rsidP="00B44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hAnsi="Times New Roman"/>
          <w:b/>
          <w:bCs/>
          <w:i/>
          <w:iCs/>
          <w:sz w:val="22"/>
          <w:szCs w:val="22"/>
        </w:rPr>
      </w:pPr>
      <w:r w:rsidRPr="0042370A">
        <w:rPr>
          <w:rFonts w:ascii="Times New Roman" w:hAnsi="Times New Roman"/>
          <w:b/>
          <w:bCs/>
          <w:i/>
          <w:iCs/>
          <w:sz w:val="22"/>
          <w:szCs w:val="22"/>
        </w:rPr>
        <w:t xml:space="preserve">Loan </w:t>
      </w:r>
      <w:r>
        <w:rPr>
          <w:rFonts w:ascii="Times New Roman" w:hAnsi="Times New Roman"/>
          <w:b/>
          <w:bCs/>
          <w:i/>
          <w:iCs/>
          <w:sz w:val="22"/>
          <w:szCs w:val="22"/>
        </w:rPr>
        <w:t>from related party</w:t>
      </w:r>
      <w:r w:rsidR="0042370A">
        <w:rPr>
          <w:rFonts w:ascii="Times New Roman" w:hAnsi="Times New Roman"/>
          <w:b/>
          <w:bCs/>
          <w:i/>
          <w:iCs/>
          <w:sz w:val="22"/>
          <w:szCs w:val="22"/>
        </w:rPr>
        <w:t xml:space="preserve"> </w:t>
      </w:r>
      <w:r w:rsidR="0042370A" w:rsidRPr="006C1B0E">
        <w:rPr>
          <w:rFonts w:ascii="Times New Roman" w:hAnsi="Times New Roman"/>
          <w:b/>
          <w:bCs/>
          <w:i/>
          <w:iCs/>
          <w:sz w:val="22"/>
          <w:szCs w:val="22"/>
        </w:rPr>
        <w:t>agreements</w:t>
      </w:r>
    </w:p>
    <w:p w:rsidR="00B44F38" w:rsidRDefault="00B44F38" w:rsidP="00F80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205"/>
        <w:jc w:val="both"/>
        <w:rPr>
          <w:rFonts w:ascii="Times New Roman" w:hAnsi="Times New Roman"/>
          <w:sz w:val="22"/>
          <w:szCs w:val="22"/>
        </w:rPr>
      </w:pPr>
    </w:p>
    <w:p w:rsidR="00316013" w:rsidRDefault="00DB0F87" w:rsidP="00F80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205"/>
        <w:jc w:val="both"/>
        <w:rPr>
          <w:rFonts w:ascii="Times New Roman" w:hAnsi="Times New Roman"/>
          <w:sz w:val="22"/>
          <w:szCs w:val="22"/>
        </w:rPr>
      </w:pPr>
      <w:r>
        <w:rPr>
          <w:rFonts w:ascii="Times New Roman" w:hAnsi="Times New Roman"/>
          <w:sz w:val="22"/>
          <w:szCs w:val="22"/>
        </w:rPr>
        <w:t xml:space="preserve">On </w:t>
      </w:r>
      <w:r w:rsidR="00052C12">
        <w:rPr>
          <w:rFonts w:ascii="Times New Roman" w:hAnsi="Times New Roman"/>
          <w:sz w:val="22"/>
          <w:szCs w:val="22"/>
        </w:rPr>
        <w:t xml:space="preserve">1 April </w:t>
      </w:r>
      <w:r>
        <w:rPr>
          <w:rFonts w:ascii="Times New Roman" w:hAnsi="Times New Roman"/>
          <w:sz w:val="22"/>
          <w:szCs w:val="22"/>
        </w:rPr>
        <w:t>2019, t</w:t>
      </w:r>
      <w:r w:rsidR="00316013" w:rsidRPr="006C1B0E">
        <w:rPr>
          <w:rFonts w:ascii="Times New Roman" w:hAnsi="Times New Roman"/>
          <w:sz w:val="22"/>
          <w:szCs w:val="22"/>
        </w:rPr>
        <w:t xml:space="preserve">he Company entered into </w:t>
      </w:r>
      <w:r w:rsidR="00B242E2">
        <w:rPr>
          <w:rFonts w:ascii="Times New Roman" w:hAnsi="Times New Roman"/>
          <w:sz w:val="22"/>
          <w:szCs w:val="22"/>
        </w:rPr>
        <w:t xml:space="preserve">a </w:t>
      </w:r>
      <w:r w:rsidR="00316013" w:rsidRPr="006C1B0E">
        <w:rPr>
          <w:rFonts w:ascii="Times New Roman" w:hAnsi="Times New Roman"/>
          <w:sz w:val="22"/>
          <w:szCs w:val="22"/>
        </w:rPr>
        <w:t>loan agreement with its subsidiar</w:t>
      </w:r>
      <w:r w:rsidR="003830AB">
        <w:rPr>
          <w:rFonts w:ascii="Times New Roman" w:hAnsi="Times New Roman"/>
          <w:sz w:val="22"/>
          <w:szCs w:val="22"/>
        </w:rPr>
        <w:t>y</w:t>
      </w:r>
      <w:r w:rsidR="00316013" w:rsidRPr="006C1B0E">
        <w:rPr>
          <w:rFonts w:ascii="Times New Roman" w:hAnsi="Times New Roman"/>
          <w:sz w:val="22"/>
          <w:szCs w:val="22"/>
        </w:rPr>
        <w:t xml:space="preserve"> with an interest rate as stipulated in the agreements. Principle and interest are </w:t>
      </w:r>
      <w:r w:rsidR="00316013">
        <w:rPr>
          <w:rFonts w:ascii="Times New Roman" w:hAnsi="Times New Roman"/>
          <w:sz w:val="22"/>
          <w:szCs w:val="22"/>
        </w:rPr>
        <w:t xml:space="preserve">receivable </w:t>
      </w:r>
      <w:r w:rsidR="003830AB">
        <w:rPr>
          <w:rFonts w:ascii="Times New Roman" w:hAnsi="Times New Roman"/>
          <w:sz w:val="22"/>
          <w:szCs w:val="22"/>
        </w:rPr>
        <w:t xml:space="preserve">on </w:t>
      </w:r>
      <w:r w:rsidR="00316013" w:rsidRPr="006C1B0E">
        <w:rPr>
          <w:rFonts w:ascii="Times New Roman" w:hAnsi="Times New Roman"/>
          <w:sz w:val="22"/>
          <w:szCs w:val="22"/>
        </w:rPr>
        <w:t>the</w:t>
      </w:r>
      <w:r w:rsidR="00FF6D24">
        <w:rPr>
          <w:rFonts w:ascii="Times New Roman" w:hAnsi="Times New Roman"/>
          <w:sz w:val="22"/>
          <w:szCs w:val="22"/>
        </w:rPr>
        <w:t xml:space="preserve"> due date which is one year from</w:t>
      </w:r>
      <w:r w:rsidR="00316013" w:rsidRPr="006C1B0E">
        <w:rPr>
          <w:rFonts w:ascii="Times New Roman" w:hAnsi="Times New Roman"/>
          <w:sz w:val="22"/>
          <w:szCs w:val="22"/>
        </w:rPr>
        <w:t xml:space="preserve"> date of agreement. Terms and conditions can be </w:t>
      </w:r>
      <w:r w:rsidR="00316013" w:rsidRPr="00DD54C7">
        <w:rPr>
          <w:rFonts w:ascii="Times New Roman" w:hAnsi="Times New Roman"/>
          <w:sz w:val="22"/>
          <w:szCs w:val="22"/>
        </w:rPr>
        <w:t xml:space="preserve">amended upon consent in writing </w:t>
      </w:r>
      <w:r w:rsidR="003830AB">
        <w:rPr>
          <w:rFonts w:ascii="Times New Roman" w:hAnsi="Times New Roman"/>
          <w:sz w:val="22"/>
          <w:szCs w:val="22"/>
        </w:rPr>
        <w:t>f</w:t>
      </w:r>
      <w:r w:rsidR="00316013" w:rsidRPr="00DD54C7">
        <w:rPr>
          <w:rFonts w:ascii="Times New Roman" w:hAnsi="Times New Roman"/>
          <w:sz w:val="22"/>
          <w:szCs w:val="22"/>
        </w:rPr>
        <w:t>rom both parties. As at 30 June 2019, the outstanding loan principles were Baht 1</w:t>
      </w:r>
      <w:r w:rsidR="00377AEA">
        <w:rPr>
          <w:rFonts w:ascii="Times New Roman" w:hAnsi="Times New Roman"/>
          <w:sz w:val="22"/>
          <w:szCs w:val="22"/>
        </w:rPr>
        <w:t>11</w:t>
      </w:r>
      <w:r w:rsidR="00316013" w:rsidRPr="00DD54C7">
        <w:rPr>
          <w:rFonts w:ascii="Times New Roman" w:hAnsi="Times New Roman"/>
          <w:sz w:val="22"/>
          <w:szCs w:val="22"/>
        </w:rPr>
        <w:t>.</w:t>
      </w:r>
      <w:r w:rsidR="00C12C5E">
        <w:rPr>
          <w:rFonts w:ascii="Times New Roman" w:hAnsi="Times New Roman"/>
          <w:sz w:val="22"/>
          <w:szCs w:val="22"/>
        </w:rPr>
        <w:t>57</w:t>
      </w:r>
      <w:r w:rsidR="00316013" w:rsidRPr="00DD54C7">
        <w:rPr>
          <w:rFonts w:ascii="Times New Roman" w:hAnsi="Times New Roman"/>
          <w:sz w:val="22"/>
          <w:szCs w:val="22"/>
        </w:rPr>
        <w:t xml:space="preserve"> million</w:t>
      </w:r>
      <w:r w:rsidR="00A00769">
        <w:rPr>
          <w:rFonts w:ascii="Times New Roman" w:hAnsi="Times New Roman"/>
          <w:sz w:val="22"/>
          <w:szCs w:val="22"/>
        </w:rPr>
        <w:t>.</w:t>
      </w:r>
    </w:p>
    <w:p w:rsidR="0049358E" w:rsidRPr="006C1B0E" w:rsidRDefault="0049358E" w:rsidP="00E64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rsidR="00103FB9" w:rsidRPr="002D6826" w:rsidRDefault="00EA1F26" w:rsidP="00E743D0">
      <w:pPr>
        <w:numPr>
          <w:ilvl w:val="0"/>
          <w:numId w:val="22"/>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60" w:lineRule="atLeast"/>
        <w:ind w:left="540" w:hanging="540"/>
        <w:jc w:val="both"/>
        <w:rPr>
          <w:rFonts w:ascii="Times New Roman" w:hAnsi="Times New Roman"/>
          <w:b/>
          <w:bCs/>
          <w:sz w:val="24"/>
          <w:szCs w:val="24"/>
        </w:rPr>
      </w:pPr>
      <w:r w:rsidRPr="006C1B0E">
        <w:rPr>
          <w:rFonts w:ascii="Times New Roman" w:hAnsi="Times New Roman"/>
          <w:b/>
          <w:bCs/>
          <w:sz w:val="24"/>
          <w:szCs w:val="24"/>
        </w:rPr>
        <w:t>Trade accounts receivable</w:t>
      </w:r>
    </w:p>
    <w:p w:rsidR="009E4672" w:rsidRPr="006C1B0E" w:rsidRDefault="009E4672" w:rsidP="00653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tbl>
      <w:tblPr>
        <w:tblW w:w="9558" w:type="dxa"/>
        <w:tblInd w:w="450" w:type="dxa"/>
        <w:tblLayout w:type="fixed"/>
        <w:tblLook w:val="01E0" w:firstRow="1" w:lastRow="1" w:firstColumn="1" w:lastColumn="1" w:noHBand="0" w:noVBand="0"/>
      </w:tblPr>
      <w:tblGrid>
        <w:gridCol w:w="3528"/>
        <w:gridCol w:w="810"/>
        <w:gridCol w:w="1170"/>
        <w:gridCol w:w="270"/>
        <w:gridCol w:w="1080"/>
        <w:gridCol w:w="270"/>
        <w:gridCol w:w="1080"/>
        <w:gridCol w:w="270"/>
        <w:gridCol w:w="1080"/>
      </w:tblGrid>
      <w:tr w:rsidR="00FF6346" w:rsidRPr="006C1B0E" w:rsidTr="006C1B0E">
        <w:tc>
          <w:tcPr>
            <w:tcW w:w="3528" w:type="dxa"/>
            <w:vAlign w:val="bottom"/>
          </w:tcPr>
          <w:p w:rsidR="00FF6346" w:rsidRPr="006C1B0E" w:rsidRDefault="00FF6346" w:rsidP="005E1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i/>
                <w:iCs/>
                <w:sz w:val="22"/>
                <w:szCs w:val="22"/>
              </w:rPr>
            </w:pPr>
          </w:p>
        </w:tc>
        <w:tc>
          <w:tcPr>
            <w:tcW w:w="810" w:type="dxa"/>
          </w:tcPr>
          <w:p w:rsidR="00FF6346" w:rsidRPr="006C1B0E" w:rsidRDefault="00FF6346" w:rsidP="005E1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520" w:type="dxa"/>
            <w:gridSpan w:val="3"/>
            <w:vAlign w:val="bottom"/>
          </w:tcPr>
          <w:p w:rsidR="00FF6346" w:rsidRPr="006C1B0E" w:rsidRDefault="00FF6346" w:rsidP="005E1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b/>
                <w:bCs/>
                <w:sz w:val="22"/>
                <w:szCs w:val="22"/>
              </w:rPr>
            </w:pPr>
            <w:r w:rsidRPr="006C1B0E">
              <w:rPr>
                <w:rFonts w:ascii="Times New Roman" w:hAnsi="Times New Roman"/>
                <w:b/>
                <w:bCs/>
                <w:sz w:val="22"/>
                <w:szCs w:val="22"/>
              </w:rPr>
              <w:t xml:space="preserve">Consolidated </w:t>
            </w:r>
          </w:p>
        </w:tc>
        <w:tc>
          <w:tcPr>
            <w:tcW w:w="270" w:type="dxa"/>
            <w:vAlign w:val="bottom"/>
          </w:tcPr>
          <w:p w:rsidR="00FF6346" w:rsidRPr="006C1B0E" w:rsidRDefault="00FF6346" w:rsidP="005E1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sz w:val="22"/>
                <w:szCs w:val="22"/>
              </w:rPr>
            </w:pPr>
          </w:p>
        </w:tc>
        <w:tc>
          <w:tcPr>
            <w:tcW w:w="2430" w:type="dxa"/>
            <w:gridSpan w:val="3"/>
            <w:vAlign w:val="bottom"/>
          </w:tcPr>
          <w:p w:rsidR="00FF6346" w:rsidRPr="006C1B0E" w:rsidRDefault="00FF6346" w:rsidP="005E1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b/>
                <w:bCs/>
                <w:sz w:val="22"/>
                <w:szCs w:val="22"/>
              </w:rPr>
            </w:pPr>
            <w:r w:rsidRPr="006C1B0E">
              <w:rPr>
                <w:rFonts w:ascii="Times New Roman" w:hAnsi="Times New Roman"/>
                <w:b/>
                <w:bCs/>
                <w:sz w:val="22"/>
                <w:szCs w:val="22"/>
              </w:rPr>
              <w:t>Separate</w:t>
            </w:r>
          </w:p>
        </w:tc>
      </w:tr>
      <w:tr w:rsidR="00FF6346" w:rsidRPr="006C1B0E" w:rsidTr="006C1B0E">
        <w:tc>
          <w:tcPr>
            <w:tcW w:w="3528" w:type="dxa"/>
            <w:vAlign w:val="bottom"/>
          </w:tcPr>
          <w:p w:rsidR="00FF6346" w:rsidRPr="006C1B0E" w:rsidRDefault="00FF6346" w:rsidP="005E1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i/>
                <w:iCs/>
                <w:sz w:val="22"/>
                <w:szCs w:val="22"/>
              </w:rPr>
            </w:pPr>
          </w:p>
        </w:tc>
        <w:tc>
          <w:tcPr>
            <w:tcW w:w="810" w:type="dxa"/>
          </w:tcPr>
          <w:p w:rsidR="00FF6346" w:rsidRPr="006C1B0E" w:rsidRDefault="00FF6346" w:rsidP="005E1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520" w:type="dxa"/>
            <w:gridSpan w:val="3"/>
            <w:vAlign w:val="bottom"/>
          </w:tcPr>
          <w:p w:rsidR="00FF6346" w:rsidRPr="006C1B0E" w:rsidRDefault="00FF6346" w:rsidP="005E1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b/>
                <w:bCs/>
                <w:sz w:val="22"/>
                <w:szCs w:val="22"/>
              </w:rPr>
            </w:pPr>
            <w:r w:rsidRPr="006C1B0E">
              <w:rPr>
                <w:rFonts w:ascii="Times New Roman" w:hAnsi="Times New Roman"/>
                <w:b/>
                <w:bCs/>
                <w:sz w:val="22"/>
                <w:szCs w:val="22"/>
              </w:rPr>
              <w:t>financial statements</w:t>
            </w:r>
          </w:p>
        </w:tc>
        <w:tc>
          <w:tcPr>
            <w:tcW w:w="270" w:type="dxa"/>
            <w:vAlign w:val="bottom"/>
          </w:tcPr>
          <w:p w:rsidR="00FF6346" w:rsidRPr="006C1B0E" w:rsidRDefault="00FF6346" w:rsidP="005E1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sz w:val="22"/>
                <w:szCs w:val="22"/>
              </w:rPr>
            </w:pPr>
          </w:p>
        </w:tc>
        <w:tc>
          <w:tcPr>
            <w:tcW w:w="2430" w:type="dxa"/>
            <w:gridSpan w:val="3"/>
            <w:vAlign w:val="bottom"/>
          </w:tcPr>
          <w:p w:rsidR="00FF6346" w:rsidRPr="006C1B0E" w:rsidRDefault="00FF6346" w:rsidP="005E1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b/>
                <w:bCs/>
                <w:sz w:val="22"/>
                <w:szCs w:val="22"/>
              </w:rPr>
            </w:pPr>
            <w:r w:rsidRPr="006C1B0E">
              <w:rPr>
                <w:rFonts w:ascii="Times New Roman" w:hAnsi="Times New Roman"/>
                <w:b/>
                <w:bCs/>
                <w:sz w:val="22"/>
                <w:szCs w:val="22"/>
              </w:rPr>
              <w:t>financial statements</w:t>
            </w:r>
          </w:p>
        </w:tc>
      </w:tr>
      <w:tr w:rsidR="006C1B0E" w:rsidRPr="006C1B0E" w:rsidTr="006C1B0E">
        <w:tc>
          <w:tcPr>
            <w:tcW w:w="3528" w:type="dxa"/>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810" w:type="dxa"/>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p>
        </w:tc>
        <w:tc>
          <w:tcPr>
            <w:tcW w:w="1170" w:type="dxa"/>
          </w:tcPr>
          <w:p w:rsid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30</w:t>
            </w:r>
          </w:p>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June</w:t>
            </w:r>
          </w:p>
        </w:tc>
        <w:tc>
          <w:tcPr>
            <w:tcW w:w="270" w:type="dxa"/>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31 December</w:t>
            </w:r>
          </w:p>
        </w:tc>
        <w:tc>
          <w:tcPr>
            <w:tcW w:w="270" w:type="dxa"/>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80" w:type="dxa"/>
          </w:tcPr>
          <w:p w:rsid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30</w:t>
            </w:r>
          </w:p>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June</w:t>
            </w:r>
          </w:p>
        </w:tc>
        <w:tc>
          <w:tcPr>
            <w:tcW w:w="270" w:type="dxa"/>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 xml:space="preserve">31 </w:t>
            </w:r>
          </w:p>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December</w:t>
            </w:r>
          </w:p>
        </w:tc>
      </w:tr>
      <w:tr w:rsidR="006C1B0E" w:rsidRPr="006C1B0E" w:rsidTr="006C1B0E">
        <w:tc>
          <w:tcPr>
            <w:tcW w:w="3528" w:type="dxa"/>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810" w:type="dxa"/>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p>
        </w:tc>
        <w:tc>
          <w:tcPr>
            <w:tcW w:w="1170" w:type="dxa"/>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2019</w:t>
            </w:r>
          </w:p>
        </w:tc>
        <w:tc>
          <w:tcPr>
            <w:tcW w:w="270" w:type="dxa"/>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2018</w:t>
            </w:r>
          </w:p>
        </w:tc>
        <w:tc>
          <w:tcPr>
            <w:tcW w:w="270" w:type="dxa"/>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80" w:type="dxa"/>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2019</w:t>
            </w:r>
          </w:p>
        </w:tc>
        <w:tc>
          <w:tcPr>
            <w:tcW w:w="270" w:type="dxa"/>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2018</w:t>
            </w:r>
          </w:p>
        </w:tc>
      </w:tr>
      <w:tr w:rsidR="006C1B0E" w:rsidRPr="006C1B0E" w:rsidTr="006C1B0E">
        <w:tc>
          <w:tcPr>
            <w:tcW w:w="3528" w:type="dxa"/>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810" w:type="dxa"/>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5220" w:type="dxa"/>
            <w:gridSpan w:val="7"/>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i/>
                <w:iCs/>
                <w:sz w:val="22"/>
                <w:szCs w:val="22"/>
              </w:rPr>
            </w:pPr>
            <w:r w:rsidRPr="006C1B0E">
              <w:rPr>
                <w:rFonts w:ascii="Times New Roman" w:hAnsi="Times New Roman"/>
                <w:i/>
                <w:iCs/>
                <w:sz w:val="22"/>
                <w:szCs w:val="22"/>
              </w:rPr>
              <w:t>(in thousand Baht)</w:t>
            </w:r>
          </w:p>
        </w:tc>
      </w:tr>
      <w:tr w:rsidR="006C1B0E" w:rsidRPr="006C1B0E" w:rsidTr="006C1B0E">
        <w:trPr>
          <w:trHeight w:val="281"/>
        </w:trPr>
        <w:tc>
          <w:tcPr>
            <w:tcW w:w="3528"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r w:rsidRPr="006C1B0E">
              <w:rPr>
                <w:rFonts w:ascii="Times New Roman" w:hAnsi="Times New Roman"/>
                <w:b/>
                <w:bCs/>
                <w:sz w:val="22"/>
                <w:szCs w:val="22"/>
              </w:rPr>
              <w:t>Related parties</w:t>
            </w:r>
          </w:p>
        </w:tc>
        <w:tc>
          <w:tcPr>
            <w:tcW w:w="810" w:type="dxa"/>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p>
        </w:tc>
        <w:tc>
          <w:tcPr>
            <w:tcW w:w="11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sz w:val="22"/>
                <w:szCs w:val="22"/>
              </w:rPr>
            </w:pP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sz w:val="22"/>
                <w:szCs w:val="22"/>
              </w:rPr>
            </w:pPr>
          </w:p>
        </w:tc>
        <w:tc>
          <w:tcPr>
            <w:tcW w:w="108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sz w:val="22"/>
                <w:szCs w:val="22"/>
              </w:rPr>
            </w:pP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sz w:val="22"/>
                <w:szCs w:val="22"/>
              </w:rPr>
            </w:pPr>
          </w:p>
        </w:tc>
        <w:tc>
          <w:tcPr>
            <w:tcW w:w="108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sz w:val="22"/>
                <w:szCs w:val="22"/>
              </w:rPr>
            </w:pP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sz w:val="22"/>
                <w:szCs w:val="22"/>
              </w:rPr>
            </w:pPr>
          </w:p>
        </w:tc>
        <w:tc>
          <w:tcPr>
            <w:tcW w:w="108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108"/>
              <w:rPr>
                <w:rFonts w:ascii="Times New Roman" w:hAnsi="Times New Roman"/>
                <w:sz w:val="22"/>
                <w:szCs w:val="22"/>
              </w:rPr>
            </w:pPr>
          </w:p>
        </w:tc>
      </w:tr>
      <w:tr w:rsidR="006C1B0E" w:rsidRPr="006C1B0E" w:rsidTr="006C1B0E">
        <w:tc>
          <w:tcPr>
            <w:tcW w:w="3528"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6C1B0E">
              <w:rPr>
                <w:rFonts w:ascii="Times New Roman" w:hAnsi="Times New Roman"/>
                <w:sz w:val="22"/>
                <w:szCs w:val="22"/>
              </w:rPr>
              <w:t>Within credit terms</w:t>
            </w:r>
          </w:p>
        </w:tc>
        <w:tc>
          <w:tcPr>
            <w:tcW w:w="810" w:type="dxa"/>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70" w:type="dxa"/>
            <w:vAlign w:val="bottom"/>
          </w:tcPr>
          <w:p w:rsidR="006C1B0E" w:rsidRPr="006C1B0E" w:rsidRDefault="00261712"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26,025</w:t>
            </w:r>
          </w:p>
        </w:tc>
        <w:tc>
          <w:tcPr>
            <w:tcW w:w="270" w:type="dxa"/>
          </w:tcPr>
          <w:p w:rsidR="006C1B0E" w:rsidRPr="006C1B0E" w:rsidRDefault="006C1B0E" w:rsidP="006C1B0E">
            <w:pPr>
              <w:pStyle w:val="a"/>
              <w:tabs>
                <w:tab w:val="decimal" w:pos="882"/>
              </w:tabs>
              <w:spacing w:line="240" w:lineRule="atLeast"/>
              <w:ind w:left="-108" w:right="-108"/>
              <w:jc w:val="left"/>
              <w:rPr>
                <w:lang w:val="en-US"/>
              </w:rPr>
            </w:pPr>
          </w:p>
        </w:tc>
        <w:tc>
          <w:tcPr>
            <w:tcW w:w="108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108"/>
              <w:rPr>
                <w:rFonts w:ascii="Times New Roman" w:hAnsi="Times New Roman"/>
                <w:sz w:val="22"/>
                <w:szCs w:val="22"/>
              </w:rPr>
            </w:pPr>
            <w:r w:rsidRPr="006C1B0E">
              <w:rPr>
                <w:rFonts w:ascii="Times New Roman" w:hAnsi="Times New Roman"/>
                <w:sz w:val="22"/>
                <w:szCs w:val="22"/>
              </w:rPr>
              <w:t>19,264</w:t>
            </w:r>
          </w:p>
        </w:tc>
        <w:tc>
          <w:tcPr>
            <w:tcW w:w="270" w:type="dxa"/>
          </w:tcPr>
          <w:p w:rsidR="006C1B0E" w:rsidRPr="006C1B0E" w:rsidRDefault="006C1B0E" w:rsidP="006C1B0E">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vAlign w:val="bottom"/>
          </w:tcPr>
          <w:p w:rsidR="006C1B0E" w:rsidRPr="006C1B0E" w:rsidRDefault="00261712" w:rsidP="006C1B0E">
            <w:pPr>
              <w:pStyle w:val="acctfourfigures"/>
              <w:tabs>
                <w:tab w:val="clear" w:pos="765"/>
                <w:tab w:val="decimal" w:pos="880"/>
              </w:tabs>
              <w:spacing w:line="240" w:lineRule="atLeast"/>
              <w:ind w:left="-108" w:right="-108"/>
              <w:rPr>
                <w:szCs w:val="22"/>
              </w:rPr>
            </w:pPr>
            <w:r>
              <w:rPr>
                <w:szCs w:val="22"/>
              </w:rPr>
              <w:t>31</w:t>
            </w:r>
            <w:r w:rsidR="00195857">
              <w:rPr>
                <w:szCs w:val="22"/>
              </w:rPr>
              <w:t>9,878</w:t>
            </w:r>
          </w:p>
        </w:tc>
        <w:tc>
          <w:tcPr>
            <w:tcW w:w="270" w:type="dxa"/>
          </w:tcPr>
          <w:p w:rsidR="006C1B0E" w:rsidRPr="006C1B0E" w:rsidRDefault="006C1B0E" w:rsidP="006C1B0E">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vAlign w:val="bottom"/>
          </w:tcPr>
          <w:p w:rsidR="006C1B0E" w:rsidRPr="006C1B0E" w:rsidRDefault="006C1B0E" w:rsidP="00C43C2B">
            <w:pPr>
              <w:pStyle w:val="acctfourfigures"/>
              <w:tabs>
                <w:tab w:val="clear" w:pos="765"/>
                <w:tab w:val="decimal" w:pos="880"/>
              </w:tabs>
              <w:spacing w:line="240" w:lineRule="atLeast"/>
              <w:ind w:left="-108" w:right="-108"/>
              <w:rPr>
                <w:szCs w:val="22"/>
              </w:rPr>
            </w:pPr>
            <w:r w:rsidRPr="006C1B0E">
              <w:rPr>
                <w:szCs w:val="22"/>
              </w:rPr>
              <w:t>439,793</w:t>
            </w:r>
          </w:p>
        </w:tc>
      </w:tr>
      <w:tr w:rsidR="006C1B0E" w:rsidRPr="006C1B0E" w:rsidTr="006C1B0E">
        <w:tc>
          <w:tcPr>
            <w:tcW w:w="3528"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6C1B0E">
              <w:rPr>
                <w:rFonts w:ascii="Times New Roman" w:hAnsi="Times New Roman"/>
                <w:sz w:val="22"/>
                <w:szCs w:val="22"/>
              </w:rPr>
              <w:t>Overdue:</w:t>
            </w:r>
          </w:p>
        </w:tc>
        <w:tc>
          <w:tcPr>
            <w:tcW w:w="810" w:type="dxa"/>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11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108"/>
              <w:rPr>
                <w:rFonts w:ascii="Times New Roman" w:hAnsi="Times New Roman"/>
                <w:sz w:val="22"/>
                <w:szCs w:val="22"/>
              </w:rPr>
            </w:pP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vAlign w:val="bottom"/>
          </w:tcPr>
          <w:p w:rsidR="006C1B0E" w:rsidRPr="006C1B0E" w:rsidRDefault="006C1B0E" w:rsidP="006C1B0E">
            <w:pPr>
              <w:pStyle w:val="acctfourfigures"/>
              <w:tabs>
                <w:tab w:val="clear" w:pos="765"/>
                <w:tab w:val="decimal" w:pos="880"/>
              </w:tabs>
              <w:spacing w:line="240" w:lineRule="atLeast"/>
              <w:ind w:left="-108" w:right="-108"/>
              <w:rPr>
                <w:szCs w:val="22"/>
              </w:rPr>
            </w:pP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vAlign w:val="bottom"/>
          </w:tcPr>
          <w:p w:rsidR="006C1B0E" w:rsidRPr="006C1B0E" w:rsidRDefault="006C1B0E" w:rsidP="006C1B0E">
            <w:pPr>
              <w:pStyle w:val="acctfourfigures"/>
              <w:tabs>
                <w:tab w:val="clear" w:pos="765"/>
                <w:tab w:val="decimal" w:pos="880"/>
                <w:tab w:val="decimal" w:pos="945"/>
              </w:tabs>
              <w:spacing w:line="240" w:lineRule="atLeast"/>
              <w:ind w:left="-108" w:right="-108"/>
              <w:rPr>
                <w:szCs w:val="22"/>
              </w:rPr>
            </w:pPr>
          </w:p>
        </w:tc>
      </w:tr>
      <w:tr w:rsidR="006C1B0E" w:rsidRPr="006C1B0E" w:rsidTr="006C1B0E">
        <w:tc>
          <w:tcPr>
            <w:tcW w:w="3528"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08"/>
              <w:rPr>
                <w:rFonts w:ascii="Times New Roman" w:hAnsi="Times New Roman"/>
                <w:sz w:val="22"/>
                <w:szCs w:val="22"/>
              </w:rPr>
            </w:pPr>
            <w:r w:rsidRPr="006C1B0E">
              <w:rPr>
                <w:rFonts w:ascii="Times New Roman" w:hAnsi="Times New Roman"/>
                <w:sz w:val="22"/>
                <w:szCs w:val="22"/>
              </w:rPr>
              <w:t>Less than 3 months</w:t>
            </w:r>
          </w:p>
        </w:tc>
        <w:tc>
          <w:tcPr>
            <w:tcW w:w="810" w:type="dxa"/>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1170" w:type="dxa"/>
            <w:vAlign w:val="bottom"/>
          </w:tcPr>
          <w:p w:rsidR="006C1B0E" w:rsidRPr="006C1B0E" w:rsidRDefault="00261712"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w:t>
            </w: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108"/>
              <w:rPr>
                <w:rFonts w:ascii="Times New Roman" w:hAnsi="Times New Roman"/>
                <w:sz w:val="22"/>
                <w:szCs w:val="22"/>
              </w:rPr>
            </w:pPr>
            <w:r w:rsidRPr="006C1B0E">
              <w:rPr>
                <w:rFonts w:ascii="Times New Roman" w:hAnsi="Times New Roman"/>
                <w:sz w:val="22"/>
                <w:szCs w:val="22"/>
              </w:rPr>
              <w:t>-</w:t>
            </w: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vAlign w:val="bottom"/>
          </w:tcPr>
          <w:p w:rsidR="006C1B0E" w:rsidRPr="006C1B0E" w:rsidRDefault="00261712" w:rsidP="006C1B0E">
            <w:pPr>
              <w:pStyle w:val="acctfourfigures"/>
              <w:tabs>
                <w:tab w:val="clear" w:pos="765"/>
                <w:tab w:val="decimal" w:pos="880"/>
              </w:tabs>
              <w:spacing w:line="240" w:lineRule="atLeast"/>
              <w:ind w:left="-108" w:right="-108"/>
              <w:rPr>
                <w:szCs w:val="22"/>
              </w:rPr>
            </w:pPr>
            <w:r>
              <w:rPr>
                <w:szCs w:val="22"/>
              </w:rPr>
              <w:t>72,867</w:t>
            </w: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vAlign w:val="bottom"/>
          </w:tcPr>
          <w:p w:rsidR="006C1B0E" w:rsidRPr="006C1B0E" w:rsidRDefault="006C1B0E" w:rsidP="006C1B0E">
            <w:pPr>
              <w:pStyle w:val="acctfourfigures"/>
              <w:tabs>
                <w:tab w:val="clear" w:pos="765"/>
                <w:tab w:val="decimal" w:pos="880"/>
              </w:tabs>
              <w:spacing w:line="240" w:lineRule="atLeast"/>
              <w:ind w:left="-108" w:right="-108"/>
              <w:rPr>
                <w:szCs w:val="22"/>
              </w:rPr>
            </w:pPr>
            <w:r w:rsidRPr="006C1B0E">
              <w:rPr>
                <w:szCs w:val="22"/>
              </w:rPr>
              <w:t>59,978</w:t>
            </w:r>
          </w:p>
        </w:tc>
      </w:tr>
      <w:tr w:rsidR="006C1B0E" w:rsidRPr="006C1B0E" w:rsidTr="006C1B0E">
        <w:tc>
          <w:tcPr>
            <w:tcW w:w="3528"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08"/>
              <w:rPr>
                <w:rFonts w:ascii="Times New Roman" w:hAnsi="Times New Roman"/>
                <w:sz w:val="22"/>
                <w:szCs w:val="22"/>
              </w:rPr>
            </w:pPr>
            <w:r w:rsidRPr="006C1B0E">
              <w:rPr>
                <w:rFonts w:ascii="Times New Roman" w:hAnsi="Times New Roman"/>
                <w:sz w:val="22"/>
                <w:szCs w:val="22"/>
              </w:rPr>
              <w:t>3 - 6 months</w:t>
            </w:r>
          </w:p>
        </w:tc>
        <w:tc>
          <w:tcPr>
            <w:tcW w:w="810" w:type="dxa"/>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1170" w:type="dxa"/>
            <w:vAlign w:val="bottom"/>
          </w:tcPr>
          <w:p w:rsidR="006C1B0E" w:rsidRPr="006C1B0E" w:rsidRDefault="00261712"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w:t>
            </w: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108"/>
              <w:rPr>
                <w:rFonts w:ascii="Times New Roman" w:hAnsi="Times New Roman"/>
                <w:sz w:val="22"/>
                <w:szCs w:val="22"/>
              </w:rPr>
            </w:pPr>
            <w:r w:rsidRPr="006C1B0E">
              <w:rPr>
                <w:rFonts w:ascii="Times New Roman" w:hAnsi="Times New Roman"/>
                <w:sz w:val="22"/>
                <w:szCs w:val="22"/>
              </w:rPr>
              <w:t>-</w:t>
            </w: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vAlign w:val="bottom"/>
          </w:tcPr>
          <w:p w:rsidR="006C1B0E" w:rsidRPr="006C1B0E" w:rsidRDefault="00261712" w:rsidP="006C1B0E">
            <w:pPr>
              <w:pStyle w:val="acctfourfigures"/>
              <w:tabs>
                <w:tab w:val="clear" w:pos="765"/>
                <w:tab w:val="decimal" w:pos="880"/>
              </w:tabs>
              <w:spacing w:line="240" w:lineRule="atLeast"/>
              <w:ind w:left="-108" w:right="-108"/>
              <w:rPr>
                <w:szCs w:val="22"/>
              </w:rPr>
            </w:pPr>
            <w:r>
              <w:rPr>
                <w:szCs w:val="22"/>
              </w:rPr>
              <w:t>42,500</w:t>
            </w: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vAlign w:val="bottom"/>
          </w:tcPr>
          <w:p w:rsidR="006C1B0E" w:rsidRPr="006C1B0E" w:rsidRDefault="006C1B0E" w:rsidP="006C1B0E">
            <w:pPr>
              <w:pStyle w:val="acctfourfigures"/>
              <w:tabs>
                <w:tab w:val="clear" w:pos="765"/>
                <w:tab w:val="decimal" w:pos="880"/>
              </w:tabs>
              <w:spacing w:line="240" w:lineRule="atLeast"/>
              <w:ind w:left="-108" w:right="-108"/>
              <w:rPr>
                <w:szCs w:val="22"/>
              </w:rPr>
            </w:pPr>
            <w:r w:rsidRPr="006C1B0E">
              <w:rPr>
                <w:szCs w:val="22"/>
              </w:rPr>
              <w:t>1,780</w:t>
            </w:r>
          </w:p>
        </w:tc>
      </w:tr>
      <w:tr w:rsidR="006C1B0E" w:rsidRPr="006C1B0E" w:rsidTr="006C1B0E">
        <w:tc>
          <w:tcPr>
            <w:tcW w:w="3528"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08"/>
              <w:rPr>
                <w:rFonts w:ascii="Times New Roman" w:hAnsi="Times New Roman"/>
                <w:sz w:val="22"/>
                <w:szCs w:val="22"/>
              </w:rPr>
            </w:pPr>
            <w:r w:rsidRPr="006C1B0E">
              <w:rPr>
                <w:rFonts w:ascii="Times New Roman" w:hAnsi="Times New Roman"/>
                <w:sz w:val="22"/>
                <w:szCs w:val="22"/>
              </w:rPr>
              <w:t>6 - 12 months</w:t>
            </w:r>
          </w:p>
        </w:tc>
        <w:tc>
          <w:tcPr>
            <w:tcW w:w="810" w:type="dxa"/>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1170" w:type="dxa"/>
            <w:vAlign w:val="bottom"/>
          </w:tcPr>
          <w:p w:rsidR="006C1B0E" w:rsidRPr="006C1B0E" w:rsidRDefault="00261712"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r>
              <w:rPr>
                <w:rFonts w:ascii="Times New Roman" w:hAnsi="Times New Roman"/>
                <w:sz w:val="22"/>
                <w:szCs w:val="22"/>
              </w:rPr>
              <w:t>-</w:t>
            </w: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08"/>
              <w:rPr>
                <w:rFonts w:ascii="Times New Roman" w:hAnsi="Times New Roman"/>
                <w:sz w:val="22"/>
                <w:szCs w:val="22"/>
              </w:rPr>
            </w:pPr>
            <w:r w:rsidRPr="006C1B0E">
              <w:rPr>
                <w:rFonts w:ascii="Times New Roman" w:hAnsi="Times New Roman"/>
                <w:sz w:val="22"/>
                <w:szCs w:val="22"/>
              </w:rPr>
              <w:t>-</w:t>
            </w: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vAlign w:val="bottom"/>
          </w:tcPr>
          <w:p w:rsidR="006C1B0E" w:rsidRPr="006C1B0E" w:rsidRDefault="00261712" w:rsidP="006C1B0E">
            <w:pPr>
              <w:pStyle w:val="acctfourfigures"/>
              <w:tabs>
                <w:tab w:val="clear" w:pos="765"/>
                <w:tab w:val="decimal" w:pos="880"/>
              </w:tabs>
              <w:spacing w:line="240" w:lineRule="atLeast"/>
              <w:ind w:left="-108" w:right="-108"/>
              <w:rPr>
                <w:szCs w:val="22"/>
              </w:rPr>
            </w:pPr>
            <w:r>
              <w:rPr>
                <w:szCs w:val="22"/>
              </w:rPr>
              <w:t>4,211</w:t>
            </w: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vAlign w:val="bottom"/>
          </w:tcPr>
          <w:p w:rsidR="006C1B0E" w:rsidRPr="006C1B0E" w:rsidRDefault="006C1B0E" w:rsidP="006C1B0E">
            <w:pPr>
              <w:pStyle w:val="acctfourfigures"/>
              <w:tabs>
                <w:tab w:val="clear" w:pos="765"/>
                <w:tab w:val="decimal" w:pos="880"/>
              </w:tabs>
              <w:spacing w:line="240" w:lineRule="atLeast"/>
              <w:ind w:left="-108" w:right="-108"/>
              <w:rPr>
                <w:szCs w:val="22"/>
              </w:rPr>
            </w:pPr>
            <w:r w:rsidRPr="006C1B0E">
              <w:rPr>
                <w:szCs w:val="22"/>
              </w:rPr>
              <w:t>-</w:t>
            </w:r>
          </w:p>
        </w:tc>
      </w:tr>
      <w:tr w:rsidR="006C1B0E" w:rsidRPr="006C1B0E" w:rsidTr="006C1B0E">
        <w:tc>
          <w:tcPr>
            <w:tcW w:w="3528"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08"/>
              <w:rPr>
                <w:rFonts w:ascii="Times New Roman" w:hAnsi="Times New Roman"/>
                <w:sz w:val="22"/>
                <w:szCs w:val="22"/>
              </w:rPr>
            </w:pPr>
            <w:r w:rsidRPr="006C1B0E">
              <w:rPr>
                <w:rFonts w:ascii="Times New Roman" w:hAnsi="Times New Roman"/>
                <w:sz w:val="22"/>
                <w:szCs w:val="22"/>
              </w:rPr>
              <w:t>Over 12 months</w:t>
            </w:r>
          </w:p>
        </w:tc>
        <w:tc>
          <w:tcPr>
            <w:tcW w:w="810" w:type="dxa"/>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1170" w:type="dxa"/>
            <w:vAlign w:val="bottom"/>
          </w:tcPr>
          <w:p w:rsidR="006C1B0E" w:rsidRPr="006C1B0E" w:rsidRDefault="00261712"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w:t>
            </w: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108"/>
              <w:rPr>
                <w:rFonts w:ascii="Times New Roman" w:hAnsi="Times New Roman"/>
                <w:sz w:val="22"/>
                <w:szCs w:val="22"/>
              </w:rPr>
            </w:pPr>
            <w:r w:rsidRPr="006C1B0E">
              <w:rPr>
                <w:rFonts w:ascii="Times New Roman" w:hAnsi="Times New Roman"/>
                <w:sz w:val="22"/>
                <w:szCs w:val="22"/>
              </w:rPr>
              <w:t>501</w:t>
            </w: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vAlign w:val="bottom"/>
          </w:tcPr>
          <w:p w:rsidR="006C1B0E" w:rsidRPr="006C1B0E" w:rsidRDefault="00261712" w:rsidP="006C1B0E">
            <w:pPr>
              <w:pStyle w:val="acctfourfigures"/>
              <w:tabs>
                <w:tab w:val="clear" w:pos="765"/>
                <w:tab w:val="decimal" w:pos="880"/>
              </w:tabs>
              <w:spacing w:line="240" w:lineRule="atLeast"/>
              <w:ind w:left="-108" w:right="-108"/>
              <w:rPr>
                <w:szCs w:val="22"/>
              </w:rPr>
            </w:pPr>
            <w:r>
              <w:rPr>
                <w:szCs w:val="22"/>
              </w:rPr>
              <w:t>58</w:t>
            </w: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vAlign w:val="bottom"/>
          </w:tcPr>
          <w:p w:rsidR="006C1B0E" w:rsidRPr="006C1B0E" w:rsidRDefault="006C1B0E" w:rsidP="006C1B0E">
            <w:pPr>
              <w:pStyle w:val="acctfourfigures"/>
              <w:tabs>
                <w:tab w:val="clear" w:pos="765"/>
                <w:tab w:val="decimal" w:pos="880"/>
              </w:tabs>
              <w:spacing w:line="240" w:lineRule="atLeast"/>
              <w:ind w:left="-108" w:right="-108"/>
              <w:rPr>
                <w:szCs w:val="22"/>
              </w:rPr>
            </w:pPr>
            <w:r w:rsidRPr="006C1B0E">
              <w:rPr>
                <w:szCs w:val="22"/>
              </w:rPr>
              <w:t>560</w:t>
            </w:r>
          </w:p>
        </w:tc>
      </w:tr>
      <w:tr w:rsidR="006C1B0E" w:rsidRPr="006C1B0E" w:rsidTr="006C1B0E">
        <w:tc>
          <w:tcPr>
            <w:tcW w:w="3528"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i/>
                <w:iCs/>
                <w:sz w:val="22"/>
                <w:szCs w:val="22"/>
              </w:rPr>
            </w:pPr>
          </w:p>
        </w:tc>
        <w:tc>
          <w:tcPr>
            <w:tcW w:w="810" w:type="dxa"/>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1170" w:type="dxa"/>
            <w:tcBorders>
              <w:top w:val="single" w:sz="4" w:space="0" w:color="auto"/>
              <w:bottom w:val="single" w:sz="4" w:space="0" w:color="auto"/>
            </w:tcBorders>
            <w:vAlign w:val="bottom"/>
          </w:tcPr>
          <w:p w:rsidR="006C1B0E" w:rsidRPr="006C1B0E" w:rsidRDefault="00261712"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26,025</w:t>
            </w: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080" w:type="dxa"/>
            <w:tcBorders>
              <w:top w:val="single" w:sz="4" w:space="0" w:color="auto"/>
              <w:bottom w:val="single" w:sz="4" w:space="0" w:color="auto"/>
            </w:tcBorders>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108"/>
              <w:rPr>
                <w:rFonts w:ascii="Times New Roman" w:hAnsi="Times New Roman"/>
                <w:b/>
                <w:bCs/>
                <w:sz w:val="22"/>
                <w:szCs w:val="22"/>
              </w:rPr>
            </w:pPr>
            <w:r w:rsidRPr="006C1B0E">
              <w:rPr>
                <w:rFonts w:ascii="Times New Roman" w:hAnsi="Times New Roman"/>
                <w:b/>
                <w:bCs/>
                <w:sz w:val="22"/>
                <w:szCs w:val="22"/>
              </w:rPr>
              <w:t>19,765</w:t>
            </w: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080" w:type="dxa"/>
            <w:tcBorders>
              <w:top w:val="single" w:sz="4" w:space="0" w:color="auto"/>
              <w:bottom w:val="single" w:sz="4" w:space="0" w:color="auto"/>
            </w:tcBorders>
            <w:vAlign w:val="bottom"/>
          </w:tcPr>
          <w:p w:rsidR="006C1B0E" w:rsidRPr="006C1B0E" w:rsidRDefault="00C44B8B" w:rsidP="006C1B0E">
            <w:pPr>
              <w:pStyle w:val="acctfourfigures"/>
              <w:tabs>
                <w:tab w:val="clear" w:pos="765"/>
                <w:tab w:val="decimal" w:pos="880"/>
              </w:tabs>
              <w:spacing w:line="240" w:lineRule="atLeast"/>
              <w:ind w:left="-108" w:right="-108"/>
              <w:rPr>
                <w:b/>
                <w:bCs/>
                <w:szCs w:val="22"/>
              </w:rPr>
            </w:pPr>
            <w:r>
              <w:rPr>
                <w:b/>
                <w:bCs/>
                <w:szCs w:val="22"/>
              </w:rPr>
              <w:t>439,514</w:t>
            </w: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080" w:type="dxa"/>
            <w:tcBorders>
              <w:top w:val="single" w:sz="4" w:space="0" w:color="auto"/>
              <w:bottom w:val="single" w:sz="4" w:space="0" w:color="auto"/>
            </w:tcBorders>
            <w:vAlign w:val="bottom"/>
          </w:tcPr>
          <w:p w:rsidR="006C1B0E" w:rsidRPr="006C1B0E" w:rsidRDefault="006C1B0E" w:rsidP="006C1B0E">
            <w:pPr>
              <w:pStyle w:val="acctfourfigures"/>
              <w:tabs>
                <w:tab w:val="clear" w:pos="765"/>
                <w:tab w:val="decimal" w:pos="880"/>
              </w:tabs>
              <w:spacing w:line="240" w:lineRule="atLeast"/>
              <w:ind w:left="-108" w:right="-108"/>
              <w:rPr>
                <w:b/>
                <w:bCs/>
                <w:szCs w:val="22"/>
              </w:rPr>
            </w:pPr>
            <w:r w:rsidRPr="006C1B0E">
              <w:rPr>
                <w:b/>
                <w:bCs/>
                <w:szCs w:val="22"/>
              </w:rPr>
              <w:t>502,111</w:t>
            </w:r>
          </w:p>
        </w:tc>
      </w:tr>
      <w:tr w:rsidR="006C1B0E" w:rsidRPr="006C1B0E" w:rsidTr="006C1B0E">
        <w:tc>
          <w:tcPr>
            <w:tcW w:w="3528"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p>
        </w:tc>
        <w:tc>
          <w:tcPr>
            <w:tcW w:w="810" w:type="dxa"/>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p>
        </w:tc>
        <w:tc>
          <w:tcPr>
            <w:tcW w:w="11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108"/>
              <w:rPr>
                <w:rFonts w:ascii="Times New Roman" w:hAnsi="Times New Roman"/>
                <w:sz w:val="22"/>
                <w:szCs w:val="22"/>
              </w:rPr>
            </w:pP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vAlign w:val="bottom"/>
          </w:tcPr>
          <w:p w:rsidR="006C1B0E" w:rsidRPr="006C1B0E" w:rsidRDefault="006C1B0E" w:rsidP="006C1B0E">
            <w:pPr>
              <w:pStyle w:val="acctfourfigures"/>
              <w:tabs>
                <w:tab w:val="clear" w:pos="765"/>
                <w:tab w:val="decimal" w:pos="880"/>
              </w:tabs>
              <w:spacing w:line="240" w:lineRule="atLeast"/>
              <w:ind w:left="-108" w:right="-108"/>
              <w:rPr>
                <w:szCs w:val="22"/>
              </w:rPr>
            </w:pP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vAlign w:val="bottom"/>
          </w:tcPr>
          <w:p w:rsidR="006C1B0E" w:rsidRPr="006C1B0E" w:rsidRDefault="006C1B0E" w:rsidP="006C1B0E">
            <w:pPr>
              <w:pStyle w:val="acctfourfigures"/>
              <w:tabs>
                <w:tab w:val="clear" w:pos="765"/>
                <w:tab w:val="decimal" w:pos="880"/>
                <w:tab w:val="decimal" w:pos="945"/>
              </w:tabs>
              <w:spacing w:line="240" w:lineRule="atLeast"/>
              <w:ind w:left="-108" w:right="-108"/>
              <w:rPr>
                <w:szCs w:val="22"/>
              </w:rPr>
            </w:pPr>
          </w:p>
        </w:tc>
      </w:tr>
      <w:tr w:rsidR="006C1B0E" w:rsidRPr="006C1B0E" w:rsidTr="006C1B0E">
        <w:tc>
          <w:tcPr>
            <w:tcW w:w="3528"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r w:rsidRPr="006C1B0E">
              <w:rPr>
                <w:rFonts w:ascii="Times New Roman" w:hAnsi="Times New Roman"/>
                <w:b/>
                <w:bCs/>
                <w:sz w:val="22"/>
                <w:szCs w:val="22"/>
              </w:rPr>
              <w:t>Other parties</w:t>
            </w:r>
          </w:p>
        </w:tc>
        <w:tc>
          <w:tcPr>
            <w:tcW w:w="810" w:type="dxa"/>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p>
        </w:tc>
        <w:tc>
          <w:tcPr>
            <w:tcW w:w="11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108"/>
              <w:rPr>
                <w:rFonts w:ascii="Times New Roman" w:hAnsi="Times New Roman"/>
                <w:sz w:val="22"/>
                <w:szCs w:val="22"/>
              </w:rPr>
            </w:pP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vAlign w:val="bottom"/>
          </w:tcPr>
          <w:p w:rsidR="006C1B0E" w:rsidRPr="006C1B0E" w:rsidRDefault="006C1B0E" w:rsidP="006C1B0E">
            <w:pPr>
              <w:pStyle w:val="acctfourfigures"/>
              <w:tabs>
                <w:tab w:val="clear" w:pos="765"/>
                <w:tab w:val="decimal" w:pos="880"/>
              </w:tabs>
              <w:spacing w:line="240" w:lineRule="atLeast"/>
              <w:ind w:left="-108" w:right="-108"/>
              <w:rPr>
                <w:szCs w:val="22"/>
              </w:rPr>
            </w:pP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vAlign w:val="bottom"/>
          </w:tcPr>
          <w:p w:rsidR="006C1B0E" w:rsidRPr="006C1B0E" w:rsidRDefault="006C1B0E" w:rsidP="006C1B0E">
            <w:pPr>
              <w:pStyle w:val="acctfourfigures"/>
              <w:tabs>
                <w:tab w:val="clear" w:pos="765"/>
                <w:tab w:val="decimal" w:pos="880"/>
                <w:tab w:val="decimal" w:pos="945"/>
              </w:tabs>
              <w:spacing w:line="240" w:lineRule="atLeast"/>
              <w:ind w:left="-108" w:right="-108"/>
              <w:rPr>
                <w:szCs w:val="22"/>
              </w:rPr>
            </w:pPr>
          </w:p>
        </w:tc>
      </w:tr>
      <w:tr w:rsidR="006C1B0E" w:rsidRPr="006C1B0E" w:rsidTr="006C1B0E">
        <w:tc>
          <w:tcPr>
            <w:tcW w:w="3528"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6C1B0E">
              <w:rPr>
                <w:rFonts w:ascii="Times New Roman" w:hAnsi="Times New Roman"/>
                <w:sz w:val="22"/>
                <w:szCs w:val="22"/>
              </w:rPr>
              <w:t>Within credit terms</w:t>
            </w:r>
          </w:p>
        </w:tc>
        <w:tc>
          <w:tcPr>
            <w:tcW w:w="810" w:type="dxa"/>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70" w:type="dxa"/>
          </w:tcPr>
          <w:p w:rsidR="006C1B0E" w:rsidRPr="006C1B0E" w:rsidRDefault="00825D8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1,8</w:t>
            </w:r>
            <w:r w:rsidR="000F0025">
              <w:rPr>
                <w:rFonts w:ascii="Times New Roman" w:hAnsi="Times New Roman"/>
                <w:sz w:val="22"/>
                <w:szCs w:val="22"/>
              </w:rPr>
              <w:t>0</w:t>
            </w:r>
            <w:r w:rsidR="00165DA2">
              <w:rPr>
                <w:rFonts w:ascii="Times New Roman" w:hAnsi="Times New Roman"/>
                <w:sz w:val="22"/>
                <w:szCs w:val="22"/>
              </w:rPr>
              <w:t>2</w:t>
            </w:r>
            <w:r w:rsidR="000F0025">
              <w:rPr>
                <w:rFonts w:ascii="Times New Roman" w:hAnsi="Times New Roman"/>
                <w:sz w:val="22"/>
                <w:szCs w:val="22"/>
              </w:rPr>
              <w:t>,</w:t>
            </w:r>
            <w:r w:rsidR="00165DA2">
              <w:rPr>
                <w:rFonts w:ascii="Times New Roman" w:hAnsi="Times New Roman"/>
                <w:sz w:val="22"/>
                <w:szCs w:val="22"/>
              </w:rPr>
              <w:t>172</w:t>
            </w: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08"/>
              <w:rPr>
                <w:rFonts w:ascii="Times New Roman" w:hAnsi="Times New Roman"/>
                <w:sz w:val="22"/>
                <w:szCs w:val="22"/>
              </w:rPr>
            </w:pPr>
            <w:r w:rsidRPr="006C1B0E">
              <w:rPr>
                <w:rFonts w:ascii="Times New Roman" w:hAnsi="Times New Roman"/>
                <w:sz w:val="22"/>
                <w:szCs w:val="22"/>
              </w:rPr>
              <w:t>1,938,924</w:t>
            </w: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vAlign w:val="bottom"/>
          </w:tcPr>
          <w:p w:rsidR="006C1B0E" w:rsidRPr="006C1B0E" w:rsidRDefault="00825D8B" w:rsidP="006C1B0E">
            <w:pPr>
              <w:pStyle w:val="acctfourfigures"/>
              <w:tabs>
                <w:tab w:val="clear" w:pos="765"/>
                <w:tab w:val="decimal" w:pos="880"/>
              </w:tabs>
              <w:spacing w:line="240" w:lineRule="atLeast"/>
              <w:ind w:left="-108" w:right="-108"/>
              <w:rPr>
                <w:szCs w:val="22"/>
              </w:rPr>
            </w:pPr>
            <w:r>
              <w:rPr>
                <w:szCs w:val="22"/>
              </w:rPr>
              <w:t>2</w:t>
            </w:r>
            <w:r w:rsidR="001B00FB">
              <w:rPr>
                <w:szCs w:val="22"/>
              </w:rPr>
              <w:t>70,824</w:t>
            </w: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vAlign w:val="bottom"/>
          </w:tcPr>
          <w:p w:rsidR="006C1B0E" w:rsidRPr="006C1B0E" w:rsidRDefault="006C1B0E" w:rsidP="006C1B0E">
            <w:pPr>
              <w:pStyle w:val="acctfourfigures"/>
              <w:tabs>
                <w:tab w:val="clear" w:pos="765"/>
                <w:tab w:val="decimal" w:pos="880"/>
              </w:tabs>
              <w:spacing w:line="240" w:lineRule="atLeast"/>
              <w:ind w:left="-108" w:right="-108"/>
              <w:rPr>
                <w:szCs w:val="22"/>
              </w:rPr>
            </w:pPr>
            <w:r w:rsidRPr="006C1B0E">
              <w:rPr>
                <w:szCs w:val="22"/>
              </w:rPr>
              <w:t>239,206</w:t>
            </w:r>
          </w:p>
        </w:tc>
      </w:tr>
      <w:tr w:rsidR="006C1B0E" w:rsidRPr="006C1B0E" w:rsidTr="006C1B0E">
        <w:tc>
          <w:tcPr>
            <w:tcW w:w="3528"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6C1B0E">
              <w:rPr>
                <w:rFonts w:ascii="Times New Roman" w:hAnsi="Times New Roman"/>
                <w:sz w:val="22"/>
                <w:szCs w:val="22"/>
              </w:rPr>
              <w:t>Overdue:</w:t>
            </w:r>
          </w:p>
        </w:tc>
        <w:tc>
          <w:tcPr>
            <w:tcW w:w="810" w:type="dxa"/>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70" w:type="dxa"/>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108"/>
              <w:rPr>
                <w:rFonts w:ascii="Times New Roman" w:hAnsi="Times New Roman"/>
                <w:sz w:val="22"/>
                <w:szCs w:val="22"/>
              </w:rPr>
            </w:pP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vAlign w:val="bottom"/>
          </w:tcPr>
          <w:p w:rsidR="006C1B0E" w:rsidRPr="006C1B0E" w:rsidRDefault="006C1B0E" w:rsidP="006C1B0E">
            <w:pPr>
              <w:pStyle w:val="acctfourfigures"/>
              <w:tabs>
                <w:tab w:val="clear" w:pos="765"/>
                <w:tab w:val="decimal" w:pos="880"/>
              </w:tabs>
              <w:spacing w:line="240" w:lineRule="atLeast"/>
              <w:ind w:left="-108" w:right="-108"/>
              <w:rPr>
                <w:szCs w:val="22"/>
              </w:rPr>
            </w:pP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vAlign w:val="bottom"/>
          </w:tcPr>
          <w:p w:rsidR="006C1B0E" w:rsidRPr="006C1B0E" w:rsidRDefault="006C1B0E" w:rsidP="006C1B0E">
            <w:pPr>
              <w:pStyle w:val="acctfourfigures"/>
              <w:tabs>
                <w:tab w:val="clear" w:pos="765"/>
                <w:tab w:val="decimal" w:pos="880"/>
                <w:tab w:val="decimal" w:pos="945"/>
              </w:tabs>
              <w:spacing w:line="240" w:lineRule="atLeast"/>
              <w:ind w:left="-108" w:right="-108"/>
              <w:rPr>
                <w:szCs w:val="22"/>
              </w:rPr>
            </w:pPr>
          </w:p>
        </w:tc>
      </w:tr>
      <w:tr w:rsidR="006C1B0E" w:rsidRPr="006C1B0E" w:rsidTr="006C1B0E">
        <w:tc>
          <w:tcPr>
            <w:tcW w:w="3528"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08"/>
              <w:rPr>
                <w:rFonts w:ascii="Times New Roman" w:hAnsi="Times New Roman"/>
                <w:sz w:val="22"/>
                <w:szCs w:val="22"/>
              </w:rPr>
            </w:pPr>
            <w:r w:rsidRPr="006C1B0E">
              <w:rPr>
                <w:rFonts w:ascii="Times New Roman" w:hAnsi="Times New Roman"/>
                <w:sz w:val="22"/>
                <w:szCs w:val="22"/>
              </w:rPr>
              <w:t>Less than 3 months</w:t>
            </w:r>
          </w:p>
        </w:tc>
        <w:tc>
          <w:tcPr>
            <w:tcW w:w="810" w:type="dxa"/>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70" w:type="dxa"/>
            <w:vAlign w:val="bottom"/>
          </w:tcPr>
          <w:p w:rsidR="006C1B0E" w:rsidRPr="006C1B0E" w:rsidRDefault="00825D8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318,530</w:t>
            </w: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108"/>
              <w:rPr>
                <w:rFonts w:ascii="Times New Roman" w:hAnsi="Times New Roman"/>
                <w:sz w:val="22"/>
                <w:szCs w:val="22"/>
              </w:rPr>
            </w:pPr>
            <w:r w:rsidRPr="006C1B0E">
              <w:rPr>
                <w:rFonts w:ascii="Times New Roman" w:hAnsi="Times New Roman"/>
                <w:sz w:val="22"/>
                <w:szCs w:val="22"/>
              </w:rPr>
              <w:t>307,131</w:t>
            </w: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vAlign w:val="bottom"/>
          </w:tcPr>
          <w:p w:rsidR="006C1B0E" w:rsidRPr="006C1B0E" w:rsidRDefault="00825D8B" w:rsidP="006C1B0E">
            <w:pPr>
              <w:pStyle w:val="acctfourfigures"/>
              <w:tabs>
                <w:tab w:val="clear" w:pos="765"/>
                <w:tab w:val="decimal" w:pos="880"/>
              </w:tabs>
              <w:spacing w:line="240" w:lineRule="atLeast"/>
              <w:ind w:left="-108" w:right="-108"/>
              <w:rPr>
                <w:szCs w:val="22"/>
              </w:rPr>
            </w:pPr>
            <w:r>
              <w:rPr>
                <w:szCs w:val="22"/>
              </w:rPr>
              <w:t>127,123</w:t>
            </w: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vAlign w:val="bottom"/>
          </w:tcPr>
          <w:p w:rsidR="006C1B0E" w:rsidRPr="006C1B0E" w:rsidRDefault="006C1B0E" w:rsidP="006C1B0E">
            <w:pPr>
              <w:pStyle w:val="acctfourfigures"/>
              <w:tabs>
                <w:tab w:val="clear" w:pos="765"/>
                <w:tab w:val="decimal" w:pos="880"/>
              </w:tabs>
              <w:spacing w:line="240" w:lineRule="atLeast"/>
              <w:ind w:left="-108" w:right="-108"/>
              <w:rPr>
                <w:szCs w:val="22"/>
              </w:rPr>
            </w:pPr>
            <w:r w:rsidRPr="006C1B0E">
              <w:rPr>
                <w:szCs w:val="22"/>
              </w:rPr>
              <w:t>113,643</w:t>
            </w:r>
          </w:p>
        </w:tc>
      </w:tr>
      <w:tr w:rsidR="006C1B0E" w:rsidRPr="006C1B0E" w:rsidTr="006C1B0E">
        <w:tc>
          <w:tcPr>
            <w:tcW w:w="3528"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08"/>
              <w:rPr>
                <w:rFonts w:ascii="Times New Roman" w:hAnsi="Times New Roman"/>
                <w:sz w:val="22"/>
                <w:szCs w:val="22"/>
              </w:rPr>
            </w:pPr>
            <w:r w:rsidRPr="006C1B0E">
              <w:rPr>
                <w:rFonts w:ascii="Times New Roman" w:hAnsi="Times New Roman"/>
                <w:sz w:val="22"/>
                <w:szCs w:val="22"/>
              </w:rPr>
              <w:t>3 - 6 months</w:t>
            </w:r>
          </w:p>
        </w:tc>
        <w:tc>
          <w:tcPr>
            <w:tcW w:w="810" w:type="dxa"/>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70" w:type="dxa"/>
            <w:vAlign w:val="bottom"/>
          </w:tcPr>
          <w:p w:rsidR="006C1B0E" w:rsidRPr="006C1B0E" w:rsidRDefault="00825D8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160,375</w:t>
            </w: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108"/>
              <w:rPr>
                <w:rFonts w:ascii="Times New Roman" w:hAnsi="Times New Roman"/>
                <w:sz w:val="22"/>
                <w:szCs w:val="22"/>
              </w:rPr>
            </w:pPr>
            <w:r w:rsidRPr="006C1B0E">
              <w:rPr>
                <w:rFonts w:ascii="Times New Roman" w:hAnsi="Times New Roman"/>
                <w:sz w:val="22"/>
                <w:szCs w:val="22"/>
              </w:rPr>
              <w:t>182,481</w:t>
            </w: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vAlign w:val="bottom"/>
          </w:tcPr>
          <w:p w:rsidR="006C1B0E" w:rsidRPr="006C1B0E" w:rsidRDefault="00825D8B" w:rsidP="006C1B0E">
            <w:pPr>
              <w:pStyle w:val="acctfourfigures"/>
              <w:tabs>
                <w:tab w:val="clear" w:pos="765"/>
                <w:tab w:val="decimal" w:pos="880"/>
              </w:tabs>
              <w:spacing w:line="240" w:lineRule="atLeast"/>
              <w:ind w:left="-108" w:right="-108"/>
              <w:rPr>
                <w:szCs w:val="22"/>
              </w:rPr>
            </w:pPr>
            <w:r>
              <w:rPr>
                <w:szCs w:val="22"/>
              </w:rPr>
              <w:t>46,471</w:t>
            </w: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vAlign w:val="bottom"/>
          </w:tcPr>
          <w:p w:rsidR="006C1B0E" w:rsidRPr="006C1B0E" w:rsidRDefault="006C1B0E" w:rsidP="006C1B0E">
            <w:pPr>
              <w:pStyle w:val="acctfourfigures"/>
              <w:tabs>
                <w:tab w:val="clear" w:pos="765"/>
                <w:tab w:val="decimal" w:pos="880"/>
              </w:tabs>
              <w:spacing w:line="240" w:lineRule="atLeast"/>
              <w:ind w:left="-108" w:right="-108"/>
              <w:rPr>
                <w:szCs w:val="22"/>
              </w:rPr>
            </w:pPr>
            <w:r w:rsidRPr="006C1B0E">
              <w:rPr>
                <w:szCs w:val="22"/>
              </w:rPr>
              <w:t>95,353</w:t>
            </w:r>
          </w:p>
        </w:tc>
      </w:tr>
      <w:tr w:rsidR="006C1B0E" w:rsidRPr="006C1B0E" w:rsidTr="006C1B0E">
        <w:tc>
          <w:tcPr>
            <w:tcW w:w="3528"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08"/>
              <w:rPr>
                <w:rFonts w:ascii="Times New Roman" w:hAnsi="Times New Roman"/>
                <w:sz w:val="22"/>
                <w:szCs w:val="22"/>
              </w:rPr>
            </w:pPr>
            <w:r w:rsidRPr="006C1B0E">
              <w:rPr>
                <w:rFonts w:ascii="Times New Roman" w:hAnsi="Times New Roman"/>
                <w:sz w:val="22"/>
                <w:szCs w:val="22"/>
              </w:rPr>
              <w:t>6 - 12 months</w:t>
            </w:r>
          </w:p>
        </w:tc>
        <w:tc>
          <w:tcPr>
            <w:tcW w:w="810" w:type="dxa"/>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70" w:type="dxa"/>
            <w:vAlign w:val="bottom"/>
          </w:tcPr>
          <w:p w:rsidR="006C1B0E" w:rsidRPr="006C1B0E" w:rsidRDefault="00825D8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44,006</w:t>
            </w: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108"/>
              <w:rPr>
                <w:rFonts w:ascii="Times New Roman" w:hAnsi="Times New Roman"/>
                <w:sz w:val="22"/>
                <w:szCs w:val="22"/>
              </w:rPr>
            </w:pPr>
            <w:r w:rsidRPr="006C1B0E">
              <w:rPr>
                <w:rFonts w:ascii="Times New Roman" w:hAnsi="Times New Roman"/>
                <w:sz w:val="22"/>
                <w:szCs w:val="22"/>
              </w:rPr>
              <w:t>78,388</w:t>
            </w: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vAlign w:val="bottom"/>
          </w:tcPr>
          <w:p w:rsidR="006C1B0E" w:rsidRPr="006C1B0E" w:rsidRDefault="00825D8B" w:rsidP="006C1B0E">
            <w:pPr>
              <w:pStyle w:val="acctfourfigures"/>
              <w:tabs>
                <w:tab w:val="clear" w:pos="765"/>
                <w:tab w:val="decimal" w:pos="880"/>
              </w:tabs>
              <w:spacing w:line="240" w:lineRule="atLeast"/>
              <w:ind w:left="-108" w:right="-108"/>
              <w:rPr>
                <w:szCs w:val="22"/>
              </w:rPr>
            </w:pPr>
            <w:r>
              <w:rPr>
                <w:szCs w:val="22"/>
              </w:rPr>
              <w:t>18,73</w:t>
            </w:r>
            <w:r w:rsidR="002F07E4">
              <w:rPr>
                <w:szCs w:val="22"/>
              </w:rPr>
              <w:t>7</w:t>
            </w: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vAlign w:val="bottom"/>
          </w:tcPr>
          <w:p w:rsidR="006C1B0E" w:rsidRPr="006C1B0E" w:rsidRDefault="006C1B0E" w:rsidP="006C1B0E">
            <w:pPr>
              <w:pStyle w:val="acctfourfigures"/>
              <w:tabs>
                <w:tab w:val="clear" w:pos="765"/>
                <w:tab w:val="decimal" w:pos="880"/>
              </w:tabs>
              <w:spacing w:line="240" w:lineRule="atLeast"/>
              <w:ind w:left="-108" w:right="-108"/>
              <w:rPr>
                <w:szCs w:val="22"/>
              </w:rPr>
            </w:pPr>
            <w:r w:rsidRPr="006C1B0E">
              <w:rPr>
                <w:szCs w:val="22"/>
              </w:rPr>
              <w:t>50,891</w:t>
            </w:r>
          </w:p>
        </w:tc>
      </w:tr>
      <w:tr w:rsidR="006C1B0E" w:rsidRPr="006C1B0E" w:rsidTr="006C1B0E">
        <w:tc>
          <w:tcPr>
            <w:tcW w:w="3528"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08"/>
              <w:rPr>
                <w:rFonts w:ascii="Times New Roman" w:hAnsi="Times New Roman"/>
                <w:sz w:val="22"/>
                <w:szCs w:val="22"/>
              </w:rPr>
            </w:pPr>
            <w:r w:rsidRPr="006C1B0E">
              <w:rPr>
                <w:rFonts w:ascii="Times New Roman" w:hAnsi="Times New Roman"/>
                <w:sz w:val="22"/>
                <w:szCs w:val="22"/>
              </w:rPr>
              <w:t>Over 12 months</w:t>
            </w:r>
          </w:p>
        </w:tc>
        <w:tc>
          <w:tcPr>
            <w:tcW w:w="810" w:type="dxa"/>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70" w:type="dxa"/>
            <w:tcBorders>
              <w:bottom w:val="single" w:sz="4" w:space="0" w:color="auto"/>
            </w:tcBorders>
            <w:vAlign w:val="bottom"/>
          </w:tcPr>
          <w:p w:rsidR="006C1B0E" w:rsidRPr="006C1B0E" w:rsidRDefault="00825D8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25,37</w:t>
            </w:r>
            <w:r w:rsidR="002F07E4">
              <w:rPr>
                <w:rFonts w:ascii="Times New Roman" w:hAnsi="Times New Roman"/>
                <w:sz w:val="22"/>
                <w:szCs w:val="22"/>
              </w:rPr>
              <w:t>8</w:t>
            </w: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Borders>
              <w:bottom w:val="single" w:sz="4" w:space="0" w:color="auto"/>
            </w:tcBorders>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108"/>
              <w:rPr>
                <w:rFonts w:ascii="Times New Roman" w:hAnsi="Times New Roman"/>
                <w:sz w:val="22"/>
                <w:szCs w:val="22"/>
              </w:rPr>
            </w:pPr>
            <w:r w:rsidRPr="006C1B0E">
              <w:rPr>
                <w:rFonts w:ascii="Times New Roman" w:hAnsi="Times New Roman"/>
                <w:sz w:val="22"/>
                <w:szCs w:val="22"/>
              </w:rPr>
              <w:t>25,585</w:t>
            </w: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Borders>
              <w:bottom w:val="single" w:sz="4" w:space="0" w:color="auto"/>
            </w:tcBorders>
            <w:vAlign w:val="bottom"/>
          </w:tcPr>
          <w:p w:rsidR="006C1B0E" w:rsidRPr="006C1B0E" w:rsidRDefault="00825D8B" w:rsidP="006C1B0E">
            <w:pPr>
              <w:pStyle w:val="acctfourfigures"/>
              <w:tabs>
                <w:tab w:val="clear" w:pos="765"/>
                <w:tab w:val="decimal" w:pos="880"/>
              </w:tabs>
              <w:spacing w:line="240" w:lineRule="atLeast"/>
              <w:ind w:left="-108" w:right="-108"/>
              <w:rPr>
                <w:szCs w:val="22"/>
              </w:rPr>
            </w:pPr>
            <w:r>
              <w:rPr>
                <w:szCs w:val="22"/>
              </w:rPr>
              <w:t>15,530</w:t>
            </w: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Borders>
              <w:bottom w:val="single" w:sz="4" w:space="0" w:color="auto"/>
            </w:tcBorders>
            <w:vAlign w:val="bottom"/>
          </w:tcPr>
          <w:p w:rsidR="006C1B0E" w:rsidRPr="006C1B0E" w:rsidRDefault="006C1B0E" w:rsidP="006C1B0E">
            <w:pPr>
              <w:pStyle w:val="acctfourfigures"/>
              <w:tabs>
                <w:tab w:val="clear" w:pos="765"/>
                <w:tab w:val="decimal" w:pos="880"/>
              </w:tabs>
              <w:spacing w:line="240" w:lineRule="atLeast"/>
              <w:ind w:left="-108" w:right="-108"/>
              <w:rPr>
                <w:szCs w:val="22"/>
              </w:rPr>
            </w:pPr>
            <w:r w:rsidRPr="006C1B0E">
              <w:rPr>
                <w:szCs w:val="22"/>
              </w:rPr>
              <w:t>15,833</w:t>
            </w:r>
          </w:p>
        </w:tc>
      </w:tr>
      <w:tr w:rsidR="006C1B0E" w:rsidRPr="006C1B0E" w:rsidTr="006C1B0E">
        <w:tc>
          <w:tcPr>
            <w:tcW w:w="3528"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p>
        </w:tc>
        <w:tc>
          <w:tcPr>
            <w:tcW w:w="810" w:type="dxa"/>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170" w:type="dxa"/>
            <w:tcBorders>
              <w:top w:val="single" w:sz="4" w:space="0" w:color="auto"/>
            </w:tcBorders>
            <w:vAlign w:val="bottom"/>
          </w:tcPr>
          <w:p w:rsidR="006C1B0E" w:rsidRPr="006C1B0E" w:rsidRDefault="00825D8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2,</w:t>
            </w:r>
            <w:r w:rsidR="00C44B8B">
              <w:rPr>
                <w:rFonts w:ascii="Times New Roman" w:hAnsi="Times New Roman"/>
                <w:b/>
                <w:bCs/>
                <w:sz w:val="22"/>
                <w:szCs w:val="22"/>
              </w:rPr>
              <w:t>3</w:t>
            </w:r>
            <w:r w:rsidR="00253A8E">
              <w:rPr>
                <w:rFonts w:ascii="Times New Roman" w:hAnsi="Times New Roman"/>
                <w:b/>
                <w:bCs/>
                <w:sz w:val="22"/>
                <w:szCs w:val="22"/>
              </w:rPr>
              <w:t>50</w:t>
            </w:r>
            <w:r w:rsidR="00C44B8B">
              <w:rPr>
                <w:rFonts w:ascii="Times New Roman" w:hAnsi="Times New Roman"/>
                <w:b/>
                <w:bCs/>
                <w:sz w:val="22"/>
                <w:szCs w:val="22"/>
              </w:rPr>
              <w:t>,</w:t>
            </w:r>
            <w:r w:rsidR="002326F1">
              <w:rPr>
                <w:rFonts w:ascii="Times New Roman" w:hAnsi="Times New Roman"/>
                <w:b/>
                <w:bCs/>
                <w:sz w:val="22"/>
                <w:szCs w:val="22"/>
              </w:rPr>
              <w:t>4</w:t>
            </w:r>
            <w:r w:rsidR="00253A8E">
              <w:rPr>
                <w:rFonts w:ascii="Times New Roman" w:hAnsi="Times New Roman"/>
                <w:b/>
                <w:bCs/>
                <w:sz w:val="22"/>
                <w:szCs w:val="22"/>
              </w:rPr>
              <w:t>61</w:t>
            </w: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080" w:type="dxa"/>
            <w:tcBorders>
              <w:top w:val="single" w:sz="4" w:space="0" w:color="auto"/>
            </w:tcBorders>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108"/>
              <w:rPr>
                <w:rFonts w:ascii="Times New Roman" w:hAnsi="Times New Roman"/>
                <w:b/>
                <w:bCs/>
                <w:sz w:val="22"/>
                <w:szCs w:val="22"/>
              </w:rPr>
            </w:pPr>
            <w:r w:rsidRPr="006C1B0E">
              <w:rPr>
                <w:rFonts w:ascii="Times New Roman" w:hAnsi="Times New Roman"/>
                <w:b/>
                <w:bCs/>
                <w:sz w:val="22"/>
                <w:szCs w:val="22"/>
              </w:rPr>
              <w:t>2,532,509</w:t>
            </w: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080" w:type="dxa"/>
            <w:tcBorders>
              <w:top w:val="single" w:sz="4" w:space="0" w:color="auto"/>
            </w:tcBorders>
            <w:vAlign w:val="bottom"/>
          </w:tcPr>
          <w:p w:rsidR="006C1B0E" w:rsidRPr="006C1B0E" w:rsidRDefault="00825D8B" w:rsidP="006C1B0E">
            <w:pPr>
              <w:pStyle w:val="acctfourfigures"/>
              <w:tabs>
                <w:tab w:val="clear" w:pos="765"/>
                <w:tab w:val="decimal" w:pos="880"/>
              </w:tabs>
              <w:spacing w:line="240" w:lineRule="atLeast"/>
              <w:ind w:left="-108" w:right="-108"/>
              <w:rPr>
                <w:b/>
                <w:bCs/>
                <w:szCs w:val="22"/>
              </w:rPr>
            </w:pPr>
            <w:r>
              <w:rPr>
                <w:b/>
                <w:bCs/>
                <w:szCs w:val="22"/>
              </w:rPr>
              <w:t>4</w:t>
            </w:r>
            <w:r w:rsidR="002326F1">
              <w:rPr>
                <w:b/>
                <w:bCs/>
                <w:szCs w:val="22"/>
              </w:rPr>
              <w:t>7</w:t>
            </w:r>
            <w:r w:rsidR="005832FD">
              <w:rPr>
                <w:b/>
                <w:bCs/>
                <w:szCs w:val="22"/>
              </w:rPr>
              <w:t>8,685</w:t>
            </w: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080" w:type="dxa"/>
            <w:tcBorders>
              <w:top w:val="single" w:sz="4" w:space="0" w:color="auto"/>
            </w:tcBorders>
            <w:vAlign w:val="bottom"/>
          </w:tcPr>
          <w:p w:rsidR="006C1B0E" w:rsidRPr="006C1B0E" w:rsidRDefault="006C1B0E" w:rsidP="006C1B0E">
            <w:pPr>
              <w:pStyle w:val="acctfourfigures"/>
              <w:tabs>
                <w:tab w:val="clear" w:pos="765"/>
                <w:tab w:val="decimal" w:pos="880"/>
              </w:tabs>
              <w:spacing w:line="240" w:lineRule="atLeast"/>
              <w:ind w:left="-108" w:right="-108"/>
              <w:rPr>
                <w:b/>
                <w:bCs/>
                <w:szCs w:val="22"/>
              </w:rPr>
            </w:pPr>
            <w:r w:rsidRPr="006C1B0E">
              <w:rPr>
                <w:b/>
                <w:bCs/>
                <w:szCs w:val="22"/>
              </w:rPr>
              <w:t>514,926</w:t>
            </w:r>
          </w:p>
        </w:tc>
      </w:tr>
      <w:tr w:rsidR="006C1B0E" w:rsidRPr="006C1B0E" w:rsidTr="006C1B0E">
        <w:tc>
          <w:tcPr>
            <w:tcW w:w="4338" w:type="dxa"/>
            <w:gridSpan w:val="2"/>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6C1B0E">
              <w:rPr>
                <w:rFonts w:ascii="Times New Roman" w:hAnsi="Times New Roman"/>
                <w:i/>
                <w:iCs/>
                <w:sz w:val="22"/>
                <w:szCs w:val="22"/>
              </w:rPr>
              <w:t>Less</w:t>
            </w:r>
            <w:r w:rsidRPr="006C1B0E">
              <w:rPr>
                <w:rFonts w:ascii="Times New Roman" w:hAnsi="Times New Roman"/>
                <w:sz w:val="22"/>
                <w:szCs w:val="22"/>
              </w:rPr>
              <w:t xml:space="preserve"> allowance for doubtful accounts</w:t>
            </w:r>
          </w:p>
        </w:tc>
        <w:tc>
          <w:tcPr>
            <w:tcW w:w="1170" w:type="dxa"/>
            <w:tcBorders>
              <w:bottom w:val="single" w:sz="4" w:space="0" w:color="auto"/>
            </w:tcBorders>
            <w:vAlign w:val="bottom"/>
          </w:tcPr>
          <w:p w:rsidR="006C1B0E" w:rsidRPr="006C1B0E" w:rsidRDefault="00825D8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(3</w:t>
            </w:r>
            <w:r w:rsidR="002326F1">
              <w:rPr>
                <w:rFonts w:ascii="Times New Roman" w:hAnsi="Times New Roman"/>
                <w:sz w:val="22"/>
                <w:szCs w:val="22"/>
              </w:rPr>
              <w:t>1,</w:t>
            </w:r>
            <w:r w:rsidR="00D31C96">
              <w:rPr>
                <w:rFonts w:ascii="Times New Roman" w:hAnsi="Times New Roman"/>
                <w:sz w:val="22"/>
                <w:szCs w:val="22"/>
              </w:rPr>
              <w:t>216</w:t>
            </w:r>
            <w:r>
              <w:rPr>
                <w:rFonts w:ascii="Times New Roman" w:hAnsi="Times New Roman"/>
                <w:sz w:val="22"/>
                <w:szCs w:val="22"/>
              </w:rPr>
              <w:t>)</w:t>
            </w: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Borders>
              <w:bottom w:val="single" w:sz="4" w:space="0" w:color="auto"/>
            </w:tcBorders>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198"/>
              <w:rPr>
                <w:rFonts w:ascii="Times New Roman" w:hAnsi="Times New Roman"/>
                <w:sz w:val="22"/>
                <w:szCs w:val="22"/>
              </w:rPr>
            </w:pPr>
            <w:r w:rsidRPr="006C1B0E">
              <w:rPr>
                <w:rFonts w:ascii="Times New Roman" w:hAnsi="Times New Roman"/>
                <w:sz w:val="22"/>
                <w:szCs w:val="22"/>
              </w:rPr>
              <w:t>(31,374)</w:t>
            </w: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080" w:type="dxa"/>
            <w:tcBorders>
              <w:bottom w:val="single" w:sz="4" w:space="0" w:color="auto"/>
            </w:tcBorders>
            <w:vAlign w:val="bottom"/>
          </w:tcPr>
          <w:p w:rsidR="006C1B0E" w:rsidRPr="006C1B0E" w:rsidRDefault="00825D8B" w:rsidP="006C1B0E">
            <w:pPr>
              <w:pStyle w:val="acctfourfigures"/>
              <w:tabs>
                <w:tab w:val="clear" w:pos="765"/>
                <w:tab w:val="decimal" w:pos="880"/>
              </w:tabs>
              <w:spacing w:line="240" w:lineRule="atLeast"/>
              <w:ind w:left="-108" w:right="-108"/>
              <w:rPr>
                <w:szCs w:val="22"/>
              </w:rPr>
            </w:pPr>
            <w:r>
              <w:rPr>
                <w:szCs w:val="22"/>
              </w:rPr>
              <w:t>(2</w:t>
            </w:r>
            <w:r w:rsidR="002326F1">
              <w:rPr>
                <w:szCs w:val="22"/>
              </w:rPr>
              <w:t>1,</w:t>
            </w:r>
            <w:r w:rsidR="005832FD">
              <w:rPr>
                <w:szCs w:val="22"/>
              </w:rPr>
              <w:t>531</w:t>
            </w:r>
            <w:r>
              <w:rPr>
                <w:szCs w:val="22"/>
              </w:rPr>
              <w:t>)</w:t>
            </w: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Borders>
              <w:bottom w:val="single" w:sz="4" w:space="0" w:color="auto"/>
            </w:tcBorders>
            <w:vAlign w:val="bottom"/>
          </w:tcPr>
          <w:p w:rsidR="006C1B0E" w:rsidRPr="006C1B0E" w:rsidRDefault="006C1B0E" w:rsidP="006C1B0E">
            <w:pPr>
              <w:pStyle w:val="acctfourfigures"/>
              <w:tabs>
                <w:tab w:val="clear" w:pos="765"/>
                <w:tab w:val="decimal" w:pos="880"/>
              </w:tabs>
              <w:spacing w:line="240" w:lineRule="atLeast"/>
              <w:ind w:left="-108" w:right="-108"/>
              <w:rPr>
                <w:szCs w:val="22"/>
              </w:rPr>
            </w:pPr>
            <w:r w:rsidRPr="006C1B0E">
              <w:rPr>
                <w:szCs w:val="22"/>
              </w:rPr>
              <w:t>(22,393)</w:t>
            </w:r>
          </w:p>
        </w:tc>
      </w:tr>
      <w:tr w:rsidR="006C1B0E" w:rsidRPr="006C1B0E" w:rsidTr="006C1B0E">
        <w:tc>
          <w:tcPr>
            <w:tcW w:w="3528"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810" w:type="dxa"/>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170" w:type="dxa"/>
            <w:tcBorders>
              <w:top w:val="single" w:sz="4" w:space="0" w:color="auto"/>
              <w:bottom w:val="single" w:sz="4" w:space="0" w:color="auto"/>
            </w:tcBorders>
            <w:vAlign w:val="bottom"/>
          </w:tcPr>
          <w:p w:rsidR="006C1B0E" w:rsidRPr="006C1B0E" w:rsidRDefault="00825D8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2,</w:t>
            </w:r>
            <w:r w:rsidR="00C44B8B">
              <w:rPr>
                <w:rFonts w:ascii="Times New Roman" w:hAnsi="Times New Roman"/>
                <w:b/>
                <w:bCs/>
                <w:sz w:val="22"/>
                <w:szCs w:val="22"/>
              </w:rPr>
              <w:t>3</w:t>
            </w:r>
            <w:r w:rsidR="00DC0865">
              <w:rPr>
                <w:rFonts w:ascii="Times New Roman" w:hAnsi="Times New Roman"/>
                <w:b/>
                <w:bCs/>
                <w:sz w:val="22"/>
                <w:szCs w:val="22"/>
              </w:rPr>
              <w:t>19</w:t>
            </w:r>
            <w:r w:rsidR="00C44B8B">
              <w:rPr>
                <w:rFonts w:ascii="Times New Roman" w:hAnsi="Times New Roman"/>
                <w:b/>
                <w:bCs/>
                <w:sz w:val="22"/>
                <w:szCs w:val="22"/>
              </w:rPr>
              <w:t>,</w:t>
            </w:r>
            <w:r w:rsidR="002326F1">
              <w:rPr>
                <w:rFonts w:ascii="Times New Roman" w:hAnsi="Times New Roman"/>
                <w:b/>
                <w:bCs/>
                <w:sz w:val="22"/>
                <w:szCs w:val="22"/>
              </w:rPr>
              <w:t>2</w:t>
            </w:r>
            <w:r w:rsidR="00DC0865">
              <w:rPr>
                <w:rFonts w:ascii="Times New Roman" w:hAnsi="Times New Roman"/>
                <w:b/>
                <w:bCs/>
                <w:sz w:val="22"/>
                <w:szCs w:val="22"/>
              </w:rPr>
              <w:t>45</w:t>
            </w: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080" w:type="dxa"/>
            <w:tcBorders>
              <w:top w:val="single" w:sz="4" w:space="0" w:color="auto"/>
              <w:bottom w:val="single" w:sz="4" w:space="0" w:color="auto"/>
            </w:tcBorders>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108"/>
              <w:rPr>
                <w:rFonts w:ascii="Times New Roman" w:hAnsi="Times New Roman"/>
                <w:b/>
                <w:bCs/>
                <w:sz w:val="22"/>
                <w:szCs w:val="22"/>
              </w:rPr>
            </w:pPr>
            <w:r w:rsidRPr="006C1B0E">
              <w:rPr>
                <w:rFonts w:ascii="Times New Roman" w:hAnsi="Times New Roman"/>
                <w:b/>
                <w:bCs/>
                <w:sz w:val="22"/>
                <w:szCs w:val="22"/>
              </w:rPr>
              <w:t>2,501,135</w:t>
            </w: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080" w:type="dxa"/>
            <w:tcBorders>
              <w:top w:val="single" w:sz="4" w:space="0" w:color="auto"/>
              <w:bottom w:val="single" w:sz="4" w:space="0" w:color="auto"/>
            </w:tcBorders>
            <w:vAlign w:val="bottom"/>
          </w:tcPr>
          <w:p w:rsidR="006C1B0E" w:rsidRPr="006C1B0E" w:rsidRDefault="00C44B8B" w:rsidP="006C1B0E">
            <w:pPr>
              <w:pStyle w:val="acctfourfigures"/>
              <w:tabs>
                <w:tab w:val="clear" w:pos="765"/>
                <w:tab w:val="decimal" w:pos="880"/>
              </w:tabs>
              <w:spacing w:line="240" w:lineRule="atLeast"/>
              <w:ind w:left="-108" w:right="-108"/>
              <w:rPr>
                <w:b/>
                <w:bCs/>
                <w:szCs w:val="22"/>
                <w:lang w:val="en-US" w:bidi="th-TH"/>
              </w:rPr>
            </w:pPr>
            <w:r>
              <w:rPr>
                <w:b/>
                <w:bCs/>
                <w:szCs w:val="22"/>
                <w:lang w:val="en-US" w:bidi="th-TH"/>
              </w:rPr>
              <w:t>4</w:t>
            </w:r>
            <w:r w:rsidR="002326F1">
              <w:rPr>
                <w:b/>
                <w:bCs/>
                <w:szCs w:val="22"/>
                <w:lang w:val="en-US" w:bidi="th-TH"/>
              </w:rPr>
              <w:t>5</w:t>
            </w:r>
            <w:r w:rsidR="000635D3">
              <w:rPr>
                <w:b/>
                <w:bCs/>
                <w:szCs w:val="22"/>
                <w:lang w:val="en-US" w:bidi="th-TH"/>
              </w:rPr>
              <w:t>7,154</w:t>
            </w: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080" w:type="dxa"/>
            <w:tcBorders>
              <w:top w:val="single" w:sz="4" w:space="0" w:color="auto"/>
              <w:bottom w:val="single" w:sz="4" w:space="0" w:color="auto"/>
            </w:tcBorders>
            <w:vAlign w:val="bottom"/>
          </w:tcPr>
          <w:p w:rsidR="006C1B0E" w:rsidRPr="006C1B0E" w:rsidRDefault="006C1B0E" w:rsidP="006C1B0E">
            <w:pPr>
              <w:pStyle w:val="acctfourfigures"/>
              <w:tabs>
                <w:tab w:val="clear" w:pos="765"/>
                <w:tab w:val="decimal" w:pos="880"/>
              </w:tabs>
              <w:spacing w:line="240" w:lineRule="atLeast"/>
              <w:ind w:left="-108" w:right="-18"/>
              <w:rPr>
                <w:b/>
                <w:bCs/>
                <w:szCs w:val="22"/>
                <w:lang w:val="en-US" w:bidi="th-TH"/>
              </w:rPr>
            </w:pPr>
            <w:r w:rsidRPr="006C1B0E">
              <w:rPr>
                <w:b/>
                <w:bCs/>
                <w:szCs w:val="22"/>
                <w:lang w:val="en-US" w:bidi="th-TH"/>
              </w:rPr>
              <w:t>492,533</w:t>
            </w:r>
          </w:p>
        </w:tc>
      </w:tr>
      <w:tr w:rsidR="006C1B0E" w:rsidRPr="006C1B0E" w:rsidTr="002D6826">
        <w:tc>
          <w:tcPr>
            <w:tcW w:w="3528"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r w:rsidRPr="006C1B0E">
              <w:rPr>
                <w:rFonts w:ascii="Times New Roman" w:hAnsi="Times New Roman"/>
                <w:b/>
                <w:bCs/>
                <w:sz w:val="22"/>
                <w:szCs w:val="22"/>
              </w:rPr>
              <w:t>Net</w:t>
            </w:r>
          </w:p>
        </w:tc>
        <w:tc>
          <w:tcPr>
            <w:tcW w:w="810" w:type="dxa"/>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170" w:type="dxa"/>
            <w:tcBorders>
              <w:top w:val="single" w:sz="4" w:space="0" w:color="auto"/>
              <w:bottom w:val="double" w:sz="4" w:space="0" w:color="auto"/>
            </w:tcBorders>
            <w:vAlign w:val="bottom"/>
          </w:tcPr>
          <w:p w:rsidR="006C1B0E" w:rsidRPr="006C1B0E" w:rsidRDefault="00825D8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2,3</w:t>
            </w:r>
            <w:r w:rsidR="007857CA">
              <w:rPr>
                <w:rFonts w:ascii="Times New Roman" w:hAnsi="Times New Roman"/>
                <w:b/>
                <w:bCs/>
                <w:sz w:val="22"/>
                <w:szCs w:val="22"/>
              </w:rPr>
              <w:t>4</w:t>
            </w:r>
            <w:r w:rsidR="00DC0865">
              <w:rPr>
                <w:rFonts w:ascii="Times New Roman" w:hAnsi="Times New Roman"/>
                <w:b/>
                <w:bCs/>
                <w:sz w:val="22"/>
                <w:szCs w:val="22"/>
              </w:rPr>
              <w:t>5</w:t>
            </w:r>
            <w:r w:rsidR="007857CA">
              <w:rPr>
                <w:rFonts w:ascii="Times New Roman" w:hAnsi="Times New Roman"/>
                <w:b/>
                <w:bCs/>
                <w:sz w:val="22"/>
                <w:szCs w:val="22"/>
              </w:rPr>
              <w:t>,</w:t>
            </w:r>
            <w:r w:rsidR="00DC7EE3">
              <w:rPr>
                <w:rFonts w:ascii="Times New Roman" w:hAnsi="Times New Roman"/>
                <w:b/>
                <w:bCs/>
                <w:sz w:val="22"/>
                <w:szCs w:val="22"/>
              </w:rPr>
              <w:t>2</w:t>
            </w:r>
            <w:r w:rsidR="00DC0865">
              <w:rPr>
                <w:rFonts w:ascii="Times New Roman" w:hAnsi="Times New Roman"/>
                <w:b/>
                <w:bCs/>
                <w:sz w:val="22"/>
                <w:szCs w:val="22"/>
              </w:rPr>
              <w:t>70</w:t>
            </w: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080" w:type="dxa"/>
            <w:tcBorders>
              <w:top w:val="single" w:sz="4" w:space="0" w:color="auto"/>
              <w:bottom w:val="double" w:sz="4" w:space="0" w:color="auto"/>
            </w:tcBorders>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108"/>
              <w:rPr>
                <w:rFonts w:ascii="Times New Roman" w:hAnsi="Times New Roman"/>
                <w:b/>
                <w:bCs/>
                <w:sz w:val="22"/>
                <w:szCs w:val="22"/>
              </w:rPr>
            </w:pPr>
            <w:r w:rsidRPr="006C1B0E">
              <w:rPr>
                <w:rFonts w:ascii="Times New Roman" w:hAnsi="Times New Roman"/>
                <w:b/>
                <w:bCs/>
                <w:sz w:val="22"/>
                <w:szCs w:val="22"/>
              </w:rPr>
              <w:t>2,520,900</w:t>
            </w: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080" w:type="dxa"/>
            <w:tcBorders>
              <w:top w:val="single" w:sz="4" w:space="0" w:color="auto"/>
              <w:bottom w:val="double" w:sz="4" w:space="0" w:color="auto"/>
            </w:tcBorders>
            <w:vAlign w:val="bottom"/>
          </w:tcPr>
          <w:p w:rsidR="006C1B0E" w:rsidRPr="006C1B0E" w:rsidRDefault="002326F1" w:rsidP="006C1B0E">
            <w:pPr>
              <w:pStyle w:val="acctfourfigures"/>
              <w:tabs>
                <w:tab w:val="clear" w:pos="765"/>
                <w:tab w:val="decimal" w:pos="880"/>
              </w:tabs>
              <w:spacing w:line="240" w:lineRule="atLeast"/>
              <w:ind w:left="-108" w:right="-108"/>
              <w:rPr>
                <w:b/>
                <w:bCs/>
                <w:szCs w:val="22"/>
              </w:rPr>
            </w:pPr>
            <w:r>
              <w:rPr>
                <w:b/>
                <w:bCs/>
                <w:szCs w:val="22"/>
              </w:rPr>
              <w:t>89</w:t>
            </w:r>
            <w:r w:rsidR="003230E0">
              <w:rPr>
                <w:b/>
                <w:bCs/>
                <w:szCs w:val="22"/>
              </w:rPr>
              <w:t>6,668</w:t>
            </w:r>
          </w:p>
        </w:tc>
        <w:tc>
          <w:tcPr>
            <w:tcW w:w="270" w:type="dxa"/>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080" w:type="dxa"/>
            <w:tcBorders>
              <w:top w:val="single" w:sz="4" w:space="0" w:color="auto"/>
              <w:bottom w:val="double" w:sz="4" w:space="0" w:color="auto"/>
            </w:tcBorders>
            <w:vAlign w:val="bottom"/>
          </w:tcPr>
          <w:p w:rsidR="006C1B0E" w:rsidRPr="006C1B0E" w:rsidRDefault="006C1B0E" w:rsidP="006C1B0E">
            <w:pPr>
              <w:pStyle w:val="acctfourfigures"/>
              <w:tabs>
                <w:tab w:val="clear" w:pos="765"/>
                <w:tab w:val="decimal" w:pos="880"/>
              </w:tabs>
              <w:spacing w:line="240" w:lineRule="atLeast"/>
              <w:ind w:left="-108" w:right="-18"/>
              <w:rPr>
                <w:b/>
                <w:bCs/>
                <w:szCs w:val="28"/>
                <w:lang w:val="en-US" w:bidi="th-TH"/>
              </w:rPr>
            </w:pPr>
            <w:r w:rsidRPr="006C1B0E">
              <w:rPr>
                <w:b/>
                <w:bCs/>
                <w:szCs w:val="22"/>
              </w:rPr>
              <w:t>994,644</w:t>
            </w:r>
          </w:p>
        </w:tc>
      </w:tr>
      <w:tr w:rsidR="002D6826" w:rsidRPr="006C1B0E" w:rsidTr="002D6826">
        <w:tc>
          <w:tcPr>
            <w:tcW w:w="4338" w:type="dxa"/>
            <w:gridSpan w:val="2"/>
          </w:tcPr>
          <w:p w:rsidR="002D6826" w:rsidRPr="006C1B0E" w:rsidRDefault="002D6826" w:rsidP="002D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6C1B0E">
              <w:rPr>
                <w:rFonts w:ascii="Times New Roman" w:hAnsi="Times New Roman"/>
                <w:sz w:val="22"/>
                <w:szCs w:val="22"/>
                <w:lang w:val="en-GB" w:bidi="ar-SA"/>
              </w:rPr>
              <w:t>Bad</w:t>
            </w:r>
            <w:r w:rsidRPr="006C1B0E">
              <w:rPr>
                <w:rFonts w:ascii="Times New Roman" w:hAnsi="Times New Roman"/>
                <w:sz w:val="22"/>
                <w:szCs w:val="22"/>
              </w:rPr>
              <w:t xml:space="preserve"> and doubtful debts expense for the</w:t>
            </w:r>
            <w:r>
              <w:rPr>
                <w:rFonts w:ascii="Times New Roman" w:hAnsi="Times New Roman"/>
                <w:sz w:val="22"/>
                <w:szCs w:val="22"/>
              </w:rPr>
              <w:t xml:space="preserve"> </w:t>
            </w:r>
          </w:p>
        </w:tc>
        <w:tc>
          <w:tcPr>
            <w:tcW w:w="1170" w:type="dxa"/>
            <w:tcBorders>
              <w:top w:val="double" w:sz="4" w:space="0" w:color="auto"/>
            </w:tcBorders>
            <w:vAlign w:val="bottom"/>
          </w:tcPr>
          <w:p w:rsidR="002D6826" w:rsidRPr="006C1B0E" w:rsidRDefault="002D6826" w:rsidP="002D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270" w:type="dxa"/>
            <w:vAlign w:val="bottom"/>
          </w:tcPr>
          <w:p w:rsidR="002D6826" w:rsidRPr="006C1B0E" w:rsidRDefault="002D6826" w:rsidP="002D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080" w:type="dxa"/>
            <w:tcBorders>
              <w:top w:val="double" w:sz="4" w:space="0" w:color="auto"/>
            </w:tcBorders>
            <w:vAlign w:val="bottom"/>
          </w:tcPr>
          <w:p w:rsidR="002D6826" w:rsidRPr="006C1B0E" w:rsidRDefault="002D6826" w:rsidP="002D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78" w:right="-108"/>
              <w:rPr>
                <w:rFonts w:ascii="Times New Roman" w:hAnsi="Times New Roman"/>
                <w:b/>
                <w:bCs/>
                <w:sz w:val="22"/>
                <w:szCs w:val="22"/>
              </w:rPr>
            </w:pPr>
          </w:p>
        </w:tc>
        <w:tc>
          <w:tcPr>
            <w:tcW w:w="270" w:type="dxa"/>
          </w:tcPr>
          <w:p w:rsidR="002D6826" w:rsidRPr="006C1B0E" w:rsidRDefault="002D6826" w:rsidP="002D6826">
            <w:pPr>
              <w:pStyle w:val="30"/>
              <w:tabs>
                <w:tab w:val="clear" w:pos="360"/>
                <w:tab w:val="clear" w:pos="720"/>
                <w:tab w:val="decimal" w:pos="866"/>
              </w:tabs>
              <w:spacing w:line="240" w:lineRule="atLeast"/>
              <w:ind w:left="-108" w:right="-108"/>
              <w:rPr>
                <w:rFonts w:ascii="Times New Roman" w:hAnsi="Times New Roman" w:cs="Times New Roman"/>
                <w:b/>
                <w:bCs/>
                <w:lang w:val="en-US"/>
              </w:rPr>
            </w:pPr>
          </w:p>
        </w:tc>
        <w:tc>
          <w:tcPr>
            <w:tcW w:w="1080" w:type="dxa"/>
            <w:tcBorders>
              <w:top w:val="double" w:sz="4" w:space="0" w:color="auto"/>
            </w:tcBorders>
            <w:vAlign w:val="bottom"/>
          </w:tcPr>
          <w:p w:rsidR="002D6826" w:rsidRPr="006C1B0E" w:rsidRDefault="002D6826" w:rsidP="002D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270" w:type="dxa"/>
          </w:tcPr>
          <w:p w:rsidR="002D6826" w:rsidRPr="006C1B0E" w:rsidRDefault="002D6826" w:rsidP="002D6826">
            <w:pPr>
              <w:pStyle w:val="a"/>
              <w:tabs>
                <w:tab w:val="decimal" w:pos="866"/>
              </w:tabs>
              <w:spacing w:line="240" w:lineRule="atLeast"/>
              <w:ind w:left="-108" w:right="-108"/>
              <w:jc w:val="left"/>
              <w:rPr>
                <w:b/>
                <w:bCs/>
                <w:lang w:val="en-US"/>
              </w:rPr>
            </w:pPr>
          </w:p>
        </w:tc>
        <w:tc>
          <w:tcPr>
            <w:tcW w:w="1080" w:type="dxa"/>
            <w:tcBorders>
              <w:top w:val="double" w:sz="4" w:space="0" w:color="auto"/>
            </w:tcBorders>
            <w:vAlign w:val="bottom"/>
          </w:tcPr>
          <w:p w:rsidR="002D6826" w:rsidRPr="006C1B0E" w:rsidRDefault="002D6826" w:rsidP="002D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108"/>
              <w:rPr>
                <w:rFonts w:ascii="Times New Roman" w:hAnsi="Times New Roman"/>
                <w:b/>
                <w:bCs/>
                <w:sz w:val="22"/>
                <w:szCs w:val="22"/>
              </w:rPr>
            </w:pPr>
          </w:p>
        </w:tc>
      </w:tr>
      <w:tr w:rsidR="002D6826" w:rsidRPr="006C1B0E" w:rsidTr="002D6826">
        <w:tc>
          <w:tcPr>
            <w:tcW w:w="4338" w:type="dxa"/>
            <w:gridSpan w:val="2"/>
          </w:tcPr>
          <w:p w:rsidR="002D6826" w:rsidRPr="006C1B0E" w:rsidRDefault="002D6826" w:rsidP="002D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6"/>
              <w:rPr>
                <w:rFonts w:ascii="Times New Roman" w:hAnsi="Times New Roman"/>
                <w:b/>
                <w:bCs/>
                <w:sz w:val="22"/>
                <w:szCs w:val="22"/>
              </w:rPr>
            </w:pPr>
            <w:r>
              <w:rPr>
                <w:rFonts w:ascii="Times New Roman" w:hAnsi="Times New Roman"/>
                <w:sz w:val="22"/>
                <w:szCs w:val="22"/>
              </w:rPr>
              <w:t>six</w:t>
            </w:r>
            <w:r w:rsidRPr="006C1B0E">
              <w:rPr>
                <w:rFonts w:ascii="Times New Roman" w:hAnsi="Times New Roman"/>
                <w:sz w:val="22"/>
                <w:szCs w:val="22"/>
              </w:rPr>
              <w:t xml:space="preserve">-month period ended </w:t>
            </w:r>
            <w:r>
              <w:rPr>
                <w:rFonts w:ascii="Times New Roman" w:hAnsi="Times New Roman"/>
                <w:sz w:val="22"/>
                <w:szCs w:val="22"/>
              </w:rPr>
              <w:t>30 June</w:t>
            </w:r>
          </w:p>
        </w:tc>
        <w:tc>
          <w:tcPr>
            <w:tcW w:w="1170" w:type="dxa"/>
            <w:tcBorders>
              <w:bottom w:val="double" w:sz="4" w:space="0" w:color="auto"/>
            </w:tcBorders>
            <w:vAlign w:val="bottom"/>
          </w:tcPr>
          <w:p w:rsidR="002D6826" w:rsidRPr="006C1B0E" w:rsidRDefault="00825D8B" w:rsidP="002D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1,530</w:t>
            </w:r>
          </w:p>
        </w:tc>
        <w:tc>
          <w:tcPr>
            <w:tcW w:w="270" w:type="dxa"/>
            <w:vAlign w:val="bottom"/>
          </w:tcPr>
          <w:p w:rsidR="002D6826" w:rsidRPr="006C1B0E" w:rsidRDefault="002D6826" w:rsidP="002D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080" w:type="dxa"/>
            <w:tcBorders>
              <w:bottom w:val="double" w:sz="4" w:space="0" w:color="auto"/>
            </w:tcBorders>
            <w:vAlign w:val="bottom"/>
          </w:tcPr>
          <w:p w:rsidR="002D6826" w:rsidRPr="006C1B0E" w:rsidRDefault="00261712" w:rsidP="002D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78" w:right="-108"/>
              <w:rPr>
                <w:rFonts w:ascii="Times New Roman" w:hAnsi="Times New Roman"/>
                <w:b/>
                <w:bCs/>
                <w:sz w:val="22"/>
                <w:szCs w:val="22"/>
              </w:rPr>
            </w:pPr>
            <w:r>
              <w:rPr>
                <w:rFonts w:ascii="Times New Roman" w:hAnsi="Times New Roman"/>
                <w:b/>
                <w:bCs/>
                <w:sz w:val="22"/>
                <w:szCs w:val="22"/>
              </w:rPr>
              <w:t>1,</w:t>
            </w:r>
            <w:r w:rsidR="00C43C2B">
              <w:rPr>
                <w:rFonts w:ascii="Times New Roman" w:hAnsi="Times New Roman"/>
                <w:b/>
                <w:bCs/>
                <w:sz w:val="22"/>
                <w:szCs w:val="22"/>
              </w:rPr>
              <w:t>630</w:t>
            </w:r>
          </w:p>
        </w:tc>
        <w:tc>
          <w:tcPr>
            <w:tcW w:w="270" w:type="dxa"/>
          </w:tcPr>
          <w:p w:rsidR="002D6826" w:rsidRPr="006C1B0E" w:rsidRDefault="002D6826" w:rsidP="002D6826">
            <w:pPr>
              <w:pStyle w:val="30"/>
              <w:tabs>
                <w:tab w:val="clear" w:pos="360"/>
                <w:tab w:val="clear" w:pos="720"/>
                <w:tab w:val="decimal" w:pos="866"/>
              </w:tabs>
              <w:spacing w:line="240" w:lineRule="atLeast"/>
              <w:ind w:left="-108" w:right="-108"/>
              <w:rPr>
                <w:rFonts w:ascii="Times New Roman" w:hAnsi="Times New Roman" w:cs="Times New Roman"/>
                <w:b/>
                <w:bCs/>
                <w:lang w:val="en-US"/>
              </w:rPr>
            </w:pPr>
          </w:p>
        </w:tc>
        <w:tc>
          <w:tcPr>
            <w:tcW w:w="1080" w:type="dxa"/>
            <w:tcBorders>
              <w:bottom w:val="double" w:sz="4" w:space="0" w:color="auto"/>
            </w:tcBorders>
            <w:vAlign w:val="bottom"/>
          </w:tcPr>
          <w:p w:rsidR="002D6826" w:rsidRPr="006C1B0E" w:rsidRDefault="00C44B8B" w:rsidP="002D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r>
              <w:rPr>
                <w:rFonts w:ascii="Times New Roman" w:hAnsi="Times New Roman"/>
                <w:b/>
                <w:bCs/>
                <w:sz w:val="22"/>
                <w:szCs w:val="22"/>
              </w:rPr>
              <w:t>-</w:t>
            </w:r>
          </w:p>
        </w:tc>
        <w:tc>
          <w:tcPr>
            <w:tcW w:w="270" w:type="dxa"/>
          </w:tcPr>
          <w:p w:rsidR="002D6826" w:rsidRPr="006C1B0E" w:rsidRDefault="002D6826" w:rsidP="002D6826">
            <w:pPr>
              <w:pStyle w:val="a"/>
              <w:tabs>
                <w:tab w:val="decimal" w:pos="866"/>
              </w:tabs>
              <w:spacing w:line="240" w:lineRule="atLeast"/>
              <w:ind w:left="-108" w:right="-108"/>
              <w:jc w:val="left"/>
              <w:rPr>
                <w:b/>
                <w:bCs/>
                <w:lang w:val="en-US"/>
              </w:rPr>
            </w:pPr>
          </w:p>
        </w:tc>
        <w:tc>
          <w:tcPr>
            <w:tcW w:w="1080" w:type="dxa"/>
            <w:tcBorders>
              <w:bottom w:val="double" w:sz="4" w:space="0" w:color="auto"/>
            </w:tcBorders>
            <w:vAlign w:val="bottom"/>
          </w:tcPr>
          <w:p w:rsidR="002D6826" w:rsidRPr="006C1B0E" w:rsidRDefault="002D6826" w:rsidP="002D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108"/>
              <w:rPr>
                <w:rFonts w:ascii="Times New Roman" w:hAnsi="Times New Roman"/>
                <w:b/>
                <w:bCs/>
                <w:sz w:val="22"/>
                <w:szCs w:val="22"/>
              </w:rPr>
            </w:pPr>
            <w:r w:rsidRPr="006C1B0E">
              <w:rPr>
                <w:rFonts w:ascii="Times New Roman" w:hAnsi="Times New Roman"/>
                <w:b/>
                <w:bCs/>
                <w:sz w:val="22"/>
                <w:szCs w:val="22"/>
              </w:rPr>
              <w:t>930</w:t>
            </w:r>
          </w:p>
        </w:tc>
      </w:tr>
    </w:tbl>
    <w:p w:rsidR="002F07E4" w:rsidRDefault="002F0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962B23" w:rsidRPr="00806991" w:rsidRDefault="0021281E" w:rsidP="0078522A">
      <w:pPr>
        <w:tabs>
          <w:tab w:val="clear" w:pos="454"/>
        </w:tabs>
        <w:ind w:left="540" w:hanging="90"/>
        <w:jc w:val="both"/>
        <w:rPr>
          <w:rFonts w:ascii="Times New Roman" w:hAnsi="Times New Roman"/>
          <w:sz w:val="22"/>
          <w:szCs w:val="22"/>
        </w:rPr>
      </w:pPr>
      <w:r>
        <w:rPr>
          <w:rFonts w:ascii="Times New Roman" w:hAnsi="Times New Roman"/>
          <w:sz w:val="22"/>
          <w:szCs w:val="22"/>
        </w:rPr>
        <w:t>T</w:t>
      </w:r>
      <w:r w:rsidR="00962B23" w:rsidRPr="00806991">
        <w:rPr>
          <w:rFonts w:ascii="Times New Roman" w:hAnsi="Times New Roman"/>
          <w:sz w:val="22"/>
          <w:szCs w:val="22"/>
        </w:rPr>
        <w:t>he normal credit term granted by the Group ranges from 30 days to 360 days.</w:t>
      </w:r>
    </w:p>
    <w:p w:rsidR="00EA1E7B" w:rsidRPr="00806991" w:rsidRDefault="00EA1E7B" w:rsidP="0078522A">
      <w:pPr>
        <w:tabs>
          <w:tab w:val="clear" w:pos="454"/>
        </w:tabs>
        <w:ind w:left="540" w:hanging="90"/>
        <w:jc w:val="both"/>
        <w:rPr>
          <w:rFonts w:ascii="Times New Roman" w:hAnsi="Times New Roman"/>
          <w:sz w:val="22"/>
          <w:szCs w:val="22"/>
        </w:rPr>
      </w:pPr>
    </w:p>
    <w:p w:rsidR="00A645BA" w:rsidRDefault="00EA1E7B" w:rsidP="0078522A">
      <w:pPr>
        <w:tabs>
          <w:tab w:val="clear" w:pos="454"/>
        </w:tabs>
        <w:ind w:left="450" w:right="-205"/>
        <w:jc w:val="thaiDistribute"/>
        <w:rPr>
          <w:rFonts w:ascii="Times New Roman" w:hAnsi="Times New Roman"/>
          <w:sz w:val="22"/>
          <w:szCs w:val="22"/>
        </w:rPr>
      </w:pPr>
      <w:r w:rsidRPr="00806991">
        <w:rPr>
          <w:rFonts w:ascii="Times New Roman" w:hAnsi="Times New Roman"/>
          <w:sz w:val="22"/>
          <w:szCs w:val="22"/>
        </w:rPr>
        <w:t>The aging is calculated by counting the age of trade accounts rec</w:t>
      </w:r>
      <w:r w:rsidR="004C41E3" w:rsidRPr="00806991">
        <w:rPr>
          <w:rFonts w:ascii="Times New Roman" w:hAnsi="Times New Roman"/>
          <w:sz w:val="22"/>
          <w:szCs w:val="22"/>
        </w:rPr>
        <w:t>eivable from the day the Group deliver</w:t>
      </w:r>
      <w:r w:rsidRPr="00806991">
        <w:rPr>
          <w:rFonts w:ascii="Times New Roman" w:hAnsi="Times New Roman"/>
          <w:sz w:val="22"/>
          <w:szCs w:val="22"/>
        </w:rPr>
        <w:t xml:space="preserve">s products and issues an invoice to the local importers or distributors. However, revenue is not </w:t>
      </w:r>
      <w:proofErr w:type="spellStart"/>
      <w:r w:rsidRPr="00806991">
        <w:rPr>
          <w:rFonts w:ascii="Times New Roman" w:hAnsi="Times New Roman"/>
          <w:sz w:val="22"/>
          <w:szCs w:val="22"/>
        </w:rPr>
        <w:t>recognised</w:t>
      </w:r>
      <w:proofErr w:type="spellEnd"/>
      <w:r w:rsidRPr="00806991">
        <w:rPr>
          <w:rFonts w:ascii="Times New Roman" w:hAnsi="Times New Roman"/>
          <w:sz w:val="22"/>
          <w:szCs w:val="22"/>
        </w:rPr>
        <w:t xml:space="preserve"> until such local importers or distributors complete the sale of products to the end consumers. Consequently, there is a time lag between when the aging</w:t>
      </w:r>
      <w:r w:rsidR="004C41E3" w:rsidRPr="00806991">
        <w:rPr>
          <w:rFonts w:ascii="Times New Roman" w:hAnsi="Times New Roman"/>
          <w:sz w:val="22"/>
          <w:szCs w:val="22"/>
        </w:rPr>
        <w:t xml:space="preserve"> commences and when the revenue is </w:t>
      </w:r>
      <w:proofErr w:type="spellStart"/>
      <w:r w:rsidR="004C41E3" w:rsidRPr="00806991">
        <w:rPr>
          <w:rFonts w:ascii="Times New Roman" w:hAnsi="Times New Roman"/>
          <w:sz w:val="22"/>
          <w:szCs w:val="22"/>
        </w:rPr>
        <w:t>recognised</w:t>
      </w:r>
      <w:proofErr w:type="spellEnd"/>
      <w:r w:rsidRPr="00806991">
        <w:rPr>
          <w:rFonts w:ascii="Times New Roman" w:hAnsi="Times New Roman"/>
          <w:sz w:val="22"/>
          <w:szCs w:val="22"/>
        </w:rPr>
        <w:t>. This results in an apparent high level of ov</w:t>
      </w:r>
      <w:r w:rsidR="009832D2" w:rsidRPr="00806991">
        <w:rPr>
          <w:rFonts w:ascii="Times New Roman" w:hAnsi="Times New Roman"/>
          <w:sz w:val="22"/>
          <w:szCs w:val="22"/>
        </w:rPr>
        <w:t xml:space="preserve">erdue trade accounts </w:t>
      </w:r>
      <w:r w:rsidR="00952369" w:rsidRPr="00806991">
        <w:rPr>
          <w:rFonts w:ascii="Times New Roman" w:hAnsi="Times New Roman"/>
          <w:sz w:val="22"/>
          <w:szCs w:val="22"/>
        </w:rPr>
        <w:t>receivable.</w:t>
      </w:r>
    </w:p>
    <w:p w:rsidR="002F07E4" w:rsidRDefault="002F07E4" w:rsidP="00806991">
      <w:pPr>
        <w:ind w:left="540" w:right="-205"/>
        <w:jc w:val="thaiDistribute"/>
        <w:rPr>
          <w:rFonts w:ascii="Times New Roman" w:hAnsi="Times New Roman"/>
          <w:sz w:val="22"/>
          <w:szCs w:val="22"/>
        </w:rPr>
      </w:pPr>
      <w:r>
        <w:rPr>
          <w:rFonts w:ascii="Times New Roman" w:hAnsi="Times New Roman"/>
          <w:sz w:val="22"/>
          <w:szCs w:val="22"/>
        </w:rPr>
        <w:br w:type="page"/>
      </w:r>
    </w:p>
    <w:p w:rsidR="00802240" w:rsidRPr="006C1B0E" w:rsidRDefault="00802240" w:rsidP="00CF468A">
      <w:pPr>
        <w:numPr>
          <w:ilvl w:val="0"/>
          <w:numId w:val="22"/>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31" w:hanging="531"/>
        <w:jc w:val="both"/>
        <w:rPr>
          <w:rFonts w:ascii="Times New Roman" w:hAnsi="Times New Roman"/>
          <w:b/>
          <w:bCs/>
          <w:sz w:val="24"/>
          <w:szCs w:val="24"/>
        </w:rPr>
      </w:pPr>
      <w:r w:rsidRPr="006C1B0E">
        <w:rPr>
          <w:rFonts w:ascii="Times New Roman" w:hAnsi="Times New Roman"/>
          <w:b/>
          <w:bCs/>
          <w:sz w:val="24"/>
          <w:szCs w:val="24"/>
        </w:rPr>
        <w:lastRenderedPageBreak/>
        <w:t>Investment in associates and joint venture</w:t>
      </w:r>
      <w:r w:rsidR="0024240B" w:rsidRPr="006C1B0E">
        <w:rPr>
          <w:rFonts w:ascii="Times New Roman" w:hAnsi="Times New Roman"/>
          <w:b/>
          <w:bCs/>
          <w:sz w:val="24"/>
          <w:szCs w:val="24"/>
        </w:rPr>
        <w:t>s</w:t>
      </w:r>
    </w:p>
    <w:p w:rsidR="004113BD" w:rsidRDefault="004113BD" w:rsidP="00411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31"/>
        <w:jc w:val="both"/>
        <w:rPr>
          <w:rFonts w:ascii="Times New Roman" w:hAnsi="Times New Roman" w:cstheme="minorBidi"/>
          <w:b/>
          <w:bCs/>
          <w:sz w:val="24"/>
          <w:szCs w:val="24"/>
        </w:rPr>
      </w:pPr>
    </w:p>
    <w:tbl>
      <w:tblPr>
        <w:tblW w:w="9270" w:type="dxa"/>
        <w:tblInd w:w="529"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170"/>
      </w:tblGrid>
      <w:tr w:rsidR="00685F61" w:rsidRPr="00E04730" w:rsidTr="00ED048D">
        <w:trPr>
          <w:cantSplit/>
          <w:tblHeader/>
        </w:trPr>
        <w:tc>
          <w:tcPr>
            <w:tcW w:w="4230" w:type="dxa"/>
          </w:tcPr>
          <w:p w:rsidR="00685F61" w:rsidRPr="00E04730" w:rsidRDefault="00685F61" w:rsidP="00ED048D">
            <w:pPr>
              <w:rPr>
                <w:rFonts w:ascii="Times New Roman" w:hAnsi="Times New Roman"/>
                <w:sz w:val="22"/>
                <w:szCs w:val="22"/>
              </w:rPr>
            </w:pPr>
          </w:p>
        </w:tc>
        <w:tc>
          <w:tcPr>
            <w:tcW w:w="2430" w:type="dxa"/>
            <w:gridSpan w:val="3"/>
          </w:tcPr>
          <w:p w:rsidR="00685F61" w:rsidRPr="00E04730" w:rsidRDefault="00685F61" w:rsidP="00ED048D">
            <w:pPr>
              <w:pStyle w:val="acctmergecolhdg"/>
              <w:spacing w:line="240" w:lineRule="atLeast"/>
              <w:rPr>
                <w:szCs w:val="22"/>
              </w:rPr>
            </w:pPr>
            <w:r>
              <w:rPr>
                <w:szCs w:val="22"/>
              </w:rPr>
              <w:t>Consolidated</w:t>
            </w:r>
          </w:p>
          <w:p w:rsidR="00685F61" w:rsidRPr="00E04730" w:rsidRDefault="00685F61" w:rsidP="00ED048D">
            <w:pPr>
              <w:pStyle w:val="acctmergecolhdg"/>
              <w:spacing w:line="240" w:lineRule="atLeast"/>
              <w:rPr>
                <w:szCs w:val="22"/>
              </w:rPr>
            </w:pPr>
            <w:r w:rsidRPr="00E04730">
              <w:rPr>
                <w:szCs w:val="22"/>
              </w:rPr>
              <w:t xml:space="preserve">financial statements </w:t>
            </w:r>
          </w:p>
        </w:tc>
        <w:tc>
          <w:tcPr>
            <w:tcW w:w="180" w:type="dxa"/>
          </w:tcPr>
          <w:p w:rsidR="00685F61" w:rsidRPr="00E04730" w:rsidRDefault="00685F61" w:rsidP="00ED048D">
            <w:pPr>
              <w:pStyle w:val="acctmergecolhdg"/>
              <w:spacing w:line="240" w:lineRule="atLeast"/>
              <w:rPr>
                <w:szCs w:val="22"/>
              </w:rPr>
            </w:pPr>
          </w:p>
        </w:tc>
        <w:tc>
          <w:tcPr>
            <w:tcW w:w="2430" w:type="dxa"/>
            <w:gridSpan w:val="3"/>
          </w:tcPr>
          <w:p w:rsidR="00685F61" w:rsidRPr="00E04730" w:rsidRDefault="00685F61" w:rsidP="00ED048D">
            <w:pPr>
              <w:pStyle w:val="acctmergecolhdg"/>
              <w:spacing w:line="240" w:lineRule="atLeast"/>
              <w:rPr>
                <w:szCs w:val="22"/>
              </w:rPr>
            </w:pPr>
            <w:r>
              <w:rPr>
                <w:szCs w:val="22"/>
              </w:rPr>
              <w:t>Separate</w:t>
            </w:r>
          </w:p>
          <w:p w:rsidR="00685F61" w:rsidRPr="00E04730" w:rsidRDefault="00685F61" w:rsidP="00ED048D">
            <w:pPr>
              <w:pStyle w:val="acctmergecolhdg"/>
              <w:spacing w:line="240" w:lineRule="atLeast"/>
              <w:rPr>
                <w:szCs w:val="22"/>
              </w:rPr>
            </w:pPr>
            <w:r w:rsidRPr="00E04730">
              <w:rPr>
                <w:szCs w:val="22"/>
              </w:rPr>
              <w:t xml:space="preserve">financial statements </w:t>
            </w:r>
          </w:p>
        </w:tc>
      </w:tr>
      <w:tr w:rsidR="00685F61" w:rsidRPr="00E04730" w:rsidTr="00ED048D">
        <w:trPr>
          <w:cantSplit/>
          <w:trHeight w:val="103"/>
          <w:tblHeader/>
        </w:trPr>
        <w:tc>
          <w:tcPr>
            <w:tcW w:w="4230" w:type="dxa"/>
          </w:tcPr>
          <w:p w:rsidR="00685F61" w:rsidRPr="00E04730" w:rsidRDefault="00685F61" w:rsidP="00685F61">
            <w:pPr>
              <w:pStyle w:val="acctfourfigures"/>
              <w:spacing w:line="240" w:lineRule="atLeast"/>
              <w:rPr>
                <w:b/>
                <w:bCs/>
                <w:i/>
                <w:iCs/>
                <w:szCs w:val="22"/>
              </w:rPr>
            </w:pPr>
            <w:r w:rsidRPr="00E04730">
              <w:rPr>
                <w:b/>
                <w:bCs/>
                <w:i/>
                <w:iCs/>
                <w:szCs w:val="22"/>
              </w:rPr>
              <w:t xml:space="preserve">Six-month period ended </w:t>
            </w:r>
            <w:r w:rsidRPr="00E04730">
              <w:rPr>
                <w:b/>
                <w:bCs/>
                <w:i/>
                <w:iCs/>
                <w:szCs w:val="22"/>
                <w:lang w:val="en-US"/>
              </w:rPr>
              <w:t>30 June</w:t>
            </w:r>
          </w:p>
        </w:tc>
        <w:tc>
          <w:tcPr>
            <w:tcW w:w="1170" w:type="dxa"/>
          </w:tcPr>
          <w:p w:rsidR="00685F61" w:rsidRPr="006C1B0E" w:rsidRDefault="00685F61" w:rsidP="00685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2019</w:t>
            </w:r>
          </w:p>
        </w:tc>
        <w:tc>
          <w:tcPr>
            <w:tcW w:w="180" w:type="dxa"/>
          </w:tcPr>
          <w:p w:rsidR="00685F61" w:rsidRPr="006C1B0E" w:rsidRDefault="00685F61" w:rsidP="00685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rsidR="00685F61" w:rsidRPr="006C1B0E" w:rsidRDefault="00685F61" w:rsidP="00685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2018</w:t>
            </w:r>
          </w:p>
        </w:tc>
        <w:tc>
          <w:tcPr>
            <w:tcW w:w="180" w:type="dxa"/>
          </w:tcPr>
          <w:p w:rsidR="00685F61" w:rsidRPr="006C1B0E" w:rsidRDefault="00685F61" w:rsidP="00685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80" w:type="dxa"/>
          </w:tcPr>
          <w:p w:rsidR="00685F61" w:rsidRPr="006C1B0E" w:rsidRDefault="00685F61" w:rsidP="00685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2019</w:t>
            </w:r>
          </w:p>
        </w:tc>
        <w:tc>
          <w:tcPr>
            <w:tcW w:w="180" w:type="dxa"/>
          </w:tcPr>
          <w:p w:rsidR="00685F61" w:rsidRPr="006C1B0E" w:rsidRDefault="00685F61" w:rsidP="00685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70" w:type="dxa"/>
          </w:tcPr>
          <w:p w:rsidR="00685F61" w:rsidRPr="006C1B0E" w:rsidRDefault="00685F61" w:rsidP="00685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6C1B0E">
              <w:rPr>
                <w:rFonts w:ascii="Times New Roman" w:hAnsi="Times New Roman"/>
                <w:sz w:val="22"/>
                <w:szCs w:val="22"/>
              </w:rPr>
              <w:t>2018</w:t>
            </w:r>
          </w:p>
        </w:tc>
      </w:tr>
      <w:tr w:rsidR="00685F61" w:rsidRPr="00470B02" w:rsidTr="00ED048D">
        <w:trPr>
          <w:cantSplit/>
          <w:trHeight w:val="103"/>
          <w:tblHeader/>
        </w:trPr>
        <w:tc>
          <w:tcPr>
            <w:tcW w:w="4230" w:type="dxa"/>
          </w:tcPr>
          <w:p w:rsidR="00685F61" w:rsidRPr="00E04730" w:rsidRDefault="00685F61" w:rsidP="00685F61">
            <w:pPr>
              <w:pStyle w:val="acctfourfigures"/>
              <w:spacing w:line="240" w:lineRule="atLeast"/>
              <w:rPr>
                <w:b/>
                <w:bCs/>
                <w:i/>
                <w:iCs/>
                <w:szCs w:val="22"/>
              </w:rPr>
            </w:pPr>
          </w:p>
        </w:tc>
        <w:tc>
          <w:tcPr>
            <w:tcW w:w="5040" w:type="dxa"/>
            <w:gridSpan w:val="7"/>
          </w:tcPr>
          <w:p w:rsidR="00685F61" w:rsidRPr="00470B02" w:rsidRDefault="00685F61" w:rsidP="00685F61">
            <w:pPr>
              <w:pStyle w:val="acctmergecolhdg"/>
              <w:spacing w:line="240" w:lineRule="atLeast"/>
              <w:rPr>
                <w:b w:val="0"/>
                <w:bCs/>
                <w:szCs w:val="22"/>
              </w:rPr>
            </w:pPr>
            <w:r>
              <w:rPr>
                <w:b w:val="0"/>
                <w:bCs/>
                <w:i/>
                <w:iCs/>
                <w:szCs w:val="22"/>
              </w:rPr>
              <w:t>(in thousand</w:t>
            </w:r>
            <w:r w:rsidRPr="00470B02">
              <w:rPr>
                <w:b w:val="0"/>
                <w:bCs/>
                <w:i/>
                <w:iCs/>
                <w:szCs w:val="22"/>
              </w:rPr>
              <w:t xml:space="preserve"> Baht)</w:t>
            </w:r>
          </w:p>
        </w:tc>
      </w:tr>
      <w:tr w:rsidR="00685F61" w:rsidRPr="00E04730" w:rsidTr="00ED048D">
        <w:trPr>
          <w:cantSplit/>
        </w:trPr>
        <w:tc>
          <w:tcPr>
            <w:tcW w:w="4230" w:type="dxa"/>
          </w:tcPr>
          <w:p w:rsidR="00685F61" w:rsidRPr="00E04730" w:rsidRDefault="00685F61" w:rsidP="00685F61">
            <w:pPr>
              <w:rPr>
                <w:rFonts w:ascii="Times New Roman" w:hAnsi="Times New Roman"/>
                <w:sz w:val="22"/>
                <w:szCs w:val="22"/>
              </w:rPr>
            </w:pPr>
            <w:r w:rsidRPr="00E04730">
              <w:rPr>
                <w:rFonts w:ascii="Times New Roman" w:hAnsi="Times New Roman"/>
                <w:b/>
                <w:bCs/>
                <w:sz w:val="22"/>
                <w:szCs w:val="22"/>
              </w:rPr>
              <w:t>Associates</w:t>
            </w:r>
          </w:p>
        </w:tc>
        <w:tc>
          <w:tcPr>
            <w:tcW w:w="1170" w:type="dxa"/>
          </w:tcPr>
          <w:p w:rsidR="00685F61" w:rsidRPr="00E04730" w:rsidRDefault="00685F61" w:rsidP="00685F61">
            <w:pPr>
              <w:pStyle w:val="acctfourfigures"/>
              <w:tabs>
                <w:tab w:val="clear" w:pos="765"/>
                <w:tab w:val="decimal" w:pos="731"/>
              </w:tabs>
              <w:spacing w:line="240" w:lineRule="atLeast"/>
              <w:ind w:right="11"/>
              <w:rPr>
                <w:szCs w:val="22"/>
              </w:rPr>
            </w:pPr>
          </w:p>
        </w:tc>
        <w:tc>
          <w:tcPr>
            <w:tcW w:w="180" w:type="dxa"/>
          </w:tcPr>
          <w:p w:rsidR="00685F61" w:rsidRPr="00E04730" w:rsidRDefault="00685F61" w:rsidP="00685F61">
            <w:pPr>
              <w:pStyle w:val="acctfourfigures"/>
              <w:spacing w:line="240" w:lineRule="atLeast"/>
              <w:rPr>
                <w:szCs w:val="22"/>
              </w:rPr>
            </w:pPr>
          </w:p>
        </w:tc>
        <w:tc>
          <w:tcPr>
            <w:tcW w:w="1080" w:type="dxa"/>
          </w:tcPr>
          <w:p w:rsidR="00685F61" w:rsidRPr="00E04730" w:rsidRDefault="00685F61" w:rsidP="00685F61">
            <w:pPr>
              <w:pStyle w:val="acctfourfigures"/>
              <w:tabs>
                <w:tab w:val="clear" w:pos="765"/>
                <w:tab w:val="decimal" w:pos="731"/>
              </w:tabs>
              <w:spacing w:line="240" w:lineRule="atLeast"/>
              <w:ind w:right="11"/>
              <w:rPr>
                <w:szCs w:val="22"/>
              </w:rPr>
            </w:pPr>
          </w:p>
        </w:tc>
        <w:tc>
          <w:tcPr>
            <w:tcW w:w="180" w:type="dxa"/>
          </w:tcPr>
          <w:p w:rsidR="00685F61" w:rsidRPr="00E04730" w:rsidRDefault="00685F61" w:rsidP="00685F61">
            <w:pPr>
              <w:pStyle w:val="acctfourfigures"/>
              <w:spacing w:line="240" w:lineRule="atLeast"/>
              <w:rPr>
                <w:szCs w:val="22"/>
              </w:rPr>
            </w:pPr>
          </w:p>
        </w:tc>
        <w:tc>
          <w:tcPr>
            <w:tcW w:w="1080" w:type="dxa"/>
          </w:tcPr>
          <w:p w:rsidR="00685F61" w:rsidRPr="00E04730" w:rsidRDefault="00685F61" w:rsidP="00685F61">
            <w:pPr>
              <w:pStyle w:val="acctfourfigures"/>
              <w:tabs>
                <w:tab w:val="clear" w:pos="765"/>
                <w:tab w:val="decimal" w:pos="731"/>
              </w:tabs>
              <w:spacing w:line="240" w:lineRule="atLeast"/>
              <w:ind w:right="11"/>
              <w:rPr>
                <w:szCs w:val="22"/>
              </w:rPr>
            </w:pPr>
          </w:p>
        </w:tc>
        <w:tc>
          <w:tcPr>
            <w:tcW w:w="180" w:type="dxa"/>
          </w:tcPr>
          <w:p w:rsidR="00685F61" w:rsidRPr="00E04730" w:rsidRDefault="00685F61" w:rsidP="00685F61">
            <w:pPr>
              <w:pStyle w:val="acctfourfigures"/>
              <w:spacing w:line="240" w:lineRule="atLeast"/>
              <w:rPr>
                <w:szCs w:val="22"/>
              </w:rPr>
            </w:pPr>
          </w:p>
        </w:tc>
        <w:tc>
          <w:tcPr>
            <w:tcW w:w="1170" w:type="dxa"/>
          </w:tcPr>
          <w:p w:rsidR="00685F61" w:rsidRPr="00E04730" w:rsidRDefault="00685F61" w:rsidP="00685F61">
            <w:pPr>
              <w:pStyle w:val="acctfourfigures"/>
              <w:tabs>
                <w:tab w:val="clear" w:pos="765"/>
                <w:tab w:val="decimal" w:pos="731"/>
              </w:tabs>
              <w:spacing w:line="240" w:lineRule="atLeast"/>
              <w:ind w:right="11"/>
              <w:rPr>
                <w:szCs w:val="22"/>
              </w:rPr>
            </w:pPr>
          </w:p>
        </w:tc>
      </w:tr>
      <w:tr w:rsidR="00A152B2" w:rsidRPr="00E04730" w:rsidTr="00ED048D">
        <w:trPr>
          <w:cantSplit/>
        </w:trPr>
        <w:tc>
          <w:tcPr>
            <w:tcW w:w="4230" w:type="dxa"/>
          </w:tcPr>
          <w:p w:rsidR="00A152B2" w:rsidRPr="00E04730" w:rsidRDefault="00A152B2" w:rsidP="00685F61">
            <w:pPr>
              <w:rPr>
                <w:rFonts w:ascii="Times New Roman" w:hAnsi="Times New Roman"/>
                <w:sz w:val="22"/>
                <w:szCs w:val="22"/>
              </w:rPr>
            </w:pPr>
            <w:r w:rsidRPr="00E04730">
              <w:rPr>
                <w:rFonts w:ascii="Times New Roman" w:hAnsi="Times New Roman"/>
                <w:sz w:val="22"/>
                <w:szCs w:val="22"/>
              </w:rPr>
              <w:t>At 1 January</w:t>
            </w:r>
          </w:p>
        </w:tc>
        <w:tc>
          <w:tcPr>
            <w:tcW w:w="1170" w:type="dxa"/>
          </w:tcPr>
          <w:p w:rsidR="00A152B2" w:rsidRPr="00E04730" w:rsidRDefault="00A152B2" w:rsidP="00A152B2">
            <w:pPr>
              <w:pStyle w:val="acctfourfigures"/>
              <w:tabs>
                <w:tab w:val="clear" w:pos="765"/>
                <w:tab w:val="decimal" w:pos="803"/>
              </w:tabs>
              <w:spacing w:line="240" w:lineRule="atLeast"/>
              <w:ind w:right="11"/>
              <w:jc w:val="center"/>
              <w:rPr>
                <w:szCs w:val="22"/>
              </w:rPr>
            </w:pPr>
            <w:r>
              <w:rPr>
                <w:szCs w:val="22"/>
              </w:rPr>
              <w:t>503</w:t>
            </w:r>
          </w:p>
        </w:tc>
        <w:tc>
          <w:tcPr>
            <w:tcW w:w="180" w:type="dxa"/>
          </w:tcPr>
          <w:p w:rsidR="00A152B2" w:rsidRPr="00E04730" w:rsidRDefault="00A152B2" w:rsidP="00685F61">
            <w:pPr>
              <w:pStyle w:val="acctfourfigures"/>
              <w:spacing w:line="240" w:lineRule="atLeast"/>
              <w:rPr>
                <w:szCs w:val="22"/>
              </w:rPr>
            </w:pPr>
          </w:p>
        </w:tc>
        <w:tc>
          <w:tcPr>
            <w:tcW w:w="1080" w:type="dxa"/>
          </w:tcPr>
          <w:p w:rsidR="00A152B2" w:rsidRPr="00E04730" w:rsidRDefault="00A152B2" w:rsidP="00D604A2">
            <w:pPr>
              <w:pStyle w:val="acctfourfigures"/>
              <w:tabs>
                <w:tab w:val="clear" w:pos="765"/>
                <w:tab w:val="decimal" w:pos="822"/>
              </w:tabs>
              <w:spacing w:line="240" w:lineRule="atLeast"/>
              <w:ind w:right="11"/>
              <w:rPr>
                <w:szCs w:val="22"/>
              </w:rPr>
            </w:pPr>
            <w:r>
              <w:rPr>
                <w:szCs w:val="22"/>
              </w:rPr>
              <w:t>1,352</w:t>
            </w:r>
          </w:p>
        </w:tc>
        <w:tc>
          <w:tcPr>
            <w:tcW w:w="180" w:type="dxa"/>
          </w:tcPr>
          <w:p w:rsidR="00A152B2" w:rsidRPr="00E04730" w:rsidRDefault="00A152B2" w:rsidP="00685F61">
            <w:pPr>
              <w:pStyle w:val="acctfourfigures"/>
              <w:spacing w:line="240" w:lineRule="atLeast"/>
              <w:rPr>
                <w:szCs w:val="22"/>
              </w:rPr>
            </w:pPr>
          </w:p>
        </w:tc>
        <w:tc>
          <w:tcPr>
            <w:tcW w:w="1080" w:type="dxa"/>
          </w:tcPr>
          <w:p w:rsidR="00A152B2" w:rsidRPr="00E04730" w:rsidRDefault="00A152B2" w:rsidP="00255444">
            <w:pPr>
              <w:pStyle w:val="acctfourfigures"/>
              <w:tabs>
                <w:tab w:val="clear" w:pos="765"/>
                <w:tab w:val="decimal" w:pos="911"/>
              </w:tabs>
              <w:spacing w:line="240" w:lineRule="atLeast"/>
              <w:ind w:right="11"/>
              <w:rPr>
                <w:szCs w:val="22"/>
              </w:rPr>
            </w:pPr>
            <w:r>
              <w:rPr>
                <w:szCs w:val="22"/>
              </w:rPr>
              <w:t>-</w:t>
            </w:r>
          </w:p>
        </w:tc>
        <w:tc>
          <w:tcPr>
            <w:tcW w:w="180" w:type="dxa"/>
          </w:tcPr>
          <w:p w:rsidR="00A152B2" w:rsidRPr="00E04730" w:rsidRDefault="00A152B2" w:rsidP="00685F61">
            <w:pPr>
              <w:pStyle w:val="acctfourfigures"/>
              <w:spacing w:line="240" w:lineRule="atLeast"/>
              <w:rPr>
                <w:szCs w:val="22"/>
              </w:rPr>
            </w:pPr>
          </w:p>
        </w:tc>
        <w:tc>
          <w:tcPr>
            <w:tcW w:w="1170" w:type="dxa"/>
          </w:tcPr>
          <w:p w:rsidR="00A152B2" w:rsidRPr="00E04730" w:rsidRDefault="00A152B2" w:rsidP="004F2946">
            <w:pPr>
              <w:pStyle w:val="acctfourfigures"/>
              <w:tabs>
                <w:tab w:val="clear" w:pos="765"/>
                <w:tab w:val="decimal" w:pos="730"/>
              </w:tabs>
              <w:spacing w:line="240" w:lineRule="atLeast"/>
              <w:ind w:right="11"/>
              <w:jc w:val="center"/>
              <w:rPr>
                <w:szCs w:val="22"/>
              </w:rPr>
            </w:pPr>
            <w:r>
              <w:rPr>
                <w:szCs w:val="22"/>
              </w:rPr>
              <w:t>-</w:t>
            </w:r>
          </w:p>
        </w:tc>
      </w:tr>
      <w:tr w:rsidR="00A152B2" w:rsidRPr="00E04730" w:rsidTr="00ED048D">
        <w:trPr>
          <w:cantSplit/>
        </w:trPr>
        <w:tc>
          <w:tcPr>
            <w:tcW w:w="4230" w:type="dxa"/>
          </w:tcPr>
          <w:p w:rsidR="00A152B2" w:rsidRPr="00E04730" w:rsidRDefault="0091580B" w:rsidP="00685F61">
            <w:pPr>
              <w:ind w:left="180" w:hanging="180"/>
              <w:rPr>
                <w:rFonts w:ascii="Times New Roman" w:hAnsi="Times New Roman"/>
                <w:sz w:val="22"/>
                <w:szCs w:val="22"/>
              </w:rPr>
            </w:pPr>
            <w:r>
              <w:rPr>
                <w:rFonts w:ascii="Times New Roman" w:hAnsi="Times New Roman"/>
                <w:sz w:val="22"/>
                <w:szCs w:val="22"/>
              </w:rPr>
              <w:t>Acquisitions</w:t>
            </w:r>
          </w:p>
        </w:tc>
        <w:tc>
          <w:tcPr>
            <w:tcW w:w="1170" w:type="dxa"/>
          </w:tcPr>
          <w:p w:rsidR="00A152B2" w:rsidRDefault="00A152B2" w:rsidP="00A152B2">
            <w:pPr>
              <w:pStyle w:val="acctfourfigures"/>
              <w:tabs>
                <w:tab w:val="clear" w:pos="765"/>
                <w:tab w:val="decimal" w:pos="803"/>
              </w:tabs>
              <w:spacing w:line="240" w:lineRule="atLeast"/>
              <w:ind w:right="11"/>
              <w:jc w:val="center"/>
              <w:rPr>
                <w:szCs w:val="22"/>
              </w:rPr>
            </w:pPr>
            <w:r>
              <w:rPr>
                <w:szCs w:val="22"/>
              </w:rPr>
              <w:t>1,485</w:t>
            </w:r>
          </w:p>
        </w:tc>
        <w:tc>
          <w:tcPr>
            <w:tcW w:w="180" w:type="dxa"/>
          </w:tcPr>
          <w:p w:rsidR="00A152B2" w:rsidRPr="00E04730" w:rsidRDefault="00A152B2" w:rsidP="00685F61">
            <w:pPr>
              <w:pStyle w:val="acctfourfigures"/>
              <w:spacing w:line="240" w:lineRule="atLeast"/>
              <w:rPr>
                <w:szCs w:val="22"/>
              </w:rPr>
            </w:pPr>
          </w:p>
        </w:tc>
        <w:tc>
          <w:tcPr>
            <w:tcW w:w="1080" w:type="dxa"/>
          </w:tcPr>
          <w:p w:rsidR="00A152B2" w:rsidRDefault="00A152B2" w:rsidP="0079722B">
            <w:pPr>
              <w:pStyle w:val="acctfourfigures"/>
              <w:tabs>
                <w:tab w:val="clear" w:pos="765"/>
                <w:tab w:val="decimal" w:pos="803"/>
              </w:tabs>
              <w:spacing w:line="240" w:lineRule="atLeast"/>
              <w:ind w:right="11"/>
              <w:rPr>
                <w:szCs w:val="22"/>
              </w:rPr>
            </w:pPr>
            <w:r>
              <w:rPr>
                <w:szCs w:val="22"/>
              </w:rPr>
              <w:t>-</w:t>
            </w:r>
          </w:p>
        </w:tc>
        <w:tc>
          <w:tcPr>
            <w:tcW w:w="180" w:type="dxa"/>
          </w:tcPr>
          <w:p w:rsidR="00A152B2" w:rsidRPr="00E04730" w:rsidRDefault="00A152B2" w:rsidP="00685F61">
            <w:pPr>
              <w:pStyle w:val="acctfourfigures"/>
              <w:spacing w:line="240" w:lineRule="atLeast"/>
              <w:rPr>
                <w:szCs w:val="22"/>
              </w:rPr>
            </w:pPr>
          </w:p>
        </w:tc>
        <w:tc>
          <w:tcPr>
            <w:tcW w:w="1080" w:type="dxa"/>
          </w:tcPr>
          <w:p w:rsidR="00A152B2" w:rsidRDefault="00A152B2" w:rsidP="00255444">
            <w:pPr>
              <w:pStyle w:val="acctfourfigures"/>
              <w:tabs>
                <w:tab w:val="clear" w:pos="765"/>
                <w:tab w:val="decimal" w:pos="911"/>
              </w:tabs>
              <w:spacing w:line="240" w:lineRule="atLeast"/>
              <w:ind w:right="11"/>
              <w:rPr>
                <w:szCs w:val="22"/>
              </w:rPr>
            </w:pPr>
          </w:p>
        </w:tc>
        <w:tc>
          <w:tcPr>
            <w:tcW w:w="180" w:type="dxa"/>
          </w:tcPr>
          <w:p w:rsidR="00A152B2" w:rsidRPr="00E04730" w:rsidRDefault="00A152B2" w:rsidP="00685F61">
            <w:pPr>
              <w:pStyle w:val="acctfourfigures"/>
              <w:spacing w:line="240" w:lineRule="atLeast"/>
              <w:rPr>
                <w:szCs w:val="22"/>
              </w:rPr>
            </w:pPr>
          </w:p>
        </w:tc>
        <w:tc>
          <w:tcPr>
            <w:tcW w:w="1170" w:type="dxa"/>
          </w:tcPr>
          <w:p w:rsidR="00A152B2" w:rsidRDefault="00A152B2" w:rsidP="004F2946">
            <w:pPr>
              <w:pStyle w:val="acctfourfigures"/>
              <w:tabs>
                <w:tab w:val="clear" w:pos="765"/>
                <w:tab w:val="decimal" w:pos="730"/>
              </w:tabs>
              <w:spacing w:line="240" w:lineRule="atLeast"/>
              <w:ind w:right="11"/>
              <w:jc w:val="center"/>
              <w:rPr>
                <w:szCs w:val="22"/>
              </w:rPr>
            </w:pPr>
          </w:p>
        </w:tc>
      </w:tr>
      <w:tr w:rsidR="00A152B2" w:rsidRPr="00E04730" w:rsidTr="00ED048D">
        <w:trPr>
          <w:cantSplit/>
        </w:trPr>
        <w:tc>
          <w:tcPr>
            <w:tcW w:w="4230" w:type="dxa"/>
          </w:tcPr>
          <w:p w:rsidR="00A152B2" w:rsidRPr="00E04730" w:rsidRDefault="00A152B2" w:rsidP="00685F61">
            <w:pPr>
              <w:ind w:left="180" w:hanging="180"/>
              <w:rPr>
                <w:rFonts w:ascii="Times New Roman" w:hAnsi="Times New Roman"/>
                <w:sz w:val="22"/>
                <w:szCs w:val="22"/>
              </w:rPr>
            </w:pPr>
            <w:r w:rsidRPr="00E04730">
              <w:rPr>
                <w:rFonts w:ascii="Times New Roman" w:hAnsi="Times New Roman"/>
                <w:sz w:val="22"/>
                <w:szCs w:val="22"/>
              </w:rPr>
              <w:t xml:space="preserve">Share of net </w:t>
            </w:r>
            <w:r>
              <w:rPr>
                <w:rFonts w:ascii="Times New Roman" w:hAnsi="Times New Roman"/>
                <w:sz w:val="22"/>
                <w:szCs w:val="22"/>
              </w:rPr>
              <w:t>loss</w:t>
            </w:r>
            <w:r w:rsidR="007B5C0B">
              <w:rPr>
                <w:rFonts w:ascii="Times New Roman" w:hAnsi="Times New Roman"/>
                <w:sz w:val="22"/>
                <w:szCs w:val="22"/>
              </w:rPr>
              <w:t>es</w:t>
            </w:r>
            <w:r w:rsidRPr="00E04730">
              <w:rPr>
                <w:rFonts w:ascii="Times New Roman" w:hAnsi="Times New Roman"/>
                <w:sz w:val="22"/>
                <w:szCs w:val="22"/>
              </w:rPr>
              <w:t xml:space="preserve"> of associate</w:t>
            </w:r>
            <w:r w:rsidR="007B5C0B">
              <w:rPr>
                <w:rFonts w:ascii="Times New Roman" w:hAnsi="Times New Roman"/>
                <w:sz w:val="22"/>
                <w:szCs w:val="22"/>
              </w:rPr>
              <w:t>s</w:t>
            </w:r>
          </w:p>
        </w:tc>
        <w:tc>
          <w:tcPr>
            <w:tcW w:w="1170" w:type="dxa"/>
          </w:tcPr>
          <w:p w:rsidR="00A152B2" w:rsidRPr="00E04730" w:rsidRDefault="00A152B2" w:rsidP="00A152B2">
            <w:pPr>
              <w:pStyle w:val="acctfourfigures"/>
              <w:tabs>
                <w:tab w:val="clear" w:pos="765"/>
                <w:tab w:val="decimal" w:pos="803"/>
              </w:tabs>
              <w:spacing w:line="240" w:lineRule="atLeast"/>
              <w:ind w:right="11"/>
              <w:jc w:val="center"/>
              <w:rPr>
                <w:szCs w:val="22"/>
              </w:rPr>
            </w:pPr>
            <w:r>
              <w:rPr>
                <w:szCs w:val="22"/>
              </w:rPr>
              <w:t>(597)</w:t>
            </w:r>
          </w:p>
        </w:tc>
        <w:tc>
          <w:tcPr>
            <w:tcW w:w="180" w:type="dxa"/>
          </w:tcPr>
          <w:p w:rsidR="00A152B2" w:rsidRPr="00E04730" w:rsidRDefault="00A152B2" w:rsidP="00685F61">
            <w:pPr>
              <w:pStyle w:val="acctfourfigures"/>
              <w:spacing w:line="240" w:lineRule="atLeast"/>
              <w:rPr>
                <w:szCs w:val="22"/>
              </w:rPr>
            </w:pPr>
          </w:p>
        </w:tc>
        <w:tc>
          <w:tcPr>
            <w:tcW w:w="1080" w:type="dxa"/>
          </w:tcPr>
          <w:p w:rsidR="00A152B2" w:rsidRPr="00E04730" w:rsidRDefault="00A152B2" w:rsidP="00D604A2">
            <w:pPr>
              <w:pStyle w:val="acctfourfigures"/>
              <w:tabs>
                <w:tab w:val="clear" w:pos="765"/>
                <w:tab w:val="decimal" w:pos="822"/>
              </w:tabs>
              <w:spacing w:line="240" w:lineRule="atLeast"/>
              <w:ind w:right="11"/>
              <w:rPr>
                <w:szCs w:val="22"/>
              </w:rPr>
            </w:pPr>
            <w:r>
              <w:rPr>
                <w:szCs w:val="22"/>
              </w:rPr>
              <w:t>(298)</w:t>
            </w:r>
          </w:p>
        </w:tc>
        <w:tc>
          <w:tcPr>
            <w:tcW w:w="180" w:type="dxa"/>
          </w:tcPr>
          <w:p w:rsidR="00A152B2" w:rsidRPr="00E04730" w:rsidRDefault="00A152B2" w:rsidP="00685F61">
            <w:pPr>
              <w:pStyle w:val="acctfourfigures"/>
              <w:spacing w:line="240" w:lineRule="atLeast"/>
              <w:rPr>
                <w:szCs w:val="22"/>
              </w:rPr>
            </w:pPr>
          </w:p>
        </w:tc>
        <w:tc>
          <w:tcPr>
            <w:tcW w:w="1080" w:type="dxa"/>
          </w:tcPr>
          <w:p w:rsidR="00A152B2" w:rsidRPr="00E04730" w:rsidRDefault="00A152B2" w:rsidP="00255444">
            <w:pPr>
              <w:pStyle w:val="acctfourfigures"/>
              <w:tabs>
                <w:tab w:val="clear" w:pos="765"/>
                <w:tab w:val="decimal" w:pos="911"/>
              </w:tabs>
              <w:spacing w:line="240" w:lineRule="atLeast"/>
              <w:ind w:right="11"/>
              <w:rPr>
                <w:szCs w:val="22"/>
              </w:rPr>
            </w:pPr>
            <w:r>
              <w:rPr>
                <w:szCs w:val="22"/>
              </w:rPr>
              <w:t>-</w:t>
            </w:r>
          </w:p>
        </w:tc>
        <w:tc>
          <w:tcPr>
            <w:tcW w:w="180" w:type="dxa"/>
          </w:tcPr>
          <w:p w:rsidR="00A152B2" w:rsidRPr="00E04730" w:rsidRDefault="00A152B2" w:rsidP="00685F61">
            <w:pPr>
              <w:pStyle w:val="acctfourfigures"/>
              <w:spacing w:line="240" w:lineRule="atLeast"/>
              <w:rPr>
                <w:szCs w:val="22"/>
              </w:rPr>
            </w:pPr>
          </w:p>
        </w:tc>
        <w:tc>
          <w:tcPr>
            <w:tcW w:w="1170" w:type="dxa"/>
          </w:tcPr>
          <w:p w:rsidR="00A152B2" w:rsidRPr="00E04730" w:rsidRDefault="00A152B2" w:rsidP="004F2946">
            <w:pPr>
              <w:pStyle w:val="acctfourfigures"/>
              <w:tabs>
                <w:tab w:val="clear" w:pos="765"/>
                <w:tab w:val="decimal" w:pos="730"/>
              </w:tabs>
              <w:spacing w:line="240" w:lineRule="atLeast"/>
              <w:ind w:right="11"/>
              <w:jc w:val="center"/>
              <w:rPr>
                <w:szCs w:val="22"/>
              </w:rPr>
            </w:pPr>
            <w:r>
              <w:rPr>
                <w:szCs w:val="22"/>
              </w:rPr>
              <w:t>-</w:t>
            </w:r>
          </w:p>
        </w:tc>
      </w:tr>
      <w:tr w:rsidR="00A80ACE" w:rsidTr="00ED048D">
        <w:trPr>
          <w:cantSplit/>
        </w:trPr>
        <w:tc>
          <w:tcPr>
            <w:tcW w:w="4230" w:type="dxa"/>
          </w:tcPr>
          <w:p w:rsidR="00A80ACE" w:rsidRPr="00E04730" w:rsidRDefault="00A80ACE" w:rsidP="00A80ACE">
            <w:pPr>
              <w:ind w:left="180" w:hanging="180"/>
              <w:rPr>
                <w:rFonts w:ascii="Times New Roman" w:hAnsi="Times New Roman"/>
                <w:sz w:val="22"/>
                <w:szCs w:val="22"/>
              </w:rPr>
            </w:pPr>
            <w:r>
              <w:rPr>
                <w:rFonts w:ascii="Times New Roman" w:hAnsi="Times New Roman"/>
                <w:sz w:val="22"/>
                <w:szCs w:val="22"/>
              </w:rPr>
              <w:t>Adjustment</w:t>
            </w:r>
          </w:p>
        </w:tc>
        <w:tc>
          <w:tcPr>
            <w:tcW w:w="1170" w:type="dxa"/>
            <w:tcBorders>
              <w:bottom w:val="single" w:sz="4" w:space="0" w:color="auto"/>
            </w:tcBorders>
          </w:tcPr>
          <w:p w:rsidR="00A80ACE" w:rsidRDefault="00A80ACE" w:rsidP="00A80ACE">
            <w:pPr>
              <w:pStyle w:val="acctfourfigures"/>
              <w:tabs>
                <w:tab w:val="clear" w:pos="765"/>
                <w:tab w:val="decimal" w:pos="911"/>
              </w:tabs>
              <w:spacing w:line="240" w:lineRule="atLeast"/>
              <w:ind w:right="11"/>
              <w:rPr>
                <w:szCs w:val="22"/>
              </w:rPr>
            </w:pPr>
            <w:r>
              <w:rPr>
                <w:szCs w:val="22"/>
              </w:rPr>
              <w:t>-</w:t>
            </w:r>
          </w:p>
        </w:tc>
        <w:tc>
          <w:tcPr>
            <w:tcW w:w="180" w:type="dxa"/>
          </w:tcPr>
          <w:p w:rsidR="00A80ACE" w:rsidRPr="00E04730" w:rsidRDefault="00A80ACE" w:rsidP="00A80ACE">
            <w:pPr>
              <w:pStyle w:val="acctfourfigures"/>
              <w:spacing w:line="240" w:lineRule="atLeast"/>
              <w:rPr>
                <w:szCs w:val="22"/>
              </w:rPr>
            </w:pPr>
          </w:p>
        </w:tc>
        <w:tc>
          <w:tcPr>
            <w:tcW w:w="1080" w:type="dxa"/>
            <w:tcBorders>
              <w:bottom w:val="single" w:sz="4" w:space="0" w:color="auto"/>
            </w:tcBorders>
          </w:tcPr>
          <w:p w:rsidR="00A80ACE" w:rsidRDefault="00A80ACE" w:rsidP="00A80ACE">
            <w:pPr>
              <w:pStyle w:val="acctfourfigures"/>
              <w:tabs>
                <w:tab w:val="clear" w:pos="765"/>
                <w:tab w:val="decimal" w:pos="822"/>
              </w:tabs>
              <w:spacing w:line="240" w:lineRule="atLeast"/>
              <w:ind w:right="11"/>
              <w:rPr>
                <w:szCs w:val="22"/>
              </w:rPr>
            </w:pPr>
            <w:r>
              <w:rPr>
                <w:szCs w:val="22"/>
              </w:rPr>
              <w:t>(14)</w:t>
            </w:r>
          </w:p>
        </w:tc>
        <w:tc>
          <w:tcPr>
            <w:tcW w:w="180" w:type="dxa"/>
          </w:tcPr>
          <w:p w:rsidR="00A80ACE" w:rsidRPr="00E04730" w:rsidRDefault="00A80ACE" w:rsidP="00A80ACE">
            <w:pPr>
              <w:pStyle w:val="acctfourfigures"/>
              <w:spacing w:line="240" w:lineRule="atLeast"/>
              <w:rPr>
                <w:szCs w:val="22"/>
              </w:rPr>
            </w:pPr>
          </w:p>
        </w:tc>
        <w:tc>
          <w:tcPr>
            <w:tcW w:w="1080" w:type="dxa"/>
          </w:tcPr>
          <w:p w:rsidR="00A80ACE" w:rsidRDefault="00A80ACE" w:rsidP="00A80ACE">
            <w:pPr>
              <w:pStyle w:val="acctfourfigures"/>
              <w:tabs>
                <w:tab w:val="clear" w:pos="765"/>
                <w:tab w:val="decimal" w:pos="911"/>
              </w:tabs>
              <w:spacing w:line="240" w:lineRule="atLeast"/>
              <w:ind w:right="11"/>
              <w:rPr>
                <w:szCs w:val="22"/>
              </w:rPr>
            </w:pPr>
            <w:r>
              <w:rPr>
                <w:szCs w:val="22"/>
              </w:rPr>
              <w:t>-</w:t>
            </w:r>
          </w:p>
        </w:tc>
        <w:tc>
          <w:tcPr>
            <w:tcW w:w="180" w:type="dxa"/>
          </w:tcPr>
          <w:p w:rsidR="00A80ACE" w:rsidRPr="00E04730" w:rsidRDefault="00A80ACE" w:rsidP="00A80ACE">
            <w:pPr>
              <w:pStyle w:val="acctfourfigures"/>
              <w:spacing w:line="240" w:lineRule="atLeast"/>
              <w:rPr>
                <w:szCs w:val="22"/>
              </w:rPr>
            </w:pPr>
          </w:p>
        </w:tc>
        <w:tc>
          <w:tcPr>
            <w:tcW w:w="1170" w:type="dxa"/>
          </w:tcPr>
          <w:p w:rsidR="00A80ACE" w:rsidRDefault="00A80ACE" w:rsidP="004F2946">
            <w:pPr>
              <w:pStyle w:val="acctfourfigures"/>
              <w:tabs>
                <w:tab w:val="clear" w:pos="765"/>
                <w:tab w:val="decimal" w:pos="730"/>
              </w:tabs>
              <w:spacing w:line="240" w:lineRule="atLeast"/>
              <w:ind w:right="11"/>
              <w:jc w:val="center"/>
              <w:rPr>
                <w:szCs w:val="22"/>
              </w:rPr>
            </w:pPr>
            <w:r>
              <w:rPr>
                <w:szCs w:val="22"/>
              </w:rPr>
              <w:t>-</w:t>
            </w:r>
          </w:p>
        </w:tc>
      </w:tr>
      <w:tr w:rsidR="00A80ACE" w:rsidRPr="00E04730" w:rsidTr="00ED048D">
        <w:trPr>
          <w:cantSplit/>
        </w:trPr>
        <w:tc>
          <w:tcPr>
            <w:tcW w:w="4230" w:type="dxa"/>
          </w:tcPr>
          <w:p w:rsidR="00A80ACE" w:rsidRPr="00CE07CA" w:rsidRDefault="00A80ACE" w:rsidP="00A80ACE">
            <w:pPr>
              <w:rPr>
                <w:rFonts w:ascii="Times New Roman" w:hAnsi="Times New Roman"/>
                <w:b/>
                <w:bCs/>
                <w:sz w:val="22"/>
                <w:szCs w:val="22"/>
              </w:rPr>
            </w:pPr>
            <w:r w:rsidRPr="00CE07CA">
              <w:rPr>
                <w:rFonts w:ascii="Times New Roman" w:hAnsi="Times New Roman"/>
                <w:b/>
                <w:bCs/>
                <w:sz w:val="22"/>
                <w:szCs w:val="22"/>
              </w:rPr>
              <w:t>At 30 June</w:t>
            </w:r>
          </w:p>
        </w:tc>
        <w:tc>
          <w:tcPr>
            <w:tcW w:w="1170" w:type="dxa"/>
            <w:tcBorders>
              <w:top w:val="single" w:sz="4" w:space="0" w:color="auto"/>
              <w:bottom w:val="double" w:sz="4" w:space="0" w:color="auto"/>
            </w:tcBorders>
          </w:tcPr>
          <w:p w:rsidR="00A80ACE" w:rsidRPr="00E04730" w:rsidRDefault="00A80ACE" w:rsidP="00A80ACE">
            <w:pPr>
              <w:pStyle w:val="acctfourfigures"/>
              <w:tabs>
                <w:tab w:val="clear" w:pos="765"/>
                <w:tab w:val="decimal" w:pos="912"/>
              </w:tabs>
              <w:spacing w:line="240" w:lineRule="atLeast"/>
              <w:ind w:right="11"/>
              <w:rPr>
                <w:b/>
                <w:bCs/>
                <w:szCs w:val="22"/>
              </w:rPr>
            </w:pPr>
            <w:r>
              <w:rPr>
                <w:b/>
                <w:bCs/>
                <w:szCs w:val="22"/>
              </w:rPr>
              <w:t>1,391</w:t>
            </w:r>
          </w:p>
        </w:tc>
        <w:tc>
          <w:tcPr>
            <w:tcW w:w="180" w:type="dxa"/>
          </w:tcPr>
          <w:p w:rsidR="00A80ACE" w:rsidRPr="00E04730" w:rsidRDefault="00A80ACE" w:rsidP="00A80ACE">
            <w:pPr>
              <w:pStyle w:val="acctfourfigures"/>
              <w:spacing w:line="240" w:lineRule="atLeast"/>
              <w:rPr>
                <w:szCs w:val="22"/>
              </w:rPr>
            </w:pPr>
          </w:p>
        </w:tc>
        <w:tc>
          <w:tcPr>
            <w:tcW w:w="1080" w:type="dxa"/>
            <w:tcBorders>
              <w:top w:val="single" w:sz="4" w:space="0" w:color="auto"/>
              <w:bottom w:val="double" w:sz="4" w:space="0" w:color="auto"/>
            </w:tcBorders>
          </w:tcPr>
          <w:p w:rsidR="00A80ACE" w:rsidRPr="00E04730" w:rsidRDefault="00A80ACE" w:rsidP="00A80ACE">
            <w:pPr>
              <w:pStyle w:val="acctfourfigures"/>
              <w:tabs>
                <w:tab w:val="clear" w:pos="765"/>
                <w:tab w:val="decimal" w:pos="818"/>
              </w:tabs>
              <w:spacing w:line="240" w:lineRule="atLeast"/>
              <w:ind w:right="11"/>
              <w:rPr>
                <w:b/>
                <w:bCs/>
                <w:szCs w:val="22"/>
              </w:rPr>
            </w:pPr>
            <w:r>
              <w:rPr>
                <w:b/>
                <w:bCs/>
                <w:szCs w:val="22"/>
              </w:rPr>
              <w:t>1,040</w:t>
            </w:r>
          </w:p>
        </w:tc>
        <w:tc>
          <w:tcPr>
            <w:tcW w:w="180" w:type="dxa"/>
          </w:tcPr>
          <w:p w:rsidR="00A80ACE" w:rsidRPr="00E04730" w:rsidRDefault="00A80ACE" w:rsidP="00A80ACE">
            <w:pPr>
              <w:pStyle w:val="acctfourfigures"/>
              <w:spacing w:line="240" w:lineRule="atLeast"/>
              <w:rPr>
                <w:szCs w:val="22"/>
              </w:rPr>
            </w:pPr>
          </w:p>
        </w:tc>
        <w:tc>
          <w:tcPr>
            <w:tcW w:w="1080" w:type="dxa"/>
            <w:tcBorders>
              <w:top w:val="single" w:sz="4" w:space="0" w:color="auto"/>
              <w:bottom w:val="double" w:sz="4" w:space="0" w:color="auto"/>
            </w:tcBorders>
          </w:tcPr>
          <w:p w:rsidR="00A80ACE" w:rsidRPr="00E04730" w:rsidRDefault="00A80ACE" w:rsidP="00A80ACE">
            <w:pPr>
              <w:pStyle w:val="acctfourfigures"/>
              <w:tabs>
                <w:tab w:val="clear" w:pos="765"/>
                <w:tab w:val="decimal" w:pos="911"/>
              </w:tabs>
              <w:spacing w:line="240" w:lineRule="atLeast"/>
              <w:ind w:right="11"/>
              <w:rPr>
                <w:b/>
                <w:bCs/>
                <w:szCs w:val="22"/>
              </w:rPr>
            </w:pPr>
            <w:r>
              <w:rPr>
                <w:b/>
                <w:bCs/>
                <w:szCs w:val="22"/>
              </w:rPr>
              <w:t>-</w:t>
            </w:r>
          </w:p>
        </w:tc>
        <w:tc>
          <w:tcPr>
            <w:tcW w:w="180" w:type="dxa"/>
          </w:tcPr>
          <w:p w:rsidR="00A80ACE" w:rsidRPr="00E04730" w:rsidRDefault="00A80ACE" w:rsidP="00A80ACE">
            <w:pPr>
              <w:pStyle w:val="acctfourfigures"/>
              <w:spacing w:line="240" w:lineRule="atLeast"/>
              <w:rPr>
                <w:szCs w:val="22"/>
              </w:rPr>
            </w:pPr>
          </w:p>
        </w:tc>
        <w:tc>
          <w:tcPr>
            <w:tcW w:w="1170" w:type="dxa"/>
            <w:tcBorders>
              <w:top w:val="single" w:sz="4" w:space="0" w:color="auto"/>
              <w:bottom w:val="double" w:sz="4" w:space="0" w:color="auto"/>
            </w:tcBorders>
          </w:tcPr>
          <w:p w:rsidR="00A80ACE" w:rsidRPr="00E04730" w:rsidRDefault="00A80ACE" w:rsidP="004F2946">
            <w:pPr>
              <w:pStyle w:val="acctfourfigures"/>
              <w:tabs>
                <w:tab w:val="clear" w:pos="765"/>
                <w:tab w:val="decimal" w:pos="730"/>
              </w:tabs>
              <w:spacing w:line="240" w:lineRule="atLeast"/>
              <w:ind w:right="11"/>
              <w:jc w:val="center"/>
              <w:rPr>
                <w:b/>
                <w:bCs/>
                <w:szCs w:val="22"/>
              </w:rPr>
            </w:pPr>
            <w:r>
              <w:rPr>
                <w:b/>
                <w:bCs/>
                <w:szCs w:val="22"/>
              </w:rPr>
              <w:t>-</w:t>
            </w:r>
          </w:p>
        </w:tc>
      </w:tr>
      <w:tr w:rsidR="00A80ACE" w:rsidRPr="00E04730" w:rsidTr="00ED048D">
        <w:trPr>
          <w:cantSplit/>
          <w:trHeight w:val="269"/>
        </w:trPr>
        <w:tc>
          <w:tcPr>
            <w:tcW w:w="4230" w:type="dxa"/>
          </w:tcPr>
          <w:p w:rsidR="00A80ACE" w:rsidRPr="00CE07CA" w:rsidRDefault="00A80ACE" w:rsidP="00A80ACE">
            <w:pPr>
              <w:rPr>
                <w:rFonts w:ascii="Times New Roman" w:hAnsi="Times New Roman"/>
                <w:b/>
                <w:bCs/>
                <w:sz w:val="22"/>
                <w:szCs w:val="22"/>
              </w:rPr>
            </w:pPr>
            <w:r w:rsidRPr="00CE07CA">
              <w:rPr>
                <w:rFonts w:ascii="Times New Roman" w:hAnsi="Times New Roman"/>
                <w:b/>
                <w:bCs/>
                <w:sz w:val="22"/>
                <w:szCs w:val="22"/>
              </w:rPr>
              <w:t>At 31 December</w:t>
            </w:r>
          </w:p>
        </w:tc>
        <w:tc>
          <w:tcPr>
            <w:tcW w:w="1170" w:type="dxa"/>
            <w:tcBorders>
              <w:top w:val="double" w:sz="4" w:space="0" w:color="auto"/>
            </w:tcBorders>
          </w:tcPr>
          <w:p w:rsidR="00A80ACE" w:rsidRPr="00E04730" w:rsidRDefault="00A80ACE" w:rsidP="00A80ACE">
            <w:pPr>
              <w:pStyle w:val="acctfourfigures"/>
              <w:tabs>
                <w:tab w:val="clear" w:pos="765"/>
                <w:tab w:val="decimal" w:pos="911"/>
              </w:tabs>
              <w:spacing w:line="240" w:lineRule="atLeast"/>
              <w:ind w:right="11"/>
              <w:rPr>
                <w:szCs w:val="22"/>
              </w:rPr>
            </w:pPr>
          </w:p>
        </w:tc>
        <w:tc>
          <w:tcPr>
            <w:tcW w:w="180" w:type="dxa"/>
          </w:tcPr>
          <w:p w:rsidR="00A80ACE" w:rsidRPr="00E04730" w:rsidRDefault="00A80ACE" w:rsidP="00A80ACE">
            <w:pPr>
              <w:pStyle w:val="acctfourfigures"/>
              <w:spacing w:line="240" w:lineRule="atLeast"/>
              <w:rPr>
                <w:szCs w:val="22"/>
              </w:rPr>
            </w:pPr>
          </w:p>
        </w:tc>
        <w:tc>
          <w:tcPr>
            <w:tcW w:w="1080" w:type="dxa"/>
            <w:tcBorders>
              <w:top w:val="double" w:sz="4" w:space="0" w:color="auto"/>
              <w:bottom w:val="double" w:sz="4" w:space="0" w:color="auto"/>
            </w:tcBorders>
          </w:tcPr>
          <w:p w:rsidR="00A80ACE" w:rsidRPr="00E04730" w:rsidRDefault="00A80ACE" w:rsidP="00A80ACE">
            <w:pPr>
              <w:pStyle w:val="acctfourfigures"/>
              <w:tabs>
                <w:tab w:val="clear" w:pos="765"/>
                <w:tab w:val="decimal" w:pos="818"/>
              </w:tabs>
              <w:spacing w:line="240" w:lineRule="atLeast"/>
              <w:ind w:right="11"/>
              <w:rPr>
                <w:b/>
                <w:bCs/>
                <w:szCs w:val="22"/>
              </w:rPr>
            </w:pPr>
            <w:r>
              <w:rPr>
                <w:b/>
                <w:bCs/>
                <w:szCs w:val="22"/>
              </w:rPr>
              <w:t>503</w:t>
            </w:r>
          </w:p>
        </w:tc>
        <w:tc>
          <w:tcPr>
            <w:tcW w:w="180" w:type="dxa"/>
          </w:tcPr>
          <w:p w:rsidR="00A80ACE" w:rsidRPr="00E04730" w:rsidRDefault="00A80ACE" w:rsidP="00A80ACE">
            <w:pPr>
              <w:pStyle w:val="acctfourfigures"/>
              <w:spacing w:line="240" w:lineRule="atLeast"/>
              <w:rPr>
                <w:szCs w:val="22"/>
              </w:rPr>
            </w:pPr>
          </w:p>
        </w:tc>
        <w:tc>
          <w:tcPr>
            <w:tcW w:w="1080" w:type="dxa"/>
          </w:tcPr>
          <w:p w:rsidR="00A80ACE" w:rsidRPr="00E04730" w:rsidRDefault="00A80ACE" w:rsidP="00A80ACE">
            <w:pPr>
              <w:pStyle w:val="acctfourfigures"/>
              <w:tabs>
                <w:tab w:val="clear" w:pos="765"/>
                <w:tab w:val="decimal" w:pos="911"/>
              </w:tabs>
              <w:spacing w:line="240" w:lineRule="atLeast"/>
              <w:ind w:right="11"/>
              <w:rPr>
                <w:szCs w:val="22"/>
              </w:rPr>
            </w:pPr>
          </w:p>
        </w:tc>
        <w:tc>
          <w:tcPr>
            <w:tcW w:w="180" w:type="dxa"/>
          </w:tcPr>
          <w:p w:rsidR="00A80ACE" w:rsidRPr="00E04730" w:rsidRDefault="00A80ACE" w:rsidP="00A80ACE">
            <w:pPr>
              <w:pStyle w:val="acctfourfigures"/>
              <w:spacing w:line="240" w:lineRule="atLeast"/>
              <w:rPr>
                <w:szCs w:val="22"/>
              </w:rPr>
            </w:pPr>
          </w:p>
        </w:tc>
        <w:tc>
          <w:tcPr>
            <w:tcW w:w="1170" w:type="dxa"/>
            <w:tcBorders>
              <w:top w:val="double" w:sz="4" w:space="0" w:color="auto"/>
              <w:bottom w:val="double" w:sz="4" w:space="0" w:color="auto"/>
            </w:tcBorders>
          </w:tcPr>
          <w:p w:rsidR="00A80ACE" w:rsidRPr="00E04730" w:rsidRDefault="00A80ACE" w:rsidP="004F2946">
            <w:pPr>
              <w:pStyle w:val="acctfourfigures"/>
              <w:tabs>
                <w:tab w:val="clear" w:pos="765"/>
                <w:tab w:val="decimal" w:pos="730"/>
              </w:tabs>
              <w:spacing w:line="240" w:lineRule="atLeast"/>
              <w:ind w:right="11"/>
              <w:jc w:val="center"/>
              <w:rPr>
                <w:b/>
                <w:bCs/>
                <w:szCs w:val="22"/>
              </w:rPr>
            </w:pPr>
            <w:r>
              <w:rPr>
                <w:b/>
                <w:bCs/>
                <w:szCs w:val="22"/>
              </w:rPr>
              <w:t>-</w:t>
            </w:r>
          </w:p>
        </w:tc>
      </w:tr>
      <w:tr w:rsidR="00A80ACE" w:rsidRPr="00E04730" w:rsidTr="00ED048D">
        <w:trPr>
          <w:cantSplit/>
          <w:trHeight w:val="269"/>
        </w:trPr>
        <w:tc>
          <w:tcPr>
            <w:tcW w:w="4230" w:type="dxa"/>
          </w:tcPr>
          <w:p w:rsidR="00A80ACE" w:rsidRPr="00E04730" w:rsidRDefault="00A80ACE" w:rsidP="00A80ACE">
            <w:pPr>
              <w:rPr>
                <w:rFonts w:ascii="Times New Roman" w:hAnsi="Times New Roman"/>
                <w:b/>
                <w:bCs/>
                <w:sz w:val="22"/>
                <w:szCs w:val="22"/>
                <w:highlight w:val="cyan"/>
              </w:rPr>
            </w:pPr>
          </w:p>
        </w:tc>
        <w:tc>
          <w:tcPr>
            <w:tcW w:w="1170" w:type="dxa"/>
          </w:tcPr>
          <w:p w:rsidR="00A80ACE" w:rsidRPr="00E04730" w:rsidRDefault="00A80ACE" w:rsidP="00A80ACE">
            <w:pPr>
              <w:pStyle w:val="acctfourfigures"/>
              <w:tabs>
                <w:tab w:val="clear" w:pos="765"/>
                <w:tab w:val="decimal" w:pos="911"/>
              </w:tabs>
              <w:spacing w:line="240" w:lineRule="atLeast"/>
              <w:ind w:right="11"/>
              <w:rPr>
                <w:szCs w:val="22"/>
              </w:rPr>
            </w:pPr>
          </w:p>
        </w:tc>
        <w:tc>
          <w:tcPr>
            <w:tcW w:w="180" w:type="dxa"/>
          </w:tcPr>
          <w:p w:rsidR="00A80ACE" w:rsidRPr="00E04730" w:rsidRDefault="00A80ACE" w:rsidP="00A80ACE">
            <w:pPr>
              <w:pStyle w:val="acctfourfigures"/>
              <w:spacing w:line="240" w:lineRule="atLeast"/>
              <w:rPr>
                <w:szCs w:val="22"/>
              </w:rPr>
            </w:pPr>
          </w:p>
        </w:tc>
        <w:tc>
          <w:tcPr>
            <w:tcW w:w="1080" w:type="dxa"/>
            <w:tcBorders>
              <w:top w:val="double" w:sz="4" w:space="0" w:color="auto"/>
            </w:tcBorders>
          </w:tcPr>
          <w:p w:rsidR="00A80ACE" w:rsidRPr="00E04730" w:rsidRDefault="00A80ACE" w:rsidP="00A80ACE">
            <w:pPr>
              <w:pStyle w:val="acctfourfigures"/>
              <w:tabs>
                <w:tab w:val="clear" w:pos="765"/>
                <w:tab w:val="decimal" w:pos="821"/>
              </w:tabs>
              <w:spacing w:line="240" w:lineRule="atLeast"/>
              <w:ind w:right="11"/>
              <w:rPr>
                <w:szCs w:val="22"/>
              </w:rPr>
            </w:pPr>
          </w:p>
        </w:tc>
        <w:tc>
          <w:tcPr>
            <w:tcW w:w="180" w:type="dxa"/>
          </w:tcPr>
          <w:p w:rsidR="00A80ACE" w:rsidRPr="00E04730" w:rsidRDefault="00A80ACE" w:rsidP="00A80ACE">
            <w:pPr>
              <w:pStyle w:val="acctfourfigures"/>
              <w:spacing w:line="240" w:lineRule="atLeast"/>
              <w:rPr>
                <w:szCs w:val="22"/>
              </w:rPr>
            </w:pPr>
          </w:p>
        </w:tc>
        <w:tc>
          <w:tcPr>
            <w:tcW w:w="1080" w:type="dxa"/>
          </w:tcPr>
          <w:p w:rsidR="00A80ACE" w:rsidRPr="00E04730" w:rsidRDefault="00A80ACE" w:rsidP="00A80ACE">
            <w:pPr>
              <w:pStyle w:val="acctfourfigures"/>
              <w:tabs>
                <w:tab w:val="clear" w:pos="765"/>
                <w:tab w:val="decimal" w:pos="803"/>
              </w:tabs>
              <w:spacing w:line="240" w:lineRule="atLeast"/>
              <w:ind w:right="11"/>
              <w:rPr>
                <w:szCs w:val="22"/>
              </w:rPr>
            </w:pPr>
          </w:p>
        </w:tc>
        <w:tc>
          <w:tcPr>
            <w:tcW w:w="180" w:type="dxa"/>
          </w:tcPr>
          <w:p w:rsidR="00A80ACE" w:rsidRPr="00E04730" w:rsidRDefault="00A80ACE" w:rsidP="00A80ACE">
            <w:pPr>
              <w:pStyle w:val="acctfourfigures"/>
              <w:spacing w:line="240" w:lineRule="atLeast"/>
              <w:rPr>
                <w:szCs w:val="22"/>
              </w:rPr>
            </w:pPr>
          </w:p>
        </w:tc>
        <w:tc>
          <w:tcPr>
            <w:tcW w:w="1170" w:type="dxa"/>
            <w:tcBorders>
              <w:top w:val="double" w:sz="4" w:space="0" w:color="auto"/>
            </w:tcBorders>
          </w:tcPr>
          <w:p w:rsidR="00A80ACE" w:rsidRPr="00E04730" w:rsidRDefault="00A80ACE" w:rsidP="00A80ACE">
            <w:pPr>
              <w:pStyle w:val="acctfourfigures"/>
              <w:tabs>
                <w:tab w:val="clear" w:pos="765"/>
                <w:tab w:val="decimal" w:pos="911"/>
              </w:tabs>
              <w:spacing w:line="240" w:lineRule="atLeast"/>
              <w:ind w:right="11"/>
              <w:rPr>
                <w:szCs w:val="22"/>
              </w:rPr>
            </w:pPr>
          </w:p>
        </w:tc>
      </w:tr>
      <w:tr w:rsidR="00A80ACE" w:rsidRPr="00E04730" w:rsidTr="00ED048D">
        <w:trPr>
          <w:cantSplit/>
        </w:trPr>
        <w:tc>
          <w:tcPr>
            <w:tcW w:w="4230" w:type="dxa"/>
          </w:tcPr>
          <w:p w:rsidR="00A80ACE" w:rsidRPr="00E04730" w:rsidRDefault="00A80ACE" w:rsidP="00A80ACE">
            <w:pPr>
              <w:rPr>
                <w:rFonts w:ascii="Times New Roman" w:hAnsi="Times New Roman"/>
                <w:sz w:val="22"/>
                <w:szCs w:val="22"/>
              </w:rPr>
            </w:pPr>
            <w:r w:rsidRPr="00E04730">
              <w:rPr>
                <w:rFonts w:ascii="Times New Roman" w:hAnsi="Times New Roman"/>
                <w:b/>
                <w:bCs/>
                <w:sz w:val="22"/>
                <w:szCs w:val="22"/>
              </w:rPr>
              <w:t>Joint ventures</w:t>
            </w:r>
          </w:p>
        </w:tc>
        <w:tc>
          <w:tcPr>
            <w:tcW w:w="1170" w:type="dxa"/>
          </w:tcPr>
          <w:p w:rsidR="00A80ACE" w:rsidRPr="00E04730" w:rsidRDefault="00A80ACE" w:rsidP="00A80ACE">
            <w:pPr>
              <w:pStyle w:val="acctfourfigures"/>
              <w:tabs>
                <w:tab w:val="clear" w:pos="765"/>
                <w:tab w:val="decimal" w:pos="911"/>
              </w:tabs>
              <w:spacing w:line="240" w:lineRule="atLeast"/>
              <w:ind w:right="11"/>
              <w:rPr>
                <w:szCs w:val="22"/>
              </w:rPr>
            </w:pPr>
          </w:p>
        </w:tc>
        <w:tc>
          <w:tcPr>
            <w:tcW w:w="180" w:type="dxa"/>
          </w:tcPr>
          <w:p w:rsidR="00A80ACE" w:rsidRPr="00E04730" w:rsidRDefault="00A80ACE" w:rsidP="00A80ACE">
            <w:pPr>
              <w:pStyle w:val="acctfourfigures"/>
              <w:spacing w:line="240" w:lineRule="atLeast"/>
              <w:rPr>
                <w:szCs w:val="22"/>
              </w:rPr>
            </w:pPr>
          </w:p>
        </w:tc>
        <w:tc>
          <w:tcPr>
            <w:tcW w:w="1080" w:type="dxa"/>
          </w:tcPr>
          <w:p w:rsidR="00A80ACE" w:rsidRPr="00E04730" w:rsidRDefault="00A80ACE" w:rsidP="00A80ACE">
            <w:pPr>
              <w:pStyle w:val="acctfourfigures"/>
              <w:tabs>
                <w:tab w:val="clear" w:pos="765"/>
                <w:tab w:val="decimal" w:pos="821"/>
              </w:tabs>
              <w:spacing w:line="240" w:lineRule="atLeast"/>
              <w:ind w:right="11"/>
              <w:rPr>
                <w:szCs w:val="22"/>
              </w:rPr>
            </w:pPr>
          </w:p>
        </w:tc>
        <w:tc>
          <w:tcPr>
            <w:tcW w:w="180" w:type="dxa"/>
          </w:tcPr>
          <w:p w:rsidR="00A80ACE" w:rsidRPr="00E04730" w:rsidRDefault="00A80ACE" w:rsidP="00A80ACE">
            <w:pPr>
              <w:pStyle w:val="acctfourfigures"/>
              <w:spacing w:line="240" w:lineRule="atLeast"/>
              <w:rPr>
                <w:szCs w:val="22"/>
              </w:rPr>
            </w:pPr>
          </w:p>
        </w:tc>
        <w:tc>
          <w:tcPr>
            <w:tcW w:w="1080" w:type="dxa"/>
          </w:tcPr>
          <w:p w:rsidR="00A80ACE" w:rsidRPr="00E04730" w:rsidRDefault="00A80ACE" w:rsidP="00A80ACE">
            <w:pPr>
              <w:pStyle w:val="acctfourfigures"/>
              <w:tabs>
                <w:tab w:val="clear" w:pos="765"/>
                <w:tab w:val="decimal" w:pos="803"/>
              </w:tabs>
              <w:spacing w:line="240" w:lineRule="atLeast"/>
              <w:ind w:right="11"/>
              <w:rPr>
                <w:szCs w:val="22"/>
              </w:rPr>
            </w:pPr>
          </w:p>
        </w:tc>
        <w:tc>
          <w:tcPr>
            <w:tcW w:w="180" w:type="dxa"/>
          </w:tcPr>
          <w:p w:rsidR="00A80ACE" w:rsidRPr="00E04730" w:rsidRDefault="00A80ACE" w:rsidP="00A80ACE">
            <w:pPr>
              <w:pStyle w:val="acctfourfigures"/>
              <w:spacing w:line="240" w:lineRule="atLeast"/>
              <w:rPr>
                <w:szCs w:val="22"/>
              </w:rPr>
            </w:pPr>
          </w:p>
        </w:tc>
        <w:tc>
          <w:tcPr>
            <w:tcW w:w="1170" w:type="dxa"/>
          </w:tcPr>
          <w:p w:rsidR="00A80ACE" w:rsidRPr="00E04730" w:rsidRDefault="00A80ACE" w:rsidP="00A80ACE">
            <w:pPr>
              <w:pStyle w:val="acctfourfigures"/>
              <w:tabs>
                <w:tab w:val="clear" w:pos="765"/>
                <w:tab w:val="decimal" w:pos="911"/>
              </w:tabs>
              <w:spacing w:line="240" w:lineRule="atLeast"/>
              <w:ind w:right="11"/>
              <w:rPr>
                <w:szCs w:val="22"/>
              </w:rPr>
            </w:pPr>
          </w:p>
        </w:tc>
      </w:tr>
      <w:tr w:rsidR="00A80ACE" w:rsidRPr="00E04730" w:rsidTr="00ED048D">
        <w:trPr>
          <w:cantSplit/>
        </w:trPr>
        <w:tc>
          <w:tcPr>
            <w:tcW w:w="4230" w:type="dxa"/>
          </w:tcPr>
          <w:p w:rsidR="00A80ACE" w:rsidRPr="00E04730" w:rsidRDefault="00A80ACE" w:rsidP="00A80ACE">
            <w:pPr>
              <w:rPr>
                <w:rFonts w:ascii="Times New Roman" w:hAnsi="Times New Roman"/>
                <w:sz w:val="22"/>
                <w:szCs w:val="22"/>
              </w:rPr>
            </w:pPr>
            <w:r>
              <w:rPr>
                <w:rFonts w:ascii="Times New Roman" w:hAnsi="Times New Roman"/>
                <w:sz w:val="22"/>
                <w:szCs w:val="22"/>
              </w:rPr>
              <w:t>At 1 January</w:t>
            </w:r>
          </w:p>
        </w:tc>
        <w:tc>
          <w:tcPr>
            <w:tcW w:w="1170" w:type="dxa"/>
          </w:tcPr>
          <w:p w:rsidR="00A80ACE" w:rsidRPr="00E04730" w:rsidRDefault="00A80ACE" w:rsidP="00A80ACE">
            <w:pPr>
              <w:pStyle w:val="acctfourfigures"/>
              <w:tabs>
                <w:tab w:val="clear" w:pos="765"/>
                <w:tab w:val="decimal" w:pos="911"/>
              </w:tabs>
              <w:spacing w:line="240" w:lineRule="atLeast"/>
              <w:ind w:right="11"/>
              <w:rPr>
                <w:szCs w:val="22"/>
              </w:rPr>
            </w:pPr>
            <w:r>
              <w:rPr>
                <w:szCs w:val="22"/>
              </w:rPr>
              <w:t>254,226</w:t>
            </w:r>
          </w:p>
        </w:tc>
        <w:tc>
          <w:tcPr>
            <w:tcW w:w="180" w:type="dxa"/>
          </w:tcPr>
          <w:p w:rsidR="00A80ACE" w:rsidRPr="00E04730" w:rsidRDefault="00A80ACE" w:rsidP="00A80ACE">
            <w:pPr>
              <w:pStyle w:val="acctfourfigures"/>
              <w:spacing w:line="240" w:lineRule="atLeast"/>
              <w:rPr>
                <w:szCs w:val="22"/>
              </w:rPr>
            </w:pPr>
          </w:p>
        </w:tc>
        <w:tc>
          <w:tcPr>
            <w:tcW w:w="1080" w:type="dxa"/>
          </w:tcPr>
          <w:p w:rsidR="00A80ACE" w:rsidRPr="00E04730" w:rsidRDefault="00A80ACE" w:rsidP="00A80ACE">
            <w:pPr>
              <w:pStyle w:val="acctfourfigures"/>
              <w:tabs>
                <w:tab w:val="clear" w:pos="765"/>
                <w:tab w:val="decimal" w:pos="852"/>
              </w:tabs>
              <w:spacing w:line="240" w:lineRule="atLeast"/>
              <w:ind w:right="11"/>
              <w:rPr>
                <w:szCs w:val="22"/>
              </w:rPr>
            </w:pPr>
            <w:r>
              <w:rPr>
                <w:szCs w:val="22"/>
              </w:rPr>
              <w:t>2,877</w:t>
            </w:r>
          </w:p>
        </w:tc>
        <w:tc>
          <w:tcPr>
            <w:tcW w:w="180" w:type="dxa"/>
          </w:tcPr>
          <w:p w:rsidR="00A80ACE" w:rsidRPr="00E04730" w:rsidRDefault="00A80ACE" w:rsidP="00A80ACE">
            <w:pPr>
              <w:pStyle w:val="acctfourfigures"/>
              <w:spacing w:line="240" w:lineRule="atLeast"/>
              <w:rPr>
                <w:szCs w:val="22"/>
              </w:rPr>
            </w:pPr>
          </w:p>
        </w:tc>
        <w:tc>
          <w:tcPr>
            <w:tcW w:w="1080" w:type="dxa"/>
          </w:tcPr>
          <w:p w:rsidR="00A80ACE" w:rsidRPr="00E04730" w:rsidRDefault="00A80ACE" w:rsidP="00A80ACE">
            <w:pPr>
              <w:pStyle w:val="acctfourfigures"/>
              <w:tabs>
                <w:tab w:val="clear" w:pos="765"/>
                <w:tab w:val="decimal" w:pos="911"/>
              </w:tabs>
              <w:spacing w:line="240" w:lineRule="atLeast"/>
              <w:ind w:right="11"/>
              <w:rPr>
                <w:szCs w:val="22"/>
              </w:rPr>
            </w:pPr>
            <w:r>
              <w:rPr>
                <w:szCs w:val="22"/>
              </w:rPr>
              <w:t>262,923</w:t>
            </w:r>
          </w:p>
        </w:tc>
        <w:tc>
          <w:tcPr>
            <w:tcW w:w="180" w:type="dxa"/>
          </w:tcPr>
          <w:p w:rsidR="00A80ACE" w:rsidRPr="00E04730" w:rsidRDefault="00A80ACE" w:rsidP="00A80ACE">
            <w:pPr>
              <w:pStyle w:val="acctfourfigures"/>
              <w:spacing w:line="240" w:lineRule="atLeast"/>
              <w:rPr>
                <w:szCs w:val="22"/>
              </w:rPr>
            </w:pPr>
          </w:p>
        </w:tc>
        <w:tc>
          <w:tcPr>
            <w:tcW w:w="1170" w:type="dxa"/>
          </w:tcPr>
          <w:p w:rsidR="00A80ACE" w:rsidRPr="00E04730" w:rsidRDefault="00A80ACE" w:rsidP="004F2946">
            <w:pPr>
              <w:pStyle w:val="acctfourfigures"/>
              <w:tabs>
                <w:tab w:val="clear" w:pos="765"/>
                <w:tab w:val="decimal" w:pos="852"/>
              </w:tabs>
              <w:spacing w:line="240" w:lineRule="atLeast"/>
              <w:ind w:right="11"/>
              <w:rPr>
                <w:szCs w:val="22"/>
              </w:rPr>
            </w:pPr>
            <w:r>
              <w:rPr>
                <w:szCs w:val="22"/>
              </w:rPr>
              <w:t>5,100</w:t>
            </w:r>
          </w:p>
        </w:tc>
      </w:tr>
      <w:tr w:rsidR="00A80ACE" w:rsidTr="00ED048D">
        <w:trPr>
          <w:cantSplit/>
        </w:trPr>
        <w:tc>
          <w:tcPr>
            <w:tcW w:w="4230" w:type="dxa"/>
          </w:tcPr>
          <w:p w:rsidR="00A80ACE" w:rsidRPr="00E04730" w:rsidRDefault="00A80ACE" w:rsidP="00A80ACE">
            <w:pPr>
              <w:rPr>
                <w:rFonts w:ascii="Times New Roman" w:hAnsi="Times New Roman"/>
                <w:sz w:val="22"/>
                <w:szCs w:val="22"/>
              </w:rPr>
            </w:pPr>
            <w:r w:rsidRPr="00E04730">
              <w:rPr>
                <w:rFonts w:ascii="Times New Roman" w:hAnsi="Times New Roman"/>
                <w:sz w:val="22"/>
                <w:szCs w:val="22"/>
              </w:rPr>
              <w:t>Acquisitions</w:t>
            </w:r>
          </w:p>
        </w:tc>
        <w:tc>
          <w:tcPr>
            <w:tcW w:w="1170" w:type="dxa"/>
          </w:tcPr>
          <w:p w:rsidR="00A80ACE" w:rsidRPr="00E04730" w:rsidRDefault="00A80ACE" w:rsidP="00A80ACE">
            <w:pPr>
              <w:pStyle w:val="acctfourfigures"/>
              <w:tabs>
                <w:tab w:val="clear" w:pos="765"/>
                <w:tab w:val="decimal" w:pos="911"/>
              </w:tabs>
              <w:spacing w:line="240" w:lineRule="atLeast"/>
              <w:ind w:right="11"/>
              <w:rPr>
                <w:szCs w:val="22"/>
              </w:rPr>
            </w:pPr>
            <w:r>
              <w:rPr>
                <w:szCs w:val="22"/>
              </w:rPr>
              <w:t>10,200</w:t>
            </w:r>
          </w:p>
        </w:tc>
        <w:tc>
          <w:tcPr>
            <w:tcW w:w="180" w:type="dxa"/>
          </w:tcPr>
          <w:p w:rsidR="00A80ACE" w:rsidRPr="00E04730" w:rsidRDefault="00A80ACE" w:rsidP="00A80ACE">
            <w:pPr>
              <w:pStyle w:val="acctfourfigures"/>
              <w:spacing w:line="240" w:lineRule="atLeast"/>
              <w:rPr>
                <w:szCs w:val="22"/>
              </w:rPr>
            </w:pPr>
          </w:p>
        </w:tc>
        <w:tc>
          <w:tcPr>
            <w:tcW w:w="1080" w:type="dxa"/>
          </w:tcPr>
          <w:p w:rsidR="00A80ACE" w:rsidRPr="00E04730" w:rsidRDefault="00A80ACE" w:rsidP="00A80ACE">
            <w:pPr>
              <w:pStyle w:val="acctfourfigures"/>
              <w:tabs>
                <w:tab w:val="clear" w:pos="765"/>
                <w:tab w:val="decimal" w:pos="852"/>
              </w:tabs>
              <w:spacing w:line="240" w:lineRule="atLeast"/>
              <w:ind w:right="11"/>
              <w:rPr>
                <w:szCs w:val="22"/>
              </w:rPr>
            </w:pPr>
            <w:r>
              <w:rPr>
                <w:szCs w:val="22"/>
              </w:rPr>
              <w:t>73,912</w:t>
            </w:r>
          </w:p>
        </w:tc>
        <w:tc>
          <w:tcPr>
            <w:tcW w:w="180" w:type="dxa"/>
          </w:tcPr>
          <w:p w:rsidR="00A80ACE" w:rsidRPr="00E04730" w:rsidRDefault="00A80ACE" w:rsidP="00A80ACE">
            <w:pPr>
              <w:pStyle w:val="acctfourfigures"/>
              <w:spacing w:line="240" w:lineRule="atLeast"/>
              <w:rPr>
                <w:szCs w:val="22"/>
              </w:rPr>
            </w:pPr>
          </w:p>
        </w:tc>
        <w:tc>
          <w:tcPr>
            <w:tcW w:w="1080" w:type="dxa"/>
          </w:tcPr>
          <w:p w:rsidR="00A80ACE" w:rsidRPr="00E04730" w:rsidRDefault="00A80ACE" w:rsidP="00A80ACE">
            <w:pPr>
              <w:pStyle w:val="acctfourfigures"/>
              <w:tabs>
                <w:tab w:val="clear" w:pos="765"/>
                <w:tab w:val="decimal" w:pos="911"/>
              </w:tabs>
              <w:spacing w:line="240" w:lineRule="atLeast"/>
              <w:ind w:right="11"/>
              <w:rPr>
                <w:szCs w:val="22"/>
              </w:rPr>
            </w:pPr>
            <w:r>
              <w:rPr>
                <w:szCs w:val="22"/>
              </w:rPr>
              <w:t>10,200</w:t>
            </w:r>
          </w:p>
        </w:tc>
        <w:tc>
          <w:tcPr>
            <w:tcW w:w="180" w:type="dxa"/>
          </w:tcPr>
          <w:p w:rsidR="00A80ACE" w:rsidRPr="00E04730" w:rsidRDefault="00A80ACE" w:rsidP="00A80ACE">
            <w:pPr>
              <w:pStyle w:val="acctfourfigures"/>
              <w:spacing w:line="240" w:lineRule="atLeast"/>
              <w:rPr>
                <w:szCs w:val="22"/>
              </w:rPr>
            </w:pPr>
          </w:p>
        </w:tc>
        <w:tc>
          <w:tcPr>
            <w:tcW w:w="1170" w:type="dxa"/>
          </w:tcPr>
          <w:p w:rsidR="00A80ACE" w:rsidRPr="00E04730" w:rsidRDefault="00A80ACE" w:rsidP="004F2946">
            <w:pPr>
              <w:pStyle w:val="acctfourfigures"/>
              <w:tabs>
                <w:tab w:val="clear" w:pos="765"/>
                <w:tab w:val="decimal" w:pos="852"/>
              </w:tabs>
              <w:spacing w:line="240" w:lineRule="atLeast"/>
              <w:ind w:right="11"/>
              <w:rPr>
                <w:szCs w:val="22"/>
              </w:rPr>
            </w:pPr>
            <w:r>
              <w:rPr>
                <w:szCs w:val="22"/>
              </w:rPr>
              <w:t>73,912</w:t>
            </w:r>
          </w:p>
        </w:tc>
      </w:tr>
      <w:tr w:rsidR="00A80ACE" w:rsidTr="00ED048D">
        <w:trPr>
          <w:cantSplit/>
        </w:trPr>
        <w:tc>
          <w:tcPr>
            <w:tcW w:w="4230" w:type="dxa"/>
          </w:tcPr>
          <w:p w:rsidR="00A80ACE" w:rsidRPr="00E04730" w:rsidRDefault="00A80ACE" w:rsidP="00A80ACE">
            <w:pPr>
              <w:rPr>
                <w:rFonts w:ascii="Times New Roman" w:hAnsi="Times New Roman"/>
                <w:sz w:val="22"/>
                <w:szCs w:val="22"/>
              </w:rPr>
            </w:pPr>
            <w:r w:rsidRPr="000825E0">
              <w:rPr>
                <w:rFonts w:ascii="Times New Roman" w:hAnsi="Times New Roman"/>
                <w:sz w:val="22"/>
                <w:szCs w:val="22"/>
              </w:rPr>
              <w:t xml:space="preserve">Share of net losses of </w:t>
            </w:r>
            <w:r>
              <w:rPr>
                <w:rFonts w:ascii="Times New Roman" w:hAnsi="Times New Roman"/>
                <w:sz w:val="22"/>
                <w:szCs w:val="22"/>
              </w:rPr>
              <w:t>joint ventures</w:t>
            </w:r>
          </w:p>
        </w:tc>
        <w:tc>
          <w:tcPr>
            <w:tcW w:w="1170" w:type="dxa"/>
          </w:tcPr>
          <w:p w:rsidR="00A80ACE" w:rsidRPr="00E04730" w:rsidRDefault="00A80ACE" w:rsidP="00A80ACE">
            <w:pPr>
              <w:pStyle w:val="acctfourfigures"/>
              <w:tabs>
                <w:tab w:val="clear" w:pos="765"/>
                <w:tab w:val="decimal" w:pos="911"/>
              </w:tabs>
              <w:spacing w:line="240" w:lineRule="atLeast"/>
              <w:ind w:right="11"/>
              <w:rPr>
                <w:szCs w:val="22"/>
              </w:rPr>
            </w:pPr>
            <w:r>
              <w:rPr>
                <w:szCs w:val="22"/>
              </w:rPr>
              <w:t>(</w:t>
            </w:r>
            <w:r w:rsidR="00AA4736">
              <w:rPr>
                <w:szCs w:val="22"/>
              </w:rPr>
              <w:t>3,862</w:t>
            </w:r>
            <w:r>
              <w:rPr>
                <w:szCs w:val="22"/>
              </w:rPr>
              <w:t>)</w:t>
            </w:r>
          </w:p>
        </w:tc>
        <w:tc>
          <w:tcPr>
            <w:tcW w:w="180" w:type="dxa"/>
          </w:tcPr>
          <w:p w:rsidR="00A80ACE" w:rsidRPr="00E04730" w:rsidRDefault="00A80ACE" w:rsidP="00A80ACE">
            <w:pPr>
              <w:pStyle w:val="acctfourfigures"/>
              <w:spacing w:line="240" w:lineRule="atLeast"/>
              <w:rPr>
                <w:szCs w:val="22"/>
              </w:rPr>
            </w:pPr>
          </w:p>
        </w:tc>
        <w:tc>
          <w:tcPr>
            <w:tcW w:w="1080" w:type="dxa"/>
          </w:tcPr>
          <w:p w:rsidR="00A80ACE" w:rsidRPr="00E04730" w:rsidRDefault="00A80ACE" w:rsidP="00A80ACE">
            <w:pPr>
              <w:pStyle w:val="acctfourfigures"/>
              <w:tabs>
                <w:tab w:val="clear" w:pos="765"/>
                <w:tab w:val="decimal" w:pos="852"/>
              </w:tabs>
              <w:spacing w:line="240" w:lineRule="atLeast"/>
              <w:ind w:right="11"/>
              <w:rPr>
                <w:szCs w:val="22"/>
              </w:rPr>
            </w:pPr>
            <w:r>
              <w:rPr>
                <w:szCs w:val="22"/>
              </w:rPr>
              <w:t>(1,263)</w:t>
            </w:r>
          </w:p>
        </w:tc>
        <w:tc>
          <w:tcPr>
            <w:tcW w:w="180" w:type="dxa"/>
          </w:tcPr>
          <w:p w:rsidR="00A80ACE" w:rsidRPr="00E04730" w:rsidRDefault="00A80ACE" w:rsidP="00A80ACE">
            <w:pPr>
              <w:pStyle w:val="acctfourfigures"/>
              <w:spacing w:line="240" w:lineRule="atLeast"/>
              <w:rPr>
                <w:szCs w:val="22"/>
              </w:rPr>
            </w:pPr>
          </w:p>
        </w:tc>
        <w:tc>
          <w:tcPr>
            <w:tcW w:w="1080" w:type="dxa"/>
          </w:tcPr>
          <w:p w:rsidR="00A80ACE" w:rsidRPr="00E04730" w:rsidRDefault="00A80ACE" w:rsidP="00A80ACE">
            <w:pPr>
              <w:pStyle w:val="acctfourfigures"/>
              <w:tabs>
                <w:tab w:val="clear" w:pos="765"/>
                <w:tab w:val="decimal" w:pos="911"/>
              </w:tabs>
              <w:spacing w:line="240" w:lineRule="atLeast"/>
              <w:ind w:right="11"/>
              <w:rPr>
                <w:szCs w:val="22"/>
              </w:rPr>
            </w:pPr>
            <w:r>
              <w:rPr>
                <w:szCs w:val="22"/>
              </w:rPr>
              <w:t>-</w:t>
            </w:r>
          </w:p>
        </w:tc>
        <w:tc>
          <w:tcPr>
            <w:tcW w:w="180" w:type="dxa"/>
          </w:tcPr>
          <w:p w:rsidR="00A80ACE" w:rsidRPr="00E04730" w:rsidRDefault="00A80ACE" w:rsidP="00A80ACE">
            <w:pPr>
              <w:pStyle w:val="acctfourfigures"/>
              <w:spacing w:line="240" w:lineRule="atLeast"/>
              <w:rPr>
                <w:szCs w:val="22"/>
              </w:rPr>
            </w:pPr>
          </w:p>
        </w:tc>
        <w:tc>
          <w:tcPr>
            <w:tcW w:w="1170" w:type="dxa"/>
          </w:tcPr>
          <w:p w:rsidR="00A80ACE" w:rsidRPr="00E04730" w:rsidRDefault="00A80ACE" w:rsidP="00A80ACE">
            <w:pPr>
              <w:pStyle w:val="acctfourfigures"/>
              <w:tabs>
                <w:tab w:val="clear" w:pos="765"/>
                <w:tab w:val="decimal" w:pos="852"/>
              </w:tabs>
              <w:spacing w:line="240" w:lineRule="atLeast"/>
              <w:ind w:right="11"/>
              <w:rPr>
                <w:szCs w:val="22"/>
              </w:rPr>
            </w:pPr>
            <w:r>
              <w:rPr>
                <w:szCs w:val="22"/>
              </w:rPr>
              <w:t>-</w:t>
            </w:r>
          </w:p>
        </w:tc>
      </w:tr>
      <w:tr w:rsidR="00A80ACE" w:rsidTr="00552B26">
        <w:trPr>
          <w:cantSplit/>
        </w:trPr>
        <w:tc>
          <w:tcPr>
            <w:tcW w:w="4230" w:type="dxa"/>
          </w:tcPr>
          <w:p w:rsidR="00A80ACE" w:rsidRPr="000825E0" w:rsidRDefault="00A80ACE" w:rsidP="00A80ACE">
            <w:pPr>
              <w:rPr>
                <w:rFonts w:ascii="Times New Roman" w:hAnsi="Times New Roman"/>
                <w:sz w:val="22"/>
                <w:szCs w:val="22"/>
              </w:rPr>
            </w:pPr>
            <w:r>
              <w:rPr>
                <w:rFonts w:ascii="Times New Roman" w:hAnsi="Times New Roman"/>
                <w:sz w:val="22"/>
                <w:szCs w:val="22"/>
              </w:rPr>
              <w:t xml:space="preserve">Share of other comprehensive expense of </w:t>
            </w:r>
          </w:p>
        </w:tc>
        <w:tc>
          <w:tcPr>
            <w:tcW w:w="1170" w:type="dxa"/>
          </w:tcPr>
          <w:p w:rsidR="00A80ACE" w:rsidRPr="00E04730" w:rsidRDefault="00A80ACE" w:rsidP="00A80ACE">
            <w:pPr>
              <w:pStyle w:val="acctfourfigures"/>
              <w:tabs>
                <w:tab w:val="clear" w:pos="765"/>
                <w:tab w:val="decimal" w:pos="911"/>
              </w:tabs>
              <w:spacing w:line="240" w:lineRule="atLeast"/>
              <w:ind w:right="11"/>
              <w:rPr>
                <w:szCs w:val="22"/>
              </w:rPr>
            </w:pPr>
          </w:p>
        </w:tc>
        <w:tc>
          <w:tcPr>
            <w:tcW w:w="180" w:type="dxa"/>
          </w:tcPr>
          <w:p w:rsidR="00A80ACE" w:rsidRPr="00E04730" w:rsidRDefault="00A80ACE" w:rsidP="00A80ACE">
            <w:pPr>
              <w:pStyle w:val="acctfourfigures"/>
              <w:spacing w:line="240" w:lineRule="atLeast"/>
              <w:rPr>
                <w:szCs w:val="22"/>
              </w:rPr>
            </w:pPr>
          </w:p>
        </w:tc>
        <w:tc>
          <w:tcPr>
            <w:tcW w:w="1080" w:type="dxa"/>
          </w:tcPr>
          <w:p w:rsidR="00A80ACE" w:rsidRPr="00E04730" w:rsidRDefault="00A80ACE" w:rsidP="00A80ACE">
            <w:pPr>
              <w:pStyle w:val="acctfourfigures"/>
              <w:tabs>
                <w:tab w:val="clear" w:pos="765"/>
                <w:tab w:val="decimal" w:pos="852"/>
              </w:tabs>
              <w:spacing w:line="240" w:lineRule="atLeast"/>
              <w:ind w:right="11"/>
              <w:rPr>
                <w:szCs w:val="22"/>
              </w:rPr>
            </w:pPr>
          </w:p>
        </w:tc>
        <w:tc>
          <w:tcPr>
            <w:tcW w:w="180" w:type="dxa"/>
          </w:tcPr>
          <w:p w:rsidR="00A80ACE" w:rsidRPr="00E04730" w:rsidRDefault="00A80ACE" w:rsidP="00A80ACE">
            <w:pPr>
              <w:pStyle w:val="acctfourfigures"/>
              <w:spacing w:line="240" w:lineRule="atLeast"/>
              <w:rPr>
                <w:szCs w:val="22"/>
              </w:rPr>
            </w:pPr>
          </w:p>
        </w:tc>
        <w:tc>
          <w:tcPr>
            <w:tcW w:w="1080" w:type="dxa"/>
          </w:tcPr>
          <w:p w:rsidR="00A80ACE" w:rsidRDefault="00A80ACE" w:rsidP="00A80ACE">
            <w:pPr>
              <w:pStyle w:val="acctfourfigures"/>
              <w:tabs>
                <w:tab w:val="clear" w:pos="765"/>
                <w:tab w:val="decimal" w:pos="911"/>
              </w:tabs>
              <w:spacing w:line="240" w:lineRule="atLeast"/>
              <w:ind w:right="11"/>
              <w:rPr>
                <w:szCs w:val="22"/>
              </w:rPr>
            </w:pPr>
          </w:p>
        </w:tc>
        <w:tc>
          <w:tcPr>
            <w:tcW w:w="180" w:type="dxa"/>
          </w:tcPr>
          <w:p w:rsidR="00A80ACE" w:rsidRPr="00E04730" w:rsidRDefault="00A80ACE" w:rsidP="00A80ACE">
            <w:pPr>
              <w:pStyle w:val="acctfourfigures"/>
              <w:spacing w:line="240" w:lineRule="atLeast"/>
              <w:rPr>
                <w:szCs w:val="22"/>
              </w:rPr>
            </w:pPr>
          </w:p>
        </w:tc>
        <w:tc>
          <w:tcPr>
            <w:tcW w:w="1170" w:type="dxa"/>
          </w:tcPr>
          <w:p w:rsidR="00A80ACE" w:rsidRDefault="00A80ACE" w:rsidP="00A80ACE">
            <w:pPr>
              <w:pStyle w:val="acctfourfigures"/>
              <w:tabs>
                <w:tab w:val="clear" w:pos="765"/>
                <w:tab w:val="decimal" w:pos="852"/>
              </w:tabs>
              <w:spacing w:line="240" w:lineRule="atLeast"/>
              <w:ind w:right="11"/>
              <w:rPr>
                <w:szCs w:val="22"/>
              </w:rPr>
            </w:pPr>
          </w:p>
        </w:tc>
      </w:tr>
      <w:tr w:rsidR="00A80ACE" w:rsidRPr="00E04730" w:rsidTr="00151B55">
        <w:trPr>
          <w:cantSplit/>
        </w:trPr>
        <w:tc>
          <w:tcPr>
            <w:tcW w:w="4230" w:type="dxa"/>
          </w:tcPr>
          <w:p w:rsidR="00A80ACE" w:rsidRPr="002302FF" w:rsidRDefault="00A80ACE" w:rsidP="00A80ACE">
            <w:pPr>
              <w:ind w:left="289"/>
              <w:rPr>
                <w:rFonts w:ascii="Times New Roman" w:hAnsi="Times New Roman"/>
                <w:sz w:val="22"/>
                <w:szCs w:val="22"/>
              </w:rPr>
            </w:pPr>
            <w:r>
              <w:rPr>
                <w:rFonts w:ascii="Times New Roman" w:hAnsi="Times New Roman"/>
                <w:sz w:val="22"/>
                <w:szCs w:val="22"/>
              </w:rPr>
              <w:t>j</w:t>
            </w:r>
            <w:r w:rsidRPr="002302FF">
              <w:rPr>
                <w:rFonts w:ascii="Times New Roman" w:hAnsi="Times New Roman"/>
                <w:sz w:val="22"/>
                <w:szCs w:val="22"/>
              </w:rPr>
              <w:t>oint venture</w:t>
            </w:r>
          </w:p>
        </w:tc>
        <w:tc>
          <w:tcPr>
            <w:tcW w:w="1170" w:type="dxa"/>
            <w:tcBorders>
              <w:bottom w:val="single" w:sz="4" w:space="0" w:color="auto"/>
            </w:tcBorders>
          </w:tcPr>
          <w:p w:rsidR="00A80ACE" w:rsidRPr="004B6541" w:rsidRDefault="00AA4736" w:rsidP="00A80ACE">
            <w:pPr>
              <w:pStyle w:val="acctfourfigures"/>
              <w:tabs>
                <w:tab w:val="clear" w:pos="765"/>
                <w:tab w:val="decimal" w:pos="911"/>
              </w:tabs>
              <w:spacing w:line="240" w:lineRule="atLeast"/>
              <w:ind w:right="11"/>
              <w:rPr>
                <w:szCs w:val="22"/>
              </w:rPr>
            </w:pPr>
            <w:r w:rsidRPr="004B6541">
              <w:rPr>
                <w:szCs w:val="22"/>
              </w:rPr>
              <w:t>(13,373)</w:t>
            </w:r>
          </w:p>
        </w:tc>
        <w:tc>
          <w:tcPr>
            <w:tcW w:w="180" w:type="dxa"/>
          </w:tcPr>
          <w:p w:rsidR="00A80ACE" w:rsidRPr="00E04730" w:rsidRDefault="00A80ACE" w:rsidP="00A80ACE">
            <w:pPr>
              <w:pStyle w:val="acctfourfigures"/>
              <w:spacing w:line="240" w:lineRule="atLeast"/>
              <w:rPr>
                <w:szCs w:val="22"/>
              </w:rPr>
            </w:pPr>
          </w:p>
        </w:tc>
        <w:tc>
          <w:tcPr>
            <w:tcW w:w="1080" w:type="dxa"/>
            <w:tcBorders>
              <w:bottom w:val="single" w:sz="4" w:space="0" w:color="auto"/>
            </w:tcBorders>
          </w:tcPr>
          <w:p w:rsidR="00A80ACE" w:rsidRDefault="00A80ACE" w:rsidP="00A80ACE">
            <w:pPr>
              <w:pStyle w:val="acctfourfigures"/>
              <w:tabs>
                <w:tab w:val="clear" w:pos="765"/>
                <w:tab w:val="decimal" w:pos="852"/>
              </w:tabs>
              <w:spacing w:line="240" w:lineRule="atLeast"/>
              <w:ind w:right="11"/>
              <w:rPr>
                <w:b/>
                <w:bCs/>
                <w:szCs w:val="22"/>
              </w:rPr>
            </w:pPr>
            <w:r>
              <w:rPr>
                <w:szCs w:val="22"/>
              </w:rPr>
              <w:t>-</w:t>
            </w:r>
          </w:p>
        </w:tc>
        <w:tc>
          <w:tcPr>
            <w:tcW w:w="180" w:type="dxa"/>
          </w:tcPr>
          <w:p w:rsidR="00A80ACE" w:rsidRPr="00E04730" w:rsidRDefault="00A80ACE" w:rsidP="00A80ACE">
            <w:pPr>
              <w:pStyle w:val="acctfourfigures"/>
              <w:spacing w:line="240" w:lineRule="atLeast"/>
              <w:rPr>
                <w:szCs w:val="22"/>
              </w:rPr>
            </w:pPr>
          </w:p>
        </w:tc>
        <w:tc>
          <w:tcPr>
            <w:tcW w:w="1080" w:type="dxa"/>
            <w:tcBorders>
              <w:bottom w:val="single" w:sz="4" w:space="0" w:color="auto"/>
            </w:tcBorders>
          </w:tcPr>
          <w:p w:rsidR="00A80ACE" w:rsidRPr="00410D0D" w:rsidRDefault="00A80ACE" w:rsidP="00A80ACE">
            <w:pPr>
              <w:pStyle w:val="acctfourfigures"/>
              <w:tabs>
                <w:tab w:val="clear" w:pos="765"/>
                <w:tab w:val="decimal" w:pos="911"/>
              </w:tabs>
              <w:spacing w:line="240" w:lineRule="atLeast"/>
              <w:ind w:right="11"/>
              <w:rPr>
                <w:szCs w:val="22"/>
              </w:rPr>
            </w:pPr>
            <w:r w:rsidRPr="00410D0D">
              <w:rPr>
                <w:szCs w:val="22"/>
              </w:rPr>
              <w:t>-</w:t>
            </w:r>
          </w:p>
        </w:tc>
        <w:tc>
          <w:tcPr>
            <w:tcW w:w="180" w:type="dxa"/>
          </w:tcPr>
          <w:p w:rsidR="00A80ACE" w:rsidRPr="00E04730" w:rsidRDefault="00A80ACE" w:rsidP="00A80ACE">
            <w:pPr>
              <w:pStyle w:val="acctfourfigures"/>
              <w:spacing w:line="240" w:lineRule="atLeast"/>
              <w:rPr>
                <w:szCs w:val="22"/>
              </w:rPr>
            </w:pPr>
          </w:p>
        </w:tc>
        <w:tc>
          <w:tcPr>
            <w:tcW w:w="1170" w:type="dxa"/>
            <w:tcBorders>
              <w:bottom w:val="single" w:sz="4" w:space="0" w:color="auto"/>
            </w:tcBorders>
          </w:tcPr>
          <w:p w:rsidR="00A80ACE" w:rsidRDefault="00A80ACE" w:rsidP="004F2946">
            <w:pPr>
              <w:pStyle w:val="acctfourfigures"/>
              <w:tabs>
                <w:tab w:val="clear" w:pos="765"/>
                <w:tab w:val="decimal" w:pos="730"/>
              </w:tabs>
              <w:spacing w:line="240" w:lineRule="atLeast"/>
              <w:ind w:right="11"/>
              <w:jc w:val="center"/>
              <w:rPr>
                <w:b/>
                <w:bCs/>
                <w:szCs w:val="22"/>
              </w:rPr>
            </w:pPr>
            <w:r>
              <w:rPr>
                <w:szCs w:val="22"/>
              </w:rPr>
              <w:t>-</w:t>
            </w:r>
          </w:p>
        </w:tc>
      </w:tr>
      <w:tr w:rsidR="00A80ACE" w:rsidRPr="00E04730" w:rsidTr="00151B55">
        <w:trPr>
          <w:cantSplit/>
        </w:trPr>
        <w:tc>
          <w:tcPr>
            <w:tcW w:w="4230" w:type="dxa"/>
          </w:tcPr>
          <w:p w:rsidR="00A80ACE" w:rsidRPr="00E04730" w:rsidRDefault="00A80ACE" w:rsidP="00A80ACE">
            <w:pPr>
              <w:rPr>
                <w:rFonts w:ascii="Times New Roman" w:hAnsi="Times New Roman"/>
                <w:b/>
                <w:bCs/>
                <w:sz w:val="22"/>
                <w:szCs w:val="22"/>
              </w:rPr>
            </w:pPr>
            <w:r w:rsidRPr="00E04730">
              <w:rPr>
                <w:rFonts w:ascii="Times New Roman" w:hAnsi="Times New Roman"/>
                <w:b/>
                <w:bCs/>
                <w:sz w:val="22"/>
                <w:szCs w:val="22"/>
              </w:rPr>
              <w:t>At 30 June</w:t>
            </w:r>
          </w:p>
        </w:tc>
        <w:tc>
          <w:tcPr>
            <w:tcW w:w="1170" w:type="dxa"/>
            <w:tcBorders>
              <w:top w:val="single" w:sz="4" w:space="0" w:color="auto"/>
              <w:bottom w:val="double" w:sz="4" w:space="0" w:color="auto"/>
            </w:tcBorders>
          </w:tcPr>
          <w:p w:rsidR="00A80ACE" w:rsidRPr="00E04730" w:rsidRDefault="00A80ACE" w:rsidP="00A80ACE">
            <w:pPr>
              <w:pStyle w:val="acctfourfigures"/>
              <w:tabs>
                <w:tab w:val="clear" w:pos="765"/>
                <w:tab w:val="decimal" w:pos="911"/>
              </w:tabs>
              <w:spacing w:line="240" w:lineRule="atLeast"/>
              <w:ind w:right="11"/>
              <w:rPr>
                <w:b/>
                <w:bCs/>
                <w:szCs w:val="22"/>
              </w:rPr>
            </w:pPr>
            <w:r>
              <w:rPr>
                <w:b/>
                <w:bCs/>
                <w:szCs w:val="22"/>
              </w:rPr>
              <w:t>247,191</w:t>
            </w:r>
          </w:p>
        </w:tc>
        <w:tc>
          <w:tcPr>
            <w:tcW w:w="180" w:type="dxa"/>
          </w:tcPr>
          <w:p w:rsidR="00A80ACE" w:rsidRPr="00E04730" w:rsidRDefault="00A80ACE" w:rsidP="00A80ACE">
            <w:pPr>
              <w:pStyle w:val="acctfourfigures"/>
              <w:spacing w:line="240" w:lineRule="atLeast"/>
              <w:rPr>
                <w:szCs w:val="22"/>
              </w:rPr>
            </w:pPr>
          </w:p>
        </w:tc>
        <w:tc>
          <w:tcPr>
            <w:tcW w:w="1080" w:type="dxa"/>
            <w:tcBorders>
              <w:top w:val="single" w:sz="4" w:space="0" w:color="auto"/>
              <w:bottom w:val="double" w:sz="4" w:space="0" w:color="auto"/>
            </w:tcBorders>
          </w:tcPr>
          <w:p w:rsidR="00A80ACE" w:rsidRPr="00E04730" w:rsidRDefault="00A80ACE" w:rsidP="00A80ACE">
            <w:pPr>
              <w:pStyle w:val="acctfourfigures"/>
              <w:tabs>
                <w:tab w:val="clear" w:pos="765"/>
                <w:tab w:val="decimal" w:pos="852"/>
              </w:tabs>
              <w:spacing w:line="240" w:lineRule="atLeast"/>
              <w:ind w:right="11"/>
              <w:rPr>
                <w:b/>
                <w:bCs/>
                <w:szCs w:val="22"/>
              </w:rPr>
            </w:pPr>
            <w:r>
              <w:rPr>
                <w:b/>
                <w:bCs/>
                <w:szCs w:val="22"/>
              </w:rPr>
              <w:t>75,526</w:t>
            </w:r>
          </w:p>
        </w:tc>
        <w:tc>
          <w:tcPr>
            <w:tcW w:w="180" w:type="dxa"/>
          </w:tcPr>
          <w:p w:rsidR="00A80ACE" w:rsidRPr="00E04730" w:rsidRDefault="00A80ACE" w:rsidP="00A80ACE">
            <w:pPr>
              <w:pStyle w:val="acctfourfigures"/>
              <w:spacing w:line="240" w:lineRule="atLeast"/>
              <w:rPr>
                <w:szCs w:val="22"/>
              </w:rPr>
            </w:pPr>
          </w:p>
        </w:tc>
        <w:tc>
          <w:tcPr>
            <w:tcW w:w="1080" w:type="dxa"/>
            <w:tcBorders>
              <w:top w:val="single" w:sz="4" w:space="0" w:color="auto"/>
              <w:bottom w:val="double" w:sz="4" w:space="0" w:color="auto"/>
            </w:tcBorders>
          </w:tcPr>
          <w:p w:rsidR="00A80ACE" w:rsidRPr="00E04730" w:rsidRDefault="00A80ACE" w:rsidP="00A80ACE">
            <w:pPr>
              <w:pStyle w:val="acctfourfigures"/>
              <w:tabs>
                <w:tab w:val="clear" w:pos="765"/>
                <w:tab w:val="decimal" w:pos="911"/>
              </w:tabs>
              <w:spacing w:line="240" w:lineRule="atLeast"/>
              <w:ind w:right="11"/>
              <w:rPr>
                <w:b/>
                <w:bCs/>
                <w:szCs w:val="22"/>
              </w:rPr>
            </w:pPr>
            <w:r>
              <w:rPr>
                <w:b/>
                <w:bCs/>
                <w:szCs w:val="22"/>
              </w:rPr>
              <w:t>273,123</w:t>
            </w:r>
          </w:p>
        </w:tc>
        <w:tc>
          <w:tcPr>
            <w:tcW w:w="180" w:type="dxa"/>
          </w:tcPr>
          <w:p w:rsidR="00A80ACE" w:rsidRPr="00E04730" w:rsidRDefault="00A80ACE" w:rsidP="00A80ACE">
            <w:pPr>
              <w:pStyle w:val="acctfourfigures"/>
              <w:spacing w:line="240" w:lineRule="atLeast"/>
              <w:rPr>
                <w:szCs w:val="22"/>
              </w:rPr>
            </w:pPr>
          </w:p>
        </w:tc>
        <w:tc>
          <w:tcPr>
            <w:tcW w:w="1170" w:type="dxa"/>
            <w:tcBorders>
              <w:top w:val="single" w:sz="4" w:space="0" w:color="auto"/>
              <w:bottom w:val="double" w:sz="4" w:space="0" w:color="auto"/>
            </w:tcBorders>
          </w:tcPr>
          <w:p w:rsidR="00A80ACE" w:rsidRPr="00E04730" w:rsidRDefault="00A80ACE" w:rsidP="004F2946">
            <w:pPr>
              <w:pStyle w:val="acctfourfigures"/>
              <w:tabs>
                <w:tab w:val="clear" w:pos="765"/>
                <w:tab w:val="decimal" w:pos="852"/>
              </w:tabs>
              <w:spacing w:line="240" w:lineRule="atLeast"/>
              <w:ind w:right="11"/>
              <w:rPr>
                <w:b/>
                <w:bCs/>
                <w:szCs w:val="22"/>
              </w:rPr>
            </w:pPr>
            <w:r>
              <w:rPr>
                <w:b/>
                <w:bCs/>
                <w:szCs w:val="22"/>
              </w:rPr>
              <w:t>79,012</w:t>
            </w:r>
          </w:p>
        </w:tc>
      </w:tr>
      <w:tr w:rsidR="00A80ACE" w:rsidRPr="00E04730" w:rsidTr="00ED048D">
        <w:trPr>
          <w:cantSplit/>
        </w:trPr>
        <w:tc>
          <w:tcPr>
            <w:tcW w:w="4230" w:type="dxa"/>
          </w:tcPr>
          <w:p w:rsidR="00A80ACE" w:rsidRPr="00CE07CA" w:rsidRDefault="00A80ACE" w:rsidP="00A80ACE">
            <w:pPr>
              <w:rPr>
                <w:rFonts w:ascii="Times New Roman" w:hAnsi="Times New Roman"/>
                <w:b/>
                <w:bCs/>
                <w:sz w:val="22"/>
                <w:szCs w:val="22"/>
              </w:rPr>
            </w:pPr>
            <w:r w:rsidRPr="00CE07CA">
              <w:rPr>
                <w:rFonts w:ascii="Times New Roman" w:hAnsi="Times New Roman"/>
                <w:b/>
                <w:bCs/>
                <w:sz w:val="22"/>
                <w:szCs w:val="22"/>
              </w:rPr>
              <w:t>At 31 December</w:t>
            </w:r>
          </w:p>
        </w:tc>
        <w:tc>
          <w:tcPr>
            <w:tcW w:w="1170" w:type="dxa"/>
          </w:tcPr>
          <w:p w:rsidR="00A80ACE" w:rsidRPr="00E04730" w:rsidRDefault="00A80ACE" w:rsidP="00A80ACE">
            <w:pPr>
              <w:pStyle w:val="acctfourfigures"/>
              <w:tabs>
                <w:tab w:val="clear" w:pos="765"/>
                <w:tab w:val="decimal" w:pos="911"/>
              </w:tabs>
              <w:spacing w:line="240" w:lineRule="atLeast"/>
              <w:ind w:right="11"/>
              <w:rPr>
                <w:szCs w:val="22"/>
              </w:rPr>
            </w:pPr>
          </w:p>
        </w:tc>
        <w:tc>
          <w:tcPr>
            <w:tcW w:w="180" w:type="dxa"/>
          </w:tcPr>
          <w:p w:rsidR="00A80ACE" w:rsidRPr="00E04730" w:rsidRDefault="00A80ACE" w:rsidP="00A80ACE">
            <w:pPr>
              <w:pStyle w:val="acctfourfigures"/>
              <w:spacing w:line="240" w:lineRule="atLeast"/>
              <w:rPr>
                <w:szCs w:val="22"/>
              </w:rPr>
            </w:pPr>
          </w:p>
        </w:tc>
        <w:tc>
          <w:tcPr>
            <w:tcW w:w="1080" w:type="dxa"/>
            <w:tcBorders>
              <w:top w:val="double" w:sz="4" w:space="0" w:color="auto"/>
              <w:bottom w:val="double" w:sz="4" w:space="0" w:color="auto"/>
            </w:tcBorders>
          </w:tcPr>
          <w:p w:rsidR="00A80ACE" w:rsidRPr="00E04730" w:rsidRDefault="00A80ACE" w:rsidP="00A80ACE">
            <w:pPr>
              <w:pStyle w:val="acctfourfigures"/>
              <w:tabs>
                <w:tab w:val="clear" w:pos="765"/>
                <w:tab w:val="decimal" w:pos="852"/>
              </w:tabs>
              <w:spacing w:line="240" w:lineRule="atLeast"/>
              <w:ind w:right="11"/>
              <w:rPr>
                <w:b/>
                <w:bCs/>
                <w:szCs w:val="22"/>
              </w:rPr>
            </w:pPr>
            <w:r>
              <w:rPr>
                <w:b/>
                <w:bCs/>
                <w:szCs w:val="22"/>
              </w:rPr>
              <w:t>254,226</w:t>
            </w:r>
          </w:p>
        </w:tc>
        <w:tc>
          <w:tcPr>
            <w:tcW w:w="180" w:type="dxa"/>
          </w:tcPr>
          <w:p w:rsidR="00A80ACE" w:rsidRPr="00E04730" w:rsidRDefault="00A80ACE" w:rsidP="00A80ACE">
            <w:pPr>
              <w:pStyle w:val="acctfourfigures"/>
              <w:spacing w:line="240" w:lineRule="atLeast"/>
              <w:rPr>
                <w:szCs w:val="22"/>
              </w:rPr>
            </w:pPr>
          </w:p>
        </w:tc>
        <w:tc>
          <w:tcPr>
            <w:tcW w:w="1080" w:type="dxa"/>
          </w:tcPr>
          <w:p w:rsidR="00A80ACE" w:rsidRPr="00E04730" w:rsidRDefault="00A80ACE" w:rsidP="00A80ACE">
            <w:pPr>
              <w:pStyle w:val="acctfourfigures"/>
              <w:tabs>
                <w:tab w:val="clear" w:pos="765"/>
                <w:tab w:val="decimal" w:pos="911"/>
              </w:tabs>
              <w:spacing w:line="240" w:lineRule="atLeast"/>
              <w:ind w:right="11"/>
              <w:rPr>
                <w:szCs w:val="22"/>
              </w:rPr>
            </w:pPr>
          </w:p>
        </w:tc>
        <w:tc>
          <w:tcPr>
            <w:tcW w:w="180" w:type="dxa"/>
          </w:tcPr>
          <w:p w:rsidR="00A80ACE" w:rsidRPr="00E04730" w:rsidRDefault="00A80ACE" w:rsidP="00A80ACE">
            <w:pPr>
              <w:pStyle w:val="acctfourfigures"/>
              <w:spacing w:line="240" w:lineRule="atLeast"/>
              <w:rPr>
                <w:szCs w:val="22"/>
              </w:rPr>
            </w:pPr>
          </w:p>
        </w:tc>
        <w:tc>
          <w:tcPr>
            <w:tcW w:w="1170" w:type="dxa"/>
            <w:tcBorders>
              <w:top w:val="double" w:sz="4" w:space="0" w:color="auto"/>
              <w:bottom w:val="double" w:sz="4" w:space="0" w:color="auto"/>
            </w:tcBorders>
          </w:tcPr>
          <w:p w:rsidR="00A80ACE" w:rsidRPr="00E04730" w:rsidRDefault="00A80ACE" w:rsidP="00A80ACE">
            <w:pPr>
              <w:pStyle w:val="acctfourfigures"/>
              <w:tabs>
                <w:tab w:val="clear" w:pos="765"/>
                <w:tab w:val="decimal" w:pos="852"/>
              </w:tabs>
              <w:spacing w:line="240" w:lineRule="atLeast"/>
              <w:ind w:right="11"/>
              <w:rPr>
                <w:b/>
                <w:bCs/>
                <w:szCs w:val="22"/>
              </w:rPr>
            </w:pPr>
            <w:r>
              <w:rPr>
                <w:b/>
                <w:bCs/>
                <w:szCs w:val="22"/>
              </w:rPr>
              <w:t>262,923</w:t>
            </w:r>
          </w:p>
        </w:tc>
      </w:tr>
    </w:tbl>
    <w:p w:rsidR="00685F61" w:rsidRDefault="00685F61" w:rsidP="00411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31"/>
        <w:jc w:val="both"/>
        <w:rPr>
          <w:rFonts w:ascii="Times New Roman" w:hAnsi="Times New Roman" w:cstheme="minorBidi"/>
          <w:b/>
          <w:bCs/>
          <w:sz w:val="24"/>
          <w:szCs w:val="24"/>
        </w:rPr>
      </w:pPr>
    </w:p>
    <w:p w:rsidR="00685F61" w:rsidRPr="00685F61" w:rsidRDefault="00685F61" w:rsidP="00411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31"/>
        <w:jc w:val="both"/>
        <w:rPr>
          <w:rFonts w:ascii="Times New Roman" w:hAnsi="Times New Roman" w:cstheme="minorBidi"/>
          <w:b/>
          <w:bCs/>
          <w:sz w:val="24"/>
          <w:szCs w:val="24"/>
        </w:rPr>
      </w:pPr>
    </w:p>
    <w:p w:rsidR="004113BD" w:rsidRPr="006C1B0E" w:rsidRDefault="004113BD" w:rsidP="00411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31"/>
        <w:jc w:val="both"/>
        <w:rPr>
          <w:rFonts w:ascii="Times New Roman" w:hAnsi="Times New Roman"/>
          <w:b/>
          <w:bCs/>
          <w:sz w:val="24"/>
          <w:szCs w:val="24"/>
        </w:rPr>
      </w:pPr>
    </w:p>
    <w:p w:rsidR="00802240" w:rsidRPr="006C1B0E" w:rsidRDefault="00802240" w:rsidP="00952369">
      <w:pPr>
        <w:ind w:left="540"/>
        <w:jc w:val="both"/>
        <w:rPr>
          <w:rFonts w:ascii="Times New Roman" w:hAnsi="Times New Roman"/>
          <w:sz w:val="22"/>
          <w:szCs w:val="22"/>
        </w:rPr>
        <w:sectPr w:rsidR="00802240" w:rsidRPr="006C1B0E" w:rsidSect="00614BA7">
          <w:headerReference w:type="default" r:id="rId8"/>
          <w:footerReference w:type="default" r:id="rId9"/>
          <w:headerReference w:type="first" r:id="rId10"/>
          <w:footerReference w:type="first" r:id="rId11"/>
          <w:pgSz w:w="11909" w:h="16834" w:code="9"/>
          <w:pgMar w:top="691" w:right="1152" w:bottom="576" w:left="1152" w:header="720" w:footer="720" w:gutter="0"/>
          <w:pgNumType w:start="12"/>
          <w:cols w:space="720"/>
          <w:titlePg/>
          <w:docGrid w:linePitch="360"/>
        </w:sectPr>
      </w:pPr>
    </w:p>
    <w:p w:rsidR="008071EB" w:rsidRDefault="00672DD3" w:rsidP="006C1B0E">
      <w:pPr>
        <w:tabs>
          <w:tab w:val="clear" w:pos="227"/>
          <w:tab w:val="clear" w:pos="454"/>
          <w:tab w:val="clear" w:pos="680"/>
          <w:tab w:val="clear" w:pos="907"/>
        </w:tabs>
        <w:ind w:left="547" w:right="360"/>
        <w:jc w:val="both"/>
        <w:rPr>
          <w:rFonts w:ascii="Times New Roman" w:hAnsi="Times New Roman"/>
          <w:sz w:val="22"/>
          <w:szCs w:val="22"/>
        </w:rPr>
      </w:pPr>
      <w:r w:rsidRPr="006C1B0E">
        <w:rPr>
          <w:rFonts w:ascii="Times New Roman" w:hAnsi="Times New Roman"/>
          <w:sz w:val="22"/>
          <w:szCs w:val="22"/>
        </w:rPr>
        <w:lastRenderedPageBreak/>
        <w:t>Investments in associate</w:t>
      </w:r>
      <w:r w:rsidR="00F4719C" w:rsidRPr="006C1B0E">
        <w:rPr>
          <w:rFonts w:ascii="Times New Roman" w:hAnsi="Times New Roman"/>
          <w:sz w:val="22"/>
          <w:szCs w:val="22"/>
        </w:rPr>
        <w:t>s</w:t>
      </w:r>
      <w:r w:rsidR="0005096B" w:rsidRPr="006C1B0E">
        <w:rPr>
          <w:rFonts w:ascii="Times New Roman" w:hAnsi="Times New Roman"/>
          <w:sz w:val="22"/>
          <w:szCs w:val="22"/>
        </w:rPr>
        <w:t xml:space="preserve"> and joint venture</w:t>
      </w:r>
      <w:r w:rsidR="00F4719C" w:rsidRPr="006C1B0E">
        <w:rPr>
          <w:rFonts w:ascii="Times New Roman" w:hAnsi="Times New Roman"/>
          <w:sz w:val="22"/>
          <w:szCs w:val="22"/>
        </w:rPr>
        <w:t>s</w:t>
      </w:r>
      <w:r w:rsidRPr="006C1B0E" w:rsidDel="00C707C3">
        <w:rPr>
          <w:rFonts w:ascii="Times New Roman" w:hAnsi="Times New Roman"/>
          <w:sz w:val="22"/>
          <w:szCs w:val="22"/>
        </w:rPr>
        <w:t xml:space="preserve"> </w:t>
      </w:r>
      <w:r w:rsidRPr="006C1B0E">
        <w:rPr>
          <w:rFonts w:ascii="Times New Roman" w:hAnsi="Times New Roman"/>
          <w:sz w:val="22"/>
          <w:szCs w:val="22"/>
        </w:rPr>
        <w:t xml:space="preserve">as at </w:t>
      </w:r>
      <w:r w:rsidR="00635593" w:rsidRPr="006C1B0E">
        <w:rPr>
          <w:rFonts w:ascii="Times New Roman" w:hAnsi="Times New Roman"/>
          <w:sz w:val="22"/>
          <w:szCs w:val="22"/>
        </w:rPr>
        <w:t>3</w:t>
      </w:r>
      <w:r w:rsidR="006C1B0E">
        <w:rPr>
          <w:rFonts w:ascii="Times New Roman" w:hAnsi="Times New Roman"/>
          <w:sz w:val="22"/>
          <w:szCs w:val="22"/>
        </w:rPr>
        <w:t xml:space="preserve">0 June </w:t>
      </w:r>
      <w:r w:rsidRPr="006C1B0E">
        <w:rPr>
          <w:rFonts w:ascii="Times New Roman" w:hAnsi="Times New Roman"/>
          <w:sz w:val="22"/>
          <w:szCs w:val="22"/>
        </w:rPr>
        <w:t>201</w:t>
      </w:r>
      <w:r w:rsidR="00684FD0" w:rsidRPr="006C1B0E">
        <w:rPr>
          <w:rFonts w:ascii="Times New Roman" w:hAnsi="Times New Roman"/>
          <w:sz w:val="22"/>
          <w:szCs w:val="22"/>
        </w:rPr>
        <w:t>9</w:t>
      </w:r>
      <w:r w:rsidR="00E2388F" w:rsidRPr="006C1B0E">
        <w:rPr>
          <w:rFonts w:ascii="Times New Roman" w:hAnsi="Times New Roman"/>
          <w:sz w:val="22"/>
          <w:szCs w:val="22"/>
        </w:rPr>
        <w:t xml:space="preserve"> </w:t>
      </w:r>
      <w:r w:rsidR="00BD2631" w:rsidRPr="006C1B0E">
        <w:rPr>
          <w:rFonts w:ascii="Times New Roman" w:hAnsi="Times New Roman"/>
          <w:sz w:val="22"/>
          <w:szCs w:val="22"/>
        </w:rPr>
        <w:t>and 31 December 201</w:t>
      </w:r>
      <w:r w:rsidR="00684FD0" w:rsidRPr="006C1B0E">
        <w:rPr>
          <w:rFonts w:ascii="Times New Roman" w:hAnsi="Times New Roman"/>
          <w:sz w:val="22"/>
          <w:szCs w:val="22"/>
        </w:rPr>
        <w:t>8</w:t>
      </w:r>
      <w:r w:rsidR="00BD2631" w:rsidRPr="006C1B0E">
        <w:rPr>
          <w:rFonts w:ascii="Times New Roman" w:hAnsi="Times New Roman"/>
          <w:sz w:val="22"/>
          <w:szCs w:val="22"/>
        </w:rPr>
        <w:t xml:space="preserve"> </w:t>
      </w:r>
      <w:r w:rsidRPr="006C1B0E">
        <w:rPr>
          <w:rFonts w:ascii="Times New Roman" w:hAnsi="Times New Roman"/>
          <w:sz w:val="22"/>
          <w:szCs w:val="22"/>
        </w:rPr>
        <w:t>were as follows:</w:t>
      </w:r>
    </w:p>
    <w:p w:rsidR="006C1B0E" w:rsidRPr="006C1B0E" w:rsidRDefault="006C1B0E" w:rsidP="006C1B0E">
      <w:pPr>
        <w:tabs>
          <w:tab w:val="clear" w:pos="227"/>
          <w:tab w:val="clear" w:pos="454"/>
          <w:tab w:val="clear" w:pos="680"/>
          <w:tab w:val="clear" w:pos="907"/>
        </w:tabs>
        <w:ind w:left="547" w:right="360"/>
        <w:jc w:val="both"/>
        <w:rPr>
          <w:rFonts w:ascii="Times New Roman" w:hAnsi="Times New Roman"/>
          <w:sz w:val="22"/>
          <w:szCs w:val="22"/>
        </w:rPr>
      </w:pPr>
    </w:p>
    <w:tbl>
      <w:tblPr>
        <w:tblW w:w="14796" w:type="dxa"/>
        <w:tblInd w:w="252" w:type="dxa"/>
        <w:tblLayout w:type="fixed"/>
        <w:tblLook w:val="0000" w:firstRow="0" w:lastRow="0" w:firstColumn="0" w:lastColumn="0" w:noHBand="0" w:noVBand="0"/>
      </w:tblPr>
      <w:tblGrid>
        <w:gridCol w:w="3186"/>
        <w:gridCol w:w="780"/>
        <w:gridCol w:w="750"/>
        <w:gridCol w:w="1170"/>
        <w:gridCol w:w="990"/>
        <w:gridCol w:w="210"/>
        <w:gridCol w:w="690"/>
        <w:gridCol w:w="870"/>
        <w:gridCol w:w="30"/>
        <w:gridCol w:w="270"/>
        <w:gridCol w:w="480"/>
        <w:gridCol w:w="420"/>
        <w:gridCol w:w="270"/>
        <w:gridCol w:w="870"/>
        <w:gridCol w:w="120"/>
        <w:gridCol w:w="270"/>
        <w:gridCol w:w="390"/>
        <w:gridCol w:w="600"/>
        <w:gridCol w:w="180"/>
        <w:gridCol w:w="90"/>
        <w:gridCol w:w="690"/>
        <w:gridCol w:w="210"/>
        <w:gridCol w:w="270"/>
        <w:gridCol w:w="300"/>
        <w:gridCol w:w="690"/>
      </w:tblGrid>
      <w:tr w:rsidR="006A7275" w:rsidRPr="006C1B0E" w:rsidTr="00DE3A6B">
        <w:trPr>
          <w:tblHeader/>
        </w:trPr>
        <w:tc>
          <w:tcPr>
            <w:tcW w:w="3186" w:type="dxa"/>
            <w:tcBorders>
              <w:top w:val="nil"/>
              <w:left w:val="nil"/>
              <w:bottom w:val="nil"/>
              <w:right w:val="nil"/>
            </w:tcBorders>
            <w:vAlign w:val="bottom"/>
          </w:tcPr>
          <w:p w:rsidR="006A7275" w:rsidRPr="006C1B0E" w:rsidRDefault="006A7275" w:rsidP="006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i/>
                <w:iCs/>
                <w:sz w:val="20"/>
                <w:szCs w:val="20"/>
              </w:rPr>
            </w:pPr>
          </w:p>
        </w:tc>
        <w:tc>
          <w:tcPr>
            <w:tcW w:w="11610" w:type="dxa"/>
            <w:gridSpan w:val="24"/>
            <w:tcBorders>
              <w:top w:val="nil"/>
              <w:left w:val="nil"/>
              <w:bottom w:val="nil"/>
              <w:right w:val="nil"/>
            </w:tcBorders>
          </w:tcPr>
          <w:p w:rsidR="006A7275" w:rsidRPr="006C1B0E" w:rsidRDefault="006A7275" w:rsidP="006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bCs/>
                <w:sz w:val="20"/>
                <w:szCs w:val="20"/>
                <w:lang w:val="en-GB"/>
              </w:rPr>
            </w:pPr>
            <w:r w:rsidRPr="006C1B0E">
              <w:rPr>
                <w:rFonts w:ascii="Times New Roman" w:hAnsi="Times New Roman"/>
                <w:b/>
                <w:bCs/>
                <w:sz w:val="20"/>
                <w:szCs w:val="20"/>
              </w:rPr>
              <w:t>Consolidated financial statements</w:t>
            </w:r>
          </w:p>
        </w:tc>
      </w:tr>
      <w:tr w:rsidR="00DB422D" w:rsidRPr="006C1B0E" w:rsidTr="00DE3A6B">
        <w:trPr>
          <w:tblHeader/>
        </w:trPr>
        <w:tc>
          <w:tcPr>
            <w:tcW w:w="3186" w:type="dxa"/>
            <w:tcBorders>
              <w:top w:val="nil"/>
              <w:left w:val="nil"/>
              <w:bottom w:val="nil"/>
              <w:right w:val="nil"/>
            </w:tcBorders>
            <w:vAlign w:val="bottom"/>
          </w:tcPr>
          <w:p w:rsidR="00DB422D" w:rsidRPr="006C1B0E" w:rsidRDefault="00DB422D" w:rsidP="006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i/>
                <w:iCs/>
                <w:sz w:val="20"/>
                <w:szCs w:val="20"/>
              </w:rPr>
            </w:pPr>
          </w:p>
        </w:tc>
        <w:tc>
          <w:tcPr>
            <w:tcW w:w="780" w:type="dxa"/>
            <w:tcBorders>
              <w:top w:val="nil"/>
              <w:left w:val="nil"/>
              <w:bottom w:val="nil"/>
              <w:right w:val="nil"/>
            </w:tcBorders>
          </w:tcPr>
          <w:p w:rsidR="00DB422D" w:rsidRPr="006C1B0E" w:rsidRDefault="00DB422D" w:rsidP="006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b/>
                <w:bCs/>
                <w:sz w:val="20"/>
                <w:szCs w:val="20"/>
              </w:rPr>
            </w:pPr>
          </w:p>
        </w:tc>
        <w:tc>
          <w:tcPr>
            <w:tcW w:w="750" w:type="dxa"/>
            <w:tcBorders>
              <w:top w:val="nil"/>
              <w:left w:val="nil"/>
              <w:bottom w:val="nil"/>
              <w:right w:val="nil"/>
            </w:tcBorders>
          </w:tcPr>
          <w:p w:rsidR="00DB422D" w:rsidRPr="006C1B0E" w:rsidRDefault="00DB422D" w:rsidP="006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b/>
                <w:bCs/>
                <w:sz w:val="20"/>
                <w:szCs w:val="20"/>
              </w:rPr>
            </w:pPr>
          </w:p>
        </w:tc>
        <w:tc>
          <w:tcPr>
            <w:tcW w:w="1170" w:type="dxa"/>
            <w:tcBorders>
              <w:top w:val="nil"/>
              <w:left w:val="nil"/>
              <w:bottom w:val="nil"/>
              <w:right w:val="nil"/>
            </w:tcBorders>
          </w:tcPr>
          <w:p w:rsidR="00DB422D" w:rsidRPr="006C1B0E" w:rsidRDefault="00DB422D" w:rsidP="006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b/>
                <w:bCs/>
                <w:sz w:val="20"/>
                <w:szCs w:val="20"/>
              </w:rPr>
            </w:pPr>
            <w:r w:rsidRPr="006C1B0E">
              <w:rPr>
                <w:rFonts w:ascii="Times New Roman" w:hAnsi="Times New Roman"/>
                <w:sz w:val="20"/>
                <w:szCs w:val="20"/>
              </w:rPr>
              <w:t>Country of</w:t>
            </w:r>
          </w:p>
        </w:tc>
        <w:tc>
          <w:tcPr>
            <w:tcW w:w="1200" w:type="dxa"/>
            <w:gridSpan w:val="2"/>
            <w:tcBorders>
              <w:top w:val="nil"/>
              <w:left w:val="nil"/>
              <w:bottom w:val="nil"/>
              <w:right w:val="nil"/>
            </w:tcBorders>
          </w:tcPr>
          <w:p w:rsidR="00DB422D" w:rsidRPr="006C1B0E" w:rsidRDefault="00DB422D" w:rsidP="006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b/>
                <w:bCs/>
                <w:sz w:val="20"/>
                <w:szCs w:val="20"/>
              </w:rPr>
            </w:pPr>
          </w:p>
        </w:tc>
        <w:tc>
          <w:tcPr>
            <w:tcW w:w="690" w:type="dxa"/>
            <w:tcBorders>
              <w:top w:val="nil"/>
              <w:left w:val="nil"/>
              <w:bottom w:val="nil"/>
              <w:right w:val="nil"/>
            </w:tcBorders>
          </w:tcPr>
          <w:p w:rsidR="00DB422D" w:rsidRPr="006C1B0E" w:rsidRDefault="00DB422D" w:rsidP="006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b/>
                <w:bCs/>
                <w:sz w:val="20"/>
                <w:szCs w:val="20"/>
              </w:rPr>
            </w:pPr>
          </w:p>
        </w:tc>
        <w:tc>
          <w:tcPr>
            <w:tcW w:w="870" w:type="dxa"/>
            <w:tcBorders>
              <w:top w:val="nil"/>
              <w:left w:val="nil"/>
              <w:bottom w:val="nil"/>
              <w:right w:val="nil"/>
            </w:tcBorders>
          </w:tcPr>
          <w:p w:rsidR="00DB422D" w:rsidRPr="006C1B0E" w:rsidRDefault="00DB422D" w:rsidP="006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b/>
                <w:bCs/>
                <w:sz w:val="20"/>
                <w:szCs w:val="20"/>
              </w:rPr>
            </w:pPr>
          </w:p>
        </w:tc>
        <w:tc>
          <w:tcPr>
            <w:tcW w:w="780" w:type="dxa"/>
            <w:gridSpan w:val="3"/>
            <w:tcBorders>
              <w:top w:val="nil"/>
              <w:left w:val="nil"/>
              <w:bottom w:val="nil"/>
              <w:right w:val="nil"/>
            </w:tcBorders>
          </w:tcPr>
          <w:p w:rsidR="00DB422D" w:rsidRPr="006C1B0E" w:rsidRDefault="00DB422D" w:rsidP="006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b/>
                <w:bCs/>
                <w:sz w:val="20"/>
                <w:szCs w:val="20"/>
              </w:rPr>
            </w:pPr>
          </w:p>
        </w:tc>
        <w:tc>
          <w:tcPr>
            <w:tcW w:w="690" w:type="dxa"/>
            <w:gridSpan w:val="2"/>
            <w:tcBorders>
              <w:top w:val="nil"/>
              <w:left w:val="nil"/>
              <w:bottom w:val="nil"/>
              <w:right w:val="nil"/>
            </w:tcBorders>
          </w:tcPr>
          <w:p w:rsidR="00DB422D" w:rsidRPr="006C1B0E" w:rsidRDefault="00DB422D" w:rsidP="006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b/>
                <w:bCs/>
                <w:sz w:val="20"/>
                <w:szCs w:val="20"/>
              </w:rPr>
            </w:pPr>
          </w:p>
        </w:tc>
        <w:tc>
          <w:tcPr>
            <w:tcW w:w="870" w:type="dxa"/>
            <w:tcBorders>
              <w:top w:val="nil"/>
              <w:left w:val="nil"/>
              <w:bottom w:val="nil"/>
              <w:right w:val="nil"/>
            </w:tcBorders>
          </w:tcPr>
          <w:p w:rsidR="00DB422D" w:rsidRPr="006C1B0E" w:rsidRDefault="00DB422D" w:rsidP="006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b/>
                <w:bCs/>
                <w:sz w:val="20"/>
                <w:szCs w:val="20"/>
              </w:rPr>
            </w:pPr>
          </w:p>
        </w:tc>
        <w:tc>
          <w:tcPr>
            <w:tcW w:w="780" w:type="dxa"/>
            <w:gridSpan w:val="3"/>
            <w:tcBorders>
              <w:top w:val="nil"/>
              <w:left w:val="nil"/>
              <w:bottom w:val="nil"/>
              <w:right w:val="nil"/>
            </w:tcBorders>
          </w:tcPr>
          <w:p w:rsidR="00DB422D" w:rsidRPr="006C1B0E" w:rsidRDefault="00DB422D" w:rsidP="006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b/>
                <w:bCs/>
                <w:sz w:val="20"/>
                <w:szCs w:val="20"/>
              </w:rPr>
            </w:pPr>
          </w:p>
        </w:tc>
        <w:tc>
          <w:tcPr>
            <w:tcW w:w="780" w:type="dxa"/>
            <w:gridSpan w:val="2"/>
            <w:tcBorders>
              <w:top w:val="nil"/>
              <w:left w:val="nil"/>
              <w:bottom w:val="nil"/>
              <w:right w:val="nil"/>
            </w:tcBorders>
          </w:tcPr>
          <w:p w:rsidR="00DB422D" w:rsidRPr="006C1B0E" w:rsidRDefault="00DB422D" w:rsidP="006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b/>
                <w:bCs/>
                <w:sz w:val="20"/>
                <w:szCs w:val="20"/>
              </w:rPr>
            </w:pPr>
          </w:p>
        </w:tc>
        <w:tc>
          <w:tcPr>
            <w:tcW w:w="780" w:type="dxa"/>
            <w:gridSpan w:val="2"/>
            <w:tcBorders>
              <w:top w:val="nil"/>
              <w:left w:val="nil"/>
              <w:bottom w:val="nil"/>
              <w:right w:val="nil"/>
            </w:tcBorders>
          </w:tcPr>
          <w:p w:rsidR="00DB422D" w:rsidRPr="006C1B0E" w:rsidRDefault="00DB422D" w:rsidP="006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b/>
                <w:bCs/>
                <w:sz w:val="20"/>
                <w:szCs w:val="20"/>
              </w:rPr>
            </w:pPr>
          </w:p>
        </w:tc>
        <w:tc>
          <w:tcPr>
            <w:tcW w:w="780" w:type="dxa"/>
            <w:gridSpan w:val="3"/>
            <w:tcBorders>
              <w:top w:val="nil"/>
              <w:left w:val="nil"/>
              <w:bottom w:val="nil"/>
              <w:right w:val="nil"/>
            </w:tcBorders>
          </w:tcPr>
          <w:p w:rsidR="00DB422D" w:rsidRPr="006C1B0E" w:rsidRDefault="00DB422D" w:rsidP="006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b/>
                <w:bCs/>
                <w:sz w:val="20"/>
                <w:szCs w:val="20"/>
              </w:rPr>
            </w:pPr>
          </w:p>
        </w:tc>
        <w:tc>
          <w:tcPr>
            <w:tcW w:w="690" w:type="dxa"/>
            <w:tcBorders>
              <w:top w:val="nil"/>
              <w:left w:val="nil"/>
              <w:bottom w:val="nil"/>
              <w:right w:val="nil"/>
            </w:tcBorders>
          </w:tcPr>
          <w:p w:rsidR="00DB422D" w:rsidRPr="006C1B0E" w:rsidRDefault="00DB422D" w:rsidP="006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b/>
                <w:bCs/>
                <w:sz w:val="20"/>
                <w:szCs w:val="20"/>
              </w:rPr>
            </w:pPr>
          </w:p>
        </w:tc>
      </w:tr>
      <w:tr w:rsidR="006A7275" w:rsidRPr="006C1B0E" w:rsidTr="00DE3A6B">
        <w:trPr>
          <w:tblHeader/>
        </w:trPr>
        <w:tc>
          <w:tcPr>
            <w:tcW w:w="3186" w:type="dxa"/>
            <w:tcBorders>
              <w:top w:val="nil"/>
              <w:left w:val="nil"/>
              <w:bottom w:val="nil"/>
              <w:right w:val="nil"/>
            </w:tcBorders>
            <w:vAlign w:val="bottom"/>
          </w:tcPr>
          <w:p w:rsidR="006A7275" w:rsidRPr="006C1B0E" w:rsidRDefault="006A7275" w:rsidP="006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i/>
                <w:iCs/>
                <w:sz w:val="20"/>
                <w:szCs w:val="20"/>
              </w:rPr>
            </w:pPr>
          </w:p>
        </w:tc>
        <w:tc>
          <w:tcPr>
            <w:tcW w:w="1530" w:type="dxa"/>
            <w:gridSpan w:val="2"/>
            <w:tcBorders>
              <w:top w:val="nil"/>
              <w:left w:val="nil"/>
              <w:bottom w:val="nil"/>
              <w:right w:val="nil"/>
            </w:tcBorders>
          </w:tcPr>
          <w:p w:rsidR="006A7275" w:rsidRPr="006C1B0E" w:rsidRDefault="006A7275" w:rsidP="006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Type of business</w:t>
            </w:r>
          </w:p>
        </w:tc>
        <w:tc>
          <w:tcPr>
            <w:tcW w:w="1170" w:type="dxa"/>
            <w:tcBorders>
              <w:top w:val="nil"/>
              <w:left w:val="nil"/>
              <w:bottom w:val="nil"/>
              <w:right w:val="nil"/>
            </w:tcBorders>
          </w:tcPr>
          <w:p w:rsidR="006A7275" w:rsidRPr="006C1B0E" w:rsidRDefault="00DB422D" w:rsidP="006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incorporation</w:t>
            </w:r>
          </w:p>
        </w:tc>
        <w:tc>
          <w:tcPr>
            <w:tcW w:w="1890" w:type="dxa"/>
            <w:gridSpan w:val="3"/>
            <w:tcBorders>
              <w:top w:val="nil"/>
              <w:left w:val="nil"/>
              <w:bottom w:val="nil"/>
              <w:right w:val="nil"/>
            </w:tcBorders>
          </w:tcPr>
          <w:p w:rsidR="006A7275" w:rsidRPr="006C1B0E" w:rsidRDefault="00293177" w:rsidP="006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 xml:space="preserve"> </w:t>
            </w:r>
            <w:r w:rsidR="006A7275" w:rsidRPr="006C1B0E">
              <w:rPr>
                <w:rFonts w:ascii="Times New Roman" w:hAnsi="Times New Roman"/>
                <w:sz w:val="20"/>
                <w:szCs w:val="20"/>
              </w:rPr>
              <w:t>Ownership interest</w:t>
            </w:r>
          </w:p>
        </w:tc>
        <w:tc>
          <w:tcPr>
            <w:tcW w:w="2070" w:type="dxa"/>
            <w:gridSpan w:val="5"/>
            <w:tcBorders>
              <w:top w:val="nil"/>
              <w:left w:val="nil"/>
              <w:bottom w:val="nil"/>
              <w:right w:val="nil"/>
            </w:tcBorders>
          </w:tcPr>
          <w:p w:rsidR="006A7275" w:rsidRPr="006C1B0E" w:rsidRDefault="006A7275" w:rsidP="006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Paid-up capital</w:t>
            </w:r>
          </w:p>
        </w:tc>
        <w:tc>
          <w:tcPr>
            <w:tcW w:w="270" w:type="dxa"/>
            <w:tcBorders>
              <w:top w:val="nil"/>
              <w:left w:val="nil"/>
              <w:bottom w:val="nil"/>
              <w:right w:val="nil"/>
            </w:tcBorders>
          </w:tcPr>
          <w:p w:rsidR="006A7275" w:rsidRPr="006C1B0E" w:rsidRDefault="006A7275" w:rsidP="006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2250" w:type="dxa"/>
            <w:gridSpan w:val="5"/>
            <w:tcBorders>
              <w:top w:val="nil"/>
              <w:left w:val="nil"/>
              <w:bottom w:val="nil"/>
              <w:right w:val="nil"/>
            </w:tcBorders>
          </w:tcPr>
          <w:p w:rsidR="006A7275" w:rsidRPr="006C1B0E" w:rsidRDefault="006A7275" w:rsidP="006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Cost</w:t>
            </w:r>
          </w:p>
        </w:tc>
        <w:tc>
          <w:tcPr>
            <w:tcW w:w="270" w:type="dxa"/>
            <w:gridSpan w:val="2"/>
            <w:tcBorders>
              <w:top w:val="nil"/>
              <w:left w:val="nil"/>
              <w:bottom w:val="nil"/>
              <w:right w:val="nil"/>
            </w:tcBorders>
            <w:noWrap/>
          </w:tcPr>
          <w:p w:rsidR="006A7275" w:rsidRPr="006C1B0E" w:rsidRDefault="006A7275" w:rsidP="006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2160" w:type="dxa"/>
            <w:gridSpan w:val="5"/>
            <w:tcBorders>
              <w:top w:val="nil"/>
              <w:left w:val="nil"/>
              <w:bottom w:val="nil"/>
              <w:right w:val="nil"/>
            </w:tcBorders>
          </w:tcPr>
          <w:p w:rsidR="006A7275" w:rsidRPr="006C1B0E" w:rsidRDefault="006A7275" w:rsidP="00684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bCs/>
                <w:sz w:val="20"/>
                <w:szCs w:val="20"/>
                <w:lang w:val="en-GB"/>
              </w:rPr>
              <w:t>Equity</w:t>
            </w:r>
          </w:p>
        </w:tc>
      </w:tr>
      <w:tr w:rsidR="006C1B0E" w:rsidRPr="006C1B0E" w:rsidTr="00DE3A6B">
        <w:trPr>
          <w:tblHeader/>
        </w:trPr>
        <w:tc>
          <w:tcPr>
            <w:tcW w:w="3186" w:type="dxa"/>
            <w:tcBorders>
              <w:top w:val="nil"/>
              <w:left w:val="nil"/>
              <w:bottom w:val="nil"/>
              <w:right w:val="nil"/>
            </w:tcBorders>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i/>
                <w:iCs/>
                <w:sz w:val="20"/>
                <w:szCs w:val="20"/>
              </w:rPr>
            </w:pPr>
          </w:p>
        </w:tc>
        <w:tc>
          <w:tcPr>
            <w:tcW w:w="1530" w:type="dxa"/>
            <w:gridSpan w:val="2"/>
            <w:tcBorders>
              <w:top w:val="nil"/>
              <w:left w:val="nil"/>
              <w:bottom w:val="nil"/>
              <w:right w:val="nil"/>
            </w:tcBorders>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1170" w:type="dxa"/>
            <w:tcBorders>
              <w:top w:val="nil"/>
              <w:left w:val="nil"/>
              <w:bottom w:val="nil"/>
              <w:right w:val="nil"/>
            </w:tcBorders>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90" w:type="dxa"/>
            <w:tcBorders>
              <w:top w:val="nil"/>
              <w:left w:val="nil"/>
              <w:bottom w:val="nil"/>
              <w:right w:val="nil"/>
            </w:tcBorders>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30</w:t>
            </w:r>
          </w:p>
        </w:tc>
        <w:tc>
          <w:tcPr>
            <w:tcW w:w="900" w:type="dxa"/>
            <w:gridSpan w:val="2"/>
            <w:tcBorders>
              <w:top w:val="nil"/>
              <w:left w:val="nil"/>
              <w:bottom w:val="nil"/>
              <w:right w:val="nil"/>
            </w:tcBorders>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31</w:t>
            </w:r>
          </w:p>
        </w:tc>
        <w:tc>
          <w:tcPr>
            <w:tcW w:w="900" w:type="dxa"/>
            <w:gridSpan w:val="2"/>
            <w:tcBorders>
              <w:top w:val="nil"/>
              <w:left w:val="nil"/>
              <w:bottom w:val="nil"/>
              <w:right w:val="nil"/>
            </w:tcBorders>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30</w:t>
            </w:r>
          </w:p>
        </w:tc>
        <w:tc>
          <w:tcPr>
            <w:tcW w:w="270" w:type="dxa"/>
            <w:tcBorders>
              <w:top w:val="nil"/>
              <w:left w:val="nil"/>
              <w:bottom w:val="nil"/>
              <w:right w:val="nil"/>
            </w:tcBorders>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0" w:type="dxa"/>
            <w:gridSpan w:val="2"/>
            <w:tcBorders>
              <w:top w:val="nil"/>
              <w:left w:val="nil"/>
              <w:bottom w:val="nil"/>
              <w:right w:val="nil"/>
            </w:tcBorders>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31</w:t>
            </w:r>
          </w:p>
        </w:tc>
        <w:tc>
          <w:tcPr>
            <w:tcW w:w="270" w:type="dxa"/>
            <w:tcBorders>
              <w:top w:val="nil"/>
              <w:left w:val="nil"/>
              <w:bottom w:val="nil"/>
              <w:right w:val="nil"/>
            </w:tcBorders>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90" w:type="dxa"/>
            <w:gridSpan w:val="2"/>
            <w:tcBorders>
              <w:top w:val="nil"/>
              <w:left w:val="nil"/>
              <w:bottom w:val="nil"/>
              <w:right w:val="nil"/>
            </w:tcBorders>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30</w:t>
            </w:r>
          </w:p>
        </w:tc>
        <w:tc>
          <w:tcPr>
            <w:tcW w:w="270" w:type="dxa"/>
            <w:tcBorders>
              <w:top w:val="nil"/>
              <w:left w:val="nil"/>
              <w:bottom w:val="nil"/>
              <w:right w:val="nil"/>
            </w:tcBorders>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90" w:type="dxa"/>
            <w:gridSpan w:val="2"/>
            <w:tcBorders>
              <w:top w:val="nil"/>
              <w:left w:val="nil"/>
              <w:bottom w:val="nil"/>
              <w:right w:val="nil"/>
            </w:tcBorders>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31</w:t>
            </w:r>
          </w:p>
        </w:tc>
        <w:tc>
          <w:tcPr>
            <w:tcW w:w="270" w:type="dxa"/>
            <w:gridSpan w:val="2"/>
            <w:tcBorders>
              <w:top w:val="nil"/>
              <w:left w:val="nil"/>
              <w:bottom w:val="nil"/>
              <w:right w:val="nil"/>
            </w:tcBorders>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0" w:type="dxa"/>
            <w:gridSpan w:val="2"/>
            <w:tcBorders>
              <w:top w:val="nil"/>
              <w:left w:val="nil"/>
              <w:bottom w:val="nil"/>
              <w:right w:val="nil"/>
            </w:tcBorders>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30</w:t>
            </w:r>
          </w:p>
        </w:tc>
        <w:tc>
          <w:tcPr>
            <w:tcW w:w="270" w:type="dxa"/>
            <w:tcBorders>
              <w:top w:val="nil"/>
              <w:left w:val="nil"/>
              <w:bottom w:val="nil"/>
              <w:right w:val="nil"/>
            </w:tcBorders>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90" w:type="dxa"/>
            <w:gridSpan w:val="2"/>
            <w:tcBorders>
              <w:top w:val="nil"/>
              <w:left w:val="nil"/>
              <w:bottom w:val="nil"/>
              <w:right w:val="nil"/>
            </w:tcBorders>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31</w:t>
            </w:r>
          </w:p>
        </w:tc>
      </w:tr>
      <w:tr w:rsidR="006C1B0E" w:rsidRPr="006C1B0E" w:rsidTr="00DE3A6B">
        <w:trPr>
          <w:tblHeader/>
        </w:trPr>
        <w:tc>
          <w:tcPr>
            <w:tcW w:w="3186" w:type="dxa"/>
            <w:tcBorders>
              <w:top w:val="nil"/>
              <w:left w:val="nil"/>
              <w:bottom w:val="nil"/>
              <w:right w:val="nil"/>
            </w:tcBorders>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i/>
                <w:iCs/>
                <w:sz w:val="20"/>
                <w:szCs w:val="20"/>
              </w:rPr>
            </w:pPr>
          </w:p>
        </w:tc>
        <w:tc>
          <w:tcPr>
            <w:tcW w:w="1530" w:type="dxa"/>
            <w:gridSpan w:val="2"/>
            <w:tcBorders>
              <w:top w:val="nil"/>
              <w:left w:val="nil"/>
              <w:bottom w:val="nil"/>
              <w:right w:val="nil"/>
            </w:tcBorders>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1170" w:type="dxa"/>
            <w:tcBorders>
              <w:top w:val="nil"/>
              <w:left w:val="nil"/>
              <w:bottom w:val="nil"/>
              <w:right w:val="nil"/>
            </w:tcBorders>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90" w:type="dxa"/>
            <w:tcBorders>
              <w:top w:val="nil"/>
              <w:left w:val="nil"/>
              <w:bottom w:val="nil"/>
              <w:right w:val="nil"/>
            </w:tcBorders>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June</w:t>
            </w:r>
          </w:p>
        </w:tc>
        <w:tc>
          <w:tcPr>
            <w:tcW w:w="900" w:type="dxa"/>
            <w:gridSpan w:val="2"/>
            <w:tcBorders>
              <w:top w:val="nil"/>
              <w:left w:val="nil"/>
              <w:bottom w:val="nil"/>
              <w:right w:val="nil"/>
            </w:tcBorders>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December</w:t>
            </w:r>
          </w:p>
        </w:tc>
        <w:tc>
          <w:tcPr>
            <w:tcW w:w="900" w:type="dxa"/>
            <w:gridSpan w:val="2"/>
            <w:tcBorders>
              <w:top w:val="nil"/>
              <w:left w:val="nil"/>
              <w:bottom w:val="nil"/>
              <w:right w:val="nil"/>
            </w:tcBorders>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June</w:t>
            </w:r>
          </w:p>
        </w:tc>
        <w:tc>
          <w:tcPr>
            <w:tcW w:w="270" w:type="dxa"/>
            <w:tcBorders>
              <w:top w:val="nil"/>
              <w:left w:val="nil"/>
              <w:bottom w:val="nil"/>
              <w:right w:val="nil"/>
            </w:tcBorders>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0" w:type="dxa"/>
            <w:gridSpan w:val="2"/>
            <w:tcBorders>
              <w:top w:val="nil"/>
              <w:left w:val="nil"/>
              <w:bottom w:val="nil"/>
              <w:right w:val="nil"/>
            </w:tcBorders>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December</w:t>
            </w:r>
          </w:p>
        </w:tc>
        <w:tc>
          <w:tcPr>
            <w:tcW w:w="270" w:type="dxa"/>
            <w:tcBorders>
              <w:top w:val="nil"/>
              <w:left w:val="nil"/>
              <w:bottom w:val="nil"/>
              <w:right w:val="nil"/>
            </w:tcBorders>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90" w:type="dxa"/>
            <w:gridSpan w:val="2"/>
            <w:tcBorders>
              <w:top w:val="nil"/>
              <w:left w:val="nil"/>
              <w:bottom w:val="nil"/>
              <w:right w:val="nil"/>
            </w:tcBorders>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June</w:t>
            </w:r>
          </w:p>
        </w:tc>
        <w:tc>
          <w:tcPr>
            <w:tcW w:w="270" w:type="dxa"/>
            <w:tcBorders>
              <w:top w:val="nil"/>
              <w:left w:val="nil"/>
              <w:bottom w:val="nil"/>
              <w:right w:val="nil"/>
            </w:tcBorders>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90" w:type="dxa"/>
            <w:gridSpan w:val="2"/>
            <w:tcBorders>
              <w:top w:val="nil"/>
              <w:left w:val="nil"/>
              <w:bottom w:val="nil"/>
              <w:right w:val="nil"/>
            </w:tcBorders>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December</w:t>
            </w:r>
          </w:p>
        </w:tc>
        <w:tc>
          <w:tcPr>
            <w:tcW w:w="270" w:type="dxa"/>
            <w:gridSpan w:val="2"/>
            <w:tcBorders>
              <w:top w:val="nil"/>
              <w:left w:val="nil"/>
              <w:bottom w:val="nil"/>
              <w:right w:val="nil"/>
            </w:tcBorders>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0" w:type="dxa"/>
            <w:gridSpan w:val="2"/>
            <w:tcBorders>
              <w:top w:val="nil"/>
              <w:left w:val="nil"/>
              <w:bottom w:val="nil"/>
              <w:right w:val="nil"/>
            </w:tcBorders>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June</w:t>
            </w:r>
          </w:p>
        </w:tc>
        <w:tc>
          <w:tcPr>
            <w:tcW w:w="270" w:type="dxa"/>
            <w:tcBorders>
              <w:top w:val="nil"/>
              <w:left w:val="nil"/>
              <w:bottom w:val="nil"/>
              <w:right w:val="nil"/>
            </w:tcBorders>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90" w:type="dxa"/>
            <w:gridSpan w:val="2"/>
            <w:tcBorders>
              <w:top w:val="nil"/>
              <w:left w:val="nil"/>
              <w:bottom w:val="nil"/>
              <w:right w:val="nil"/>
            </w:tcBorders>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December</w:t>
            </w:r>
          </w:p>
        </w:tc>
      </w:tr>
      <w:tr w:rsidR="006C1B0E" w:rsidRPr="006C1B0E" w:rsidTr="00DE3A6B">
        <w:trPr>
          <w:tblHeader/>
        </w:trPr>
        <w:tc>
          <w:tcPr>
            <w:tcW w:w="3186" w:type="dxa"/>
            <w:tcBorders>
              <w:top w:val="nil"/>
              <w:left w:val="nil"/>
              <w:bottom w:val="nil"/>
              <w:right w:val="nil"/>
            </w:tcBorders>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i/>
                <w:iCs/>
                <w:sz w:val="20"/>
                <w:szCs w:val="20"/>
              </w:rPr>
            </w:pPr>
          </w:p>
        </w:tc>
        <w:tc>
          <w:tcPr>
            <w:tcW w:w="1530" w:type="dxa"/>
            <w:gridSpan w:val="2"/>
            <w:tcBorders>
              <w:top w:val="nil"/>
              <w:left w:val="nil"/>
              <w:bottom w:val="nil"/>
              <w:right w:val="nil"/>
            </w:tcBorders>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1170" w:type="dxa"/>
            <w:tcBorders>
              <w:top w:val="nil"/>
              <w:left w:val="nil"/>
              <w:bottom w:val="nil"/>
              <w:right w:val="nil"/>
            </w:tcBorders>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90" w:type="dxa"/>
            <w:tcBorders>
              <w:top w:val="nil"/>
              <w:left w:val="nil"/>
              <w:bottom w:val="nil"/>
              <w:right w:val="nil"/>
            </w:tcBorders>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20</w:t>
            </w:r>
            <w:r>
              <w:rPr>
                <w:rFonts w:ascii="Times New Roman" w:hAnsi="Times New Roman"/>
                <w:sz w:val="20"/>
                <w:szCs w:val="20"/>
              </w:rPr>
              <w:t>19</w:t>
            </w:r>
          </w:p>
        </w:tc>
        <w:tc>
          <w:tcPr>
            <w:tcW w:w="900" w:type="dxa"/>
            <w:gridSpan w:val="2"/>
            <w:tcBorders>
              <w:top w:val="nil"/>
              <w:left w:val="nil"/>
              <w:bottom w:val="nil"/>
              <w:right w:val="nil"/>
            </w:tcBorders>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2018</w:t>
            </w:r>
          </w:p>
        </w:tc>
        <w:tc>
          <w:tcPr>
            <w:tcW w:w="900" w:type="dxa"/>
            <w:gridSpan w:val="2"/>
            <w:tcBorders>
              <w:top w:val="nil"/>
              <w:left w:val="nil"/>
              <w:bottom w:val="nil"/>
              <w:right w:val="nil"/>
            </w:tcBorders>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20</w:t>
            </w:r>
            <w:r>
              <w:rPr>
                <w:rFonts w:ascii="Times New Roman" w:hAnsi="Times New Roman"/>
                <w:sz w:val="20"/>
                <w:szCs w:val="20"/>
              </w:rPr>
              <w:t>19</w:t>
            </w:r>
          </w:p>
        </w:tc>
        <w:tc>
          <w:tcPr>
            <w:tcW w:w="270" w:type="dxa"/>
            <w:tcBorders>
              <w:top w:val="nil"/>
              <w:left w:val="nil"/>
              <w:bottom w:val="nil"/>
              <w:right w:val="nil"/>
            </w:tcBorders>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0" w:type="dxa"/>
            <w:gridSpan w:val="2"/>
            <w:tcBorders>
              <w:top w:val="nil"/>
              <w:left w:val="nil"/>
              <w:bottom w:val="nil"/>
              <w:right w:val="nil"/>
            </w:tcBorders>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2018</w:t>
            </w:r>
          </w:p>
        </w:tc>
        <w:tc>
          <w:tcPr>
            <w:tcW w:w="270" w:type="dxa"/>
            <w:tcBorders>
              <w:top w:val="nil"/>
              <w:left w:val="nil"/>
              <w:bottom w:val="nil"/>
              <w:right w:val="nil"/>
            </w:tcBorders>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90" w:type="dxa"/>
            <w:gridSpan w:val="2"/>
            <w:tcBorders>
              <w:top w:val="nil"/>
              <w:left w:val="nil"/>
              <w:bottom w:val="nil"/>
              <w:right w:val="nil"/>
            </w:tcBorders>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20</w:t>
            </w:r>
            <w:r>
              <w:rPr>
                <w:rFonts w:ascii="Times New Roman" w:hAnsi="Times New Roman"/>
                <w:sz w:val="20"/>
                <w:szCs w:val="20"/>
              </w:rPr>
              <w:t>19</w:t>
            </w:r>
          </w:p>
        </w:tc>
        <w:tc>
          <w:tcPr>
            <w:tcW w:w="270" w:type="dxa"/>
            <w:tcBorders>
              <w:top w:val="nil"/>
              <w:left w:val="nil"/>
              <w:bottom w:val="nil"/>
              <w:right w:val="nil"/>
            </w:tcBorders>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90" w:type="dxa"/>
            <w:gridSpan w:val="2"/>
            <w:tcBorders>
              <w:top w:val="nil"/>
              <w:left w:val="nil"/>
              <w:bottom w:val="nil"/>
              <w:right w:val="nil"/>
            </w:tcBorders>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2018</w:t>
            </w:r>
          </w:p>
        </w:tc>
        <w:tc>
          <w:tcPr>
            <w:tcW w:w="270" w:type="dxa"/>
            <w:gridSpan w:val="2"/>
            <w:tcBorders>
              <w:top w:val="nil"/>
              <w:left w:val="nil"/>
              <w:bottom w:val="nil"/>
              <w:right w:val="nil"/>
            </w:tcBorders>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0" w:type="dxa"/>
            <w:gridSpan w:val="2"/>
            <w:tcBorders>
              <w:top w:val="nil"/>
              <w:left w:val="nil"/>
              <w:bottom w:val="nil"/>
              <w:right w:val="nil"/>
            </w:tcBorders>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20</w:t>
            </w:r>
            <w:r>
              <w:rPr>
                <w:rFonts w:ascii="Times New Roman" w:hAnsi="Times New Roman"/>
                <w:sz w:val="20"/>
                <w:szCs w:val="20"/>
              </w:rPr>
              <w:t>19</w:t>
            </w:r>
          </w:p>
        </w:tc>
        <w:tc>
          <w:tcPr>
            <w:tcW w:w="270" w:type="dxa"/>
            <w:tcBorders>
              <w:top w:val="nil"/>
              <w:left w:val="nil"/>
              <w:bottom w:val="nil"/>
              <w:right w:val="nil"/>
            </w:tcBorders>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90" w:type="dxa"/>
            <w:gridSpan w:val="2"/>
            <w:tcBorders>
              <w:top w:val="nil"/>
              <w:left w:val="nil"/>
              <w:bottom w:val="nil"/>
              <w:right w:val="nil"/>
            </w:tcBorders>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2018</w:t>
            </w:r>
          </w:p>
        </w:tc>
      </w:tr>
      <w:tr w:rsidR="006C1B0E" w:rsidRPr="006C1B0E" w:rsidTr="00DE3A6B">
        <w:tc>
          <w:tcPr>
            <w:tcW w:w="3186" w:type="dxa"/>
            <w:tcBorders>
              <w:top w:val="nil"/>
              <w:left w:val="nil"/>
              <w:bottom w:val="nil"/>
              <w:right w:val="nil"/>
            </w:tcBorders>
          </w:tcPr>
          <w:p w:rsidR="006C1B0E" w:rsidRPr="006C1B0E" w:rsidRDefault="006C1B0E" w:rsidP="006C1B0E">
            <w:pPr>
              <w:rPr>
                <w:rFonts w:ascii="Times New Roman" w:hAnsi="Times New Roman"/>
                <w:b/>
                <w:bCs/>
                <w:i/>
                <w:iCs/>
                <w:sz w:val="20"/>
                <w:szCs w:val="20"/>
              </w:rPr>
            </w:pPr>
          </w:p>
        </w:tc>
        <w:tc>
          <w:tcPr>
            <w:tcW w:w="1530" w:type="dxa"/>
            <w:gridSpan w:val="2"/>
            <w:tcBorders>
              <w:top w:val="nil"/>
              <w:left w:val="nil"/>
              <w:bottom w:val="nil"/>
              <w:right w:val="nil"/>
            </w:tcBorders>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sz w:val="20"/>
                <w:szCs w:val="20"/>
              </w:rPr>
            </w:pPr>
          </w:p>
        </w:tc>
        <w:tc>
          <w:tcPr>
            <w:tcW w:w="1170" w:type="dxa"/>
            <w:tcBorders>
              <w:top w:val="nil"/>
              <w:left w:val="nil"/>
              <w:bottom w:val="nil"/>
              <w:right w:val="nil"/>
            </w:tcBorders>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1890" w:type="dxa"/>
            <w:gridSpan w:val="3"/>
            <w:tcBorders>
              <w:top w:val="nil"/>
              <w:left w:val="nil"/>
              <w:bottom w:val="nil"/>
              <w:right w:val="nil"/>
            </w:tcBorders>
            <w:noWrap/>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r w:rsidRPr="006C1B0E">
              <w:rPr>
                <w:rFonts w:ascii="Times New Roman" w:hAnsi="Times New Roman"/>
                <w:i/>
                <w:iCs/>
                <w:sz w:val="20"/>
                <w:szCs w:val="20"/>
              </w:rPr>
              <w:t>(%)</w:t>
            </w:r>
          </w:p>
        </w:tc>
        <w:tc>
          <w:tcPr>
            <w:tcW w:w="7020" w:type="dxa"/>
            <w:gridSpan w:val="18"/>
            <w:tcBorders>
              <w:top w:val="nil"/>
              <w:left w:val="nil"/>
              <w:bottom w:val="nil"/>
              <w:right w:val="nil"/>
            </w:tcBorders>
            <w:noWrap/>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center"/>
              <w:rPr>
                <w:rFonts w:ascii="Times New Roman" w:hAnsi="Times New Roman"/>
                <w:sz w:val="20"/>
                <w:szCs w:val="20"/>
              </w:rPr>
            </w:pPr>
            <w:r w:rsidRPr="006C1B0E">
              <w:rPr>
                <w:rFonts w:ascii="Times New Roman" w:hAnsi="Times New Roman"/>
                <w:i/>
                <w:iCs/>
                <w:sz w:val="20"/>
                <w:szCs w:val="20"/>
              </w:rPr>
              <w:t>(in thousand Baht)</w:t>
            </w:r>
          </w:p>
        </w:tc>
      </w:tr>
      <w:tr w:rsidR="006C1B0E" w:rsidRPr="006C1B0E" w:rsidTr="00DE3A6B">
        <w:tc>
          <w:tcPr>
            <w:tcW w:w="3186" w:type="dxa"/>
            <w:tcBorders>
              <w:top w:val="nil"/>
              <w:left w:val="nil"/>
              <w:bottom w:val="nil"/>
              <w:right w:val="nil"/>
            </w:tcBorders>
          </w:tcPr>
          <w:p w:rsidR="006C1B0E" w:rsidRPr="006C1B0E" w:rsidRDefault="006C1B0E" w:rsidP="006C1B0E">
            <w:pPr>
              <w:ind w:left="162"/>
              <w:rPr>
                <w:rFonts w:ascii="Times New Roman" w:hAnsi="Times New Roman"/>
                <w:sz w:val="20"/>
                <w:szCs w:val="20"/>
              </w:rPr>
            </w:pPr>
            <w:r w:rsidRPr="006C1B0E">
              <w:rPr>
                <w:rFonts w:ascii="Times New Roman" w:hAnsi="Times New Roman"/>
                <w:b/>
                <w:bCs/>
                <w:i/>
                <w:iCs/>
                <w:sz w:val="20"/>
                <w:szCs w:val="20"/>
              </w:rPr>
              <w:t>Indirect associates</w:t>
            </w:r>
          </w:p>
        </w:tc>
        <w:tc>
          <w:tcPr>
            <w:tcW w:w="1530" w:type="dxa"/>
            <w:gridSpan w:val="2"/>
            <w:tcBorders>
              <w:top w:val="nil"/>
              <w:left w:val="nil"/>
              <w:bottom w:val="nil"/>
              <w:right w:val="nil"/>
            </w:tcBorders>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sz w:val="20"/>
                <w:szCs w:val="20"/>
              </w:rPr>
            </w:pPr>
          </w:p>
        </w:tc>
        <w:tc>
          <w:tcPr>
            <w:tcW w:w="1170" w:type="dxa"/>
            <w:tcBorders>
              <w:top w:val="nil"/>
              <w:left w:val="nil"/>
              <w:bottom w:val="nil"/>
              <w:right w:val="nil"/>
            </w:tcBorders>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90" w:type="dxa"/>
            <w:tcBorders>
              <w:top w:val="nil"/>
              <w:left w:val="nil"/>
              <w:bottom w:val="nil"/>
              <w:right w:val="nil"/>
            </w:tcBorders>
            <w:noWrap/>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00" w:type="dxa"/>
            <w:gridSpan w:val="2"/>
            <w:tcBorders>
              <w:top w:val="nil"/>
              <w:left w:val="nil"/>
              <w:bottom w:val="nil"/>
              <w:right w:val="nil"/>
            </w:tcBorders>
            <w:noWrap/>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00" w:type="dxa"/>
            <w:gridSpan w:val="2"/>
            <w:tcBorders>
              <w:top w:val="nil"/>
              <w:left w:val="nil"/>
              <w:bottom w:val="nil"/>
              <w:right w:val="nil"/>
            </w:tcBorders>
            <w:noWrap/>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sz w:val="20"/>
                <w:szCs w:val="20"/>
              </w:rPr>
            </w:pPr>
          </w:p>
        </w:tc>
        <w:tc>
          <w:tcPr>
            <w:tcW w:w="900" w:type="dxa"/>
            <w:gridSpan w:val="2"/>
            <w:tcBorders>
              <w:top w:val="nil"/>
              <w:left w:val="nil"/>
              <w:bottom w:val="nil"/>
              <w:right w:val="nil"/>
            </w:tcBorders>
            <w:noWrap/>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gridSpan w:val="2"/>
            <w:tcBorders>
              <w:top w:val="nil"/>
              <w:left w:val="nil"/>
              <w:bottom w:val="nil"/>
              <w:right w:val="nil"/>
            </w:tcBorders>
            <w:noWrap/>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gridSpan w:val="2"/>
            <w:tcBorders>
              <w:top w:val="nil"/>
              <w:left w:val="nil"/>
              <w:bottom w:val="nil"/>
              <w:right w:val="nil"/>
            </w:tcBorders>
            <w:noWrap/>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0"/>
                <w:szCs w:val="20"/>
              </w:rPr>
            </w:pPr>
          </w:p>
        </w:tc>
        <w:tc>
          <w:tcPr>
            <w:tcW w:w="270" w:type="dxa"/>
            <w:gridSpan w:val="2"/>
            <w:tcBorders>
              <w:top w:val="nil"/>
              <w:left w:val="nil"/>
              <w:bottom w:val="nil"/>
              <w:right w:val="nil"/>
            </w:tcBorders>
            <w:noWrap/>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gridSpan w:val="2"/>
            <w:tcBorders>
              <w:top w:val="nil"/>
              <w:left w:val="nil"/>
              <w:bottom w:val="nil"/>
              <w:right w:val="nil"/>
            </w:tcBorders>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270" w:type="dxa"/>
            <w:tcBorders>
              <w:top w:val="nil"/>
              <w:left w:val="nil"/>
              <w:right w:val="nil"/>
            </w:tcBorders>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990" w:type="dxa"/>
            <w:gridSpan w:val="2"/>
            <w:tcBorders>
              <w:top w:val="nil"/>
              <w:left w:val="nil"/>
              <w:bottom w:val="nil"/>
              <w:right w:val="nil"/>
            </w:tcBorders>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r>
      <w:tr w:rsidR="00A60E28" w:rsidRPr="006C1B0E" w:rsidTr="00DE3A6B">
        <w:tc>
          <w:tcPr>
            <w:tcW w:w="3186" w:type="dxa"/>
            <w:tcBorders>
              <w:top w:val="nil"/>
              <w:left w:val="nil"/>
              <w:bottom w:val="nil"/>
              <w:right w:val="nil"/>
            </w:tcBorders>
          </w:tcPr>
          <w:p w:rsidR="00A60E28" w:rsidRPr="006C1B0E" w:rsidRDefault="00A60E28" w:rsidP="006C1B0E">
            <w:pPr>
              <w:ind w:left="162"/>
              <w:rPr>
                <w:rFonts w:ascii="Times New Roman" w:hAnsi="Times New Roman"/>
                <w:sz w:val="20"/>
                <w:szCs w:val="20"/>
              </w:rPr>
            </w:pPr>
            <w:r w:rsidRPr="006C1B0E">
              <w:rPr>
                <w:rFonts w:ascii="Times New Roman" w:hAnsi="Times New Roman"/>
                <w:sz w:val="20"/>
                <w:szCs w:val="20"/>
              </w:rPr>
              <w:t>Mega Product (Yemen) Limited</w:t>
            </w:r>
          </w:p>
        </w:tc>
        <w:tc>
          <w:tcPr>
            <w:tcW w:w="1530" w:type="dxa"/>
            <w:gridSpan w:val="2"/>
            <w:tcBorders>
              <w:top w:val="nil"/>
              <w:left w:val="nil"/>
              <w:bottom w:val="nil"/>
              <w:right w:val="nil"/>
            </w:tcBorders>
          </w:tcPr>
          <w:p w:rsidR="00A60E28" w:rsidRPr="006C1B0E" w:rsidRDefault="00A60E28" w:rsidP="006C1B0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tLeast"/>
              <w:jc w:val="both"/>
              <w:rPr>
                <w:sz w:val="20"/>
                <w:szCs w:val="20"/>
              </w:rPr>
            </w:pPr>
            <w:r w:rsidRPr="006C1B0E">
              <w:rPr>
                <w:sz w:val="20"/>
                <w:szCs w:val="20"/>
              </w:rPr>
              <w:t xml:space="preserve">Distribution and </w:t>
            </w:r>
          </w:p>
        </w:tc>
        <w:tc>
          <w:tcPr>
            <w:tcW w:w="1170" w:type="dxa"/>
            <w:tcBorders>
              <w:top w:val="nil"/>
              <w:left w:val="nil"/>
              <w:bottom w:val="nil"/>
              <w:right w:val="nil"/>
            </w:tcBorders>
          </w:tcPr>
          <w:p w:rsidR="00A60E28" w:rsidRPr="006C1B0E" w:rsidRDefault="00A60E28"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r w:rsidRPr="006C1B0E">
              <w:rPr>
                <w:rFonts w:ascii="Times New Roman" w:hAnsi="Times New Roman"/>
                <w:sz w:val="20"/>
                <w:szCs w:val="20"/>
              </w:rPr>
              <w:t>Yemen</w:t>
            </w:r>
          </w:p>
        </w:tc>
        <w:tc>
          <w:tcPr>
            <w:tcW w:w="990" w:type="dxa"/>
            <w:tcBorders>
              <w:top w:val="nil"/>
              <w:left w:val="nil"/>
              <w:bottom w:val="nil"/>
              <w:right w:val="nil"/>
            </w:tcBorders>
            <w:noWrap/>
          </w:tcPr>
          <w:p w:rsidR="00A60E28" w:rsidRPr="006C1B0E" w:rsidRDefault="00A60E28" w:rsidP="00FC2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sz w:val="20"/>
                <w:szCs w:val="20"/>
              </w:rPr>
            </w:pPr>
            <w:r w:rsidRPr="006C1B0E">
              <w:rPr>
                <w:rFonts w:ascii="Times New Roman" w:hAnsi="Times New Roman"/>
                <w:sz w:val="20"/>
                <w:szCs w:val="20"/>
              </w:rPr>
              <w:t>48.99</w:t>
            </w:r>
          </w:p>
        </w:tc>
        <w:tc>
          <w:tcPr>
            <w:tcW w:w="900" w:type="dxa"/>
            <w:gridSpan w:val="2"/>
            <w:tcBorders>
              <w:top w:val="nil"/>
              <w:left w:val="nil"/>
              <w:bottom w:val="nil"/>
              <w:right w:val="nil"/>
            </w:tcBorders>
            <w:noWrap/>
          </w:tcPr>
          <w:p w:rsidR="00A60E28" w:rsidRPr="006C1B0E" w:rsidRDefault="00A60E28"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sz w:val="20"/>
                <w:szCs w:val="20"/>
              </w:rPr>
            </w:pPr>
            <w:r w:rsidRPr="006C1B0E">
              <w:rPr>
                <w:rFonts w:ascii="Times New Roman" w:hAnsi="Times New Roman"/>
                <w:sz w:val="20"/>
                <w:szCs w:val="20"/>
              </w:rPr>
              <w:t>48.99</w:t>
            </w:r>
          </w:p>
        </w:tc>
        <w:tc>
          <w:tcPr>
            <w:tcW w:w="900" w:type="dxa"/>
            <w:gridSpan w:val="2"/>
            <w:tcBorders>
              <w:top w:val="nil"/>
              <w:left w:val="nil"/>
              <w:bottom w:val="nil"/>
              <w:right w:val="nil"/>
            </w:tcBorders>
            <w:noWrap/>
          </w:tcPr>
          <w:p w:rsidR="00A60E28" w:rsidRPr="006C1B0E" w:rsidRDefault="00A60E28"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r>
              <w:rPr>
                <w:rFonts w:ascii="Times New Roman" w:hAnsi="Times New Roman"/>
                <w:sz w:val="20"/>
                <w:szCs w:val="20"/>
              </w:rPr>
              <w:t>2,476</w:t>
            </w:r>
          </w:p>
        </w:tc>
        <w:tc>
          <w:tcPr>
            <w:tcW w:w="270" w:type="dxa"/>
            <w:tcBorders>
              <w:top w:val="nil"/>
              <w:left w:val="nil"/>
              <w:bottom w:val="nil"/>
              <w:right w:val="nil"/>
            </w:tcBorders>
            <w:noWrap/>
            <w:vAlign w:val="bottom"/>
          </w:tcPr>
          <w:p w:rsidR="00A60E28" w:rsidRPr="006C1B0E" w:rsidRDefault="00A60E28"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sz w:val="20"/>
                <w:szCs w:val="20"/>
              </w:rPr>
            </w:pPr>
          </w:p>
        </w:tc>
        <w:tc>
          <w:tcPr>
            <w:tcW w:w="900" w:type="dxa"/>
            <w:gridSpan w:val="2"/>
            <w:tcBorders>
              <w:top w:val="nil"/>
              <w:left w:val="nil"/>
              <w:bottom w:val="nil"/>
              <w:right w:val="nil"/>
            </w:tcBorders>
            <w:noWrap/>
          </w:tcPr>
          <w:p w:rsidR="00A60E28" w:rsidRPr="006C1B0E" w:rsidRDefault="00A60E28"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r w:rsidRPr="006C1B0E">
              <w:rPr>
                <w:rFonts w:ascii="Times New Roman" w:hAnsi="Times New Roman"/>
                <w:sz w:val="20"/>
                <w:szCs w:val="20"/>
              </w:rPr>
              <w:t>2,476</w:t>
            </w:r>
          </w:p>
        </w:tc>
        <w:tc>
          <w:tcPr>
            <w:tcW w:w="270" w:type="dxa"/>
            <w:tcBorders>
              <w:top w:val="nil"/>
              <w:left w:val="nil"/>
              <w:bottom w:val="nil"/>
              <w:right w:val="nil"/>
            </w:tcBorders>
            <w:noWrap/>
            <w:vAlign w:val="bottom"/>
          </w:tcPr>
          <w:p w:rsidR="00A60E28" w:rsidRPr="006C1B0E" w:rsidRDefault="00A60E28"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gridSpan w:val="2"/>
            <w:tcBorders>
              <w:top w:val="nil"/>
              <w:left w:val="nil"/>
              <w:bottom w:val="nil"/>
              <w:right w:val="nil"/>
            </w:tcBorders>
            <w:noWrap/>
          </w:tcPr>
          <w:p w:rsidR="00A60E28" w:rsidRPr="006C1B0E" w:rsidRDefault="00A60E28"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r>
              <w:rPr>
                <w:rFonts w:ascii="Times New Roman" w:hAnsi="Times New Roman"/>
                <w:sz w:val="20"/>
                <w:szCs w:val="20"/>
              </w:rPr>
              <w:t>1,213</w:t>
            </w:r>
          </w:p>
        </w:tc>
        <w:tc>
          <w:tcPr>
            <w:tcW w:w="270" w:type="dxa"/>
            <w:tcBorders>
              <w:top w:val="nil"/>
              <w:left w:val="nil"/>
              <w:bottom w:val="nil"/>
              <w:right w:val="nil"/>
            </w:tcBorders>
            <w:noWrap/>
            <w:vAlign w:val="bottom"/>
          </w:tcPr>
          <w:p w:rsidR="00A60E28" w:rsidRPr="006C1B0E" w:rsidRDefault="00A60E28"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gridSpan w:val="2"/>
            <w:tcBorders>
              <w:top w:val="nil"/>
              <w:left w:val="nil"/>
              <w:bottom w:val="nil"/>
              <w:right w:val="nil"/>
            </w:tcBorders>
            <w:noWrap/>
          </w:tcPr>
          <w:p w:rsidR="00A60E28" w:rsidRPr="006C1B0E" w:rsidRDefault="00A60E28"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r w:rsidRPr="006C1B0E">
              <w:rPr>
                <w:rFonts w:ascii="Times New Roman" w:hAnsi="Times New Roman"/>
                <w:sz w:val="20"/>
                <w:szCs w:val="20"/>
              </w:rPr>
              <w:t>1,213</w:t>
            </w:r>
          </w:p>
        </w:tc>
        <w:tc>
          <w:tcPr>
            <w:tcW w:w="270" w:type="dxa"/>
            <w:gridSpan w:val="2"/>
            <w:tcBorders>
              <w:top w:val="nil"/>
              <w:left w:val="nil"/>
              <w:bottom w:val="nil"/>
              <w:right w:val="nil"/>
            </w:tcBorders>
            <w:noWrap/>
            <w:vAlign w:val="bottom"/>
          </w:tcPr>
          <w:p w:rsidR="00A60E28" w:rsidRPr="006C1B0E" w:rsidRDefault="00A60E28"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gridSpan w:val="2"/>
            <w:tcBorders>
              <w:top w:val="nil"/>
              <w:left w:val="nil"/>
              <w:bottom w:val="nil"/>
              <w:right w:val="nil"/>
            </w:tcBorders>
          </w:tcPr>
          <w:p w:rsidR="00A60E28" w:rsidRPr="006C1B0E" w:rsidRDefault="00A60E28"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r>
              <w:rPr>
                <w:rFonts w:ascii="Times New Roman" w:hAnsi="Times New Roman"/>
                <w:sz w:val="20"/>
                <w:szCs w:val="20"/>
              </w:rPr>
              <w:t>-</w:t>
            </w:r>
          </w:p>
        </w:tc>
        <w:tc>
          <w:tcPr>
            <w:tcW w:w="270" w:type="dxa"/>
            <w:tcBorders>
              <w:top w:val="nil"/>
              <w:left w:val="nil"/>
              <w:right w:val="nil"/>
            </w:tcBorders>
          </w:tcPr>
          <w:p w:rsidR="00A60E28" w:rsidRPr="006C1B0E" w:rsidRDefault="00A60E28"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990" w:type="dxa"/>
            <w:gridSpan w:val="2"/>
            <w:tcBorders>
              <w:top w:val="nil"/>
              <w:left w:val="nil"/>
              <w:bottom w:val="nil"/>
              <w:right w:val="nil"/>
            </w:tcBorders>
          </w:tcPr>
          <w:p w:rsidR="00A60E28" w:rsidRPr="006C1B0E" w:rsidRDefault="00A60E28"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1"/>
              </w:tabs>
              <w:ind w:left="-108" w:right="-557"/>
              <w:jc w:val="center"/>
              <w:rPr>
                <w:rFonts w:ascii="Times New Roman" w:hAnsi="Times New Roman"/>
                <w:sz w:val="20"/>
                <w:szCs w:val="20"/>
              </w:rPr>
            </w:pPr>
            <w:r w:rsidRPr="006C1B0E">
              <w:rPr>
                <w:rFonts w:ascii="Times New Roman" w:hAnsi="Times New Roman"/>
                <w:sz w:val="20"/>
                <w:szCs w:val="20"/>
              </w:rPr>
              <w:t>-</w:t>
            </w:r>
          </w:p>
        </w:tc>
      </w:tr>
      <w:tr w:rsidR="00A60E28" w:rsidRPr="006C1B0E" w:rsidTr="00DE3A6B">
        <w:tc>
          <w:tcPr>
            <w:tcW w:w="3186" w:type="dxa"/>
            <w:tcBorders>
              <w:top w:val="nil"/>
              <w:left w:val="nil"/>
              <w:bottom w:val="nil"/>
              <w:right w:val="nil"/>
            </w:tcBorders>
          </w:tcPr>
          <w:p w:rsidR="00A60E28" w:rsidRPr="006C1B0E" w:rsidRDefault="00A60E28" w:rsidP="006C1B0E">
            <w:pPr>
              <w:ind w:left="162"/>
              <w:rPr>
                <w:rFonts w:ascii="Times New Roman" w:hAnsi="Times New Roman"/>
                <w:sz w:val="20"/>
                <w:szCs w:val="20"/>
              </w:rPr>
            </w:pPr>
          </w:p>
        </w:tc>
        <w:tc>
          <w:tcPr>
            <w:tcW w:w="1530" w:type="dxa"/>
            <w:gridSpan w:val="2"/>
            <w:tcBorders>
              <w:top w:val="nil"/>
              <w:left w:val="nil"/>
              <w:bottom w:val="nil"/>
              <w:right w:val="nil"/>
            </w:tcBorders>
          </w:tcPr>
          <w:p w:rsidR="00A60E28" w:rsidRPr="006C1B0E" w:rsidRDefault="00A60E28" w:rsidP="006C1B0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tLeast"/>
              <w:jc w:val="both"/>
              <w:rPr>
                <w:sz w:val="20"/>
                <w:szCs w:val="20"/>
              </w:rPr>
            </w:pPr>
            <w:r w:rsidRPr="006C1B0E">
              <w:rPr>
                <w:sz w:val="20"/>
                <w:szCs w:val="20"/>
              </w:rPr>
              <w:t xml:space="preserve">   marketing</w:t>
            </w:r>
          </w:p>
        </w:tc>
        <w:tc>
          <w:tcPr>
            <w:tcW w:w="1170" w:type="dxa"/>
            <w:tcBorders>
              <w:top w:val="nil"/>
              <w:left w:val="nil"/>
              <w:bottom w:val="nil"/>
              <w:right w:val="nil"/>
            </w:tcBorders>
          </w:tcPr>
          <w:p w:rsidR="00A60E28" w:rsidRPr="006C1B0E" w:rsidRDefault="00A60E28"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90" w:type="dxa"/>
            <w:tcBorders>
              <w:top w:val="nil"/>
              <w:left w:val="nil"/>
              <w:bottom w:val="nil"/>
              <w:right w:val="nil"/>
            </w:tcBorders>
            <w:noWrap/>
            <w:vAlign w:val="bottom"/>
          </w:tcPr>
          <w:p w:rsidR="00A60E28" w:rsidRPr="006C1B0E" w:rsidRDefault="00A60E28" w:rsidP="00FC2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00" w:type="dxa"/>
            <w:gridSpan w:val="2"/>
            <w:tcBorders>
              <w:top w:val="nil"/>
              <w:left w:val="nil"/>
              <w:bottom w:val="nil"/>
              <w:right w:val="nil"/>
            </w:tcBorders>
            <w:noWrap/>
            <w:vAlign w:val="bottom"/>
          </w:tcPr>
          <w:p w:rsidR="00A60E28" w:rsidRPr="006C1B0E" w:rsidRDefault="00A60E28"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00" w:type="dxa"/>
            <w:gridSpan w:val="2"/>
            <w:tcBorders>
              <w:top w:val="nil"/>
              <w:left w:val="nil"/>
              <w:bottom w:val="nil"/>
              <w:right w:val="nil"/>
            </w:tcBorders>
            <w:noWrap/>
          </w:tcPr>
          <w:p w:rsidR="00A60E28" w:rsidRPr="006C1B0E" w:rsidRDefault="00A60E28"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82"/>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A60E28" w:rsidRPr="006C1B0E" w:rsidRDefault="00A60E28"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sz w:val="20"/>
                <w:szCs w:val="20"/>
              </w:rPr>
            </w:pPr>
          </w:p>
        </w:tc>
        <w:tc>
          <w:tcPr>
            <w:tcW w:w="900" w:type="dxa"/>
            <w:gridSpan w:val="2"/>
            <w:tcBorders>
              <w:top w:val="nil"/>
              <w:left w:val="nil"/>
              <w:bottom w:val="nil"/>
              <w:right w:val="nil"/>
            </w:tcBorders>
            <w:noWrap/>
          </w:tcPr>
          <w:p w:rsidR="00A60E28" w:rsidRPr="006C1B0E" w:rsidRDefault="00A60E28"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82"/>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A60E28" w:rsidRPr="006C1B0E" w:rsidRDefault="00A60E28"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gridSpan w:val="2"/>
            <w:tcBorders>
              <w:top w:val="nil"/>
              <w:left w:val="nil"/>
              <w:bottom w:val="nil"/>
              <w:right w:val="nil"/>
            </w:tcBorders>
            <w:noWrap/>
          </w:tcPr>
          <w:p w:rsidR="00A60E28" w:rsidRPr="006C1B0E" w:rsidRDefault="00A60E28"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A60E28" w:rsidRPr="006C1B0E" w:rsidRDefault="00A60E28"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gridSpan w:val="2"/>
            <w:tcBorders>
              <w:top w:val="nil"/>
              <w:left w:val="nil"/>
              <w:bottom w:val="nil"/>
              <w:right w:val="nil"/>
            </w:tcBorders>
            <w:noWrap/>
          </w:tcPr>
          <w:p w:rsidR="00A60E28" w:rsidRPr="006C1B0E" w:rsidRDefault="00A60E28"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270" w:type="dxa"/>
            <w:gridSpan w:val="2"/>
            <w:tcBorders>
              <w:top w:val="nil"/>
              <w:left w:val="nil"/>
              <w:bottom w:val="nil"/>
              <w:right w:val="nil"/>
            </w:tcBorders>
            <w:noWrap/>
            <w:vAlign w:val="bottom"/>
          </w:tcPr>
          <w:p w:rsidR="00A60E28" w:rsidRPr="006C1B0E" w:rsidRDefault="00A60E28"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gridSpan w:val="2"/>
            <w:tcBorders>
              <w:top w:val="nil"/>
              <w:left w:val="nil"/>
              <w:bottom w:val="nil"/>
              <w:right w:val="nil"/>
            </w:tcBorders>
          </w:tcPr>
          <w:p w:rsidR="00A60E28" w:rsidRPr="006C1B0E" w:rsidRDefault="00A60E28"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top w:val="nil"/>
              <w:left w:val="nil"/>
              <w:right w:val="nil"/>
            </w:tcBorders>
          </w:tcPr>
          <w:p w:rsidR="00A60E28" w:rsidRPr="006C1B0E" w:rsidRDefault="00A60E28"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sz w:val="20"/>
                <w:szCs w:val="20"/>
              </w:rPr>
            </w:pPr>
          </w:p>
        </w:tc>
        <w:tc>
          <w:tcPr>
            <w:tcW w:w="990" w:type="dxa"/>
            <w:gridSpan w:val="2"/>
            <w:tcBorders>
              <w:top w:val="nil"/>
              <w:left w:val="nil"/>
              <w:bottom w:val="nil"/>
              <w:right w:val="nil"/>
            </w:tcBorders>
          </w:tcPr>
          <w:p w:rsidR="00A60E28" w:rsidRPr="006C1B0E" w:rsidRDefault="00A60E28"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r>
      <w:tr w:rsidR="00A60E28" w:rsidRPr="006C1B0E" w:rsidTr="00DE3A6B">
        <w:tc>
          <w:tcPr>
            <w:tcW w:w="3186" w:type="dxa"/>
            <w:tcBorders>
              <w:top w:val="nil"/>
              <w:left w:val="nil"/>
              <w:bottom w:val="nil"/>
              <w:right w:val="nil"/>
            </w:tcBorders>
          </w:tcPr>
          <w:p w:rsidR="00A60E28" w:rsidRPr="006C1B0E" w:rsidRDefault="00A60E28" w:rsidP="006C1B0E">
            <w:pPr>
              <w:ind w:left="162"/>
              <w:rPr>
                <w:rFonts w:ascii="Times New Roman" w:hAnsi="Times New Roman"/>
                <w:sz w:val="20"/>
                <w:szCs w:val="20"/>
              </w:rPr>
            </w:pPr>
            <w:proofErr w:type="spellStart"/>
            <w:r w:rsidRPr="006C1B0E">
              <w:rPr>
                <w:rFonts w:ascii="Times New Roman" w:hAnsi="Times New Roman"/>
                <w:sz w:val="20"/>
                <w:szCs w:val="20"/>
              </w:rPr>
              <w:t>Pranaa</w:t>
            </w:r>
            <w:proofErr w:type="spellEnd"/>
            <w:r w:rsidRPr="006C1B0E">
              <w:rPr>
                <w:rFonts w:ascii="Times New Roman" w:hAnsi="Times New Roman"/>
                <w:sz w:val="20"/>
                <w:szCs w:val="20"/>
              </w:rPr>
              <w:t xml:space="preserve"> Food For Life</w:t>
            </w:r>
          </w:p>
        </w:tc>
        <w:tc>
          <w:tcPr>
            <w:tcW w:w="1530" w:type="dxa"/>
            <w:gridSpan w:val="2"/>
            <w:tcBorders>
              <w:top w:val="nil"/>
              <w:left w:val="nil"/>
              <w:bottom w:val="nil"/>
              <w:right w:val="nil"/>
            </w:tcBorders>
          </w:tcPr>
          <w:p w:rsidR="00A60E28" w:rsidRPr="006C1B0E" w:rsidRDefault="00A60E28" w:rsidP="006C1B0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tLeast"/>
              <w:jc w:val="both"/>
              <w:rPr>
                <w:sz w:val="20"/>
                <w:szCs w:val="20"/>
              </w:rPr>
            </w:pPr>
            <w:r w:rsidRPr="006C1B0E">
              <w:rPr>
                <w:sz w:val="20"/>
                <w:szCs w:val="20"/>
              </w:rPr>
              <w:t xml:space="preserve">Food and </w:t>
            </w:r>
          </w:p>
        </w:tc>
        <w:tc>
          <w:tcPr>
            <w:tcW w:w="1170" w:type="dxa"/>
            <w:tcBorders>
              <w:top w:val="nil"/>
              <w:left w:val="nil"/>
              <w:bottom w:val="nil"/>
              <w:right w:val="nil"/>
            </w:tcBorders>
          </w:tcPr>
          <w:p w:rsidR="00A60E28" w:rsidRPr="006C1B0E" w:rsidRDefault="00A60E28"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r w:rsidRPr="006C1B0E">
              <w:rPr>
                <w:rFonts w:ascii="Times New Roman" w:hAnsi="Times New Roman"/>
                <w:sz w:val="20"/>
                <w:szCs w:val="20"/>
              </w:rPr>
              <w:t>Thailand</w:t>
            </w:r>
          </w:p>
        </w:tc>
        <w:tc>
          <w:tcPr>
            <w:tcW w:w="990" w:type="dxa"/>
            <w:tcBorders>
              <w:top w:val="nil"/>
              <w:left w:val="nil"/>
              <w:bottom w:val="nil"/>
              <w:right w:val="nil"/>
            </w:tcBorders>
            <w:noWrap/>
          </w:tcPr>
          <w:p w:rsidR="00A60E28" w:rsidRPr="006C1B0E" w:rsidRDefault="00A60E28" w:rsidP="008D4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ind w:right="31"/>
              <w:jc w:val="right"/>
              <w:rPr>
                <w:rFonts w:ascii="Times New Roman" w:hAnsi="Times New Roman"/>
                <w:sz w:val="20"/>
                <w:szCs w:val="20"/>
              </w:rPr>
            </w:pPr>
            <w:r w:rsidRPr="006C1B0E">
              <w:rPr>
                <w:rFonts w:ascii="Times New Roman" w:hAnsi="Times New Roman"/>
                <w:sz w:val="20"/>
                <w:szCs w:val="20"/>
              </w:rPr>
              <w:t>30.00</w:t>
            </w:r>
          </w:p>
        </w:tc>
        <w:tc>
          <w:tcPr>
            <w:tcW w:w="900" w:type="dxa"/>
            <w:gridSpan w:val="2"/>
            <w:tcBorders>
              <w:top w:val="nil"/>
              <w:left w:val="nil"/>
              <w:bottom w:val="nil"/>
              <w:right w:val="nil"/>
            </w:tcBorders>
            <w:noWrap/>
          </w:tcPr>
          <w:p w:rsidR="00A60E28" w:rsidRPr="006C1B0E" w:rsidRDefault="00A60E28"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right"/>
              <w:rPr>
                <w:rFonts w:ascii="Times New Roman" w:hAnsi="Times New Roman"/>
                <w:sz w:val="20"/>
                <w:szCs w:val="20"/>
              </w:rPr>
            </w:pPr>
            <w:r w:rsidRPr="006C1B0E">
              <w:rPr>
                <w:rFonts w:ascii="Times New Roman" w:hAnsi="Times New Roman"/>
                <w:sz w:val="20"/>
                <w:szCs w:val="20"/>
              </w:rPr>
              <w:t>30.00</w:t>
            </w:r>
          </w:p>
        </w:tc>
        <w:tc>
          <w:tcPr>
            <w:tcW w:w="900" w:type="dxa"/>
            <w:gridSpan w:val="2"/>
            <w:tcBorders>
              <w:left w:val="nil"/>
              <w:right w:val="nil"/>
            </w:tcBorders>
            <w:noWrap/>
          </w:tcPr>
          <w:p w:rsidR="00A60E28" w:rsidRPr="006C1B0E" w:rsidRDefault="00A60E28"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r>
              <w:rPr>
                <w:rFonts w:ascii="Times New Roman" w:hAnsi="Times New Roman"/>
                <w:sz w:val="20"/>
                <w:szCs w:val="20"/>
              </w:rPr>
              <w:t>9,900</w:t>
            </w:r>
          </w:p>
        </w:tc>
        <w:tc>
          <w:tcPr>
            <w:tcW w:w="270" w:type="dxa"/>
            <w:tcBorders>
              <w:left w:val="nil"/>
              <w:right w:val="nil"/>
            </w:tcBorders>
            <w:noWrap/>
            <w:vAlign w:val="bottom"/>
          </w:tcPr>
          <w:p w:rsidR="00A60E28" w:rsidRPr="006C1B0E" w:rsidRDefault="00A60E28"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sz w:val="20"/>
                <w:szCs w:val="20"/>
              </w:rPr>
            </w:pPr>
          </w:p>
        </w:tc>
        <w:tc>
          <w:tcPr>
            <w:tcW w:w="900" w:type="dxa"/>
            <w:gridSpan w:val="2"/>
            <w:tcBorders>
              <w:left w:val="nil"/>
              <w:right w:val="nil"/>
            </w:tcBorders>
            <w:noWrap/>
          </w:tcPr>
          <w:p w:rsidR="00A60E28" w:rsidRPr="006C1B0E" w:rsidRDefault="00A60E28"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r w:rsidRPr="006C1B0E">
              <w:rPr>
                <w:rFonts w:ascii="Times New Roman" w:hAnsi="Times New Roman"/>
                <w:sz w:val="20"/>
                <w:szCs w:val="20"/>
              </w:rPr>
              <w:t>4,950</w:t>
            </w:r>
          </w:p>
        </w:tc>
        <w:tc>
          <w:tcPr>
            <w:tcW w:w="270" w:type="dxa"/>
            <w:tcBorders>
              <w:top w:val="nil"/>
              <w:left w:val="nil"/>
              <w:bottom w:val="nil"/>
              <w:right w:val="nil"/>
            </w:tcBorders>
            <w:noWrap/>
            <w:vAlign w:val="bottom"/>
          </w:tcPr>
          <w:p w:rsidR="00A60E28" w:rsidRPr="006C1B0E" w:rsidRDefault="00A60E28"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gridSpan w:val="2"/>
            <w:tcBorders>
              <w:left w:val="nil"/>
              <w:right w:val="nil"/>
            </w:tcBorders>
            <w:noWrap/>
          </w:tcPr>
          <w:p w:rsidR="00A60E28" w:rsidRPr="006C1B0E" w:rsidRDefault="00A60E28"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r>
              <w:rPr>
                <w:rFonts w:ascii="Times New Roman" w:hAnsi="Times New Roman"/>
                <w:sz w:val="20"/>
                <w:szCs w:val="20"/>
              </w:rPr>
              <w:t>2,970</w:t>
            </w:r>
          </w:p>
        </w:tc>
        <w:tc>
          <w:tcPr>
            <w:tcW w:w="270" w:type="dxa"/>
            <w:tcBorders>
              <w:top w:val="nil"/>
              <w:left w:val="nil"/>
              <w:bottom w:val="nil"/>
              <w:right w:val="nil"/>
            </w:tcBorders>
            <w:noWrap/>
            <w:vAlign w:val="bottom"/>
          </w:tcPr>
          <w:p w:rsidR="00A60E28" w:rsidRPr="006C1B0E" w:rsidRDefault="00A60E28"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gridSpan w:val="2"/>
            <w:tcBorders>
              <w:left w:val="nil"/>
              <w:right w:val="nil"/>
            </w:tcBorders>
            <w:noWrap/>
          </w:tcPr>
          <w:p w:rsidR="00A60E28" w:rsidRPr="006C1B0E" w:rsidRDefault="00A60E28"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r w:rsidRPr="006C1B0E">
              <w:rPr>
                <w:rFonts w:ascii="Times New Roman" w:hAnsi="Times New Roman"/>
                <w:sz w:val="20"/>
                <w:szCs w:val="20"/>
              </w:rPr>
              <w:t>1,485</w:t>
            </w:r>
          </w:p>
        </w:tc>
        <w:tc>
          <w:tcPr>
            <w:tcW w:w="270" w:type="dxa"/>
            <w:gridSpan w:val="2"/>
            <w:tcBorders>
              <w:top w:val="nil"/>
              <w:left w:val="nil"/>
              <w:bottom w:val="nil"/>
              <w:right w:val="nil"/>
            </w:tcBorders>
            <w:noWrap/>
            <w:vAlign w:val="bottom"/>
          </w:tcPr>
          <w:p w:rsidR="00A60E28" w:rsidRPr="006C1B0E" w:rsidRDefault="00A60E28"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gridSpan w:val="2"/>
            <w:tcBorders>
              <w:left w:val="nil"/>
              <w:right w:val="nil"/>
            </w:tcBorders>
          </w:tcPr>
          <w:p w:rsidR="00A60E28" w:rsidRPr="006C1B0E" w:rsidRDefault="00A60E28"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r>
              <w:rPr>
                <w:rFonts w:ascii="Times New Roman" w:hAnsi="Times New Roman"/>
                <w:sz w:val="20"/>
                <w:szCs w:val="20"/>
              </w:rPr>
              <w:t>1,391</w:t>
            </w:r>
          </w:p>
        </w:tc>
        <w:tc>
          <w:tcPr>
            <w:tcW w:w="270" w:type="dxa"/>
            <w:tcBorders>
              <w:left w:val="nil"/>
              <w:right w:val="nil"/>
            </w:tcBorders>
          </w:tcPr>
          <w:p w:rsidR="00A60E28" w:rsidRPr="006C1B0E" w:rsidRDefault="00A60E28"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sz w:val="20"/>
                <w:szCs w:val="20"/>
              </w:rPr>
            </w:pPr>
          </w:p>
        </w:tc>
        <w:tc>
          <w:tcPr>
            <w:tcW w:w="990" w:type="dxa"/>
            <w:gridSpan w:val="2"/>
            <w:tcBorders>
              <w:left w:val="nil"/>
              <w:right w:val="nil"/>
            </w:tcBorders>
          </w:tcPr>
          <w:p w:rsidR="00A60E28" w:rsidRPr="006C1B0E" w:rsidRDefault="00A60E28"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r w:rsidRPr="006C1B0E">
              <w:rPr>
                <w:rFonts w:ascii="Times New Roman" w:hAnsi="Times New Roman"/>
                <w:sz w:val="20"/>
                <w:szCs w:val="20"/>
              </w:rPr>
              <w:t>503</w:t>
            </w:r>
          </w:p>
        </w:tc>
      </w:tr>
      <w:tr w:rsidR="006C1B0E" w:rsidRPr="006C1B0E" w:rsidTr="00DE3A6B">
        <w:tc>
          <w:tcPr>
            <w:tcW w:w="3186" w:type="dxa"/>
            <w:tcBorders>
              <w:top w:val="nil"/>
              <w:left w:val="nil"/>
              <w:bottom w:val="nil"/>
              <w:right w:val="nil"/>
            </w:tcBorders>
          </w:tcPr>
          <w:p w:rsidR="006C1B0E" w:rsidRPr="006C1B0E" w:rsidRDefault="006C1B0E" w:rsidP="006C1B0E">
            <w:pPr>
              <w:ind w:left="162" w:firstLine="180"/>
              <w:rPr>
                <w:rFonts w:ascii="Times New Roman" w:hAnsi="Times New Roman"/>
                <w:sz w:val="20"/>
                <w:szCs w:val="20"/>
              </w:rPr>
            </w:pPr>
            <w:r w:rsidRPr="006C1B0E">
              <w:rPr>
                <w:rFonts w:ascii="Times New Roman" w:hAnsi="Times New Roman"/>
                <w:sz w:val="20"/>
                <w:szCs w:val="20"/>
              </w:rPr>
              <w:t>Company Limited</w:t>
            </w:r>
          </w:p>
        </w:tc>
        <w:tc>
          <w:tcPr>
            <w:tcW w:w="1530" w:type="dxa"/>
            <w:gridSpan w:val="2"/>
            <w:tcBorders>
              <w:top w:val="nil"/>
              <w:left w:val="nil"/>
              <w:bottom w:val="nil"/>
              <w:right w:val="nil"/>
            </w:tcBorders>
          </w:tcPr>
          <w:p w:rsidR="006C1B0E" w:rsidRPr="006C1B0E" w:rsidRDefault="006C1B0E" w:rsidP="006C1B0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40" w:lineRule="atLeast"/>
              <w:ind w:left="162"/>
              <w:jc w:val="both"/>
              <w:rPr>
                <w:sz w:val="20"/>
                <w:szCs w:val="20"/>
              </w:rPr>
            </w:pPr>
            <w:r w:rsidRPr="006C1B0E">
              <w:rPr>
                <w:sz w:val="20"/>
                <w:szCs w:val="20"/>
              </w:rPr>
              <w:t>beverage</w:t>
            </w:r>
          </w:p>
        </w:tc>
        <w:tc>
          <w:tcPr>
            <w:tcW w:w="1170" w:type="dxa"/>
            <w:tcBorders>
              <w:top w:val="nil"/>
              <w:left w:val="nil"/>
              <w:bottom w:val="nil"/>
              <w:right w:val="nil"/>
            </w:tcBorders>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90" w:type="dxa"/>
            <w:tcBorders>
              <w:top w:val="nil"/>
              <w:left w:val="nil"/>
              <w:bottom w:val="nil"/>
              <w:right w:val="nil"/>
            </w:tcBorders>
            <w:noWrap/>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b/>
                <w:bCs/>
                <w:sz w:val="20"/>
                <w:szCs w:val="20"/>
              </w:rPr>
            </w:pPr>
          </w:p>
        </w:tc>
        <w:tc>
          <w:tcPr>
            <w:tcW w:w="900" w:type="dxa"/>
            <w:gridSpan w:val="2"/>
            <w:tcBorders>
              <w:top w:val="nil"/>
              <w:left w:val="nil"/>
              <w:bottom w:val="nil"/>
              <w:right w:val="nil"/>
            </w:tcBorders>
            <w:noWrap/>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b/>
                <w:bCs/>
                <w:sz w:val="20"/>
                <w:szCs w:val="20"/>
              </w:rPr>
            </w:pPr>
          </w:p>
        </w:tc>
        <w:tc>
          <w:tcPr>
            <w:tcW w:w="900" w:type="dxa"/>
            <w:gridSpan w:val="2"/>
            <w:tcBorders>
              <w:left w:val="nil"/>
              <w:right w:val="nil"/>
            </w:tcBorders>
            <w:noWrap/>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b/>
                <w:bCs/>
                <w:sz w:val="20"/>
                <w:szCs w:val="20"/>
              </w:rPr>
            </w:pPr>
          </w:p>
        </w:tc>
        <w:tc>
          <w:tcPr>
            <w:tcW w:w="270" w:type="dxa"/>
            <w:tcBorders>
              <w:left w:val="nil"/>
              <w:right w:val="nil"/>
            </w:tcBorders>
            <w:noWrap/>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b/>
                <w:bCs/>
                <w:sz w:val="20"/>
                <w:szCs w:val="20"/>
              </w:rPr>
            </w:pPr>
          </w:p>
        </w:tc>
        <w:tc>
          <w:tcPr>
            <w:tcW w:w="900" w:type="dxa"/>
            <w:gridSpan w:val="2"/>
            <w:tcBorders>
              <w:left w:val="nil"/>
              <w:right w:val="nil"/>
            </w:tcBorders>
            <w:noWrap/>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b/>
                <w:bCs/>
                <w:sz w:val="20"/>
                <w:szCs w:val="20"/>
              </w:rPr>
            </w:pPr>
          </w:p>
        </w:tc>
        <w:tc>
          <w:tcPr>
            <w:tcW w:w="270" w:type="dxa"/>
            <w:tcBorders>
              <w:top w:val="nil"/>
              <w:left w:val="nil"/>
              <w:bottom w:val="nil"/>
              <w:right w:val="nil"/>
            </w:tcBorders>
            <w:noWrap/>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0"/>
                <w:szCs w:val="20"/>
              </w:rPr>
            </w:pPr>
          </w:p>
        </w:tc>
        <w:tc>
          <w:tcPr>
            <w:tcW w:w="990" w:type="dxa"/>
            <w:gridSpan w:val="2"/>
            <w:tcBorders>
              <w:left w:val="nil"/>
              <w:bottom w:val="single" w:sz="4" w:space="0" w:color="auto"/>
              <w:right w:val="nil"/>
            </w:tcBorders>
            <w:noWrap/>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b/>
                <w:bCs/>
                <w:sz w:val="20"/>
                <w:szCs w:val="20"/>
              </w:rPr>
            </w:pPr>
          </w:p>
        </w:tc>
        <w:tc>
          <w:tcPr>
            <w:tcW w:w="270" w:type="dxa"/>
            <w:tcBorders>
              <w:top w:val="nil"/>
              <w:left w:val="nil"/>
              <w:bottom w:val="nil"/>
              <w:right w:val="nil"/>
            </w:tcBorders>
            <w:noWrap/>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0"/>
                <w:szCs w:val="20"/>
              </w:rPr>
            </w:pPr>
          </w:p>
        </w:tc>
        <w:tc>
          <w:tcPr>
            <w:tcW w:w="990" w:type="dxa"/>
            <w:gridSpan w:val="2"/>
            <w:tcBorders>
              <w:left w:val="nil"/>
              <w:bottom w:val="single" w:sz="4" w:space="0" w:color="auto"/>
              <w:right w:val="nil"/>
            </w:tcBorders>
            <w:noWrap/>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b/>
                <w:bCs/>
                <w:sz w:val="20"/>
                <w:szCs w:val="20"/>
              </w:rPr>
            </w:pPr>
          </w:p>
        </w:tc>
        <w:tc>
          <w:tcPr>
            <w:tcW w:w="270" w:type="dxa"/>
            <w:gridSpan w:val="2"/>
            <w:tcBorders>
              <w:top w:val="nil"/>
              <w:left w:val="nil"/>
              <w:bottom w:val="nil"/>
              <w:right w:val="nil"/>
            </w:tcBorders>
            <w:noWrap/>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0"/>
                <w:szCs w:val="20"/>
              </w:rPr>
            </w:pPr>
          </w:p>
        </w:tc>
        <w:tc>
          <w:tcPr>
            <w:tcW w:w="900" w:type="dxa"/>
            <w:gridSpan w:val="2"/>
            <w:tcBorders>
              <w:left w:val="nil"/>
              <w:bottom w:val="single" w:sz="4" w:space="0" w:color="auto"/>
              <w:right w:val="nil"/>
            </w:tcBorders>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b/>
                <w:bCs/>
                <w:sz w:val="20"/>
                <w:szCs w:val="20"/>
              </w:rPr>
            </w:pPr>
          </w:p>
        </w:tc>
        <w:tc>
          <w:tcPr>
            <w:tcW w:w="270" w:type="dxa"/>
            <w:tcBorders>
              <w:left w:val="nil"/>
              <w:right w:val="nil"/>
            </w:tcBorders>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b/>
                <w:bCs/>
                <w:sz w:val="20"/>
                <w:szCs w:val="20"/>
              </w:rPr>
            </w:pPr>
          </w:p>
        </w:tc>
        <w:tc>
          <w:tcPr>
            <w:tcW w:w="990" w:type="dxa"/>
            <w:gridSpan w:val="2"/>
            <w:tcBorders>
              <w:left w:val="nil"/>
              <w:bottom w:val="single" w:sz="4" w:space="0" w:color="auto"/>
              <w:right w:val="nil"/>
            </w:tcBorders>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b/>
                <w:bCs/>
                <w:sz w:val="20"/>
                <w:szCs w:val="20"/>
              </w:rPr>
            </w:pPr>
          </w:p>
        </w:tc>
      </w:tr>
      <w:tr w:rsidR="006C1B0E" w:rsidRPr="006C1B0E" w:rsidTr="00DE3A6B">
        <w:tc>
          <w:tcPr>
            <w:tcW w:w="3186" w:type="dxa"/>
            <w:tcBorders>
              <w:top w:val="nil"/>
              <w:left w:val="nil"/>
              <w:bottom w:val="nil"/>
              <w:right w:val="nil"/>
            </w:tcBorders>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left="162" w:right="-66"/>
              <w:rPr>
                <w:rFonts w:ascii="Times New Roman" w:hAnsi="Times New Roman"/>
                <w:b/>
                <w:bCs/>
                <w:sz w:val="20"/>
                <w:szCs w:val="20"/>
              </w:rPr>
            </w:pPr>
            <w:r w:rsidRPr="006C1B0E">
              <w:rPr>
                <w:rFonts w:ascii="Times New Roman" w:hAnsi="Times New Roman"/>
                <w:b/>
                <w:bCs/>
                <w:sz w:val="20"/>
                <w:szCs w:val="20"/>
              </w:rPr>
              <w:t xml:space="preserve">Total </w:t>
            </w:r>
          </w:p>
        </w:tc>
        <w:tc>
          <w:tcPr>
            <w:tcW w:w="1530" w:type="dxa"/>
            <w:gridSpan w:val="2"/>
            <w:tcBorders>
              <w:top w:val="nil"/>
              <w:left w:val="nil"/>
              <w:bottom w:val="nil"/>
              <w:right w:val="nil"/>
            </w:tcBorders>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b/>
                <w:bCs/>
                <w:sz w:val="20"/>
                <w:szCs w:val="20"/>
              </w:rPr>
            </w:pPr>
          </w:p>
        </w:tc>
        <w:tc>
          <w:tcPr>
            <w:tcW w:w="1170" w:type="dxa"/>
            <w:tcBorders>
              <w:top w:val="nil"/>
              <w:left w:val="nil"/>
              <w:bottom w:val="nil"/>
              <w:right w:val="nil"/>
            </w:tcBorders>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b/>
                <w:bCs/>
                <w:sz w:val="20"/>
                <w:szCs w:val="20"/>
              </w:rPr>
            </w:pPr>
          </w:p>
        </w:tc>
        <w:tc>
          <w:tcPr>
            <w:tcW w:w="990" w:type="dxa"/>
            <w:tcBorders>
              <w:top w:val="nil"/>
              <w:left w:val="nil"/>
              <w:bottom w:val="nil"/>
              <w:right w:val="nil"/>
            </w:tcBorders>
            <w:noWrap/>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b/>
                <w:bCs/>
                <w:sz w:val="20"/>
                <w:szCs w:val="20"/>
              </w:rPr>
            </w:pPr>
          </w:p>
        </w:tc>
        <w:tc>
          <w:tcPr>
            <w:tcW w:w="900" w:type="dxa"/>
            <w:gridSpan w:val="2"/>
            <w:tcBorders>
              <w:top w:val="nil"/>
              <w:left w:val="nil"/>
              <w:bottom w:val="nil"/>
              <w:right w:val="nil"/>
            </w:tcBorders>
            <w:noWrap/>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b/>
                <w:bCs/>
                <w:sz w:val="20"/>
                <w:szCs w:val="20"/>
              </w:rPr>
            </w:pPr>
          </w:p>
        </w:tc>
        <w:tc>
          <w:tcPr>
            <w:tcW w:w="900" w:type="dxa"/>
            <w:gridSpan w:val="2"/>
            <w:tcBorders>
              <w:left w:val="nil"/>
              <w:right w:val="nil"/>
            </w:tcBorders>
            <w:noWrap/>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b/>
                <w:bCs/>
                <w:sz w:val="20"/>
                <w:szCs w:val="20"/>
              </w:rPr>
            </w:pPr>
          </w:p>
        </w:tc>
        <w:tc>
          <w:tcPr>
            <w:tcW w:w="270" w:type="dxa"/>
            <w:tcBorders>
              <w:left w:val="nil"/>
              <w:right w:val="nil"/>
            </w:tcBorders>
            <w:noWrap/>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b/>
                <w:bCs/>
                <w:sz w:val="20"/>
                <w:szCs w:val="20"/>
              </w:rPr>
            </w:pPr>
          </w:p>
        </w:tc>
        <w:tc>
          <w:tcPr>
            <w:tcW w:w="900" w:type="dxa"/>
            <w:gridSpan w:val="2"/>
            <w:tcBorders>
              <w:left w:val="nil"/>
              <w:right w:val="nil"/>
            </w:tcBorders>
            <w:noWrap/>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b/>
                <w:bCs/>
                <w:sz w:val="20"/>
                <w:szCs w:val="20"/>
              </w:rPr>
            </w:pPr>
          </w:p>
        </w:tc>
        <w:tc>
          <w:tcPr>
            <w:tcW w:w="270" w:type="dxa"/>
            <w:tcBorders>
              <w:top w:val="nil"/>
              <w:left w:val="nil"/>
              <w:bottom w:val="nil"/>
              <w:right w:val="nil"/>
            </w:tcBorders>
            <w:noWrap/>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0"/>
                <w:szCs w:val="20"/>
              </w:rPr>
            </w:pPr>
          </w:p>
        </w:tc>
        <w:tc>
          <w:tcPr>
            <w:tcW w:w="990" w:type="dxa"/>
            <w:gridSpan w:val="2"/>
            <w:tcBorders>
              <w:top w:val="single" w:sz="4" w:space="0" w:color="auto"/>
              <w:left w:val="nil"/>
              <w:bottom w:val="double" w:sz="4" w:space="0" w:color="auto"/>
              <w:right w:val="nil"/>
            </w:tcBorders>
            <w:noWrap/>
          </w:tcPr>
          <w:p w:rsidR="006C1B0E" w:rsidRPr="006C1B0E" w:rsidRDefault="00A60E28"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b/>
                <w:bCs/>
                <w:sz w:val="20"/>
                <w:szCs w:val="20"/>
              </w:rPr>
            </w:pPr>
            <w:r>
              <w:rPr>
                <w:rFonts w:ascii="Times New Roman" w:hAnsi="Times New Roman"/>
                <w:b/>
                <w:bCs/>
                <w:sz w:val="20"/>
                <w:szCs w:val="20"/>
              </w:rPr>
              <w:t>4,183</w:t>
            </w:r>
          </w:p>
        </w:tc>
        <w:tc>
          <w:tcPr>
            <w:tcW w:w="270" w:type="dxa"/>
            <w:tcBorders>
              <w:top w:val="nil"/>
              <w:left w:val="nil"/>
              <w:bottom w:val="nil"/>
              <w:right w:val="nil"/>
            </w:tcBorders>
            <w:noWrap/>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0"/>
                <w:szCs w:val="20"/>
              </w:rPr>
            </w:pPr>
          </w:p>
        </w:tc>
        <w:tc>
          <w:tcPr>
            <w:tcW w:w="990" w:type="dxa"/>
            <w:gridSpan w:val="2"/>
            <w:tcBorders>
              <w:top w:val="single" w:sz="4" w:space="0" w:color="auto"/>
              <w:left w:val="nil"/>
              <w:bottom w:val="double" w:sz="4" w:space="0" w:color="auto"/>
              <w:right w:val="nil"/>
            </w:tcBorders>
            <w:noWrap/>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b/>
                <w:bCs/>
                <w:sz w:val="20"/>
                <w:szCs w:val="20"/>
              </w:rPr>
            </w:pPr>
            <w:r w:rsidRPr="006C1B0E">
              <w:rPr>
                <w:rFonts w:ascii="Times New Roman" w:hAnsi="Times New Roman"/>
                <w:b/>
                <w:bCs/>
                <w:sz w:val="20"/>
                <w:szCs w:val="20"/>
              </w:rPr>
              <w:t>2,698</w:t>
            </w:r>
          </w:p>
        </w:tc>
        <w:tc>
          <w:tcPr>
            <w:tcW w:w="270" w:type="dxa"/>
            <w:gridSpan w:val="2"/>
            <w:tcBorders>
              <w:top w:val="nil"/>
              <w:left w:val="nil"/>
              <w:bottom w:val="nil"/>
              <w:right w:val="nil"/>
            </w:tcBorders>
            <w:noWrap/>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0"/>
                <w:szCs w:val="20"/>
              </w:rPr>
            </w:pPr>
          </w:p>
        </w:tc>
        <w:tc>
          <w:tcPr>
            <w:tcW w:w="900" w:type="dxa"/>
            <w:gridSpan w:val="2"/>
            <w:tcBorders>
              <w:top w:val="single" w:sz="4" w:space="0" w:color="auto"/>
              <w:left w:val="nil"/>
              <w:bottom w:val="double" w:sz="4" w:space="0" w:color="auto"/>
              <w:right w:val="nil"/>
            </w:tcBorders>
          </w:tcPr>
          <w:p w:rsidR="006C1B0E" w:rsidRPr="006C1B0E" w:rsidRDefault="00A60E28"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b/>
                <w:bCs/>
                <w:sz w:val="20"/>
                <w:szCs w:val="20"/>
              </w:rPr>
            </w:pPr>
            <w:r>
              <w:rPr>
                <w:rFonts w:ascii="Times New Roman" w:hAnsi="Times New Roman"/>
                <w:b/>
                <w:bCs/>
                <w:sz w:val="20"/>
                <w:szCs w:val="20"/>
              </w:rPr>
              <w:t>1,391</w:t>
            </w:r>
          </w:p>
        </w:tc>
        <w:tc>
          <w:tcPr>
            <w:tcW w:w="270" w:type="dxa"/>
            <w:tcBorders>
              <w:left w:val="nil"/>
              <w:right w:val="nil"/>
            </w:tcBorders>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b/>
                <w:bCs/>
                <w:sz w:val="20"/>
                <w:szCs w:val="20"/>
              </w:rPr>
            </w:pPr>
          </w:p>
        </w:tc>
        <w:tc>
          <w:tcPr>
            <w:tcW w:w="990" w:type="dxa"/>
            <w:gridSpan w:val="2"/>
            <w:tcBorders>
              <w:top w:val="single" w:sz="4" w:space="0" w:color="auto"/>
              <w:left w:val="nil"/>
              <w:bottom w:val="double" w:sz="4" w:space="0" w:color="auto"/>
              <w:right w:val="nil"/>
            </w:tcBorders>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b/>
                <w:bCs/>
                <w:sz w:val="20"/>
                <w:szCs w:val="20"/>
              </w:rPr>
            </w:pPr>
            <w:r w:rsidRPr="006C1B0E">
              <w:rPr>
                <w:rFonts w:ascii="Times New Roman" w:hAnsi="Times New Roman"/>
                <w:b/>
                <w:bCs/>
                <w:sz w:val="20"/>
                <w:szCs w:val="20"/>
              </w:rPr>
              <w:t>503</w:t>
            </w:r>
          </w:p>
        </w:tc>
      </w:tr>
    </w:tbl>
    <w:p w:rsidR="00677DE9" w:rsidRPr="00806991" w:rsidRDefault="00677DE9" w:rsidP="00684FD0">
      <w:pPr>
        <w:rPr>
          <w:rFonts w:ascii="Times New Roman" w:hAnsi="Times New Roman"/>
          <w:sz w:val="22"/>
          <w:szCs w:val="22"/>
        </w:rPr>
      </w:pPr>
    </w:p>
    <w:p w:rsidR="00F40CED" w:rsidRPr="00F40CED" w:rsidRDefault="00F40CED" w:rsidP="00F40CED">
      <w:pPr>
        <w:ind w:left="540" w:right="93"/>
        <w:jc w:val="both"/>
        <w:rPr>
          <w:rFonts w:ascii="Times New Roman" w:hAnsi="Times New Roman"/>
          <w:bCs/>
          <w:sz w:val="22"/>
          <w:szCs w:val="22"/>
        </w:rPr>
      </w:pPr>
      <w:r w:rsidRPr="00F40CED">
        <w:rPr>
          <w:rFonts w:ascii="Times New Roman" w:hAnsi="Times New Roman"/>
          <w:bCs/>
          <w:sz w:val="22"/>
          <w:szCs w:val="22"/>
        </w:rPr>
        <w:t>None of the Group’s indirect associates are publicly listed and consequently do not have published price quotations</w:t>
      </w:r>
      <w:r w:rsidRPr="00F40CED">
        <w:rPr>
          <w:rFonts w:ascii="Times New Roman" w:hAnsi="Times New Roman"/>
          <w:bCs/>
          <w:i/>
          <w:iCs/>
          <w:sz w:val="22"/>
          <w:szCs w:val="22"/>
        </w:rPr>
        <w:t>.</w:t>
      </w:r>
    </w:p>
    <w:p w:rsidR="0092774C" w:rsidRPr="00806991" w:rsidRDefault="0092774C" w:rsidP="0092774C">
      <w:pPr>
        <w:pStyle w:val="block"/>
        <w:spacing w:after="0" w:line="240" w:lineRule="atLeast"/>
        <w:ind w:left="540" w:right="-320"/>
        <w:jc w:val="both"/>
        <w:rPr>
          <w:szCs w:val="22"/>
          <w:lang w:val="en-US"/>
        </w:rPr>
      </w:pPr>
    </w:p>
    <w:p w:rsidR="0092774C" w:rsidRPr="00806991" w:rsidRDefault="00194634" w:rsidP="0092774C">
      <w:pPr>
        <w:pStyle w:val="block"/>
        <w:spacing w:after="0" w:line="240" w:lineRule="atLeast"/>
        <w:ind w:left="540" w:right="-320"/>
        <w:jc w:val="both"/>
        <w:rPr>
          <w:szCs w:val="22"/>
          <w:lang w:val="en-US"/>
        </w:rPr>
      </w:pPr>
      <w:r w:rsidRPr="00806991">
        <w:rPr>
          <w:szCs w:val="22"/>
          <w:lang w:val="en-US"/>
        </w:rPr>
        <w:t xml:space="preserve">As at </w:t>
      </w:r>
      <w:r w:rsidRPr="00806991">
        <w:rPr>
          <w:szCs w:val="22"/>
          <w:lang w:val="en-US" w:bidi="th-TH"/>
        </w:rPr>
        <w:t>3</w:t>
      </w:r>
      <w:r w:rsidR="006C1B0E" w:rsidRPr="00806991">
        <w:rPr>
          <w:szCs w:val="22"/>
          <w:lang w:val="en-US" w:bidi="th-TH"/>
        </w:rPr>
        <w:t xml:space="preserve">0 June </w:t>
      </w:r>
      <w:r w:rsidRPr="00806991">
        <w:rPr>
          <w:szCs w:val="22"/>
          <w:lang w:val="en-US"/>
        </w:rPr>
        <w:t>201</w:t>
      </w:r>
      <w:r w:rsidR="00684FD0" w:rsidRPr="00806991">
        <w:rPr>
          <w:szCs w:val="22"/>
          <w:lang w:val="en-US"/>
        </w:rPr>
        <w:t>9</w:t>
      </w:r>
      <w:r w:rsidRPr="00806991">
        <w:rPr>
          <w:szCs w:val="22"/>
          <w:lang w:val="en-US"/>
        </w:rPr>
        <w:t>, t</w:t>
      </w:r>
      <w:r w:rsidR="0092774C" w:rsidRPr="00806991">
        <w:rPr>
          <w:szCs w:val="22"/>
          <w:lang w:val="en-US"/>
        </w:rPr>
        <w:t xml:space="preserve">he Group has not </w:t>
      </w:r>
      <w:proofErr w:type="spellStart"/>
      <w:r w:rsidR="0092774C" w:rsidRPr="00806991">
        <w:rPr>
          <w:szCs w:val="22"/>
          <w:lang w:val="en-US"/>
        </w:rPr>
        <w:t>recognised</w:t>
      </w:r>
      <w:proofErr w:type="spellEnd"/>
      <w:r w:rsidR="0092774C" w:rsidRPr="00806991">
        <w:rPr>
          <w:szCs w:val="22"/>
          <w:lang w:val="en-US"/>
        </w:rPr>
        <w:t xml:space="preserve"> </w:t>
      </w:r>
      <w:r w:rsidR="00A12256" w:rsidRPr="00806991">
        <w:rPr>
          <w:szCs w:val="22"/>
          <w:lang w:val="en-US"/>
        </w:rPr>
        <w:t>cumulative share of losses that exceeds the carrying amount of</w:t>
      </w:r>
      <w:r w:rsidR="0092774C" w:rsidRPr="00806991">
        <w:rPr>
          <w:szCs w:val="22"/>
          <w:lang w:val="en-US"/>
        </w:rPr>
        <w:t xml:space="preserve"> </w:t>
      </w:r>
      <w:r w:rsidR="00A12256" w:rsidRPr="00806991">
        <w:rPr>
          <w:szCs w:val="22"/>
          <w:lang w:val="en-US"/>
        </w:rPr>
        <w:t>investment in Mega Product (Yemen) Limited, an indirect associate, amounting to</w:t>
      </w:r>
      <w:r w:rsidR="00802BBB">
        <w:rPr>
          <w:szCs w:val="22"/>
          <w:lang w:val="en-US"/>
        </w:rPr>
        <w:t xml:space="preserve"> Baht 3.96 </w:t>
      </w:r>
      <w:r w:rsidR="0092774C" w:rsidRPr="00806991">
        <w:rPr>
          <w:szCs w:val="22"/>
          <w:lang w:val="en-US"/>
        </w:rPr>
        <w:t xml:space="preserve">million </w:t>
      </w:r>
      <w:r w:rsidR="00543E8A" w:rsidRPr="00806991">
        <w:rPr>
          <w:i/>
          <w:iCs/>
          <w:szCs w:val="22"/>
          <w:lang w:val="en-US"/>
        </w:rPr>
        <w:t>(31 December 201</w:t>
      </w:r>
      <w:r w:rsidR="00684FD0" w:rsidRPr="00806991">
        <w:rPr>
          <w:i/>
          <w:iCs/>
          <w:szCs w:val="22"/>
          <w:lang w:val="en-US"/>
        </w:rPr>
        <w:t>8</w:t>
      </w:r>
      <w:r w:rsidR="0092774C" w:rsidRPr="00806991">
        <w:rPr>
          <w:i/>
          <w:iCs/>
          <w:szCs w:val="22"/>
          <w:lang w:val="en-US"/>
        </w:rPr>
        <w:t xml:space="preserve">: Baht </w:t>
      </w:r>
      <w:r w:rsidR="00AF2A90" w:rsidRPr="00806991">
        <w:rPr>
          <w:i/>
          <w:iCs/>
          <w:szCs w:val="22"/>
          <w:lang w:val="en-US"/>
        </w:rPr>
        <w:t>4.53</w:t>
      </w:r>
      <w:r w:rsidR="0092774C" w:rsidRPr="00806991">
        <w:rPr>
          <w:i/>
          <w:iCs/>
          <w:szCs w:val="22"/>
          <w:lang w:val="en-US"/>
        </w:rPr>
        <w:t xml:space="preserve"> million),</w:t>
      </w:r>
      <w:r w:rsidR="00543E8A" w:rsidRPr="00806991">
        <w:rPr>
          <w:szCs w:val="22"/>
          <w:lang w:val="en-US"/>
        </w:rPr>
        <w:t xml:space="preserve"> </w:t>
      </w:r>
      <w:r w:rsidR="00CD3444" w:rsidRPr="00806991">
        <w:rPr>
          <w:szCs w:val="22"/>
          <w:lang w:val="en-US"/>
        </w:rPr>
        <w:t xml:space="preserve">of which </w:t>
      </w:r>
      <w:r w:rsidR="00802BBB">
        <w:rPr>
          <w:szCs w:val="22"/>
          <w:lang w:val="en-US"/>
        </w:rPr>
        <w:t>Baht 0.34</w:t>
      </w:r>
      <w:r w:rsidR="001A20D2" w:rsidRPr="00806991">
        <w:rPr>
          <w:szCs w:val="22"/>
          <w:lang w:val="en-US"/>
        </w:rPr>
        <w:t xml:space="preserve"> million was</w:t>
      </w:r>
      <w:r w:rsidR="001A20D2" w:rsidRPr="00806991">
        <w:rPr>
          <w:i/>
          <w:iCs/>
          <w:szCs w:val="22"/>
          <w:lang w:val="en-US"/>
        </w:rPr>
        <w:t xml:space="preserve"> </w:t>
      </w:r>
      <w:r w:rsidR="0092774C" w:rsidRPr="00806991">
        <w:rPr>
          <w:szCs w:val="22"/>
          <w:lang w:val="en-US"/>
        </w:rPr>
        <w:t xml:space="preserve">the Group’s share of </w:t>
      </w:r>
      <w:r w:rsidR="00B10A4E">
        <w:rPr>
          <w:szCs w:val="22"/>
          <w:lang w:val="en-US"/>
        </w:rPr>
        <w:t xml:space="preserve">gain </w:t>
      </w:r>
      <w:r w:rsidR="00B92339" w:rsidRPr="00806991">
        <w:rPr>
          <w:szCs w:val="22"/>
          <w:lang w:val="en-US"/>
        </w:rPr>
        <w:t xml:space="preserve">for the </w:t>
      </w:r>
      <w:r w:rsidR="006C1B0E" w:rsidRPr="00806991">
        <w:rPr>
          <w:szCs w:val="22"/>
          <w:lang w:val="en-US"/>
        </w:rPr>
        <w:t>six</w:t>
      </w:r>
      <w:r w:rsidR="00B92339" w:rsidRPr="00806991">
        <w:rPr>
          <w:szCs w:val="22"/>
          <w:lang w:val="en-US"/>
        </w:rPr>
        <w:t>-month period ended 3</w:t>
      </w:r>
      <w:r w:rsidR="006C1B0E" w:rsidRPr="00806991">
        <w:rPr>
          <w:szCs w:val="22"/>
          <w:lang w:val="en-US"/>
        </w:rPr>
        <w:t xml:space="preserve">0 June </w:t>
      </w:r>
      <w:r w:rsidR="00B92339" w:rsidRPr="00806991">
        <w:rPr>
          <w:szCs w:val="22"/>
          <w:lang w:val="en-US"/>
        </w:rPr>
        <w:t>201</w:t>
      </w:r>
      <w:r w:rsidR="00684FD0" w:rsidRPr="00806991">
        <w:rPr>
          <w:szCs w:val="22"/>
          <w:lang w:val="en-US"/>
        </w:rPr>
        <w:t>9</w:t>
      </w:r>
      <w:r w:rsidR="00B92339" w:rsidRPr="00806991">
        <w:rPr>
          <w:szCs w:val="22"/>
          <w:lang w:val="en-US"/>
        </w:rPr>
        <w:t xml:space="preserve"> </w:t>
      </w:r>
      <w:r w:rsidR="00B92339" w:rsidRPr="00806991">
        <w:rPr>
          <w:i/>
          <w:iCs/>
          <w:szCs w:val="22"/>
          <w:lang w:val="en-US"/>
        </w:rPr>
        <w:t>(3</w:t>
      </w:r>
      <w:r w:rsidR="006C1B0E" w:rsidRPr="00806991">
        <w:rPr>
          <w:rFonts w:cs="Angsana New"/>
          <w:i/>
          <w:iCs/>
          <w:szCs w:val="22"/>
          <w:lang w:val="en-US" w:bidi="th-TH"/>
        </w:rPr>
        <w:t xml:space="preserve">0 June </w:t>
      </w:r>
      <w:r w:rsidR="00B92339" w:rsidRPr="00806991">
        <w:rPr>
          <w:i/>
          <w:iCs/>
          <w:szCs w:val="22"/>
          <w:lang w:val="en-US"/>
        </w:rPr>
        <w:t>201</w:t>
      </w:r>
      <w:r w:rsidR="00684FD0" w:rsidRPr="00806991">
        <w:rPr>
          <w:i/>
          <w:iCs/>
          <w:szCs w:val="22"/>
          <w:lang w:val="en-US"/>
        </w:rPr>
        <w:t>8</w:t>
      </w:r>
      <w:r w:rsidR="00B92339" w:rsidRPr="00806991">
        <w:rPr>
          <w:i/>
          <w:iCs/>
          <w:szCs w:val="22"/>
          <w:lang w:val="en-US"/>
        </w:rPr>
        <w:t xml:space="preserve">: </w:t>
      </w:r>
      <w:r w:rsidR="00B10A4E">
        <w:rPr>
          <w:i/>
          <w:iCs/>
          <w:szCs w:val="22"/>
          <w:lang w:val="en-US"/>
        </w:rPr>
        <w:t xml:space="preserve">Loss </w:t>
      </w:r>
      <w:r w:rsidR="00B92339" w:rsidRPr="00806991">
        <w:rPr>
          <w:i/>
          <w:iCs/>
          <w:szCs w:val="22"/>
          <w:lang w:val="en-US"/>
        </w:rPr>
        <w:t>Baht</w:t>
      </w:r>
      <w:r w:rsidR="003D0AE3">
        <w:rPr>
          <w:i/>
          <w:iCs/>
          <w:szCs w:val="22"/>
          <w:lang w:val="en-US"/>
        </w:rPr>
        <w:t xml:space="preserve"> 0.38 </w:t>
      </w:r>
      <w:r w:rsidR="00B92339" w:rsidRPr="00806991">
        <w:rPr>
          <w:i/>
          <w:iCs/>
          <w:szCs w:val="22"/>
          <w:lang w:val="en-US"/>
        </w:rPr>
        <w:t>million)</w:t>
      </w:r>
      <w:r w:rsidR="001A20D2" w:rsidRPr="00806991">
        <w:rPr>
          <w:szCs w:val="22"/>
          <w:lang w:val="en-US"/>
        </w:rPr>
        <w:t>.</w:t>
      </w:r>
      <w:r w:rsidR="00551B73" w:rsidRPr="00806991">
        <w:rPr>
          <w:szCs w:val="22"/>
          <w:lang w:val="en-US"/>
        </w:rPr>
        <w:t xml:space="preserve"> </w:t>
      </w:r>
      <w:r w:rsidR="0092774C" w:rsidRPr="00806991">
        <w:rPr>
          <w:szCs w:val="22"/>
          <w:lang w:val="en-US"/>
        </w:rPr>
        <w:t>The Group has</w:t>
      </w:r>
      <w:r w:rsidR="00B47475" w:rsidRPr="00806991">
        <w:rPr>
          <w:szCs w:val="22"/>
          <w:lang w:val="en-US"/>
        </w:rPr>
        <w:t xml:space="preserve"> </w:t>
      </w:r>
      <w:r w:rsidR="0092774C" w:rsidRPr="00806991">
        <w:rPr>
          <w:szCs w:val="22"/>
          <w:lang w:val="en-US"/>
        </w:rPr>
        <w:t>no obligation in respect of accumulated losses.</w:t>
      </w:r>
    </w:p>
    <w:p w:rsidR="009D1905" w:rsidRDefault="009D1905" w:rsidP="00F148B9">
      <w:pPr>
        <w:ind w:left="540" w:right="-320"/>
        <w:jc w:val="thaiDistribute"/>
        <w:rPr>
          <w:rFonts w:ascii="Times New Roman" w:hAnsi="Times New Roman"/>
          <w:sz w:val="22"/>
          <w:szCs w:val="22"/>
        </w:rPr>
      </w:pPr>
    </w:p>
    <w:p w:rsidR="00303140" w:rsidRPr="006C1B0E" w:rsidRDefault="00882B99" w:rsidP="00F148B9">
      <w:pPr>
        <w:ind w:left="540" w:right="-320"/>
        <w:jc w:val="thaiDistribute"/>
        <w:rPr>
          <w:rFonts w:ascii="Times New Roman" w:hAnsi="Times New Roman"/>
          <w:sz w:val="22"/>
          <w:szCs w:val="22"/>
        </w:rPr>
      </w:pPr>
      <w:r>
        <w:rPr>
          <w:rFonts w:ascii="Times New Roman" w:hAnsi="Times New Roman"/>
          <w:sz w:val="22"/>
          <w:szCs w:val="22"/>
        </w:rPr>
        <w:t>During the six-month period ended 30 June 2019, the Group made a</w:t>
      </w:r>
      <w:r w:rsidR="0054298B">
        <w:rPr>
          <w:rFonts w:ascii="Times New Roman" w:hAnsi="Times New Roman"/>
          <w:sz w:val="22"/>
          <w:szCs w:val="22"/>
        </w:rPr>
        <w:t>n</w:t>
      </w:r>
      <w:r>
        <w:rPr>
          <w:rFonts w:ascii="Times New Roman" w:hAnsi="Times New Roman"/>
          <w:sz w:val="22"/>
          <w:szCs w:val="22"/>
        </w:rPr>
        <w:t xml:space="preserve"> additional investment of Baht 1.49 million in the issued and paid up capital of </w:t>
      </w:r>
      <w:proofErr w:type="spellStart"/>
      <w:r>
        <w:rPr>
          <w:rFonts w:ascii="Times New Roman" w:hAnsi="Times New Roman"/>
          <w:sz w:val="22"/>
          <w:szCs w:val="22"/>
        </w:rPr>
        <w:t>Pranaa</w:t>
      </w:r>
      <w:proofErr w:type="spellEnd"/>
      <w:r>
        <w:rPr>
          <w:rFonts w:ascii="Times New Roman" w:hAnsi="Times New Roman"/>
          <w:sz w:val="22"/>
          <w:szCs w:val="22"/>
        </w:rPr>
        <w:t xml:space="preserve"> Food </w:t>
      </w:r>
      <w:proofErr w:type="gramStart"/>
      <w:r>
        <w:rPr>
          <w:rFonts w:ascii="Times New Roman" w:hAnsi="Times New Roman"/>
          <w:sz w:val="22"/>
          <w:szCs w:val="22"/>
        </w:rPr>
        <w:t>For</w:t>
      </w:r>
      <w:proofErr w:type="gramEnd"/>
      <w:r>
        <w:rPr>
          <w:rFonts w:ascii="Times New Roman" w:hAnsi="Times New Roman"/>
          <w:sz w:val="22"/>
          <w:szCs w:val="22"/>
        </w:rPr>
        <w:t xml:space="preserve"> Life Company Limited, an indirect associate in Thailand, in order to expand business</w:t>
      </w:r>
      <w:r w:rsidR="00D43988">
        <w:rPr>
          <w:rFonts w:ascii="Times New Roman" w:hAnsi="Times New Roman"/>
          <w:sz w:val="22"/>
          <w:szCs w:val="22"/>
        </w:rPr>
        <w:t>.</w:t>
      </w:r>
    </w:p>
    <w:p w:rsidR="00CA747F" w:rsidRPr="006C1B0E" w:rsidRDefault="00CA747F" w:rsidP="009D1905">
      <w:pPr>
        <w:spacing w:line="20" w:lineRule="exact"/>
        <w:rPr>
          <w:rFonts w:ascii="Times New Roman" w:hAnsi="Times New Roman"/>
          <w:sz w:val="12"/>
          <w:szCs w:val="12"/>
        </w:rPr>
      </w:pPr>
      <w:r w:rsidRPr="006C1B0E">
        <w:rPr>
          <w:rFonts w:ascii="Times New Roman" w:hAnsi="Times New Roman"/>
        </w:rPr>
        <w:br w:type="page"/>
      </w:r>
    </w:p>
    <w:tbl>
      <w:tblPr>
        <w:tblW w:w="14625" w:type="dxa"/>
        <w:tblInd w:w="378" w:type="dxa"/>
        <w:tblLayout w:type="fixed"/>
        <w:tblLook w:val="0000" w:firstRow="0" w:lastRow="0" w:firstColumn="0" w:lastColumn="0" w:noHBand="0" w:noVBand="0"/>
      </w:tblPr>
      <w:tblGrid>
        <w:gridCol w:w="3060"/>
        <w:gridCol w:w="1530"/>
        <w:gridCol w:w="1170"/>
        <w:gridCol w:w="990"/>
        <w:gridCol w:w="900"/>
        <w:gridCol w:w="990"/>
        <w:gridCol w:w="900"/>
        <w:gridCol w:w="270"/>
        <w:gridCol w:w="990"/>
        <w:gridCol w:w="270"/>
        <w:gridCol w:w="990"/>
        <w:gridCol w:w="270"/>
        <w:gridCol w:w="900"/>
        <w:gridCol w:w="270"/>
        <w:gridCol w:w="1125"/>
      </w:tblGrid>
      <w:tr w:rsidR="00660305" w:rsidRPr="006C1B0E" w:rsidTr="006C1B0E">
        <w:trPr>
          <w:trHeight w:hRule="exact" w:val="299"/>
        </w:trPr>
        <w:tc>
          <w:tcPr>
            <w:tcW w:w="3060" w:type="dxa"/>
            <w:tcBorders>
              <w:top w:val="nil"/>
              <w:left w:val="nil"/>
              <w:bottom w:val="nil"/>
              <w:right w:val="nil"/>
            </w:tcBorders>
            <w:vAlign w:val="bottom"/>
          </w:tcPr>
          <w:p w:rsidR="00660305" w:rsidRPr="006C1B0E" w:rsidRDefault="00543E8A" w:rsidP="00677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r w:rsidRPr="006C1B0E">
              <w:rPr>
                <w:rFonts w:ascii="Times New Roman" w:eastAsia="MS Mincho" w:hAnsi="Times New Roman"/>
                <w:sz w:val="10"/>
                <w:szCs w:val="10"/>
                <w:lang w:bidi="ar-SA"/>
              </w:rPr>
              <w:lastRenderedPageBreak/>
              <w:br w:type="page"/>
            </w:r>
          </w:p>
        </w:tc>
        <w:tc>
          <w:tcPr>
            <w:tcW w:w="11565" w:type="dxa"/>
            <w:gridSpan w:val="14"/>
            <w:tcBorders>
              <w:top w:val="nil"/>
              <w:left w:val="nil"/>
              <w:bottom w:val="nil"/>
              <w:right w:val="nil"/>
            </w:tcBorders>
          </w:tcPr>
          <w:p w:rsidR="00660305" w:rsidRPr="006C1B0E" w:rsidRDefault="00660305" w:rsidP="0066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jc w:val="center"/>
              <w:rPr>
                <w:rFonts w:ascii="Times New Roman" w:hAnsi="Times New Roman"/>
                <w:b/>
                <w:bCs/>
                <w:sz w:val="20"/>
                <w:szCs w:val="20"/>
              </w:rPr>
            </w:pPr>
            <w:r w:rsidRPr="006C1B0E">
              <w:rPr>
                <w:rFonts w:ascii="Times New Roman" w:hAnsi="Times New Roman"/>
                <w:b/>
                <w:bCs/>
                <w:sz w:val="22"/>
                <w:szCs w:val="22"/>
              </w:rPr>
              <w:t>Consolidated</w:t>
            </w:r>
            <w:r w:rsidR="00E03EB0" w:rsidRPr="006C1B0E">
              <w:rPr>
                <w:rFonts w:ascii="Times New Roman" w:hAnsi="Times New Roman"/>
                <w:b/>
                <w:bCs/>
                <w:sz w:val="22"/>
                <w:szCs w:val="22"/>
              </w:rPr>
              <w:t>/Separate</w:t>
            </w:r>
            <w:r w:rsidRPr="006C1B0E">
              <w:rPr>
                <w:rFonts w:ascii="Times New Roman" w:hAnsi="Times New Roman"/>
                <w:b/>
                <w:bCs/>
                <w:sz w:val="22"/>
                <w:szCs w:val="22"/>
              </w:rPr>
              <w:t xml:space="preserve"> financial statements</w:t>
            </w:r>
          </w:p>
        </w:tc>
      </w:tr>
      <w:tr w:rsidR="009D1905" w:rsidRPr="006C1B0E" w:rsidTr="006C1B0E">
        <w:trPr>
          <w:trHeight w:hRule="exact" w:val="223"/>
        </w:trPr>
        <w:tc>
          <w:tcPr>
            <w:tcW w:w="3060" w:type="dxa"/>
            <w:tcBorders>
              <w:top w:val="nil"/>
              <w:left w:val="nil"/>
              <w:bottom w:val="nil"/>
              <w:right w:val="nil"/>
            </w:tcBorders>
            <w:vAlign w:val="bottom"/>
          </w:tcPr>
          <w:p w:rsidR="009D1905" w:rsidRPr="006C1B0E" w:rsidRDefault="009D1905" w:rsidP="0066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i/>
                <w:iCs/>
                <w:sz w:val="20"/>
                <w:szCs w:val="20"/>
              </w:rPr>
            </w:pPr>
          </w:p>
        </w:tc>
        <w:tc>
          <w:tcPr>
            <w:tcW w:w="1530" w:type="dxa"/>
            <w:tcBorders>
              <w:left w:val="nil"/>
              <w:bottom w:val="nil"/>
              <w:right w:val="nil"/>
            </w:tcBorders>
          </w:tcPr>
          <w:p w:rsidR="009D1905" w:rsidRPr="006C1B0E" w:rsidRDefault="009D1905" w:rsidP="0066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1170" w:type="dxa"/>
            <w:tcBorders>
              <w:left w:val="nil"/>
              <w:bottom w:val="nil"/>
              <w:right w:val="nil"/>
            </w:tcBorders>
          </w:tcPr>
          <w:p w:rsidR="009D1905" w:rsidRPr="006C1B0E" w:rsidRDefault="009D1905" w:rsidP="0066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Country of</w:t>
            </w:r>
          </w:p>
        </w:tc>
        <w:tc>
          <w:tcPr>
            <w:tcW w:w="1890" w:type="dxa"/>
            <w:gridSpan w:val="2"/>
            <w:tcBorders>
              <w:left w:val="nil"/>
              <w:bottom w:val="nil"/>
              <w:right w:val="nil"/>
            </w:tcBorders>
            <w:noWrap/>
          </w:tcPr>
          <w:p w:rsidR="009D1905" w:rsidRPr="006C1B0E" w:rsidRDefault="009D1905" w:rsidP="0066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90" w:type="dxa"/>
            <w:tcBorders>
              <w:left w:val="nil"/>
              <w:right w:val="nil"/>
            </w:tcBorders>
            <w:noWrap/>
          </w:tcPr>
          <w:p w:rsidR="009D1905" w:rsidRPr="006C1B0E" w:rsidRDefault="009D1905" w:rsidP="0066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0" w:type="dxa"/>
            <w:tcBorders>
              <w:left w:val="nil"/>
              <w:right w:val="nil"/>
            </w:tcBorders>
          </w:tcPr>
          <w:p w:rsidR="009D1905" w:rsidRPr="006C1B0E" w:rsidRDefault="009D1905" w:rsidP="0066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270" w:type="dxa"/>
            <w:tcBorders>
              <w:left w:val="nil"/>
              <w:bottom w:val="nil"/>
              <w:right w:val="nil"/>
            </w:tcBorders>
            <w:noWrap/>
          </w:tcPr>
          <w:p w:rsidR="009D1905" w:rsidRPr="006C1B0E" w:rsidRDefault="009D1905" w:rsidP="0066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2250" w:type="dxa"/>
            <w:gridSpan w:val="3"/>
            <w:tcBorders>
              <w:left w:val="nil"/>
              <w:right w:val="nil"/>
            </w:tcBorders>
            <w:noWrap/>
          </w:tcPr>
          <w:p w:rsidR="009D1905" w:rsidRPr="006C1B0E" w:rsidRDefault="009D1905" w:rsidP="00A35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0"/>
                <w:szCs w:val="20"/>
              </w:rPr>
            </w:pPr>
          </w:p>
        </w:tc>
        <w:tc>
          <w:tcPr>
            <w:tcW w:w="270" w:type="dxa"/>
            <w:tcBorders>
              <w:top w:val="nil"/>
              <w:left w:val="nil"/>
              <w:bottom w:val="nil"/>
              <w:right w:val="nil"/>
            </w:tcBorders>
            <w:noWrap/>
            <w:vAlign w:val="bottom"/>
          </w:tcPr>
          <w:p w:rsidR="009D1905" w:rsidRPr="006C1B0E" w:rsidRDefault="009D1905" w:rsidP="0066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0"/>
                <w:szCs w:val="20"/>
              </w:rPr>
            </w:pPr>
          </w:p>
        </w:tc>
        <w:tc>
          <w:tcPr>
            <w:tcW w:w="2295" w:type="dxa"/>
            <w:gridSpan w:val="3"/>
            <w:tcBorders>
              <w:left w:val="nil"/>
              <w:right w:val="nil"/>
            </w:tcBorders>
          </w:tcPr>
          <w:p w:rsidR="009D1905" w:rsidRPr="006C1B0E" w:rsidRDefault="009D1905" w:rsidP="00A41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Cs/>
                <w:sz w:val="20"/>
                <w:szCs w:val="20"/>
                <w:lang w:val="en-GB"/>
              </w:rPr>
            </w:pPr>
          </w:p>
        </w:tc>
      </w:tr>
      <w:tr w:rsidR="009D1905" w:rsidRPr="006C1B0E" w:rsidTr="006C1B0E">
        <w:trPr>
          <w:trHeight w:hRule="exact" w:val="245"/>
        </w:trPr>
        <w:tc>
          <w:tcPr>
            <w:tcW w:w="3060" w:type="dxa"/>
            <w:tcBorders>
              <w:top w:val="nil"/>
              <w:left w:val="nil"/>
              <w:bottom w:val="nil"/>
              <w:right w:val="nil"/>
            </w:tcBorders>
            <w:vAlign w:val="bottom"/>
          </w:tcPr>
          <w:p w:rsidR="009D1905" w:rsidRPr="006C1B0E" w:rsidRDefault="009D1905" w:rsidP="0066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i/>
                <w:iCs/>
                <w:sz w:val="20"/>
                <w:szCs w:val="20"/>
              </w:rPr>
            </w:pPr>
          </w:p>
        </w:tc>
        <w:tc>
          <w:tcPr>
            <w:tcW w:w="1530" w:type="dxa"/>
            <w:tcBorders>
              <w:left w:val="nil"/>
              <w:bottom w:val="nil"/>
              <w:right w:val="nil"/>
            </w:tcBorders>
          </w:tcPr>
          <w:p w:rsidR="009D1905" w:rsidRPr="006C1B0E" w:rsidRDefault="009D1905" w:rsidP="0066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Type of business</w:t>
            </w:r>
          </w:p>
        </w:tc>
        <w:tc>
          <w:tcPr>
            <w:tcW w:w="1170" w:type="dxa"/>
            <w:tcBorders>
              <w:left w:val="nil"/>
              <w:bottom w:val="nil"/>
              <w:right w:val="nil"/>
            </w:tcBorders>
          </w:tcPr>
          <w:p w:rsidR="009D1905" w:rsidRPr="006C1B0E" w:rsidRDefault="009D1905" w:rsidP="0066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incorporation</w:t>
            </w:r>
          </w:p>
        </w:tc>
        <w:tc>
          <w:tcPr>
            <w:tcW w:w="1890" w:type="dxa"/>
            <w:gridSpan w:val="2"/>
            <w:tcBorders>
              <w:left w:val="nil"/>
              <w:bottom w:val="nil"/>
              <w:right w:val="nil"/>
            </w:tcBorders>
            <w:noWrap/>
          </w:tcPr>
          <w:p w:rsidR="009D1905" w:rsidRPr="006C1B0E" w:rsidRDefault="009D1905" w:rsidP="0029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 xml:space="preserve"> Ownership interest</w:t>
            </w:r>
          </w:p>
        </w:tc>
        <w:tc>
          <w:tcPr>
            <w:tcW w:w="1890" w:type="dxa"/>
            <w:gridSpan w:val="2"/>
            <w:tcBorders>
              <w:left w:val="nil"/>
              <w:right w:val="nil"/>
            </w:tcBorders>
            <w:noWrap/>
          </w:tcPr>
          <w:p w:rsidR="009D1905" w:rsidRPr="006C1B0E" w:rsidRDefault="009D1905" w:rsidP="0066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Paid-up capital</w:t>
            </w:r>
          </w:p>
        </w:tc>
        <w:tc>
          <w:tcPr>
            <w:tcW w:w="270" w:type="dxa"/>
            <w:tcBorders>
              <w:left w:val="nil"/>
              <w:bottom w:val="nil"/>
              <w:right w:val="nil"/>
            </w:tcBorders>
            <w:noWrap/>
          </w:tcPr>
          <w:p w:rsidR="009D1905" w:rsidRPr="006C1B0E" w:rsidRDefault="009D1905" w:rsidP="0066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2250" w:type="dxa"/>
            <w:gridSpan w:val="3"/>
            <w:tcBorders>
              <w:left w:val="nil"/>
              <w:right w:val="nil"/>
            </w:tcBorders>
            <w:noWrap/>
          </w:tcPr>
          <w:p w:rsidR="009D1905" w:rsidRPr="006C1B0E" w:rsidRDefault="009D1905" w:rsidP="00A35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sz w:val="20"/>
                <w:szCs w:val="20"/>
              </w:rPr>
            </w:pPr>
            <w:r w:rsidRPr="006C1B0E">
              <w:rPr>
                <w:rFonts w:ascii="Times New Roman" w:hAnsi="Times New Roman"/>
                <w:sz w:val="20"/>
                <w:szCs w:val="20"/>
              </w:rPr>
              <w:t>Cost</w:t>
            </w:r>
          </w:p>
        </w:tc>
        <w:tc>
          <w:tcPr>
            <w:tcW w:w="270" w:type="dxa"/>
            <w:tcBorders>
              <w:top w:val="nil"/>
              <w:left w:val="nil"/>
              <w:bottom w:val="nil"/>
              <w:right w:val="nil"/>
            </w:tcBorders>
            <w:noWrap/>
            <w:vAlign w:val="bottom"/>
          </w:tcPr>
          <w:p w:rsidR="009D1905" w:rsidRPr="006C1B0E" w:rsidRDefault="009D1905" w:rsidP="0066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0"/>
                <w:szCs w:val="20"/>
              </w:rPr>
            </w:pPr>
          </w:p>
        </w:tc>
        <w:tc>
          <w:tcPr>
            <w:tcW w:w="2295" w:type="dxa"/>
            <w:gridSpan w:val="3"/>
            <w:tcBorders>
              <w:left w:val="nil"/>
              <w:right w:val="nil"/>
            </w:tcBorders>
          </w:tcPr>
          <w:p w:rsidR="009D1905" w:rsidRPr="006C1B0E" w:rsidRDefault="009D1905" w:rsidP="00A41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sz w:val="20"/>
                <w:szCs w:val="20"/>
              </w:rPr>
            </w:pPr>
            <w:r w:rsidRPr="006C1B0E">
              <w:rPr>
                <w:rFonts w:ascii="Times New Roman" w:hAnsi="Times New Roman"/>
                <w:bCs/>
                <w:sz w:val="20"/>
                <w:szCs w:val="20"/>
                <w:lang w:val="en-GB"/>
              </w:rPr>
              <w:t>Equity</w:t>
            </w:r>
          </w:p>
        </w:tc>
      </w:tr>
      <w:tr w:rsidR="006C1B0E" w:rsidRPr="006C1B0E" w:rsidTr="006C1B0E">
        <w:trPr>
          <w:trHeight w:hRule="exact" w:val="223"/>
        </w:trPr>
        <w:tc>
          <w:tcPr>
            <w:tcW w:w="3060" w:type="dxa"/>
            <w:tcBorders>
              <w:top w:val="nil"/>
              <w:left w:val="nil"/>
              <w:bottom w:val="nil"/>
              <w:right w:val="nil"/>
            </w:tcBorders>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i/>
                <w:iCs/>
                <w:sz w:val="20"/>
                <w:szCs w:val="20"/>
              </w:rPr>
            </w:pPr>
          </w:p>
        </w:tc>
        <w:tc>
          <w:tcPr>
            <w:tcW w:w="1530" w:type="dxa"/>
            <w:tcBorders>
              <w:top w:val="nil"/>
              <w:left w:val="nil"/>
              <w:bottom w:val="nil"/>
              <w:right w:val="nil"/>
            </w:tcBorders>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1170" w:type="dxa"/>
            <w:tcBorders>
              <w:top w:val="nil"/>
              <w:left w:val="nil"/>
              <w:bottom w:val="nil"/>
              <w:right w:val="nil"/>
            </w:tcBorders>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90" w:type="dxa"/>
            <w:tcBorders>
              <w:top w:val="nil"/>
              <w:left w:val="nil"/>
              <w:bottom w:val="nil"/>
              <w:right w:val="nil"/>
            </w:tcBorders>
            <w:noWrap/>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30</w:t>
            </w:r>
          </w:p>
        </w:tc>
        <w:tc>
          <w:tcPr>
            <w:tcW w:w="900" w:type="dxa"/>
            <w:tcBorders>
              <w:top w:val="nil"/>
              <w:left w:val="nil"/>
              <w:bottom w:val="nil"/>
              <w:right w:val="nil"/>
            </w:tcBorders>
            <w:noWrap/>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31</w:t>
            </w:r>
          </w:p>
        </w:tc>
        <w:tc>
          <w:tcPr>
            <w:tcW w:w="990" w:type="dxa"/>
            <w:tcBorders>
              <w:left w:val="nil"/>
              <w:right w:val="nil"/>
            </w:tcBorders>
            <w:noWrap/>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30</w:t>
            </w:r>
          </w:p>
        </w:tc>
        <w:tc>
          <w:tcPr>
            <w:tcW w:w="900" w:type="dxa"/>
            <w:tcBorders>
              <w:left w:val="nil"/>
              <w:right w:val="nil"/>
            </w:tcBorders>
            <w:noWrap/>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31</w:t>
            </w:r>
          </w:p>
        </w:tc>
        <w:tc>
          <w:tcPr>
            <w:tcW w:w="270" w:type="dxa"/>
            <w:tcBorders>
              <w:top w:val="nil"/>
              <w:left w:val="nil"/>
              <w:bottom w:val="nil"/>
              <w:right w:val="nil"/>
            </w:tcBorders>
            <w:noWrap/>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90" w:type="dxa"/>
            <w:tcBorders>
              <w:left w:val="nil"/>
              <w:right w:val="nil"/>
            </w:tcBorders>
            <w:noWrap/>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30</w:t>
            </w:r>
          </w:p>
        </w:tc>
        <w:tc>
          <w:tcPr>
            <w:tcW w:w="270" w:type="dxa"/>
            <w:tcBorders>
              <w:top w:val="nil"/>
              <w:left w:val="nil"/>
              <w:bottom w:val="nil"/>
              <w:right w:val="nil"/>
            </w:tcBorders>
            <w:noWrap/>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90" w:type="dxa"/>
            <w:tcBorders>
              <w:left w:val="nil"/>
              <w:right w:val="nil"/>
            </w:tcBorders>
            <w:noWrap/>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31</w:t>
            </w:r>
          </w:p>
        </w:tc>
        <w:tc>
          <w:tcPr>
            <w:tcW w:w="270" w:type="dxa"/>
            <w:tcBorders>
              <w:top w:val="nil"/>
              <w:left w:val="nil"/>
              <w:bottom w:val="nil"/>
              <w:right w:val="nil"/>
            </w:tcBorders>
            <w:noWrap/>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0" w:type="dxa"/>
            <w:tcBorders>
              <w:left w:val="nil"/>
              <w:right w:val="nil"/>
            </w:tcBorders>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30</w:t>
            </w:r>
          </w:p>
        </w:tc>
        <w:tc>
          <w:tcPr>
            <w:tcW w:w="270" w:type="dxa"/>
            <w:tcBorders>
              <w:left w:val="nil"/>
              <w:right w:val="nil"/>
            </w:tcBorders>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1125" w:type="dxa"/>
            <w:tcBorders>
              <w:left w:val="nil"/>
              <w:right w:val="nil"/>
            </w:tcBorders>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31</w:t>
            </w:r>
          </w:p>
        </w:tc>
      </w:tr>
      <w:tr w:rsidR="006C1B0E" w:rsidRPr="006C1B0E" w:rsidTr="006C1B0E">
        <w:trPr>
          <w:trHeight w:hRule="exact" w:val="223"/>
        </w:trPr>
        <w:tc>
          <w:tcPr>
            <w:tcW w:w="3060" w:type="dxa"/>
            <w:tcBorders>
              <w:top w:val="nil"/>
              <w:left w:val="nil"/>
              <w:bottom w:val="nil"/>
              <w:right w:val="nil"/>
            </w:tcBorders>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i/>
                <w:iCs/>
                <w:sz w:val="20"/>
                <w:szCs w:val="20"/>
              </w:rPr>
            </w:pPr>
          </w:p>
        </w:tc>
        <w:tc>
          <w:tcPr>
            <w:tcW w:w="1530" w:type="dxa"/>
            <w:tcBorders>
              <w:top w:val="nil"/>
              <w:left w:val="nil"/>
              <w:bottom w:val="nil"/>
              <w:right w:val="nil"/>
            </w:tcBorders>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1170" w:type="dxa"/>
            <w:tcBorders>
              <w:top w:val="nil"/>
              <w:left w:val="nil"/>
              <w:bottom w:val="nil"/>
              <w:right w:val="nil"/>
            </w:tcBorders>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90" w:type="dxa"/>
            <w:tcBorders>
              <w:top w:val="nil"/>
              <w:left w:val="nil"/>
              <w:bottom w:val="nil"/>
              <w:right w:val="nil"/>
            </w:tcBorders>
            <w:noWrap/>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June</w:t>
            </w:r>
          </w:p>
        </w:tc>
        <w:tc>
          <w:tcPr>
            <w:tcW w:w="900" w:type="dxa"/>
            <w:tcBorders>
              <w:top w:val="nil"/>
              <w:left w:val="nil"/>
              <w:bottom w:val="nil"/>
              <w:right w:val="nil"/>
            </w:tcBorders>
            <w:noWrap/>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December</w:t>
            </w:r>
          </w:p>
        </w:tc>
        <w:tc>
          <w:tcPr>
            <w:tcW w:w="990" w:type="dxa"/>
            <w:tcBorders>
              <w:left w:val="nil"/>
              <w:right w:val="nil"/>
            </w:tcBorders>
            <w:noWrap/>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June</w:t>
            </w:r>
          </w:p>
        </w:tc>
        <w:tc>
          <w:tcPr>
            <w:tcW w:w="900" w:type="dxa"/>
            <w:tcBorders>
              <w:left w:val="nil"/>
              <w:right w:val="nil"/>
            </w:tcBorders>
            <w:noWrap/>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December</w:t>
            </w:r>
          </w:p>
        </w:tc>
        <w:tc>
          <w:tcPr>
            <w:tcW w:w="270" w:type="dxa"/>
            <w:tcBorders>
              <w:top w:val="nil"/>
              <w:left w:val="nil"/>
              <w:bottom w:val="nil"/>
              <w:right w:val="nil"/>
            </w:tcBorders>
            <w:noWrap/>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90" w:type="dxa"/>
            <w:tcBorders>
              <w:left w:val="nil"/>
              <w:right w:val="nil"/>
            </w:tcBorders>
            <w:noWrap/>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June</w:t>
            </w:r>
          </w:p>
        </w:tc>
        <w:tc>
          <w:tcPr>
            <w:tcW w:w="270" w:type="dxa"/>
            <w:tcBorders>
              <w:top w:val="nil"/>
              <w:left w:val="nil"/>
              <w:bottom w:val="nil"/>
              <w:right w:val="nil"/>
            </w:tcBorders>
            <w:noWrap/>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90" w:type="dxa"/>
            <w:tcBorders>
              <w:left w:val="nil"/>
              <w:right w:val="nil"/>
            </w:tcBorders>
            <w:noWrap/>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December</w:t>
            </w:r>
          </w:p>
        </w:tc>
        <w:tc>
          <w:tcPr>
            <w:tcW w:w="270" w:type="dxa"/>
            <w:tcBorders>
              <w:top w:val="nil"/>
              <w:left w:val="nil"/>
              <w:bottom w:val="nil"/>
              <w:right w:val="nil"/>
            </w:tcBorders>
            <w:noWrap/>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0" w:type="dxa"/>
            <w:tcBorders>
              <w:left w:val="nil"/>
              <w:right w:val="nil"/>
            </w:tcBorders>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June</w:t>
            </w:r>
          </w:p>
        </w:tc>
        <w:tc>
          <w:tcPr>
            <w:tcW w:w="270" w:type="dxa"/>
            <w:tcBorders>
              <w:left w:val="nil"/>
              <w:right w:val="nil"/>
            </w:tcBorders>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1125" w:type="dxa"/>
            <w:tcBorders>
              <w:left w:val="nil"/>
              <w:right w:val="nil"/>
            </w:tcBorders>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December</w:t>
            </w:r>
          </w:p>
        </w:tc>
      </w:tr>
      <w:tr w:rsidR="006C1B0E" w:rsidRPr="006C1B0E" w:rsidTr="006C1B0E">
        <w:trPr>
          <w:trHeight w:hRule="exact" w:val="223"/>
        </w:trPr>
        <w:tc>
          <w:tcPr>
            <w:tcW w:w="3060" w:type="dxa"/>
            <w:tcBorders>
              <w:top w:val="nil"/>
              <w:left w:val="nil"/>
              <w:bottom w:val="nil"/>
              <w:right w:val="nil"/>
            </w:tcBorders>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i/>
                <w:iCs/>
                <w:sz w:val="20"/>
                <w:szCs w:val="20"/>
              </w:rPr>
            </w:pPr>
          </w:p>
        </w:tc>
        <w:tc>
          <w:tcPr>
            <w:tcW w:w="1530" w:type="dxa"/>
            <w:tcBorders>
              <w:top w:val="nil"/>
              <w:left w:val="nil"/>
              <w:bottom w:val="nil"/>
              <w:right w:val="nil"/>
            </w:tcBorders>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1170" w:type="dxa"/>
            <w:tcBorders>
              <w:top w:val="nil"/>
              <w:left w:val="nil"/>
              <w:bottom w:val="nil"/>
              <w:right w:val="nil"/>
            </w:tcBorders>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90" w:type="dxa"/>
            <w:tcBorders>
              <w:top w:val="nil"/>
              <w:left w:val="nil"/>
              <w:bottom w:val="nil"/>
              <w:right w:val="nil"/>
            </w:tcBorders>
            <w:noWrap/>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20</w:t>
            </w:r>
            <w:r>
              <w:rPr>
                <w:rFonts w:ascii="Times New Roman" w:hAnsi="Times New Roman"/>
                <w:sz w:val="20"/>
                <w:szCs w:val="20"/>
              </w:rPr>
              <w:t>19</w:t>
            </w:r>
          </w:p>
        </w:tc>
        <w:tc>
          <w:tcPr>
            <w:tcW w:w="900" w:type="dxa"/>
            <w:tcBorders>
              <w:top w:val="nil"/>
              <w:left w:val="nil"/>
              <w:bottom w:val="nil"/>
              <w:right w:val="nil"/>
            </w:tcBorders>
            <w:noWrap/>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2018</w:t>
            </w:r>
          </w:p>
        </w:tc>
        <w:tc>
          <w:tcPr>
            <w:tcW w:w="990" w:type="dxa"/>
            <w:tcBorders>
              <w:left w:val="nil"/>
              <w:right w:val="nil"/>
            </w:tcBorders>
            <w:noWrap/>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20</w:t>
            </w:r>
            <w:r>
              <w:rPr>
                <w:rFonts w:ascii="Times New Roman" w:hAnsi="Times New Roman"/>
                <w:sz w:val="20"/>
                <w:szCs w:val="20"/>
              </w:rPr>
              <w:t>19</w:t>
            </w:r>
          </w:p>
        </w:tc>
        <w:tc>
          <w:tcPr>
            <w:tcW w:w="900" w:type="dxa"/>
            <w:tcBorders>
              <w:left w:val="nil"/>
              <w:right w:val="nil"/>
            </w:tcBorders>
            <w:noWrap/>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2018</w:t>
            </w:r>
          </w:p>
        </w:tc>
        <w:tc>
          <w:tcPr>
            <w:tcW w:w="270" w:type="dxa"/>
            <w:tcBorders>
              <w:top w:val="nil"/>
              <w:left w:val="nil"/>
              <w:bottom w:val="nil"/>
              <w:right w:val="nil"/>
            </w:tcBorders>
            <w:noWrap/>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90" w:type="dxa"/>
            <w:tcBorders>
              <w:left w:val="nil"/>
              <w:right w:val="nil"/>
            </w:tcBorders>
            <w:noWrap/>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20</w:t>
            </w:r>
            <w:r>
              <w:rPr>
                <w:rFonts w:ascii="Times New Roman" w:hAnsi="Times New Roman"/>
                <w:sz w:val="20"/>
                <w:szCs w:val="20"/>
              </w:rPr>
              <w:t>19</w:t>
            </w:r>
          </w:p>
        </w:tc>
        <w:tc>
          <w:tcPr>
            <w:tcW w:w="270" w:type="dxa"/>
            <w:tcBorders>
              <w:top w:val="nil"/>
              <w:left w:val="nil"/>
              <w:bottom w:val="nil"/>
              <w:right w:val="nil"/>
            </w:tcBorders>
            <w:noWrap/>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90" w:type="dxa"/>
            <w:tcBorders>
              <w:left w:val="nil"/>
              <w:right w:val="nil"/>
            </w:tcBorders>
            <w:noWrap/>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2018</w:t>
            </w:r>
          </w:p>
        </w:tc>
        <w:tc>
          <w:tcPr>
            <w:tcW w:w="270" w:type="dxa"/>
            <w:tcBorders>
              <w:top w:val="nil"/>
              <w:left w:val="nil"/>
              <w:bottom w:val="nil"/>
              <w:right w:val="nil"/>
            </w:tcBorders>
            <w:noWrap/>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0" w:type="dxa"/>
            <w:tcBorders>
              <w:left w:val="nil"/>
              <w:right w:val="nil"/>
            </w:tcBorders>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20</w:t>
            </w:r>
            <w:r>
              <w:rPr>
                <w:rFonts w:ascii="Times New Roman" w:hAnsi="Times New Roman"/>
                <w:sz w:val="20"/>
                <w:szCs w:val="20"/>
              </w:rPr>
              <w:t>19</w:t>
            </w:r>
          </w:p>
        </w:tc>
        <w:tc>
          <w:tcPr>
            <w:tcW w:w="270" w:type="dxa"/>
            <w:tcBorders>
              <w:left w:val="nil"/>
              <w:right w:val="nil"/>
            </w:tcBorders>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1125" w:type="dxa"/>
            <w:tcBorders>
              <w:left w:val="nil"/>
              <w:right w:val="nil"/>
            </w:tcBorders>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2018</w:t>
            </w:r>
          </w:p>
        </w:tc>
      </w:tr>
      <w:tr w:rsidR="006C1B0E" w:rsidRPr="006C1B0E" w:rsidTr="006C1B0E">
        <w:trPr>
          <w:trHeight w:hRule="exact" w:val="223"/>
        </w:trPr>
        <w:tc>
          <w:tcPr>
            <w:tcW w:w="3060" w:type="dxa"/>
            <w:tcBorders>
              <w:top w:val="nil"/>
              <w:left w:val="nil"/>
              <w:bottom w:val="nil"/>
              <w:right w:val="nil"/>
            </w:tcBorders>
          </w:tcPr>
          <w:p w:rsidR="006C1B0E" w:rsidRPr="006C1B0E" w:rsidRDefault="006C1B0E" w:rsidP="006C1B0E">
            <w:pPr>
              <w:rPr>
                <w:rFonts w:ascii="Times New Roman" w:hAnsi="Times New Roman"/>
                <w:b/>
                <w:bCs/>
                <w:i/>
                <w:iCs/>
                <w:sz w:val="20"/>
                <w:szCs w:val="20"/>
              </w:rPr>
            </w:pPr>
          </w:p>
        </w:tc>
        <w:tc>
          <w:tcPr>
            <w:tcW w:w="1530" w:type="dxa"/>
            <w:tcBorders>
              <w:top w:val="nil"/>
              <w:left w:val="nil"/>
              <w:bottom w:val="nil"/>
              <w:right w:val="nil"/>
            </w:tcBorders>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sz w:val="20"/>
                <w:szCs w:val="20"/>
              </w:rPr>
            </w:pPr>
          </w:p>
        </w:tc>
        <w:tc>
          <w:tcPr>
            <w:tcW w:w="1170" w:type="dxa"/>
            <w:tcBorders>
              <w:top w:val="nil"/>
              <w:left w:val="nil"/>
              <w:bottom w:val="nil"/>
              <w:right w:val="nil"/>
            </w:tcBorders>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1890" w:type="dxa"/>
            <w:gridSpan w:val="2"/>
            <w:tcBorders>
              <w:top w:val="nil"/>
              <w:left w:val="nil"/>
              <w:bottom w:val="nil"/>
              <w:right w:val="nil"/>
            </w:tcBorders>
            <w:noWrap/>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0"/>
                <w:szCs w:val="20"/>
              </w:rPr>
            </w:pPr>
            <w:r w:rsidRPr="006C1B0E">
              <w:rPr>
                <w:rFonts w:ascii="Times New Roman" w:hAnsi="Times New Roman"/>
                <w:i/>
                <w:iCs/>
                <w:sz w:val="20"/>
                <w:szCs w:val="20"/>
              </w:rPr>
              <w:t>(%)</w:t>
            </w:r>
          </w:p>
        </w:tc>
        <w:tc>
          <w:tcPr>
            <w:tcW w:w="6975" w:type="dxa"/>
            <w:gridSpan w:val="10"/>
            <w:tcBorders>
              <w:left w:val="nil"/>
              <w:right w:val="nil"/>
            </w:tcBorders>
            <w:noWrap/>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 w:val="decimal" w:pos="774"/>
              </w:tabs>
              <w:ind w:left="-108" w:right="-108"/>
              <w:jc w:val="center"/>
              <w:rPr>
                <w:rFonts w:ascii="Times New Roman" w:hAnsi="Times New Roman"/>
                <w:b/>
                <w:bCs/>
                <w:sz w:val="20"/>
                <w:szCs w:val="20"/>
              </w:rPr>
            </w:pPr>
            <w:r w:rsidRPr="006C1B0E">
              <w:rPr>
                <w:rFonts w:ascii="Times New Roman" w:hAnsi="Times New Roman"/>
                <w:i/>
                <w:iCs/>
                <w:sz w:val="20"/>
                <w:szCs w:val="20"/>
              </w:rPr>
              <w:t>(in thousand Baht)</w:t>
            </w:r>
          </w:p>
        </w:tc>
      </w:tr>
      <w:tr w:rsidR="006C1B0E" w:rsidRPr="006C1B0E" w:rsidTr="006C1B0E">
        <w:trPr>
          <w:trHeight w:hRule="exact" w:val="245"/>
        </w:trPr>
        <w:tc>
          <w:tcPr>
            <w:tcW w:w="3060" w:type="dxa"/>
            <w:tcBorders>
              <w:top w:val="nil"/>
              <w:left w:val="nil"/>
              <w:bottom w:val="nil"/>
              <w:right w:val="nil"/>
            </w:tcBorders>
          </w:tcPr>
          <w:p w:rsidR="006C1B0E" w:rsidRPr="006C1B0E" w:rsidRDefault="006C1B0E" w:rsidP="006C1B0E">
            <w:pPr>
              <w:ind w:left="162"/>
              <w:rPr>
                <w:rFonts w:ascii="Times New Roman" w:hAnsi="Times New Roman"/>
                <w:sz w:val="20"/>
                <w:szCs w:val="20"/>
              </w:rPr>
            </w:pPr>
            <w:r w:rsidRPr="006C1B0E">
              <w:rPr>
                <w:rFonts w:ascii="Times New Roman" w:hAnsi="Times New Roman"/>
                <w:b/>
                <w:bCs/>
                <w:i/>
                <w:iCs/>
                <w:sz w:val="20"/>
                <w:szCs w:val="20"/>
              </w:rPr>
              <w:t>Direct joint ventures</w:t>
            </w:r>
          </w:p>
        </w:tc>
        <w:tc>
          <w:tcPr>
            <w:tcW w:w="1530" w:type="dxa"/>
            <w:tcBorders>
              <w:top w:val="nil"/>
              <w:left w:val="nil"/>
              <w:bottom w:val="nil"/>
              <w:right w:val="nil"/>
            </w:tcBorders>
          </w:tcPr>
          <w:p w:rsidR="006C1B0E" w:rsidRPr="006C1B0E" w:rsidRDefault="006C1B0E" w:rsidP="006C1B0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tLeast"/>
              <w:jc w:val="both"/>
              <w:rPr>
                <w:sz w:val="20"/>
                <w:szCs w:val="20"/>
              </w:rPr>
            </w:pPr>
          </w:p>
        </w:tc>
        <w:tc>
          <w:tcPr>
            <w:tcW w:w="1170" w:type="dxa"/>
            <w:tcBorders>
              <w:top w:val="nil"/>
              <w:left w:val="nil"/>
              <w:bottom w:val="nil"/>
              <w:right w:val="nil"/>
            </w:tcBorders>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90" w:type="dxa"/>
            <w:tcBorders>
              <w:top w:val="nil"/>
              <w:left w:val="nil"/>
              <w:bottom w:val="nil"/>
              <w:right w:val="nil"/>
            </w:tcBorders>
            <w:noWrap/>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00" w:type="dxa"/>
            <w:tcBorders>
              <w:top w:val="nil"/>
              <w:left w:val="nil"/>
              <w:bottom w:val="nil"/>
              <w:right w:val="nil"/>
            </w:tcBorders>
            <w:noWrap/>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90" w:type="dxa"/>
            <w:tcBorders>
              <w:left w:val="nil"/>
              <w:right w:val="nil"/>
            </w:tcBorders>
            <w:noWrap/>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82"/>
              </w:tabs>
              <w:ind w:left="-108" w:right="-108"/>
              <w:rPr>
                <w:rFonts w:ascii="Times New Roman" w:hAnsi="Times New Roman"/>
                <w:sz w:val="20"/>
                <w:szCs w:val="20"/>
              </w:rPr>
            </w:pPr>
          </w:p>
        </w:tc>
        <w:tc>
          <w:tcPr>
            <w:tcW w:w="900" w:type="dxa"/>
            <w:tcBorders>
              <w:left w:val="nil"/>
              <w:right w:val="nil"/>
            </w:tcBorders>
            <w:noWrap/>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82"/>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left w:val="nil"/>
              <w:right w:val="nil"/>
            </w:tcBorders>
            <w:noWrap/>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270" w:type="dxa"/>
            <w:tcBorders>
              <w:left w:val="nil"/>
              <w:bottom w:val="nil"/>
              <w:right w:val="nil"/>
            </w:tcBorders>
            <w:noWrap/>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left w:val="nil"/>
              <w:right w:val="nil"/>
            </w:tcBorders>
            <w:noWrap/>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270" w:type="dxa"/>
            <w:tcBorders>
              <w:left w:val="nil"/>
              <w:bottom w:val="nil"/>
              <w:right w:val="nil"/>
            </w:tcBorders>
            <w:noWrap/>
            <w:vAlign w:val="bottom"/>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left w:val="nil"/>
              <w:right w:val="nil"/>
            </w:tcBorders>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left w:val="nil"/>
              <w:right w:val="nil"/>
            </w:tcBorders>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sz w:val="20"/>
                <w:szCs w:val="20"/>
              </w:rPr>
            </w:pPr>
          </w:p>
        </w:tc>
        <w:tc>
          <w:tcPr>
            <w:tcW w:w="1125" w:type="dxa"/>
            <w:tcBorders>
              <w:left w:val="nil"/>
              <w:right w:val="nil"/>
            </w:tcBorders>
          </w:tcPr>
          <w:p w:rsidR="006C1B0E" w:rsidRPr="006C1B0E" w:rsidRDefault="006C1B0E"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r>
      <w:tr w:rsidR="00802BBB" w:rsidRPr="006C1B0E" w:rsidTr="006C1B0E">
        <w:trPr>
          <w:trHeight w:hRule="exact" w:val="236"/>
        </w:trPr>
        <w:tc>
          <w:tcPr>
            <w:tcW w:w="3060" w:type="dxa"/>
            <w:tcBorders>
              <w:top w:val="nil"/>
              <w:left w:val="nil"/>
              <w:bottom w:val="nil"/>
              <w:right w:val="nil"/>
            </w:tcBorders>
          </w:tcPr>
          <w:p w:rsidR="00802BBB" w:rsidRPr="006C1B0E" w:rsidRDefault="00802BBB" w:rsidP="006C1B0E">
            <w:pPr>
              <w:ind w:left="162"/>
              <w:rPr>
                <w:rFonts w:ascii="Times New Roman" w:hAnsi="Times New Roman"/>
                <w:sz w:val="20"/>
                <w:szCs w:val="20"/>
              </w:rPr>
            </w:pPr>
            <w:r w:rsidRPr="006C1B0E">
              <w:rPr>
                <w:rFonts w:ascii="Times New Roman" w:hAnsi="Times New Roman"/>
                <w:sz w:val="20"/>
                <w:szCs w:val="20"/>
              </w:rPr>
              <w:t xml:space="preserve">Mega </w:t>
            </w:r>
            <w:proofErr w:type="spellStart"/>
            <w:r w:rsidRPr="006C1B0E">
              <w:rPr>
                <w:rFonts w:ascii="Times New Roman" w:hAnsi="Times New Roman"/>
                <w:sz w:val="20"/>
                <w:szCs w:val="20"/>
              </w:rPr>
              <w:t>Malee</w:t>
            </w:r>
            <w:proofErr w:type="spellEnd"/>
            <w:r w:rsidRPr="006C1B0E">
              <w:rPr>
                <w:rFonts w:ascii="Times New Roman" w:hAnsi="Times New Roman"/>
                <w:sz w:val="20"/>
                <w:szCs w:val="20"/>
              </w:rPr>
              <w:t xml:space="preserve"> Company Limited</w:t>
            </w:r>
          </w:p>
        </w:tc>
        <w:tc>
          <w:tcPr>
            <w:tcW w:w="1530" w:type="dxa"/>
            <w:tcBorders>
              <w:top w:val="nil"/>
              <w:left w:val="nil"/>
              <w:bottom w:val="nil"/>
              <w:right w:val="nil"/>
            </w:tcBorders>
          </w:tcPr>
          <w:p w:rsidR="00802BBB" w:rsidRPr="006C1B0E" w:rsidRDefault="00802BBB" w:rsidP="006C1B0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tLeast"/>
              <w:jc w:val="both"/>
              <w:rPr>
                <w:sz w:val="20"/>
                <w:szCs w:val="20"/>
              </w:rPr>
            </w:pPr>
            <w:r w:rsidRPr="006C1B0E">
              <w:rPr>
                <w:sz w:val="20"/>
                <w:szCs w:val="20"/>
              </w:rPr>
              <w:t xml:space="preserve">Branded   </w:t>
            </w:r>
          </w:p>
        </w:tc>
        <w:tc>
          <w:tcPr>
            <w:tcW w:w="1170" w:type="dxa"/>
            <w:tcBorders>
              <w:top w:val="nil"/>
              <w:left w:val="nil"/>
              <w:bottom w:val="nil"/>
              <w:right w:val="nil"/>
            </w:tcBorders>
          </w:tcPr>
          <w:p w:rsidR="00802BBB" w:rsidRPr="006C1B0E" w:rsidRDefault="00802BB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r w:rsidRPr="006C1B0E">
              <w:rPr>
                <w:rFonts w:ascii="Times New Roman" w:hAnsi="Times New Roman"/>
                <w:sz w:val="20"/>
                <w:szCs w:val="20"/>
              </w:rPr>
              <w:t>Thailand</w:t>
            </w:r>
          </w:p>
        </w:tc>
        <w:tc>
          <w:tcPr>
            <w:tcW w:w="990" w:type="dxa"/>
            <w:tcBorders>
              <w:top w:val="nil"/>
              <w:left w:val="nil"/>
              <w:bottom w:val="nil"/>
              <w:right w:val="nil"/>
            </w:tcBorders>
            <w:noWrap/>
          </w:tcPr>
          <w:p w:rsidR="00802BBB" w:rsidRPr="006C1B0E" w:rsidRDefault="00802BBB" w:rsidP="00FC2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sz w:val="20"/>
                <w:szCs w:val="20"/>
              </w:rPr>
            </w:pPr>
            <w:r w:rsidRPr="006C1B0E">
              <w:rPr>
                <w:rFonts w:ascii="Times New Roman" w:hAnsi="Times New Roman"/>
                <w:sz w:val="20"/>
                <w:szCs w:val="20"/>
              </w:rPr>
              <w:t>51.00</w:t>
            </w:r>
          </w:p>
        </w:tc>
        <w:tc>
          <w:tcPr>
            <w:tcW w:w="900" w:type="dxa"/>
            <w:tcBorders>
              <w:top w:val="nil"/>
              <w:left w:val="nil"/>
              <w:bottom w:val="nil"/>
              <w:right w:val="nil"/>
            </w:tcBorders>
            <w:noWrap/>
          </w:tcPr>
          <w:p w:rsidR="00802BBB" w:rsidRPr="006C1B0E" w:rsidRDefault="00802BB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sz w:val="20"/>
                <w:szCs w:val="20"/>
              </w:rPr>
            </w:pPr>
            <w:r w:rsidRPr="006C1B0E">
              <w:rPr>
                <w:rFonts w:ascii="Times New Roman" w:hAnsi="Times New Roman"/>
                <w:sz w:val="20"/>
                <w:szCs w:val="20"/>
              </w:rPr>
              <w:t>51.00</w:t>
            </w:r>
          </w:p>
        </w:tc>
        <w:tc>
          <w:tcPr>
            <w:tcW w:w="990" w:type="dxa"/>
            <w:tcBorders>
              <w:left w:val="nil"/>
              <w:right w:val="nil"/>
            </w:tcBorders>
            <w:noWrap/>
          </w:tcPr>
          <w:p w:rsidR="00802BBB" w:rsidRPr="006C1B0E" w:rsidRDefault="00802BBB" w:rsidP="00FC2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r>
              <w:rPr>
                <w:rFonts w:ascii="Times New Roman" w:hAnsi="Times New Roman"/>
                <w:sz w:val="20"/>
                <w:szCs w:val="20"/>
              </w:rPr>
              <w:t>3</w:t>
            </w:r>
            <w:r w:rsidRPr="006C1B0E">
              <w:rPr>
                <w:rFonts w:ascii="Times New Roman" w:hAnsi="Times New Roman"/>
                <w:sz w:val="20"/>
                <w:szCs w:val="20"/>
              </w:rPr>
              <w:t>0,000</w:t>
            </w:r>
          </w:p>
        </w:tc>
        <w:tc>
          <w:tcPr>
            <w:tcW w:w="900" w:type="dxa"/>
            <w:tcBorders>
              <w:left w:val="nil"/>
              <w:right w:val="nil"/>
            </w:tcBorders>
            <w:noWrap/>
          </w:tcPr>
          <w:p w:rsidR="00802BBB" w:rsidRPr="006C1B0E" w:rsidRDefault="00802BB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r w:rsidRPr="006C1B0E">
              <w:rPr>
                <w:rFonts w:ascii="Times New Roman" w:hAnsi="Times New Roman"/>
                <w:sz w:val="20"/>
                <w:szCs w:val="20"/>
              </w:rPr>
              <w:t>10,000</w:t>
            </w:r>
          </w:p>
        </w:tc>
        <w:tc>
          <w:tcPr>
            <w:tcW w:w="270" w:type="dxa"/>
            <w:tcBorders>
              <w:top w:val="nil"/>
              <w:left w:val="nil"/>
              <w:bottom w:val="nil"/>
              <w:right w:val="nil"/>
            </w:tcBorders>
            <w:noWrap/>
            <w:vAlign w:val="bottom"/>
          </w:tcPr>
          <w:p w:rsidR="00802BBB" w:rsidRPr="006C1B0E" w:rsidRDefault="00802BB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left w:val="nil"/>
              <w:right w:val="nil"/>
            </w:tcBorders>
            <w:noWrap/>
          </w:tcPr>
          <w:p w:rsidR="00802BBB" w:rsidRPr="006C1B0E" w:rsidRDefault="00802BBB" w:rsidP="00FC2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r>
              <w:rPr>
                <w:rFonts w:ascii="Times New Roman" w:hAnsi="Times New Roman"/>
                <w:sz w:val="20"/>
                <w:szCs w:val="20"/>
              </w:rPr>
              <w:t>15,3</w:t>
            </w:r>
            <w:r w:rsidRPr="006C1B0E">
              <w:rPr>
                <w:rFonts w:ascii="Times New Roman" w:hAnsi="Times New Roman"/>
                <w:sz w:val="20"/>
                <w:szCs w:val="20"/>
              </w:rPr>
              <w:t>00</w:t>
            </w:r>
          </w:p>
        </w:tc>
        <w:tc>
          <w:tcPr>
            <w:tcW w:w="270" w:type="dxa"/>
            <w:tcBorders>
              <w:left w:val="nil"/>
              <w:bottom w:val="nil"/>
              <w:right w:val="nil"/>
            </w:tcBorders>
            <w:noWrap/>
            <w:vAlign w:val="bottom"/>
          </w:tcPr>
          <w:p w:rsidR="00802BBB" w:rsidRPr="006C1B0E" w:rsidRDefault="00802BB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left w:val="nil"/>
              <w:right w:val="nil"/>
            </w:tcBorders>
            <w:noWrap/>
          </w:tcPr>
          <w:p w:rsidR="00802BBB" w:rsidRPr="006C1B0E" w:rsidRDefault="00802BB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r w:rsidRPr="006C1B0E">
              <w:rPr>
                <w:rFonts w:ascii="Times New Roman" w:hAnsi="Times New Roman"/>
                <w:sz w:val="20"/>
                <w:szCs w:val="20"/>
              </w:rPr>
              <w:t>5,100</w:t>
            </w:r>
          </w:p>
        </w:tc>
        <w:tc>
          <w:tcPr>
            <w:tcW w:w="270" w:type="dxa"/>
            <w:tcBorders>
              <w:left w:val="nil"/>
              <w:bottom w:val="nil"/>
              <w:right w:val="nil"/>
            </w:tcBorders>
            <w:noWrap/>
            <w:vAlign w:val="bottom"/>
          </w:tcPr>
          <w:p w:rsidR="00802BBB" w:rsidRPr="006C1B0E" w:rsidRDefault="00802BB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left w:val="nil"/>
              <w:right w:val="nil"/>
            </w:tcBorders>
          </w:tcPr>
          <w:p w:rsidR="00802BBB" w:rsidRPr="006C1B0E" w:rsidRDefault="00802BB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r>
              <w:rPr>
                <w:rFonts w:ascii="Times New Roman" w:hAnsi="Times New Roman"/>
                <w:sz w:val="20"/>
                <w:szCs w:val="20"/>
              </w:rPr>
              <w:t>5,942</w:t>
            </w:r>
          </w:p>
        </w:tc>
        <w:tc>
          <w:tcPr>
            <w:tcW w:w="270" w:type="dxa"/>
            <w:tcBorders>
              <w:left w:val="nil"/>
              <w:right w:val="nil"/>
            </w:tcBorders>
          </w:tcPr>
          <w:p w:rsidR="00802BBB" w:rsidRPr="006C1B0E" w:rsidRDefault="00802BB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sz w:val="20"/>
                <w:szCs w:val="20"/>
              </w:rPr>
            </w:pPr>
          </w:p>
        </w:tc>
        <w:tc>
          <w:tcPr>
            <w:tcW w:w="1125" w:type="dxa"/>
            <w:tcBorders>
              <w:left w:val="nil"/>
              <w:right w:val="nil"/>
            </w:tcBorders>
          </w:tcPr>
          <w:p w:rsidR="00802BBB" w:rsidRPr="006C1B0E" w:rsidRDefault="00802BB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sz w:val="20"/>
                <w:szCs w:val="20"/>
              </w:rPr>
            </w:pPr>
            <w:r w:rsidRPr="006C1B0E">
              <w:rPr>
                <w:rFonts w:ascii="Times New Roman" w:hAnsi="Times New Roman"/>
                <w:sz w:val="20"/>
                <w:szCs w:val="20"/>
              </w:rPr>
              <w:t>-</w:t>
            </w:r>
          </w:p>
        </w:tc>
      </w:tr>
      <w:tr w:rsidR="00802BBB" w:rsidRPr="006C1B0E" w:rsidTr="006C1B0E">
        <w:trPr>
          <w:trHeight w:hRule="exact" w:val="245"/>
        </w:trPr>
        <w:tc>
          <w:tcPr>
            <w:tcW w:w="3060" w:type="dxa"/>
            <w:tcBorders>
              <w:top w:val="nil"/>
              <w:left w:val="nil"/>
              <w:bottom w:val="nil"/>
              <w:right w:val="nil"/>
            </w:tcBorders>
          </w:tcPr>
          <w:p w:rsidR="00802BBB" w:rsidRPr="006C1B0E" w:rsidRDefault="00802BBB" w:rsidP="006C1B0E">
            <w:pPr>
              <w:ind w:left="162"/>
              <w:rPr>
                <w:rFonts w:ascii="Times New Roman" w:hAnsi="Times New Roman"/>
                <w:sz w:val="20"/>
                <w:szCs w:val="20"/>
              </w:rPr>
            </w:pPr>
          </w:p>
        </w:tc>
        <w:tc>
          <w:tcPr>
            <w:tcW w:w="1530" w:type="dxa"/>
            <w:tcBorders>
              <w:top w:val="nil"/>
              <w:left w:val="nil"/>
              <w:bottom w:val="nil"/>
              <w:right w:val="nil"/>
            </w:tcBorders>
          </w:tcPr>
          <w:p w:rsidR="00802BBB" w:rsidRPr="006C1B0E" w:rsidRDefault="00802BBB" w:rsidP="006C1B0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40" w:lineRule="atLeast"/>
              <w:ind w:left="162"/>
              <w:jc w:val="both"/>
              <w:rPr>
                <w:sz w:val="20"/>
                <w:szCs w:val="20"/>
              </w:rPr>
            </w:pPr>
            <w:r w:rsidRPr="006C1B0E">
              <w:rPr>
                <w:sz w:val="20"/>
                <w:szCs w:val="20"/>
              </w:rPr>
              <w:t>products</w:t>
            </w:r>
          </w:p>
        </w:tc>
        <w:tc>
          <w:tcPr>
            <w:tcW w:w="1170" w:type="dxa"/>
            <w:tcBorders>
              <w:top w:val="nil"/>
              <w:left w:val="nil"/>
              <w:bottom w:val="nil"/>
              <w:right w:val="nil"/>
            </w:tcBorders>
          </w:tcPr>
          <w:p w:rsidR="00802BBB" w:rsidRPr="006C1B0E" w:rsidRDefault="00802BB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90" w:type="dxa"/>
            <w:tcBorders>
              <w:top w:val="nil"/>
              <w:left w:val="nil"/>
              <w:bottom w:val="nil"/>
              <w:right w:val="nil"/>
            </w:tcBorders>
            <w:noWrap/>
          </w:tcPr>
          <w:p w:rsidR="00802BBB" w:rsidRPr="006C1B0E" w:rsidRDefault="00802BBB" w:rsidP="00FC2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jc w:val="center"/>
              <w:rPr>
                <w:rFonts w:ascii="Times New Roman" w:hAnsi="Times New Roman"/>
                <w:sz w:val="20"/>
                <w:szCs w:val="20"/>
              </w:rPr>
            </w:pPr>
          </w:p>
        </w:tc>
        <w:tc>
          <w:tcPr>
            <w:tcW w:w="900" w:type="dxa"/>
            <w:tcBorders>
              <w:top w:val="nil"/>
              <w:left w:val="nil"/>
              <w:bottom w:val="nil"/>
              <w:right w:val="nil"/>
            </w:tcBorders>
            <w:noWrap/>
          </w:tcPr>
          <w:p w:rsidR="00802BBB" w:rsidRPr="006C1B0E" w:rsidRDefault="00802BB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jc w:val="center"/>
              <w:rPr>
                <w:rFonts w:ascii="Times New Roman" w:hAnsi="Times New Roman"/>
                <w:sz w:val="20"/>
                <w:szCs w:val="20"/>
              </w:rPr>
            </w:pPr>
          </w:p>
        </w:tc>
        <w:tc>
          <w:tcPr>
            <w:tcW w:w="990" w:type="dxa"/>
            <w:tcBorders>
              <w:left w:val="nil"/>
              <w:right w:val="nil"/>
            </w:tcBorders>
            <w:noWrap/>
          </w:tcPr>
          <w:p w:rsidR="00802BBB" w:rsidRPr="006C1B0E" w:rsidRDefault="00802BBB" w:rsidP="00FC2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sz w:val="20"/>
                <w:szCs w:val="20"/>
              </w:rPr>
            </w:pPr>
          </w:p>
        </w:tc>
        <w:tc>
          <w:tcPr>
            <w:tcW w:w="900" w:type="dxa"/>
            <w:tcBorders>
              <w:left w:val="nil"/>
              <w:right w:val="nil"/>
            </w:tcBorders>
            <w:noWrap/>
          </w:tcPr>
          <w:p w:rsidR="00802BBB" w:rsidRPr="006C1B0E" w:rsidRDefault="00802BB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sz w:val="20"/>
                <w:szCs w:val="20"/>
              </w:rPr>
            </w:pPr>
          </w:p>
        </w:tc>
        <w:tc>
          <w:tcPr>
            <w:tcW w:w="270" w:type="dxa"/>
            <w:tcBorders>
              <w:top w:val="nil"/>
              <w:left w:val="nil"/>
              <w:bottom w:val="nil"/>
              <w:right w:val="nil"/>
            </w:tcBorders>
            <w:noWrap/>
            <w:vAlign w:val="bottom"/>
          </w:tcPr>
          <w:p w:rsidR="00802BBB" w:rsidRPr="006C1B0E" w:rsidRDefault="00802BB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left w:val="nil"/>
              <w:right w:val="nil"/>
            </w:tcBorders>
            <w:noWrap/>
          </w:tcPr>
          <w:p w:rsidR="00802BBB" w:rsidRPr="006C1B0E" w:rsidRDefault="00802BBB" w:rsidP="00FC2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270" w:type="dxa"/>
            <w:tcBorders>
              <w:left w:val="nil"/>
              <w:bottom w:val="nil"/>
              <w:right w:val="nil"/>
            </w:tcBorders>
            <w:noWrap/>
            <w:vAlign w:val="bottom"/>
          </w:tcPr>
          <w:p w:rsidR="00802BBB" w:rsidRPr="006C1B0E" w:rsidRDefault="00802BB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left w:val="nil"/>
              <w:right w:val="nil"/>
            </w:tcBorders>
            <w:noWrap/>
          </w:tcPr>
          <w:p w:rsidR="00802BBB" w:rsidRPr="006C1B0E" w:rsidRDefault="00802BB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270" w:type="dxa"/>
            <w:tcBorders>
              <w:left w:val="nil"/>
              <w:bottom w:val="nil"/>
              <w:right w:val="nil"/>
            </w:tcBorders>
            <w:noWrap/>
            <w:vAlign w:val="bottom"/>
          </w:tcPr>
          <w:p w:rsidR="00802BBB" w:rsidRPr="006C1B0E" w:rsidRDefault="00802BB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left w:val="nil"/>
              <w:right w:val="nil"/>
            </w:tcBorders>
          </w:tcPr>
          <w:p w:rsidR="00802BBB" w:rsidRPr="006C1B0E" w:rsidRDefault="00802BB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left w:val="nil"/>
              <w:right w:val="nil"/>
            </w:tcBorders>
          </w:tcPr>
          <w:p w:rsidR="00802BBB" w:rsidRPr="006C1B0E" w:rsidRDefault="00802BB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sz w:val="20"/>
                <w:szCs w:val="20"/>
              </w:rPr>
            </w:pPr>
          </w:p>
        </w:tc>
        <w:tc>
          <w:tcPr>
            <w:tcW w:w="1125" w:type="dxa"/>
            <w:tcBorders>
              <w:left w:val="nil"/>
              <w:right w:val="nil"/>
            </w:tcBorders>
          </w:tcPr>
          <w:p w:rsidR="00802BBB" w:rsidRPr="006C1B0E" w:rsidRDefault="00802BB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sz w:val="20"/>
                <w:szCs w:val="20"/>
              </w:rPr>
            </w:pPr>
          </w:p>
        </w:tc>
      </w:tr>
      <w:tr w:rsidR="00802BBB" w:rsidRPr="006C1B0E" w:rsidTr="006C1B0E">
        <w:trPr>
          <w:trHeight w:hRule="exact" w:val="223"/>
        </w:trPr>
        <w:tc>
          <w:tcPr>
            <w:tcW w:w="3060" w:type="dxa"/>
            <w:tcBorders>
              <w:top w:val="nil"/>
              <w:left w:val="nil"/>
              <w:bottom w:val="nil"/>
              <w:right w:val="nil"/>
            </w:tcBorders>
          </w:tcPr>
          <w:p w:rsidR="00802BBB" w:rsidRPr="006C1B0E" w:rsidRDefault="00802BBB" w:rsidP="006C1B0E">
            <w:pPr>
              <w:ind w:left="162"/>
              <w:rPr>
                <w:rFonts w:ascii="Times New Roman" w:hAnsi="Times New Roman"/>
                <w:sz w:val="20"/>
                <w:szCs w:val="20"/>
              </w:rPr>
            </w:pPr>
          </w:p>
        </w:tc>
        <w:tc>
          <w:tcPr>
            <w:tcW w:w="1530" w:type="dxa"/>
            <w:tcBorders>
              <w:top w:val="nil"/>
              <w:left w:val="nil"/>
              <w:bottom w:val="nil"/>
              <w:right w:val="nil"/>
            </w:tcBorders>
          </w:tcPr>
          <w:p w:rsidR="00802BBB" w:rsidRPr="006C1B0E" w:rsidRDefault="00802BBB" w:rsidP="006C1B0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tLeast"/>
              <w:ind w:left="162"/>
              <w:jc w:val="both"/>
              <w:rPr>
                <w:sz w:val="20"/>
                <w:szCs w:val="20"/>
              </w:rPr>
            </w:pPr>
            <w:r w:rsidRPr="006C1B0E">
              <w:rPr>
                <w:sz w:val="20"/>
                <w:szCs w:val="20"/>
              </w:rPr>
              <w:t>business</w:t>
            </w:r>
          </w:p>
        </w:tc>
        <w:tc>
          <w:tcPr>
            <w:tcW w:w="1170" w:type="dxa"/>
            <w:tcBorders>
              <w:top w:val="nil"/>
              <w:left w:val="nil"/>
              <w:bottom w:val="nil"/>
              <w:right w:val="nil"/>
            </w:tcBorders>
          </w:tcPr>
          <w:p w:rsidR="00802BBB" w:rsidRPr="006C1B0E" w:rsidRDefault="00802BB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90" w:type="dxa"/>
            <w:tcBorders>
              <w:top w:val="nil"/>
              <w:left w:val="nil"/>
              <w:bottom w:val="nil"/>
              <w:right w:val="nil"/>
            </w:tcBorders>
            <w:noWrap/>
          </w:tcPr>
          <w:p w:rsidR="00802BBB" w:rsidRPr="006C1B0E" w:rsidRDefault="00802BBB" w:rsidP="00FC2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jc w:val="center"/>
              <w:rPr>
                <w:rFonts w:ascii="Times New Roman" w:hAnsi="Times New Roman"/>
                <w:sz w:val="20"/>
                <w:szCs w:val="20"/>
              </w:rPr>
            </w:pPr>
          </w:p>
        </w:tc>
        <w:tc>
          <w:tcPr>
            <w:tcW w:w="900" w:type="dxa"/>
            <w:tcBorders>
              <w:top w:val="nil"/>
              <w:left w:val="nil"/>
              <w:bottom w:val="nil"/>
              <w:right w:val="nil"/>
            </w:tcBorders>
            <w:noWrap/>
          </w:tcPr>
          <w:p w:rsidR="00802BBB" w:rsidRPr="006C1B0E" w:rsidRDefault="00802BB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jc w:val="center"/>
              <w:rPr>
                <w:rFonts w:ascii="Times New Roman" w:hAnsi="Times New Roman"/>
                <w:sz w:val="20"/>
                <w:szCs w:val="20"/>
              </w:rPr>
            </w:pPr>
          </w:p>
        </w:tc>
        <w:tc>
          <w:tcPr>
            <w:tcW w:w="990" w:type="dxa"/>
            <w:tcBorders>
              <w:left w:val="nil"/>
              <w:right w:val="nil"/>
            </w:tcBorders>
            <w:noWrap/>
          </w:tcPr>
          <w:p w:rsidR="00802BBB" w:rsidRPr="006C1B0E" w:rsidRDefault="00802BBB" w:rsidP="00FC2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sz w:val="20"/>
                <w:szCs w:val="20"/>
              </w:rPr>
            </w:pPr>
          </w:p>
        </w:tc>
        <w:tc>
          <w:tcPr>
            <w:tcW w:w="900" w:type="dxa"/>
            <w:tcBorders>
              <w:left w:val="nil"/>
              <w:right w:val="nil"/>
            </w:tcBorders>
            <w:noWrap/>
          </w:tcPr>
          <w:p w:rsidR="00802BBB" w:rsidRPr="006C1B0E" w:rsidRDefault="00802BB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sz w:val="20"/>
                <w:szCs w:val="20"/>
              </w:rPr>
            </w:pPr>
          </w:p>
        </w:tc>
        <w:tc>
          <w:tcPr>
            <w:tcW w:w="270" w:type="dxa"/>
            <w:tcBorders>
              <w:top w:val="nil"/>
              <w:left w:val="nil"/>
              <w:bottom w:val="nil"/>
              <w:right w:val="nil"/>
            </w:tcBorders>
            <w:noWrap/>
            <w:vAlign w:val="bottom"/>
          </w:tcPr>
          <w:p w:rsidR="00802BBB" w:rsidRPr="006C1B0E" w:rsidRDefault="00802BB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left w:val="nil"/>
              <w:right w:val="nil"/>
            </w:tcBorders>
            <w:noWrap/>
          </w:tcPr>
          <w:p w:rsidR="00802BBB" w:rsidRPr="006C1B0E" w:rsidRDefault="00802BBB" w:rsidP="00FC2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270" w:type="dxa"/>
            <w:tcBorders>
              <w:left w:val="nil"/>
              <w:bottom w:val="nil"/>
              <w:right w:val="nil"/>
            </w:tcBorders>
            <w:noWrap/>
            <w:vAlign w:val="bottom"/>
          </w:tcPr>
          <w:p w:rsidR="00802BBB" w:rsidRPr="006C1B0E" w:rsidRDefault="00802BB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left w:val="nil"/>
              <w:right w:val="nil"/>
            </w:tcBorders>
            <w:noWrap/>
          </w:tcPr>
          <w:p w:rsidR="00802BBB" w:rsidRPr="006C1B0E" w:rsidRDefault="00802BB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270" w:type="dxa"/>
            <w:tcBorders>
              <w:left w:val="nil"/>
              <w:bottom w:val="nil"/>
              <w:right w:val="nil"/>
            </w:tcBorders>
            <w:noWrap/>
            <w:vAlign w:val="bottom"/>
          </w:tcPr>
          <w:p w:rsidR="00802BBB" w:rsidRPr="006C1B0E" w:rsidRDefault="00802BB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left w:val="nil"/>
              <w:right w:val="nil"/>
            </w:tcBorders>
          </w:tcPr>
          <w:p w:rsidR="00802BBB" w:rsidRPr="006C1B0E" w:rsidRDefault="00802BB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left w:val="nil"/>
              <w:right w:val="nil"/>
            </w:tcBorders>
          </w:tcPr>
          <w:p w:rsidR="00802BBB" w:rsidRPr="006C1B0E" w:rsidRDefault="00802BB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sz w:val="20"/>
                <w:szCs w:val="20"/>
              </w:rPr>
            </w:pPr>
          </w:p>
        </w:tc>
        <w:tc>
          <w:tcPr>
            <w:tcW w:w="1125" w:type="dxa"/>
            <w:tcBorders>
              <w:left w:val="nil"/>
              <w:right w:val="nil"/>
            </w:tcBorders>
          </w:tcPr>
          <w:p w:rsidR="00802BBB" w:rsidRPr="006C1B0E" w:rsidRDefault="00802BB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sz w:val="20"/>
                <w:szCs w:val="20"/>
              </w:rPr>
            </w:pPr>
          </w:p>
        </w:tc>
      </w:tr>
      <w:tr w:rsidR="00802BBB" w:rsidRPr="006C1B0E" w:rsidTr="006C1B0E">
        <w:trPr>
          <w:trHeight w:hRule="exact" w:val="281"/>
        </w:trPr>
        <w:tc>
          <w:tcPr>
            <w:tcW w:w="3060" w:type="dxa"/>
            <w:tcBorders>
              <w:top w:val="nil"/>
              <w:left w:val="nil"/>
              <w:bottom w:val="nil"/>
              <w:right w:val="nil"/>
            </w:tcBorders>
          </w:tcPr>
          <w:p w:rsidR="00802BBB" w:rsidRPr="006C1B0E" w:rsidRDefault="00802BBB" w:rsidP="006C1B0E">
            <w:pPr>
              <w:ind w:left="162"/>
              <w:rPr>
                <w:rFonts w:ascii="Times New Roman" w:hAnsi="Times New Roman"/>
                <w:sz w:val="20"/>
                <w:szCs w:val="20"/>
              </w:rPr>
            </w:pPr>
            <w:r w:rsidRPr="006C1B0E">
              <w:rPr>
                <w:rFonts w:ascii="Times New Roman" w:hAnsi="Times New Roman"/>
                <w:sz w:val="20"/>
                <w:szCs w:val="20"/>
              </w:rPr>
              <w:t>MEGA MSN PTE. LTD.</w:t>
            </w:r>
          </w:p>
        </w:tc>
        <w:tc>
          <w:tcPr>
            <w:tcW w:w="1530" w:type="dxa"/>
            <w:tcBorders>
              <w:top w:val="nil"/>
              <w:left w:val="nil"/>
              <w:bottom w:val="nil"/>
              <w:right w:val="nil"/>
            </w:tcBorders>
          </w:tcPr>
          <w:p w:rsidR="00802BBB" w:rsidRPr="006C1B0E" w:rsidRDefault="00802BBB" w:rsidP="006C1B0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tLeast"/>
              <w:jc w:val="both"/>
              <w:rPr>
                <w:sz w:val="20"/>
                <w:szCs w:val="20"/>
              </w:rPr>
            </w:pPr>
            <w:r w:rsidRPr="006C1B0E">
              <w:rPr>
                <w:sz w:val="20"/>
                <w:szCs w:val="20"/>
              </w:rPr>
              <w:t>Investment</w:t>
            </w:r>
          </w:p>
        </w:tc>
        <w:tc>
          <w:tcPr>
            <w:tcW w:w="1170" w:type="dxa"/>
            <w:tcBorders>
              <w:top w:val="nil"/>
              <w:left w:val="nil"/>
              <w:bottom w:val="nil"/>
              <w:right w:val="nil"/>
            </w:tcBorders>
          </w:tcPr>
          <w:p w:rsidR="00802BBB" w:rsidRPr="006C1B0E" w:rsidRDefault="00802BB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r w:rsidRPr="006C1B0E">
              <w:rPr>
                <w:rFonts w:ascii="Times New Roman" w:hAnsi="Times New Roman"/>
                <w:sz w:val="20"/>
                <w:szCs w:val="20"/>
              </w:rPr>
              <w:t>Singapore</w:t>
            </w:r>
          </w:p>
        </w:tc>
        <w:tc>
          <w:tcPr>
            <w:tcW w:w="990" w:type="dxa"/>
            <w:tcBorders>
              <w:top w:val="nil"/>
              <w:left w:val="nil"/>
              <w:bottom w:val="nil"/>
              <w:right w:val="nil"/>
            </w:tcBorders>
            <w:noWrap/>
          </w:tcPr>
          <w:p w:rsidR="00802BBB" w:rsidRPr="006C1B0E" w:rsidRDefault="00802BBB" w:rsidP="00FC2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jc w:val="center"/>
              <w:rPr>
                <w:rFonts w:ascii="Times New Roman" w:hAnsi="Times New Roman"/>
                <w:sz w:val="20"/>
                <w:szCs w:val="20"/>
              </w:rPr>
            </w:pPr>
            <w:r w:rsidRPr="006C1B0E">
              <w:rPr>
                <w:rFonts w:ascii="Times New Roman" w:hAnsi="Times New Roman"/>
                <w:sz w:val="20"/>
                <w:szCs w:val="20"/>
              </w:rPr>
              <w:t>50.00</w:t>
            </w:r>
          </w:p>
        </w:tc>
        <w:tc>
          <w:tcPr>
            <w:tcW w:w="900" w:type="dxa"/>
            <w:tcBorders>
              <w:top w:val="nil"/>
              <w:left w:val="nil"/>
              <w:bottom w:val="nil"/>
              <w:right w:val="nil"/>
            </w:tcBorders>
            <w:noWrap/>
          </w:tcPr>
          <w:p w:rsidR="00802BBB" w:rsidRPr="006C1B0E" w:rsidRDefault="00802BB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jc w:val="center"/>
              <w:rPr>
                <w:rFonts w:ascii="Times New Roman" w:hAnsi="Times New Roman"/>
                <w:sz w:val="20"/>
                <w:szCs w:val="20"/>
              </w:rPr>
            </w:pPr>
            <w:r w:rsidRPr="006C1B0E">
              <w:rPr>
                <w:rFonts w:ascii="Times New Roman" w:hAnsi="Times New Roman"/>
                <w:sz w:val="20"/>
                <w:szCs w:val="20"/>
              </w:rPr>
              <w:t>50.00</w:t>
            </w:r>
          </w:p>
        </w:tc>
        <w:tc>
          <w:tcPr>
            <w:tcW w:w="990" w:type="dxa"/>
            <w:tcBorders>
              <w:left w:val="nil"/>
              <w:right w:val="nil"/>
            </w:tcBorders>
            <w:noWrap/>
          </w:tcPr>
          <w:p w:rsidR="00802BBB" w:rsidRPr="006C1B0E" w:rsidRDefault="00802BBB" w:rsidP="00FC2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sz w:val="20"/>
                <w:szCs w:val="20"/>
              </w:rPr>
            </w:pPr>
            <w:r w:rsidRPr="006C1B0E">
              <w:rPr>
                <w:rFonts w:ascii="Times New Roman" w:hAnsi="Times New Roman"/>
                <w:sz w:val="20"/>
                <w:szCs w:val="20"/>
              </w:rPr>
              <w:t>515,646</w:t>
            </w:r>
          </w:p>
        </w:tc>
        <w:tc>
          <w:tcPr>
            <w:tcW w:w="900" w:type="dxa"/>
            <w:tcBorders>
              <w:left w:val="nil"/>
              <w:right w:val="nil"/>
            </w:tcBorders>
            <w:noWrap/>
          </w:tcPr>
          <w:p w:rsidR="00802BBB" w:rsidRPr="006C1B0E" w:rsidRDefault="00802BB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sz w:val="20"/>
                <w:szCs w:val="20"/>
              </w:rPr>
            </w:pPr>
            <w:r w:rsidRPr="006C1B0E">
              <w:rPr>
                <w:rFonts w:ascii="Times New Roman" w:hAnsi="Times New Roman"/>
                <w:sz w:val="20"/>
                <w:szCs w:val="20"/>
              </w:rPr>
              <w:t>515,646</w:t>
            </w:r>
          </w:p>
        </w:tc>
        <w:tc>
          <w:tcPr>
            <w:tcW w:w="270" w:type="dxa"/>
            <w:tcBorders>
              <w:top w:val="nil"/>
              <w:left w:val="nil"/>
              <w:bottom w:val="nil"/>
              <w:right w:val="nil"/>
            </w:tcBorders>
            <w:noWrap/>
            <w:vAlign w:val="bottom"/>
          </w:tcPr>
          <w:p w:rsidR="00802BBB" w:rsidRPr="006C1B0E" w:rsidRDefault="00802BB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left w:val="nil"/>
              <w:right w:val="nil"/>
            </w:tcBorders>
            <w:noWrap/>
          </w:tcPr>
          <w:p w:rsidR="00802BBB" w:rsidRPr="006C1B0E" w:rsidRDefault="00802BBB" w:rsidP="00FC2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r w:rsidRPr="006C1B0E">
              <w:rPr>
                <w:rFonts w:ascii="Times New Roman" w:hAnsi="Times New Roman"/>
                <w:sz w:val="20"/>
                <w:szCs w:val="20"/>
              </w:rPr>
              <w:t>257,823</w:t>
            </w:r>
          </w:p>
        </w:tc>
        <w:tc>
          <w:tcPr>
            <w:tcW w:w="270" w:type="dxa"/>
            <w:tcBorders>
              <w:left w:val="nil"/>
              <w:bottom w:val="nil"/>
              <w:right w:val="nil"/>
            </w:tcBorders>
            <w:noWrap/>
            <w:vAlign w:val="bottom"/>
          </w:tcPr>
          <w:p w:rsidR="00802BBB" w:rsidRPr="006C1B0E" w:rsidRDefault="00802BB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left w:val="nil"/>
              <w:right w:val="nil"/>
            </w:tcBorders>
            <w:noWrap/>
          </w:tcPr>
          <w:p w:rsidR="00802BBB" w:rsidRPr="006C1B0E" w:rsidRDefault="00802BB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r w:rsidRPr="006C1B0E">
              <w:rPr>
                <w:rFonts w:ascii="Times New Roman" w:hAnsi="Times New Roman"/>
                <w:sz w:val="20"/>
                <w:szCs w:val="20"/>
              </w:rPr>
              <w:t>257,823</w:t>
            </w:r>
          </w:p>
        </w:tc>
        <w:tc>
          <w:tcPr>
            <w:tcW w:w="270" w:type="dxa"/>
            <w:tcBorders>
              <w:left w:val="nil"/>
              <w:bottom w:val="nil"/>
              <w:right w:val="nil"/>
            </w:tcBorders>
            <w:noWrap/>
            <w:vAlign w:val="bottom"/>
          </w:tcPr>
          <w:p w:rsidR="00802BBB" w:rsidRPr="006C1B0E" w:rsidRDefault="00802BB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left w:val="nil"/>
              <w:right w:val="nil"/>
            </w:tcBorders>
          </w:tcPr>
          <w:p w:rsidR="00802BBB" w:rsidRPr="006C1B0E" w:rsidRDefault="00802BB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r>
              <w:rPr>
                <w:rFonts w:ascii="Times New Roman" w:hAnsi="Times New Roman"/>
                <w:sz w:val="20"/>
                <w:szCs w:val="20"/>
              </w:rPr>
              <w:t>241,249</w:t>
            </w:r>
          </w:p>
        </w:tc>
        <w:tc>
          <w:tcPr>
            <w:tcW w:w="270" w:type="dxa"/>
            <w:tcBorders>
              <w:left w:val="nil"/>
              <w:right w:val="nil"/>
            </w:tcBorders>
          </w:tcPr>
          <w:p w:rsidR="00802BBB" w:rsidRPr="006C1B0E" w:rsidRDefault="00802BB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sz w:val="20"/>
                <w:szCs w:val="20"/>
              </w:rPr>
            </w:pPr>
          </w:p>
        </w:tc>
        <w:tc>
          <w:tcPr>
            <w:tcW w:w="1125" w:type="dxa"/>
            <w:tcBorders>
              <w:left w:val="nil"/>
              <w:right w:val="nil"/>
            </w:tcBorders>
          </w:tcPr>
          <w:p w:rsidR="00802BBB" w:rsidRPr="006C1B0E" w:rsidRDefault="00802BB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sz w:val="20"/>
                <w:szCs w:val="20"/>
              </w:rPr>
            </w:pPr>
            <w:r w:rsidRPr="006C1B0E">
              <w:rPr>
                <w:rFonts w:ascii="Times New Roman" w:hAnsi="Times New Roman"/>
                <w:sz w:val="20"/>
                <w:szCs w:val="20"/>
              </w:rPr>
              <w:t>254,226</w:t>
            </w:r>
          </w:p>
        </w:tc>
      </w:tr>
      <w:tr w:rsidR="00802BBB" w:rsidRPr="006C1B0E" w:rsidTr="006C1B0E">
        <w:trPr>
          <w:trHeight w:hRule="exact" w:val="259"/>
        </w:trPr>
        <w:tc>
          <w:tcPr>
            <w:tcW w:w="3060" w:type="dxa"/>
            <w:tcBorders>
              <w:top w:val="nil"/>
              <w:left w:val="nil"/>
              <w:bottom w:val="nil"/>
              <w:right w:val="nil"/>
            </w:tcBorders>
          </w:tcPr>
          <w:p w:rsidR="00802BBB" w:rsidRPr="006C1B0E" w:rsidRDefault="00802BBB" w:rsidP="006C1B0E">
            <w:pPr>
              <w:ind w:left="162"/>
              <w:rPr>
                <w:rFonts w:ascii="Times New Roman" w:hAnsi="Times New Roman"/>
                <w:sz w:val="20"/>
                <w:szCs w:val="20"/>
              </w:rPr>
            </w:pPr>
          </w:p>
        </w:tc>
        <w:tc>
          <w:tcPr>
            <w:tcW w:w="1530" w:type="dxa"/>
            <w:tcBorders>
              <w:top w:val="nil"/>
              <w:left w:val="nil"/>
              <w:bottom w:val="nil"/>
              <w:right w:val="nil"/>
            </w:tcBorders>
          </w:tcPr>
          <w:p w:rsidR="00802BBB" w:rsidRPr="006C1B0E" w:rsidRDefault="00802BBB" w:rsidP="006C1B0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40" w:lineRule="atLeast"/>
              <w:ind w:left="162"/>
              <w:jc w:val="both"/>
              <w:rPr>
                <w:sz w:val="20"/>
                <w:szCs w:val="20"/>
              </w:rPr>
            </w:pPr>
            <w:r w:rsidRPr="006C1B0E">
              <w:rPr>
                <w:sz w:val="20"/>
                <w:szCs w:val="20"/>
              </w:rPr>
              <w:t>company</w:t>
            </w:r>
          </w:p>
        </w:tc>
        <w:tc>
          <w:tcPr>
            <w:tcW w:w="1170" w:type="dxa"/>
            <w:tcBorders>
              <w:top w:val="nil"/>
              <w:left w:val="nil"/>
              <w:bottom w:val="nil"/>
              <w:right w:val="nil"/>
            </w:tcBorders>
          </w:tcPr>
          <w:p w:rsidR="00802BBB" w:rsidRPr="006C1B0E" w:rsidRDefault="00802BB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90" w:type="dxa"/>
            <w:tcBorders>
              <w:top w:val="nil"/>
              <w:left w:val="nil"/>
              <w:bottom w:val="nil"/>
              <w:right w:val="nil"/>
            </w:tcBorders>
            <w:noWrap/>
          </w:tcPr>
          <w:p w:rsidR="00802BBB" w:rsidRPr="006C1B0E" w:rsidRDefault="00802BB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jc w:val="center"/>
              <w:rPr>
                <w:rFonts w:ascii="Times New Roman" w:hAnsi="Times New Roman"/>
                <w:sz w:val="20"/>
                <w:szCs w:val="20"/>
              </w:rPr>
            </w:pPr>
          </w:p>
        </w:tc>
        <w:tc>
          <w:tcPr>
            <w:tcW w:w="900" w:type="dxa"/>
            <w:tcBorders>
              <w:top w:val="nil"/>
              <w:left w:val="nil"/>
              <w:bottom w:val="nil"/>
              <w:right w:val="nil"/>
            </w:tcBorders>
            <w:noWrap/>
          </w:tcPr>
          <w:p w:rsidR="00802BBB" w:rsidRPr="006C1B0E" w:rsidRDefault="00802BB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jc w:val="center"/>
              <w:rPr>
                <w:rFonts w:ascii="Times New Roman" w:hAnsi="Times New Roman"/>
                <w:sz w:val="20"/>
                <w:szCs w:val="20"/>
              </w:rPr>
            </w:pPr>
          </w:p>
        </w:tc>
        <w:tc>
          <w:tcPr>
            <w:tcW w:w="990" w:type="dxa"/>
            <w:tcBorders>
              <w:left w:val="nil"/>
              <w:right w:val="nil"/>
            </w:tcBorders>
            <w:noWrap/>
          </w:tcPr>
          <w:p w:rsidR="00802BBB" w:rsidRPr="006C1B0E" w:rsidRDefault="00802BB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sz w:val="20"/>
                <w:szCs w:val="20"/>
              </w:rPr>
            </w:pPr>
          </w:p>
        </w:tc>
        <w:tc>
          <w:tcPr>
            <w:tcW w:w="900" w:type="dxa"/>
            <w:tcBorders>
              <w:left w:val="nil"/>
              <w:right w:val="nil"/>
            </w:tcBorders>
            <w:noWrap/>
          </w:tcPr>
          <w:p w:rsidR="00802BBB" w:rsidRPr="006C1B0E" w:rsidRDefault="00802BB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sz w:val="20"/>
                <w:szCs w:val="20"/>
              </w:rPr>
            </w:pPr>
          </w:p>
        </w:tc>
        <w:tc>
          <w:tcPr>
            <w:tcW w:w="270" w:type="dxa"/>
            <w:tcBorders>
              <w:top w:val="nil"/>
              <w:left w:val="nil"/>
              <w:bottom w:val="nil"/>
              <w:right w:val="nil"/>
            </w:tcBorders>
            <w:noWrap/>
            <w:vAlign w:val="bottom"/>
          </w:tcPr>
          <w:p w:rsidR="00802BBB" w:rsidRPr="006C1B0E" w:rsidRDefault="00802BB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left w:val="nil"/>
              <w:right w:val="nil"/>
            </w:tcBorders>
            <w:noWrap/>
          </w:tcPr>
          <w:p w:rsidR="00802BBB" w:rsidRPr="006C1B0E" w:rsidRDefault="00802BBB" w:rsidP="00FC2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270" w:type="dxa"/>
            <w:tcBorders>
              <w:left w:val="nil"/>
              <w:bottom w:val="nil"/>
              <w:right w:val="nil"/>
            </w:tcBorders>
            <w:noWrap/>
            <w:vAlign w:val="bottom"/>
          </w:tcPr>
          <w:p w:rsidR="00802BBB" w:rsidRPr="006C1B0E" w:rsidRDefault="00802BB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left w:val="nil"/>
              <w:right w:val="nil"/>
            </w:tcBorders>
            <w:noWrap/>
          </w:tcPr>
          <w:p w:rsidR="00802BBB" w:rsidRPr="006C1B0E" w:rsidRDefault="00802BB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270" w:type="dxa"/>
            <w:tcBorders>
              <w:left w:val="nil"/>
              <w:bottom w:val="nil"/>
              <w:right w:val="nil"/>
            </w:tcBorders>
            <w:noWrap/>
            <w:vAlign w:val="bottom"/>
          </w:tcPr>
          <w:p w:rsidR="00802BBB" w:rsidRPr="006C1B0E" w:rsidRDefault="00802BB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left w:val="nil"/>
              <w:right w:val="nil"/>
            </w:tcBorders>
          </w:tcPr>
          <w:p w:rsidR="00802BBB" w:rsidRPr="006C1B0E" w:rsidRDefault="00802BB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left w:val="nil"/>
              <w:right w:val="nil"/>
            </w:tcBorders>
          </w:tcPr>
          <w:p w:rsidR="00802BBB" w:rsidRPr="006C1B0E" w:rsidRDefault="00802BB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sz w:val="20"/>
                <w:szCs w:val="20"/>
              </w:rPr>
            </w:pPr>
          </w:p>
        </w:tc>
        <w:tc>
          <w:tcPr>
            <w:tcW w:w="1125" w:type="dxa"/>
            <w:tcBorders>
              <w:left w:val="nil"/>
              <w:right w:val="nil"/>
            </w:tcBorders>
          </w:tcPr>
          <w:p w:rsidR="00802BBB" w:rsidRPr="006C1B0E" w:rsidRDefault="00802BB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sz w:val="20"/>
                <w:szCs w:val="20"/>
              </w:rPr>
            </w:pPr>
          </w:p>
        </w:tc>
      </w:tr>
      <w:tr w:rsidR="00802BBB" w:rsidRPr="006C1B0E" w:rsidTr="006C1B0E">
        <w:trPr>
          <w:trHeight w:hRule="exact" w:val="237"/>
        </w:trPr>
        <w:tc>
          <w:tcPr>
            <w:tcW w:w="3060" w:type="dxa"/>
            <w:tcBorders>
              <w:top w:val="nil"/>
              <w:left w:val="nil"/>
              <w:bottom w:val="nil"/>
              <w:right w:val="nil"/>
            </w:tcBorders>
          </w:tcPr>
          <w:p w:rsidR="00802BBB" w:rsidRPr="006C1B0E" w:rsidRDefault="00802BBB" w:rsidP="006C1B0E">
            <w:pPr>
              <w:ind w:left="162"/>
              <w:rPr>
                <w:rFonts w:ascii="Times New Roman" w:hAnsi="Times New Roman"/>
                <w:sz w:val="20"/>
                <w:szCs w:val="20"/>
              </w:rPr>
            </w:pPr>
            <w:r w:rsidRPr="006C1B0E">
              <w:rPr>
                <w:rFonts w:ascii="Times New Roman" w:hAnsi="Times New Roman"/>
                <w:b/>
                <w:bCs/>
                <w:sz w:val="20"/>
                <w:szCs w:val="20"/>
              </w:rPr>
              <w:t>Total</w:t>
            </w:r>
          </w:p>
        </w:tc>
        <w:tc>
          <w:tcPr>
            <w:tcW w:w="1530" w:type="dxa"/>
            <w:tcBorders>
              <w:top w:val="nil"/>
              <w:left w:val="nil"/>
              <w:bottom w:val="nil"/>
              <w:right w:val="nil"/>
            </w:tcBorders>
          </w:tcPr>
          <w:p w:rsidR="00802BBB" w:rsidRPr="006C1B0E" w:rsidRDefault="00802BBB" w:rsidP="006C1B0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tLeast"/>
              <w:jc w:val="both"/>
              <w:rPr>
                <w:sz w:val="20"/>
                <w:szCs w:val="20"/>
              </w:rPr>
            </w:pPr>
          </w:p>
        </w:tc>
        <w:tc>
          <w:tcPr>
            <w:tcW w:w="1170" w:type="dxa"/>
            <w:tcBorders>
              <w:top w:val="nil"/>
              <w:left w:val="nil"/>
              <w:bottom w:val="nil"/>
              <w:right w:val="nil"/>
            </w:tcBorders>
          </w:tcPr>
          <w:p w:rsidR="00802BBB" w:rsidRPr="006C1B0E" w:rsidRDefault="00802BB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90" w:type="dxa"/>
            <w:tcBorders>
              <w:top w:val="nil"/>
              <w:left w:val="nil"/>
              <w:bottom w:val="nil"/>
              <w:right w:val="nil"/>
            </w:tcBorders>
            <w:noWrap/>
            <w:vAlign w:val="bottom"/>
          </w:tcPr>
          <w:p w:rsidR="00802BBB" w:rsidRPr="006C1B0E" w:rsidRDefault="00802BB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00" w:type="dxa"/>
            <w:tcBorders>
              <w:top w:val="nil"/>
              <w:left w:val="nil"/>
              <w:bottom w:val="nil"/>
              <w:right w:val="nil"/>
            </w:tcBorders>
            <w:noWrap/>
            <w:vAlign w:val="bottom"/>
          </w:tcPr>
          <w:p w:rsidR="00802BBB" w:rsidRPr="006C1B0E" w:rsidRDefault="00802BB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90" w:type="dxa"/>
            <w:tcBorders>
              <w:left w:val="nil"/>
              <w:right w:val="nil"/>
            </w:tcBorders>
            <w:noWrap/>
          </w:tcPr>
          <w:p w:rsidR="00802BBB" w:rsidRPr="006C1B0E" w:rsidRDefault="00802BB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82"/>
              </w:tabs>
              <w:ind w:left="-108" w:right="-108"/>
              <w:rPr>
                <w:rFonts w:ascii="Times New Roman" w:hAnsi="Times New Roman"/>
                <w:sz w:val="20"/>
                <w:szCs w:val="20"/>
              </w:rPr>
            </w:pPr>
          </w:p>
        </w:tc>
        <w:tc>
          <w:tcPr>
            <w:tcW w:w="900" w:type="dxa"/>
            <w:tcBorders>
              <w:left w:val="nil"/>
              <w:right w:val="nil"/>
            </w:tcBorders>
            <w:noWrap/>
          </w:tcPr>
          <w:p w:rsidR="00802BBB" w:rsidRPr="006C1B0E" w:rsidRDefault="00802BB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82"/>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802BBB" w:rsidRPr="006C1B0E" w:rsidRDefault="00802BB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top w:val="single" w:sz="4" w:space="0" w:color="auto"/>
              <w:left w:val="nil"/>
              <w:bottom w:val="double" w:sz="4" w:space="0" w:color="auto"/>
              <w:right w:val="nil"/>
            </w:tcBorders>
            <w:noWrap/>
          </w:tcPr>
          <w:p w:rsidR="00802BBB" w:rsidRPr="006C1B0E" w:rsidRDefault="00802BBB" w:rsidP="00802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b/>
                <w:bCs/>
                <w:sz w:val="20"/>
                <w:szCs w:val="20"/>
              </w:rPr>
            </w:pPr>
            <w:r>
              <w:rPr>
                <w:rFonts w:ascii="Times New Roman" w:hAnsi="Times New Roman"/>
                <w:b/>
                <w:bCs/>
                <w:sz w:val="20"/>
                <w:szCs w:val="20"/>
              </w:rPr>
              <w:t>273,123</w:t>
            </w:r>
          </w:p>
        </w:tc>
        <w:tc>
          <w:tcPr>
            <w:tcW w:w="270" w:type="dxa"/>
            <w:tcBorders>
              <w:top w:val="nil"/>
              <w:left w:val="nil"/>
              <w:bottom w:val="nil"/>
              <w:right w:val="nil"/>
            </w:tcBorders>
            <w:noWrap/>
            <w:vAlign w:val="bottom"/>
          </w:tcPr>
          <w:p w:rsidR="00802BBB" w:rsidRPr="006C1B0E" w:rsidRDefault="00802BB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0"/>
                <w:szCs w:val="20"/>
              </w:rPr>
            </w:pPr>
          </w:p>
        </w:tc>
        <w:tc>
          <w:tcPr>
            <w:tcW w:w="990" w:type="dxa"/>
            <w:tcBorders>
              <w:top w:val="single" w:sz="4" w:space="0" w:color="auto"/>
              <w:left w:val="nil"/>
              <w:bottom w:val="double" w:sz="4" w:space="0" w:color="auto"/>
              <w:right w:val="nil"/>
            </w:tcBorders>
            <w:noWrap/>
          </w:tcPr>
          <w:p w:rsidR="00802BBB" w:rsidRPr="006C1B0E" w:rsidRDefault="00802BB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b/>
                <w:bCs/>
                <w:sz w:val="20"/>
                <w:szCs w:val="20"/>
              </w:rPr>
            </w:pPr>
            <w:r w:rsidRPr="006C1B0E">
              <w:rPr>
                <w:rFonts w:ascii="Times New Roman" w:hAnsi="Times New Roman"/>
                <w:b/>
                <w:bCs/>
                <w:sz w:val="20"/>
                <w:szCs w:val="20"/>
              </w:rPr>
              <w:t>262,923</w:t>
            </w:r>
          </w:p>
        </w:tc>
        <w:tc>
          <w:tcPr>
            <w:tcW w:w="270" w:type="dxa"/>
            <w:tcBorders>
              <w:top w:val="nil"/>
              <w:left w:val="nil"/>
              <w:bottom w:val="nil"/>
              <w:right w:val="nil"/>
            </w:tcBorders>
            <w:noWrap/>
            <w:vAlign w:val="bottom"/>
          </w:tcPr>
          <w:p w:rsidR="00802BBB" w:rsidRPr="006C1B0E" w:rsidRDefault="00802BB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0"/>
                <w:szCs w:val="20"/>
              </w:rPr>
            </w:pPr>
          </w:p>
        </w:tc>
        <w:tc>
          <w:tcPr>
            <w:tcW w:w="900" w:type="dxa"/>
            <w:tcBorders>
              <w:top w:val="single" w:sz="4" w:space="0" w:color="auto"/>
              <w:left w:val="nil"/>
              <w:bottom w:val="double" w:sz="4" w:space="0" w:color="auto"/>
              <w:right w:val="nil"/>
            </w:tcBorders>
          </w:tcPr>
          <w:p w:rsidR="00802BBB" w:rsidRPr="006C1B0E" w:rsidRDefault="00802BB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b/>
                <w:bCs/>
                <w:sz w:val="20"/>
                <w:szCs w:val="20"/>
              </w:rPr>
            </w:pPr>
            <w:r>
              <w:rPr>
                <w:rFonts w:ascii="Times New Roman" w:hAnsi="Times New Roman"/>
                <w:b/>
                <w:bCs/>
                <w:sz w:val="20"/>
                <w:szCs w:val="20"/>
              </w:rPr>
              <w:t>247,191</w:t>
            </w:r>
          </w:p>
        </w:tc>
        <w:tc>
          <w:tcPr>
            <w:tcW w:w="270" w:type="dxa"/>
            <w:tcBorders>
              <w:left w:val="nil"/>
              <w:right w:val="nil"/>
            </w:tcBorders>
          </w:tcPr>
          <w:p w:rsidR="00802BBB" w:rsidRPr="006C1B0E" w:rsidRDefault="00802BB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b/>
                <w:bCs/>
                <w:sz w:val="20"/>
                <w:szCs w:val="20"/>
              </w:rPr>
            </w:pPr>
          </w:p>
        </w:tc>
        <w:tc>
          <w:tcPr>
            <w:tcW w:w="1125" w:type="dxa"/>
            <w:tcBorders>
              <w:top w:val="single" w:sz="4" w:space="0" w:color="auto"/>
              <w:left w:val="nil"/>
              <w:bottom w:val="double" w:sz="4" w:space="0" w:color="auto"/>
              <w:right w:val="nil"/>
            </w:tcBorders>
          </w:tcPr>
          <w:p w:rsidR="00802BBB" w:rsidRPr="006C1B0E" w:rsidRDefault="00802BBB" w:rsidP="006C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b/>
                <w:bCs/>
                <w:sz w:val="20"/>
                <w:szCs w:val="20"/>
              </w:rPr>
            </w:pPr>
            <w:r w:rsidRPr="006C1B0E">
              <w:rPr>
                <w:rFonts w:ascii="Times New Roman" w:hAnsi="Times New Roman"/>
                <w:b/>
                <w:bCs/>
                <w:sz w:val="20"/>
                <w:szCs w:val="20"/>
              </w:rPr>
              <w:t>254,226</w:t>
            </w:r>
          </w:p>
        </w:tc>
      </w:tr>
    </w:tbl>
    <w:p w:rsidR="00833254" w:rsidRPr="006C1B0E" w:rsidRDefault="00833254" w:rsidP="00952369">
      <w:pPr>
        <w:ind w:left="540"/>
        <w:jc w:val="both"/>
        <w:rPr>
          <w:rFonts w:ascii="Times New Roman" w:hAnsi="Times New Roman"/>
        </w:rPr>
      </w:pPr>
    </w:p>
    <w:p w:rsidR="00F40CED" w:rsidRPr="00F40CED" w:rsidRDefault="00F40CED" w:rsidP="00F40CED">
      <w:pPr>
        <w:ind w:left="540" w:right="93"/>
        <w:jc w:val="both"/>
        <w:rPr>
          <w:rFonts w:ascii="Times New Roman" w:hAnsi="Times New Roman"/>
          <w:bCs/>
          <w:sz w:val="22"/>
          <w:szCs w:val="22"/>
        </w:rPr>
      </w:pPr>
      <w:r w:rsidRPr="00F40CED">
        <w:rPr>
          <w:rFonts w:ascii="Times New Roman" w:hAnsi="Times New Roman"/>
          <w:bCs/>
          <w:sz w:val="22"/>
          <w:szCs w:val="22"/>
        </w:rPr>
        <w:t xml:space="preserve">None of the Group’s </w:t>
      </w:r>
      <w:r w:rsidRPr="006C1B0E">
        <w:rPr>
          <w:rFonts w:ascii="Times New Roman" w:hAnsi="Times New Roman"/>
          <w:sz w:val="22"/>
          <w:szCs w:val="22"/>
        </w:rPr>
        <w:t xml:space="preserve">joint ventures </w:t>
      </w:r>
      <w:r w:rsidRPr="00F40CED">
        <w:rPr>
          <w:rFonts w:ascii="Times New Roman" w:hAnsi="Times New Roman"/>
          <w:bCs/>
          <w:sz w:val="22"/>
          <w:szCs w:val="22"/>
        </w:rPr>
        <w:t>are publicly listed and consequently do not have published price quotations</w:t>
      </w:r>
      <w:r w:rsidRPr="00F40CED">
        <w:rPr>
          <w:rFonts w:ascii="Times New Roman" w:hAnsi="Times New Roman"/>
          <w:bCs/>
          <w:i/>
          <w:iCs/>
          <w:sz w:val="22"/>
          <w:szCs w:val="22"/>
        </w:rPr>
        <w:t>.</w:t>
      </w:r>
    </w:p>
    <w:p w:rsidR="00F40CED" w:rsidRPr="006C1B0E" w:rsidRDefault="00F40CED" w:rsidP="00543E8A">
      <w:pPr>
        <w:ind w:left="540" w:right="-320"/>
        <w:jc w:val="both"/>
        <w:rPr>
          <w:rFonts w:ascii="Times New Roman" w:hAnsi="Times New Roman"/>
          <w:sz w:val="22"/>
          <w:szCs w:val="22"/>
        </w:rPr>
      </w:pPr>
    </w:p>
    <w:p w:rsidR="00543E8A" w:rsidRPr="006C1B0E" w:rsidRDefault="00CE51DA" w:rsidP="00064A3E">
      <w:pPr>
        <w:pStyle w:val="block"/>
        <w:spacing w:after="0" w:line="240" w:lineRule="atLeast"/>
        <w:ind w:left="540" w:right="-320"/>
        <w:jc w:val="both"/>
        <w:rPr>
          <w:szCs w:val="22"/>
          <w:lang w:val="en-US"/>
        </w:rPr>
      </w:pPr>
      <w:r w:rsidRPr="006C1B0E">
        <w:rPr>
          <w:szCs w:val="22"/>
          <w:lang w:val="en-US"/>
        </w:rPr>
        <w:t xml:space="preserve">As at 31 December 2018, the Group had not </w:t>
      </w:r>
      <w:proofErr w:type="spellStart"/>
      <w:r w:rsidRPr="006C1B0E">
        <w:rPr>
          <w:szCs w:val="22"/>
          <w:lang w:val="en-US"/>
        </w:rPr>
        <w:t>recognised</w:t>
      </w:r>
      <w:proofErr w:type="spellEnd"/>
      <w:r w:rsidRPr="006C1B0E">
        <w:rPr>
          <w:szCs w:val="22"/>
          <w:lang w:val="en-US"/>
        </w:rPr>
        <w:t xml:space="preserve"> </w:t>
      </w:r>
      <w:r w:rsidRPr="006C1B0E">
        <w:rPr>
          <w:szCs w:val="28"/>
          <w:lang w:val="en-US" w:bidi="th-TH"/>
        </w:rPr>
        <w:t xml:space="preserve">cumulative share of </w:t>
      </w:r>
      <w:r w:rsidRPr="006C1B0E">
        <w:rPr>
          <w:szCs w:val="22"/>
          <w:lang w:val="en-US"/>
        </w:rPr>
        <w:t xml:space="preserve">losses that exceeds the carrying amount of investment in Mega </w:t>
      </w:r>
      <w:proofErr w:type="spellStart"/>
      <w:r w:rsidRPr="006C1B0E">
        <w:rPr>
          <w:szCs w:val="22"/>
          <w:lang w:val="en-US"/>
        </w:rPr>
        <w:t>Malee</w:t>
      </w:r>
      <w:proofErr w:type="spellEnd"/>
      <w:r w:rsidRPr="006C1B0E">
        <w:rPr>
          <w:szCs w:val="22"/>
          <w:lang w:val="en-US"/>
        </w:rPr>
        <w:t xml:space="preserve"> Company Limited</w:t>
      </w:r>
      <w:r w:rsidR="00ED3460" w:rsidRPr="006C1B0E">
        <w:rPr>
          <w:szCs w:val="22"/>
          <w:lang w:val="en-US"/>
        </w:rPr>
        <w:t xml:space="preserve"> (“Mega </w:t>
      </w:r>
      <w:proofErr w:type="spellStart"/>
      <w:r w:rsidR="00ED3460" w:rsidRPr="006C1B0E">
        <w:rPr>
          <w:szCs w:val="22"/>
          <w:lang w:val="en-US"/>
        </w:rPr>
        <w:t>Malee</w:t>
      </w:r>
      <w:proofErr w:type="spellEnd"/>
      <w:r w:rsidR="00ED3460" w:rsidRPr="006C1B0E">
        <w:rPr>
          <w:szCs w:val="22"/>
          <w:lang w:val="en-US"/>
        </w:rPr>
        <w:t>”)</w:t>
      </w:r>
      <w:r w:rsidRPr="006C1B0E">
        <w:rPr>
          <w:szCs w:val="22"/>
          <w:lang w:val="en-US"/>
        </w:rPr>
        <w:t xml:space="preserve"> amounting to Baht 0.54 million</w:t>
      </w:r>
      <w:r w:rsidRPr="006C1B0E">
        <w:rPr>
          <w:i/>
          <w:iCs/>
          <w:szCs w:val="22"/>
          <w:lang w:val="en-US"/>
        </w:rPr>
        <w:t>,</w:t>
      </w:r>
      <w:r w:rsidRPr="006C1B0E">
        <w:rPr>
          <w:szCs w:val="22"/>
          <w:lang w:val="en-US"/>
        </w:rPr>
        <w:t xml:space="preserve"> of which Baht </w:t>
      </w:r>
      <w:r w:rsidR="008F2D44">
        <w:rPr>
          <w:szCs w:val="22"/>
          <w:lang w:val="en-US"/>
        </w:rPr>
        <w:t>3.41</w:t>
      </w:r>
      <w:r w:rsidRPr="006C1B0E">
        <w:rPr>
          <w:szCs w:val="22"/>
          <w:lang w:val="en-US"/>
        </w:rPr>
        <w:t xml:space="preserve"> million was the Group’s share of losses. The Group has no obligation in respect of these losses.</w:t>
      </w:r>
      <w:r w:rsidR="00064A3E" w:rsidRPr="006C1B0E">
        <w:rPr>
          <w:szCs w:val="22"/>
          <w:lang w:val="en-US"/>
        </w:rPr>
        <w:t xml:space="preserve"> </w:t>
      </w:r>
      <w:r w:rsidR="00ED3460" w:rsidRPr="006C1B0E">
        <w:rPr>
          <w:szCs w:val="22"/>
        </w:rPr>
        <w:t xml:space="preserve">On 20 March 2019, the Company made an additional investment of Baht </w:t>
      </w:r>
      <w:r w:rsidR="008F2D44">
        <w:rPr>
          <w:szCs w:val="22"/>
        </w:rPr>
        <w:t>10.2</w:t>
      </w:r>
      <w:r w:rsidR="00E35F94">
        <w:rPr>
          <w:szCs w:val="22"/>
        </w:rPr>
        <w:t>0</w:t>
      </w:r>
      <w:r w:rsidR="00ED3460" w:rsidRPr="006C1B0E">
        <w:rPr>
          <w:szCs w:val="22"/>
        </w:rPr>
        <w:t xml:space="preserve"> million in the issued and paid up capital of Mega </w:t>
      </w:r>
      <w:proofErr w:type="spellStart"/>
      <w:r w:rsidR="00ED3460" w:rsidRPr="006C1B0E">
        <w:rPr>
          <w:szCs w:val="22"/>
        </w:rPr>
        <w:t>Malee</w:t>
      </w:r>
      <w:proofErr w:type="spellEnd"/>
      <w:r w:rsidR="00064A3E" w:rsidRPr="006C1B0E">
        <w:rPr>
          <w:szCs w:val="22"/>
        </w:rPr>
        <w:t xml:space="preserve">. </w:t>
      </w:r>
      <w:r w:rsidR="00543E8A" w:rsidRPr="006C1B0E">
        <w:rPr>
          <w:szCs w:val="22"/>
        </w:rPr>
        <w:t xml:space="preserve">During the </w:t>
      </w:r>
      <w:r w:rsidR="001B4E77">
        <w:rPr>
          <w:szCs w:val="22"/>
        </w:rPr>
        <w:t>six</w:t>
      </w:r>
      <w:r w:rsidR="00543E8A" w:rsidRPr="006C1B0E">
        <w:rPr>
          <w:szCs w:val="22"/>
        </w:rPr>
        <w:t xml:space="preserve">-month </w:t>
      </w:r>
      <w:r w:rsidR="001C3171" w:rsidRPr="006C1B0E">
        <w:rPr>
          <w:szCs w:val="22"/>
        </w:rPr>
        <w:t xml:space="preserve">period </w:t>
      </w:r>
      <w:r w:rsidR="00543E8A" w:rsidRPr="006C1B0E">
        <w:rPr>
          <w:szCs w:val="22"/>
        </w:rPr>
        <w:t xml:space="preserve">ended </w:t>
      </w:r>
      <w:r w:rsidR="00E80670" w:rsidRPr="006C1B0E">
        <w:rPr>
          <w:szCs w:val="22"/>
        </w:rPr>
        <w:t>3</w:t>
      </w:r>
      <w:r w:rsidR="006C1B0E">
        <w:rPr>
          <w:szCs w:val="22"/>
        </w:rPr>
        <w:t xml:space="preserve">0 June </w:t>
      </w:r>
      <w:r w:rsidR="00E80670" w:rsidRPr="006C1B0E">
        <w:rPr>
          <w:szCs w:val="22"/>
        </w:rPr>
        <w:t>201</w:t>
      </w:r>
      <w:r w:rsidR="00EF0635" w:rsidRPr="006C1B0E">
        <w:rPr>
          <w:szCs w:val="22"/>
        </w:rPr>
        <w:t>9</w:t>
      </w:r>
      <w:r w:rsidR="00543E8A" w:rsidRPr="006C1B0E">
        <w:rPr>
          <w:szCs w:val="22"/>
        </w:rPr>
        <w:t>, the Group reco</w:t>
      </w:r>
      <w:r w:rsidR="001C3171" w:rsidRPr="006C1B0E">
        <w:rPr>
          <w:szCs w:val="22"/>
        </w:rPr>
        <w:t>gnis</w:t>
      </w:r>
      <w:r w:rsidR="00543E8A" w:rsidRPr="006C1B0E">
        <w:rPr>
          <w:szCs w:val="22"/>
        </w:rPr>
        <w:t>ed share o</w:t>
      </w:r>
      <w:r w:rsidR="00FA2AED" w:rsidRPr="006C1B0E">
        <w:rPr>
          <w:szCs w:val="22"/>
        </w:rPr>
        <w:t xml:space="preserve">f </w:t>
      </w:r>
      <w:r w:rsidR="00F21417" w:rsidRPr="006C1B0E">
        <w:rPr>
          <w:szCs w:val="22"/>
        </w:rPr>
        <w:t xml:space="preserve">losses </w:t>
      </w:r>
      <w:r w:rsidR="00E85871" w:rsidRPr="006C1B0E">
        <w:rPr>
          <w:szCs w:val="22"/>
        </w:rPr>
        <w:t xml:space="preserve">Mega </w:t>
      </w:r>
      <w:proofErr w:type="spellStart"/>
      <w:r w:rsidR="00E85871" w:rsidRPr="006C1B0E">
        <w:rPr>
          <w:szCs w:val="22"/>
        </w:rPr>
        <w:t>Malee</w:t>
      </w:r>
      <w:proofErr w:type="spellEnd"/>
      <w:r w:rsidR="009910BC" w:rsidRPr="006C1B0E">
        <w:rPr>
          <w:szCs w:val="22"/>
        </w:rPr>
        <w:t xml:space="preserve"> </w:t>
      </w:r>
      <w:r w:rsidR="001A6CCB" w:rsidRPr="006C1B0E">
        <w:rPr>
          <w:szCs w:val="22"/>
        </w:rPr>
        <w:t>amounting to</w:t>
      </w:r>
      <w:r w:rsidR="00ED3460" w:rsidRPr="006C1B0E">
        <w:rPr>
          <w:szCs w:val="22"/>
        </w:rPr>
        <w:t xml:space="preserve"> </w:t>
      </w:r>
      <w:r w:rsidR="00802BBB">
        <w:rPr>
          <w:szCs w:val="22"/>
        </w:rPr>
        <w:t xml:space="preserve">Baht </w:t>
      </w:r>
      <w:r w:rsidR="00F016F6">
        <w:rPr>
          <w:szCs w:val="22"/>
        </w:rPr>
        <w:t>4.26</w:t>
      </w:r>
      <w:r w:rsidR="00802BBB">
        <w:rPr>
          <w:szCs w:val="22"/>
        </w:rPr>
        <w:t xml:space="preserve"> </w:t>
      </w:r>
      <w:r w:rsidR="00F148B9" w:rsidRPr="006C1B0E">
        <w:rPr>
          <w:szCs w:val="22"/>
        </w:rPr>
        <w:t>million</w:t>
      </w:r>
      <w:r w:rsidR="00543E8A" w:rsidRPr="006C1B0E">
        <w:rPr>
          <w:szCs w:val="22"/>
        </w:rPr>
        <w:t xml:space="preserve"> </w:t>
      </w:r>
      <w:r w:rsidR="00194A24" w:rsidRPr="006C1B0E">
        <w:rPr>
          <w:i/>
          <w:iCs/>
          <w:szCs w:val="22"/>
        </w:rPr>
        <w:t>(3</w:t>
      </w:r>
      <w:r w:rsidR="006C1B0E">
        <w:rPr>
          <w:i/>
          <w:iCs/>
          <w:szCs w:val="22"/>
        </w:rPr>
        <w:t xml:space="preserve">0 June </w:t>
      </w:r>
      <w:r w:rsidR="00194A24" w:rsidRPr="006C1B0E">
        <w:rPr>
          <w:i/>
          <w:iCs/>
          <w:szCs w:val="22"/>
        </w:rPr>
        <w:t>201</w:t>
      </w:r>
      <w:r w:rsidR="00EF0635" w:rsidRPr="006C1B0E">
        <w:rPr>
          <w:i/>
          <w:iCs/>
          <w:szCs w:val="22"/>
        </w:rPr>
        <w:t>8</w:t>
      </w:r>
      <w:r w:rsidR="00B932AD" w:rsidRPr="006C1B0E">
        <w:rPr>
          <w:i/>
          <w:iCs/>
          <w:szCs w:val="22"/>
        </w:rPr>
        <w:t xml:space="preserve">: </w:t>
      </w:r>
      <w:r w:rsidR="00AF09D1" w:rsidRPr="006C1B0E">
        <w:rPr>
          <w:i/>
          <w:iCs/>
          <w:szCs w:val="22"/>
        </w:rPr>
        <w:t>B</w:t>
      </w:r>
      <w:r w:rsidR="004405C5" w:rsidRPr="006C1B0E">
        <w:rPr>
          <w:i/>
          <w:iCs/>
          <w:szCs w:val="22"/>
        </w:rPr>
        <w:t xml:space="preserve">aht </w:t>
      </w:r>
      <w:r w:rsidR="00BE38CF">
        <w:rPr>
          <w:i/>
          <w:iCs/>
          <w:szCs w:val="22"/>
        </w:rPr>
        <w:t>0.8</w:t>
      </w:r>
      <w:r w:rsidR="007420A7">
        <w:rPr>
          <w:i/>
          <w:iCs/>
          <w:szCs w:val="22"/>
        </w:rPr>
        <w:t>4</w:t>
      </w:r>
      <w:r w:rsidR="00BE38CF">
        <w:rPr>
          <w:i/>
          <w:iCs/>
          <w:szCs w:val="22"/>
        </w:rPr>
        <w:t xml:space="preserve"> </w:t>
      </w:r>
      <w:r w:rsidR="00B932AD" w:rsidRPr="006C1B0E">
        <w:rPr>
          <w:i/>
          <w:iCs/>
          <w:szCs w:val="22"/>
        </w:rPr>
        <w:t>million</w:t>
      </w:r>
      <w:r w:rsidR="00543E8A" w:rsidRPr="006C1B0E">
        <w:rPr>
          <w:i/>
          <w:iCs/>
          <w:szCs w:val="22"/>
        </w:rPr>
        <w:t>)</w:t>
      </w:r>
      <w:r w:rsidR="00F148B9" w:rsidRPr="006C1B0E">
        <w:rPr>
          <w:szCs w:val="22"/>
        </w:rPr>
        <w:t>.</w:t>
      </w:r>
    </w:p>
    <w:p w:rsidR="00E85871" w:rsidRPr="006C1B0E" w:rsidRDefault="00E85871" w:rsidP="00CA747F">
      <w:pPr>
        <w:ind w:left="540" w:right="-410"/>
        <w:jc w:val="both"/>
        <w:rPr>
          <w:rFonts w:ascii="Times New Roman" w:hAnsi="Times New Roman"/>
          <w:sz w:val="22"/>
          <w:szCs w:val="22"/>
          <w:lang w:val="en-GB"/>
        </w:rPr>
      </w:pPr>
    </w:p>
    <w:p w:rsidR="00E85871" w:rsidRPr="006C1B0E" w:rsidRDefault="00E85871" w:rsidP="00ED3460">
      <w:pPr>
        <w:ind w:left="540" w:right="-320"/>
        <w:jc w:val="both"/>
        <w:rPr>
          <w:rFonts w:ascii="Times New Roman" w:hAnsi="Times New Roman"/>
          <w:sz w:val="22"/>
          <w:szCs w:val="22"/>
        </w:rPr>
      </w:pPr>
      <w:r w:rsidRPr="006C1B0E">
        <w:rPr>
          <w:rFonts w:ascii="Times New Roman" w:hAnsi="Times New Roman"/>
          <w:sz w:val="22"/>
          <w:szCs w:val="22"/>
        </w:rPr>
        <w:t xml:space="preserve">During the </w:t>
      </w:r>
      <w:r w:rsidR="008776B3">
        <w:rPr>
          <w:rFonts w:ascii="Times New Roman" w:hAnsi="Times New Roman"/>
          <w:sz w:val="22"/>
          <w:szCs w:val="22"/>
        </w:rPr>
        <w:t>six</w:t>
      </w:r>
      <w:r w:rsidRPr="006C1B0E">
        <w:rPr>
          <w:rFonts w:ascii="Times New Roman" w:hAnsi="Times New Roman"/>
          <w:sz w:val="22"/>
          <w:szCs w:val="22"/>
        </w:rPr>
        <w:t>-month period ended 3</w:t>
      </w:r>
      <w:r w:rsidR="006C1B0E">
        <w:rPr>
          <w:rFonts w:ascii="Times New Roman" w:hAnsi="Times New Roman"/>
          <w:sz w:val="22"/>
          <w:szCs w:val="22"/>
        </w:rPr>
        <w:t xml:space="preserve">0 June </w:t>
      </w:r>
      <w:r w:rsidRPr="006C1B0E">
        <w:rPr>
          <w:rFonts w:ascii="Times New Roman" w:hAnsi="Times New Roman"/>
          <w:sz w:val="22"/>
          <w:szCs w:val="22"/>
        </w:rPr>
        <w:t xml:space="preserve">2019, the Group </w:t>
      </w:r>
      <w:proofErr w:type="spellStart"/>
      <w:r w:rsidRPr="006C1B0E">
        <w:rPr>
          <w:rFonts w:ascii="Times New Roman" w:hAnsi="Times New Roman"/>
          <w:sz w:val="22"/>
          <w:szCs w:val="22"/>
        </w:rPr>
        <w:t>recognised</w:t>
      </w:r>
      <w:proofErr w:type="spellEnd"/>
      <w:r w:rsidRPr="006C1B0E">
        <w:rPr>
          <w:rFonts w:ascii="Times New Roman" w:hAnsi="Times New Roman"/>
          <w:sz w:val="22"/>
          <w:szCs w:val="22"/>
        </w:rPr>
        <w:t xml:space="preserve"> share of </w:t>
      </w:r>
      <w:r w:rsidR="00ED3460" w:rsidRPr="006C1B0E">
        <w:rPr>
          <w:rFonts w:ascii="Times New Roman" w:hAnsi="Times New Roman"/>
          <w:sz w:val="22"/>
          <w:szCs w:val="22"/>
        </w:rPr>
        <w:t xml:space="preserve">total comprehensive expenses </w:t>
      </w:r>
      <w:r w:rsidRPr="006C1B0E">
        <w:rPr>
          <w:rFonts w:ascii="Times New Roman" w:hAnsi="Times New Roman"/>
          <w:sz w:val="22"/>
          <w:szCs w:val="22"/>
        </w:rPr>
        <w:t xml:space="preserve">of MEGA MSN </w:t>
      </w:r>
      <w:r w:rsidR="00CA1BEC" w:rsidRPr="006C1B0E">
        <w:rPr>
          <w:rFonts w:ascii="Times New Roman" w:hAnsi="Times New Roman"/>
          <w:sz w:val="22"/>
          <w:szCs w:val="22"/>
        </w:rPr>
        <w:t>PTE. LTD.</w:t>
      </w:r>
      <w:r w:rsidR="00ED3460" w:rsidRPr="006C1B0E">
        <w:rPr>
          <w:rFonts w:ascii="Times New Roman" w:hAnsi="Times New Roman"/>
          <w:sz w:val="22"/>
          <w:szCs w:val="22"/>
        </w:rPr>
        <w:t xml:space="preserve"> </w:t>
      </w:r>
      <w:r w:rsidR="00DC720C" w:rsidRPr="006C1B0E">
        <w:rPr>
          <w:rFonts w:ascii="Times New Roman" w:hAnsi="Times New Roman"/>
          <w:sz w:val="22"/>
          <w:szCs w:val="22"/>
        </w:rPr>
        <w:t xml:space="preserve">amounting to </w:t>
      </w:r>
      <w:r w:rsidR="00CA1BEC" w:rsidRPr="006C1B0E">
        <w:rPr>
          <w:rFonts w:ascii="Times New Roman" w:hAnsi="Times New Roman"/>
          <w:sz w:val="22"/>
          <w:szCs w:val="22"/>
        </w:rPr>
        <w:t xml:space="preserve">    </w:t>
      </w:r>
      <w:r w:rsidR="00A12229" w:rsidRPr="006C1B0E">
        <w:rPr>
          <w:rFonts w:ascii="Times New Roman" w:hAnsi="Times New Roman"/>
          <w:sz w:val="22"/>
          <w:szCs w:val="22"/>
        </w:rPr>
        <w:t xml:space="preserve">             </w:t>
      </w:r>
      <w:r w:rsidR="00CA1BEC" w:rsidRPr="006C1B0E">
        <w:rPr>
          <w:rFonts w:ascii="Times New Roman" w:hAnsi="Times New Roman"/>
          <w:sz w:val="22"/>
          <w:szCs w:val="22"/>
        </w:rPr>
        <w:t xml:space="preserve">   </w:t>
      </w:r>
      <w:r w:rsidR="00BE38CF">
        <w:rPr>
          <w:rFonts w:ascii="Times New Roman" w:hAnsi="Times New Roman"/>
          <w:sz w:val="22"/>
          <w:szCs w:val="22"/>
        </w:rPr>
        <w:t>Baht 12.9</w:t>
      </w:r>
      <w:r w:rsidR="007420A7">
        <w:rPr>
          <w:rFonts w:ascii="Times New Roman" w:hAnsi="Times New Roman"/>
          <w:sz w:val="22"/>
          <w:szCs w:val="22"/>
        </w:rPr>
        <w:t>8</w:t>
      </w:r>
      <w:r w:rsidR="00BE38CF">
        <w:rPr>
          <w:rFonts w:ascii="Times New Roman" w:hAnsi="Times New Roman"/>
          <w:sz w:val="22"/>
          <w:szCs w:val="22"/>
        </w:rPr>
        <w:t xml:space="preserve"> </w:t>
      </w:r>
      <w:r w:rsidRPr="006C1B0E">
        <w:rPr>
          <w:rFonts w:ascii="Times New Roman" w:hAnsi="Times New Roman"/>
          <w:sz w:val="22"/>
          <w:szCs w:val="22"/>
        </w:rPr>
        <w:t xml:space="preserve">million </w:t>
      </w:r>
      <w:r w:rsidRPr="006C1B0E">
        <w:rPr>
          <w:rFonts w:ascii="Times New Roman" w:hAnsi="Times New Roman"/>
          <w:i/>
          <w:iCs/>
          <w:sz w:val="22"/>
          <w:szCs w:val="22"/>
        </w:rPr>
        <w:t>(3</w:t>
      </w:r>
      <w:r w:rsidR="006C1B0E">
        <w:rPr>
          <w:rFonts w:ascii="Times New Roman" w:hAnsi="Times New Roman"/>
          <w:i/>
          <w:iCs/>
          <w:sz w:val="22"/>
          <w:szCs w:val="22"/>
        </w:rPr>
        <w:t xml:space="preserve">0 June </w:t>
      </w:r>
      <w:r w:rsidRPr="006C1B0E">
        <w:rPr>
          <w:rFonts w:ascii="Times New Roman" w:hAnsi="Times New Roman"/>
          <w:i/>
          <w:iCs/>
          <w:sz w:val="22"/>
          <w:szCs w:val="22"/>
        </w:rPr>
        <w:t>201</w:t>
      </w:r>
      <w:r w:rsidR="006C1B0E">
        <w:rPr>
          <w:rFonts w:ascii="Times New Roman" w:hAnsi="Times New Roman"/>
          <w:i/>
          <w:iCs/>
          <w:sz w:val="22"/>
          <w:szCs w:val="22"/>
        </w:rPr>
        <w:t>8</w:t>
      </w:r>
      <w:r w:rsidRPr="006C1B0E">
        <w:rPr>
          <w:rFonts w:ascii="Times New Roman" w:hAnsi="Times New Roman"/>
          <w:i/>
          <w:iCs/>
          <w:sz w:val="22"/>
          <w:szCs w:val="22"/>
        </w:rPr>
        <w:t>:</w:t>
      </w:r>
      <w:r w:rsidR="00C218B2" w:rsidRPr="006C1B0E">
        <w:rPr>
          <w:rFonts w:ascii="Times New Roman" w:hAnsi="Times New Roman"/>
          <w:i/>
          <w:iCs/>
          <w:sz w:val="22"/>
          <w:szCs w:val="22"/>
        </w:rPr>
        <w:t xml:space="preserve"> </w:t>
      </w:r>
      <w:r w:rsidR="00167D05">
        <w:rPr>
          <w:rFonts w:ascii="Times New Roman" w:hAnsi="Times New Roman"/>
          <w:i/>
          <w:iCs/>
          <w:sz w:val="22"/>
          <w:szCs w:val="22"/>
        </w:rPr>
        <w:t>Baht 0.40 million</w:t>
      </w:r>
      <w:r w:rsidRPr="006C1B0E">
        <w:rPr>
          <w:rFonts w:ascii="Times New Roman" w:hAnsi="Times New Roman"/>
          <w:i/>
          <w:iCs/>
          <w:sz w:val="22"/>
          <w:szCs w:val="22"/>
        </w:rPr>
        <w:t>)</w:t>
      </w:r>
      <w:r w:rsidRPr="006C1B0E">
        <w:rPr>
          <w:rFonts w:ascii="Times New Roman" w:hAnsi="Times New Roman"/>
          <w:sz w:val="22"/>
          <w:szCs w:val="22"/>
        </w:rPr>
        <w:t>.</w:t>
      </w:r>
    </w:p>
    <w:p w:rsidR="009A4EF1" w:rsidRPr="006C1B0E" w:rsidRDefault="009A4EF1" w:rsidP="00ED3460">
      <w:pPr>
        <w:ind w:left="540" w:right="-320"/>
        <w:jc w:val="both"/>
        <w:rPr>
          <w:rFonts w:ascii="Times New Roman" w:hAnsi="Times New Roman"/>
          <w:sz w:val="22"/>
          <w:szCs w:val="22"/>
        </w:rPr>
      </w:pPr>
    </w:p>
    <w:p w:rsidR="0047627B" w:rsidRPr="006C1B0E" w:rsidRDefault="0047627B" w:rsidP="006948DA">
      <w:pPr>
        <w:ind w:left="540" w:right="-410"/>
        <w:jc w:val="both"/>
        <w:rPr>
          <w:rFonts w:ascii="Times New Roman" w:hAnsi="Times New Roman"/>
          <w:sz w:val="22"/>
          <w:szCs w:val="22"/>
        </w:rPr>
      </w:pPr>
    </w:p>
    <w:p w:rsidR="0047627B" w:rsidRPr="006C1B0E" w:rsidRDefault="0047627B" w:rsidP="006948DA">
      <w:pPr>
        <w:ind w:left="540" w:right="-410"/>
        <w:jc w:val="both"/>
        <w:rPr>
          <w:rFonts w:ascii="Times New Roman" w:hAnsi="Times New Roman"/>
          <w:sz w:val="22"/>
          <w:szCs w:val="22"/>
        </w:rPr>
      </w:pPr>
    </w:p>
    <w:p w:rsidR="0047627B" w:rsidRPr="006C1B0E" w:rsidRDefault="0047627B" w:rsidP="006948DA">
      <w:pPr>
        <w:ind w:left="540" w:right="-410"/>
        <w:jc w:val="both"/>
        <w:rPr>
          <w:rFonts w:ascii="Times New Roman" w:hAnsi="Times New Roman"/>
          <w:sz w:val="22"/>
          <w:szCs w:val="22"/>
        </w:rPr>
      </w:pPr>
    </w:p>
    <w:p w:rsidR="000064C5" w:rsidRPr="006C1B0E" w:rsidRDefault="000064C5" w:rsidP="006948DA">
      <w:pPr>
        <w:ind w:left="540" w:right="-410"/>
        <w:jc w:val="both"/>
        <w:rPr>
          <w:rFonts w:ascii="Times New Roman" w:hAnsi="Times New Roman"/>
          <w:sz w:val="22"/>
          <w:szCs w:val="22"/>
        </w:rPr>
        <w:sectPr w:rsidR="000064C5" w:rsidRPr="006C1B0E" w:rsidSect="008A71E4">
          <w:headerReference w:type="default" r:id="rId12"/>
          <w:headerReference w:type="first" r:id="rId13"/>
          <w:footerReference w:type="first" r:id="rId14"/>
          <w:type w:val="nextColumn"/>
          <w:pgSz w:w="16834" w:h="11909" w:orient="landscape" w:code="9"/>
          <w:pgMar w:top="691" w:right="1152" w:bottom="576" w:left="1152" w:header="720" w:footer="720" w:gutter="0"/>
          <w:cols w:space="720"/>
          <w:titlePg/>
          <w:docGrid w:linePitch="360"/>
        </w:sectPr>
      </w:pPr>
    </w:p>
    <w:p w:rsidR="00447704" w:rsidRPr="006C1B0E" w:rsidRDefault="00447704" w:rsidP="00CF468A">
      <w:pPr>
        <w:numPr>
          <w:ilvl w:val="0"/>
          <w:numId w:val="22"/>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hanging="540"/>
        <w:jc w:val="both"/>
        <w:rPr>
          <w:rFonts w:ascii="Times New Roman" w:hAnsi="Times New Roman"/>
          <w:b/>
          <w:bCs/>
          <w:sz w:val="24"/>
          <w:szCs w:val="24"/>
        </w:rPr>
      </w:pPr>
      <w:r w:rsidRPr="006C1B0E">
        <w:rPr>
          <w:rFonts w:ascii="Times New Roman" w:hAnsi="Times New Roman"/>
          <w:b/>
          <w:bCs/>
          <w:sz w:val="24"/>
          <w:szCs w:val="24"/>
        </w:rPr>
        <w:lastRenderedPageBreak/>
        <w:t>Investments in subsidiaries</w:t>
      </w:r>
    </w:p>
    <w:p w:rsidR="00447704" w:rsidRDefault="00447704" w:rsidP="00447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heme="minorBidi"/>
          <w:sz w:val="22"/>
          <w:szCs w:val="22"/>
        </w:rPr>
      </w:pPr>
    </w:p>
    <w:tbl>
      <w:tblPr>
        <w:tblW w:w="9288" w:type="dxa"/>
        <w:tblInd w:w="450" w:type="dxa"/>
        <w:tblLayout w:type="fixed"/>
        <w:tblLook w:val="0000" w:firstRow="0" w:lastRow="0" w:firstColumn="0" w:lastColumn="0" w:noHBand="0" w:noVBand="0"/>
      </w:tblPr>
      <w:tblGrid>
        <w:gridCol w:w="6678"/>
        <w:gridCol w:w="1170"/>
        <w:gridCol w:w="270"/>
        <w:gridCol w:w="1170"/>
      </w:tblGrid>
      <w:tr w:rsidR="00685F61" w:rsidRPr="000D1ED3" w:rsidTr="00685F61">
        <w:trPr>
          <w:cantSplit/>
        </w:trPr>
        <w:tc>
          <w:tcPr>
            <w:tcW w:w="6678" w:type="dxa"/>
          </w:tcPr>
          <w:p w:rsidR="00685F61" w:rsidRPr="000D1ED3" w:rsidRDefault="00685F61" w:rsidP="00ED048D">
            <w:pPr>
              <w:pStyle w:val="30"/>
              <w:tabs>
                <w:tab w:val="clear" w:pos="360"/>
                <w:tab w:val="clear" w:pos="720"/>
              </w:tabs>
              <w:spacing w:line="240" w:lineRule="atLeast"/>
              <w:ind w:right="-108"/>
              <w:jc w:val="both"/>
              <w:rPr>
                <w:rFonts w:ascii="Times New Roman" w:hAnsi="Times New Roman" w:cs="Times New Roman"/>
                <w:lang w:val="en-US"/>
              </w:rPr>
            </w:pPr>
          </w:p>
        </w:tc>
        <w:tc>
          <w:tcPr>
            <w:tcW w:w="2610" w:type="dxa"/>
            <w:gridSpan w:val="3"/>
            <w:vAlign w:val="bottom"/>
          </w:tcPr>
          <w:p w:rsidR="00685F61" w:rsidRPr="000D1ED3" w:rsidRDefault="00685F61" w:rsidP="00ED0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r w:rsidRPr="000D1ED3">
              <w:rPr>
                <w:rFonts w:ascii="Times New Roman" w:hAnsi="Times New Roman"/>
                <w:b/>
                <w:bCs/>
                <w:sz w:val="22"/>
                <w:szCs w:val="22"/>
              </w:rPr>
              <w:t>Separate</w:t>
            </w:r>
          </w:p>
        </w:tc>
      </w:tr>
      <w:tr w:rsidR="00685F61" w:rsidRPr="000D1ED3" w:rsidTr="00685F61">
        <w:trPr>
          <w:cantSplit/>
        </w:trPr>
        <w:tc>
          <w:tcPr>
            <w:tcW w:w="6678" w:type="dxa"/>
          </w:tcPr>
          <w:p w:rsidR="00685F61" w:rsidRPr="000D1ED3" w:rsidRDefault="00685F61" w:rsidP="00ED048D">
            <w:pPr>
              <w:pStyle w:val="30"/>
              <w:tabs>
                <w:tab w:val="clear" w:pos="360"/>
                <w:tab w:val="clear" w:pos="720"/>
              </w:tabs>
              <w:spacing w:line="240" w:lineRule="atLeast"/>
              <w:ind w:right="-108"/>
              <w:jc w:val="both"/>
              <w:rPr>
                <w:rFonts w:ascii="Times New Roman" w:hAnsi="Times New Roman" w:cs="Times New Roman"/>
                <w:lang w:val="en-US"/>
              </w:rPr>
            </w:pPr>
          </w:p>
        </w:tc>
        <w:tc>
          <w:tcPr>
            <w:tcW w:w="2610" w:type="dxa"/>
            <w:gridSpan w:val="3"/>
            <w:vAlign w:val="bottom"/>
          </w:tcPr>
          <w:p w:rsidR="00685F61" w:rsidRPr="000D1ED3" w:rsidRDefault="00685F61" w:rsidP="00ED0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r w:rsidRPr="000D1ED3">
              <w:rPr>
                <w:rFonts w:ascii="Times New Roman" w:hAnsi="Times New Roman"/>
                <w:b/>
                <w:bCs/>
                <w:sz w:val="22"/>
                <w:szCs w:val="22"/>
              </w:rPr>
              <w:t>financial statements</w:t>
            </w:r>
          </w:p>
        </w:tc>
      </w:tr>
      <w:tr w:rsidR="00685F61" w:rsidRPr="000D1ED3" w:rsidTr="00685F61">
        <w:trPr>
          <w:cantSplit/>
        </w:trPr>
        <w:tc>
          <w:tcPr>
            <w:tcW w:w="6678" w:type="dxa"/>
          </w:tcPr>
          <w:p w:rsidR="00685F61" w:rsidRPr="000D1ED3" w:rsidRDefault="00685F61" w:rsidP="00ED048D">
            <w:pPr>
              <w:pStyle w:val="30"/>
              <w:tabs>
                <w:tab w:val="clear" w:pos="360"/>
                <w:tab w:val="clear" w:pos="720"/>
              </w:tabs>
              <w:spacing w:line="240" w:lineRule="atLeast"/>
              <w:ind w:right="-108"/>
              <w:jc w:val="both"/>
              <w:rPr>
                <w:rFonts w:ascii="Times New Roman" w:hAnsi="Times New Roman" w:cs="Times New Roman"/>
                <w:lang w:val="en-US"/>
              </w:rPr>
            </w:pPr>
          </w:p>
        </w:tc>
        <w:tc>
          <w:tcPr>
            <w:tcW w:w="1170" w:type="dxa"/>
          </w:tcPr>
          <w:p w:rsidR="00685F61" w:rsidRPr="00685F61" w:rsidRDefault="00685F61" w:rsidP="00ED0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Angsana New"/>
                <w:sz w:val="22"/>
                <w:szCs w:val="28"/>
              </w:rPr>
            </w:pPr>
            <w:r>
              <w:rPr>
                <w:rFonts w:ascii="Times New Roman" w:hAnsi="Times New Roman"/>
                <w:sz w:val="22"/>
                <w:szCs w:val="22"/>
              </w:rPr>
              <w:t>201</w:t>
            </w:r>
            <w:r>
              <w:rPr>
                <w:rFonts w:ascii="Times New Roman" w:hAnsi="Times New Roman" w:cs="Angsana New"/>
                <w:sz w:val="22"/>
                <w:szCs w:val="28"/>
              </w:rPr>
              <w:t>9</w:t>
            </w:r>
          </w:p>
        </w:tc>
        <w:tc>
          <w:tcPr>
            <w:tcW w:w="270" w:type="dxa"/>
          </w:tcPr>
          <w:p w:rsidR="00685F61" w:rsidRPr="000D1ED3" w:rsidRDefault="00685F61" w:rsidP="00ED0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170" w:type="dxa"/>
          </w:tcPr>
          <w:p w:rsidR="00685F61" w:rsidRPr="000D1ED3" w:rsidRDefault="00685F61" w:rsidP="00ED0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2018</w:t>
            </w:r>
          </w:p>
        </w:tc>
      </w:tr>
      <w:tr w:rsidR="00685F61" w:rsidRPr="000D1ED3" w:rsidTr="00685F61">
        <w:trPr>
          <w:cantSplit/>
        </w:trPr>
        <w:tc>
          <w:tcPr>
            <w:tcW w:w="6678" w:type="dxa"/>
          </w:tcPr>
          <w:p w:rsidR="00685F61" w:rsidRPr="000D1ED3" w:rsidRDefault="00685F61" w:rsidP="00ED0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2610" w:type="dxa"/>
            <w:gridSpan w:val="3"/>
            <w:vAlign w:val="bottom"/>
          </w:tcPr>
          <w:p w:rsidR="00685F61" w:rsidRPr="000D1ED3" w:rsidRDefault="00685F61" w:rsidP="00ED0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i/>
                <w:iCs/>
                <w:sz w:val="22"/>
                <w:szCs w:val="22"/>
              </w:rPr>
            </w:pPr>
            <w:r w:rsidRPr="000D1ED3">
              <w:rPr>
                <w:rFonts w:ascii="Times New Roman" w:hAnsi="Times New Roman"/>
                <w:i/>
                <w:iCs/>
                <w:sz w:val="22"/>
                <w:szCs w:val="22"/>
              </w:rPr>
              <w:t>(in thousand Baht)</w:t>
            </w:r>
          </w:p>
        </w:tc>
      </w:tr>
      <w:tr w:rsidR="00685F61" w:rsidRPr="000D1ED3" w:rsidTr="00685F61">
        <w:trPr>
          <w:cantSplit/>
        </w:trPr>
        <w:tc>
          <w:tcPr>
            <w:tcW w:w="6678" w:type="dxa"/>
            <w:vAlign w:val="center"/>
          </w:tcPr>
          <w:p w:rsidR="00685F61" w:rsidRPr="000D1ED3" w:rsidRDefault="00685F61" w:rsidP="000C6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rPr>
                <w:rFonts w:ascii="Times New Roman" w:hAnsi="Times New Roman"/>
                <w:sz w:val="22"/>
                <w:szCs w:val="22"/>
              </w:rPr>
            </w:pPr>
            <w:r w:rsidRPr="000D1ED3">
              <w:rPr>
                <w:rFonts w:ascii="Times New Roman" w:hAnsi="Times New Roman"/>
                <w:sz w:val="22"/>
                <w:szCs w:val="22"/>
              </w:rPr>
              <w:t xml:space="preserve">At 1 January </w:t>
            </w:r>
          </w:p>
        </w:tc>
        <w:tc>
          <w:tcPr>
            <w:tcW w:w="1170" w:type="dxa"/>
            <w:vAlign w:val="center"/>
          </w:tcPr>
          <w:p w:rsidR="00685F61" w:rsidRPr="000D1ED3" w:rsidRDefault="0006600F" w:rsidP="00685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98"/>
              <w:rPr>
                <w:rFonts w:ascii="Times New Roman" w:hAnsi="Times New Roman"/>
                <w:sz w:val="22"/>
                <w:szCs w:val="22"/>
              </w:rPr>
            </w:pPr>
            <w:r>
              <w:rPr>
                <w:rFonts w:ascii="Times New Roman" w:hAnsi="Times New Roman"/>
                <w:sz w:val="22"/>
                <w:szCs w:val="22"/>
              </w:rPr>
              <w:t>755,866</w:t>
            </w:r>
          </w:p>
        </w:tc>
        <w:tc>
          <w:tcPr>
            <w:tcW w:w="270" w:type="dxa"/>
            <w:vAlign w:val="center"/>
          </w:tcPr>
          <w:p w:rsidR="00685F61" w:rsidRPr="000D1ED3" w:rsidRDefault="00685F61" w:rsidP="00685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98" w:right="-63"/>
              <w:rPr>
                <w:rFonts w:ascii="Times New Roman" w:hAnsi="Times New Roman"/>
                <w:sz w:val="22"/>
                <w:szCs w:val="22"/>
              </w:rPr>
            </w:pPr>
          </w:p>
        </w:tc>
        <w:tc>
          <w:tcPr>
            <w:tcW w:w="1170" w:type="dxa"/>
            <w:vAlign w:val="center"/>
          </w:tcPr>
          <w:p w:rsidR="00685F61" w:rsidRPr="000D1ED3" w:rsidRDefault="00685F61" w:rsidP="00685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98"/>
              <w:rPr>
                <w:rFonts w:ascii="Times New Roman" w:hAnsi="Times New Roman"/>
                <w:sz w:val="22"/>
                <w:szCs w:val="22"/>
              </w:rPr>
            </w:pPr>
            <w:r>
              <w:rPr>
                <w:rFonts w:ascii="Times New Roman" w:hAnsi="Times New Roman"/>
                <w:sz w:val="22"/>
                <w:szCs w:val="22"/>
              </w:rPr>
              <w:t>747,918</w:t>
            </w:r>
          </w:p>
        </w:tc>
      </w:tr>
      <w:tr w:rsidR="00685F61" w:rsidRPr="000D1ED3" w:rsidTr="00685F61">
        <w:trPr>
          <w:cantSplit/>
        </w:trPr>
        <w:tc>
          <w:tcPr>
            <w:tcW w:w="6678" w:type="dxa"/>
            <w:vAlign w:val="center"/>
          </w:tcPr>
          <w:p w:rsidR="00685F61" w:rsidRPr="000D1ED3" w:rsidRDefault="00685F61" w:rsidP="000C6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rPr>
                <w:rFonts w:ascii="Times New Roman" w:hAnsi="Times New Roman"/>
                <w:sz w:val="22"/>
                <w:szCs w:val="22"/>
              </w:rPr>
            </w:pPr>
            <w:r>
              <w:rPr>
                <w:rFonts w:ascii="Times New Roman" w:hAnsi="Times New Roman"/>
                <w:sz w:val="22"/>
                <w:szCs w:val="22"/>
              </w:rPr>
              <w:t>Increase</w:t>
            </w:r>
            <w:r w:rsidRPr="000D1ED3">
              <w:rPr>
                <w:rFonts w:ascii="Times New Roman" w:hAnsi="Times New Roman"/>
                <w:sz w:val="22"/>
                <w:szCs w:val="22"/>
              </w:rPr>
              <w:t xml:space="preserve"> </w:t>
            </w:r>
          </w:p>
        </w:tc>
        <w:tc>
          <w:tcPr>
            <w:tcW w:w="1170" w:type="dxa"/>
            <w:tcBorders>
              <w:bottom w:val="single" w:sz="4" w:space="0" w:color="auto"/>
            </w:tcBorders>
            <w:vAlign w:val="center"/>
          </w:tcPr>
          <w:p w:rsidR="00685F61" w:rsidRPr="000D1ED3" w:rsidRDefault="000F0EB0" w:rsidP="00685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98"/>
              <w:rPr>
                <w:rFonts w:ascii="Times New Roman" w:hAnsi="Times New Roman"/>
                <w:sz w:val="22"/>
                <w:szCs w:val="22"/>
              </w:rPr>
            </w:pPr>
            <w:r>
              <w:rPr>
                <w:rFonts w:ascii="Times New Roman" w:hAnsi="Times New Roman"/>
                <w:sz w:val="22"/>
                <w:szCs w:val="22"/>
              </w:rPr>
              <w:t>1,323</w:t>
            </w:r>
          </w:p>
        </w:tc>
        <w:tc>
          <w:tcPr>
            <w:tcW w:w="270" w:type="dxa"/>
            <w:vAlign w:val="center"/>
          </w:tcPr>
          <w:p w:rsidR="00685F61" w:rsidRPr="000D1ED3" w:rsidRDefault="00685F61" w:rsidP="00685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98" w:right="-63"/>
              <w:rPr>
                <w:rFonts w:ascii="Times New Roman" w:hAnsi="Times New Roman"/>
                <w:sz w:val="22"/>
                <w:szCs w:val="22"/>
              </w:rPr>
            </w:pPr>
          </w:p>
        </w:tc>
        <w:tc>
          <w:tcPr>
            <w:tcW w:w="1170" w:type="dxa"/>
            <w:tcBorders>
              <w:bottom w:val="single" w:sz="4" w:space="0" w:color="auto"/>
            </w:tcBorders>
            <w:vAlign w:val="center"/>
          </w:tcPr>
          <w:p w:rsidR="00685F61" w:rsidRPr="000D1ED3" w:rsidRDefault="00685F61" w:rsidP="00685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98"/>
              <w:rPr>
                <w:rFonts w:ascii="Times New Roman" w:hAnsi="Times New Roman"/>
                <w:sz w:val="22"/>
                <w:szCs w:val="22"/>
              </w:rPr>
            </w:pPr>
            <w:r>
              <w:rPr>
                <w:rFonts w:ascii="Times New Roman" w:hAnsi="Times New Roman"/>
                <w:sz w:val="22"/>
                <w:szCs w:val="22"/>
              </w:rPr>
              <w:t>5,887</w:t>
            </w:r>
          </w:p>
        </w:tc>
      </w:tr>
      <w:tr w:rsidR="00685F61" w:rsidRPr="000D1ED3" w:rsidTr="00685F61">
        <w:trPr>
          <w:cantSplit/>
        </w:trPr>
        <w:tc>
          <w:tcPr>
            <w:tcW w:w="6678" w:type="dxa"/>
            <w:vAlign w:val="center"/>
          </w:tcPr>
          <w:p w:rsidR="00685F61" w:rsidRPr="000D1ED3" w:rsidRDefault="00685F61" w:rsidP="000C6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rPr>
                <w:rFonts w:ascii="Times New Roman" w:hAnsi="Times New Roman"/>
                <w:b/>
                <w:bCs/>
                <w:sz w:val="22"/>
                <w:szCs w:val="22"/>
              </w:rPr>
            </w:pPr>
            <w:r>
              <w:rPr>
                <w:rFonts w:ascii="Times New Roman" w:hAnsi="Times New Roman"/>
                <w:b/>
                <w:bCs/>
                <w:sz w:val="22"/>
                <w:szCs w:val="22"/>
              </w:rPr>
              <w:t>At 30 June</w:t>
            </w:r>
          </w:p>
        </w:tc>
        <w:tc>
          <w:tcPr>
            <w:tcW w:w="1170" w:type="dxa"/>
            <w:tcBorders>
              <w:top w:val="single" w:sz="4" w:space="0" w:color="auto"/>
              <w:bottom w:val="double" w:sz="4" w:space="0" w:color="auto"/>
            </w:tcBorders>
            <w:vAlign w:val="center"/>
          </w:tcPr>
          <w:p w:rsidR="00685F61" w:rsidRPr="000D1ED3" w:rsidRDefault="000F0EB0" w:rsidP="00685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98"/>
              <w:rPr>
                <w:rFonts w:ascii="Times New Roman" w:hAnsi="Times New Roman"/>
                <w:b/>
                <w:bCs/>
                <w:sz w:val="22"/>
                <w:szCs w:val="22"/>
              </w:rPr>
            </w:pPr>
            <w:r>
              <w:rPr>
                <w:rFonts w:ascii="Times New Roman" w:hAnsi="Times New Roman"/>
                <w:b/>
                <w:bCs/>
                <w:sz w:val="22"/>
                <w:szCs w:val="22"/>
              </w:rPr>
              <w:t>757,189</w:t>
            </w:r>
          </w:p>
        </w:tc>
        <w:tc>
          <w:tcPr>
            <w:tcW w:w="270" w:type="dxa"/>
            <w:vAlign w:val="center"/>
          </w:tcPr>
          <w:p w:rsidR="00685F61" w:rsidRPr="000D1ED3" w:rsidRDefault="00685F61" w:rsidP="00685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98" w:right="-63"/>
              <w:rPr>
                <w:rFonts w:ascii="Times New Roman" w:hAnsi="Times New Roman"/>
                <w:b/>
                <w:bCs/>
                <w:sz w:val="22"/>
                <w:szCs w:val="22"/>
              </w:rPr>
            </w:pPr>
          </w:p>
        </w:tc>
        <w:tc>
          <w:tcPr>
            <w:tcW w:w="1170" w:type="dxa"/>
            <w:tcBorders>
              <w:top w:val="single" w:sz="4" w:space="0" w:color="auto"/>
              <w:bottom w:val="double" w:sz="4" w:space="0" w:color="auto"/>
            </w:tcBorders>
            <w:vAlign w:val="center"/>
          </w:tcPr>
          <w:p w:rsidR="00685F61" w:rsidRPr="000D1ED3" w:rsidRDefault="00685F61" w:rsidP="00685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98"/>
              <w:rPr>
                <w:rFonts w:ascii="Times New Roman" w:hAnsi="Times New Roman"/>
                <w:b/>
                <w:bCs/>
                <w:sz w:val="22"/>
                <w:szCs w:val="22"/>
              </w:rPr>
            </w:pPr>
            <w:r>
              <w:rPr>
                <w:rFonts w:ascii="Times New Roman" w:hAnsi="Times New Roman"/>
                <w:b/>
                <w:bCs/>
                <w:sz w:val="22"/>
                <w:szCs w:val="22"/>
              </w:rPr>
              <w:t>753,805</w:t>
            </w:r>
          </w:p>
        </w:tc>
      </w:tr>
      <w:tr w:rsidR="00685F61" w:rsidRPr="00830120" w:rsidTr="00685F61">
        <w:trPr>
          <w:cantSplit/>
          <w:trHeight w:val="260"/>
        </w:trPr>
        <w:tc>
          <w:tcPr>
            <w:tcW w:w="6678" w:type="dxa"/>
            <w:vAlign w:val="center"/>
          </w:tcPr>
          <w:p w:rsidR="00685F61" w:rsidRPr="000D1ED3" w:rsidRDefault="00685F61" w:rsidP="000C6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
              <w:rPr>
                <w:rFonts w:ascii="Times New Roman" w:hAnsi="Times New Roman"/>
                <w:b/>
                <w:bCs/>
                <w:sz w:val="22"/>
                <w:szCs w:val="22"/>
              </w:rPr>
            </w:pPr>
            <w:r>
              <w:rPr>
                <w:rFonts w:ascii="Times New Roman" w:hAnsi="Times New Roman"/>
                <w:b/>
                <w:bCs/>
                <w:sz w:val="22"/>
                <w:szCs w:val="22"/>
              </w:rPr>
              <w:t>At 31 December</w:t>
            </w:r>
          </w:p>
        </w:tc>
        <w:tc>
          <w:tcPr>
            <w:tcW w:w="1170" w:type="dxa"/>
            <w:tcBorders>
              <w:top w:val="double" w:sz="4" w:space="0" w:color="auto"/>
            </w:tcBorders>
            <w:vAlign w:val="center"/>
          </w:tcPr>
          <w:p w:rsidR="00685F61" w:rsidRPr="000D1ED3" w:rsidRDefault="00685F61" w:rsidP="00685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98"/>
              <w:rPr>
                <w:rFonts w:ascii="Times New Roman" w:hAnsi="Times New Roman"/>
                <w:b/>
                <w:bCs/>
                <w:sz w:val="22"/>
                <w:szCs w:val="22"/>
              </w:rPr>
            </w:pPr>
          </w:p>
        </w:tc>
        <w:tc>
          <w:tcPr>
            <w:tcW w:w="270" w:type="dxa"/>
            <w:vAlign w:val="center"/>
          </w:tcPr>
          <w:p w:rsidR="00685F61" w:rsidRPr="000D1ED3" w:rsidRDefault="00685F61" w:rsidP="00685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98" w:right="-63"/>
              <w:rPr>
                <w:rFonts w:ascii="Times New Roman" w:hAnsi="Times New Roman"/>
                <w:b/>
                <w:bCs/>
                <w:sz w:val="22"/>
                <w:szCs w:val="22"/>
              </w:rPr>
            </w:pPr>
          </w:p>
        </w:tc>
        <w:tc>
          <w:tcPr>
            <w:tcW w:w="1170" w:type="dxa"/>
            <w:tcBorders>
              <w:top w:val="double" w:sz="4" w:space="0" w:color="auto"/>
              <w:bottom w:val="double" w:sz="4" w:space="0" w:color="auto"/>
            </w:tcBorders>
            <w:vAlign w:val="center"/>
          </w:tcPr>
          <w:p w:rsidR="00685F61" w:rsidRPr="00830120" w:rsidRDefault="00A2293F" w:rsidP="00685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98"/>
              <w:rPr>
                <w:rFonts w:ascii="Times New Roman" w:hAnsi="Times New Roman"/>
                <w:b/>
                <w:bCs/>
                <w:sz w:val="22"/>
                <w:szCs w:val="22"/>
              </w:rPr>
            </w:pPr>
            <w:r>
              <w:rPr>
                <w:rFonts w:ascii="Times New Roman" w:hAnsi="Times New Roman"/>
                <w:b/>
                <w:bCs/>
                <w:sz w:val="22"/>
                <w:szCs w:val="22"/>
              </w:rPr>
              <w:t>755</w:t>
            </w:r>
            <w:r w:rsidR="0006600F">
              <w:rPr>
                <w:rFonts w:ascii="Times New Roman" w:hAnsi="Times New Roman"/>
                <w:b/>
                <w:bCs/>
                <w:sz w:val="22"/>
                <w:szCs w:val="22"/>
              </w:rPr>
              <w:t>,</w:t>
            </w:r>
            <w:r>
              <w:rPr>
                <w:rFonts w:ascii="Times New Roman" w:hAnsi="Times New Roman"/>
                <w:b/>
                <w:bCs/>
                <w:sz w:val="22"/>
                <w:szCs w:val="22"/>
              </w:rPr>
              <w:t>866</w:t>
            </w:r>
          </w:p>
        </w:tc>
      </w:tr>
    </w:tbl>
    <w:p w:rsidR="00685F61" w:rsidRDefault="00685F61" w:rsidP="00447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heme="minorBidi"/>
          <w:sz w:val="22"/>
          <w:szCs w:val="22"/>
        </w:rPr>
      </w:pPr>
    </w:p>
    <w:p w:rsidR="00637792" w:rsidRPr="006C1B0E" w:rsidRDefault="00637792" w:rsidP="00637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rPr>
      </w:pPr>
      <w:r w:rsidRPr="006C1B0E">
        <w:rPr>
          <w:rFonts w:ascii="Times New Roman" w:hAnsi="Times New Roman"/>
          <w:b/>
          <w:bCs/>
          <w:i/>
          <w:iCs/>
          <w:sz w:val="22"/>
          <w:szCs w:val="22"/>
        </w:rPr>
        <w:t>Employee stock option plan</w:t>
      </w:r>
    </w:p>
    <w:p w:rsidR="00637792" w:rsidRPr="006C1B0E" w:rsidRDefault="00637792" w:rsidP="00637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637792" w:rsidRPr="006C1B0E" w:rsidRDefault="00637792" w:rsidP="00637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6C1B0E">
        <w:rPr>
          <w:rFonts w:ascii="Times New Roman" w:hAnsi="Times New Roman"/>
          <w:sz w:val="22"/>
          <w:szCs w:val="22"/>
        </w:rPr>
        <w:t>Additional investments in subsidiar</w:t>
      </w:r>
      <w:r w:rsidR="00C70AEB" w:rsidRPr="006C1B0E">
        <w:rPr>
          <w:rFonts w:ascii="Times New Roman" w:hAnsi="Times New Roman"/>
          <w:sz w:val="22"/>
          <w:szCs w:val="22"/>
        </w:rPr>
        <w:t>ies</w:t>
      </w:r>
      <w:r w:rsidRPr="006C1B0E">
        <w:rPr>
          <w:rFonts w:ascii="Times New Roman" w:hAnsi="Times New Roman"/>
          <w:sz w:val="22"/>
          <w:szCs w:val="22"/>
        </w:rPr>
        <w:t xml:space="preserve"> of B</w:t>
      </w:r>
      <w:r w:rsidR="000848CC" w:rsidRPr="006C1B0E">
        <w:rPr>
          <w:rFonts w:ascii="Times New Roman" w:hAnsi="Times New Roman"/>
          <w:sz w:val="22"/>
          <w:szCs w:val="22"/>
        </w:rPr>
        <w:t xml:space="preserve">aht </w:t>
      </w:r>
      <w:r w:rsidR="00CB0122">
        <w:rPr>
          <w:rFonts w:ascii="Times New Roman" w:hAnsi="Times New Roman"/>
          <w:sz w:val="22"/>
          <w:szCs w:val="22"/>
        </w:rPr>
        <w:t>5.89</w:t>
      </w:r>
      <w:r w:rsidR="005F19F2" w:rsidRPr="006C1B0E">
        <w:rPr>
          <w:rFonts w:ascii="Times New Roman" w:hAnsi="Times New Roman"/>
          <w:sz w:val="22"/>
          <w:szCs w:val="22"/>
        </w:rPr>
        <w:t xml:space="preserve"> m</w:t>
      </w:r>
      <w:r w:rsidRPr="006C1B0E">
        <w:rPr>
          <w:rFonts w:ascii="Times New Roman" w:hAnsi="Times New Roman"/>
          <w:sz w:val="22"/>
          <w:szCs w:val="22"/>
        </w:rPr>
        <w:t>il</w:t>
      </w:r>
      <w:r w:rsidR="00B12A28" w:rsidRPr="006C1B0E">
        <w:rPr>
          <w:rFonts w:ascii="Times New Roman" w:hAnsi="Times New Roman"/>
          <w:sz w:val="22"/>
          <w:szCs w:val="22"/>
        </w:rPr>
        <w:t xml:space="preserve">lion </w:t>
      </w:r>
      <w:r w:rsidRPr="006C1B0E">
        <w:rPr>
          <w:rFonts w:ascii="Times New Roman" w:hAnsi="Times New Roman"/>
          <w:sz w:val="22"/>
          <w:szCs w:val="22"/>
        </w:rPr>
        <w:t xml:space="preserve">resulted from </w:t>
      </w:r>
      <w:r w:rsidR="00EE3497" w:rsidRPr="006C1B0E">
        <w:rPr>
          <w:rFonts w:ascii="Times New Roman" w:hAnsi="Times New Roman"/>
          <w:sz w:val="22"/>
          <w:szCs w:val="22"/>
        </w:rPr>
        <w:t>Employee Stock Option Plan granted to emplo</w:t>
      </w:r>
      <w:r w:rsidR="00C51EC6" w:rsidRPr="006C1B0E">
        <w:rPr>
          <w:rFonts w:ascii="Times New Roman" w:hAnsi="Times New Roman"/>
          <w:sz w:val="22"/>
          <w:szCs w:val="22"/>
        </w:rPr>
        <w:t>yees of t</w:t>
      </w:r>
      <w:r w:rsidR="00C70AEB" w:rsidRPr="006C1B0E">
        <w:rPr>
          <w:rFonts w:ascii="Times New Roman" w:hAnsi="Times New Roman"/>
          <w:sz w:val="22"/>
          <w:szCs w:val="22"/>
        </w:rPr>
        <w:t>he Company’s subsidiaries</w:t>
      </w:r>
      <w:r w:rsidR="003545C4" w:rsidRPr="006C1B0E">
        <w:rPr>
          <w:rFonts w:ascii="Times New Roman" w:hAnsi="Times New Roman"/>
          <w:sz w:val="22"/>
          <w:szCs w:val="22"/>
        </w:rPr>
        <w:t xml:space="preserve"> during</w:t>
      </w:r>
      <w:r w:rsidR="00FE1738" w:rsidRPr="006C1B0E">
        <w:rPr>
          <w:rFonts w:ascii="Times New Roman" w:hAnsi="Times New Roman"/>
          <w:sz w:val="22"/>
          <w:szCs w:val="22"/>
        </w:rPr>
        <w:t xml:space="preserve"> the</w:t>
      </w:r>
      <w:r w:rsidR="003545C4" w:rsidRPr="006C1B0E">
        <w:rPr>
          <w:rFonts w:ascii="Times New Roman" w:hAnsi="Times New Roman"/>
          <w:sz w:val="22"/>
          <w:szCs w:val="22"/>
        </w:rPr>
        <w:t xml:space="preserve"> </w:t>
      </w:r>
      <w:r w:rsidR="008776B3">
        <w:rPr>
          <w:rFonts w:ascii="Times New Roman" w:hAnsi="Times New Roman"/>
          <w:sz w:val="22"/>
          <w:szCs w:val="22"/>
        </w:rPr>
        <w:t>six</w:t>
      </w:r>
      <w:r w:rsidR="003545C4" w:rsidRPr="006C1B0E">
        <w:rPr>
          <w:rFonts w:ascii="Times New Roman" w:hAnsi="Times New Roman"/>
          <w:sz w:val="22"/>
          <w:szCs w:val="22"/>
        </w:rPr>
        <w:t>-month</w:t>
      </w:r>
      <w:r w:rsidR="00DD73BF" w:rsidRPr="006C1B0E">
        <w:rPr>
          <w:rFonts w:ascii="Times New Roman" w:hAnsi="Times New Roman"/>
          <w:sz w:val="22"/>
          <w:szCs w:val="22"/>
        </w:rPr>
        <w:t xml:space="preserve"> period</w:t>
      </w:r>
      <w:r w:rsidR="008203FA" w:rsidRPr="006C1B0E">
        <w:rPr>
          <w:rFonts w:ascii="Times New Roman" w:hAnsi="Times New Roman"/>
          <w:sz w:val="22"/>
          <w:szCs w:val="22"/>
        </w:rPr>
        <w:t xml:space="preserve"> </w:t>
      </w:r>
      <w:r w:rsidR="00C51EC6" w:rsidRPr="006C1B0E">
        <w:rPr>
          <w:rFonts w:ascii="Times New Roman" w:hAnsi="Times New Roman"/>
          <w:sz w:val="22"/>
          <w:szCs w:val="22"/>
        </w:rPr>
        <w:t>ended</w:t>
      </w:r>
      <w:r w:rsidR="006F34DD" w:rsidRPr="006C1B0E">
        <w:rPr>
          <w:rFonts w:ascii="Times New Roman" w:hAnsi="Times New Roman"/>
          <w:sz w:val="22"/>
          <w:szCs w:val="22"/>
        </w:rPr>
        <w:t xml:space="preserve"> </w:t>
      </w:r>
      <w:r w:rsidR="004C36C5" w:rsidRPr="006C1B0E">
        <w:rPr>
          <w:rFonts w:ascii="Times New Roman" w:hAnsi="Times New Roman"/>
          <w:sz w:val="22"/>
          <w:szCs w:val="22"/>
        </w:rPr>
        <w:t>3</w:t>
      </w:r>
      <w:r w:rsidR="00685F61">
        <w:rPr>
          <w:rFonts w:ascii="Times New Roman" w:hAnsi="Times New Roman"/>
          <w:sz w:val="22"/>
          <w:szCs w:val="22"/>
        </w:rPr>
        <w:t>0 June</w:t>
      </w:r>
      <w:r w:rsidR="004C36C5" w:rsidRPr="006C1B0E">
        <w:rPr>
          <w:rFonts w:ascii="Times New Roman" w:hAnsi="Times New Roman"/>
          <w:sz w:val="22"/>
          <w:szCs w:val="22"/>
        </w:rPr>
        <w:t xml:space="preserve"> 201</w:t>
      </w:r>
      <w:r w:rsidR="00CB0122">
        <w:rPr>
          <w:rFonts w:ascii="Times New Roman" w:hAnsi="Times New Roman"/>
          <w:sz w:val="22"/>
          <w:szCs w:val="22"/>
        </w:rPr>
        <w:t>8</w:t>
      </w:r>
      <w:r w:rsidR="00855285" w:rsidRPr="006C1B0E">
        <w:rPr>
          <w:rFonts w:ascii="Times New Roman" w:hAnsi="Times New Roman"/>
          <w:sz w:val="22"/>
          <w:szCs w:val="22"/>
        </w:rPr>
        <w:t xml:space="preserve"> </w:t>
      </w:r>
      <w:r w:rsidRPr="006C1B0E">
        <w:rPr>
          <w:rFonts w:ascii="Times New Roman" w:hAnsi="Times New Roman"/>
          <w:i/>
          <w:iCs/>
          <w:sz w:val="22"/>
          <w:szCs w:val="22"/>
        </w:rPr>
        <w:t xml:space="preserve">(see note </w:t>
      </w:r>
      <w:r w:rsidR="004A13A3" w:rsidRPr="006C1B0E">
        <w:rPr>
          <w:rFonts w:ascii="Times New Roman" w:hAnsi="Times New Roman"/>
          <w:i/>
          <w:iCs/>
          <w:sz w:val="22"/>
          <w:szCs w:val="22"/>
        </w:rPr>
        <w:t>1</w:t>
      </w:r>
      <w:r w:rsidR="00D371E2">
        <w:rPr>
          <w:rFonts w:ascii="Times New Roman" w:hAnsi="Times New Roman"/>
          <w:i/>
          <w:iCs/>
          <w:sz w:val="22"/>
          <w:szCs w:val="22"/>
        </w:rPr>
        <w:t>2</w:t>
      </w:r>
      <w:r w:rsidRPr="006C1B0E">
        <w:rPr>
          <w:rFonts w:ascii="Times New Roman" w:hAnsi="Times New Roman"/>
          <w:i/>
          <w:iCs/>
          <w:sz w:val="22"/>
          <w:szCs w:val="22"/>
        </w:rPr>
        <w:t>)</w:t>
      </w:r>
      <w:r w:rsidRPr="006C1B0E">
        <w:rPr>
          <w:rFonts w:ascii="Times New Roman" w:hAnsi="Times New Roman"/>
          <w:sz w:val="22"/>
          <w:szCs w:val="22"/>
        </w:rPr>
        <w:t>.</w:t>
      </w:r>
    </w:p>
    <w:p w:rsidR="00637792" w:rsidRPr="006C1B0E" w:rsidRDefault="00637792" w:rsidP="00447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b/>
          <w:bCs/>
          <w:i/>
          <w:iCs/>
          <w:sz w:val="22"/>
          <w:szCs w:val="22"/>
        </w:rPr>
      </w:pPr>
    </w:p>
    <w:p w:rsidR="00386CE3" w:rsidRPr="006C1B0E" w:rsidRDefault="00386CE3" w:rsidP="00447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b/>
          <w:bCs/>
          <w:i/>
          <w:iCs/>
          <w:sz w:val="22"/>
          <w:szCs w:val="22"/>
        </w:rPr>
      </w:pPr>
      <w:r w:rsidRPr="006C1B0E">
        <w:rPr>
          <w:rFonts w:ascii="Times New Roman" w:hAnsi="Times New Roman"/>
          <w:b/>
          <w:bCs/>
          <w:i/>
          <w:iCs/>
          <w:sz w:val="22"/>
          <w:szCs w:val="22"/>
        </w:rPr>
        <w:t>Additional investment in direct subsidiaries</w:t>
      </w:r>
    </w:p>
    <w:p w:rsidR="00386CE3" w:rsidRPr="006C1B0E" w:rsidRDefault="00386CE3" w:rsidP="00447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b/>
          <w:bCs/>
          <w:i/>
          <w:iCs/>
          <w:sz w:val="22"/>
          <w:szCs w:val="22"/>
        </w:rPr>
      </w:pPr>
    </w:p>
    <w:p w:rsidR="004A13A3" w:rsidRPr="006C1B0E" w:rsidRDefault="004A13A3" w:rsidP="00447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sz w:val="22"/>
          <w:szCs w:val="22"/>
        </w:rPr>
      </w:pPr>
      <w:r w:rsidRPr="006C1B0E">
        <w:rPr>
          <w:rFonts w:ascii="Times New Roman" w:hAnsi="Times New Roman"/>
          <w:sz w:val="22"/>
          <w:szCs w:val="22"/>
        </w:rPr>
        <w:t>During</w:t>
      </w:r>
      <w:r w:rsidR="00AF78AD" w:rsidRPr="006C1B0E">
        <w:rPr>
          <w:rFonts w:ascii="Times New Roman" w:hAnsi="Times New Roman"/>
          <w:sz w:val="22"/>
          <w:szCs w:val="22"/>
        </w:rPr>
        <w:t xml:space="preserve"> the </w:t>
      </w:r>
      <w:r w:rsidR="00685F61">
        <w:rPr>
          <w:rFonts w:ascii="Times New Roman" w:hAnsi="Times New Roman"/>
          <w:sz w:val="22"/>
          <w:szCs w:val="22"/>
        </w:rPr>
        <w:t>six</w:t>
      </w:r>
      <w:r w:rsidR="00AF78AD" w:rsidRPr="006C1B0E">
        <w:rPr>
          <w:rFonts w:ascii="Times New Roman" w:hAnsi="Times New Roman"/>
          <w:sz w:val="22"/>
          <w:szCs w:val="22"/>
        </w:rPr>
        <w:t>-month period ended 3</w:t>
      </w:r>
      <w:r w:rsidR="00685F61">
        <w:rPr>
          <w:rFonts w:ascii="Times New Roman" w:hAnsi="Times New Roman"/>
          <w:sz w:val="22"/>
          <w:szCs w:val="22"/>
        </w:rPr>
        <w:t xml:space="preserve">0 June </w:t>
      </w:r>
      <w:r w:rsidRPr="006C1B0E">
        <w:rPr>
          <w:rFonts w:ascii="Times New Roman" w:hAnsi="Times New Roman"/>
          <w:sz w:val="22"/>
          <w:szCs w:val="22"/>
        </w:rPr>
        <w:t xml:space="preserve">2019, the </w:t>
      </w:r>
      <w:r w:rsidR="001E68A8">
        <w:rPr>
          <w:rFonts w:ascii="Times New Roman" w:hAnsi="Times New Roman"/>
          <w:sz w:val="22"/>
          <w:szCs w:val="22"/>
        </w:rPr>
        <w:t>C</w:t>
      </w:r>
      <w:r w:rsidRPr="006C1B0E">
        <w:rPr>
          <w:rFonts w:ascii="Times New Roman" w:hAnsi="Times New Roman"/>
          <w:sz w:val="22"/>
          <w:szCs w:val="22"/>
        </w:rPr>
        <w:t xml:space="preserve">ompany made a new investment of Baht </w:t>
      </w:r>
      <w:r w:rsidR="000F0EB0">
        <w:rPr>
          <w:rFonts w:ascii="Times New Roman" w:hAnsi="Times New Roman"/>
          <w:sz w:val="22"/>
          <w:szCs w:val="22"/>
        </w:rPr>
        <w:t>1.32</w:t>
      </w:r>
      <w:r w:rsidRPr="002717F5">
        <w:rPr>
          <w:rFonts w:ascii="Times New Roman" w:hAnsi="Times New Roman"/>
          <w:sz w:val="22"/>
          <w:szCs w:val="22"/>
          <w:highlight w:val="yellow"/>
        </w:rPr>
        <w:t xml:space="preserve"> </w:t>
      </w:r>
      <w:r w:rsidRPr="006C1B0E">
        <w:rPr>
          <w:rFonts w:ascii="Times New Roman" w:hAnsi="Times New Roman"/>
          <w:sz w:val="22"/>
          <w:szCs w:val="22"/>
        </w:rPr>
        <w:t xml:space="preserve">million in the issued and paid up capital of Mega We Care Tanzania Ltd., a direct subsidiary in Tanzania, </w:t>
      </w:r>
      <w:proofErr w:type="gramStart"/>
      <w:r w:rsidRPr="006C1B0E">
        <w:rPr>
          <w:rFonts w:ascii="Times New Roman" w:hAnsi="Times New Roman"/>
          <w:sz w:val="22"/>
          <w:szCs w:val="22"/>
        </w:rPr>
        <w:t>in order to</w:t>
      </w:r>
      <w:proofErr w:type="gramEnd"/>
      <w:r w:rsidRPr="006C1B0E">
        <w:rPr>
          <w:rFonts w:ascii="Times New Roman" w:hAnsi="Times New Roman"/>
          <w:sz w:val="22"/>
          <w:szCs w:val="22"/>
        </w:rPr>
        <w:t xml:space="preserve"> expand the business.</w:t>
      </w:r>
    </w:p>
    <w:p w:rsidR="00AE1914" w:rsidRPr="006C1B0E" w:rsidRDefault="00AE1914" w:rsidP="00447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sz w:val="22"/>
          <w:szCs w:val="22"/>
        </w:rPr>
      </w:pPr>
    </w:p>
    <w:p w:rsidR="00AE1914" w:rsidRPr="006C1B0E" w:rsidRDefault="00AE1914" w:rsidP="00AE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562"/>
        <w:jc w:val="both"/>
        <w:outlineLvl w:val="0"/>
        <w:rPr>
          <w:rFonts w:ascii="Times New Roman" w:hAnsi="Times New Roman"/>
          <w:b/>
          <w:bCs/>
          <w:i/>
          <w:iCs/>
          <w:sz w:val="22"/>
          <w:szCs w:val="22"/>
        </w:rPr>
      </w:pPr>
      <w:r w:rsidRPr="006C1B0E">
        <w:rPr>
          <w:rFonts w:ascii="Times New Roman" w:hAnsi="Times New Roman"/>
          <w:b/>
          <w:bCs/>
          <w:i/>
          <w:iCs/>
          <w:sz w:val="22"/>
          <w:szCs w:val="22"/>
        </w:rPr>
        <w:t>Additional investment in indirect subsidiaries</w:t>
      </w:r>
    </w:p>
    <w:p w:rsidR="00AE1914" w:rsidRPr="006C1B0E" w:rsidRDefault="00AE1914" w:rsidP="00AE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562"/>
        <w:jc w:val="both"/>
        <w:outlineLvl w:val="0"/>
        <w:rPr>
          <w:rFonts w:ascii="Times New Roman" w:hAnsi="Times New Roman"/>
          <w:b/>
          <w:bCs/>
          <w:i/>
          <w:iCs/>
          <w:sz w:val="22"/>
          <w:szCs w:val="22"/>
        </w:rPr>
      </w:pPr>
    </w:p>
    <w:p w:rsidR="00AE1914" w:rsidRPr="000F0EB0" w:rsidRDefault="00D565E6" w:rsidP="00861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0"/>
        </w:tabs>
        <w:ind w:left="540" w:right="65"/>
        <w:jc w:val="both"/>
        <w:outlineLvl w:val="0"/>
        <w:rPr>
          <w:rFonts w:ascii="Times New Roman" w:hAnsi="Times New Roman"/>
          <w:sz w:val="22"/>
          <w:szCs w:val="22"/>
        </w:rPr>
      </w:pPr>
      <w:r w:rsidRPr="006C1B0E">
        <w:rPr>
          <w:rFonts w:ascii="Times New Roman" w:hAnsi="Times New Roman"/>
          <w:sz w:val="22"/>
          <w:szCs w:val="22"/>
        </w:rPr>
        <w:t>During the</w:t>
      </w:r>
      <w:r w:rsidR="008776B3">
        <w:rPr>
          <w:rFonts w:ascii="Times New Roman" w:hAnsi="Times New Roman"/>
          <w:sz w:val="22"/>
          <w:szCs w:val="22"/>
        </w:rPr>
        <w:t xml:space="preserve"> six</w:t>
      </w:r>
      <w:r w:rsidRPr="006C1B0E">
        <w:rPr>
          <w:rFonts w:ascii="Times New Roman" w:hAnsi="Times New Roman"/>
          <w:sz w:val="22"/>
          <w:szCs w:val="22"/>
        </w:rPr>
        <w:t>-month period ended 3</w:t>
      </w:r>
      <w:r w:rsidR="008776B3">
        <w:rPr>
          <w:rFonts w:ascii="Times New Roman" w:hAnsi="Times New Roman"/>
          <w:sz w:val="22"/>
          <w:szCs w:val="22"/>
        </w:rPr>
        <w:t>0</w:t>
      </w:r>
      <w:r w:rsidRPr="006C1B0E">
        <w:rPr>
          <w:rFonts w:ascii="Times New Roman" w:hAnsi="Times New Roman"/>
          <w:sz w:val="22"/>
          <w:szCs w:val="22"/>
        </w:rPr>
        <w:t xml:space="preserve"> </w:t>
      </w:r>
      <w:r w:rsidR="008776B3">
        <w:rPr>
          <w:rFonts w:ascii="Times New Roman" w:hAnsi="Times New Roman"/>
          <w:sz w:val="22"/>
          <w:szCs w:val="22"/>
        </w:rPr>
        <w:t>June</w:t>
      </w:r>
      <w:r w:rsidRPr="006C1B0E">
        <w:rPr>
          <w:rFonts w:ascii="Times New Roman" w:hAnsi="Times New Roman"/>
          <w:sz w:val="22"/>
          <w:szCs w:val="22"/>
        </w:rPr>
        <w:t xml:space="preserve"> 2019</w:t>
      </w:r>
      <w:r w:rsidR="00AE1914" w:rsidRPr="006C1B0E">
        <w:rPr>
          <w:rFonts w:ascii="Times New Roman" w:hAnsi="Times New Roman"/>
          <w:sz w:val="22"/>
          <w:szCs w:val="22"/>
        </w:rPr>
        <w:t xml:space="preserve">, Mega Lifesciences PTY Limited (Thailand) made an additional investment of </w:t>
      </w:r>
      <w:r w:rsidR="00AE1914" w:rsidRPr="000F0EB0">
        <w:rPr>
          <w:rFonts w:ascii="Times New Roman" w:hAnsi="Times New Roman"/>
          <w:sz w:val="22"/>
          <w:szCs w:val="22"/>
        </w:rPr>
        <w:t xml:space="preserve">Baht </w:t>
      </w:r>
      <w:r w:rsidR="000F0EB0" w:rsidRPr="000F0EB0">
        <w:rPr>
          <w:rFonts w:ascii="Times New Roman" w:hAnsi="Times New Roman"/>
          <w:sz w:val="22"/>
          <w:szCs w:val="22"/>
        </w:rPr>
        <w:t>67</w:t>
      </w:r>
      <w:r w:rsidR="0086177E" w:rsidRPr="000F0EB0">
        <w:rPr>
          <w:rFonts w:ascii="Times New Roman" w:hAnsi="Times New Roman"/>
          <w:sz w:val="22"/>
          <w:szCs w:val="22"/>
        </w:rPr>
        <w:t>.</w:t>
      </w:r>
      <w:r w:rsidR="00CB0122">
        <w:rPr>
          <w:rFonts w:ascii="Times New Roman" w:hAnsi="Times New Roman"/>
          <w:sz w:val="22"/>
          <w:szCs w:val="22"/>
        </w:rPr>
        <w:t>39</w:t>
      </w:r>
      <w:r w:rsidR="00AE1914" w:rsidRPr="000F0EB0">
        <w:rPr>
          <w:rFonts w:ascii="Times New Roman" w:hAnsi="Times New Roman"/>
          <w:sz w:val="22"/>
          <w:szCs w:val="22"/>
        </w:rPr>
        <w:t xml:space="preserve"> million in the issued and paid up capital of MAXXCARE Limited, an indirect subsidiary in Myanmar, </w:t>
      </w:r>
      <w:proofErr w:type="gramStart"/>
      <w:r w:rsidR="00AE1914" w:rsidRPr="000F0EB0">
        <w:rPr>
          <w:rFonts w:ascii="Times New Roman" w:hAnsi="Times New Roman"/>
          <w:sz w:val="22"/>
          <w:szCs w:val="22"/>
        </w:rPr>
        <w:t>in order to</w:t>
      </w:r>
      <w:proofErr w:type="gramEnd"/>
      <w:r w:rsidR="00AE1914" w:rsidRPr="000F0EB0">
        <w:rPr>
          <w:rFonts w:ascii="Times New Roman" w:hAnsi="Times New Roman"/>
          <w:sz w:val="22"/>
          <w:szCs w:val="22"/>
        </w:rPr>
        <w:t xml:space="preserve"> expand the business.</w:t>
      </w:r>
    </w:p>
    <w:p w:rsidR="00AE1914" w:rsidRPr="000F0EB0" w:rsidRDefault="00AE1914" w:rsidP="00AE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562"/>
        <w:jc w:val="both"/>
        <w:outlineLvl w:val="0"/>
        <w:rPr>
          <w:rFonts w:ascii="Times New Roman" w:hAnsi="Times New Roman"/>
          <w:b/>
          <w:bCs/>
          <w:i/>
          <w:iCs/>
          <w:sz w:val="22"/>
          <w:szCs w:val="22"/>
        </w:rPr>
      </w:pPr>
    </w:p>
    <w:p w:rsidR="000F0EB0" w:rsidRPr="006C1B0E" w:rsidRDefault="000F0EB0" w:rsidP="000F0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0"/>
        </w:tabs>
        <w:ind w:left="540" w:right="65"/>
        <w:jc w:val="both"/>
        <w:outlineLvl w:val="0"/>
        <w:rPr>
          <w:rFonts w:ascii="Times New Roman" w:hAnsi="Times New Roman"/>
          <w:sz w:val="22"/>
          <w:szCs w:val="22"/>
        </w:rPr>
      </w:pPr>
      <w:r w:rsidRPr="000F0EB0">
        <w:rPr>
          <w:rFonts w:ascii="Times New Roman" w:hAnsi="Times New Roman"/>
          <w:sz w:val="22"/>
          <w:szCs w:val="22"/>
        </w:rPr>
        <w:t>During the six-month period ended 30 June 2019, Mega Lifesciences PTY Limited (Thailand) made an additional investment of Baht 78.</w:t>
      </w:r>
      <w:r w:rsidR="00CB0122">
        <w:rPr>
          <w:rFonts w:ascii="Times New Roman" w:hAnsi="Times New Roman"/>
          <w:sz w:val="22"/>
          <w:szCs w:val="22"/>
        </w:rPr>
        <w:t>35</w:t>
      </w:r>
      <w:r w:rsidRPr="000F0EB0">
        <w:rPr>
          <w:rFonts w:ascii="Times New Roman" w:hAnsi="Times New Roman"/>
          <w:sz w:val="22"/>
          <w:szCs w:val="22"/>
        </w:rPr>
        <w:t xml:space="preserve"> million</w:t>
      </w:r>
      <w:r w:rsidRPr="006C1B0E">
        <w:rPr>
          <w:rFonts w:ascii="Times New Roman" w:hAnsi="Times New Roman"/>
          <w:sz w:val="22"/>
          <w:szCs w:val="22"/>
        </w:rPr>
        <w:t xml:space="preserve"> in the issued and paid up capital of </w:t>
      </w:r>
      <w:r w:rsidRPr="000F0EB0">
        <w:rPr>
          <w:rFonts w:ascii="Times New Roman" w:hAnsi="Times New Roman"/>
          <w:sz w:val="22"/>
          <w:szCs w:val="22"/>
        </w:rPr>
        <w:t>Mega Lifesciences Limited Myanmar</w:t>
      </w:r>
      <w:r w:rsidRPr="006C1B0E">
        <w:rPr>
          <w:rFonts w:ascii="Times New Roman" w:hAnsi="Times New Roman"/>
          <w:sz w:val="22"/>
          <w:szCs w:val="22"/>
        </w:rPr>
        <w:t xml:space="preserve">, an indirect subsidiary in Myanmar, </w:t>
      </w:r>
      <w:proofErr w:type="gramStart"/>
      <w:r w:rsidRPr="006C1B0E">
        <w:rPr>
          <w:rFonts w:ascii="Times New Roman" w:hAnsi="Times New Roman"/>
          <w:sz w:val="22"/>
          <w:szCs w:val="22"/>
        </w:rPr>
        <w:t>in order to</w:t>
      </w:r>
      <w:proofErr w:type="gramEnd"/>
      <w:r w:rsidRPr="006C1B0E">
        <w:rPr>
          <w:rFonts w:ascii="Times New Roman" w:hAnsi="Times New Roman"/>
          <w:sz w:val="22"/>
          <w:szCs w:val="22"/>
        </w:rPr>
        <w:t xml:space="preserve"> expand the business.</w:t>
      </w:r>
    </w:p>
    <w:p w:rsidR="000F0EB0" w:rsidRPr="006C1B0E" w:rsidRDefault="000F0EB0" w:rsidP="00AE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562"/>
        <w:jc w:val="both"/>
        <w:outlineLvl w:val="0"/>
        <w:rPr>
          <w:rFonts w:ascii="Times New Roman" w:hAnsi="Times New Roman"/>
          <w:b/>
          <w:bCs/>
          <w:i/>
          <w:iCs/>
          <w:sz w:val="22"/>
          <w:szCs w:val="22"/>
        </w:rPr>
      </w:pPr>
    </w:p>
    <w:p w:rsidR="00AE1914" w:rsidRPr="006C1B0E" w:rsidRDefault="00AE1914" w:rsidP="00447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sz w:val="22"/>
          <w:szCs w:val="22"/>
        </w:rPr>
      </w:pPr>
    </w:p>
    <w:p w:rsidR="00952369" w:rsidRPr="006C1B0E" w:rsidRDefault="00952369" w:rsidP="00952369">
      <w:pPr>
        <w:ind w:left="540"/>
        <w:jc w:val="both"/>
        <w:rPr>
          <w:rFonts w:ascii="Times New Roman" w:hAnsi="Times New Roman"/>
          <w:sz w:val="22"/>
          <w:szCs w:val="22"/>
        </w:rPr>
      </w:pPr>
    </w:p>
    <w:p w:rsidR="00E27EF8" w:rsidRPr="006C1B0E" w:rsidRDefault="00E27EF8" w:rsidP="00952369">
      <w:pPr>
        <w:ind w:left="540"/>
        <w:jc w:val="both"/>
        <w:rPr>
          <w:rFonts w:ascii="Times New Roman" w:hAnsi="Times New Roman"/>
          <w:sz w:val="22"/>
          <w:szCs w:val="22"/>
        </w:rPr>
      </w:pPr>
    </w:p>
    <w:p w:rsidR="003D3BA7" w:rsidRPr="006C1B0E" w:rsidRDefault="003D3BA7" w:rsidP="00386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b/>
          <w:bCs/>
          <w:color w:val="FF0000"/>
          <w:sz w:val="24"/>
          <w:szCs w:val="24"/>
        </w:rPr>
        <w:sectPr w:rsidR="003D3BA7" w:rsidRPr="006C1B0E" w:rsidSect="008A71E4">
          <w:headerReference w:type="first" r:id="rId15"/>
          <w:footerReference w:type="first" r:id="rId16"/>
          <w:type w:val="nextColumn"/>
          <w:pgSz w:w="11909" w:h="16834" w:code="9"/>
          <w:pgMar w:top="691" w:right="1152" w:bottom="576" w:left="1152" w:header="720" w:footer="720" w:gutter="0"/>
          <w:cols w:space="720"/>
          <w:titlePg/>
          <w:docGrid w:linePitch="360"/>
        </w:sectPr>
      </w:pPr>
    </w:p>
    <w:p w:rsidR="004B5894" w:rsidRPr="006C1B0E" w:rsidRDefault="004B5894" w:rsidP="00E55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500"/>
        <w:jc w:val="both"/>
        <w:rPr>
          <w:rFonts w:ascii="Times New Roman" w:hAnsi="Times New Roman"/>
          <w:color w:val="000000"/>
          <w:sz w:val="22"/>
          <w:szCs w:val="22"/>
        </w:rPr>
      </w:pPr>
      <w:r w:rsidRPr="006C1B0E">
        <w:rPr>
          <w:rFonts w:ascii="Times New Roman" w:hAnsi="Times New Roman"/>
          <w:color w:val="000000"/>
          <w:sz w:val="22"/>
          <w:szCs w:val="22"/>
        </w:rPr>
        <w:lastRenderedPageBreak/>
        <w:t>Investment</w:t>
      </w:r>
      <w:r w:rsidR="00632089" w:rsidRPr="006C1B0E">
        <w:rPr>
          <w:rFonts w:ascii="Times New Roman" w:hAnsi="Times New Roman"/>
          <w:color w:val="000000"/>
          <w:sz w:val="22"/>
          <w:szCs w:val="22"/>
        </w:rPr>
        <w:t xml:space="preserve">s in subsidiaries </w:t>
      </w:r>
      <w:r w:rsidRPr="006C1B0E">
        <w:rPr>
          <w:rFonts w:ascii="Times New Roman" w:hAnsi="Times New Roman"/>
          <w:color w:val="000000"/>
          <w:sz w:val="22"/>
          <w:szCs w:val="22"/>
        </w:rPr>
        <w:t xml:space="preserve">as at </w:t>
      </w:r>
      <w:r w:rsidR="004C36C5" w:rsidRPr="006C1B0E">
        <w:rPr>
          <w:rFonts w:ascii="Times New Roman" w:hAnsi="Times New Roman"/>
          <w:color w:val="000000"/>
          <w:sz w:val="22"/>
          <w:szCs w:val="22"/>
        </w:rPr>
        <w:t>3</w:t>
      </w:r>
      <w:r w:rsidR="00FE0141">
        <w:rPr>
          <w:rFonts w:ascii="Times New Roman" w:hAnsi="Times New Roman"/>
          <w:color w:val="000000"/>
          <w:sz w:val="22"/>
          <w:szCs w:val="22"/>
        </w:rPr>
        <w:t xml:space="preserve">0 June </w:t>
      </w:r>
      <w:r w:rsidR="004C36C5" w:rsidRPr="006C1B0E">
        <w:rPr>
          <w:rFonts w:ascii="Times New Roman" w:hAnsi="Times New Roman"/>
          <w:color w:val="000000"/>
          <w:sz w:val="22"/>
          <w:szCs w:val="22"/>
        </w:rPr>
        <w:t>201</w:t>
      </w:r>
      <w:r w:rsidR="005C51F7" w:rsidRPr="006C1B0E">
        <w:rPr>
          <w:rFonts w:ascii="Times New Roman" w:hAnsi="Times New Roman"/>
          <w:color w:val="000000"/>
          <w:sz w:val="22"/>
          <w:szCs w:val="22"/>
        </w:rPr>
        <w:t>9</w:t>
      </w:r>
      <w:r w:rsidR="00BB10D1" w:rsidRPr="006C1B0E">
        <w:rPr>
          <w:rFonts w:ascii="Times New Roman" w:hAnsi="Times New Roman"/>
          <w:color w:val="000000"/>
          <w:sz w:val="22"/>
          <w:szCs w:val="22"/>
        </w:rPr>
        <w:t xml:space="preserve"> </w:t>
      </w:r>
      <w:r w:rsidR="00632089" w:rsidRPr="006C1B0E">
        <w:rPr>
          <w:rFonts w:ascii="Times New Roman" w:hAnsi="Times New Roman"/>
          <w:color w:val="000000"/>
          <w:sz w:val="22"/>
          <w:szCs w:val="22"/>
        </w:rPr>
        <w:t>and 31 December 201</w:t>
      </w:r>
      <w:r w:rsidR="005C51F7" w:rsidRPr="006C1B0E">
        <w:rPr>
          <w:rFonts w:ascii="Times New Roman" w:hAnsi="Times New Roman"/>
          <w:color w:val="000000"/>
          <w:sz w:val="22"/>
          <w:szCs w:val="22"/>
        </w:rPr>
        <w:t>8</w:t>
      </w:r>
      <w:r w:rsidR="00BB10D1" w:rsidRPr="006C1B0E">
        <w:rPr>
          <w:rFonts w:ascii="Times New Roman" w:hAnsi="Times New Roman"/>
          <w:color w:val="000000"/>
          <w:sz w:val="22"/>
          <w:szCs w:val="22"/>
        </w:rPr>
        <w:t xml:space="preserve"> </w:t>
      </w:r>
      <w:r w:rsidRPr="006C1B0E">
        <w:rPr>
          <w:rFonts w:ascii="Times New Roman" w:hAnsi="Times New Roman"/>
          <w:color w:val="000000"/>
          <w:sz w:val="22"/>
          <w:szCs w:val="22"/>
        </w:rPr>
        <w:t xml:space="preserve">and dividend income from those investments for the </w:t>
      </w:r>
      <w:r w:rsidR="006774C1">
        <w:rPr>
          <w:rFonts w:ascii="Times New Roman" w:hAnsi="Times New Roman"/>
          <w:color w:val="000000"/>
          <w:sz w:val="22"/>
          <w:szCs w:val="22"/>
        </w:rPr>
        <w:t>six</w:t>
      </w:r>
      <w:r w:rsidRPr="006C1B0E">
        <w:rPr>
          <w:rFonts w:ascii="Times New Roman" w:hAnsi="Times New Roman"/>
          <w:color w:val="000000"/>
          <w:sz w:val="22"/>
          <w:szCs w:val="22"/>
        </w:rPr>
        <w:t xml:space="preserve">-month periods ended </w:t>
      </w:r>
      <w:r w:rsidR="004C36C5" w:rsidRPr="006C1B0E">
        <w:rPr>
          <w:rFonts w:ascii="Times New Roman" w:hAnsi="Times New Roman"/>
          <w:color w:val="000000"/>
          <w:sz w:val="22"/>
          <w:szCs w:val="22"/>
        </w:rPr>
        <w:t>3</w:t>
      </w:r>
      <w:r w:rsidR="006774C1">
        <w:rPr>
          <w:rFonts w:ascii="Times New Roman" w:hAnsi="Times New Roman"/>
          <w:color w:val="000000"/>
          <w:sz w:val="22"/>
          <w:szCs w:val="22"/>
        </w:rPr>
        <w:t xml:space="preserve">0 June </w:t>
      </w:r>
      <w:r w:rsidRPr="006C1B0E">
        <w:rPr>
          <w:rFonts w:ascii="Times New Roman" w:hAnsi="Times New Roman"/>
          <w:color w:val="000000"/>
          <w:sz w:val="22"/>
          <w:szCs w:val="22"/>
        </w:rPr>
        <w:t xml:space="preserve">were </w:t>
      </w:r>
      <w:r w:rsidR="00E55FC2">
        <w:rPr>
          <w:rFonts w:ascii="Times New Roman" w:hAnsi="Times New Roman"/>
          <w:color w:val="000000"/>
          <w:sz w:val="22"/>
          <w:szCs w:val="22"/>
        </w:rPr>
        <w:t xml:space="preserve">                                               </w:t>
      </w:r>
      <w:r w:rsidRPr="006C1B0E">
        <w:rPr>
          <w:rFonts w:ascii="Times New Roman" w:hAnsi="Times New Roman"/>
          <w:color w:val="000000"/>
          <w:sz w:val="22"/>
          <w:szCs w:val="22"/>
        </w:rPr>
        <w:t>as follows:</w:t>
      </w:r>
    </w:p>
    <w:p w:rsidR="001250DB" w:rsidRPr="006C1B0E" w:rsidRDefault="001250DB" w:rsidP="00BB1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77"/>
        <w:jc w:val="both"/>
        <w:rPr>
          <w:rFonts w:ascii="Times New Roman" w:hAnsi="Times New Roman"/>
          <w:color w:val="000000"/>
          <w:sz w:val="22"/>
          <w:szCs w:val="22"/>
        </w:rPr>
      </w:pPr>
    </w:p>
    <w:tbl>
      <w:tblPr>
        <w:tblW w:w="14778" w:type="dxa"/>
        <w:tblInd w:w="360" w:type="dxa"/>
        <w:tblLayout w:type="fixed"/>
        <w:tblLook w:val="0000" w:firstRow="0" w:lastRow="0" w:firstColumn="0" w:lastColumn="0" w:noHBand="0" w:noVBand="0"/>
      </w:tblPr>
      <w:tblGrid>
        <w:gridCol w:w="3348"/>
        <w:gridCol w:w="1530"/>
        <w:gridCol w:w="1170"/>
        <w:gridCol w:w="900"/>
        <w:gridCol w:w="900"/>
        <w:gridCol w:w="900"/>
        <w:gridCol w:w="270"/>
        <w:gridCol w:w="900"/>
        <w:gridCol w:w="270"/>
        <w:gridCol w:w="900"/>
        <w:gridCol w:w="270"/>
        <w:gridCol w:w="990"/>
        <w:gridCol w:w="270"/>
        <w:gridCol w:w="900"/>
        <w:gridCol w:w="270"/>
        <w:gridCol w:w="990"/>
      </w:tblGrid>
      <w:tr w:rsidR="001250DB" w:rsidRPr="006C1B0E" w:rsidTr="006774C1">
        <w:tc>
          <w:tcPr>
            <w:tcW w:w="3348" w:type="dxa"/>
            <w:tcBorders>
              <w:top w:val="nil"/>
              <w:left w:val="nil"/>
              <w:bottom w:val="nil"/>
              <w:right w:val="nil"/>
            </w:tcBorders>
            <w:vAlign w:val="bottom"/>
          </w:tcPr>
          <w:p w:rsidR="001250DB" w:rsidRPr="006C1B0E" w:rsidRDefault="001250DB" w:rsidP="00C93E0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jc w:val="center"/>
              <w:rPr>
                <w:rFonts w:ascii="Times New Roman" w:hAnsi="Times New Roman"/>
                <w:i/>
                <w:iCs/>
                <w:sz w:val="20"/>
                <w:szCs w:val="20"/>
              </w:rPr>
            </w:pPr>
          </w:p>
        </w:tc>
        <w:tc>
          <w:tcPr>
            <w:tcW w:w="1530" w:type="dxa"/>
            <w:tcBorders>
              <w:top w:val="nil"/>
              <w:left w:val="nil"/>
              <w:bottom w:val="nil"/>
              <w:right w:val="nil"/>
            </w:tcBorders>
          </w:tcPr>
          <w:p w:rsidR="001250DB" w:rsidRPr="006C1B0E" w:rsidRDefault="001250DB" w:rsidP="00C93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1170" w:type="dxa"/>
            <w:tcBorders>
              <w:top w:val="nil"/>
              <w:left w:val="nil"/>
              <w:bottom w:val="nil"/>
              <w:right w:val="nil"/>
            </w:tcBorders>
          </w:tcPr>
          <w:p w:rsidR="001250DB" w:rsidRPr="006C1B0E" w:rsidRDefault="001250DB" w:rsidP="00C93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1800" w:type="dxa"/>
            <w:gridSpan w:val="2"/>
            <w:tcBorders>
              <w:top w:val="nil"/>
              <w:left w:val="nil"/>
              <w:bottom w:val="nil"/>
              <w:right w:val="nil"/>
            </w:tcBorders>
            <w:vAlign w:val="bottom"/>
          </w:tcPr>
          <w:p w:rsidR="001250DB" w:rsidRPr="006C1B0E" w:rsidRDefault="001250DB" w:rsidP="00C93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2070" w:type="dxa"/>
            <w:gridSpan w:val="3"/>
            <w:tcBorders>
              <w:top w:val="nil"/>
              <w:left w:val="nil"/>
              <w:bottom w:val="nil"/>
              <w:right w:val="nil"/>
            </w:tcBorders>
            <w:vAlign w:val="bottom"/>
          </w:tcPr>
          <w:p w:rsidR="001250DB" w:rsidRPr="006C1B0E" w:rsidRDefault="001250DB" w:rsidP="00C93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270" w:type="dxa"/>
            <w:tcBorders>
              <w:top w:val="nil"/>
              <w:left w:val="nil"/>
              <w:bottom w:val="nil"/>
              <w:right w:val="nil"/>
            </w:tcBorders>
            <w:vAlign w:val="bottom"/>
          </w:tcPr>
          <w:p w:rsidR="001250DB" w:rsidRPr="006C1B0E" w:rsidRDefault="001250DB" w:rsidP="00C93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2160" w:type="dxa"/>
            <w:gridSpan w:val="3"/>
            <w:tcBorders>
              <w:top w:val="nil"/>
              <w:left w:val="nil"/>
              <w:bottom w:val="nil"/>
              <w:right w:val="nil"/>
            </w:tcBorders>
            <w:vAlign w:val="bottom"/>
          </w:tcPr>
          <w:p w:rsidR="001250DB" w:rsidRPr="006C1B0E" w:rsidRDefault="001250DB" w:rsidP="00C93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270" w:type="dxa"/>
            <w:tcBorders>
              <w:top w:val="nil"/>
              <w:left w:val="nil"/>
              <w:bottom w:val="nil"/>
              <w:right w:val="nil"/>
            </w:tcBorders>
            <w:noWrap/>
            <w:vAlign w:val="bottom"/>
          </w:tcPr>
          <w:p w:rsidR="001250DB" w:rsidRPr="006C1B0E" w:rsidRDefault="001250DB" w:rsidP="00C93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2160" w:type="dxa"/>
            <w:gridSpan w:val="3"/>
            <w:tcBorders>
              <w:top w:val="nil"/>
              <w:left w:val="nil"/>
              <w:bottom w:val="nil"/>
              <w:right w:val="nil"/>
            </w:tcBorders>
            <w:noWrap/>
            <w:vAlign w:val="bottom"/>
          </w:tcPr>
          <w:p w:rsidR="001250DB" w:rsidRPr="006C1B0E" w:rsidRDefault="002273B1" w:rsidP="00C93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Dividend income</w:t>
            </w:r>
          </w:p>
        </w:tc>
      </w:tr>
      <w:tr w:rsidR="001250DB" w:rsidRPr="006C1B0E" w:rsidTr="006774C1">
        <w:tc>
          <w:tcPr>
            <w:tcW w:w="3348" w:type="dxa"/>
            <w:tcBorders>
              <w:top w:val="nil"/>
              <w:left w:val="nil"/>
              <w:bottom w:val="nil"/>
              <w:right w:val="nil"/>
            </w:tcBorders>
            <w:vAlign w:val="bottom"/>
          </w:tcPr>
          <w:p w:rsidR="001250DB" w:rsidRPr="006C1B0E" w:rsidRDefault="001250DB" w:rsidP="005E6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i/>
                <w:iCs/>
                <w:sz w:val="20"/>
                <w:szCs w:val="20"/>
              </w:rPr>
            </w:pPr>
          </w:p>
        </w:tc>
        <w:tc>
          <w:tcPr>
            <w:tcW w:w="1530" w:type="dxa"/>
            <w:tcBorders>
              <w:top w:val="nil"/>
              <w:left w:val="nil"/>
              <w:bottom w:val="nil"/>
              <w:right w:val="nil"/>
            </w:tcBorders>
          </w:tcPr>
          <w:p w:rsidR="002273B1" w:rsidRPr="006C1B0E" w:rsidRDefault="002273B1" w:rsidP="00C93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p w:rsidR="001250DB" w:rsidRPr="006C1B0E" w:rsidRDefault="001250DB" w:rsidP="00C93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Type of business</w:t>
            </w:r>
          </w:p>
        </w:tc>
        <w:tc>
          <w:tcPr>
            <w:tcW w:w="1170" w:type="dxa"/>
            <w:tcBorders>
              <w:top w:val="nil"/>
              <w:left w:val="nil"/>
              <w:bottom w:val="nil"/>
              <w:right w:val="nil"/>
            </w:tcBorders>
          </w:tcPr>
          <w:p w:rsidR="002273B1" w:rsidRPr="006C1B0E" w:rsidRDefault="002273B1" w:rsidP="00C93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Country of</w:t>
            </w:r>
          </w:p>
          <w:p w:rsidR="001250DB" w:rsidRPr="006C1B0E" w:rsidRDefault="001250DB" w:rsidP="00C93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incorporation</w:t>
            </w:r>
          </w:p>
        </w:tc>
        <w:tc>
          <w:tcPr>
            <w:tcW w:w="1800" w:type="dxa"/>
            <w:gridSpan w:val="2"/>
            <w:tcBorders>
              <w:top w:val="nil"/>
              <w:left w:val="nil"/>
              <w:bottom w:val="nil"/>
              <w:right w:val="nil"/>
            </w:tcBorders>
            <w:vAlign w:val="bottom"/>
          </w:tcPr>
          <w:p w:rsidR="001250DB" w:rsidRPr="006C1B0E" w:rsidRDefault="00293177" w:rsidP="00C93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 xml:space="preserve"> </w:t>
            </w:r>
            <w:r w:rsidR="001250DB" w:rsidRPr="006C1B0E">
              <w:rPr>
                <w:rFonts w:ascii="Times New Roman" w:hAnsi="Times New Roman"/>
                <w:sz w:val="20"/>
                <w:szCs w:val="20"/>
              </w:rPr>
              <w:t>Ownership interest</w:t>
            </w:r>
          </w:p>
        </w:tc>
        <w:tc>
          <w:tcPr>
            <w:tcW w:w="2070" w:type="dxa"/>
            <w:gridSpan w:val="3"/>
            <w:tcBorders>
              <w:top w:val="nil"/>
              <w:left w:val="nil"/>
              <w:bottom w:val="nil"/>
              <w:right w:val="nil"/>
            </w:tcBorders>
            <w:vAlign w:val="bottom"/>
          </w:tcPr>
          <w:p w:rsidR="001250DB" w:rsidRPr="006C1B0E" w:rsidRDefault="001250DB" w:rsidP="00C93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Paid-up capital</w:t>
            </w:r>
          </w:p>
        </w:tc>
        <w:tc>
          <w:tcPr>
            <w:tcW w:w="270" w:type="dxa"/>
            <w:tcBorders>
              <w:top w:val="nil"/>
              <w:left w:val="nil"/>
              <w:bottom w:val="nil"/>
              <w:right w:val="nil"/>
            </w:tcBorders>
            <w:vAlign w:val="bottom"/>
          </w:tcPr>
          <w:p w:rsidR="001250DB" w:rsidRPr="006C1B0E" w:rsidRDefault="001250DB" w:rsidP="00C93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2160" w:type="dxa"/>
            <w:gridSpan w:val="3"/>
            <w:tcBorders>
              <w:top w:val="nil"/>
              <w:left w:val="nil"/>
              <w:bottom w:val="nil"/>
              <w:right w:val="nil"/>
            </w:tcBorders>
            <w:vAlign w:val="bottom"/>
          </w:tcPr>
          <w:p w:rsidR="001250DB" w:rsidRPr="006C1B0E" w:rsidRDefault="001250DB" w:rsidP="00C93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Cost</w:t>
            </w:r>
          </w:p>
        </w:tc>
        <w:tc>
          <w:tcPr>
            <w:tcW w:w="270" w:type="dxa"/>
            <w:tcBorders>
              <w:top w:val="nil"/>
              <w:left w:val="nil"/>
              <w:bottom w:val="nil"/>
              <w:right w:val="nil"/>
            </w:tcBorders>
            <w:noWrap/>
            <w:vAlign w:val="bottom"/>
          </w:tcPr>
          <w:p w:rsidR="001250DB" w:rsidRPr="006C1B0E" w:rsidRDefault="001250DB" w:rsidP="00C93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2160" w:type="dxa"/>
            <w:gridSpan w:val="3"/>
            <w:tcBorders>
              <w:top w:val="nil"/>
              <w:left w:val="nil"/>
              <w:bottom w:val="nil"/>
              <w:right w:val="nil"/>
            </w:tcBorders>
            <w:noWrap/>
            <w:vAlign w:val="bottom"/>
          </w:tcPr>
          <w:p w:rsidR="001250DB" w:rsidRPr="006C1B0E" w:rsidRDefault="002273B1" w:rsidP="00C93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 xml:space="preserve">for the </w:t>
            </w:r>
            <w:r w:rsidR="0006600F">
              <w:rPr>
                <w:rFonts w:ascii="Times New Roman" w:hAnsi="Times New Roman"/>
                <w:sz w:val="20"/>
                <w:szCs w:val="20"/>
              </w:rPr>
              <w:t>six</w:t>
            </w:r>
            <w:r w:rsidRPr="006C1B0E">
              <w:rPr>
                <w:rFonts w:ascii="Times New Roman" w:hAnsi="Times New Roman"/>
                <w:sz w:val="20"/>
                <w:szCs w:val="20"/>
              </w:rPr>
              <w:t>-month</w:t>
            </w:r>
          </w:p>
          <w:p w:rsidR="002273B1" w:rsidRPr="006C1B0E" w:rsidRDefault="002273B1" w:rsidP="00C93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periods ended</w:t>
            </w:r>
          </w:p>
        </w:tc>
      </w:tr>
      <w:tr w:rsidR="006774C1" w:rsidRPr="006C1B0E" w:rsidTr="006774C1">
        <w:tc>
          <w:tcPr>
            <w:tcW w:w="3348" w:type="dxa"/>
            <w:tcBorders>
              <w:top w:val="nil"/>
              <w:left w:val="nil"/>
              <w:bottom w:val="nil"/>
              <w:right w:val="nil"/>
            </w:tcBorders>
            <w:vAlign w:val="bottom"/>
          </w:tcPr>
          <w:p w:rsidR="006774C1" w:rsidRPr="006C1B0E" w:rsidRDefault="006774C1" w:rsidP="006774C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jc w:val="center"/>
              <w:rPr>
                <w:rFonts w:ascii="Times New Roman" w:hAnsi="Times New Roman"/>
                <w:i/>
                <w:iCs/>
                <w:sz w:val="20"/>
                <w:szCs w:val="20"/>
              </w:rPr>
            </w:pPr>
          </w:p>
        </w:tc>
        <w:tc>
          <w:tcPr>
            <w:tcW w:w="1530" w:type="dxa"/>
            <w:tcBorders>
              <w:top w:val="nil"/>
              <w:left w:val="nil"/>
              <w:bottom w:val="nil"/>
              <w:right w:val="nil"/>
            </w:tcBorders>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1170" w:type="dxa"/>
            <w:tcBorders>
              <w:top w:val="nil"/>
              <w:left w:val="nil"/>
              <w:bottom w:val="nil"/>
              <w:right w:val="nil"/>
            </w:tcBorders>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30</w:t>
            </w:r>
          </w:p>
        </w:tc>
        <w:tc>
          <w:tcPr>
            <w:tcW w:w="90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31</w:t>
            </w:r>
          </w:p>
        </w:tc>
        <w:tc>
          <w:tcPr>
            <w:tcW w:w="90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30</w:t>
            </w:r>
          </w:p>
        </w:tc>
        <w:tc>
          <w:tcPr>
            <w:tcW w:w="27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31</w:t>
            </w:r>
          </w:p>
        </w:tc>
        <w:tc>
          <w:tcPr>
            <w:tcW w:w="27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30</w:t>
            </w:r>
          </w:p>
        </w:tc>
        <w:tc>
          <w:tcPr>
            <w:tcW w:w="27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9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31</w:t>
            </w:r>
          </w:p>
        </w:tc>
        <w:tc>
          <w:tcPr>
            <w:tcW w:w="27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30</w:t>
            </w:r>
          </w:p>
        </w:tc>
        <w:tc>
          <w:tcPr>
            <w:tcW w:w="27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9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30</w:t>
            </w:r>
          </w:p>
        </w:tc>
      </w:tr>
      <w:tr w:rsidR="006774C1" w:rsidRPr="006C1B0E" w:rsidTr="006774C1">
        <w:tc>
          <w:tcPr>
            <w:tcW w:w="3348" w:type="dxa"/>
            <w:tcBorders>
              <w:top w:val="nil"/>
              <w:left w:val="nil"/>
              <w:bottom w:val="nil"/>
              <w:right w:val="nil"/>
            </w:tcBorders>
            <w:vAlign w:val="bottom"/>
          </w:tcPr>
          <w:p w:rsidR="006774C1" w:rsidRPr="006C1B0E" w:rsidRDefault="006774C1" w:rsidP="006774C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jc w:val="center"/>
              <w:rPr>
                <w:rFonts w:ascii="Times New Roman" w:hAnsi="Times New Roman"/>
                <w:i/>
                <w:iCs/>
                <w:sz w:val="20"/>
                <w:szCs w:val="20"/>
              </w:rPr>
            </w:pPr>
          </w:p>
        </w:tc>
        <w:tc>
          <w:tcPr>
            <w:tcW w:w="1530" w:type="dxa"/>
            <w:tcBorders>
              <w:top w:val="nil"/>
              <w:left w:val="nil"/>
              <w:bottom w:val="nil"/>
              <w:right w:val="nil"/>
            </w:tcBorders>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1170" w:type="dxa"/>
            <w:tcBorders>
              <w:top w:val="nil"/>
              <w:left w:val="nil"/>
              <w:bottom w:val="nil"/>
              <w:right w:val="nil"/>
            </w:tcBorders>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June</w:t>
            </w:r>
          </w:p>
        </w:tc>
        <w:tc>
          <w:tcPr>
            <w:tcW w:w="90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December</w:t>
            </w:r>
          </w:p>
        </w:tc>
        <w:tc>
          <w:tcPr>
            <w:tcW w:w="90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June</w:t>
            </w:r>
          </w:p>
        </w:tc>
        <w:tc>
          <w:tcPr>
            <w:tcW w:w="27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December</w:t>
            </w:r>
          </w:p>
        </w:tc>
        <w:tc>
          <w:tcPr>
            <w:tcW w:w="27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June</w:t>
            </w:r>
          </w:p>
        </w:tc>
        <w:tc>
          <w:tcPr>
            <w:tcW w:w="27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9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December</w:t>
            </w:r>
          </w:p>
        </w:tc>
        <w:tc>
          <w:tcPr>
            <w:tcW w:w="27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June</w:t>
            </w:r>
          </w:p>
        </w:tc>
        <w:tc>
          <w:tcPr>
            <w:tcW w:w="27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9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June</w:t>
            </w:r>
          </w:p>
        </w:tc>
      </w:tr>
      <w:tr w:rsidR="006774C1" w:rsidRPr="006C1B0E" w:rsidTr="006774C1">
        <w:tc>
          <w:tcPr>
            <w:tcW w:w="3348" w:type="dxa"/>
            <w:tcBorders>
              <w:top w:val="nil"/>
              <w:left w:val="nil"/>
              <w:bottom w:val="nil"/>
              <w:right w:val="nil"/>
            </w:tcBorders>
            <w:vAlign w:val="bottom"/>
          </w:tcPr>
          <w:p w:rsidR="006774C1" w:rsidRPr="006C1B0E" w:rsidRDefault="006774C1" w:rsidP="006774C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jc w:val="center"/>
              <w:rPr>
                <w:rFonts w:ascii="Times New Roman" w:hAnsi="Times New Roman"/>
                <w:i/>
                <w:iCs/>
                <w:sz w:val="20"/>
                <w:szCs w:val="20"/>
              </w:rPr>
            </w:pPr>
          </w:p>
        </w:tc>
        <w:tc>
          <w:tcPr>
            <w:tcW w:w="1530" w:type="dxa"/>
            <w:tcBorders>
              <w:top w:val="nil"/>
              <w:left w:val="nil"/>
              <w:bottom w:val="nil"/>
              <w:right w:val="nil"/>
            </w:tcBorders>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1170" w:type="dxa"/>
            <w:tcBorders>
              <w:top w:val="nil"/>
              <w:left w:val="nil"/>
              <w:bottom w:val="nil"/>
              <w:right w:val="nil"/>
            </w:tcBorders>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20</w:t>
            </w:r>
            <w:r>
              <w:rPr>
                <w:rFonts w:ascii="Times New Roman" w:hAnsi="Times New Roman"/>
                <w:sz w:val="20"/>
                <w:szCs w:val="20"/>
              </w:rPr>
              <w:t>19</w:t>
            </w:r>
          </w:p>
        </w:tc>
        <w:tc>
          <w:tcPr>
            <w:tcW w:w="90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2018</w:t>
            </w:r>
          </w:p>
        </w:tc>
        <w:tc>
          <w:tcPr>
            <w:tcW w:w="90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20</w:t>
            </w:r>
            <w:r>
              <w:rPr>
                <w:rFonts w:ascii="Times New Roman" w:hAnsi="Times New Roman"/>
                <w:sz w:val="20"/>
                <w:szCs w:val="20"/>
              </w:rPr>
              <w:t>19</w:t>
            </w:r>
          </w:p>
        </w:tc>
        <w:tc>
          <w:tcPr>
            <w:tcW w:w="27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2018</w:t>
            </w:r>
          </w:p>
        </w:tc>
        <w:tc>
          <w:tcPr>
            <w:tcW w:w="27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20</w:t>
            </w:r>
            <w:r>
              <w:rPr>
                <w:rFonts w:ascii="Times New Roman" w:hAnsi="Times New Roman"/>
                <w:sz w:val="20"/>
                <w:szCs w:val="20"/>
              </w:rPr>
              <w:t>19</w:t>
            </w:r>
          </w:p>
        </w:tc>
        <w:tc>
          <w:tcPr>
            <w:tcW w:w="27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9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2018</w:t>
            </w:r>
          </w:p>
        </w:tc>
        <w:tc>
          <w:tcPr>
            <w:tcW w:w="27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20</w:t>
            </w:r>
            <w:r>
              <w:rPr>
                <w:rFonts w:ascii="Times New Roman" w:hAnsi="Times New Roman"/>
                <w:sz w:val="20"/>
                <w:szCs w:val="20"/>
              </w:rPr>
              <w:t>19</w:t>
            </w:r>
          </w:p>
        </w:tc>
        <w:tc>
          <w:tcPr>
            <w:tcW w:w="27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9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20</w:t>
            </w:r>
            <w:r>
              <w:rPr>
                <w:rFonts w:ascii="Times New Roman" w:hAnsi="Times New Roman"/>
                <w:sz w:val="20"/>
                <w:szCs w:val="20"/>
              </w:rPr>
              <w:t>18</w:t>
            </w:r>
          </w:p>
        </w:tc>
      </w:tr>
      <w:tr w:rsidR="006774C1" w:rsidRPr="006C1B0E" w:rsidTr="006774C1">
        <w:tc>
          <w:tcPr>
            <w:tcW w:w="3348" w:type="dxa"/>
            <w:tcBorders>
              <w:top w:val="nil"/>
              <w:left w:val="nil"/>
              <w:bottom w:val="nil"/>
              <w:right w:val="nil"/>
            </w:tcBorders>
            <w:vAlign w:val="bottom"/>
          </w:tcPr>
          <w:p w:rsidR="006774C1" w:rsidRPr="006C1B0E" w:rsidRDefault="006774C1" w:rsidP="006774C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rPr>
                <w:rFonts w:ascii="Times New Roman" w:hAnsi="Times New Roman"/>
                <w:b/>
                <w:bCs/>
                <w:i/>
                <w:iCs/>
                <w:sz w:val="20"/>
                <w:szCs w:val="20"/>
              </w:rPr>
            </w:pPr>
          </w:p>
        </w:tc>
        <w:tc>
          <w:tcPr>
            <w:tcW w:w="1530" w:type="dxa"/>
            <w:tcBorders>
              <w:top w:val="nil"/>
              <w:left w:val="nil"/>
              <w:bottom w:val="nil"/>
              <w:right w:val="nil"/>
            </w:tcBorders>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i/>
                <w:iCs/>
                <w:sz w:val="20"/>
                <w:szCs w:val="20"/>
              </w:rPr>
            </w:pPr>
          </w:p>
        </w:tc>
        <w:tc>
          <w:tcPr>
            <w:tcW w:w="1170" w:type="dxa"/>
            <w:tcBorders>
              <w:top w:val="nil"/>
              <w:left w:val="nil"/>
              <w:bottom w:val="nil"/>
              <w:right w:val="nil"/>
            </w:tcBorders>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i/>
                <w:iCs/>
                <w:sz w:val="20"/>
                <w:szCs w:val="20"/>
              </w:rPr>
            </w:pPr>
          </w:p>
        </w:tc>
        <w:tc>
          <w:tcPr>
            <w:tcW w:w="1800" w:type="dxa"/>
            <w:gridSpan w:val="2"/>
            <w:tcBorders>
              <w:top w:val="nil"/>
              <w:left w:val="nil"/>
              <w:bottom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i/>
                <w:iCs/>
                <w:sz w:val="20"/>
                <w:szCs w:val="20"/>
              </w:rPr>
            </w:pPr>
            <w:r w:rsidRPr="006C1B0E">
              <w:rPr>
                <w:rFonts w:ascii="Times New Roman" w:hAnsi="Times New Roman"/>
                <w:i/>
                <w:iCs/>
                <w:sz w:val="20"/>
                <w:szCs w:val="20"/>
              </w:rPr>
              <w:t>(%)</w:t>
            </w:r>
          </w:p>
        </w:tc>
        <w:tc>
          <w:tcPr>
            <w:tcW w:w="6930" w:type="dxa"/>
            <w:gridSpan w:val="11"/>
            <w:tcBorders>
              <w:top w:val="nil"/>
              <w:left w:val="nil"/>
              <w:bottom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90"/>
              <w:jc w:val="center"/>
              <w:rPr>
                <w:rFonts w:ascii="Times New Roman" w:hAnsi="Times New Roman"/>
                <w:i/>
                <w:iCs/>
                <w:sz w:val="20"/>
                <w:szCs w:val="20"/>
              </w:rPr>
            </w:pPr>
            <w:r w:rsidRPr="006C1B0E">
              <w:rPr>
                <w:rFonts w:ascii="Times New Roman" w:hAnsi="Times New Roman"/>
                <w:i/>
                <w:iCs/>
                <w:sz w:val="20"/>
                <w:szCs w:val="20"/>
              </w:rPr>
              <w:t>(in thousand Baht)</w:t>
            </w:r>
          </w:p>
        </w:tc>
      </w:tr>
      <w:tr w:rsidR="006774C1" w:rsidRPr="006C1B0E" w:rsidTr="006774C1">
        <w:tc>
          <w:tcPr>
            <w:tcW w:w="3348" w:type="dxa"/>
            <w:tcBorders>
              <w:top w:val="nil"/>
              <w:left w:val="nil"/>
              <w:bottom w:val="nil"/>
              <w:right w:val="nil"/>
            </w:tcBorders>
          </w:tcPr>
          <w:p w:rsidR="006774C1" w:rsidRPr="006C1B0E" w:rsidRDefault="006774C1" w:rsidP="006774C1">
            <w:pPr>
              <w:rPr>
                <w:rFonts w:ascii="Times New Roman" w:hAnsi="Times New Roman"/>
                <w:sz w:val="20"/>
                <w:szCs w:val="20"/>
              </w:rPr>
            </w:pPr>
            <w:r w:rsidRPr="006C1B0E">
              <w:rPr>
                <w:rFonts w:ascii="Times New Roman" w:hAnsi="Times New Roman"/>
                <w:b/>
                <w:bCs/>
                <w:i/>
                <w:iCs/>
                <w:sz w:val="20"/>
                <w:szCs w:val="20"/>
              </w:rPr>
              <w:t>Direct subsidiaries</w:t>
            </w:r>
          </w:p>
        </w:tc>
        <w:tc>
          <w:tcPr>
            <w:tcW w:w="1530" w:type="dxa"/>
            <w:tcBorders>
              <w:top w:val="nil"/>
              <w:left w:val="nil"/>
              <w:bottom w:val="nil"/>
              <w:right w:val="nil"/>
            </w:tcBorders>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sz w:val="20"/>
                <w:szCs w:val="20"/>
              </w:rPr>
            </w:pPr>
          </w:p>
        </w:tc>
        <w:tc>
          <w:tcPr>
            <w:tcW w:w="1170" w:type="dxa"/>
            <w:tcBorders>
              <w:top w:val="nil"/>
              <w:left w:val="nil"/>
              <w:bottom w:val="nil"/>
              <w:right w:val="nil"/>
            </w:tcBorders>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00" w:type="dxa"/>
            <w:tcBorders>
              <w:top w:val="nil"/>
              <w:left w:val="nil"/>
              <w:bottom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00" w:type="dxa"/>
            <w:tcBorders>
              <w:top w:val="nil"/>
              <w:left w:val="nil"/>
              <w:bottom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00" w:type="dxa"/>
            <w:tcBorders>
              <w:top w:val="nil"/>
              <w:left w:val="nil"/>
              <w:bottom w:val="nil"/>
              <w:right w:val="nil"/>
            </w:tcBorders>
            <w:noWrap/>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sz w:val="20"/>
                <w:szCs w:val="20"/>
              </w:rPr>
            </w:pPr>
          </w:p>
        </w:tc>
        <w:tc>
          <w:tcPr>
            <w:tcW w:w="900" w:type="dxa"/>
            <w:tcBorders>
              <w:top w:val="nil"/>
              <w:left w:val="nil"/>
              <w:bottom w:val="nil"/>
              <w:right w:val="nil"/>
            </w:tcBorders>
            <w:noWrap/>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bottom w:val="nil"/>
              <w:right w:val="nil"/>
            </w:tcBorders>
            <w:noWrap/>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top w:val="nil"/>
              <w:left w:val="nil"/>
              <w:bottom w:val="nil"/>
              <w:right w:val="nil"/>
            </w:tcBorders>
            <w:noWrap/>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rPr>
                <w:rFonts w:ascii="Times New Roman" w:hAnsi="Times New Roman"/>
                <w:sz w:val="20"/>
                <w:szCs w:val="20"/>
              </w:rPr>
            </w:pPr>
          </w:p>
        </w:tc>
        <w:tc>
          <w:tcPr>
            <w:tcW w:w="270" w:type="dxa"/>
            <w:tcBorders>
              <w:top w:val="nil"/>
              <w:left w:val="nil"/>
              <w:bottom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bottom w:val="nil"/>
              <w:right w:val="nil"/>
            </w:tcBorders>
            <w:noWrap/>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20"/>
                <w:szCs w:val="20"/>
              </w:rPr>
            </w:pPr>
          </w:p>
        </w:tc>
        <w:tc>
          <w:tcPr>
            <w:tcW w:w="990" w:type="dxa"/>
            <w:tcBorders>
              <w:top w:val="nil"/>
              <w:left w:val="nil"/>
              <w:bottom w:val="nil"/>
              <w:right w:val="nil"/>
            </w:tcBorders>
            <w:noWrap/>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r>
      <w:tr w:rsidR="005D101B" w:rsidRPr="006C1B0E" w:rsidTr="006774C1">
        <w:tc>
          <w:tcPr>
            <w:tcW w:w="3348" w:type="dxa"/>
            <w:tcBorders>
              <w:top w:val="nil"/>
              <w:left w:val="nil"/>
              <w:bottom w:val="nil"/>
              <w:right w:val="nil"/>
            </w:tcBorders>
          </w:tcPr>
          <w:p w:rsidR="005D101B" w:rsidRPr="006C1B0E" w:rsidRDefault="005D101B" w:rsidP="006774C1">
            <w:pPr>
              <w:ind w:left="162" w:hanging="162"/>
              <w:rPr>
                <w:rFonts w:ascii="Times New Roman" w:hAnsi="Times New Roman"/>
                <w:sz w:val="20"/>
                <w:szCs w:val="20"/>
              </w:rPr>
            </w:pPr>
            <w:r w:rsidRPr="006C1B0E">
              <w:rPr>
                <w:rFonts w:ascii="Times New Roman" w:hAnsi="Times New Roman"/>
                <w:sz w:val="20"/>
                <w:szCs w:val="20"/>
              </w:rPr>
              <w:t>Mega Lifesciences PTY Limited</w:t>
            </w:r>
          </w:p>
        </w:tc>
        <w:tc>
          <w:tcPr>
            <w:tcW w:w="1530" w:type="dxa"/>
            <w:tcBorders>
              <w:top w:val="nil"/>
              <w:left w:val="nil"/>
              <w:bottom w:val="nil"/>
              <w:right w:val="nil"/>
            </w:tcBorders>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sz w:val="20"/>
                <w:szCs w:val="20"/>
              </w:rPr>
            </w:pPr>
            <w:r w:rsidRPr="006C1B0E">
              <w:rPr>
                <w:rFonts w:ascii="Times New Roman" w:hAnsi="Times New Roman"/>
                <w:sz w:val="20"/>
                <w:szCs w:val="20"/>
              </w:rPr>
              <w:t>Branded products</w:t>
            </w:r>
          </w:p>
        </w:tc>
        <w:tc>
          <w:tcPr>
            <w:tcW w:w="1170" w:type="dxa"/>
            <w:tcBorders>
              <w:top w:val="nil"/>
              <w:left w:val="nil"/>
              <w:bottom w:val="nil"/>
              <w:right w:val="nil"/>
            </w:tcBorders>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r w:rsidRPr="006C1B0E">
              <w:rPr>
                <w:rFonts w:ascii="Times New Roman" w:hAnsi="Times New Roman"/>
                <w:sz w:val="20"/>
                <w:szCs w:val="20"/>
              </w:rPr>
              <w:t>Thailand</w:t>
            </w:r>
          </w:p>
        </w:tc>
        <w:tc>
          <w:tcPr>
            <w:tcW w:w="900" w:type="dxa"/>
            <w:tcBorders>
              <w:top w:val="nil"/>
              <w:left w:val="nil"/>
              <w:bottom w:val="nil"/>
              <w:right w:val="nil"/>
            </w:tcBorders>
            <w:noWrap/>
          </w:tcPr>
          <w:p w:rsidR="005D101B" w:rsidRPr="006C1B0E" w:rsidRDefault="005D101B"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r w:rsidRPr="006C1B0E">
              <w:rPr>
                <w:rFonts w:ascii="Times New Roman" w:hAnsi="Times New Roman"/>
                <w:sz w:val="20"/>
                <w:szCs w:val="20"/>
              </w:rPr>
              <w:t>99.99</w:t>
            </w:r>
          </w:p>
        </w:tc>
        <w:tc>
          <w:tcPr>
            <w:tcW w:w="900" w:type="dxa"/>
            <w:tcBorders>
              <w:top w:val="nil"/>
              <w:left w:val="nil"/>
              <w:bottom w:val="nil"/>
              <w:right w:val="nil"/>
            </w:tcBorders>
            <w:noWrap/>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r w:rsidRPr="006C1B0E">
              <w:rPr>
                <w:rFonts w:ascii="Times New Roman" w:hAnsi="Times New Roman"/>
                <w:sz w:val="20"/>
                <w:szCs w:val="20"/>
              </w:rPr>
              <w:t>99.99</w:t>
            </w:r>
          </w:p>
        </w:tc>
        <w:tc>
          <w:tcPr>
            <w:tcW w:w="900" w:type="dxa"/>
            <w:tcBorders>
              <w:top w:val="nil"/>
              <w:left w:val="nil"/>
              <w:bottom w:val="nil"/>
              <w:right w:val="nil"/>
            </w:tcBorders>
            <w:noWrap/>
          </w:tcPr>
          <w:p w:rsidR="005D101B" w:rsidRPr="006C1B0E" w:rsidRDefault="005D101B"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r w:rsidRPr="006C1B0E">
              <w:rPr>
                <w:rFonts w:ascii="Times New Roman" w:hAnsi="Times New Roman"/>
                <w:sz w:val="20"/>
                <w:szCs w:val="20"/>
              </w:rPr>
              <w:t>50,000</w:t>
            </w:r>
          </w:p>
        </w:tc>
        <w:tc>
          <w:tcPr>
            <w:tcW w:w="270" w:type="dxa"/>
            <w:tcBorders>
              <w:top w:val="nil"/>
              <w:left w:val="nil"/>
              <w:bottom w:val="nil"/>
              <w:right w:val="nil"/>
            </w:tcBorders>
            <w:noWrap/>
            <w:vAlign w:val="bottom"/>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 w:val="decimal" w:pos="864"/>
              </w:tabs>
              <w:jc w:val="center"/>
              <w:rPr>
                <w:rFonts w:ascii="Times New Roman" w:hAnsi="Times New Roman"/>
                <w:sz w:val="20"/>
                <w:szCs w:val="20"/>
              </w:rPr>
            </w:pPr>
          </w:p>
        </w:tc>
        <w:tc>
          <w:tcPr>
            <w:tcW w:w="900" w:type="dxa"/>
            <w:tcBorders>
              <w:top w:val="nil"/>
              <w:left w:val="nil"/>
              <w:bottom w:val="nil"/>
              <w:right w:val="nil"/>
            </w:tcBorders>
            <w:noWrap/>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r w:rsidRPr="006C1B0E">
              <w:rPr>
                <w:rFonts w:ascii="Times New Roman" w:hAnsi="Times New Roman"/>
                <w:sz w:val="20"/>
                <w:szCs w:val="20"/>
              </w:rPr>
              <w:t>50,000</w:t>
            </w:r>
          </w:p>
        </w:tc>
        <w:tc>
          <w:tcPr>
            <w:tcW w:w="270" w:type="dxa"/>
            <w:tcBorders>
              <w:top w:val="nil"/>
              <w:left w:val="nil"/>
              <w:bottom w:val="nil"/>
              <w:right w:val="nil"/>
            </w:tcBorders>
            <w:noWrap/>
            <w:vAlign w:val="bottom"/>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bottom w:val="nil"/>
              <w:right w:val="nil"/>
            </w:tcBorders>
            <w:noWrap/>
          </w:tcPr>
          <w:p w:rsidR="005D101B" w:rsidRPr="006C1B0E" w:rsidRDefault="005D101B"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jc w:val="right"/>
              <w:rPr>
                <w:rFonts w:ascii="Times New Roman" w:hAnsi="Times New Roman"/>
                <w:sz w:val="20"/>
                <w:szCs w:val="20"/>
              </w:rPr>
            </w:pPr>
            <w:r w:rsidRPr="006C1B0E">
              <w:rPr>
                <w:rFonts w:ascii="Times New Roman" w:hAnsi="Times New Roman"/>
                <w:sz w:val="20"/>
                <w:szCs w:val="20"/>
              </w:rPr>
              <w:t>99,627</w:t>
            </w:r>
          </w:p>
        </w:tc>
        <w:tc>
          <w:tcPr>
            <w:tcW w:w="270" w:type="dxa"/>
            <w:tcBorders>
              <w:top w:val="nil"/>
              <w:left w:val="nil"/>
              <w:bottom w:val="nil"/>
              <w:right w:val="nil"/>
            </w:tcBorders>
            <w:noWrap/>
            <w:vAlign w:val="bottom"/>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top w:val="nil"/>
              <w:left w:val="nil"/>
              <w:bottom w:val="nil"/>
              <w:right w:val="nil"/>
            </w:tcBorders>
            <w:noWrap/>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jc w:val="right"/>
              <w:rPr>
                <w:rFonts w:ascii="Times New Roman" w:hAnsi="Times New Roman"/>
                <w:sz w:val="20"/>
                <w:szCs w:val="20"/>
              </w:rPr>
            </w:pPr>
            <w:r w:rsidRPr="006C1B0E">
              <w:rPr>
                <w:rFonts w:ascii="Times New Roman" w:hAnsi="Times New Roman"/>
                <w:sz w:val="20"/>
                <w:szCs w:val="20"/>
              </w:rPr>
              <w:t>99,627</w:t>
            </w:r>
          </w:p>
        </w:tc>
        <w:tc>
          <w:tcPr>
            <w:tcW w:w="270" w:type="dxa"/>
            <w:tcBorders>
              <w:top w:val="nil"/>
              <w:left w:val="nil"/>
              <w:bottom w:val="nil"/>
              <w:right w:val="nil"/>
            </w:tcBorders>
            <w:noWrap/>
            <w:vAlign w:val="bottom"/>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bottom w:val="nil"/>
              <w:right w:val="nil"/>
            </w:tcBorders>
            <w:noWrap/>
          </w:tcPr>
          <w:p w:rsidR="005D101B" w:rsidRPr="006C1B0E" w:rsidRDefault="005D101B"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sz w:val="20"/>
                <w:szCs w:val="20"/>
              </w:rPr>
            </w:pPr>
            <w:r>
              <w:rPr>
                <w:rFonts w:ascii="Times New Roman" w:hAnsi="Times New Roman"/>
                <w:sz w:val="20"/>
                <w:szCs w:val="20"/>
              </w:rPr>
              <w:t>-</w:t>
            </w:r>
          </w:p>
        </w:tc>
        <w:tc>
          <w:tcPr>
            <w:tcW w:w="270" w:type="dxa"/>
            <w:tcBorders>
              <w:top w:val="nil"/>
              <w:left w:val="nil"/>
              <w:bottom w:val="nil"/>
              <w:right w:val="nil"/>
            </w:tcBorders>
            <w:noWrap/>
            <w:vAlign w:val="bottom"/>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20"/>
                <w:szCs w:val="20"/>
              </w:rPr>
            </w:pPr>
          </w:p>
        </w:tc>
        <w:tc>
          <w:tcPr>
            <w:tcW w:w="990" w:type="dxa"/>
            <w:tcBorders>
              <w:top w:val="nil"/>
              <w:left w:val="nil"/>
              <w:bottom w:val="nil"/>
              <w:right w:val="nil"/>
            </w:tcBorders>
            <w:noWrap/>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sz w:val="20"/>
                <w:szCs w:val="20"/>
              </w:rPr>
            </w:pPr>
            <w:r>
              <w:rPr>
                <w:rFonts w:ascii="Times New Roman" w:hAnsi="Times New Roman"/>
                <w:sz w:val="20"/>
                <w:szCs w:val="20"/>
              </w:rPr>
              <w:t>-</w:t>
            </w:r>
          </w:p>
        </w:tc>
      </w:tr>
      <w:tr w:rsidR="005D101B" w:rsidRPr="006C1B0E" w:rsidTr="006774C1">
        <w:tc>
          <w:tcPr>
            <w:tcW w:w="3348" w:type="dxa"/>
            <w:tcBorders>
              <w:top w:val="nil"/>
              <w:left w:val="nil"/>
              <w:bottom w:val="nil"/>
              <w:right w:val="nil"/>
            </w:tcBorders>
          </w:tcPr>
          <w:p w:rsidR="005D101B" w:rsidRPr="006C1B0E" w:rsidRDefault="005D101B" w:rsidP="006774C1">
            <w:pPr>
              <w:rPr>
                <w:rFonts w:ascii="Times New Roman" w:hAnsi="Times New Roman"/>
                <w:sz w:val="20"/>
                <w:szCs w:val="20"/>
              </w:rPr>
            </w:pPr>
          </w:p>
        </w:tc>
        <w:tc>
          <w:tcPr>
            <w:tcW w:w="1530" w:type="dxa"/>
            <w:tcBorders>
              <w:top w:val="nil"/>
              <w:left w:val="nil"/>
              <w:bottom w:val="nil"/>
              <w:right w:val="nil"/>
            </w:tcBorders>
          </w:tcPr>
          <w:p w:rsidR="005D101B" w:rsidRPr="006C1B0E" w:rsidRDefault="005D101B" w:rsidP="006774C1">
            <w:pPr>
              <w:ind w:left="-108" w:right="-108" w:firstLine="108"/>
              <w:rPr>
                <w:rFonts w:ascii="Times New Roman" w:hAnsi="Times New Roman"/>
                <w:sz w:val="20"/>
                <w:szCs w:val="20"/>
                <w:lang w:val="en-GB"/>
              </w:rPr>
            </w:pPr>
            <w:r w:rsidRPr="006C1B0E">
              <w:rPr>
                <w:rFonts w:ascii="Times New Roman" w:hAnsi="Times New Roman"/>
                <w:sz w:val="20"/>
                <w:szCs w:val="20"/>
              </w:rPr>
              <w:t xml:space="preserve">and distribution  </w:t>
            </w:r>
          </w:p>
        </w:tc>
        <w:tc>
          <w:tcPr>
            <w:tcW w:w="1170" w:type="dxa"/>
            <w:tcBorders>
              <w:top w:val="nil"/>
              <w:left w:val="nil"/>
              <w:bottom w:val="nil"/>
              <w:right w:val="nil"/>
            </w:tcBorders>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00" w:type="dxa"/>
            <w:tcBorders>
              <w:top w:val="nil"/>
              <w:left w:val="nil"/>
              <w:bottom w:val="nil"/>
              <w:right w:val="nil"/>
            </w:tcBorders>
            <w:noWrap/>
          </w:tcPr>
          <w:p w:rsidR="005D101B" w:rsidRPr="006C1B0E" w:rsidRDefault="005D101B"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p>
        </w:tc>
        <w:tc>
          <w:tcPr>
            <w:tcW w:w="900" w:type="dxa"/>
            <w:tcBorders>
              <w:top w:val="nil"/>
              <w:left w:val="nil"/>
              <w:bottom w:val="nil"/>
              <w:right w:val="nil"/>
            </w:tcBorders>
            <w:noWrap/>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p>
        </w:tc>
        <w:tc>
          <w:tcPr>
            <w:tcW w:w="900" w:type="dxa"/>
            <w:tcBorders>
              <w:top w:val="nil"/>
              <w:left w:val="nil"/>
              <w:bottom w:val="nil"/>
              <w:right w:val="nil"/>
            </w:tcBorders>
            <w:noWrap/>
          </w:tcPr>
          <w:p w:rsidR="005D101B" w:rsidRPr="006C1B0E" w:rsidRDefault="005D101B"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sz w:val="20"/>
                <w:szCs w:val="20"/>
              </w:rPr>
            </w:pPr>
          </w:p>
        </w:tc>
        <w:tc>
          <w:tcPr>
            <w:tcW w:w="900" w:type="dxa"/>
            <w:tcBorders>
              <w:top w:val="nil"/>
              <w:left w:val="nil"/>
              <w:bottom w:val="nil"/>
              <w:right w:val="nil"/>
            </w:tcBorders>
            <w:noWrap/>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bottom w:val="nil"/>
              <w:right w:val="nil"/>
            </w:tcBorders>
            <w:noWrap/>
          </w:tcPr>
          <w:p w:rsidR="005D101B" w:rsidRPr="006C1B0E" w:rsidRDefault="005D101B"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jc w:val="right"/>
              <w:rPr>
                <w:rFonts w:ascii="Times New Roman" w:hAnsi="Times New Roman"/>
                <w:sz w:val="20"/>
                <w:szCs w:val="20"/>
              </w:rPr>
            </w:pPr>
          </w:p>
        </w:tc>
        <w:tc>
          <w:tcPr>
            <w:tcW w:w="270" w:type="dxa"/>
            <w:tcBorders>
              <w:top w:val="nil"/>
              <w:left w:val="nil"/>
              <w:bottom w:val="nil"/>
              <w:right w:val="nil"/>
            </w:tcBorders>
            <w:noWrap/>
            <w:vAlign w:val="bottom"/>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top w:val="nil"/>
              <w:left w:val="nil"/>
              <w:bottom w:val="nil"/>
              <w:right w:val="nil"/>
            </w:tcBorders>
            <w:noWrap/>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jc w:val="right"/>
              <w:rPr>
                <w:rFonts w:ascii="Times New Roman" w:hAnsi="Times New Roman"/>
                <w:sz w:val="20"/>
                <w:szCs w:val="20"/>
              </w:rPr>
            </w:pPr>
          </w:p>
        </w:tc>
        <w:tc>
          <w:tcPr>
            <w:tcW w:w="270" w:type="dxa"/>
            <w:tcBorders>
              <w:top w:val="nil"/>
              <w:left w:val="nil"/>
              <w:bottom w:val="nil"/>
              <w:right w:val="nil"/>
            </w:tcBorders>
            <w:noWrap/>
            <w:vAlign w:val="bottom"/>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bottom w:val="nil"/>
              <w:right w:val="nil"/>
            </w:tcBorders>
            <w:noWrap/>
          </w:tcPr>
          <w:p w:rsidR="005D101B" w:rsidRPr="006C1B0E" w:rsidRDefault="005D101B"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20"/>
                <w:szCs w:val="20"/>
              </w:rPr>
            </w:pPr>
          </w:p>
        </w:tc>
        <w:tc>
          <w:tcPr>
            <w:tcW w:w="990" w:type="dxa"/>
            <w:tcBorders>
              <w:top w:val="nil"/>
              <w:left w:val="nil"/>
              <w:bottom w:val="nil"/>
              <w:right w:val="nil"/>
            </w:tcBorders>
            <w:noWrap/>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sz w:val="20"/>
                <w:szCs w:val="20"/>
              </w:rPr>
            </w:pPr>
          </w:p>
        </w:tc>
      </w:tr>
      <w:tr w:rsidR="005D101B" w:rsidRPr="006C1B0E" w:rsidTr="006774C1">
        <w:tc>
          <w:tcPr>
            <w:tcW w:w="3348" w:type="dxa"/>
            <w:tcBorders>
              <w:top w:val="nil"/>
              <w:left w:val="nil"/>
              <w:bottom w:val="nil"/>
              <w:right w:val="nil"/>
            </w:tcBorders>
          </w:tcPr>
          <w:p w:rsidR="005D101B" w:rsidRPr="006C1B0E" w:rsidRDefault="005D101B" w:rsidP="006774C1">
            <w:pPr>
              <w:rPr>
                <w:rFonts w:ascii="Times New Roman" w:hAnsi="Times New Roman"/>
                <w:sz w:val="20"/>
                <w:szCs w:val="20"/>
              </w:rPr>
            </w:pPr>
          </w:p>
        </w:tc>
        <w:tc>
          <w:tcPr>
            <w:tcW w:w="1530" w:type="dxa"/>
            <w:tcBorders>
              <w:top w:val="nil"/>
              <w:left w:val="nil"/>
              <w:bottom w:val="nil"/>
              <w:right w:val="nil"/>
            </w:tcBorders>
          </w:tcPr>
          <w:p w:rsidR="005D101B" w:rsidRPr="006C1B0E" w:rsidRDefault="005D101B" w:rsidP="006774C1">
            <w:pPr>
              <w:ind w:left="-108" w:right="-108" w:firstLine="108"/>
              <w:rPr>
                <w:rFonts w:ascii="Times New Roman" w:hAnsi="Times New Roman"/>
                <w:sz w:val="20"/>
                <w:szCs w:val="20"/>
                <w:lang w:val="en-GB"/>
              </w:rPr>
            </w:pPr>
            <w:r w:rsidRPr="006C1B0E">
              <w:rPr>
                <w:rFonts w:ascii="Times New Roman" w:hAnsi="Times New Roman"/>
                <w:sz w:val="20"/>
                <w:szCs w:val="20"/>
                <w:lang w:val="en-GB"/>
              </w:rPr>
              <w:t>business</w:t>
            </w:r>
          </w:p>
        </w:tc>
        <w:tc>
          <w:tcPr>
            <w:tcW w:w="1170" w:type="dxa"/>
            <w:tcBorders>
              <w:top w:val="nil"/>
              <w:left w:val="nil"/>
              <w:bottom w:val="nil"/>
              <w:right w:val="nil"/>
            </w:tcBorders>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00" w:type="dxa"/>
            <w:tcBorders>
              <w:top w:val="nil"/>
              <w:left w:val="nil"/>
              <w:bottom w:val="nil"/>
              <w:right w:val="nil"/>
            </w:tcBorders>
            <w:noWrap/>
          </w:tcPr>
          <w:p w:rsidR="005D101B" w:rsidRPr="006C1B0E" w:rsidRDefault="005D101B"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p>
        </w:tc>
        <w:tc>
          <w:tcPr>
            <w:tcW w:w="900" w:type="dxa"/>
            <w:tcBorders>
              <w:top w:val="nil"/>
              <w:left w:val="nil"/>
              <w:bottom w:val="nil"/>
              <w:right w:val="nil"/>
            </w:tcBorders>
            <w:noWrap/>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p>
        </w:tc>
        <w:tc>
          <w:tcPr>
            <w:tcW w:w="900" w:type="dxa"/>
            <w:tcBorders>
              <w:top w:val="nil"/>
              <w:left w:val="nil"/>
              <w:bottom w:val="nil"/>
              <w:right w:val="nil"/>
            </w:tcBorders>
            <w:noWrap/>
          </w:tcPr>
          <w:p w:rsidR="005D101B" w:rsidRPr="006C1B0E" w:rsidRDefault="005D101B"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sz w:val="20"/>
                <w:szCs w:val="20"/>
              </w:rPr>
            </w:pPr>
          </w:p>
        </w:tc>
        <w:tc>
          <w:tcPr>
            <w:tcW w:w="900" w:type="dxa"/>
            <w:tcBorders>
              <w:top w:val="nil"/>
              <w:left w:val="nil"/>
              <w:bottom w:val="nil"/>
              <w:right w:val="nil"/>
            </w:tcBorders>
            <w:noWrap/>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bottom w:val="nil"/>
              <w:right w:val="nil"/>
            </w:tcBorders>
            <w:noWrap/>
          </w:tcPr>
          <w:p w:rsidR="005D101B" w:rsidRPr="006C1B0E" w:rsidRDefault="005D101B"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jc w:val="right"/>
              <w:rPr>
                <w:rFonts w:ascii="Times New Roman" w:hAnsi="Times New Roman"/>
                <w:sz w:val="20"/>
                <w:szCs w:val="20"/>
              </w:rPr>
            </w:pPr>
          </w:p>
        </w:tc>
        <w:tc>
          <w:tcPr>
            <w:tcW w:w="270" w:type="dxa"/>
            <w:tcBorders>
              <w:top w:val="nil"/>
              <w:left w:val="nil"/>
              <w:bottom w:val="nil"/>
              <w:right w:val="nil"/>
            </w:tcBorders>
            <w:noWrap/>
            <w:vAlign w:val="bottom"/>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top w:val="nil"/>
              <w:left w:val="nil"/>
              <w:bottom w:val="nil"/>
              <w:right w:val="nil"/>
            </w:tcBorders>
            <w:noWrap/>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jc w:val="right"/>
              <w:rPr>
                <w:rFonts w:ascii="Times New Roman" w:hAnsi="Times New Roman"/>
                <w:sz w:val="20"/>
                <w:szCs w:val="20"/>
              </w:rPr>
            </w:pPr>
          </w:p>
        </w:tc>
        <w:tc>
          <w:tcPr>
            <w:tcW w:w="270" w:type="dxa"/>
            <w:tcBorders>
              <w:top w:val="nil"/>
              <w:left w:val="nil"/>
              <w:bottom w:val="nil"/>
              <w:right w:val="nil"/>
            </w:tcBorders>
            <w:noWrap/>
            <w:vAlign w:val="bottom"/>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bottom w:val="nil"/>
              <w:right w:val="nil"/>
            </w:tcBorders>
            <w:noWrap/>
          </w:tcPr>
          <w:p w:rsidR="005D101B" w:rsidRPr="006C1B0E" w:rsidRDefault="005D101B"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20"/>
                <w:szCs w:val="20"/>
              </w:rPr>
            </w:pPr>
          </w:p>
        </w:tc>
        <w:tc>
          <w:tcPr>
            <w:tcW w:w="990" w:type="dxa"/>
            <w:tcBorders>
              <w:top w:val="nil"/>
              <w:left w:val="nil"/>
              <w:bottom w:val="nil"/>
              <w:right w:val="nil"/>
            </w:tcBorders>
            <w:noWrap/>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sz w:val="20"/>
                <w:szCs w:val="20"/>
              </w:rPr>
            </w:pPr>
          </w:p>
        </w:tc>
      </w:tr>
      <w:tr w:rsidR="005D101B" w:rsidRPr="006C1B0E" w:rsidTr="006774C1">
        <w:tc>
          <w:tcPr>
            <w:tcW w:w="3348" w:type="dxa"/>
            <w:tcBorders>
              <w:top w:val="nil"/>
              <w:left w:val="nil"/>
              <w:bottom w:val="nil"/>
              <w:right w:val="nil"/>
            </w:tcBorders>
          </w:tcPr>
          <w:p w:rsidR="005D101B" w:rsidRPr="006C1B0E" w:rsidRDefault="005D101B" w:rsidP="006774C1">
            <w:pPr>
              <w:rPr>
                <w:rFonts w:ascii="Times New Roman" w:hAnsi="Times New Roman"/>
                <w:sz w:val="20"/>
                <w:szCs w:val="20"/>
              </w:rPr>
            </w:pPr>
            <w:r w:rsidRPr="006C1B0E">
              <w:rPr>
                <w:rFonts w:ascii="Times New Roman" w:hAnsi="Times New Roman"/>
                <w:sz w:val="20"/>
                <w:szCs w:val="20"/>
              </w:rPr>
              <w:t>Natural Health Foods Limited</w:t>
            </w:r>
          </w:p>
        </w:tc>
        <w:tc>
          <w:tcPr>
            <w:tcW w:w="1530" w:type="dxa"/>
            <w:tcBorders>
              <w:top w:val="nil"/>
              <w:left w:val="nil"/>
              <w:bottom w:val="nil"/>
              <w:right w:val="nil"/>
            </w:tcBorders>
          </w:tcPr>
          <w:p w:rsidR="005D101B" w:rsidRPr="006C1B0E" w:rsidRDefault="005D101B" w:rsidP="006774C1">
            <w:pPr>
              <w:ind w:left="-108" w:right="-108"/>
              <w:rPr>
                <w:rFonts w:ascii="Times New Roman" w:hAnsi="Times New Roman"/>
              </w:rPr>
            </w:pPr>
            <w:r w:rsidRPr="006C1B0E">
              <w:rPr>
                <w:rFonts w:ascii="Times New Roman" w:hAnsi="Times New Roman"/>
                <w:sz w:val="20"/>
                <w:szCs w:val="20"/>
                <w:lang w:val="en-GB"/>
              </w:rPr>
              <w:t xml:space="preserve">Branded products </w:t>
            </w:r>
          </w:p>
        </w:tc>
        <w:tc>
          <w:tcPr>
            <w:tcW w:w="1170" w:type="dxa"/>
            <w:tcBorders>
              <w:top w:val="nil"/>
              <w:left w:val="nil"/>
              <w:bottom w:val="nil"/>
              <w:right w:val="nil"/>
            </w:tcBorders>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r w:rsidRPr="006C1B0E">
              <w:rPr>
                <w:rFonts w:ascii="Times New Roman" w:hAnsi="Times New Roman"/>
                <w:sz w:val="20"/>
                <w:szCs w:val="20"/>
              </w:rPr>
              <w:t>Thailand</w:t>
            </w:r>
          </w:p>
        </w:tc>
        <w:tc>
          <w:tcPr>
            <w:tcW w:w="900" w:type="dxa"/>
            <w:tcBorders>
              <w:top w:val="nil"/>
              <w:left w:val="nil"/>
              <w:bottom w:val="nil"/>
              <w:right w:val="nil"/>
            </w:tcBorders>
            <w:noWrap/>
          </w:tcPr>
          <w:p w:rsidR="005D101B" w:rsidRPr="006C1B0E" w:rsidRDefault="005D101B"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r w:rsidRPr="006C1B0E">
              <w:rPr>
                <w:rFonts w:ascii="Times New Roman" w:hAnsi="Times New Roman"/>
                <w:sz w:val="20"/>
                <w:szCs w:val="20"/>
              </w:rPr>
              <w:t>99.99</w:t>
            </w:r>
          </w:p>
        </w:tc>
        <w:tc>
          <w:tcPr>
            <w:tcW w:w="900" w:type="dxa"/>
            <w:tcBorders>
              <w:top w:val="nil"/>
              <w:left w:val="nil"/>
              <w:bottom w:val="nil"/>
              <w:right w:val="nil"/>
            </w:tcBorders>
            <w:noWrap/>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r w:rsidRPr="006C1B0E">
              <w:rPr>
                <w:rFonts w:ascii="Times New Roman" w:hAnsi="Times New Roman"/>
                <w:sz w:val="20"/>
                <w:szCs w:val="20"/>
              </w:rPr>
              <w:t>99.99</w:t>
            </w:r>
          </w:p>
        </w:tc>
        <w:tc>
          <w:tcPr>
            <w:tcW w:w="900" w:type="dxa"/>
            <w:tcBorders>
              <w:top w:val="nil"/>
              <w:left w:val="nil"/>
              <w:bottom w:val="nil"/>
              <w:right w:val="nil"/>
            </w:tcBorders>
            <w:noWrap/>
          </w:tcPr>
          <w:p w:rsidR="005D101B" w:rsidRPr="006C1B0E" w:rsidRDefault="005D101B"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r w:rsidRPr="006C1B0E">
              <w:rPr>
                <w:rFonts w:ascii="Times New Roman" w:hAnsi="Times New Roman"/>
                <w:sz w:val="20"/>
                <w:szCs w:val="20"/>
              </w:rPr>
              <w:t>5,000</w:t>
            </w:r>
          </w:p>
        </w:tc>
        <w:tc>
          <w:tcPr>
            <w:tcW w:w="270" w:type="dxa"/>
            <w:tcBorders>
              <w:top w:val="nil"/>
              <w:left w:val="nil"/>
              <w:bottom w:val="nil"/>
              <w:right w:val="nil"/>
            </w:tcBorders>
            <w:noWrap/>
            <w:vAlign w:val="bottom"/>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sz w:val="20"/>
                <w:szCs w:val="20"/>
              </w:rPr>
            </w:pPr>
          </w:p>
        </w:tc>
        <w:tc>
          <w:tcPr>
            <w:tcW w:w="900" w:type="dxa"/>
            <w:tcBorders>
              <w:top w:val="nil"/>
              <w:left w:val="nil"/>
              <w:bottom w:val="nil"/>
              <w:right w:val="nil"/>
            </w:tcBorders>
            <w:noWrap/>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r w:rsidRPr="006C1B0E">
              <w:rPr>
                <w:rFonts w:ascii="Times New Roman" w:hAnsi="Times New Roman"/>
                <w:sz w:val="20"/>
                <w:szCs w:val="20"/>
              </w:rPr>
              <w:t>5,000</w:t>
            </w:r>
          </w:p>
        </w:tc>
        <w:tc>
          <w:tcPr>
            <w:tcW w:w="270" w:type="dxa"/>
            <w:tcBorders>
              <w:top w:val="nil"/>
              <w:left w:val="nil"/>
              <w:bottom w:val="nil"/>
              <w:right w:val="nil"/>
            </w:tcBorders>
            <w:noWrap/>
            <w:vAlign w:val="bottom"/>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right w:val="nil"/>
            </w:tcBorders>
            <w:noWrap/>
          </w:tcPr>
          <w:p w:rsidR="005D101B" w:rsidRPr="006C1B0E" w:rsidRDefault="005D101B"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jc w:val="right"/>
              <w:rPr>
                <w:rFonts w:ascii="Times New Roman" w:hAnsi="Times New Roman"/>
                <w:sz w:val="20"/>
                <w:szCs w:val="20"/>
              </w:rPr>
            </w:pPr>
            <w:r w:rsidRPr="006C1B0E">
              <w:rPr>
                <w:rFonts w:ascii="Times New Roman" w:hAnsi="Times New Roman"/>
                <w:sz w:val="20"/>
                <w:szCs w:val="20"/>
              </w:rPr>
              <w:t>4,996</w:t>
            </w:r>
          </w:p>
        </w:tc>
        <w:tc>
          <w:tcPr>
            <w:tcW w:w="270" w:type="dxa"/>
            <w:tcBorders>
              <w:top w:val="nil"/>
              <w:left w:val="nil"/>
              <w:right w:val="nil"/>
            </w:tcBorders>
            <w:noWrap/>
            <w:vAlign w:val="bottom"/>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top w:val="nil"/>
              <w:left w:val="nil"/>
              <w:right w:val="nil"/>
            </w:tcBorders>
            <w:noWrap/>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jc w:val="right"/>
              <w:rPr>
                <w:rFonts w:ascii="Times New Roman" w:hAnsi="Times New Roman"/>
                <w:sz w:val="20"/>
                <w:szCs w:val="20"/>
              </w:rPr>
            </w:pPr>
            <w:r w:rsidRPr="006C1B0E">
              <w:rPr>
                <w:rFonts w:ascii="Times New Roman" w:hAnsi="Times New Roman"/>
                <w:sz w:val="20"/>
                <w:szCs w:val="20"/>
              </w:rPr>
              <w:t>4,996</w:t>
            </w:r>
          </w:p>
        </w:tc>
        <w:tc>
          <w:tcPr>
            <w:tcW w:w="270" w:type="dxa"/>
            <w:tcBorders>
              <w:top w:val="nil"/>
              <w:left w:val="nil"/>
              <w:right w:val="nil"/>
            </w:tcBorders>
            <w:noWrap/>
            <w:vAlign w:val="bottom"/>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right w:val="nil"/>
            </w:tcBorders>
            <w:noWrap/>
          </w:tcPr>
          <w:p w:rsidR="005D101B" w:rsidRPr="006C1B0E" w:rsidRDefault="005D101B"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r>
              <w:rPr>
                <w:rFonts w:ascii="Times New Roman" w:hAnsi="Times New Roman"/>
                <w:sz w:val="20"/>
                <w:szCs w:val="20"/>
              </w:rPr>
              <w:t>-</w:t>
            </w:r>
          </w:p>
        </w:tc>
        <w:tc>
          <w:tcPr>
            <w:tcW w:w="270" w:type="dxa"/>
            <w:tcBorders>
              <w:top w:val="nil"/>
              <w:left w:val="nil"/>
              <w:right w:val="nil"/>
            </w:tcBorders>
            <w:noWrap/>
            <w:vAlign w:val="bottom"/>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20"/>
                <w:szCs w:val="20"/>
              </w:rPr>
            </w:pPr>
          </w:p>
        </w:tc>
        <w:tc>
          <w:tcPr>
            <w:tcW w:w="990" w:type="dxa"/>
            <w:tcBorders>
              <w:top w:val="nil"/>
              <w:left w:val="nil"/>
              <w:right w:val="nil"/>
            </w:tcBorders>
            <w:noWrap/>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r>
              <w:rPr>
                <w:rFonts w:ascii="Times New Roman" w:hAnsi="Times New Roman"/>
                <w:sz w:val="20"/>
                <w:szCs w:val="20"/>
              </w:rPr>
              <w:t>-</w:t>
            </w:r>
          </w:p>
        </w:tc>
      </w:tr>
      <w:tr w:rsidR="005D101B" w:rsidRPr="006C1B0E" w:rsidTr="006774C1">
        <w:tc>
          <w:tcPr>
            <w:tcW w:w="3348" w:type="dxa"/>
            <w:tcBorders>
              <w:top w:val="nil"/>
              <w:left w:val="nil"/>
              <w:bottom w:val="nil"/>
              <w:right w:val="nil"/>
            </w:tcBorders>
          </w:tcPr>
          <w:p w:rsidR="005D101B" w:rsidRPr="006C1B0E" w:rsidRDefault="005D101B" w:rsidP="006774C1">
            <w:pPr>
              <w:rPr>
                <w:rFonts w:ascii="Times New Roman" w:hAnsi="Times New Roman"/>
                <w:sz w:val="20"/>
                <w:szCs w:val="20"/>
              </w:rPr>
            </w:pPr>
          </w:p>
        </w:tc>
        <w:tc>
          <w:tcPr>
            <w:tcW w:w="1530" w:type="dxa"/>
            <w:tcBorders>
              <w:top w:val="nil"/>
              <w:left w:val="nil"/>
              <w:bottom w:val="nil"/>
              <w:right w:val="nil"/>
            </w:tcBorders>
          </w:tcPr>
          <w:p w:rsidR="005D101B" w:rsidRPr="006C1B0E" w:rsidRDefault="005D101B" w:rsidP="006774C1">
            <w:pPr>
              <w:ind w:left="-108" w:right="-108" w:firstLine="108"/>
              <w:rPr>
                <w:rFonts w:ascii="Times New Roman" w:hAnsi="Times New Roman"/>
                <w:sz w:val="20"/>
                <w:szCs w:val="20"/>
                <w:lang w:val="en-GB"/>
              </w:rPr>
            </w:pPr>
            <w:r w:rsidRPr="006C1B0E">
              <w:rPr>
                <w:rFonts w:ascii="Times New Roman" w:hAnsi="Times New Roman"/>
                <w:sz w:val="20"/>
                <w:szCs w:val="20"/>
                <w:lang w:val="en-GB"/>
              </w:rPr>
              <w:t>business</w:t>
            </w:r>
          </w:p>
        </w:tc>
        <w:tc>
          <w:tcPr>
            <w:tcW w:w="1170" w:type="dxa"/>
            <w:tcBorders>
              <w:top w:val="nil"/>
              <w:left w:val="nil"/>
              <w:bottom w:val="nil"/>
              <w:right w:val="nil"/>
            </w:tcBorders>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00" w:type="dxa"/>
            <w:tcBorders>
              <w:top w:val="nil"/>
              <w:left w:val="nil"/>
              <w:bottom w:val="nil"/>
              <w:right w:val="nil"/>
            </w:tcBorders>
            <w:noWrap/>
          </w:tcPr>
          <w:p w:rsidR="005D101B" w:rsidRPr="006C1B0E" w:rsidRDefault="005D101B"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p>
        </w:tc>
        <w:tc>
          <w:tcPr>
            <w:tcW w:w="900" w:type="dxa"/>
            <w:tcBorders>
              <w:top w:val="nil"/>
              <w:left w:val="nil"/>
              <w:bottom w:val="nil"/>
              <w:right w:val="nil"/>
            </w:tcBorders>
            <w:noWrap/>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p>
        </w:tc>
        <w:tc>
          <w:tcPr>
            <w:tcW w:w="900" w:type="dxa"/>
            <w:tcBorders>
              <w:top w:val="nil"/>
              <w:left w:val="nil"/>
              <w:bottom w:val="nil"/>
              <w:right w:val="nil"/>
            </w:tcBorders>
            <w:noWrap/>
          </w:tcPr>
          <w:p w:rsidR="005D101B" w:rsidRPr="006C1B0E" w:rsidRDefault="005D101B"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sz w:val="20"/>
                <w:szCs w:val="20"/>
              </w:rPr>
            </w:pPr>
          </w:p>
        </w:tc>
        <w:tc>
          <w:tcPr>
            <w:tcW w:w="900" w:type="dxa"/>
            <w:tcBorders>
              <w:top w:val="nil"/>
              <w:left w:val="nil"/>
              <w:bottom w:val="nil"/>
              <w:right w:val="nil"/>
            </w:tcBorders>
            <w:noWrap/>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right w:val="nil"/>
            </w:tcBorders>
            <w:noWrap/>
          </w:tcPr>
          <w:p w:rsidR="005D101B" w:rsidRPr="006C1B0E" w:rsidRDefault="005D101B"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jc w:val="right"/>
              <w:rPr>
                <w:rFonts w:ascii="Times New Roman" w:hAnsi="Times New Roman"/>
                <w:sz w:val="20"/>
                <w:szCs w:val="20"/>
              </w:rPr>
            </w:pPr>
          </w:p>
        </w:tc>
        <w:tc>
          <w:tcPr>
            <w:tcW w:w="270" w:type="dxa"/>
            <w:tcBorders>
              <w:top w:val="nil"/>
              <w:left w:val="nil"/>
              <w:right w:val="nil"/>
            </w:tcBorders>
            <w:noWrap/>
            <w:vAlign w:val="bottom"/>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top w:val="nil"/>
              <w:left w:val="nil"/>
              <w:right w:val="nil"/>
            </w:tcBorders>
            <w:noWrap/>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jc w:val="right"/>
              <w:rPr>
                <w:rFonts w:ascii="Times New Roman" w:hAnsi="Times New Roman"/>
                <w:sz w:val="20"/>
                <w:szCs w:val="20"/>
              </w:rPr>
            </w:pPr>
          </w:p>
        </w:tc>
        <w:tc>
          <w:tcPr>
            <w:tcW w:w="270" w:type="dxa"/>
            <w:tcBorders>
              <w:top w:val="nil"/>
              <w:left w:val="nil"/>
              <w:right w:val="nil"/>
            </w:tcBorders>
            <w:noWrap/>
            <w:vAlign w:val="bottom"/>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right w:val="nil"/>
            </w:tcBorders>
            <w:noWrap/>
          </w:tcPr>
          <w:p w:rsidR="005D101B" w:rsidRPr="006C1B0E" w:rsidRDefault="005D101B"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top w:val="nil"/>
              <w:left w:val="nil"/>
              <w:right w:val="nil"/>
            </w:tcBorders>
            <w:noWrap/>
            <w:vAlign w:val="bottom"/>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20"/>
                <w:szCs w:val="20"/>
              </w:rPr>
            </w:pPr>
          </w:p>
        </w:tc>
        <w:tc>
          <w:tcPr>
            <w:tcW w:w="990" w:type="dxa"/>
            <w:tcBorders>
              <w:top w:val="nil"/>
              <w:left w:val="nil"/>
              <w:right w:val="nil"/>
            </w:tcBorders>
            <w:noWrap/>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r>
      <w:tr w:rsidR="005D101B" w:rsidRPr="006C1B0E" w:rsidTr="006774C1">
        <w:tc>
          <w:tcPr>
            <w:tcW w:w="3348" w:type="dxa"/>
            <w:tcBorders>
              <w:top w:val="nil"/>
              <w:left w:val="nil"/>
              <w:bottom w:val="nil"/>
              <w:right w:val="nil"/>
            </w:tcBorders>
          </w:tcPr>
          <w:p w:rsidR="005D101B" w:rsidRPr="006C1B0E" w:rsidRDefault="005D101B" w:rsidP="006774C1">
            <w:pPr>
              <w:rPr>
                <w:rFonts w:ascii="Times New Roman" w:hAnsi="Times New Roman"/>
                <w:sz w:val="20"/>
                <w:szCs w:val="20"/>
              </w:rPr>
            </w:pPr>
            <w:r w:rsidRPr="006C1B0E">
              <w:rPr>
                <w:rFonts w:ascii="Times New Roman" w:hAnsi="Times New Roman"/>
                <w:sz w:val="20"/>
                <w:szCs w:val="20"/>
              </w:rPr>
              <w:t>Mega We Care Limited</w:t>
            </w:r>
          </w:p>
        </w:tc>
        <w:tc>
          <w:tcPr>
            <w:tcW w:w="1530" w:type="dxa"/>
            <w:tcBorders>
              <w:top w:val="nil"/>
              <w:left w:val="nil"/>
              <w:bottom w:val="nil"/>
              <w:right w:val="nil"/>
            </w:tcBorders>
          </w:tcPr>
          <w:p w:rsidR="005D101B" w:rsidRPr="006C1B0E" w:rsidRDefault="005D101B" w:rsidP="006774C1">
            <w:pPr>
              <w:ind w:left="-108" w:right="-108"/>
              <w:rPr>
                <w:rFonts w:ascii="Times New Roman" w:hAnsi="Times New Roman"/>
              </w:rPr>
            </w:pPr>
            <w:r w:rsidRPr="006C1B0E">
              <w:rPr>
                <w:rFonts w:ascii="Times New Roman" w:hAnsi="Times New Roman"/>
                <w:sz w:val="20"/>
                <w:szCs w:val="20"/>
                <w:lang w:val="en-GB"/>
              </w:rPr>
              <w:t xml:space="preserve">Wellness </w:t>
            </w:r>
            <w:proofErr w:type="spellStart"/>
            <w:r w:rsidRPr="006C1B0E">
              <w:rPr>
                <w:rFonts w:ascii="Times New Roman" w:hAnsi="Times New Roman"/>
                <w:sz w:val="20"/>
                <w:szCs w:val="20"/>
                <w:lang w:val="en-GB"/>
              </w:rPr>
              <w:t>center</w:t>
            </w:r>
            <w:proofErr w:type="spellEnd"/>
            <w:r w:rsidRPr="006C1B0E">
              <w:rPr>
                <w:rFonts w:ascii="Times New Roman" w:hAnsi="Times New Roman"/>
                <w:sz w:val="20"/>
                <w:szCs w:val="20"/>
                <w:lang w:val="en-GB"/>
              </w:rPr>
              <w:t xml:space="preserve"> </w:t>
            </w:r>
          </w:p>
        </w:tc>
        <w:tc>
          <w:tcPr>
            <w:tcW w:w="1170" w:type="dxa"/>
            <w:tcBorders>
              <w:top w:val="nil"/>
              <w:left w:val="nil"/>
              <w:bottom w:val="nil"/>
              <w:right w:val="nil"/>
            </w:tcBorders>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r w:rsidRPr="006C1B0E">
              <w:rPr>
                <w:rFonts w:ascii="Times New Roman" w:hAnsi="Times New Roman"/>
                <w:sz w:val="20"/>
                <w:szCs w:val="20"/>
              </w:rPr>
              <w:t>Thailand</w:t>
            </w:r>
          </w:p>
        </w:tc>
        <w:tc>
          <w:tcPr>
            <w:tcW w:w="900" w:type="dxa"/>
            <w:tcBorders>
              <w:top w:val="nil"/>
              <w:left w:val="nil"/>
              <w:bottom w:val="nil"/>
              <w:right w:val="nil"/>
            </w:tcBorders>
            <w:noWrap/>
          </w:tcPr>
          <w:p w:rsidR="005D101B" w:rsidRPr="006C1B0E" w:rsidRDefault="005D101B"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r w:rsidRPr="006C1B0E">
              <w:rPr>
                <w:rFonts w:ascii="Times New Roman" w:hAnsi="Times New Roman"/>
                <w:sz w:val="20"/>
                <w:szCs w:val="20"/>
              </w:rPr>
              <w:t>99.96</w:t>
            </w:r>
          </w:p>
        </w:tc>
        <w:tc>
          <w:tcPr>
            <w:tcW w:w="900" w:type="dxa"/>
            <w:tcBorders>
              <w:top w:val="nil"/>
              <w:left w:val="nil"/>
              <w:bottom w:val="nil"/>
              <w:right w:val="nil"/>
            </w:tcBorders>
            <w:noWrap/>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r w:rsidRPr="006C1B0E">
              <w:rPr>
                <w:rFonts w:ascii="Times New Roman" w:hAnsi="Times New Roman"/>
                <w:sz w:val="20"/>
                <w:szCs w:val="20"/>
              </w:rPr>
              <w:t>99.96</w:t>
            </w:r>
          </w:p>
        </w:tc>
        <w:tc>
          <w:tcPr>
            <w:tcW w:w="900" w:type="dxa"/>
            <w:tcBorders>
              <w:top w:val="nil"/>
              <w:left w:val="nil"/>
              <w:bottom w:val="nil"/>
              <w:right w:val="nil"/>
            </w:tcBorders>
            <w:noWrap/>
          </w:tcPr>
          <w:p w:rsidR="005D101B" w:rsidRPr="006C1B0E" w:rsidRDefault="005D101B"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r w:rsidRPr="006C1B0E">
              <w:rPr>
                <w:rFonts w:ascii="Times New Roman" w:hAnsi="Times New Roman"/>
                <w:sz w:val="20"/>
                <w:szCs w:val="20"/>
              </w:rPr>
              <w:t>4,900</w:t>
            </w:r>
          </w:p>
        </w:tc>
        <w:tc>
          <w:tcPr>
            <w:tcW w:w="270" w:type="dxa"/>
            <w:tcBorders>
              <w:top w:val="nil"/>
              <w:left w:val="nil"/>
              <w:bottom w:val="nil"/>
              <w:right w:val="nil"/>
            </w:tcBorders>
            <w:noWrap/>
            <w:vAlign w:val="bottom"/>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sz w:val="20"/>
                <w:szCs w:val="20"/>
              </w:rPr>
            </w:pPr>
          </w:p>
        </w:tc>
        <w:tc>
          <w:tcPr>
            <w:tcW w:w="900" w:type="dxa"/>
            <w:tcBorders>
              <w:top w:val="nil"/>
              <w:left w:val="nil"/>
              <w:bottom w:val="nil"/>
              <w:right w:val="nil"/>
            </w:tcBorders>
            <w:noWrap/>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r w:rsidRPr="006C1B0E">
              <w:rPr>
                <w:rFonts w:ascii="Times New Roman" w:hAnsi="Times New Roman"/>
                <w:sz w:val="20"/>
                <w:szCs w:val="20"/>
              </w:rPr>
              <w:t>4,900</w:t>
            </w:r>
          </w:p>
        </w:tc>
        <w:tc>
          <w:tcPr>
            <w:tcW w:w="270" w:type="dxa"/>
            <w:tcBorders>
              <w:top w:val="nil"/>
              <w:left w:val="nil"/>
              <w:bottom w:val="nil"/>
              <w:right w:val="nil"/>
            </w:tcBorders>
            <w:noWrap/>
            <w:vAlign w:val="bottom"/>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left w:val="nil"/>
              <w:right w:val="nil"/>
            </w:tcBorders>
            <w:noWrap/>
          </w:tcPr>
          <w:p w:rsidR="005D101B" w:rsidRPr="006C1B0E" w:rsidRDefault="005D101B"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jc w:val="right"/>
              <w:rPr>
                <w:rFonts w:ascii="Times New Roman" w:hAnsi="Times New Roman"/>
                <w:sz w:val="20"/>
                <w:szCs w:val="20"/>
              </w:rPr>
            </w:pPr>
            <w:r w:rsidRPr="006C1B0E">
              <w:rPr>
                <w:rFonts w:ascii="Times New Roman" w:hAnsi="Times New Roman"/>
                <w:sz w:val="20"/>
                <w:szCs w:val="20"/>
              </w:rPr>
              <w:t>4,900</w:t>
            </w:r>
          </w:p>
        </w:tc>
        <w:tc>
          <w:tcPr>
            <w:tcW w:w="270" w:type="dxa"/>
            <w:tcBorders>
              <w:left w:val="nil"/>
              <w:right w:val="nil"/>
            </w:tcBorders>
            <w:noWrap/>
            <w:vAlign w:val="bottom"/>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left w:val="nil"/>
              <w:right w:val="nil"/>
            </w:tcBorders>
            <w:noWrap/>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jc w:val="right"/>
              <w:rPr>
                <w:rFonts w:ascii="Times New Roman" w:hAnsi="Times New Roman"/>
                <w:sz w:val="20"/>
                <w:szCs w:val="20"/>
              </w:rPr>
            </w:pPr>
            <w:r w:rsidRPr="006C1B0E">
              <w:rPr>
                <w:rFonts w:ascii="Times New Roman" w:hAnsi="Times New Roman"/>
                <w:sz w:val="20"/>
                <w:szCs w:val="20"/>
              </w:rPr>
              <w:t>4,900</w:t>
            </w:r>
          </w:p>
        </w:tc>
        <w:tc>
          <w:tcPr>
            <w:tcW w:w="270" w:type="dxa"/>
            <w:tcBorders>
              <w:left w:val="nil"/>
              <w:right w:val="nil"/>
            </w:tcBorders>
            <w:noWrap/>
            <w:vAlign w:val="bottom"/>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left w:val="nil"/>
              <w:right w:val="nil"/>
            </w:tcBorders>
            <w:noWrap/>
          </w:tcPr>
          <w:p w:rsidR="005D101B" w:rsidRPr="006C1B0E" w:rsidRDefault="005D101B"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r>
              <w:rPr>
                <w:rFonts w:ascii="Times New Roman" w:hAnsi="Times New Roman"/>
                <w:sz w:val="20"/>
                <w:szCs w:val="20"/>
              </w:rPr>
              <w:t>-</w:t>
            </w:r>
          </w:p>
        </w:tc>
        <w:tc>
          <w:tcPr>
            <w:tcW w:w="270" w:type="dxa"/>
            <w:tcBorders>
              <w:left w:val="nil"/>
              <w:right w:val="nil"/>
            </w:tcBorders>
            <w:noWrap/>
            <w:vAlign w:val="bottom"/>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20"/>
                <w:szCs w:val="20"/>
              </w:rPr>
            </w:pPr>
          </w:p>
        </w:tc>
        <w:tc>
          <w:tcPr>
            <w:tcW w:w="990" w:type="dxa"/>
            <w:tcBorders>
              <w:left w:val="nil"/>
              <w:right w:val="nil"/>
            </w:tcBorders>
            <w:noWrap/>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r>
              <w:rPr>
                <w:rFonts w:ascii="Times New Roman" w:hAnsi="Times New Roman"/>
                <w:sz w:val="20"/>
                <w:szCs w:val="20"/>
              </w:rPr>
              <w:t>-</w:t>
            </w:r>
          </w:p>
        </w:tc>
      </w:tr>
      <w:tr w:rsidR="005D101B" w:rsidRPr="006C1B0E" w:rsidTr="006774C1">
        <w:tc>
          <w:tcPr>
            <w:tcW w:w="3348" w:type="dxa"/>
            <w:tcBorders>
              <w:top w:val="nil"/>
              <w:left w:val="nil"/>
              <w:bottom w:val="nil"/>
              <w:right w:val="nil"/>
            </w:tcBorders>
          </w:tcPr>
          <w:p w:rsidR="005D101B" w:rsidRPr="006C1B0E" w:rsidRDefault="005D101B" w:rsidP="006774C1">
            <w:pPr>
              <w:tabs>
                <w:tab w:val="clear" w:pos="227"/>
              </w:tabs>
              <w:ind w:left="162" w:hanging="162"/>
              <w:rPr>
                <w:rFonts w:ascii="Times New Roman" w:hAnsi="Times New Roman"/>
                <w:sz w:val="20"/>
                <w:szCs w:val="20"/>
              </w:rPr>
            </w:pPr>
            <w:r w:rsidRPr="006C1B0E">
              <w:rPr>
                <w:rFonts w:ascii="Times New Roman" w:hAnsi="Times New Roman"/>
                <w:sz w:val="20"/>
                <w:szCs w:val="20"/>
              </w:rPr>
              <w:t xml:space="preserve">LIMITED LIABILITY COMPANY “MEGA LIFESCIENCES” </w:t>
            </w:r>
          </w:p>
        </w:tc>
        <w:tc>
          <w:tcPr>
            <w:tcW w:w="1530" w:type="dxa"/>
            <w:tcBorders>
              <w:top w:val="nil"/>
              <w:left w:val="nil"/>
              <w:bottom w:val="nil"/>
              <w:right w:val="nil"/>
            </w:tcBorders>
          </w:tcPr>
          <w:p w:rsidR="005D101B" w:rsidRPr="006C1B0E" w:rsidRDefault="005D101B" w:rsidP="006774C1">
            <w:pPr>
              <w:ind w:left="-108" w:right="-108"/>
              <w:rPr>
                <w:rFonts w:ascii="Times New Roman" w:hAnsi="Times New Roman"/>
                <w:sz w:val="20"/>
                <w:szCs w:val="20"/>
                <w:lang w:val="en-GB"/>
              </w:rPr>
            </w:pPr>
            <w:r w:rsidRPr="006C1B0E">
              <w:rPr>
                <w:rFonts w:ascii="Times New Roman" w:hAnsi="Times New Roman"/>
                <w:sz w:val="20"/>
                <w:szCs w:val="20"/>
                <w:lang w:val="en-GB"/>
              </w:rPr>
              <w:t>Branded products</w:t>
            </w:r>
          </w:p>
          <w:p w:rsidR="005D101B" w:rsidRPr="006C1B0E" w:rsidRDefault="005D101B" w:rsidP="006774C1">
            <w:pPr>
              <w:ind w:left="-108" w:right="-108" w:firstLine="108"/>
              <w:rPr>
                <w:rFonts w:ascii="Times New Roman" w:hAnsi="Times New Roman"/>
              </w:rPr>
            </w:pPr>
            <w:r w:rsidRPr="006C1B0E">
              <w:rPr>
                <w:rFonts w:ascii="Times New Roman" w:hAnsi="Times New Roman"/>
                <w:sz w:val="20"/>
                <w:szCs w:val="20"/>
                <w:lang w:val="en-GB"/>
              </w:rPr>
              <w:t xml:space="preserve">business </w:t>
            </w:r>
          </w:p>
        </w:tc>
        <w:tc>
          <w:tcPr>
            <w:tcW w:w="1170" w:type="dxa"/>
            <w:tcBorders>
              <w:top w:val="nil"/>
              <w:left w:val="nil"/>
              <w:bottom w:val="nil"/>
              <w:right w:val="nil"/>
            </w:tcBorders>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r w:rsidRPr="006C1B0E">
              <w:rPr>
                <w:rFonts w:ascii="Times New Roman" w:hAnsi="Times New Roman"/>
                <w:sz w:val="20"/>
                <w:szCs w:val="20"/>
              </w:rPr>
              <w:t>Ukraine</w:t>
            </w:r>
          </w:p>
        </w:tc>
        <w:tc>
          <w:tcPr>
            <w:tcW w:w="900" w:type="dxa"/>
            <w:tcBorders>
              <w:top w:val="nil"/>
              <w:left w:val="nil"/>
              <w:bottom w:val="nil"/>
              <w:right w:val="nil"/>
            </w:tcBorders>
            <w:noWrap/>
          </w:tcPr>
          <w:p w:rsidR="005D101B" w:rsidRPr="006C1B0E" w:rsidRDefault="005D101B"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r w:rsidRPr="006C1B0E">
              <w:rPr>
                <w:rFonts w:ascii="Times New Roman" w:hAnsi="Times New Roman"/>
                <w:sz w:val="20"/>
                <w:szCs w:val="20"/>
              </w:rPr>
              <w:t>100.00</w:t>
            </w:r>
          </w:p>
        </w:tc>
        <w:tc>
          <w:tcPr>
            <w:tcW w:w="900" w:type="dxa"/>
            <w:tcBorders>
              <w:top w:val="nil"/>
              <w:left w:val="nil"/>
              <w:bottom w:val="nil"/>
              <w:right w:val="nil"/>
            </w:tcBorders>
            <w:noWrap/>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r w:rsidRPr="006C1B0E">
              <w:rPr>
                <w:rFonts w:ascii="Times New Roman" w:hAnsi="Times New Roman"/>
                <w:sz w:val="20"/>
                <w:szCs w:val="20"/>
              </w:rPr>
              <w:t>100.00</w:t>
            </w:r>
          </w:p>
        </w:tc>
        <w:tc>
          <w:tcPr>
            <w:tcW w:w="900" w:type="dxa"/>
            <w:tcBorders>
              <w:top w:val="nil"/>
              <w:left w:val="nil"/>
              <w:bottom w:val="nil"/>
              <w:right w:val="nil"/>
            </w:tcBorders>
            <w:noWrap/>
          </w:tcPr>
          <w:p w:rsidR="005D101B" w:rsidRPr="006C1B0E" w:rsidRDefault="005D101B"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r w:rsidRPr="006C1B0E">
              <w:rPr>
                <w:rFonts w:ascii="Times New Roman" w:hAnsi="Times New Roman"/>
                <w:sz w:val="20"/>
                <w:szCs w:val="20"/>
              </w:rPr>
              <w:t>2,049</w:t>
            </w:r>
          </w:p>
        </w:tc>
        <w:tc>
          <w:tcPr>
            <w:tcW w:w="270" w:type="dxa"/>
            <w:tcBorders>
              <w:top w:val="nil"/>
              <w:left w:val="nil"/>
              <w:bottom w:val="nil"/>
              <w:right w:val="nil"/>
            </w:tcBorders>
            <w:noWrap/>
            <w:vAlign w:val="bottom"/>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sz w:val="20"/>
                <w:szCs w:val="20"/>
              </w:rPr>
            </w:pPr>
          </w:p>
        </w:tc>
        <w:tc>
          <w:tcPr>
            <w:tcW w:w="900" w:type="dxa"/>
            <w:tcBorders>
              <w:top w:val="nil"/>
              <w:left w:val="nil"/>
              <w:bottom w:val="nil"/>
              <w:right w:val="nil"/>
            </w:tcBorders>
            <w:noWrap/>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r w:rsidRPr="006C1B0E">
              <w:rPr>
                <w:rFonts w:ascii="Times New Roman" w:hAnsi="Times New Roman"/>
                <w:sz w:val="20"/>
                <w:szCs w:val="20"/>
              </w:rPr>
              <w:t>2,049</w:t>
            </w:r>
          </w:p>
        </w:tc>
        <w:tc>
          <w:tcPr>
            <w:tcW w:w="270" w:type="dxa"/>
            <w:tcBorders>
              <w:top w:val="nil"/>
              <w:left w:val="nil"/>
              <w:bottom w:val="nil"/>
              <w:right w:val="nil"/>
            </w:tcBorders>
            <w:noWrap/>
            <w:vAlign w:val="bottom"/>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left w:val="nil"/>
              <w:right w:val="nil"/>
            </w:tcBorders>
            <w:noWrap/>
          </w:tcPr>
          <w:p w:rsidR="005D101B" w:rsidRPr="006C1B0E" w:rsidRDefault="005D101B"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jc w:val="right"/>
              <w:rPr>
                <w:rFonts w:ascii="Times New Roman" w:hAnsi="Times New Roman"/>
                <w:sz w:val="20"/>
                <w:szCs w:val="20"/>
              </w:rPr>
            </w:pPr>
            <w:r w:rsidRPr="006C1B0E">
              <w:rPr>
                <w:rFonts w:ascii="Times New Roman" w:hAnsi="Times New Roman"/>
                <w:sz w:val="20"/>
                <w:szCs w:val="20"/>
              </w:rPr>
              <w:t>2,049</w:t>
            </w:r>
          </w:p>
        </w:tc>
        <w:tc>
          <w:tcPr>
            <w:tcW w:w="270" w:type="dxa"/>
            <w:tcBorders>
              <w:left w:val="nil"/>
              <w:right w:val="nil"/>
            </w:tcBorders>
            <w:noWrap/>
            <w:vAlign w:val="bottom"/>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left w:val="nil"/>
              <w:right w:val="nil"/>
            </w:tcBorders>
            <w:noWrap/>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jc w:val="right"/>
              <w:rPr>
                <w:rFonts w:ascii="Times New Roman" w:hAnsi="Times New Roman"/>
                <w:sz w:val="20"/>
                <w:szCs w:val="20"/>
              </w:rPr>
            </w:pPr>
            <w:r w:rsidRPr="006C1B0E">
              <w:rPr>
                <w:rFonts w:ascii="Times New Roman" w:hAnsi="Times New Roman"/>
                <w:sz w:val="20"/>
                <w:szCs w:val="20"/>
              </w:rPr>
              <w:t>2,049</w:t>
            </w:r>
          </w:p>
        </w:tc>
        <w:tc>
          <w:tcPr>
            <w:tcW w:w="270" w:type="dxa"/>
            <w:tcBorders>
              <w:left w:val="nil"/>
              <w:right w:val="nil"/>
            </w:tcBorders>
            <w:noWrap/>
            <w:vAlign w:val="bottom"/>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left w:val="nil"/>
              <w:right w:val="nil"/>
            </w:tcBorders>
            <w:noWrap/>
          </w:tcPr>
          <w:p w:rsidR="005D101B" w:rsidRPr="006C1B0E" w:rsidRDefault="005D101B"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r>
              <w:rPr>
                <w:rFonts w:ascii="Times New Roman" w:hAnsi="Times New Roman"/>
                <w:sz w:val="20"/>
                <w:szCs w:val="20"/>
              </w:rPr>
              <w:t>-</w:t>
            </w:r>
          </w:p>
        </w:tc>
        <w:tc>
          <w:tcPr>
            <w:tcW w:w="270" w:type="dxa"/>
            <w:tcBorders>
              <w:left w:val="nil"/>
              <w:right w:val="nil"/>
            </w:tcBorders>
            <w:noWrap/>
            <w:vAlign w:val="bottom"/>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20"/>
                <w:szCs w:val="20"/>
              </w:rPr>
            </w:pPr>
          </w:p>
        </w:tc>
        <w:tc>
          <w:tcPr>
            <w:tcW w:w="990" w:type="dxa"/>
            <w:tcBorders>
              <w:left w:val="nil"/>
              <w:right w:val="nil"/>
            </w:tcBorders>
            <w:noWrap/>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r>
              <w:rPr>
                <w:rFonts w:ascii="Times New Roman" w:hAnsi="Times New Roman"/>
                <w:sz w:val="20"/>
                <w:szCs w:val="20"/>
              </w:rPr>
              <w:t>-</w:t>
            </w:r>
          </w:p>
        </w:tc>
      </w:tr>
      <w:tr w:rsidR="00952DD0" w:rsidRPr="006C1B0E" w:rsidTr="006774C1">
        <w:tc>
          <w:tcPr>
            <w:tcW w:w="3348" w:type="dxa"/>
            <w:tcBorders>
              <w:top w:val="nil"/>
              <w:left w:val="nil"/>
              <w:bottom w:val="nil"/>
              <w:right w:val="nil"/>
            </w:tcBorders>
          </w:tcPr>
          <w:p w:rsidR="00952DD0" w:rsidRPr="006C1B0E" w:rsidRDefault="00952DD0" w:rsidP="006774C1">
            <w:pPr>
              <w:rPr>
                <w:rFonts w:ascii="Times New Roman" w:hAnsi="Times New Roman"/>
                <w:sz w:val="20"/>
                <w:szCs w:val="20"/>
              </w:rPr>
            </w:pPr>
            <w:r w:rsidRPr="006C1B0E">
              <w:rPr>
                <w:rFonts w:ascii="Times New Roman" w:hAnsi="Times New Roman"/>
                <w:sz w:val="20"/>
                <w:szCs w:val="20"/>
              </w:rPr>
              <w:t xml:space="preserve">Mega Lifesciences </w:t>
            </w:r>
            <w:proofErr w:type="spellStart"/>
            <w:r w:rsidRPr="006C1B0E">
              <w:rPr>
                <w:rFonts w:ascii="Times New Roman" w:hAnsi="Times New Roman"/>
                <w:sz w:val="20"/>
                <w:szCs w:val="20"/>
              </w:rPr>
              <w:t>Sdn.Bhd</w:t>
            </w:r>
            <w:proofErr w:type="spellEnd"/>
            <w:r w:rsidRPr="006C1B0E">
              <w:rPr>
                <w:rFonts w:ascii="Times New Roman" w:hAnsi="Times New Roman"/>
                <w:sz w:val="20"/>
                <w:szCs w:val="20"/>
              </w:rPr>
              <w:t xml:space="preserve">     </w:t>
            </w:r>
          </w:p>
        </w:tc>
        <w:tc>
          <w:tcPr>
            <w:tcW w:w="1530" w:type="dxa"/>
            <w:tcBorders>
              <w:top w:val="nil"/>
              <w:left w:val="nil"/>
              <w:bottom w:val="nil"/>
              <w:right w:val="nil"/>
            </w:tcBorders>
          </w:tcPr>
          <w:p w:rsidR="00952DD0" w:rsidRPr="006C1B0E" w:rsidRDefault="00952DD0" w:rsidP="006774C1">
            <w:pPr>
              <w:ind w:left="-108" w:right="-108"/>
              <w:rPr>
                <w:rFonts w:ascii="Times New Roman" w:hAnsi="Times New Roman"/>
                <w:sz w:val="20"/>
                <w:szCs w:val="20"/>
                <w:lang w:val="en-GB"/>
              </w:rPr>
            </w:pPr>
            <w:r w:rsidRPr="006C1B0E">
              <w:rPr>
                <w:rFonts w:ascii="Times New Roman" w:hAnsi="Times New Roman"/>
                <w:sz w:val="20"/>
                <w:szCs w:val="20"/>
                <w:lang w:val="en-GB"/>
              </w:rPr>
              <w:t>Branded products</w:t>
            </w:r>
          </w:p>
          <w:p w:rsidR="00952DD0" w:rsidRPr="006C1B0E" w:rsidRDefault="00952DD0" w:rsidP="006774C1">
            <w:pPr>
              <w:ind w:left="-108" w:right="-108" w:firstLine="108"/>
              <w:rPr>
                <w:rFonts w:ascii="Times New Roman" w:hAnsi="Times New Roman"/>
              </w:rPr>
            </w:pPr>
            <w:r w:rsidRPr="006C1B0E">
              <w:rPr>
                <w:rFonts w:ascii="Times New Roman" w:hAnsi="Times New Roman"/>
                <w:sz w:val="20"/>
                <w:szCs w:val="20"/>
                <w:lang w:val="en-GB"/>
              </w:rPr>
              <w:t xml:space="preserve">business </w:t>
            </w:r>
          </w:p>
        </w:tc>
        <w:tc>
          <w:tcPr>
            <w:tcW w:w="1170" w:type="dxa"/>
            <w:tcBorders>
              <w:top w:val="nil"/>
              <w:left w:val="nil"/>
              <w:bottom w:val="nil"/>
              <w:right w:val="nil"/>
            </w:tcBorders>
          </w:tcPr>
          <w:p w:rsidR="00952DD0" w:rsidRPr="006C1B0E" w:rsidRDefault="00952DD0"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jc w:val="center"/>
              <w:rPr>
                <w:rFonts w:ascii="Times New Roman" w:hAnsi="Times New Roman"/>
                <w:sz w:val="20"/>
                <w:szCs w:val="20"/>
              </w:rPr>
            </w:pPr>
            <w:r w:rsidRPr="006C1B0E">
              <w:rPr>
                <w:rFonts w:ascii="Times New Roman" w:hAnsi="Times New Roman"/>
                <w:sz w:val="20"/>
                <w:szCs w:val="20"/>
              </w:rPr>
              <w:t xml:space="preserve"> Malaysia</w:t>
            </w:r>
          </w:p>
        </w:tc>
        <w:tc>
          <w:tcPr>
            <w:tcW w:w="900" w:type="dxa"/>
            <w:tcBorders>
              <w:top w:val="nil"/>
              <w:left w:val="nil"/>
              <w:bottom w:val="nil"/>
              <w:right w:val="nil"/>
            </w:tcBorders>
            <w:noWrap/>
          </w:tcPr>
          <w:p w:rsidR="00952DD0" w:rsidRPr="006C1B0E" w:rsidRDefault="00952DD0"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r w:rsidRPr="006C1B0E">
              <w:rPr>
                <w:rFonts w:ascii="Times New Roman" w:hAnsi="Times New Roman"/>
                <w:sz w:val="20"/>
                <w:szCs w:val="20"/>
              </w:rPr>
              <w:t>100.00</w:t>
            </w:r>
          </w:p>
        </w:tc>
        <w:tc>
          <w:tcPr>
            <w:tcW w:w="900" w:type="dxa"/>
            <w:tcBorders>
              <w:top w:val="nil"/>
              <w:left w:val="nil"/>
              <w:bottom w:val="nil"/>
              <w:right w:val="nil"/>
            </w:tcBorders>
            <w:noWrap/>
          </w:tcPr>
          <w:p w:rsidR="00952DD0" w:rsidRPr="006C1B0E" w:rsidRDefault="00952DD0"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r w:rsidRPr="006C1B0E">
              <w:rPr>
                <w:rFonts w:ascii="Times New Roman" w:hAnsi="Times New Roman"/>
                <w:sz w:val="20"/>
                <w:szCs w:val="20"/>
              </w:rPr>
              <w:t>100.00</w:t>
            </w:r>
          </w:p>
        </w:tc>
        <w:tc>
          <w:tcPr>
            <w:tcW w:w="900" w:type="dxa"/>
            <w:tcBorders>
              <w:top w:val="nil"/>
              <w:left w:val="nil"/>
              <w:bottom w:val="nil"/>
              <w:right w:val="nil"/>
            </w:tcBorders>
            <w:noWrap/>
          </w:tcPr>
          <w:p w:rsidR="00952DD0" w:rsidRPr="006C1B0E" w:rsidRDefault="00952DD0"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r w:rsidRPr="006C1B0E">
              <w:rPr>
                <w:rFonts w:ascii="Times New Roman" w:hAnsi="Times New Roman"/>
                <w:sz w:val="20"/>
                <w:szCs w:val="20"/>
              </w:rPr>
              <w:t>643,781</w:t>
            </w:r>
          </w:p>
        </w:tc>
        <w:tc>
          <w:tcPr>
            <w:tcW w:w="270" w:type="dxa"/>
            <w:tcBorders>
              <w:top w:val="nil"/>
              <w:left w:val="nil"/>
              <w:bottom w:val="nil"/>
              <w:right w:val="nil"/>
            </w:tcBorders>
            <w:noWrap/>
            <w:vAlign w:val="bottom"/>
          </w:tcPr>
          <w:p w:rsidR="00952DD0" w:rsidRPr="006C1B0E" w:rsidRDefault="00952DD0"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sz w:val="20"/>
                <w:szCs w:val="20"/>
              </w:rPr>
            </w:pPr>
          </w:p>
        </w:tc>
        <w:tc>
          <w:tcPr>
            <w:tcW w:w="900" w:type="dxa"/>
            <w:tcBorders>
              <w:top w:val="nil"/>
              <w:left w:val="nil"/>
              <w:bottom w:val="nil"/>
              <w:right w:val="nil"/>
            </w:tcBorders>
            <w:noWrap/>
          </w:tcPr>
          <w:p w:rsidR="00952DD0" w:rsidRPr="006C1B0E" w:rsidRDefault="00952DD0"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r w:rsidRPr="006C1B0E">
              <w:rPr>
                <w:rFonts w:ascii="Times New Roman" w:hAnsi="Times New Roman"/>
                <w:sz w:val="20"/>
                <w:szCs w:val="20"/>
              </w:rPr>
              <w:t>643,781</w:t>
            </w:r>
          </w:p>
        </w:tc>
        <w:tc>
          <w:tcPr>
            <w:tcW w:w="270" w:type="dxa"/>
            <w:tcBorders>
              <w:top w:val="nil"/>
              <w:left w:val="nil"/>
              <w:bottom w:val="nil"/>
              <w:right w:val="nil"/>
            </w:tcBorders>
            <w:noWrap/>
            <w:vAlign w:val="bottom"/>
          </w:tcPr>
          <w:p w:rsidR="00952DD0" w:rsidRPr="006C1B0E" w:rsidRDefault="00952DD0"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left w:val="nil"/>
              <w:right w:val="nil"/>
            </w:tcBorders>
            <w:noWrap/>
          </w:tcPr>
          <w:p w:rsidR="00952DD0" w:rsidRPr="006C1B0E" w:rsidRDefault="00952DD0"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jc w:val="right"/>
              <w:rPr>
                <w:rFonts w:ascii="Times New Roman" w:hAnsi="Times New Roman"/>
                <w:sz w:val="20"/>
                <w:szCs w:val="20"/>
              </w:rPr>
            </w:pPr>
            <w:r w:rsidRPr="006C1B0E">
              <w:rPr>
                <w:rFonts w:ascii="Times New Roman" w:hAnsi="Times New Roman"/>
                <w:sz w:val="20"/>
                <w:szCs w:val="20"/>
              </w:rPr>
              <w:t>644,294</w:t>
            </w:r>
          </w:p>
        </w:tc>
        <w:tc>
          <w:tcPr>
            <w:tcW w:w="270" w:type="dxa"/>
            <w:tcBorders>
              <w:left w:val="nil"/>
              <w:right w:val="nil"/>
            </w:tcBorders>
            <w:noWrap/>
            <w:vAlign w:val="bottom"/>
          </w:tcPr>
          <w:p w:rsidR="00952DD0" w:rsidRPr="006C1B0E" w:rsidRDefault="00952DD0"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left w:val="nil"/>
              <w:right w:val="nil"/>
            </w:tcBorders>
            <w:noWrap/>
          </w:tcPr>
          <w:p w:rsidR="00952DD0" w:rsidRPr="006C1B0E" w:rsidRDefault="00952DD0"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jc w:val="right"/>
              <w:rPr>
                <w:rFonts w:ascii="Times New Roman" w:hAnsi="Times New Roman"/>
                <w:sz w:val="20"/>
                <w:szCs w:val="20"/>
              </w:rPr>
            </w:pPr>
            <w:r w:rsidRPr="006C1B0E">
              <w:rPr>
                <w:rFonts w:ascii="Times New Roman" w:hAnsi="Times New Roman"/>
                <w:sz w:val="20"/>
                <w:szCs w:val="20"/>
              </w:rPr>
              <w:t>644,294</w:t>
            </w:r>
          </w:p>
        </w:tc>
        <w:tc>
          <w:tcPr>
            <w:tcW w:w="270" w:type="dxa"/>
            <w:tcBorders>
              <w:left w:val="nil"/>
              <w:right w:val="nil"/>
            </w:tcBorders>
            <w:noWrap/>
            <w:vAlign w:val="bottom"/>
          </w:tcPr>
          <w:p w:rsidR="00952DD0" w:rsidRPr="006C1B0E" w:rsidRDefault="00952DD0"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left w:val="nil"/>
              <w:right w:val="nil"/>
            </w:tcBorders>
            <w:noWrap/>
          </w:tcPr>
          <w:p w:rsidR="00952DD0"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r>
              <w:rPr>
                <w:rFonts w:ascii="Times New Roman" w:hAnsi="Times New Roman"/>
                <w:sz w:val="20"/>
                <w:szCs w:val="20"/>
              </w:rPr>
              <w:t>113,268</w:t>
            </w:r>
          </w:p>
        </w:tc>
        <w:tc>
          <w:tcPr>
            <w:tcW w:w="270" w:type="dxa"/>
            <w:tcBorders>
              <w:left w:val="nil"/>
              <w:right w:val="nil"/>
            </w:tcBorders>
            <w:noWrap/>
            <w:vAlign w:val="bottom"/>
          </w:tcPr>
          <w:p w:rsidR="00952DD0" w:rsidRPr="006C1B0E" w:rsidRDefault="00952DD0"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20"/>
                <w:szCs w:val="20"/>
              </w:rPr>
            </w:pPr>
          </w:p>
        </w:tc>
        <w:tc>
          <w:tcPr>
            <w:tcW w:w="990" w:type="dxa"/>
            <w:tcBorders>
              <w:left w:val="nil"/>
              <w:right w:val="nil"/>
            </w:tcBorders>
            <w:noWrap/>
          </w:tcPr>
          <w:p w:rsidR="00952DD0" w:rsidRPr="006C1B0E" w:rsidRDefault="00952DD0"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r>
              <w:rPr>
                <w:rFonts w:ascii="Times New Roman" w:hAnsi="Times New Roman"/>
                <w:sz w:val="20"/>
                <w:szCs w:val="20"/>
              </w:rPr>
              <w:t>-</w:t>
            </w:r>
          </w:p>
        </w:tc>
      </w:tr>
      <w:tr w:rsidR="00952DD0" w:rsidRPr="006C1B0E" w:rsidTr="006774C1">
        <w:tc>
          <w:tcPr>
            <w:tcW w:w="3348" w:type="dxa"/>
            <w:tcBorders>
              <w:top w:val="nil"/>
              <w:left w:val="nil"/>
              <w:bottom w:val="nil"/>
              <w:right w:val="nil"/>
            </w:tcBorders>
          </w:tcPr>
          <w:p w:rsidR="00952DD0" w:rsidRPr="006C1B0E" w:rsidRDefault="00952DD0" w:rsidP="006774C1">
            <w:pPr>
              <w:rPr>
                <w:rFonts w:ascii="Times New Roman" w:hAnsi="Times New Roman"/>
                <w:sz w:val="20"/>
                <w:szCs w:val="20"/>
              </w:rPr>
            </w:pPr>
            <w:r w:rsidRPr="006C1B0E">
              <w:rPr>
                <w:rFonts w:ascii="Times New Roman" w:hAnsi="Times New Roman"/>
                <w:sz w:val="20"/>
                <w:szCs w:val="20"/>
              </w:rPr>
              <w:t>Mega We Care Tanzania Ltd.</w:t>
            </w:r>
          </w:p>
        </w:tc>
        <w:tc>
          <w:tcPr>
            <w:tcW w:w="1530" w:type="dxa"/>
            <w:tcBorders>
              <w:top w:val="nil"/>
              <w:left w:val="nil"/>
              <w:bottom w:val="nil"/>
              <w:right w:val="nil"/>
            </w:tcBorders>
          </w:tcPr>
          <w:p w:rsidR="00952DD0" w:rsidRPr="006C1B0E" w:rsidRDefault="00952DD0" w:rsidP="006774C1">
            <w:pPr>
              <w:ind w:left="-108" w:right="-108"/>
              <w:rPr>
                <w:rFonts w:ascii="Times New Roman" w:hAnsi="Times New Roman"/>
                <w:sz w:val="20"/>
                <w:szCs w:val="20"/>
                <w:lang w:val="en-GB"/>
              </w:rPr>
            </w:pPr>
            <w:r w:rsidRPr="006C1B0E">
              <w:rPr>
                <w:rFonts w:ascii="Times New Roman" w:hAnsi="Times New Roman"/>
                <w:sz w:val="20"/>
                <w:szCs w:val="20"/>
                <w:lang w:val="en-GB"/>
              </w:rPr>
              <w:t>Branded products</w:t>
            </w:r>
          </w:p>
          <w:p w:rsidR="00952DD0" w:rsidRPr="006C1B0E" w:rsidRDefault="00952DD0" w:rsidP="006774C1">
            <w:pPr>
              <w:ind w:left="-108" w:right="-108" w:firstLine="108"/>
              <w:rPr>
                <w:rFonts w:ascii="Times New Roman" w:hAnsi="Times New Roman"/>
              </w:rPr>
            </w:pPr>
            <w:r w:rsidRPr="006C1B0E">
              <w:rPr>
                <w:rFonts w:ascii="Times New Roman" w:hAnsi="Times New Roman"/>
                <w:sz w:val="20"/>
                <w:szCs w:val="20"/>
                <w:lang w:val="en-GB"/>
              </w:rPr>
              <w:t xml:space="preserve">business </w:t>
            </w:r>
          </w:p>
        </w:tc>
        <w:tc>
          <w:tcPr>
            <w:tcW w:w="1170" w:type="dxa"/>
            <w:tcBorders>
              <w:top w:val="nil"/>
              <w:left w:val="nil"/>
              <w:bottom w:val="nil"/>
              <w:right w:val="nil"/>
            </w:tcBorders>
          </w:tcPr>
          <w:p w:rsidR="00952DD0" w:rsidRPr="006C1B0E" w:rsidRDefault="00952DD0"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jc w:val="center"/>
              <w:rPr>
                <w:rFonts w:ascii="Times New Roman" w:hAnsi="Times New Roman"/>
                <w:sz w:val="20"/>
                <w:szCs w:val="20"/>
              </w:rPr>
            </w:pPr>
            <w:r w:rsidRPr="006C1B0E">
              <w:rPr>
                <w:rFonts w:ascii="Times New Roman" w:hAnsi="Times New Roman"/>
                <w:sz w:val="20"/>
                <w:szCs w:val="20"/>
              </w:rPr>
              <w:t xml:space="preserve"> Tanzania</w:t>
            </w:r>
          </w:p>
        </w:tc>
        <w:tc>
          <w:tcPr>
            <w:tcW w:w="900" w:type="dxa"/>
            <w:tcBorders>
              <w:top w:val="nil"/>
              <w:left w:val="nil"/>
              <w:bottom w:val="nil"/>
              <w:right w:val="nil"/>
            </w:tcBorders>
            <w:noWrap/>
          </w:tcPr>
          <w:p w:rsidR="00952DD0" w:rsidRPr="006C1B0E" w:rsidRDefault="00952DD0" w:rsidP="000F0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r>
              <w:rPr>
                <w:rFonts w:ascii="Times New Roman" w:hAnsi="Times New Roman"/>
                <w:sz w:val="20"/>
                <w:szCs w:val="20"/>
              </w:rPr>
              <w:t>100.00</w:t>
            </w:r>
          </w:p>
        </w:tc>
        <w:tc>
          <w:tcPr>
            <w:tcW w:w="900" w:type="dxa"/>
            <w:tcBorders>
              <w:top w:val="nil"/>
              <w:left w:val="nil"/>
              <w:bottom w:val="nil"/>
              <w:right w:val="nil"/>
            </w:tcBorders>
            <w:noWrap/>
          </w:tcPr>
          <w:p w:rsidR="00952DD0" w:rsidRPr="006C1B0E" w:rsidRDefault="00952DD0"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r w:rsidRPr="006C1B0E">
              <w:rPr>
                <w:rFonts w:ascii="Times New Roman" w:hAnsi="Times New Roman"/>
                <w:sz w:val="20"/>
                <w:szCs w:val="20"/>
              </w:rPr>
              <w:t>-</w:t>
            </w:r>
          </w:p>
        </w:tc>
        <w:tc>
          <w:tcPr>
            <w:tcW w:w="900" w:type="dxa"/>
            <w:tcBorders>
              <w:top w:val="nil"/>
              <w:left w:val="nil"/>
              <w:bottom w:val="nil"/>
              <w:right w:val="nil"/>
            </w:tcBorders>
            <w:noWrap/>
          </w:tcPr>
          <w:p w:rsidR="00952DD0" w:rsidRPr="006C1B0E" w:rsidRDefault="00952DD0"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r>
              <w:rPr>
                <w:rFonts w:ascii="Times New Roman" w:hAnsi="Times New Roman"/>
                <w:sz w:val="20"/>
                <w:szCs w:val="20"/>
              </w:rPr>
              <w:t>1,323</w:t>
            </w:r>
          </w:p>
        </w:tc>
        <w:tc>
          <w:tcPr>
            <w:tcW w:w="270" w:type="dxa"/>
            <w:tcBorders>
              <w:top w:val="nil"/>
              <w:left w:val="nil"/>
              <w:bottom w:val="nil"/>
              <w:right w:val="nil"/>
            </w:tcBorders>
            <w:noWrap/>
            <w:vAlign w:val="bottom"/>
          </w:tcPr>
          <w:p w:rsidR="00952DD0" w:rsidRPr="006C1B0E" w:rsidRDefault="00952DD0"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sz w:val="20"/>
                <w:szCs w:val="20"/>
              </w:rPr>
            </w:pPr>
          </w:p>
        </w:tc>
        <w:tc>
          <w:tcPr>
            <w:tcW w:w="900" w:type="dxa"/>
            <w:tcBorders>
              <w:top w:val="nil"/>
              <w:left w:val="nil"/>
              <w:bottom w:val="nil"/>
              <w:right w:val="nil"/>
            </w:tcBorders>
            <w:noWrap/>
          </w:tcPr>
          <w:p w:rsidR="00952DD0" w:rsidRPr="006C1B0E" w:rsidRDefault="00952DD0"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r w:rsidRPr="006C1B0E">
              <w:rPr>
                <w:rFonts w:ascii="Times New Roman" w:hAnsi="Times New Roman"/>
                <w:sz w:val="20"/>
                <w:szCs w:val="20"/>
              </w:rPr>
              <w:t>-</w:t>
            </w:r>
          </w:p>
        </w:tc>
        <w:tc>
          <w:tcPr>
            <w:tcW w:w="270" w:type="dxa"/>
            <w:tcBorders>
              <w:top w:val="nil"/>
              <w:left w:val="nil"/>
              <w:bottom w:val="nil"/>
              <w:right w:val="nil"/>
            </w:tcBorders>
            <w:noWrap/>
            <w:vAlign w:val="bottom"/>
          </w:tcPr>
          <w:p w:rsidR="00952DD0" w:rsidRPr="006C1B0E" w:rsidRDefault="00952DD0"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left w:val="nil"/>
              <w:bottom w:val="single" w:sz="4" w:space="0" w:color="auto"/>
              <w:right w:val="nil"/>
            </w:tcBorders>
            <w:noWrap/>
          </w:tcPr>
          <w:p w:rsidR="00952DD0" w:rsidRPr="006C1B0E" w:rsidRDefault="00952DD0"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r>
              <w:rPr>
                <w:rFonts w:ascii="Times New Roman" w:hAnsi="Times New Roman"/>
                <w:sz w:val="20"/>
                <w:szCs w:val="20"/>
              </w:rPr>
              <w:t>1,323</w:t>
            </w:r>
          </w:p>
        </w:tc>
        <w:tc>
          <w:tcPr>
            <w:tcW w:w="270" w:type="dxa"/>
            <w:tcBorders>
              <w:left w:val="nil"/>
              <w:bottom w:val="nil"/>
              <w:right w:val="nil"/>
            </w:tcBorders>
            <w:noWrap/>
            <w:vAlign w:val="bottom"/>
          </w:tcPr>
          <w:p w:rsidR="00952DD0" w:rsidRPr="006C1B0E" w:rsidRDefault="00952DD0"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left w:val="nil"/>
              <w:bottom w:val="single" w:sz="4" w:space="0" w:color="auto"/>
              <w:right w:val="nil"/>
            </w:tcBorders>
            <w:noWrap/>
          </w:tcPr>
          <w:p w:rsidR="00952DD0" w:rsidRPr="006C1B0E" w:rsidRDefault="00952DD0"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jc w:val="right"/>
              <w:rPr>
                <w:rFonts w:ascii="Times New Roman" w:hAnsi="Times New Roman"/>
                <w:sz w:val="20"/>
                <w:szCs w:val="20"/>
              </w:rPr>
            </w:pPr>
            <w:r w:rsidRPr="006C1B0E">
              <w:rPr>
                <w:rFonts w:ascii="Times New Roman" w:hAnsi="Times New Roman"/>
                <w:sz w:val="20"/>
                <w:szCs w:val="20"/>
              </w:rPr>
              <w:t>-</w:t>
            </w:r>
          </w:p>
        </w:tc>
        <w:tc>
          <w:tcPr>
            <w:tcW w:w="270" w:type="dxa"/>
            <w:tcBorders>
              <w:left w:val="nil"/>
              <w:bottom w:val="nil"/>
              <w:right w:val="nil"/>
            </w:tcBorders>
            <w:noWrap/>
            <w:vAlign w:val="bottom"/>
          </w:tcPr>
          <w:p w:rsidR="00952DD0" w:rsidRPr="006C1B0E" w:rsidRDefault="00952DD0"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left w:val="nil"/>
              <w:bottom w:val="single" w:sz="4" w:space="0" w:color="auto"/>
              <w:right w:val="nil"/>
            </w:tcBorders>
            <w:noWrap/>
          </w:tcPr>
          <w:p w:rsidR="00952DD0"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r>
              <w:rPr>
                <w:rFonts w:ascii="Times New Roman" w:hAnsi="Times New Roman"/>
                <w:sz w:val="20"/>
                <w:szCs w:val="20"/>
              </w:rPr>
              <w:t>-</w:t>
            </w:r>
          </w:p>
        </w:tc>
        <w:tc>
          <w:tcPr>
            <w:tcW w:w="270" w:type="dxa"/>
            <w:tcBorders>
              <w:left w:val="nil"/>
              <w:bottom w:val="nil"/>
              <w:right w:val="nil"/>
            </w:tcBorders>
            <w:noWrap/>
            <w:vAlign w:val="bottom"/>
          </w:tcPr>
          <w:p w:rsidR="00952DD0" w:rsidRPr="006C1B0E" w:rsidRDefault="00952DD0"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20"/>
                <w:szCs w:val="20"/>
              </w:rPr>
            </w:pPr>
          </w:p>
        </w:tc>
        <w:tc>
          <w:tcPr>
            <w:tcW w:w="990" w:type="dxa"/>
            <w:tcBorders>
              <w:left w:val="nil"/>
              <w:bottom w:val="single" w:sz="4" w:space="0" w:color="auto"/>
              <w:right w:val="nil"/>
            </w:tcBorders>
            <w:noWrap/>
          </w:tcPr>
          <w:p w:rsidR="00952DD0" w:rsidRPr="006C1B0E" w:rsidRDefault="00952DD0"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r>
              <w:rPr>
                <w:rFonts w:ascii="Times New Roman" w:hAnsi="Times New Roman"/>
                <w:sz w:val="20"/>
                <w:szCs w:val="20"/>
              </w:rPr>
              <w:t>-</w:t>
            </w:r>
          </w:p>
        </w:tc>
      </w:tr>
      <w:tr w:rsidR="006774C1" w:rsidRPr="006C1B0E" w:rsidTr="006774C1">
        <w:tc>
          <w:tcPr>
            <w:tcW w:w="3348" w:type="dxa"/>
            <w:tcBorders>
              <w:top w:val="nil"/>
              <w:left w:val="nil"/>
              <w:bottom w:val="nil"/>
              <w:right w:val="nil"/>
            </w:tcBorders>
          </w:tcPr>
          <w:p w:rsidR="006774C1" w:rsidRPr="006C1B0E" w:rsidRDefault="006774C1" w:rsidP="006774C1">
            <w:pPr>
              <w:rPr>
                <w:rFonts w:ascii="Times New Roman" w:hAnsi="Times New Roman"/>
                <w:sz w:val="20"/>
                <w:szCs w:val="20"/>
              </w:rPr>
            </w:pPr>
            <w:r w:rsidRPr="006C1B0E">
              <w:rPr>
                <w:rFonts w:ascii="Times New Roman" w:hAnsi="Times New Roman"/>
                <w:b/>
                <w:bCs/>
                <w:sz w:val="20"/>
                <w:szCs w:val="20"/>
              </w:rPr>
              <w:t>Total direct subsidiaries</w:t>
            </w:r>
          </w:p>
        </w:tc>
        <w:tc>
          <w:tcPr>
            <w:tcW w:w="1530" w:type="dxa"/>
            <w:tcBorders>
              <w:top w:val="nil"/>
              <w:left w:val="nil"/>
              <w:bottom w:val="nil"/>
              <w:right w:val="nil"/>
            </w:tcBorders>
          </w:tcPr>
          <w:p w:rsidR="006774C1" w:rsidRPr="006C1B0E" w:rsidRDefault="006774C1" w:rsidP="006774C1">
            <w:pPr>
              <w:rPr>
                <w:rFonts w:ascii="Times New Roman" w:hAnsi="Times New Roman"/>
                <w:sz w:val="20"/>
                <w:szCs w:val="20"/>
              </w:rPr>
            </w:pPr>
          </w:p>
        </w:tc>
        <w:tc>
          <w:tcPr>
            <w:tcW w:w="1170" w:type="dxa"/>
            <w:tcBorders>
              <w:top w:val="nil"/>
              <w:left w:val="nil"/>
              <w:bottom w:val="nil"/>
              <w:right w:val="nil"/>
            </w:tcBorders>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00" w:type="dxa"/>
            <w:tcBorders>
              <w:top w:val="nil"/>
              <w:left w:val="nil"/>
              <w:bottom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p>
        </w:tc>
        <w:tc>
          <w:tcPr>
            <w:tcW w:w="900" w:type="dxa"/>
            <w:tcBorders>
              <w:top w:val="nil"/>
              <w:left w:val="nil"/>
              <w:bottom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sz w:val="20"/>
                <w:szCs w:val="20"/>
              </w:rPr>
            </w:pPr>
          </w:p>
        </w:tc>
        <w:tc>
          <w:tcPr>
            <w:tcW w:w="900" w:type="dxa"/>
            <w:tcBorders>
              <w:top w:val="nil"/>
              <w:left w:val="nil"/>
              <w:bottom w:val="nil"/>
              <w:right w:val="nil"/>
            </w:tcBorders>
            <w:noWrap/>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sz w:val="20"/>
                <w:szCs w:val="20"/>
              </w:rPr>
            </w:pPr>
          </w:p>
        </w:tc>
        <w:tc>
          <w:tcPr>
            <w:tcW w:w="900" w:type="dxa"/>
            <w:tcBorders>
              <w:top w:val="nil"/>
              <w:left w:val="nil"/>
              <w:bottom w:val="nil"/>
              <w:right w:val="nil"/>
            </w:tcBorders>
            <w:noWrap/>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single" w:sz="4" w:space="0" w:color="auto"/>
              <w:left w:val="nil"/>
              <w:bottom w:val="double" w:sz="4" w:space="0" w:color="auto"/>
              <w:right w:val="nil"/>
            </w:tcBorders>
            <w:noWrap/>
          </w:tcPr>
          <w:p w:rsidR="006774C1" w:rsidRPr="006C1B0E" w:rsidRDefault="00952DD0"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b/>
                <w:bCs/>
                <w:sz w:val="20"/>
                <w:szCs w:val="20"/>
              </w:rPr>
            </w:pPr>
            <w:r>
              <w:rPr>
                <w:rFonts w:ascii="Times New Roman" w:hAnsi="Times New Roman"/>
                <w:b/>
                <w:bCs/>
                <w:sz w:val="20"/>
                <w:szCs w:val="20"/>
              </w:rPr>
              <w:t>757,189</w:t>
            </w:r>
          </w:p>
        </w:tc>
        <w:tc>
          <w:tcPr>
            <w:tcW w:w="270" w:type="dxa"/>
            <w:tcBorders>
              <w:top w:val="nil"/>
              <w:left w:val="nil"/>
              <w:bottom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0"/>
                <w:szCs w:val="20"/>
              </w:rPr>
            </w:pPr>
          </w:p>
        </w:tc>
        <w:tc>
          <w:tcPr>
            <w:tcW w:w="990" w:type="dxa"/>
            <w:tcBorders>
              <w:top w:val="single" w:sz="4" w:space="0" w:color="auto"/>
              <w:left w:val="nil"/>
              <w:bottom w:val="double" w:sz="4" w:space="0" w:color="auto"/>
              <w:right w:val="nil"/>
            </w:tcBorders>
            <w:noWrap/>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b/>
                <w:bCs/>
                <w:sz w:val="20"/>
                <w:szCs w:val="20"/>
              </w:rPr>
            </w:pPr>
            <w:r w:rsidRPr="006C1B0E">
              <w:rPr>
                <w:rFonts w:ascii="Times New Roman" w:hAnsi="Times New Roman"/>
                <w:b/>
                <w:bCs/>
                <w:sz w:val="20"/>
                <w:szCs w:val="20"/>
              </w:rPr>
              <w:t>755,866</w:t>
            </w:r>
          </w:p>
        </w:tc>
        <w:tc>
          <w:tcPr>
            <w:tcW w:w="270" w:type="dxa"/>
            <w:tcBorders>
              <w:top w:val="nil"/>
              <w:left w:val="nil"/>
              <w:bottom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0"/>
                <w:szCs w:val="20"/>
              </w:rPr>
            </w:pPr>
          </w:p>
        </w:tc>
        <w:tc>
          <w:tcPr>
            <w:tcW w:w="900" w:type="dxa"/>
            <w:tcBorders>
              <w:top w:val="single" w:sz="4" w:space="0" w:color="auto"/>
              <w:left w:val="nil"/>
              <w:bottom w:val="double" w:sz="4" w:space="0" w:color="auto"/>
              <w:right w:val="nil"/>
            </w:tcBorders>
            <w:noWrap/>
          </w:tcPr>
          <w:p w:rsidR="006774C1"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b/>
                <w:bCs/>
                <w:sz w:val="20"/>
                <w:szCs w:val="20"/>
                <w:cs/>
              </w:rPr>
            </w:pPr>
            <w:r>
              <w:rPr>
                <w:rFonts w:ascii="Times New Roman" w:hAnsi="Times New Roman"/>
                <w:b/>
                <w:bCs/>
                <w:sz w:val="20"/>
                <w:szCs w:val="20"/>
              </w:rPr>
              <w:t>113,268</w:t>
            </w:r>
          </w:p>
        </w:tc>
        <w:tc>
          <w:tcPr>
            <w:tcW w:w="270" w:type="dxa"/>
            <w:tcBorders>
              <w:top w:val="nil"/>
              <w:left w:val="nil"/>
              <w:bottom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b/>
                <w:bCs/>
                <w:sz w:val="20"/>
                <w:szCs w:val="20"/>
              </w:rPr>
            </w:pPr>
          </w:p>
        </w:tc>
        <w:tc>
          <w:tcPr>
            <w:tcW w:w="990" w:type="dxa"/>
            <w:tcBorders>
              <w:top w:val="single" w:sz="4" w:space="0" w:color="auto"/>
              <w:left w:val="nil"/>
              <w:bottom w:val="double" w:sz="4" w:space="0" w:color="auto"/>
              <w:right w:val="nil"/>
            </w:tcBorders>
            <w:noWrap/>
          </w:tcPr>
          <w:p w:rsidR="006774C1" w:rsidRPr="006C1B0E" w:rsidRDefault="0006600F"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b/>
                <w:bCs/>
                <w:sz w:val="20"/>
                <w:szCs w:val="20"/>
                <w:cs/>
              </w:rPr>
            </w:pPr>
            <w:r>
              <w:rPr>
                <w:rFonts w:ascii="Times New Roman" w:hAnsi="Times New Roman"/>
                <w:b/>
                <w:bCs/>
                <w:sz w:val="20"/>
                <w:szCs w:val="20"/>
              </w:rPr>
              <w:t>-</w:t>
            </w:r>
          </w:p>
        </w:tc>
      </w:tr>
      <w:tr w:rsidR="006774C1" w:rsidRPr="006774C1" w:rsidTr="006774C1">
        <w:tc>
          <w:tcPr>
            <w:tcW w:w="3348" w:type="dxa"/>
            <w:tcBorders>
              <w:top w:val="nil"/>
              <w:left w:val="nil"/>
              <w:right w:val="nil"/>
            </w:tcBorders>
          </w:tcPr>
          <w:p w:rsidR="006774C1" w:rsidRPr="006774C1" w:rsidRDefault="006774C1" w:rsidP="006774C1">
            <w:pPr>
              <w:rPr>
                <w:rFonts w:ascii="Times New Roman" w:hAnsi="Times New Roman"/>
                <w:b/>
                <w:bCs/>
                <w:sz w:val="20"/>
                <w:szCs w:val="20"/>
              </w:rPr>
            </w:pPr>
          </w:p>
        </w:tc>
        <w:tc>
          <w:tcPr>
            <w:tcW w:w="1530" w:type="dxa"/>
            <w:tcBorders>
              <w:top w:val="nil"/>
              <w:left w:val="nil"/>
              <w:right w:val="nil"/>
            </w:tcBorders>
          </w:tcPr>
          <w:p w:rsidR="006774C1" w:rsidRPr="006774C1" w:rsidRDefault="006774C1" w:rsidP="006774C1">
            <w:pPr>
              <w:rPr>
                <w:rFonts w:ascii="Times New Roman" w:hAnsi="Times New Roman"/>
                <w:sz w:val="20"/>
                <w:szCs w:val="20"/>
              </w:rPr>
            </w:pPr>
          </w:p>
        </w:tc>
        <w:tc>
          <w:tcPr>
            <w:tcW w:w="1170" w:type="dxa"/>
            <w:tcBorders>
              <w:top w:val="nil"/>
              <w:left w:val="nil"/>
              <w:right w:val="nil"/>
            </w:tcBorders>
          </w:tcPr>
          <w:p w:rsidR="006774C1" w:rsidRPr="006774C1"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00" w:type="dxa"/>
            <w:tcBorders>
              <w:top w:val="nil"/>
              <w:left w:val="nil"/>
              <w:right w:val="nil"/>
            </w:tcBorders>
            <w:noWrap/>
            <w:vAlign w:val="bottom"/>
          </w:tcPr>
          <w:p w:rsidR="006774C1" w:rsidRPr="006774C1"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p>
        </w:tc>
        <w:tc>
          <w:tcPr>
            <w:tcW w:w="900" w:type="dxa"/>
            <w:tcBorders>
              <w:top w:val="nil"/>
              <w:left w:val="nil"/>
              <w:right w:val="nil"/>
            </w:tcBorders>
            <w:noWrap/>
            <w:vAlign w:val="bottom"/>
          </w:tcPr>
          <w:p w:rsidR="006774C1" w:rsidRPr="006774C1"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sz w:val="20"/>
                <w:szCs w:val="20"/>
              </w:rPr>
            </w:pPr>
          </w:p>
        </w:tc>
        <w:tc>
          <w:tcPr>
            <w:tcW w:w="900" w:type="dxa"/>
            <w:tcBorders>
              <w:top w:val="nil"/>
              <w:left w:val="nil"/>
              <w:right w:val="nil"/>
            </w:tcBorders>
            <w:noWrap/>
          </w:tcPr>
          <w:p w:rsidR="006774C1" w:rsidRPr="006774C1"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top w:val="nil"/>
              <w:left w:val="nil"/>
              <w:right w:val="nil"/>
            </w:tcBorders>
            <w:noWrap/>
            <w:vAlign w:val="bottom"/>
          </w:tcPr>
          <w:p w:rsidR="006774C1" w:rsidRPr="006774C1"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sz w:val="20"/>
                <w:szCs w:val="20"/>
              </w:rPr>
            </w:pPr>
          </w:p>
        </w:tc>
        <w:tc>
          <w:tcPr>
            <w:tcW w:w="900" w:type="dxa"/>
            <w:tcBorders>
              <w:top w:val="nil"/>
              <w:left w:val="nil"/>
              <w:right w:val="nil"/>
            </w:tcBorders>
            <w:noWrap/>
          </w:tcPr>
          <w:p w:rsidR="006774C1" w:rsidRPr="006774C1"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top w:val="nil"/>
              <w:left w:val="nil"/>
              <w:right w:val="nil"/>
            </w:tcBorders>
            <w:noWrap/>
            <w:vAlign w:val="bottom"/>
          </w:tcPr>
          <w:p w:rsidR="006774C1" w:rsidRPr="006774C1"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double" w:sz="4" w:space="0" w:color="auto"/>
              <w:left w:val="nil"/>
              <w:right w:val="nil"/>
            </w:tcBorders>
            <w:noWrap/>
          </w:tcPr>
          <w:p w:rsidR="006774C1" w:rsidRPr="006774C1"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0"/>
                <w:szCs w:val="20"/>
              </w:rPr>
            </w:pPr>
          </w:p>
        </w:tc>
        <w:tc>
          <w:tcPr>
            <w:tcW w:w="270" w:type="dxa"/>
            <w:tcBorders>
              <w:top w:val="nil"/>
              <w:left w:val="nil"/>
              <w:right w:val="nil"/>
            </w:tcBorders>
            <w:noWrap/>
            <w:vAlign w:val="bottom"/>
          </w:tcPr>
          <w:p w:rsidR="006774C1" w:rsidRPr="006774C1"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0"/>
                <w:szCs w:val="20"/>
              </w:rPr>
            </w:pPr>
          </w:p>
        </w:tc>
        <w:tc>
          <w:tcPr>
            <w:tcW w:w="990" w:type="dxa"/>
            <w:tcBorders>
              <w:top w:val="double" w:sz="4" w:space="0" w:color="auto"/>
              <w:left w:val="nil"/>
              <w:right w:val="nil"/>
            </w:tcBorders>
            <w:noWrap/>
          </w:tcPr>
          <w:p w:rsidR="006774C1" w:rsidRPr="006774C1"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b/>
                <w:bCs/>
                <w:sz w:val="20"/>
                <w:szCs w:val="20"/>
              </w:rPr>
            </w:pPr>
          </w:p>
        </w:tc>
        <w:tc>
          <w:tcPr>
            <w:tcW w:w="270" w:type="dxa"/>
            <w:tcBorders>
              <w:top w:val="nil"/>
              <w:left w:val="nil"/>
              <w:right w:val="nil"/>
            </w:tcBorders>
            <w:noWrap/>
            <w:vAlign w:val="bottom"/>
          </w:tcPr>
          <w:p w:rsidR="006774C1" w:rsidRPr="006774C1"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0"/>
                <w:szCs w:val="20"/>
              </w:rPr>
            </w:pPr>
          </w:p>
        </w:tc>
        <w:tc>
          <w:tcPr>
            <w:tcW w:w="900" w:type="dxa"/>
            <w:tcBorders>
              <w:top w:val="double" w:sz="4" w:space="0" w:color="auto"/>
              <w:left w:val="nil"/>
              <w:right w:val="nil"/>
            </w:tcBorders>
            <w:noWrap/>
          </w:tcPr>
          <w:p w:rsidR="006774C1" w:rsidRPr="006774C1"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b/>
                <w:bCs/>
                <w:sz w:val="20"/>
                <w:szCs w:val="20"/>
              </w:rPr>
            </w:pPr>
          </w:p>
        </w:tc>
        <w:tc>
          <w:tcPr>
            <w:tcW w:w="270" w:type="dxa"/>
            <w:tcBorders>
              <w:top w:val="nil"/>
              <w:left w:val="nil"/>
              <w:right w:val="nil"/>
            </w:tcBorders>
            <w:noWrap/>
            <w:vAlign w:val="bottom"/>
          </w:tcPr>
          <w:p w:rsidR="006774C1" w:rsidRPr="006774C1"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b/>
                <w:bCs/>
                <w:sz w:val="20"/>
                <w:szCs w:val="20"/>
              </w:rPr>
            </w:pPr>
          </w:p>
        </w:tc>
        <w:tc>
          <w:tcPr>
            <w:tcW w:w="990" w:type="dxa"/>
            <w:tcBorders>
              <w:top w:val="double" w:sz="4" w:space="0" w:color="auto"/>
              <w:left w:val="nil"/>
              <w:right w:val="nil"/>
            </w:tcBorders>
            <w:noWrap/>
          </w:tcPr>
          <w:p w:rsidR="006774C1" w:rsidRPr="006774C1"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b/>
                <w:bCs/>
                <w:sz w:val="20"/>
                <w:szCs w:val="20"/>
              </w:rPr>
            </w:pPr>
          </w:p>
        </w:tc>
      </w:tr>
    </w:tbl>
    <w:p w:rsidR="006774C1" w:rsidRDefault="006774C1">
      <w:r>
        <w:br w:type="page"/>
      </w:r>
    </w:p>
    <w:tbl>
      <w:tblPr>
        <w:tblW w:w="14778" w:type="dxa"/>
        <w:tblInd w:w="360" w:type="dxa"/>
        <w:tblLayout w:type="fixed"/>
        <w:tblLook w:val="0000" w:firstRow="0" w:lastRow="0" w:firstColumn="0" w:lastColumn="0" w:noHBand="0" w:noVBand="0"/>
      </w:tblPr>
      <w:tblGrid>
        <w:gridCol w:w="3348"/>
        <w:gridCol w:w="1530"/>
        <w:gridCol w:w="1170"/>
        <w:gridCol w:w="900"/>
        <w:gridCol w:w="900"/>
        <w:gridCol w:w="900"/>
        <w:gridCol w:w="270"/>
        <w:gridCol w:w="900"/>
        <w:gridCol w:w="270"/>
        <w:gridCol w:w="900"/>
        <w:gridCol w:w="270"/>
        <w:gridCol w:w="990"/>
        <w:gridCol w:w="270"/>
        <w:gridCol w:w="900"/>
        <w:gridCol w:w="270"/>
        <w:gridCol w:w="990"/>
      </w:tblGrid>
      <w:tr w:rsidR="006774C1" w:rsidRPr="006C1B0E" w:rsidTr="006774C1">
        <w:tc>
          <w:tcPr>
            <w:tcW w:w="3348" w:type="dxa"/>
            <w:tcBorders>
              <w:top w:val="nil"/>
              <w:left w:val="nil"/>
              <w:bottom w:val="nil"/>
              <w:right w:val="nil"/>
            </w:tcBorders>
            <w:vAlign w:val="bottom"/>
          </w:tcPr>
          <w:p w:rsidR="006774C1" w:rsidRPr="006C1B0E" w:rsidRDefault="006774C1" w:rsidP="006774C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jc w:val="center"/>
              <w:rPr>
                <w:rFonts w:ascii="Times New Roman" w:hAnsi="Times New Roman"/>
                <w:i/>
                <w:iCs/>
                <w:sz w:val="20"/>
                <w:szCs w:val="20"/>
              </w:rPr>
            </w:pPr>
          </w:p>
        </w:tc>
        <w:tc>
          <w:tcPr>
            <w:tcW w:w="1530" w:type="dxa"/>
            <w:tcBorders>
              <w:top w:val="nil"/>
              <w:left w:val="nil"/>
              <w:bottom w:val="nil"/>
              <w:right w:val="nil"/>
            </w:tcBorders>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1170" w:type="dxa"/>
            <w:tcBorders>
              <w:top w:val="nil"/>
              <w:left w:val="nil"/>
              <w:bottom w:val="nil"/>
              <w:right w:val="nil"/>
            </w:tcBorders>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1800" w:type="dxa"/>
            <w:gridSpan w:val="2"/>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2070" w:type="dxa"/>
            <w:gridSpan w:val="3"/>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27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2160" w:type="dxa"/>
            <w:gridSpan w:val="3"/>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270" w:type="dxa"/>
            <w:tcBorders>
              <w:top w:val="nil"/>
              <w:left w:val="nil"/>
              <w:bottom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2160" w:type="dxa"/>
            <w:gridSpan w:val="3"/>
            <w:tcBorders>
              <w:top w:val="nil"/>
              <w:left w:val="nil"/>
              <w:bottom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Dividend income</w:t>
            </w:r>
          </w:p>
        </w:tc>
      </w:tr>
      <w:tr w:rsidR="006774C1" w:rsidRPr="006C1B0E" w:rsidTr="006774C1">
        <w:tc>
          <w:tcPr>
            <w:tcW w:w="3348"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i/>
                <w:iCs/>
                <w:sz w:val="20"/>
                <w:szCs w:val="20"/>
              </w:rPr>
            </w:pPr>
          </w:p>
        </w:tc>
        <w:tc>
          <w:tcPr>
            <w:tcW w:w="1530" w:type="dxa"/>
            <w:tcBorders>
              <w:top w:val="nil"/>
              <w:left w:val="nil"/>
              <w:bottom w:val="nil"/>
              <w:right w:val="nil"/>
            </w:tcBorders>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Type of business</w:t>
            </w:r>
          </w:p>
        </w:tc>
        <w:tc>
          <w:tcPr>
            <w:tcW w:w="1170" w:type="dxa"/>
            <w:tcBorders>
              <w:top w:val="nil"/>
              <w:left w:val="nil"/>
              <w:bottom w:val="nil"/>
              <w:right w:val="nil"/>
            </w:tcBorders>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Country of</w:t>
            </w:r>
          </w:p>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incorporation</w:t>
            </w:r>
          </w:p>
        </w:tc>
        <w:tc>
          <w:tcPr>
            <w:tcW w:w="1800" w:type="dxa"/>
            <w:gridSpan w:val="2"/>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 xml:space="preserve"> Ownership interest</w:t>
            </w:r>
          </w:p>
        </w:tc>
        <w:tc>
          <w:tcPr>
            <w:tcW w:w="2070" w:type="dxa"/>
            <w:gridSpan w:val="3"/>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Paid-up capital</w:t>
            </w:r>
          </w:p>
        </w:tc>
        <w:tc>
          <w:tcPr>
            <w:tcW w:w="27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2160" w:type="dxa"/>
            <w:gridSpan w:val="3"/>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Cost</w:t>
            </w:r>
          </w:p>
        </w:tc>
        <w:tc>
          <w:tcPr>
            <w:tcW w:w="270" w:type="dxa"/>
            <w:tcBorders>
              <w:top w:val="nil"/>
              <w:left w:val="nil"/>
              <w:bottom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2160" w:type="dxa"/>
            <w:gridSpan w:val="3"/>
            <w:tcBorders>
              <w:top w:val="nil"/>
              <w:left w:val="nil"/>
              <w:bottom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 xml:space="preserve">for the </w:t>
            </w:r>
            <w:r w:rsidR="001B4E77">
              <w:rPr>
                <w:rFonts w:ascii="Times New Roman" w:hAnsi="Times New Roman"/>
                <w:sz w:val="20"/>
                <w:szCs w:val="20"/>
              </w:rPr>
              <w:t>six</w:t>
            </w:r>
            <w:r w:rsidRPr="006C1B0E">
              <w:rPr>
                <w:rFonts w:ascii="Times New Roman" w:hAnsi="Times New Roman"/>
                <w:sz w:val="20"/>
                <w:szCs w:val="20"/>
              </w:rPr>
              <w:t>-month</w:t>
            </w:r>
          </w:p>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periods ended</w:t>
            </w:r>
          </w:p>
        </w:tc>
      </w:tr>
      <w:tr w:rsidR="006774C1" w:rsidRPr="006C1B0E" w:rsidTr="006774C1">
        <w:tc>
          <w:tcPr>
            <w:tcW w:w="3348" w:type="dxa"/>
            <w:tcBorders>
              <w:top w:val="nil"/>
              <w:left w:val="nil"/>
              <w:bottom w:val="nil"/>
              <w:right w:val="nil"/>
            </w:tcBorders>
            <w:vAlign w:val="bottom"/>
          </w:tcPr>
          <w:p w:rsidR="006774C1" w:rsidRPr="006C1B0E" w:rsidRDefault="006774C1" w:rsidP="006774C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jc w:val="center"/>
              <w:rPr>
                <w:rFonts w:ascii="Times New Roman" w:hAnsi="Times New Roman"/>
                <w:i/>
                <w:iCs/>
                <w:sz w:val="20"/>
                <w:szCs w:val="20"/>
              </w:rPr>
            </w:pPr>
          </w:p>
        </w:tc>
        <w:tc>
          <w:tcPr>
            <w:tcW w:w="1530" w:type="dxa"/>
            <w:tcBorders>
              <w:top w:val="nil"/>
              <w:left w:val="nil"/>
              <w:bottom w:val="nil"/>
              <w:right w:val="nil"/>
            </w:tcBorders>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1170" w:type="dxa"/>
            <w:tcBorders>
              <w:top w:val="nil"/>
              <w:left w:val="nil"/>
              <w:bottom w:val="nil"/>
              <w:right w:val="nil"/>
            </w:tcBorders>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30</w:t>
            </w:r>
          </w:p>
        </w:tc>
        <w:tc>
          <w:tcPr>
            <w:tcW w:w="90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31</w:t>
            </w:r>
          </w:p>
        </w:tc>
        <w:tc>
          <w:tcPr>
            <w:tcW w:w="90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30</w:t>
            </w:r>
          </w:p>
        </w:tc>
        <w:tc>
          <w:tcPr>
            <w:tcW w:w="27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31</w:t>
            </w:r>
          </w:p>
        </w:tc>
        <w:tc>
          <w:tcPr>
            <w:tcW w:w="27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30</w:t>
            </w:r>
          </w:p>
        </w:tc>
        <w:tc>
          <w:tcPr>
            <w:tcW w:w="27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9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31</w:t>
            </w:r>
          </w:p>
        </w:tc>
        <w:tc>
          <w:tcPr>
            <w:tcW w:w="27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30</w:t>
            </w:r>
          </w:p>
        </w:tc>
        <w:tc>
          <w:tcPr>
            <w:tcW w:w="27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9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30</w:t>
            </w:r>
          </w:p>
        </w:tc>
      </w:tr>
      <w:tr w:rsidR="006774C1" w:rsidRPr="006C1B0E" w:rsidTr="006774C1">
        <w:tc>
          <w:tcPr>
            <w:tcW w:w="3348" w:type="dxa"/>
            <w:tcBorders>
              <w:top w:val="nil"/>
              <w:left w:val="nil"/>
              <w:bottom w:val="nil"/>
              <w:right w:val="nil"/>
            </w:tcBorders>
            <w:vAlign w:val="bottom"/>
          </w:tcPr>
          <w:p w:rsidR="006774C1" w:rsidRPr="006C1B0E" w:rsidRDefault="006774C1" w:rsidP="006774C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jc w:val="center"/>
              <w:rPr>
                <w:rFonts w:ascii="Times New Roman" w:hAnsi="Times New Roman"/>
                <w:i/>
                <w:iCs/>
                <w:sz w:val="20"/>
                <w:szCs w:val="20"/>
              </w:rPr>
            </w:pPr>
          </w:p>
        </w:tc>
        <w:tc>
          <w:tcPr>
            <w:tcW w:w="1530" w:type="dxa"/>
            <w:tcBorders>
              <w:top w:val="nil"/>
              <w:left w:val="nil"/>
              <w:bottom w:val="nil"/>
              <w:right w:val="nil"/>
            </w:tcBorders>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1170" w:type="dxa"/>
            <w:tcBorders>
              <w:top w:val="nil"/>
              <w:left w:val="nil"/>
              <w:bottom w:val="nil"/>
              <w:right w:val="nil"/>
            </w:tcBorders>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June</w:t>
            </w:r>
          </w:p>
        </w:tc>
        <w:tc>
          <w:tcPr>
            <w:tcW w:w="90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December</w:t>
            </w:r>
          </w:p>
        </w:tc>
        <w:tc>
          <w:tcPr>
            <w:tcW w:w="90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June</w:t>
            </w:r>
          </w:p>
        </w:tc>
        <w:tc>
          <w:tcPr>
            <w:tcW w:w="27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December</w:t>
            </w:r>
          </w:p>
        </w:tc>
        <w:tc>
          <w:tcPr>
            <w:tcW w:w="27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June</w:t>
            </w:r>
          </w:p>
        </w:tc>
        <w:tc>
          <w:tcPr>
            <w:tcW w:w="27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9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December</w:t>
            </w:r>
          </w:p>
        </w:tc>
        <w:tc>
          <w:tcPr>
            <w:tcW w:w="27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June</w:t>
            </w:r>
          </w:p>
        </w:tc>
        <w:tc>
          <w:tcPr>
            <w:tcW w:w="27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9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June</w:t>
            </w:r>
          </w:p>
        </w:tc>
      </w:tr>
      <w:tr w:rsidR="006774C1" w:rsidRPr="006C1B0E" w:rsidTr="006774C1">
        <w:tc>
          <w:tcPr>
            <w:tcW w:w="3348" w:type="dxa"/>
            <w:tcBorders>
              <w:top w:val="nil"/>
              <w:left w:val="nil"/>
              <w:bottom w:val="nil"/>
              <w:right w:val="nil"/>
            </w:tcBorders>
            <w:vAlign w:val="bottom"/>
          </w:tcPr>
          <w:p w:rsidR="006774C1" w:rsidRPr="006C1B0E" w:rsidRDefault="006774C1" w:rsidP="006774C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jc w:val="center"/>
              <w:rPr>
                <w:rFonts w:ascii="Times New Roman" w:hAnsi="Times New Roman"/>
                <w:i/>
                <w:iCs/>
                <w:sz w:val="20"/>
                <w:szCs w:val="20"/>
              </w:rPr>
            </w:pPr>
          </w:p>
        </w:tc>
        <w:tc>
          <w:tcPr>
            <w:tcW w:w="1530" w:type="dxa"/>
            <w:tcBorders>
              <w:top w:val="nil"/>
              <w:left w:val="nil"/>
              <w:bottom w:val="nil"/>
              <w:right w:val="nil"/>
            </w:tcBorders>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1170" w:type="dxa"/>
            <w:tcBorders>
              <w:top w:val="nil"/>
              <w:left w:val="nil"/>
              <w:bottom w:val="nil"/>
              <w:right w:val="nil"/>
            </w:tcBorders>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20</w:t>
            </w:r>
            <w:r>
              <w:rPr>
                <w:rFonts w:ascii="Times New Roman" w:hAnsi="Times New Roman"/>
                <w:sz w:val="20"/>
                <w:szCs w:val="20"/>
              </w:rPr>
              <w:t>19</w:t>
            </w:r>
          </w:p>
        </w:tc>
        <w:tc>
          <w:tcPr>
            <w:tcW w:w="90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2018</w:t>
            </w:r>
          </w:p>
        </w:tc>
        <w:tc>
          <w:tcPr>
            <w:tcW w:w="90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20</w:t>
            </w:r>
            <w:r>
              <w:rPr>
                <w:rFonts w:ascii="Times New Roman" w:hAnsi="Times New Roman"/>
                <w:sz w:val="20"/>
                <w:szCs w:val="20"/>
              </w:rPr>
              <w:t>19</w:t>
            </w:r>
          </w:p>
        </w:tc>
        <w:tc>
          <w:tcPr>
            <w:tcW w:w="27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2018</w:t>
            </w:r>
          </w:p>
        </w:tc>
        <w:tc>
          <w:tcPr>
            <w:tcW w:w="27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20</w:t>
            </w:r>
            <w:r>
              <w:rPr>
                <w:rFonts w:ascii="Times New Roman" w:hAnsi="Times New Roman"/>
                <w:sz w:val="20"/>
                <w:szCs w:val="20"/>
              </w:rPr>
              <w:t>19</w:t>
            </w:r>
          </w:p>
        </w:tc>
        <w:tc>
          <w:tcPr>
            <w:tcW w:w="27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9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2018</w:t>
            </w:r>
          </w:p>
        </w:tc>
        <w:tc>
          <w:tcPr>
            <w:tcW w:w="27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20</w:t>
            </w:r>
            <w:r>
              <w:rPr>
                <w:rFonts w:ascii="Times New Roman" w:hAnsi="Times New Roman"/>
                <w:sz w:val="20"/>
                <w:szCs w:val="20"/>
              </w:rPr>
              <w:t>19</w:t>
            </w:r>
          </w:p>
        </w:tc>
        <w:tc>
          <w:tcPr>
            <w:tcW w:w="27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9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20</w:t>
            </w:r>
            <w:r>
              <w:rPr>
                <w:rFonts w:ascii="Times New Roman" w:hAnsi="Times New Roman"/>
                <w:sz w:val="20"/>
                <w:szCs w:val="20"/>
              </w:rPr>
              <w:t>18</w:t>
            </w:r>
          </w:p>
        </w:tc>
      </w:tr>
      <w:tr w:rsidR="006774C1" w:rsidRPr="006C1B0E" w:rsidTr="006774C1">
        <w:tc>
          <w:tcPr>
            <w:tcW w:w="3348" w:type="dxa"/>
            <w:tcBorders>
              <w:top w:val="nil"/>
              <w:left w:val="nil"/>
              <w:bottom w:val="nil"/>
              <w:right w:val="nil"/>
            </w:tcBorders>
            <w:vAlign w:val="bottom"/>
          </w:tcPr>
          <w:p w:rsidR="006774C1" w:rsidRPr="006C1B0E" w:rsidRDefault="006774C1" w:rsidP="006774C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rPr>
                <w:rFonts w:ascii="Times New Roman" w:hAnsi="Times New Roman"/>
                <w:b/>
                <w:bCs/>
                <w:i/>
                <w:iCs/>
                <w:sz w:val="20"/>
                <w:szCs w:val="20"/>
              </w:rPr>
            </w:pPr>
          </w:p>
        </w:tc>
        <w:tc>
          <w:tcPr>
            <w:tcW w:w="1530" w:type="dxa"/>
            <w:tcBorders>
              <w:top w:val="nil"/>
              <w:left w:val="nil"/>
              <w:bottom w:val="nil"/>
              <w:right w:val="nil"/>
            </w:tcBorders>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i/>
                <w:iCs/>
                <w:sz w:val="20"/>
                <w:szCs w:val="20"/>
              </w:rPr>
            </w:pPr>
          </w:p>
        </w:tc>
        <w:tc>
          <w:tcPr>
            <w:tcW w:w="1170" w:type="dxa"/>
            <w:tcBorders>
              <w:top w:val="nil"/>
              <w:left w:val="nil"/>
              <w:bottom w:val="nil"/>
              <w:right w:val="nil"/>
            </w:tcBorders>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i/>
                <w:iCs/>
                <w:sz w:val="20"/>
                <w:szCs w:val="20"/>
              </w:rPr>
            </w:pPr>
          </w:p>
        </w:tc>
        <w:tc>
          <w:tcPr>
            <w:tcW w:w="1800" w:type="dxa"/>
            <w:gridSpan w:val="2"/>
            <w:tcBorders>
              <w:top w:val="nil"/>
              <w:left w:val="nil"/>
              <w:bottom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i/>
                <w:iCs/>
                <w:sz w:val="20"/>
                <w:szCs w:val="20"/>
              </w:rPr>
            </w:pPr>
            <w:r w:rsidRPr="006C1B0E">
              <w:rPr>
                <w:rFonts w:ascii="Times New Roman" w:hAnsi="Times New Roman"/>
                <w:i/>
                <w:iCs/>
                <w:sz w:val="20"/>
                <w:szCs w:val="20"/>
              </w:rPr>
              <w:t>(%)</w:t>
            </w:r>
          </w:p>
        </w:tc>
        <w:tc>
          <w:tcPr>
            <w:tcW w:w="6930" w:type="dxa"/>
            <w:gridSpan w:val="11"/>
            <w:tcBorders>
              <w:top w:val="nil"/>
              <w:left w:val="nil"/>
              <w:bottom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90"/>
              <w:jc w:val="center"/>
              <w:rPr>
                <w:rFonts w:ascii="Times New Roman" w:hAnsi="Times New Roman"/>
                <w:i/>
                <w:iCs/>
                <w:sz w:val="20"/>
                <w:szCs w:val="20"/>
              </w:rPr>
            </w:pPr>
            <w:r w:rsidRPr="006C1B0E">
              <w:rPr>
                <w:rFonts w:ascii="Times New Roman" w:hAnsi="Times New Roman"/>
                <w:i/>
                <w:iCs/>
                <w:sz w:val="20"/>
                <w:szCs w:val="20"/>
              </w:rPr>
              <w:t>(in thousand Baht)</w:t>
            </w:r>
          </w:p>
        </w:tc>
      </w:tr>
      <w:tr w:rsidR="006774C1" w:rsidRPr="006C1B0E" w:rsidTr="006774C1">
        <w:tc>
          <w:tcPr>
            <w:tcW w:w="7848" w:type="dxa"/>
            <w:gridSpan w:val="5"/>
            <w:tcBorders>
              <w:top w:val="nil"/>
              <w:left w:val="nil"/>
              <w:bottom w:val="nil"/>
              <w:right w:val="nil"/>
            </w:tcBorders>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rPr>
                <w:rFonts w:ascii="Times New Roman" w:hAnsi="Times New Roman"/>
                <w:sz w:val="20"/>
                <w:szCs w:val="20"/>
              </w:rPr>
            </w:pPr>
            <w:r w:rsidRPr="006C1B0E">
              <w:rPr>
                <w:rFonts w:ascii="Times New Roman" w:hAnsi="Times New Roman"/>
                <w:b/>
                <w:bCs/>
                <w:i/>
                <w:iCs/>
                <w:sz w:val="20"/>
                <w:szCs w:val="20"/>
              </w:rPr>
              <w:t>Indirect subsidiaries (investment through Mega Lifesciences PTY Limited, Thailand)</w:t>
            </w:r>
          </w:p>
        </w:tc>
        <w:tc>
          <w:tcPr>
            <w:tcW w:w="900" w:type="dxa"/>
            <w:tcBorders>
              <w:top w:val="nil"/>
              <w:left w:val="nil"/>
              <w:bottom w:val="nil"/>
              <w:right w:val="nil"/>
            </w:tcBorders>
            <w:noWrap/>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sz w:val="20"/>
                <w:szCs w:val="20"/>
              </w:rPr>
            </w:pPr>
          </w:p>
        </w:tc>
        <w:tc>
          <w:tcPr>
            <w:tcW w:w="270" w:type="dxa"/>
            <w:tcBorders>
              <w:top w:val="nil"/>
              <w:left w:val="nil"/>
              <w:bottom w:val="nil"/>
              <w:right w:val="nil"/>
            </w:tcBorders>
            <w:noWrap/>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jc w:val="center"/>
              <w:rPr>
                <w:rFonts w:ascii="Times New Roman" w:hAnsi="Times New Roman"/>
                <w:sz w:val="20"/>
                <w:szCs w:val="20"/>
              </w:rPr>
            </w:pPr>
          </w:p>
        </w:tc>
        <w:tc>
          <w:tcPr>
            <w:tcW w:w="900" w:type="dxa"/>
            <w:tcBorders>
              <w:top w:val="nil"/>
              <w:left w:val="nil"/>
              <w:bottom w:val="nil"/>
              <w:right w:val="nil"/>
            </w:tcBorders>
            <w:noWrap/>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jc w:val="center"/>
              <w:rPr>
                <w:rFonts w:ascii="Times New Roman" w:hAnsi="Times New Roman"/>
                <w:sz w:val="20"/>
                <w:szCs w:val="20"/>
              </w:rPr>
            </w:pPr>
          </w:p>
        </w:tc>
        <w:tc>
          <w:tcPr>
            <w:tcW w:w="270" w:type="dxa"/>
            <w:tcBorders>
              <w:top w:val="nil"/>
              <w:left w:val="nil"/>
              <w:bottom w:val="nil"/>
              <w:right w:val="nil"/>
            </w:tcBorders>
            <w:noWrap/>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900" w:type="dxa"/>
            <w:tcBorders>
              <w:top w:val="nil"/>
              <w:left w:val="nil"/>
              <w:bottom w:val="nil"/>
              <w:right w:val="nil"/>
            </w:tcBorders>
            <w:noWrap/>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sz w:val="20"/>
                <w:szCs w:val="20"/>
              </w:rPr>
            </w:pPr>
          </w:p>
        </w:tc>
        <w:tc>
          <w:tcPr>
            <w:tcW w:w="270" w:type="dxa"/>
            <w:tcBorders>
              <w:top w:val="nil"/>
              <w:left w:val="nil"/>
              <w:bottom w:val="nil"/>
              <w:right w:val="nil"/>
            </w:tcBorders>
            <w:noWrap/>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990" w:type="dxa"/>
            <w:tcBorders>
              <w:top w:val="nil"/>
              <w:left w:val="nil"/>
              <w:bottom w:val="nil"/>
              <w:right w:val="nil"/>
            </w:tcBorders>
            <w:noWrap/>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sz w:val="20"/>
                <w:szCs w:val="20"/>
              </w:rPr>
            </w:pPr>
          </w:p>
        </w:tc>
        <w:tc>
          <w:tcPr>
            <w:tcW w:w="270" w:type="dxa"/>
            <w:tcBorders>
              <w:top w:val="nil"/>
              <w:left w:val="nil"/>
              <w:bottom w:val="nil"/>
              <w:right w:val="nil"/>
            </w:tcBorders>
            <w:noWrap/>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900" w:type="dxa"/>
            <w:tcBorders>
              <w:top w:val="nil"/>
              <w:left w:val="nil"/>
              <w:bottom w:val="nil"/>
              <w:right w:val="nil"/>
            </w:tcBorders>
            <w:noWrap/>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sz w:val="20"/>
                <w:szCs w:val="20"/>
              </w:rPr>
            </w:pPr>
          </w:p>
        </w:tc>
        <w:tc>
          <w:tcPr>
            <w:tcW w:w="270" w:type="dxa"/>
            <w:tcBorders>
              <w:top w:val="nil"/>
              <w:left w:val="nil"/>
              <w:bottom w:val="nil"/>
              <w:right w:val="nil"/>
            </w:tcBorders>
            <w:noWrap/>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jc w:val="center"/>
              <w:rPr>
                <w:rFonts w:ascii="Times New Roman" w:hAnsi="Times New Roman"/>
                <w:sz w:val="20"/>
                <w:szCs w:val="20"/>
              </w:rPr>
            </w:pPr>
          </w:p>
        </w:tc>
        <w:tc>
          <w:tcPr>
            <w:tcW w:w="990" w:type="dxa"/>
            <w:tcBorders>
              <w:top w:val="nil"/>
              <w:left w:val="nil"/>
              <w:bottom w:val="nil"/>
              <w:right w:val="nil"/>
            </w:tcBorders>
            <w:noWrap/>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sz w:val="20"/>
                <w:szCs w:val="20"/>
              </w:rPr>
            </w:pPr>
          </w:p>
        </w:tc>
      </w:tr>
      <w:tr w:rsidR="002B3922" w:rsidRPr="006C1B0E" w:rsidTr="006774C1">
        <w:tc>
          <w:tcPr>
            <w:tcW w:w="3348" w:type="dxa"/>
            <w:tcBorders>
              <w:top w:val="nil"/>
              <w:left w:val="nil"/>
              <w:bottom w:val="nil"/>
              <w:right w:val="nil"/>
            </w:tcBorders>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sz w:val="20"/>
                <w:szCs w:val="20"/>
              </w:rPr>
            </w:pPr>
            <w:r w:rsidRPr="006C1B0E">
              <w:rPr>
                <w:rFonts w:ascii="Times New Roman" w:hAnsi="Times New Roman"/>
                <w:sz w:val="20"/>
                <w:szCs w:val="20"/>
              </w:rPr>
              <w:t xml:space="preserve">Mega Lifesciences (Australia) </w:t>
            </w:r>
          </w:p>
        </w:tc>
        <w:tc>
          <w:tcPr>
            <w:tcW w:w="1530" w:type="dxa"/>
            <w:tcBorders>
              <w:top w:val="nil"/>
              <w:left w:val="nil"/>
              <w:bottom w:val="nil"/>
              <w:right w:val="nil"/>
            </w:tcBorders>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sz w:val="20"/>
                <w:szCs w:val="20"/>
              </w:rPr>
            </w:pPr>
            <w:r w:rsidRPr="006C1B0E">
              <w:rPr>
                <w:rFonts w:ascii="Times New Roman" w:hAnsi="Times New Roman"/>
                <w:sz w:val="20"/>
                <w:szCs w:val="20"/>
              </w:rPr>
              <w:t xml:space="preserve">Branded and OEM </w:t>
            </w:r>
          </w:p>
        </w:tc>
        <w:tc>
          <w:tcPr>
            <w:tcW w:w="1170" w:type="dxa"/>
            <w:tcBorders>
              <w:top w:val="nil"/>
              <w:left w:val="nil"/>
              <w:bottom w:val="nil"/>
              <w:right w:val="nil"/>
            </w:tcBorders>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r w:rsidRPr="006C1B0E">
              <w:rPr>
                <w:rFonts w:ascii="Times New Roman" w:hAnsi="Times New Roman"/>
                <w:sz w:val="20"/>
                <w:szCs w:val="20"/>
              </w:rPr>
              <w:t>Australia</w:t>
            </w:r>
          </w:p>
        </w:tc>
        <w:tc>
          <w:tcPr>
            <w:tcW w:w="900" w:type="dxa"/>
            <w:tcBorders>
              <w:top w:val="nil"/>
              <w:left w:val="nil"/>
              <w:bottom w:val="nil"/>
              <w:right w:val="nil"/>
            </w:tcBorders>
            <w:noWrap/>
          </w:tcPr>
          <w:p w:rsidR="002B3922" w:rsidRPr="006C1B0E" w:rsidRDefault="002B3922"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r w:rsidRPr="006C1B0E">
              <w:rPr>
                <w:rFonts w:ascii="Times New Roman" w:hAnsi="Times New Roman"/>
                <w:sz w:val="20"/>
                <w:szCs w:val="20"/>
              </w:rPr>
              <w:t>99.99</w:t>
            </w:r>
          </w:p>
        </w:tc>
        <w:tc>
          <w:tcPr>
            <w:tcW w:w="90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r w:rsidRPr="006C1B0E">
              <w:rPr>
                <w:rFonts w:ascii="Times New Roman" w:hAnsi="Times New Roman"/>
                <w:sz w:val="20"/>
                <w:szCs w:val="20"/>
              </w:rPr>
              <w:t>99.99</w:t>
            </w:r>
          </w:p>
        </w:tc>
        <w:tc>
          <w:tcPr>
            <w:tcW w:w="900" w:type="dxa"/>
            <w:tcBorders>
              <w:top w:val="nil"/>
              <w:left w:val="nil"/>
              <w:bottom w:val="nil"/>
              <w:right w:val="nil"/>
            </w:tcBorders>
            <w:noWrap/>
          </w:tcPr>
          <w:p w:rsidR="002B3922" w:rsidRPr="006C1B0E" w:rsidRDefault="002B3922"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r w:rsidRPr="006C1B0E">
              <w:rPr>
                <w:rFonts w:ascii="Times New Roman" w:hAnsi="Times New Roman"/>
                <w:sz w:val="20"/>
                <w:szCs w:val="20"/>
              </w:rPr>
              <w:t>468,294</w:t>
            </w:r>
          </w:p>
        </w:tc>
        <w:tc>
          <w:tcPr>
            <w:tcW w:w="27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jc w:val="center"/>
              <w:rPr>
                <w:rFonts w:ascii="Times New Roman" w:hAnsi="Times New Roman"/>
                <w:sz w:val="20"/>
                <w:szCs w:val="20"/>
              </w:rPr>
            </w:pPr>
          </w:p>
        </w:tc>
        <w:tc>
          <w:tcPr>
            <w:tcW w:w="90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r w:rsidRPr="006C1B0E">
              <w:rPr>
                <w:rFonts w:ascii="Times New Roman" w:hAnsi="Times New Roman"/>
                <w:sz w:val="20"/>
                <w:szCs w:val="20"/>
              </w:rPr>
              <w:t>468,294</w:t>
            </w:r>
          </w:p>
        </w:tc>
        <w:tc>
          <w:tcPr>
            <w:tcW w:w="27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900" w:type="dxa"/>
            <w:tcBorders>
              <w:top w:val="nil"/>
              <w:left w:val="nil"/>
              <w:bottom w:val="nil"/>
              <w:right w:val="nil"/>
            </w:tcBorders>
            <w:noWrap/>
          </w:tcPr>
          <w:p w:rsidR="002B3922" w:rsidRPr="006C1B0E" w:rsidRDefault="002B3922"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jc w:val="right"/>
              <w:rPr>
                <w:rFonts w:ascii="Times New Roman" w:hAnsi="Times New Roman"/>
                <w:sz w:val="20"/>
                <w:szCs w:val="20"/>
              </w:rPr>
            </w:pPr>
            <w:r w:rsidRPr="006C1B0E">
              <w:rPr>
                <w:rFonts w:ascii="Times New Roman" w:hAnsi="Times New Roman"/>
                <w:sz w:val="20"/>
                <w:szCs w:val="20"/>
              </w:rPr>
              <w:t>470,156</w:t>
            </w:r>
          </w:p>
        </w:tc>
        <w:tc>
          <w:tcPr>
            <w:tcW w:w="27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99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jc w:val="right"/>
              <w:rPr>
                <w:rFonts w:ascii="Times New Roman" w:hAnsi="Times New Roman"/>
                <w:sz w:val="20"/>
                <w:szCs w:val="20"/>
              </w:rPr>
            </w:pPr>
            <w:r w:rsidRPr="006C1B0E">
              <w:rPr>
                <w:rFonts w:ascii="Times New Roman" w:hAnsi="Times New Roman"/>
                <w:sz w:val="20"/>
                <w:szCs w:val="20"/>
              </w:rPr>
              <w:t>470,156</w:t>
            </w:r>
          </w:p>
        </w:tc>
        <w:tc>
          <w:tcPr>
            <w:tcW w:w="27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900" w:type="dxa"/>
            <w:tcBorders>
              <w:top w:val="nil"/>
              <w:left w:val="nil"/>
              <w:bottom w:val="nil"/>
              <w:right w:val="nil"/>
            </w:tcBorders>
            <w:noWrap/>
          </w:tcPr>
          <w:p w:rsidR="002B3922" w:rsidRPr="006C1B0E" w:rsidRDefault="002B3922"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r>
              <w:rPr>
                <w:rFonts w:ascii="Times New Roman" w:hAnsi="Times New Roman"/>
                <w:sz w:val="20"/>
                <w:szCs w:val="20"/>
              </w:rPr>
              <w:t>-</w:t>
            </w:r>
          </w:p>
        </w:tc>
        <w:tc>
          <w:tcPr>
            <w:tcW w:w="27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jc w:val="center"/>
              <w:rPr>
                <w:rFonts w:ascii="Times New Roman" w:hAnsi="Times New Roman"/>
                <w:sz w:val="20"/>
                <w:szCs w:val="20"/>
              </w:rPr>
            </w:pPr>
          </w:p>
        </w:tc>
        <w:tc>
          <w:tcPr>
            <w:tcW w:w="99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r>
              <w:rPr>
                <w:rFonts w:ascii="Times New Roman" w:hAnsi="Times New Roman"/>
                <w:sz w:val="20"/>
                <w:szCs w:val="20"/>
              </w:rPr>
              <w:t>-</w:t>
            </w:r>
          </w:p>
        </w:tc>
      </w:tr>
      <w:tr w:rsidR="002B3922" w:rsidRPr="006C1B0E" w:rsidTr="006774C1">
        <w:tc>
          <w:tcPr>
            <w:tcW w:w="3348" w:type="dxa"/>
            <w:tcBorders>
              <w:top w:val="nil"/>
              <w:left w:val="nil"/>
              <w:bottom w:val="nil"/>
              <w:right w:val="nil"/>
            </w:tcBorders>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sz w:val="20"/>
                <w:szCs w:val="20"/>
              </w:rPr>
            </w:pPr>
            <w:r w:rsidRPr="006C1B0E">
              <w:rPr>
                <w:rFonts w:ascii="Times New Roman" w:hAnsi="Times New Roman"/>
                <w:sz w:val="20"/>
                <w:szCs w:val="20"/>
              </w:rPr>
              <w:t xml:space="preserve">   Pty. Limited</w:t>
            </w:r>
          </w:p>
        </w:tc>
        <w:tc>
          <w:tcPr>
            <w:tcW w:w="1530" w:type="dxa"/>
            <w:tcBorders>
              <w:top w:val="nil"/>
              <w:left w:val="nil"/>
              <w:bottom w:val="nil"/>
              <w:right w:val="nil"/>
            </w:tcBorders>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0"/>
                <w:szCs w:val="20"/>
              </w:rPr>
            </w:pPr>
            <w:r w:rsidRPr="006C1B0E">
              <w:rPr>
                <w:rFonts w:ascii="Times New Roman" w:hAnsi="Times New Roman"/>
                <w:sz w:val="20"/>
                <w:szCs w:val="20"/>
              </w:rPr>
              <w:t xml:space="preserve">products </w:t>
            </w:r>
          </w:p>
        </w:tc>
        <w:tc>
          <w:tcPr>
            <w:tcW w:w="1170" w:type="dxa"/>
            <w:tcBorders>
              <w:top w:val="nil"/>
              <w:left w:val="nil"/>
              <w:bottom w:val="nil"/>
              <w:right w:val="nil"/>
            </w:tcBorders>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900" w:type="dxa"/>
            <w:tcBorders>
              <w:top w:val="nil"/>
              <w:left w:val="nil"/>
              <w:bottom w:val="nil"/>
              <w:right w:val="nil"/>
            </w:tcBorders>
            <w:noWrap/>
          </w:tcPr>
          <w:p w:rsidR="002B3922" w:rsidRPr="006C1B0E" w:rsidRDefault="002B3922"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42"/>
              <w:jc w:val="right"/>
              <w:rPr>
                <w:rFonts w:ascii="Times New Roman" w:hAnsi="Times New Roman"/>
                <w:sz w:val="20"/>
                <w:szCs w:val="20"/>
              </w:rPr>
            </w:pPr>
          </w:p>
        </w:tc>
        <w:tc>
          <w:tcPr>
            <w:tcW w:w="90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42"/>
              <w:jc w:val="right"/>
              <w:rPr>
                <w:rFonts w:ascii="Times New Roman" w:hAnsi="Times New Roman"/>
                <w:sz w:val="20"/>
                <w:szCs w:val="20"/>
              </w:rPr>
            </w:pPr>
          </w:p>
        </w:tc>
        <w:tc>
          <w:tcPr>
            <w:tcW w:w="900" w:type="dxa"/>
            <w:tcBorders>
              <w:top w:val="nil"/>
              <w:left w:val="nil"/>
              <w:bottom w:val="nil"/>
              <w:right w:val="nil"/>
            </w:tcBorders>
            <w:noWrap/>
            <w:vAlign w:val="bottom"/>
          </w:tcPr>
          <w:p w:rsidR="002B3922" w:rsidRPr="006C1B0E" w:rsidRDefault="002B3922"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sz w:val="20"/>
                <w:szCs w:val="20"/>
              </w:rPr>
            </w:pPr>
          </w:p>
        </w:tc>
        <w:tc>
          <w:tcPr>
            <w:tcW w:w="90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bottom w:val="nil"/>
              <w:right w:val="nil"/>
            </w:tcBorders>
            <w:noWrap/>
          </w:tcPr>
          <w:p w:rsidR="002B3922" w:rsidRPr="006C1B0E" w:rsidRDefault="002B3922"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jc w:val="right"/>
              <w:rPr>
                <w:rFonts w:ascii="Times New Roman" w:hAnsi="Times New Roman"/>
                <w:sz w:val="20"/>
                <w:szCs w:val="20"/>
              </w:rPr>
            </w:pPr>
          </w:p>
        </w:tc>
        <w:tc>
          <w:tcPr>
            <w:tcW w:w="27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jc w:val="right"/>
              <w:rPr>
                <w:rFonts w:ascii="Times New Roman" w:hAnsi="Times New Roman"/>
                <w:sz w:val="20"/>
                <w:szCs w:val="20"/>
              </w:rPr>
            </w:pPr>
          </w:p>
        </w:tc>
        <w:tc>
          <w:tcPr>
            <w:tcW w:w="27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bottom w:val="nil"/>
              <w:right w:val="nil"/>
            </w:tcBorders>
            <w:noWrap/>
          </w:tcPr>
          <w:p w:rsidR="002B3922" w:rsidRPr="006C1B0E" w:rsidRDefault="002B3922"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20"/>
                <w:szCs w:val="20"/>
              </w:rPr>
            </w:pPr>
          </w:p>
        </w:tc>
        <w:tc>
          <w:tcPr>
            <w:tcW w:w="99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r>
      <w:tr w:rsidR="002B3922" w:rsidRPr="006C1B0E" w:rsidTr="006774C1">
        <w:tc>
          <w:tcPr>
            <w:tcW w:w="3348" w:type="dxa"/>
            <w:tcBorders>
              <w:top w:val="nil"/>
              <w:left w:val="nil"/>
              <w:bottom w:val="nil"/>
              <w:right w:val="nil"/>
            </w:tcBorders>
          </w:tcPr>
          <w:p w:rsidR="002B3922" w:rsidRPr="006C1B0E" w:rsidRDefault="002B3922" w:rsidP="006774C1">
            <w:pPr>
              <w:rPr>
                <w:rFonts w:ascii="Times New Roman" w:hAnsi="Times New Roman"/>
                <w:sz w:val="20"/>
                <w:szCs w:val="20"/>
              </w:rPr>
            </w:pPr>
          </w:p>
        </w:tc>
        <w:tc>
          <w:tcPr>
            <w:tcW w:w="1530" w:type="dxa"/>
            <w:tcBorders>
              <w:top w:val="nil"/>
              <w:left w:val="nil"/>
              <w:bottom w:val="nil"/>
              <w:right w:val="nil"/>
            </w:tcBorders>
          </w:tcPr>
          <w:p w:rsidR="002B3922" w:rsidRPr="006C1B0E" w:rsidRDefault="002B3922" w:rsidP="006774C1">
            <w:pPr>
              <w:ind w:left="-108" w:right="-108"/>
              <w:rPr>
                <w:rFonts w:ascii="Times New Roman" w:hAnsi="Times New Roman"/>
                <w:sz w:val="20"/>
                <w:szCs w:val="20"/>
                <w:lang w:val="en-GB"/>
              </w:rPr>
            </w:pPr>
            <w:r w:rsidRPr="006C1B0E">
              <w:rPr>
                <w:rFonts w:ascii="Times New Roman" w:hAnsi="Times New Roman"/>
                <w:sz w:val="20"/>
                <w:szCs w:val="20"/>
                <w:lang w:val="en-GB"/>
              </w:rPr>
              <w:t xml:space="preserve">  business</w:t>
            </w:r>
          </w:p>
        </w:tc>
        <w:tc>
          <w:tcPr>
            <w:tcW w:w="1170" w:type="dxa"/>
            <w:tcBorders>
              <w:top w:val="nil"/>
              <w:left w:val="nil"/>
              <w:bottom w:val="nil"/>
              <w:right w:val="nil"/>
            </w:tcBorders>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00" w:type="dxa"/>
            <w:tcBorders>
              <w:top w:val="nil"/>
              <w:left w:val="nil"/>
              <w:bottom w:val="nil"/>
              <w:right w:val="nil"/>
            </w:tcBorders>
            <w:noWrap/>
          </w:tcPr>
          <w:p w:rsidR="002B3922" w:rsidRPr="006C1B0E" w:rsidRDefault="002B3922"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p>
        </w:tc>
        <w:tc>
          <w:tcPr>
            <w:tcW w:w="90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p>
        </w:tc>
        <w:tc>
          <w:tcPr>
            <w:tcW w:w="900" w:type="dxa"/>
            <w:tcBorders>
              <w:top w:val="nil"/>
              <w:left w:val="nil"/>
              <w:bottom w:val="nil"/>
              <w:right w:val="nil"/>
            </w:tcBorders>
            <w:noWrap/>
          </w:tcPr>
          <w:p w:rsidR="002B3922" w:rsidRPr="006C1B0E" w:rsidRDefault="002B3922"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sz w:val="20"/>
                <w:szCs w:val="20"/>
              </w:rPr>
            </w:pPr>
          </w:p>
        </w:tc>
        <w:tc>
          <w:tcPr>
            <w:tcW w:w="90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bottom w:val="nil"/>
              <w:right w:val="nil"/>
            </w:tcBorders>
            <w:noWrap/>
          </w:tcPr>
          <w:p w:rsidR="002B3922" w:rsidRPr="006C1B0E" w:rsidRDefault="002B3922"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jc w:val="right"/>
              <w:rPr>
                <w:rFonts w:ascii="Times New Roman" w:hAnsi="Times New Roman"/>
                <w:sz w:val="20"/>
                <w:szCs w:val="20"/>
              </w:rPr>
            </w:pPr>
          </w:p>
        </w:tc>
        <w:tc>
          <w:tcPr>
            <w:tcW w:w="27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jc w:val="right"/>
              <w:rPr>
                <w:rFonts w:ascii="Times New Roman" w:hAnsi="Times New Roman"/>
                <w:sz w:val="20"/>
                <w:szCs w:val="20"/>
              </w:rPr>
            </w:pPr>
          </w:p>
        </w:tc>
        <w:tc>
          <w:tcPr>
            <w:tcW w:w="27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bottom w:val="nil"/>
              <w:right w:val="nil"/>
            </w:tcBorders>
            <w:noWrap/>
          </w:tcPr>
          <w:p w:rsidR="002B3922" w:rsidRPr="006C1B0E" w:rsidRDefault="002B3922"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20"/>
                <w:szCs w:val="20"/>
              </w:rPr>
            </w:pPr>
          </w:p>
        </w:tc>
        <w:tc>
          <w:tcPr>
            <w:tcW w:w="99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r>
      <w:tr w:rsidR="002B3922" w:rsidRPr="006C1B0E" w:rsidTr="006774C1">
        <w:tc>
          <w:tcPr>
            <w:tcW w:w="3348" w:type="dxa"/>
            <w:tcBorders>
              <w:top w:val="nil"/>
              <w:left w:val="nil"/>
              <w:bottom w:val="nil"/>
              <w:right w:val="nil"/>
            </w:tcBorders>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both"/>
              <w:rPr>
                <w:rFonts w:ascii="Times New Roman" w:hAnsi="Times New Roman"/>
                <w:sz w:val="20"/>
                <w:szCs w:val="20"/>
              </w:rPr>
            </w:pPr>
            <w:r w:rsidRPr="006C1B0E">
              <w:rPr>
                <w:rFonts w:ascii="Times New Roman" w:hAnsi="Times New Roman"/>
                <w:sz w:val="20"/>
                <w:szCs w:val="20"/>
              </w:rPr>
              <w:t>Mega Lifesciences (Vietnam) Limited</w:t>
            </w:r>
          </w:p>
        </w:tc>
        <w:tc>
          <w:tcPr>
            <w:tcW w:w="1530" w:type="dxa"/>
            <w:tcBorders>
              <w:top w:val="nil"/>
              <w:left w:val="nil"/>
              <w:bottom w:val="nil"/>
              <w:right w:val="nil"/>
            </w:tcBorders>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sz w:val="20"/>
                <w:szCs w:val="20"/>
              </w:rPr>
            </w:pPr>
            <w:r w:rsidRPr="006C1B0E">
              <w:rPr>
                <w:rFonts w:ascii="Times New Roman" w:hAnsi="Times New Roman"/>
                <w:sz w:val="20"/>
                <w:szCs w:val="20"/>
              </w:rPr>
              <w:t>Branded products</w:t>
            </w:r>
          </w:p>
        </w:tc>
        <w:tc>
          <w:tcPr>
            <w:tcW w:w="1170" w:type="dxa"/>
            <w:tcBorders>
              <w:top w:val="nil"/>
              <w:left w:val="nil"/>
              <w:bottom w:val="nil"/>
              <w:right w:val="nil"/>
            </w:tcBorders>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r w:rsidRPr="006C1B0E">
              <w:rPr>
                <w:rFonts w:ascii="Times New Roman" w:hAnsi="Times New Roman"/>
                <w:sz w:val="20"/>
                <w:szCs w:val="20"/>
              </w:rPr>
              <w:t>Vietnam</w:t>
            </w:r>
          </w:p>
        </w:tc>
        <w:tc>
          <w:tcPr>
            <w:tcW w:w="900" w:type="dxa"/>
            <w:tcBorders>
              <w:top w:val="nil"/>
              <w:left w:val="nil"/>
              <w:bottom w:val="nil"/>
              <w:right w:val="nil"/>
            </w:tcBorders>
            <w:noWrap/>
          </w:tcPr>
          <w:p w:rsidR="002B3922" w:rsidRPr="006C1B0E" w:rsidRDefault="002B3922"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r w:rsidRPr="006C1B0E">
              <w:rPr>
                <w:rFonts w:ascii="Times New Roman" w:hAnsi="Times New Roman"/>
                <w:sz w:val="20"/>
                <w:szCs w:val="20"/>
              </w:rPr>
              <w:t>99.99</w:t>
            </w:r>
          </w:p>
        </w:tc>
        <w:tc>
          <w:tcPr>
            <w:tcW w:w="90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r w:rsidRPr="006C1B0E">
              <w:rPr>
                <w:rFonts w:ascii="Times New Roman" w:hAnsi="Times New Roman"/>
                <w:sz w:val="20"/>
                <w:szCs w:val="20"/>
              </w:rPr>
              <w:t>99.99</w:t>
            </w:r>
          </w:p>
        </w:tc>
        <w:tc>
          <w:tcPr>
            <w:tcW w:w="900" w:type="dxa"/>
            <w:tcBorders>
              <w:top w:val="nil"/>
              <w:left w:val="nil"/>
              <w:bottom w:val="nil"/>
              <w:right w:val="nil"/>
            </w:tcBorders>
            <w:noWrap/>
          </w:tcPr>
          <w:p w:rsidR="002B3922" w:rsidRPr="006C1B0E" w:rsidRDefault="002B3922"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r w:rsidRPr="006C1B0E">
              <w:rPr>
                <w:rFonts w:ascii="Times New Roman" w:hAnsi="Times New Roman"/>
                <w:sz w:val="20"/>
                <w:szCs w:val="20"/>
              </w:rPr>
              <w:t>107,959</w:t>
            </w:r>
          </w:p>
        </w:tc>
        <w:tc>
          <w:tcPr>
            <w:tcW w:w="27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sz w:val="20"/>
                <w:szCs w:val="20"/>
              </w:rPr>
            </w:pPr>
          </w:p>
        </w:tc>
        <w:tc>
          <w:tcPr>
            <w:tcW w:w="90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r w:rsidRPr="006C1B0E">
              <w:rPr>
                <w:rFonts w:ascii="Times New Roman" w:hAnsi="Times New Roman"/>
                <w:sz w:val="20"/>
                <w:szCs w:val="20"/>
              </w:rPr>
              <w:t>107,959</w:t>
            </w:r>
          </w:p>
        </w:tc>
        <w:tc>
          <w:tcPr>
            <w:tcW w:w="27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900" w:type="dxa"/>
            <w:tcBorders>
              <w:top w:val="nil"/>
              <w:left w:val="nil"/>
              <w:bottom w:val="nil"/>
              <w:right w:val="nil"/>
            </w:tcBorders>
            <w:noWrap/>
          </w:tcPr>
          <w:p w:rsidR="002B3922" w:rsidRPr="006C1B0E" w:rsidRDefault="002B3922"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jc w:val="right"/>
              <w:rPr>
                <w:rFonts w:ascii="Times New Roman" w:hAnsi="Times New Roman"/>
                <w:sz w:val="20"/>
                <w:szCs w:val="20"/>
              </w:rPr>
            </w:pPr>
            <w:r w:rsidRPr="006C1B0E">
              <w:rPr>
                <w:rFonts w:ascii="Times New Roman" w:hAnsi="Times New Roman"/>
                <w:sz w:val="20"/>
                <w:szCs w:val="20"/>
              </w:rPr>
              <w:t>112,827</w:t>
            </w:r>
          </w:p>
        </w:tc>
        <w:tc>
          <w:tcPr>
            <w:tcW w:w="27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c>
        <w:tc>
          <w:tcPr>
            <w:tcW w:w="99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jc w:val="right"/>
              <w:rPr>
                <w:rFonts w:ascii="Times New Roman" w:hAnsi="Times New Roman"/>
                <w:sz w:val="20"/>
                <w:szCs w:val="20"/>
              </w:rPr>
            </w:pPr>
            <w:r w:rsidRPr="006C1B0E">
              <w:rPr>
                <w:rFonts w:ascii="Times New Roman" w:hAnsi="Times New Roman"/>
                <w:sz w:val="20"/>
                <w:szCs w:val="20"/>
              </w:rPr>
              <w:t>112,827</w:t>
            </w:r>
          </w:p>
        </w:tc>
        <w:tc>
          <w:tcPr>
            <w:tcW w:w="27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bottom w:val="nil"/>
              <w:right w:val="nil"/>
            </w:tcBorders>
            <w:noWrap/>
          </w:tcPr>
          <w:p w:rsidR="002B3922" w:rsidRPr="006C1B0E" w:rsidRDefault="002B3922"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r>
              <w:rPr>
                <w:rFonts w:ascii="Times New Roman" w:hAnsi="Times New Roman"/>
                <w:sz w:val="20"/>
                <w:szCs w:val="20"/>
              </w:rPr>
              <w:t>-</w:t>
            </w:r>
          </w:p>
        </w:tc>
        <w:tc>
          <w:tcPr>
            <w:tcW w:w="27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20"/>
                <w:szCs w:val="20"/>
              </w:rPr>
            </w:pPr>
          </w:p>
        </w:tc>
        <w:tc>
          <w:tcPr>
            <w:tcW w:w="99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r>
              <w:rPr>
                <w:rFonts w:ascii="Times New Roman" w:hAnsi="Times New Roman"/>
                <w:sz w:val="20"/>
                <w:szCs w:val="20"/>
              </w:rPr>
              <w:t>-</w:t>
            </w:r>
          </w:p>
        </w:tc>
      </w:tr>
      <w:tr w:rsidR="002B3922" w:rsidRPr="006C1B0E" w:rsidTr="006774C1">
        <w:tc>
          <w:tcPr>
            <w:tcW w:w="3348" w:type="dxa"/>
            <w:tcBorders>
              <w:top w:val="nil"/>
              <w:left w:val="nil"/>
              <w:bottom w:val="nil"/>
              <w:right w:val="nil"/>
            </w:tcBorders>
          </w:tcPr>
          <w:p w:rsidR="002B3922" w:rsidRPr="006C1B0E" w:rsidRDefault="002B3922" w:rsidP="006774C1">
            <w:pPr>
              <w:rPr>
                <w:rFonts w:ascii="Times New Roman" w:hAnsi="Times New Roman"/>
                <w:sz w:val="20"/>
                <w:szCs w:val="20"/>
              </w:rPr>
            </w:pPr>
          </w:p>
        </w:tc>
        <w:tc>
          <w:tcPr>
            <w:tcW w:w="1530" w:type="dxa"/>
            <w:tcBorders>
              <w:top w:val="nil"/>
              <w:left w:val="nil"/>
              <w:bottom w:val="nil"/>
              <w:right w:val="nil"/>
            </w:tcBorders>
          </w:tcPr>
          <w:p w:rsidR="002B3922" w:rsidRPr="006C1B0E" w:rsidRDefault="002B3922" w:rsidP="006774C1">
            <w:pPr>
              <w:ind w:left="-108" w:right="-108" w:firstLine="108"/>
              <w:rPr>
                <w:rFonts w:ascii="Times New Roman" w:hAnsi="Times New Roman"/>
                <w:sz w:val="20"/>
                <w:szCs w:val="20"/>
                <w:lang w:val="en-GB"/>
              </w:rPr>
            </w:pPr>
            <w:r w:rsidRPr="006C1B0E">
              <w:rPr>
                <w:rFonts w:ascii="Times New Roman" w:hAnsi="Times New Roman"/>
                <w:sz w:val="20"/>
                <w:szCs w:val="20"/>
              </w:rPr>
              <w:t xml:space="preserve">and distribution    </w:t>
            </w:r>
          </w:p>
        </w:tc>
        <w:tc>
          <w:tcPr>
            <w:tcW w:w="1170" w:type="dxa"/>
            <w:tcBorders>
              <w:top w:val="nil"/>
              <w:left w:val="nil"/>
              <w:bottom w:val="nil"/>
              <w:right w:val="nil"/>
            </w:tcBorders>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00" w:type="dxa"/>
            <w:tcBorders>
              <w:top w:val="nil"/>
              <w:left w:val="nil"/>
              <w:bottom w:val="nil"/>
              <w:right w:val="nil"/>
            </w:tcBorders>
            <w:noWrap/>
          </w:tcPr>
          <w:p w:rsidR="002B3922" w:rsidRPr="006C1B0E" w:rsidRDefault="002B3922"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p>
        </w:tc>
        <w:tc>
          <w:tcPr>
            <w:tcW w:w="90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p>
        </w:tc>
        <w:tc>
          <w:tcPr>
            <w:tcW w:w="900" w:type="dxa"/>
            <w:tcBorders>
              <w:top w:val="nil"/>
              <w:left w:val="nil"/>
              <w:bottom w:val="nil"/>
              <w:right w:val="nil"/>
            </w:tcBorders>
            <w:noWrap/>
          </w:tcPr>
          <w:p w:rsidR="002B3922" w:rsidRPr="006C1B0E" w:rsidRDefault="002B3922"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sz w:val="20"/>
                <w:szCs w:val="20"/>
              </w:rPr>
            </w:pPr>
          </w:p>
        </w:tc>
        <w:tc>
          <w:tcPr>
            <w:tcW w:w="90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bottom w:val="nil"/>
              <w:right w:val="nil"/>
            </w:tcBorders>
            <w:noWrap/>
          </w:tcPr>
          <w:p w:rsidR="002B3922" w:rsidRPr="006C1B0E" w:rsidRDefault="002B3922"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jc w:val="right"/>
              <w:rPr>
                <w:rFonts w:ascii="Times New Roman" w:hAnsi="Times New Roman"/>
                <w:sz w:val="20"/>
                <w:szCs w:val="20"/>
              </w:rPr>
            </w:pPr>
          </w:p>
        </w:tc>
        <w:tc>
          <w:tcPr>
            <w:tcW w:w="27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jc w:val="right"/>
              <w:rPr>
                <w:rFonts w:ascii="Times New Roman" w:hAnsi="Times New Roman"/>
                <w:sz w:val="20"/>
                <w:szCs w:val="20"/>
              </w:rPr>
            </w:pPr>
          </w:p>
        </w:tc>
        <w:tc>
          <w:tcPr>
            <w:tcW w:w="27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bottom w:val="nil"/>
              <w:right w:val="nil"/>
            </w:tcBorders>
            <w:noWrap/>
          </w:tcPr>
          <w:p w:rsidR="002B3922" w:rsidRPr="006C1B0E" w:rsidRDefault="002B3922"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20"/>
                <w:szCs w:val="20"/>
              </w:rPr>
            </w:pPr>
          </w:p>
        </w:tc>
        <w:tc>
          <w:tcPr>
            <w:tcW w:w="99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r>
      <w:tr w:rsidR="002B3922" w:rsidRPr="006C1B0E" w:rsidTr="006774C1">
        <w:tc>
          <w:tcPr>
            <w:tcW w:w="3348" w:type="dxa"/>
            <w:tcBorders>
              <w:top w:val="nil"/>
              <w:left w:val="nil"/>
              <w:bottom w:val="nil"/>
              <w:right w:val="nil"/>
            </w:tcBorders>
          </w:tcPr>
          <w:p w:rsidR="002B3922" w:rsidRPr="006C1B0E" w:rsidRDefault="002B3922" w:rsidP="006774C1">
            <w:pPr>
              <w:rPr>
                <w:rFonts w:ascii="Times New Roman" w:hAnsi="Times New Roman"/>
                <w:sz w:val="20"/>
                <w:szCs w:val="20"/>
              </w:rPr>
            </w:pPr>
          </w:p>
        </w:tc>
        <w:tc>
          <w:tcPr>
            <w:tcW w:w="1530" w:type="dxa"/>
            <w:tcBorders>
              <w:top w:val="nil"/>
              <w:left w:val="nil"/>
              <w:bottom w:val="nil"/>
              <w:right w:val="nil"/>
            </w:tcBorders>
          </w:tcPr>
          <w:p w:rsidR="002B3922" w:rsidRPr="006C1B0E" w:rsidRDefault="002B3922" w:rsidP="006774C1">
            <w:pPr>
              <w:ind w:left="-108" w:right="-108"/>
              <w:rPr>
                <w:rFonts w:ascii="Times New Roman" w:hAnsi="Times New Roman"/>
                <w:sz w:val="20"/>
                <w:szCs w:val="20"/>
                <w:lang w:val="en-GB"/>
              </w:rPr>
            </w:pPr>
            <w:r w:rsidRPr="006C1B0E">
              <w:rPr>
                <w:rFonts w:ascii="Times New Roman" w:hAnsi="Times New Roman"/>
                <w:sz w:val="20"/>
                <w:szCs w:val="20"/>
                <w:lang w:val="en-GB"/>
              </w:rPr>
              <w:t xml:space="preserve">  business</w:t>
            </w:r>
          </w:p>
        </w:tc>
        <w:tc>
          <w:tcPr>
            <w:tcW w:w="1170" w:type="dxa"/>
            <w:tcBorders>
              <w:top w:val="nil"/>
              <w:left w:val="nil"/>
              <w:bottom w:val="nil"/>
              <w:right w:val="nil"/>
            </w:tcBorders>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00" w:type="dxa"/>
            <w:tcBorders>
              <w:top w:val="nil"/>
              <w:left w:val="nil"/>
              <w:bottom w:val="nil"/>
              <w:right w:val="nil"/>
            </w:tcBorders>
            <w:noWrap/>
          </w:tcPr>
          <w:p w:rsidR="002B3922" w:rsidRPr="006C1B0E" w:rsidRDefault="002B3922"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p>
        </w:tc>
        <w:tc>
          <w:tcPr>
            <w:tcW w:w="90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p>
        </w:tc>
        <w:tc>
          <w:tcPr>
            <w:tcW w:w="900" w:type="dxa"/>
            <w:tcBorders>
              <w:top w:val="nil"/>
              <w:left w:val="nil"/>
              <w:bottom w:val="nil"/>
              <w:right w:val="nil"/>
            </w:tcBorders>
            <w:noWrap/>
          </w:tcPr>
          <w:p w:rsidR="002B3922" w:rsidRPr="006C1B0E" w:rsidRDefault="002B3922"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sz w:val="20"/>
                <w:szCs w:val="20"/>
              </w:rPr>
            </w:pPr>
          </w:p>
        </w:tc>
        <w:tc>
          <w:tcPr>
            <w:tcW w:w="90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right w:val="nil"/>
            </w:tcBorders>
            <w:noWrap/>
          </w:tcPr>
          <w:p w:rsidR="002B3922" w:rsidRPr="006C1B0E" w:rsidRDefault="002B3922"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jc w:val="right"/>
              <w:rPr>
                <w:rFonts w:ascii="Times New Roman" w:hAnsi="Times New Roman"/>
                <w:sz w:val="20"/>
                <w:szCs w:val="20"/>
              </w:rPr>
            </w:pPr>
          </w:p>
        </w:tc>
        <w:tc>
          <w:tcPr>
            <w:tcW w:w="270" w:type="dxa"/>
            <w:tcBorders>
              <w:top w:val="nil"/>
              <w:left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top w:val="nil"/>
              <w:left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jc w:val="right"/>
              <w:rPr>
                <w:rFonts w:ascii="Times New Roman" w:hAnsi="Times New Roman"/>
                <w:sz w:val="20"/>
                <w:szCs w:val="20"/>
              </w:rPr>
            </w:pPr>
          </w:p>
        </w:tc>
        <w:tc>
          <w:tcPr>
            <w:tcW w:w="270" w:type="dxa"/>
            <w:tcBorders>
              <w:top w:val="nil"/>
              <w:left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right w:val="nil"/>
            </w:tcBorders>
            <w:noWrap/>
          </w:tcPr>
          <w:p w:rsidR="002B3922" w:rsidRPr="006C1B0E" w:rsidRDefault="002B3922"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270" w:type="dxa"/>
            <w:tcBorders>
              <w:top w:val="nil"/>
              <w:left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20"/>
                <w:szCs w:val="20"/>
              </w:rPr>
            </w:pPr>
          </w:p>
        </w:tc>
        <w:tc>
          <w:tcPr>
            <w:tcW w:w="990" w:type="dxa"/>
            <w:tcBorders>
              <w:top w:val="nil"/>
              <w:left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r>
      <w:tr w:rsidR="002B3922" w:rsidRPr="006C1B0E" w:rsidTr="006774C1">
        <w:tc>
          <w:tcPr>
            <w:tcW w:w="3348" w:type="dxa"/>
            <w:tcBorders>
              <w:top w:val="nil"/>
              <w:left w:val="nil"/>
              <w:bottom w:val="nil"/>
              <w:right w:val="nil"/>
            </w:tcBorders>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sz w:val="20"/>
                <w:szCs w:val="20"/>
              </w:rPr>
            </w:pPr>
            <w:r w:rsidRPr="006C1B0E">
              <w:rPr>
                <w:rFonts w:ascii="Times New Roman" w:hAnsi="Times New Roman"/>
                <w:sz w:val="20"/>
                <w:szCs w:val="20"/>
              </w:rPr>
              <w:t>PT Mega Lifesciences</w:t>
            </w:r>
          </w:p>
        </w:tc>
        <w:tc>
          <w:tcPr>
            <w:tcW w:w="1530" w:type="dxa"/>
            <w:tcBorders>
              <w:top w:val="nil"/>
              <w:left w:val="nil"/>
              <w:bottom w:val="nil"/>
              <w:right w:val="nil"/>
            </w:tcBorders>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sz w:val="20"/>
                <w:szCs w:val="20"/>
              </w:rPr>
            </w:pPr>
            <w:r w:rsidRPr="006C1B0E">
              <w:rPr>
                <w:rFonts w:ascii="Times New Roman" w:hAnsi="Times New Roman"/>
                <w:sz w:val="20"/>
                <w:szCs w:val="20"/>
              </w:rPr>
              <w:t>Branded products</w:t>
            </w:r>
          </w:p>
        </w:tc>
        <w:tc>
          <w:tcPr>
            <w:tcW w:w="1170" w:type="dxa"/>
            <w:tcBorders>
              <w:top w:val="nil"/>
              <w:left w:val="nil"/>
              <w:bottom w:val="nil"/>
              <w:right w:val="nil"/>
            </w:tcBorders>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r w:rsidRPr="006C1B0E">
              <w:rPr>
                <w:rFonts w:ascii="Times New Roman" w:hAnsi="Times New Roman"/>
                <w:sz w:val="20"/>
                <w:szCs w:val="20"/>
              </w:rPr>
              <w:t>Indonesia</w:t>
            </w:r>
          </w:p>
        </w:tc>
        <w:tc>
          <w:tcPr>
            <w:tcW w:w="900" w:type="dxa"/>
            <w:tcBorders>
              <w:top w:val="nil"/>
              <w:left w:val="nil"/>
              <w:bottom w:val="nil"/>
              <w:right w:val="nil"/>
            </w:tcBorders>
            <w:noWrap/>
          </w:tcPr>
          <w:p w:rsidR="002B3922" w:rsidRPr="006C1B0E" w:rsidRDefault="002B3922"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r w:rsidRPr="006C1B0E">
              <w:rPr>
                <w:rFonts w:ascii="Times New Roman" w:hAnsi="Times New Roman"/>
                <w:sz w:val="20"/>
                <w:szCs w:val="20"/>
              </w:rPr>
              <w:t>98.99</w:t>
            </w:r>
          </w:p>
        </w:tc>
        <w:tc>
          <w:tcPr>
            <w:tcW w:w="90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r w:rsidRPr="006C1B0E">
              <w:rPr>
                <w:rFonts w:ascii="Times New Roman" w:hAnsi="Times New Roman"/>
                <w:sz w:val="20"/>
                <w:szCs w:val="20"/>
              </w:rPr>
              <w:t>98.99</w:t>
            </w:r>
          </w:p>
        </w:tc>
        <w:tc>
          <w:tcPr>
            <w:tcW w:w="900" w:type="dxa"/>
            <w:tcBorders>
              <w:top w:val="nil"/>
              <w:left w:val="nil"/>
              <w:bottom w:val="nil"/>
              <w:right w:val="nil"/>
            </w:tcBorders>
            <w:noWrap/>
          </w:tcPr>
          <w:p w:rsidR="002B3922" w:rsidRPr="006C1B0E" w:rsidRDefault="002B3922"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r w:rsidRPr="006C1B0E">
              <w:rPr>
                <w:rFonts w:ascii="Times New Roman" w:hAnsi="Times New Roman"/>
                <w:sz w:val="20"/>
                <w:szCs w:val="20"/>
              </w:rPr>
              <w:t>15,163</w:t>
            </w:r>
          </w:p>
        </w:tc>
        <w:tc>
          <w:tcPr>
            <w:tcW w:w="27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jc w:val="center"/>
              <w:rPr>
                <w:rFonts w:ascii="Times New Roman" w:hAnsi="Times New Roman"/>
                <w:sz w:val="20"/>
                <w:szCs w:val="20"/>
              </w:rPr>
            </w:pPr>
          </w:p>
        </w:tc>
        <w:tc>
          <w:tcPr>
            <w:tcW w:w="90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r w:rsidRPr="006C1B0E">
              <w:rPr>
                <w:rFonts w:ascii="Times New Roman" w:hAnsi="Times New Roman"/>
                <w:sz w:val="20"/>
                <w:szCs w:val="20"/>
              </w:rPr>
              <w:t>15,163</w:t>
            </w:r>
          </w:p>
        </w:tc>
        <w:tc>
          <w:tcPr>
            <w:tcW w:w="27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900" w:type="dxa"/>
            <w:tcBorders>
              <w:top w:val="nil"/>
              <w:left w:val="nil"/>
              <w:bottom w:val="nil"/>
              <w:right w:val="nil"/>
            </w:tcBorders>
            <w:noWrap/>
          </w:tcPr>
          <w:p w:rsidR="002B3922" w:rsidRPr="006C1B0E" w:rsidRDefault="002B3922"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jc w:val="right"/>
              <w:rPr>
                <w:rFonts w:ascii="Times New Roman" w:hAnsi="Times New Roman"/>
                <w:sz w:val="20"/>
                <w:szCs w:val="20"/>
              </w:rPr>
            </w:pPr>
            <w:r w:rsidRPr="006C1B0E">
              <w:rPr>
                <w:rFonts w:ascii="Times New Roman" w:hAnsi="Times New Roman"/>
                <w:sz w:val="20"/>
                <w:szCs w:val="20"/>
              </w:rPr>
              <w:t>15,012</w:t>
            </w:r>
          </w:p>
        </w:tc>
        <w:tc>
          <w:tcPr>
            <w:tcW w:w="27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99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jc w:val="right"/>
              <w:rPr>
                <w:rFonts w:ascii="Times New Roman" w:hAnsi="Times New Roman"/>
                <w:sz w:val="20"/>
                <w:szCs w:val="20"/>
              </w:rPr>
            </w:pPr>
            <w:r w:rsidRPr="006C1B0E">
              <w:rPr>
                <w:rFonts w:ascii="Times New Roman" w:hAnsi="Times New Roman"/>
                <w:sz w:val="20"/>
                <w:szCs w:val="20"/>
              </w:rPr>
              <w:t>15,012</w:t>
            </w:r>
          </w:p>
        </w:tc>
        <w:tc>
          <w:tcPr>
            <w:tcW w:w="27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bottom w:val="nil"/>
              <w:right w:val="nil"/>
            </w:tcBorders>
            <w:noWrap/>
          </w:tcPr>
          <w:p w:rsidR="002B3922" w:rsidRPr="006C1B0E" w:rsidRDefault="002B3922"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r>
              <w:rPr>
                <w:rFonts w:ascii="Times New Roman" w:hAnsi="Times New Roman"/>
                <w:sz w:val="20"/>
                <w:szCs w:val="20"/>
              </w:rPr>
              <w:t>-</w:t>
            </w:r>
          </w:p>
        </w:tc>
        <w:tc>
          <w:tcPr>
            <w:tcW w:w="27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20"/>
                <w:szCs w:val="20"/>
              </w:rPr>
            </w:pPr>
          </w:p>
        </w:tc>
        <w:tc>
          <w:tcPr>
            <w:tcW w:w="99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r>
              <w:rPr>
                <w:rFonts w:ascii="Times New Roman" w:hAnsi="Times New Roman"/>
                <w:sz w:val="20"/>
                <w:szCs w:val="20"/>
              </w:rPr>
              <w:t>-</w:t>
            </w:r>
          </w:p>
        </w:tc>
      </w:tr>
      <w:tr w:rsidR="002B3922" w:rsidRPr="006C1B0E" w:rsidTr="006774C1">
        <w:tc>
          <w:tcPr>
            <w:tcW w:w="3348" w:type="dxa"/>
            <w:tcBorders>
              <w:top w:val="nil"/>
              <w:left w:val="nil"/>
              <w:bottom w:val="nil"/>
              <w:right w:val="nil"/>
            </w:tcBorders>
          </w:tcPr>
          <w:p w:rsidR="002B3922" w:rsidRPr="006C1B0E" w:rsidRDefault="002B3922" w:rsidP="006774C1">
            <w:pPr>
              <w:rPr>
                <w:rFonts w:ascii="Times New Roman" w:hAnsi="Times New Roman"/>
                <w:b/>
                <w:bCs/>
                <w:sz w:val="20"/>
                <w:szCs w:val="20"/>
              </w:rPr>
            </w:pPr>
          </w:p>
        </w:tc>
        <w:tc>
          <w:tcPr>
            <w:tcW w:w="1530" w:type="dxa"/>
            <w:tcBorders>
              <w:top w:val="nil"/>
              <w:left w:val="nil"/>
              <w:bottom w:val="nil"/>
              <w:right w:val="nil"/>
            </w:tcBorders>
          </w:tcPr>
          <w:p w:rsidR="002B3922" w:rsidRPr="006C1B0E" w:rsidRDefault="002B3922" w:rsidP="006774C1">
            <w:pPr>
              <w:rPr>
                <w:rFonts w:ascii="Times New Roman" w:hAnsi="Times New Roman"/>
                <w:sz w:val="20"/>
                <w:szCs w:val="20"/>
              </w:rPr>
            </w:pPr>
            <w:r w:rsidRPr="006C1B0E">
              <w:rPr>
                <w:rFonts w:ascii="Times New Roman" w:hAnsi="Times New Roman"/>
                <w:sz w:val="20"/>
                <w:szCs w:val="20"/>
                <w:lang w:val="en-GB"/>
              </w:rPr>
              <w:t>business</w:t>
            </w:r>
          </w:p>
        </w:tc>
        <w:tc>
          <w:tcPr>
            <w:tcW w:w="1170" w:type="dxa"/>
            <w:tcBorders>
              <w:top w:val="nil"/>
              <w:left w:val="nil"/>
              <w:bottom w:val="nil"/>
              <w:right w:val="nil"/>
            </w:tcBorders>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00" w:type="dxa"/>
            <w:tcBorders>
              <w:top w:val="nil"/>
              <w:left w:val="nil"/>
              <w:bottom w:val="nil"/>
              <w:right w:val="nil"/>
            </w:tcBorders>
            <w:noWrap/>
            <w:vAlign w:val="bottom"/>
          </w:tcPr>
          <w:p w:rsidR="002B3922" w:rsidRPr="006C1B0E" w:rsidRDefault="002B3922"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p>
        </w:tc>
        <w:tc>
          <w:tcPr>
            <w:tcW w:w="90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p>
        </w:tc>
        <w:tc>
          <w:tcPr>
            <w:tcW w:w="900" w:type="dxa"/>
            <w:tcBorders>
              <w:top w:val="nil"/>
              <w:left w:val="nil"/>
              <w:bottom w:val="nil"/>
              <w:right w:val="nil"/>
            </w:tcBorders>
            <w:noWrap/>
          </w:tcPr>
          <w:p w:rsidR="002B3922" w:rsidRPr="006C1B0E" w:rsidRDefault="002B3922"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sz w:val="20"/>
                <w:szCs w:val="20"/>
              </w:rPr>
            </w:pPr>
          </w:p>
        </w:tc>
        <w:tc>
          <w:tcPr>
            <w:tcW w:w="90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left w:val="nil"/>
              <w:right w:val="nil"/>
            </w:tcBorders>
            <w:noWrap/>
          </w:tcPr>
          <w:p w:rsidR="002B3922" w:rsidRPr="006C1B0E" w:rsidRDefault="002B3922"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jc w:val="right"/>
              <w:rPr>
                <w:rFonts w:ascii="Times New Roman" w:hAnsi="Times New Roman"/>
                <w:sz w:val="20"/>
                <w:szCs w:val="20"/>
              </w:rPr>
            </w:pPr>
          </w:p>
        </w:tc>
        <w:tc>
          <w:tcPr>
            <w:tcW w:w="270" w:type="dxa"/>
            <w:tcBorders>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0"/>
                <w:szCs w:val="20"/>
              </w:rPr>
            </w:pPr>
          </w:p>
        </w:tc>
        <w:tc>
          <w:tcPr>
            <w:tcW w:w="990" w:type="dxa"/>
            <w:tcBorders>
              <w:left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jc w:val="right"/>
              <w:rPr>
                <w:rFonts w:ascii="Times New Roman" w:hAnsi="Times New Roman"/>
                <w:sz w:val="20"/>
                <w:szCs w:val="20"/>
              </w:rPr>
            </w:pPr>
          </w:p>
        </w:tc>
        <w:tc>
          <w:tcPr>
            <w:tcW w:w="270" w:type="dxa"/>
            <w:tcBorders>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0"/>
                <w:szCs w:val="20"/>
              </w:rPr>
            </w:pPr>
          </w:p>
        </w:tc>
        <w:tc>
          <w:tcPr>
            <w:tcW w:w="900" w:type="dxa"/>
            <w:tcBorders>
              <w:left w:val="nil"/>
              <w:right w:val="nil"/>
            </w:tcBorders>
            <w:noWrap/>
          </w:tcPr>
          <w:p w:rsidR="002B3922" w:rsidRPr="006C1B0E" w:rsidRDefault="002B3922"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74"/>
              </w:tabs>
              <w:ind w:left="-108" w:right="-108"/>
              <w:jc w:val="center"/>
              <w:rPr>
                <w:rFonts w:ascii="Times New Roman" w:hAnsi="Times New Roman"/>
                <w:b/>
                <w:bCs/>
                <w:sz w:val="20"/>
                <w:szCs w:val="20"/>
              </w:rPr>
            </w:pPr>
          </w:p>
        </w:tc>
        <w:tc>
          <w:tcPr>
            <w:tcW w:w="270" w:type="dxa"/>
            <w:tcBorders>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b/>
                <w:bCs/>
                <w:sz w:val="20"/>
                <w:szCs w:val="20"/>
              </w:rPr>
            </w:pPr>
          </w:p>
        </w:tc>
        <w:tc>
          <w:tcPr>
            <w:tcW w:w="990" w:type="dxa"/>
            <w:tcBorders>
              <w:left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74"/>
              </w:tabs>
              <w:ind w:left="-108" w:right="-108"/>
              <w:jc w:val="center"/>
              <w:rPr>
                <w:rFonts w:ascii="Times New Roman" w:hAnsi="Times New Roman"/>
                <w:b/>
                <w:bCs/>
                <w:sz w:val="20"/>
                <w:szCs w:val="20"/>
              </w:rPr>
            </w:pPr>
          </w:p>
        </w:tc>
      </w:tr>
      <w:tr w:rsidR="002B3922" w:rsidRPr="006C1B0E" w:rsidTr="006774C1">
        <w:tc>
          <w:tcPr>
            <w:tcW w:w="3348" w:type="dxa"/>
            <w:tcBorders>
              <w:top w:val="nil"/>
              <w:left w:val="nil"/>
              <w:bottom w:val="nil"/>
              <w:right w:val="nil"/>
            </w:tcBorders>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sz w:val="20"/>
                <w:szCs w:val="20"/>
              </w:rPr>
            </w:pPr>
            <w:r w:rsidRPr="006C1B0E">
              <w:rPr>
                <w:rFonts w:ascii="Times New Roman" w:hAnsi="Times New Roman"/>
                <w:sz w:val="20"/>
                <w:szCs w:val="20"/>
              </w:rPr>
              <w:t>Mega Lifesciences PTY Limited</w:t>
            </w:r>
          </w:p>
        </w:tc>
        <w:tc>
          <w:tcPr>
            <w:tcW w:w="1530" w:type="dxa"/>
            <w:tcBorders>
              <w:top w:val="nil"/>
              <w:left w:val="nil"/>
              <w:bottom w:val="nil"/>
              <w:right w:val="nil"/>
            </w:tcBorders>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sz w:val="20"/>
                <w:szCs w:val="20"/>
              </w:rPr>
            </w:pPr>
            <w:r w:rsidRPr="006C1B0E">
              <w:rPr>
                <w:rFonts w:ascii="Times New Roman" w:hAnsi="Times New Roman"/>
                <w:sz w:val="20"/>
                <w:szCs w:val="20"/>
              </w:rPr>
              <w:t>Branded products</w:t>
            </w:r>
          </w:p>
        </w:tc>
        <w:tc>
          <w:tcPr>
            <w:tcW w:w="1170" w:type="dxa"/>
            <w:tcBorders>
              <w:top w:val="nil"/>
              <w:left w:val="nil"/>
              <w:bottom w:val="nil"/>
              <w:right w:val="nil"/>
            </w:tcBorders>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r w:rsidRPr="006C1B0E">
              <w:rPr>
                <w:rFonts w:ascii="Times New Roman" w:hAnsi="Times New Roman"/>
                <w:sz w:val="20"/>
                <w:szCs w:val="20"/>
              </w:rPr>
              <w:t>Cambodia</w:t>
            </w:r>
          </w:p>
        </w:tc>
        <w:tc>
          <w:tcPr>
            <w:tcW w:w="900" w:type="dxa"/>
            <w:tcBorders>
              <w:top w:val="nil"/>
              <w:left w:val="nil"/>
              <w:bottom w:val="nil"/>
              <w:right w:val="nil"/>
            </w:tcBorders>
            <w:noWrap/>
          </w:tcPr>
          <w:p w:rsidR="002B3922" w:rsidRPr="006C1B0E" w:rsidRDefault="002B3922"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r w:rsidRPr="006C1B0E">
              <w:rPr>
                <w:rFonts w:ascii="Times New Roman" w:hAnsi="Times New Roman"/>
                <w:sz w:val="20"/>
                <w:szCs w:val="20"/>
              </w:rPr>
              <w:t>99.99</w:t>
            </w:r>
          </w:p>
        </w:tc>
        <w:tc>
          <w:tcPr>
            <w:tcW w:w="90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r w:rsidRPr="006C1B0E">
              <w:rPr>
                <w:rFonts w:ascii="Times New Roman" w:hAnsi="Times New Roman"/>
                <w:sz w:val="20"/>
                <w:szCs w:val="20"/>
              </w:rPr>
              <w:t>99.99</w:t>
            </w:r>
          </w:p>
        </w:tc>
        <w:tc>
          <w:tcPr>
            <w:tcW w:w="900" w:type="dxa"/>
            <w:tcBorders>
              <w:top w:val="nil"/>
              <w:left w:val="nil"/>
              <w:bottom w:val="nil"/>
              <w:right w:val="nil"/>
            </w:tcBorders>
            <w:noWrap/>
          </w:tcPr>
          <w:p w:rsidR="002B3922" w:rsidRPr="006C1B0E" w:rsidRDefault="002B3922"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r w:rsidRPr="006C1B0E">
              <w:rPr>
                <w:rFonts w:ascii="Times New Roman" w:hAnsi="Times New Roman"/>
                <w:sz w:val="20"/>
                <w:szCs w:val="20"/>
              </w:rPr>
              <w:t>15,281</w:t>
            </w:r>
          </w:p>
        </w:tc>
        <w:tc>
          <w:tcPr>
            <w:tcW w:w="27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jc w:val="center"/>
              <w:rPr>
                <w:rFonts w:ascii="Times New Roman" w:hAnsi="Times New Roman"/>
                <w:sz w:val="20"/>
                <w:szCs w:val="20"/>
              </w:rPr>
            </w:pPr>
          </w:p>
        </w:tc>
        <w:tc>
          <w:tcPr>
            <w:tcW w:w="90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r w:rsidRPr="006C1B0E">
              <w:rPr>
                <w:rFonts w:ascii="Times New Roman" w:hAnsi="Times New Roman"/>
                <w:sz w:val="20"/>
                <w:szCs w:val="20"/>
              </w:rPr>
              <w:t>15,281</w:t>
            </w:r>
          </w:p>
        </w:tc>
        <w:tc>
          <w:tcPr>
            <w:tcW w:w="27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900" w:type="dxa"/>
            <w:tcBorders>
              <w:top w:val="nil"/>
              <w:left w:val="nil"/>
              <w:bottom w:val="nil"/>
              <w:right w:val="nil"/>
            </w:tcBorders>
            <w:noWrap/>
          </w:tcPr>
          <w:p w:rsidR="002B3922" w:rsidRPr="006C1B0E" w:rsidRDefault="002B3922"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jc w:val="right"/>
              <w:rPr>
                <w:rFonts w:ascii="Times New Roman" w:hAnsi="Times New Roman"/>
                <w:sz w:val="20"/>
                <w:szCs w:val="20"/>
              </w:rPr>
            </w:pPr>
            <w:r w:rsidRPr="006C1B0E">
              <w:rPr>
                <w:rFonts w:ascii="Times New Roman" w:hAnsi="Times New Roman"/>
                <w:sz w:val="20"/>
                <w:szCs w:val="20"/>
              </w:rPr>
              <w:t>18,860</w:t>
            </w:r>
          </w:p>
        </w:tc>
        <w:tc>
          <w:tcPr>
            <w:tcW w:w="27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99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jc w:val="right"/>
              <w:rPr>
                <w:rFonts w:ascii="Times New Roman" w:hAnsi="Times New Roman"/>
                <w:sz w:val="20"/>
                <w:szCs w:val="20"/>
              </w:rPr>
            </w:pPr>
            <w:r w:rsidRPr="006C1B0E">
              <w:rPr>
                <w:rFonts w:ascii="Times New Roman" w:hAnsi="Times New Roman"/>
                <w:sz w:val="20"/>
                <w:szCs w:val="20"/>
              </w:rPr>
              <w:t>18,860</w:t>
            </w:r>
          </w:p>
        </w:tc>
        <w:tc>
          <w:tcPr>
            <w:tcW w:w="27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bottom w:val="nil"/>
              <w:right w:val="nil"/>
            </w:tcBorders>
            <w:noWrap/>
          </w:tcPr>
          <w:p w:rsidR="002B3922" w:rsidRPr="006C1B0E" w:rsidRDefault="002B3922"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r>
              <w:rPr>
                <w:rFonts w:ascii="Times New Roman" w:hAnsi="Times New Roman"/>
                <w:sz w:val="20"/>
                <w:szCs w:val="20"/>
              </w:rPr>
              <w:t>-</w:t>
            </w:r>
          </w:p>
        </w:tc>
        <w:tc>
          <w:tcPr>
            <w:tcW w:w="27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20"/>
                <w:szCs w:val="20"/>
              </w:rPr>
            </w:pPr>
          </w:p>
        </w:tc>
        <w:tc>
          <w:tcPr>
            <w:tcW w:w="99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r>
              <w:rPr>
                <w:rFonts w:ascii="Times New Roman" w:hAnsi="Times New Roman"/>
                <w:sz w:val="20"/>
                <w:szCs w:val="20"/>
              </w:rPr>
              <w:t>-</w:t>
            </w:r>
          </w:p>
        </w:tc>
      </w:tr>
      <w:tr w:rsidR="002B3922" w:rsidRPr="006C1B0E" w:rsidTr="006774C1">
        <w:tc>
          <w:tcPr>
            <w:tcW w:w="3348" w:type="dxa"/>
            <w:tcBorders>
              <w:top w:val="nil"/>
              <w:left w:val="nil"/>
              <w:bottom w:val="nil"/>
              <w:right w:val="nil"/>
            </w:tcBorders>
          </w:tcPr>
          <w:p w:rsidR="002B3922" w:rsidRPr="006C1B0E" w:rsidRDefault="002B3922" w:rsidP="006774C1">
            <w:pPr>
              <w:rPr>
                <w:rFonts w:ascii="Times New Roman" w:hAnsi="Times New Roman"/>
                <w:sz w:val="20"/>
                <w:szCs w:val="20"/>
              </w:rPr>
            </w:pPr>
          </w:p>
        </w:tc>
        <w:tc>
          <w:tcPr>
            <w:tcW w:w="1530" w:type="dxa"/>
            <w:tcBorders>
              <w:top w:val="nil"/>
              <w:left w:val="nil"/>
              <w:bottom w:val="nil"/>
              <w:right w:val="nil"/>
            </w:tcBorders>
          </w:tcPr>
          <w:p w:rsidR="002B3922" w:rsidRPr="006C1B0E" w:rsidRDefault="002B3922" w:rsidP="006774C1">
            <w:pPr>
              <w:ind w:left="-108" w:right="-108" w:firstLine="108"/>
              <w:rPr>
                <w:rFonts w:ascii="Times New Roman" w:hAnsi="Times New Roman"/>
                <w:sz w:val="20"/>
                <w:szCs w:val="20"/>
                <w:lang w:val="en-GB"/>
              </w:rPr>
            </w:pPr>
            <w:r w:rsidRPr="006C1B0E">
              <w:rPr>
                <w:rFonts w:ascii="Times New Roman" w:hAnsi="Times New Roman"/>
                <w:sz w:val="20"/>
                <w:szCs w:val="20"/>
              </w:rPr>
              <w:t xml:space="preserve">and distribution    </w:t>
            </w:r>
          </w:p>
        </w:tc>
        <w:tc>
          <w:tcPr>
            <w:tcW w:w="1170" w:type="dxa"/>
            <w:tcBorders>
              <w:top w:val="nil"/>
              <w:left w:val="nil"/>
              <w:bottom w:val="nil"/>
              <w:right w:val="nil"/>
            </w:tcBorders>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00" w:type="dxa"/>
            <w:tcBorders>
              <w:top w:val="nil"/>
              <w:left w:val="nil"/>
              <w:bottom w:val="nil"/>
              <w:right w:val="nil"/>
            </w:tcBorders>
            <w:noWrap/>
          </w:tcPr>
          <w:p w:rsidR="002B3922" w:rsidRPr="006C1B0E" w:rsidRDefault="002B3922"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sz w:val="20"/>
                <w:szCs w:val="20"/>
              </w:rPr>
            </w:pPr>
          </w:p>
        </w:tc>
        <w:tc>
          <w:tcPr>
            <w:tcW w:w="90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sz w:val="20"/>
                <w:szCs w:val="20"/>
              </w:rPr>
            </w:pPr>
          </w:p>
        </w:tc>
        <w:tc>
          <w:tcPr>
            <w:tcW w:w="900" w:type="dxa"/>
            <w:tcBorders>
              <w:top w:val="nil"/>
              <w:left w:val="nil"/>
              <w:bottom w:val="nil"/>
              <w:right w:val="nil"/>
            </w:tcBorders>
            <w:noWrap/>
          </w:tcPr>
          <w:p w:rsidR="002B3922" w:rsidRPr="006C1B0E" w:rsidRDefault="002B3922"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sz w:val="20"/>
                <w:szCs w:val="20"/>
              </w:rPr>
            </w:pPr>
          </w:p>
        </w:tc>
        <w:tc>
          <w:tcPr>
            <w:tcW w:w="90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bottom w:val="nil"/>
              <w:right w:val="nil"/>
            </w:tcBorders>
            <w:noWrap/>
          </w:tcPr>
          <w:p w:rsidR="002B3922" w:rsidRPr="006C1B0E" w:rsidRDefault="002B3922"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bottom w:val="nil"/>
              <w:right w:val="nil"/>
            </w:tcBorders>
            <w:noWrap/>
          </w:tcPr>
          <w:p w:rsidR="002B3922" w:rsidRPr="006C1B0E" w:rsidRDefault="002B3922"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20"/>
                <w:szCs w:val="20"/>
              </w:rPr>
            </w:pPr>
          </w:p>
        </w:tc>
        <w:tc>
          <w:tcPr>
            <w:tcW w:w="99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r>
      <w:tr w:rsidR="002B3922" w:rsidRPr="006C1B0E" w:rsidTr="006774C1">
        <w:tc>
          <w:tcPr>
            <w:tcW w:w="3348" w:type="dxa"/>
            <w:tcBorders>
              <w:top w:val="nil"/>
              <w:left w:val="nil"/>
              <w:bottom w:val="nil"/>
              <w:right w:val="nil"/>
            </w:tcBorders>
          </w:tcPr>
          <w:p w:rsidR="002B3922" w:rsidRPr="006C1B0E" w:rsidRDefault="002B3922" w:rsidP="006774C1">
            <w:pPr>
              <w:rPr>
                <w:rFonts w:ascii="Times New Roman" w:hAnsi="Times New Roman"/>
                <w:sz w:val="20"/>
                <w:szCs w:val="20"/>
              </w:rPr>
            </w:pPr>
          </w:p>
        </w:tc>
        <w:tc>
          <w:tcPr>
            <w:tcW w:w="1530" w:type="dxa"/>
            <w:tcBorders>
              <w:top w:val="nil"/>
              <w:left w:val="nil"/>
              <w:bottom w:val="nil"/>
              <w:right w:val="nil"/>
            </w:tcBorders>
          </w:tcPr>
          <w:p w:rsidR="002B3922" w:rsidRPr="006C1B0E" w:rsidRDefault="002B3922" w:rsidP="006774C1">
            <w:pPr>
              <w:ind w:left="-108" w:right="-108"/>
              <w:rPr>
                <w:rFonts w:ascii="Times New Roman" w:hAnsi="Times New Roman"/>
                <w:sz w:val="20"/>
                <w:szCs w:val="20"/>
                <w:lang w:val="en-GB"/>
              </w:rPr>
            </w:pPr>
            <w:r w:rsidRPr="006C1B0E">
              <w:rPr>
                <w:rFonts w:ascii="Times New Roman" w:hAnsi="Times New Roman"/>
                <w:sz w:val="20"/>
                <w:szCs w:val="20"/>
                <w:lang w:val="en-GB"/>
              </w:rPr>
              <w:t xml:space="preserve">  business</w:t>
            </w:r>
          </w:p>
        </w:tc>
        <w:tc>
          <w:tcPr>
            <w:tcW w:w="1170" w:type="dxa"/>
            <w:tcBorders>
              <w:top w:val="nil"/>
              <w:left w:val="nil"/>
              <w:bottom w:val="nil"/>
              <w:right w:val="nil"/>
            </w:tcBorders>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00" w:type="dxa"/>
            <w:tcBorders>
              <w:top w:val="nil"/>
              <w:left w:val="nil"/>
              <w:bottom w:val="nil"/>
              <w:right w:val="nil"/>
            </w:tcBorders>
            <w:noWrap/>
          </w:tcPr>
          <w:p w:rsidR="002B3922" w:rsidRPr="006C1B0E" w:rsidRDefault="002B3922"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sz w:val="20"/>
                <w:szCs w:val="20"/>
              </w:rPr>
            </w:pPr>
          </w:p>
        </w:tc>
        <w:tc>
          <w:tcPr>
            <w:tcW w:w="90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sz w:val="20"/>
                <w:szCs w:val="20"/>
              </w:rPr>
            </w:pPr>
          </w:p>
        </w:tc>
        <w:tc>
          <w:tcPr>
            <w:tcW w:w="900" w:type="dxa"/>
            <w:tcBorders>
              <w:top w:val="nil"/>
              <w:left w:val="nil"/>
              <w:bottom w:val="nil"/>
              <w:right w:val="nil"/>
            </w:tcBorders>
            <w:noWrap/>
          </w:tcPr>
          <w:p w:rsidR="002B3922" w:rsidRPr="006C1B0E" w:rsidRDefault="002B3922"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sz w:val="20"/>
                <w:szCs w:val="20"/>
              </w:rPr>
            </w:pPr>
          </w:p>
        </w:tc>
        <w:tc>
          <w:tcPr>
            <w:tcW w:w="90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bottom w:val="nil"/>
              <w:right w:val="nil"/>
            </w:tcBorders>
            <w:noWrap/>
          </w:tcPr>
          <w:p w:rsidR="002B3922" w:rsidRPr="006C1B0E" w:rsidRDefault="002B3922"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bottom w:val="nil"/>
              <w:right w:val="nil"/>
            </w:tcBorders>
            <w:noWrap/>
          </w:tcPr>
          <w:p w:rsidR="002B3922" w:rsidRPr="006C1B0E" w:rsidRDefault="002B3922"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20"/>
                <w:szCs w:val="20"/>
              </w:rPr>
            </w:pPr>
          </w:p>
        </w:tc>
        <w:tc>
          <w:tcPr>
            <w:tcW w:w="99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r>
      <w:tr w:rsidR="002B3922" w:rsidRPr="006C1B0E" w:rsidTr="006774C1">
        <w:tc>
          <w:tcPr>
            <w:tcW w:w="3348" w:type="dxa"/>
            <w:tcBorders>
              <w:top w:val="nil"/>
              <w:left w:val="nil"/>
              <w:bottom w:val="nil"/>
              <w:right w:val="nil"/>
            </w:tcBorders>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8"/>
              <w:jc w:val="both"/>
              <w:rPr>
                <w:rFonts w:ascii="Times New Roman" w:hAnsi="Times New Roman"/>
                <w:sz w:val="20"/>
                <w:szCs w:val="20"/>
              </w:rPr>
            </w:pPr>
            <w:r w:rsidRPr="006C1B0E">
              <w:rPr>
                <w:rFonts w:ascii="Times New Roman" w:hAnsi="Times New Roman"/>
                <w:sz w:val="20"/>
                <w:szCs w:val="20"/>
              </w:rPr>
              <w:t>Mega Lifesciences Nigeria Limited</w:t>
            </w:r>
          </w:p>
        </w:tc>
        <w:tc>
          <w:tcPr>
            <w:tcW w:w="1530" w:type="dxa"/>
            <w:tcBorders>
              <w:top w:val="nil"/>
              <w:left w:val="nil"/>
              <w:bottom w:val="nil"/>
              <w:right w:val="nil"/>
            </w:tcBorders>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both"/>
              <w:rPr>
                <w:rFonts w:ascii="Times New Roman" w:hAnsi="Times New Roman"/>
                <w:sz w:val="20"/>
                <w:szCs w:val="20"/>
              </w:rPr>
            </w:pPr>
            <w:r w:rsidRPr="006C1B0E">
              <w:rPr>
                <w:rFonts w:ascii="Times New Roman" w:hAnsi="Times New Roman"/>
                <w:sz w:val="20"/>
                <w:szCs w:val="20"/>
              </w:rPr>
              <w:t>Branded products</w:t>
            </w:r>
          </w:p>
        </w:tc>
        <w:tc>
          <w:tcPr>
            <w:tcW w:w="1170" w:type="dxa"/>
            <w:tcBorders>
              <w:top w:val="nil"/>
              <w:left w:val="nil"/>
              <w:bottom w:val="nil"/>
              <w:right w:val="nil"/>
            </w:tcBorders>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r w:rsidRPr="006C1B0E">
              <w:rPr>
                <w:rFonts w:ascii="Times New Roman" w:hAnsi="Times New Roman"/>
                <w:sz w:val="20"/>
                <w:szCs w:val="20"/>
              </w:rPr>
              <w:t>Nigeria</w:t>
            </w:r>
          </w:p>
        </w:tc>
        <w:tc>
          <w:tcPr>
            <w:tcW w:w="900" w:type="dxa"/>
            <w:tcBorders>
              <w:top w:val="nil"/>
              <w:left w:val="nil"/>
              <w:bottom w:val="nil"/>
              <w:right w:val="nil"/>
            </w:tcBorders>
            <w:noWrap/>
          </w:tcPr>
          <w:p w:rsidR="002B3922" w:rsidRPr="006C1B0E" w:rsidRDefault="002B3922"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r w:rsidRPr="006C1B0E">
              <w:rPr>
                <w:rFonts w:ascii="Times New Roman" w:hAnsi="Times New Roman"/>
                <w:sz w:val="20"/>
                <w:szCs w:val="20"/>
              </w:rPr>
              <w:t>99.99</w:t>
            </w:r>
          </w:p>
        </w:tc>
        <w:tc>
          <w:tcPr>
            <w:tcW w:w="90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r w:rsidRPr="006C1B0E">
              <w:rPr>
                <w:rFonts w:ascii="Times New Roman" w:hAnsi="Times New Roman"/>
                <w:sz w:val="20"/>
                <w:szCs w:val="20"/>
              </w:rPr>
              <w:t>99.99</w:t>
            </w:r>
          </w:p>
        </w:tc>
        <w:tc>
          <w:tcPr>
            <w:tcW w:w="900" w:type="dxa"/>
            <w:tcBorders>
              <w:top w:val="nil"/>
              <w:left w:val="nil"/>
              <w:bottom w:val="nil"/>
              <w:right w:val="nil"/>
            </w:tcBorders>
            <w:noWrap/>
          </w:tcPr>
          <w:p w:rsidR="002B3922" w:rsidRPr="006C1B0E" w:rsidRDefault="002B3922"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r w:rsidRPr="006C1B0E">
              <w:rPr>
                <w:rFonts w:ascii="Times New Roman" w:hAnsi="Times New Roman"/>
                <w:sz w:val="20"/>
                <w:szCs w:val="20"/>
              </w:rPr>
              <w:t>14,885</w:t>
            </w:r>
          </w:p>
        </w:tc>
        <w:tc>
          <w:tcPr>
            <w:tcW w:w="27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08"/>
              <w:jc w:val="center"/>
              <w:rPr>
                <w:rFonts w:ascii="Times New Roman" w:hAnsi="Times New Roman"/>
                <w:sz w:val="20"/>
                <w:szCs w:val="20"/>
              </w:rPr>
            </w:pPr>
          </w:p>
        </w:tc>
        <w:tc>
          <w:tcPr>
            <w:tcW w:w="90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r w:rsidRPr="006C1B0E">
              <w:rPr>
                <w:rFonts w:ascii="Times New Roman" w:hAnsi="Times New Roman"/>
                <w:sz w:val="20"/>
                <w:szCs w:val="20"/>
              </w:rPr>
              <w:t>14,885</w:t>
            </w:r>
          </w:p>
        </w:tc>
        <w:tc>
          <w:tcPr>
            <w:tcW w:w="27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00" w:type="dxa"/>
            <w:tcBorders>
              <w:top w:val="nil"/>
              <w:left w:val="nil"/>
              <w:bottom w:val="nil"/>
              <w:right w:val="nil"/>
            </w:tcBorders>
            <w:noWrap/>
          </w:tcPr>
          <w:p w:rsidR="002B3922" w:rsidRPr="006C1B0E" w:rsidRDefault="002B3922" w:rsidP="006F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108"/>
              <w:jc w:val="right"/>
              <w:rPr>
                <w:rFonts w:ascii="Times New Roman" w:hAnsi="Times New Roman"/>
                <w:sz w:val="20"/>
                <w:szCs w:val="20"/>
              </w:rPr>
            </w:pPr>
            <w:r w:rsidRPr="006C1B0E">
              <w:rPr>
                <w:rFonts w:ascii="Times New Roman" w:hAnsi="Times New Roman"/>
                <w:sz w:val="20"/>
                <w:szCs w:val="20"/>
              </w:rPr>
              <w:t>17,892</w:t>
            </w:r>
          </w:p>
        </w:tc>
        <w:tc>
          <w:tcPr>
            <w:tcW w:w="27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Times New Roman" w:hAnsi="Times New Roman"/>
                <w:sz w:val="20"/>
                <w:szCs w:val="20"/>
              </w:rPr>
            </w:pPr>
            <w:r w:rsidRPr="006C1B0E">
              <w:rPr>
                <w:rFonts w:ascii="Times New Roman" w:hAnsi="Times New Roman"/>
                <w:sz w:val="20"/>
                <w:szCs w:val="20"/>
              </w:rPr>
              <w:t>17,892</w:t>
            </w:r>
          </w:p>
        </w:tc>
        <w:tc>
          <w:tcPr>
            <w:tcW w:w="27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0"/>
                <w:szCs w:val="20"/>
              </w:rPr>
            </w:pPr>
          </w:p>
        </w:tc>
        <w:tc>
          <w:tcPr>
            <w:tcW w:w="900" w:type="dxa"/>
            <w:tcBorders>
              <w:top w:val="nil"/>
              <w:left w:val="nil"/>
              <w:bottom w:val="nil"/>
              <w:right w:val="nil"/>
            </w:tcBorders>
            <w:noWrap/>
          </w:tcPr>
          <w:p w:rsidR="002B3922" w:rsidRPr="006C1B0E" w:rsidRDefault="002B3922"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08"/>
              <w:rPr>
                <w:rFonts w:ascii="Times New Roman" w:hAnsi="Times New Roman"/>
                <w:sz w:val="20"/>
                <w:szCs w:val="20"/>
              </w:rPr>
            </w:pPr>
            <w:r>
              <w:rPr>
                <w:rFonts w:ascii="Times New Roman" w:hAnsi="Times New Roman"/>
                <w:sz w:val="20"/>
                <w:szCs w:val="20"/>
              </w:rPr>
              <w:t>-</w:t>
            </w:r>
          </w:p>
        </w:tc>
        <w:tc>
          <w:tcPr>
            <w:tcW w:w="27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40" w:lineRule="auto"/>
              <w:ind w:right="-90"/>
              <w:rPr>
                <w:rFonts w:ascii="Times New Roman" w:hAnsi="Times New Roman"/>
                <w:sz w:val="20"/>
                <w:szCs w:val="20"/>
              </w:rPr>
            </w:pPr>
          </w:p>
        </w:tc>
        <w:tc>
          <w:tcPr>
            <w:tcW w:w="99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08"/>
              <w:rPr>
                <w:rFonts w:ascii="Times New Roman" w:hAnsi="Times New Roman"/>
                <w:sz w:val="20"/>
                <w:szCs w:val="20"/>
              </w:rPr>
            </w:pPr>
            <w:r>
              <w:rPr>
                <w:rFonts w:ascii="Times New Roman" w:hAnsi="Times New Roman"/>
                <w:sz w:val="20"/>
                <w:szCs w:val="20"/>
              </w:rPr>
              <w:t>-</w:t>
            </w:r>
          </w:p>
        </w:tc>
      </w:tr>
      <w:tr w:rsidR="002B3922" w:rsidRPr="006C1B0E" w:rsidTr="006774C1">
        <w:tc>
          <w:tcPr>
            <w:tcW w:w="3348" w:type="dxa"/>
            <w:tcBorders>
              <w:top w:val="nil"/>
              <w:left w:val="nil"/>
              <w:bottom w:val="nil"/>
              <w:right w:val="nil"/>
            </w:tcBorders>
          </w:tcPr>
          <w:p w:rsidR="002B3922" w:rsidRPr="006C1B0E" w:rsidRDefault="002B3922" w:rsidP="006774C1">
            <w:pPr>
              <w:rPr>
                <w:rFonts w:ascii="Times New Roman" w:hAnsi="Times New Roman"/>
                <w:sz w:val="20"/>
                <w:szCs w:val="20"/>
              </w:rPr>
            </w:pPr>
          </w:p>
        </w:tc>
        <w:tc>
          <w:tcPr>
            <w:tcW w:w="1530" w:type="dxa"/>
            <w:tcBorders>
              <w:top w:val="nil"/>
              <w:left w:val="nil"/>
              <w:bottom w:val="nil"/>
              <w:right w:val="nil"/>
            </w:tcBorders>
          </w:tcPr>
          <w:p w:rsidR="002B3922" w:rsidRPr="006C1B0E" w:rsidRDefault="002B3922" w:rsidP="006774C1">
            <w:pPr>
              <w:ind w:left="-108" w:right="-108" w:firstLine="108"/>
              <w:rPr>
                <w:rFonts w:ascii="Times New Roman" w:hAnsi="Times New Roman"/>
                <w:sz w:val="20"/>
                <w:szCs w:val="20"/>
                <w:lang w:val="en-GB"/>
              </w:rPr>
            </w:pPr>
            <w:r w:rsidRPr="006C1B0E">
              <w:rPr>
                <w:rFonts w:ascii="Times New Roman" w:hAnsi="Times New Roman"/>
                <w:sz w:val="20"/>
                <w:szCs w:val="20"/>
              </w:rPr>
              <w:t xml:space="preserve">and distribution    </w:t>
            </w:r>
          </w:p>
        </w:tc>
        <w:tc>
          <w:tcPr>
            <w:tcW w:w="1170" w:type="dxa"/>
            <w:tcBorders>
              <w:top w:val="nil"/>
              <w:left w:val="nil"/>
              <w:bottom w:val="nil"/>
              <w:right w:val="nil"/>
            </w:tcBorders>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00" w:type="dxa"/>
            <w:tcBorders>
              <w:top w:val="nil"/>
              <w:left w:val="nil"/>
              <w:bottom w:val="nil"/>
              <w:right w:val="nil"/>
            </w:tcBorders>
            <w:noWrap/>
          </w:tcPr>
          <w:p w:rsidR="002B3922" w:rsidRPr="006C1B0E" w:rsidRDefault="002B3922"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0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00" w:type="dxa"/>
            <w:tcBorders>
              <w:top w:val="nil"/>
              <w:left w:val="nil"/>
              <w:bottom w:val="nil"/>
              <w:right w:val="nil"/>
            </w:tcBorders>
            <w:noWrap/>
          </w:tcPr>
          <w:p w:rsidR="002B3922" w:rsidRPr="006C1B0E" w:rsidRDefault="002B3922"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sz w:val="20"/>
                <w:szCs w:val="20"/>
              </w:rPr>
            </w:pPr>
          </w:p>
        </w:tc>
        <w:tc>
          <w:tcPr>
            <w:tcW w:w="90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bottom w:val="nil"/>
              <w:right w:val="nil"/>
            </w:tcBorders>
            <w:noWrap/>
          </w:tcPr>
          <w:p w:rsidR="002B3922" w:rsidRPr="006C1B0E" w:rsidRDefault="002B3922" w:rsidP="006F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108"/>
              <w:jc w:val="right"/>
              <w:rPr>
                <w:rFonts w:ascii="Times New Roman" w:hAnsi="Times New Roman"/>
                <w:sz w:val="20"/>
                <w:szCs w:val="20"/>
              </w:rPr>
            </w:pPr>
          </w:p>
        </w:tc>
        <w:tc>
          <w:tcPr>
            <w:tcW w:w="27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Times New Roman" w:hAnsi="Times New Roman"/>
                <w:sz w:val="20"/>
                <w:szCs w:val="20"/>
              </w:rPr>
            </w:pPr>
          </w:p>
        </w:tc>
        <w:tc>
          <w:tcPr>
            <w:tcW w:w="27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bottom w:val="nil"/>
              <w:right w:val="nil"/>
            </w:tcBorders>
            <w:noWrap/>
          </w:tcPr>
          <w:p w:rsidR="002B3922" w:rsidRPr="006C1B0E" w:rsidRDefault="002B3922"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20"/>
                <w:szCs w:val="20"/>
              </w:rPr>
            </w:pPr>
          </w:p>
        </w:tc>
        <w:tc>
          <w:tcPr>
            <w:tcW w:w="99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sz w:val="20"/>
                <w:szCs w:val="20"/>
              </w:rPr>
            </w:pPr>
          </w:p>
        </w:tc>
      </w:tr>
      <w:tr w:rsidR="002B3922" w:rsidRPr="006C1B0E" w:rsidTr="006774C1">
        <w:tc>
          <w:tcPr>
            <w:tcW w:w="3348" w:type="dxa"/>
            <w:tcBorders>
              <w:top w:val="nil"/>
              <w:left w:val="nil"/>
              <w:bottom w:val="nil"/>
              <w:right w:val="nil"/>
            </w:tcBorders>
          </w:tcPr>
          <w:p w:rsidR="002B3922" w:rsidRPr="006C1B0E" w:rsidRDefault="002B3922" w:rsidP="006774C1">
            <w:pPr>
              <w:rPr>
                <w:rFonts w:ascii="Times New Roman" w:hAnsi="Times New Roman"/>
                <w:sz w:val="20"/>
                <w:szCs w:val="20"/>
              </w:rPr>
            </w:pPr>
          </w:p>
        </w:tc>
        <w:tc>
          <w:tcPr>
            <w:tcW w:w="1530" w:type="dxa"/>
            <w:tcBorders>
              <w:top w:val="nil"/>
              <w:left w:val="nil"/>
              <w:bottom w:val="nil"/>
              <w:right w:val="nil"/>
            </w:tcBorders>
          </w:tcPr>
          <w:p w:rsidR="002B3922" w:rsidRPr="006C1B0E" w:rsidRDefault="002B3922" w:rsidP="006774C1">
            <w:pPr>
              <w:ind w:left="-108" w:right="-108"/>
              <w:rPr>
                <w:rFonts w:ascii="Times New Roman" w:hAnsi="Times New Roman"/>
                <w:sz w:val="20"/>
                <w:szCs w:val="20"/>
                <w:lang w:val="en-GB"/>
              </w:rPr>
            </w:pPr>
            <w:r w:rsidRPr="006C1B0E">
              <w:rPr>
                <w:rFonts w:ascii="Times New Roman" w:hAnsi="Times New Roman"/>
                <w:sz w:val="20"/>
                <w:szCs w:val="20"/>
                <w:lang w:val="en-GB"/>
              </w:rPr>
              <w:t xml:space="preserve">  business</w:t>
            </w:r>
          </w:p>
        </w:tc>
        <w:tc>
          <w:tcPr>
            <w:tcW w:w="1170" w:type="dxa"/>
            <w:tcBorders>
              <w:top w:val="nil"/>
              <w:left w:val="nil"/>
              <w:bottom w:val="nil"/>
              <w:right w:val="nil"/>
            </w:tcBorders>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00" w:type="dxa"/>
            <w:tcBorders>
              <w:top w:val="nil"/>
              <w:left w:val="nil"/>
              <w:bottom w:val="nil"/>
              <w:right w:val="nil"/>
            </w:tcBorders>
            <w:noWrap/>
          </w:tcPr>
          <w:p w:rsidR="002B3922" w:rsidRPr="006C1B0E" w:rsidRDefault="002B3922"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0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00" w:type="dxa"/>
            <w:tcBorders>
              <w:top w:val="nil"/>
              <w:left w:val="nil"/>
              <w:bottom w:val="nil"/>
              <w:right w:val="nil"/>
            </w:tcBorders>
            <w:noWrap/>
          </w:tcPr>
          <w:p w:rsidR="002B3922" w:rsidRPr="006C1B0E" w:rsidRDefault="002B3922"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sz w:val="20"/>
                <w:szCs w:val="20"/>
              </w:rPr>
            </w:pPr>
          </w:p>
        </w:tc>
        <w:tc>
          <w:tcPr>
            <w:tcW w:w="90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bottom w:val="nil"/>
              <w:right w:val="nil"/>
            </w:tcBorders>
            <w:noWrap/>
          </w:tcPr>
          <w:p w:rsidR="002B3922" w:rsidRPr="006C1B0E" w:rsidRDefault="002B3922" w:rsidP="006F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108"/>
              <w:jc w:val="right"/>
              <w:rPr>
                <w:rFonts w:ascii="Times New Roman" w:hAnsi="Times New Roman"/>
                <w:sz w:val="20"/>
                <w:szCs w:val="20"/>
              </w:rPr>
            </w:pPr>
          </w:p>
        </w:tc>
        <w:tc>
          <w:tcPr>
            <w:tcW w:w="27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Times New Roman" w:hAnsi="Times New Roman"/>
                <w:sz w:val="20"/>
                <w:szCs w:val="20"/>
              </w:rPr>
            </w:pPr>
          </w:p>
        </w:tc>
        <w:tc>
          <w:tcPr>
            <w:tcW w:w="27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bottom w:val="nil"/>
              <w:right w:val="nil"/>
            </w:tcBorders>
            <w:noWrap/>
          </w:tcPr>
          <w:p w:rsidR="002B3922" w:rsidRPr="006C1B0E" w:rsidRDefault="002B3922"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20"/>
                <w:szCs w:val="20"/>
              </w:rPr>
            </w:pPr>
          </w:p>
        </w:tc>
        <w:tc>
          <w:tcPr>
            <w:tcW w:w="99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sz w:val="20"/>
                <w:szCs w:val="20"/>
              </w:rPr>
            </w:pPr>
          </w:p>
        </w:tc>
      </w:tr>
      <w:tr w:rsidR="002B3922" w:rsidRPr="006C1B0E" w:rsidTr="006774C1">
        <w:tc>
          <w:tcPr>
            <w:tcW w:w="3348" w:type="dxa"/>
            <w:tcBorders>
              <w:top w:val="nil"/>
              <w:left w:val="nil"/>
              <w:bottom w:val="nil"/>
              <w:right w:val="nil"/>
            </w:tcBorders>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sz w:val="20"/>
                <w:szCs w:val="20"/>
              </w:rPr>
            </w:pPr>
            <w:r w:rsidRPr="006C1B0E">
              <w:rPr>
                <w:rFonts w:ascii="Times New Roman" w:hAnsi="Times New Roman"/>
                <w:sz w:val="20"/>
                <w:szCs w:val="20"/>
              </w:rPr>
              <w:t>Mega Lifesciences Ghana Limited</w:t>
            </w:r>
          </w:p>
        </w:tc>
        <w:tc>
          <w:tcPr>
            <w:tcW w:w="1530" w:type="dxa"/>
            <w:tcBorders>
              <w:top w:val="nil"/>
              <w:left w:val="nil"/>
              <w:bottom w:val="nil"/>
              <w:right w:val="nil"/>
            </w:tcBorders>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sz w:val="20"/>
                <w:szCs w:val="20"/>
              </w:rPr>
            </w:pPr>
            <w:r w:rsidRPr="006C1B0E">
              <w:rPr>
                <w:rFonts w:ascii="Times New Roman" w:hAnsi="Times New Roman"/>
                <w:sz w:val="20"/>
                <w:szCs w:val="20"/>
              </w:rPr>
              <w:t>Branded products</w:t>
            </w:r>
          </w:p>
        </w:tc>
        <w:tc>
          <w:tcPr>
            <w:tcW w:w="1170" w:type="dxa"/>
            <w:tcBorders>
              <w:top w:val="nil"/>
              <w:left w:val="nil"/>
              <w:bottom w:val="nil"/>
              <w:right w:val="nil"/>
            </w:tcBorders>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r w:rsidRPr="006C1B0E">
              <w:rPr>
                <w:rFonts w:ascii="Times New Roman" w:hAnsi="Times New Roman"/>
                <w:sz w:val="20"/>
                <w:szCs w:val="20"/>
              </w:rPr>
              <w:t>Ghana</w:t>
            </w:r>
          </w:p>
        </w:tc>
        <w:tc>
          <w:tcPr>
            <w:tcW w:w="900" w:type="dxa"/>
            <w:tcBorders>
              <w:top w:val="nil"/>
              <w:left w:val="nil"/>
              <w:bottom w:val="nil"/>
              <w:right w:val="nil"/>
            </w:tcBorders>
            <w:noWrap/>
          </w:tcPr>
          <w:p w:rsidR="002B3922" w:rsidRPr="006C1B0E" w:rsidRDefault="002B3922"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r w:rsidRPr="006C1B0E">
              <w:rPr>
                <w:rFonts w:ascii="Times New Roman" w:hAnsi="Times New Roman"/>
                <w:sz w:val="20"/>
                <w:szCs w:val="20"/>
              </w:rPr>
              <w:t>99.99</w:t>
            </w:r>
          </w:p>
        </w:tc>
        <w:tc>
          <w:tcPr>
            <w:tcW w:w="90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r w:rsidRPr="006C1B0E">
              <w:rPr>
                <w:rFonts w:ascii="Times New Roman" w:hAnsi="Times New Roman"/>
                <w:sz w:val="20"/>
                <w:szCs w:val="20"/>
              </w:rPr>
              <w:t>99.99</w:t>
            </w:r>
          </w:p>
        </w:tc>
        <w:tc>
          <w:tcPr>
            <w:tcW w:w="900" w:type="dxa"/>
            <w:tcBorders>
              <w:top w:val="nil"/>
              <w:left w:val="nil"/>
              <w:bottom w:val="nil"/>
              <w:right w:val="nil"/>
            </w:tcBorders>
            <w:noWrap/>
          </w:tcPr>
          <w:p w:rsidR="002B3922" w:rsidRPr="006C1B0E" w:rsidRDefault="002B3922"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r w:rsidRPr="006C1B0E">
              <w:rPr>
                <w:rFonts w:ascii="Times New Roman" w:hAnsi="Times New Roman"/>
                <w:sz w:val="20"/>
                <w:szCs w:val="20"/>
              </w:rPr>
              <w:t>9,469</w:t>
            </w:r>
          </w:p>
        </w:tc>
        <w:tc>
          <w:tcPr>
            <w:tcW w:w="27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jc w:val="center"/>
              <w:rPr>
                <w:rFonts w:ascii="Times New Roman" w:hAnsi="Times New Roman"/>
                <w:sz w:val="20"/>
                <w:szCs w:val="20"/>
              </w:rPr>
            </w:pPr>
          </w:p>
        </w:tc>
        <w:tc>
          <w:tcPr>
            <w:tcW w:w="90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r w:rsidRPr="006C1B0E">
              <w:rPr>
                <w:rFonts w:ascii="Times New Roman" w:hAnsi="Times New Roman"/>
                <w:sz w:val="20"/>
                <w:szCs w:val="20"/>
              </w:rPr>
              <w:t>9,469</w:t>
            </w:r>
          </w:p>
        </w:tc>
        <w:tc>
          <w:tcPr>
            <w:tcW w:w="27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900" w:type="dxa"/>
            <w:tcBorders>
              <w:top w:val="nil"/>
              <w:left w:val="nil"/>
              <w:bottom w:val="nil"/>
              <w:right w:val="nil"/>
            </w:tcBorders>
            <w:noWrap/>
          </w:tcPr>
          <w:p w:rsidR="002B3922" w:rsidRPr="006C1B0E" w:rsidRDefault="002B3922" w:rsidP="006F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108"/>
              <w:jc w:val="right"/>
              <w:rPr>
                <w:rFonts w:ascii="Times New Roman" w:hAnsi="Times New Roman"/>
                <w:sz w:val="20"/>
                <w:szCs w:val="20"/>
              </w:rPr>
            </w:pPr>
            <w:r w:rsidRPr="006C1B0E">
              <w:rPr>
                <w:rFonts w:ascii="Times New Roman" w:hAnsi="Times New Roman"/>
                <w:sz w:val="20"/>
                <w:szCs w:val="20"/>
              </w:rPr>
              <w:t>10,185</w:t>
            </w:r>
          </w:p>
        </w:tc>
        <w:tc>
          <w:tcPr>
            <w:tcW w:w="27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99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Times New Roman" w:hAnsi="Times New Roman"/>
                <w:sz w:val="20"/>
                <w:szCs w:val="20"/>
              </w:rPr>
            </w:pPr>
            <w:r w:rsidRPr="006C1B0E">
              <w:rPr>
                <w:rFonts w:ascii="Times New Roman" w:hAnsi="Times New Roman"/>
                <w:sz w:val="20"/>
                <w:szCs w:val="20"/>
              </w:rPr>
              <w:t>10,185</w:t>
            </w:r>
          </w:p>
        </w:tc>
        <w:tc>
          <w:tcPr>
            <w:tcW w:w="27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bottom w:val="nil"/>
              <w:right w:val="nil"/>
            </w:tcBorders>
            <w:noWrap/>
          </w:tcPr>
          <w:p w:rsidR="002B3922" w:rsidRPr="006C1B0E" w:rsidRDefault="002B3922"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r>
              <w:rPr>
                <w:rFonts w:ascii="Times New Roman" w:hAnsi="Times New Roman"/>
                <w:sz w:val="20"/>
                <w:szCs w:val="20"/>
              </w:rPr>
              <w:t>-</w:t>
            </w:r>
          </w:p>
        </w:tc>
        <w:tc>
          <w:tcPr>
            <w:tcW w:w="27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20"/>
                <w:szCs w:val="20"/>
              </w:rPr>
            </w:pPr>
          </w:p>
        </w:tc>
        <w:tc>
          <w:tcPr>
            <w:tcW w:w="99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r>
              <w:rPr>
                <w:rFonts w:ascii="Times New Roman" w:hAnsi="Times New Roman"/>
                <w:sz w:val="20"/>
                <w:szCs w:val="20"/>
              </w:rPr>
              <w:t>-</w:t>
            </w:r>
          </w:p>
        </w:tc>
      </w:tr>
      <w:tr w:rsidR="002B3922" w:rsidRPr="006C1B0E" w:rsidTr="006774C1">
        <w:tc>
          <w:tcPr>
            <w:tcW w:w="3348" w:type="dxa"/>
            <w:tcBorders>
              <w:top w:val="nil"/>
              <w:left w:val="nil"/>
              <w:bottom w:val="nil"/>
              <w:right w:val="nil"/>
            </w:tcBorders>
          </w:tcPr>
          <w:p w:rsidR="002B3922" w:rsidRPr="006C1B0E" w:rsidRDefault="002B3922" w:rsidP="006774C1">
            <w:pPr>
              <w:rPr>
                <w:rFonts w:ascii="Times New Roman" w:hAnsi="Times New Roman"/>
                <w:b/>
                <w:bCs/>
                <w:sz w:val="20"/>
                <w:szCs w:val="20"/>
              </w:rPr>
            </w:pPr>
          </w:p>
        </w:tc>
        <w:tc>
          <w:tcPr>
            <w:tcW w:w="1530" w:type="dxa"/>
            <w:tcBorders>
              <w:top w:val="nil"/>
              <w:left w:val="nil"/>
              <w:bottom w:val="nil"/>
              <w:right w:val="nil"/>
            </w:tcBorders>
          </w:tcPr>
          <w:p w:rsidR="002B3922" w:rsidRPr="006C1B0E" w:rsidRDefault="002B3922" w:rsidP="006774C1">
            <w:pPr>
              <w:rPr>
                <w:rFonts w:ascii="Times New Roman" w:hAnsi="Times New Roman"/>
                <w:sz w:val="20"/>
                <w:szCs w:val="20"/>
              </w:rPr>
            </w:pPr>
            <w:r w:rsidRPr="006C1B0E">
              <w:rPr>
                <w:rFonts w:ascii="Times New Roman" w:hAnsi="Times New Roman"/>
                <w:sz w:val="20"/>
                <w:szCs w:val="20"/>
                <w:lang w:val="en-GB"/>
              </w:rPr>
              <w:t>business</w:t>
            </w:r>
          </w:p>
        </w:tc>
        <w:tc>
          <w:tcPr>
            <w:tcW w:w="1170" w:type="dxa"/>
            <w:tcBorders>
              <w:top w:val="nil"/>
              <w:left w:val="nil"/>
              <w:bottom w:val="nil"/>
              <w:right w:val="nil"/>
            </w:tcBorders>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00" w:type="dxa"/>
            <w:tcBorders>
              <w:top w:val="nil"/>
              <w:left w:val="nil"/>
              <w:bottom w:val="nil"/>
              <w:right w:val="nil"/>
            </w:tcBorders>
            <w:noWrap/>
            <w:vAlign w:val="bottom"/>
          </w:tcPr>
          <w:p w:rsidR="002B3922" w:rsidRPr="006C1B0E" w:rsidRDefault="002B3922"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p>
        </w:tc>
        <w:tc>
          <w:tcPr>
            <w:tcW w:w="90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p>
        </w:tc>
        <w:tc>
          <w:tcPr>
            <w:tcW w:w="900" w:type="dxa"/>
            <w:tcBorders>
              <w:top w:val="nil"/>
              <w:left w:val="nil"/>
              <w:bottom w:val="nil"/>
              <w:right w:val="nil"/>
            </w:tcBorders>
            <w:noWrap/>
          </w:tcPr>
          <w:p w:rsidR="002B3922" w:rsidRPr="006C1B0E" w:rsidRDefault="002B3922"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sz w:val="20"/>
                <w:szCs w:val="20"/>
              </w:rPr>
            </w:pPr>
          </w:p>
        </w:tc>
        <w:tc>
          <w:tcPr>
            <w:tcW w:w="90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left w:val="nil"/>
              <w:right w:val="nil"/>
            </w:tcBorders>
            <w:noWrap/>
          </w:tcPr>
          <w:p w:rsidR="002B3922" w:rsidRPr="006C1B0E" w:rsidRDefault="002B3922" w:rsidP="006F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108"/>
              <w:jc w:val="right"/>
              <w:rPr>
                <w:rFonts w:ascii="Times New Roman" w:hAnsi="Times New Roman"/>
                <w:sz w:val="20"/>
                <w:szCs w:val="20"/>
              </w:rPr>
            </w:pPr>
          </w:p>
        </w:tc>
        <w:tc>
          <w:tcPr>
            <w:tcW w:w="270" w:type="dxa"/>
            <w:tcBorders>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0"/>
                <w:szCs w:val="20"/>
              </w:rPr>
            </w:pPr>
          </w:p>
        </w:tc>
        <w:tc>
          <w:tcPr>
            <w:tcW w:w="990" w:type="dxa"/>
            <w:tcBorders>
              <w:left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Times New Roman" w:hAnsi="Times New Roman"/>
                <w:sz w:val="20"/>
                <w:szCs w:val="20"/>
              </w:rPr>
            </w:pPr>
          </w:p>
        </w:tc>
        <w:tc>
          <w:tcPr>
            <w:tcW w:w="270" w:type="dxa"/>
            <w:tcBorders>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0"/>
                <w:szCs w:val="20"/>
              </w:rPr>
            </w:pPr>
          </w:p>
        </w:tc>
        <w:tc>
          <w:tcPr>
            <w:tcW w:w="900" w:type="dxa"/>
            <w:tcBorders>
              <w:left w:val="nil"/>
              <w:right w:val="nil"/>
            </w:tcBorders>
            <w:noWrap/>
          </w:tcPr>
          <w:p w:rsidR="002B3922" w:rsidRPr="006C1B0E" w:rsidRDefault="002B3922"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02"/>
              </w:tabs>
              <w:ind w:left="-108" w:right="-108"/>
              <w:jc w:val="center"/>
              <w:rPr>
                <w:rFonts w:ascii="Times New Roman" w:hAnsi="Times New Roman"/>
                <w:b/>
                <w:bCs/>
                <w:sz w:val="20"/>
                <w:szCs w:val="20"/>
              </w:rPr>
            </w:pPr>
          </w:p>
        </w:tc>
        <w:tc>
          <w:tcPr>
            <w:tcW w:w="270" w:type="dxa"/>
            <w:tcBorders>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b/>
                <w:bCs/>
                <w:sz w:val="20"/>
                <w:szCs w:val="20"/>
              </w:rPr>
            </w:pPr>
          </w:p>
        </w:tc>
        <w:tc>
          <w:tcPr>
            <w:tcW w:w="990" w:type="dxa"/>
            <w:tcBorders>
              <w:left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02"/>
              </w:tabs>
              <w:ind w:left="-108" w:right="-108"/>
              <w:jc w:val="center"/>
              <w:rPr>
                <w:rFonts w:ascii="Times New Roman" w:hAnsi="Times New Roman"/>
                <w:b/>
                <w:bCs/>
                <w:sz w:val="20"/>
                <w:szCs w:val="20"/>
              </w:rPr>
            </w:pPr>
          </w:p>
        </w:tc>
      </w:tr>
      <w:tr w:rsidR="002B3922" w:rsidRPr="006C1B0E" w:rsidTr="006774C1">
        <w:tc>
          <w:tcPr>
            <w:tcW w:w="3348" w:type="dxa"/>
            <w:tcBorders>
              <w:top w:val="nil"/>
              <w:left w:val="nil"/>
              <w:bottom w:val="nil"/>
              <w:right w:val="nil"/>
            </w:tcBorders>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sz w:val="20"/>
                <w:szCs w:val="20"/>
              </w:rPr>
            </w:pPr>
            <w:r w:rsidRPr="006C1B0E">
              <w:rPr>
                <w:rFonts w:ascii="Times New Roman" w:hAnsi="Times New Roman"/>
                <w:sz w:val="20"/>
                <w:szCs w:val="20"/>
              </w:rPr>
              <w:t>Mega Lifesciences Private Limited</w:t>
            </w:r>
          </w:p>
        </w:tc>
        <w:tc>
          <w:tcPr>
            <w:tcW w:w="1530" w:type="dxa"/>
            <w:tcBorders>
              <w:top w:val="nil"/>
              <w:left w:val="nil"/>
              <w:bottom w:val="nil"/>
              <w:right w:val="nil"/>
            </w:tcBorders>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sz w:val="20"/>
                <w:szCs w:val="20"/>
              </w:rPr>
            </w:pPr>
            <w:r w:rsidRPr="006C1B0E">
              <w:rPr>
                <w:rFonts w:ascii="Times New Roman" w:hAnsi="Times New Roman"/>
                <w:sz w:val="20"/>
                <w:szCs w:val="20"/>
              </w:rPr>
              <w:t>Branded products</w:t>
            </w:r>
          </w:p>
        </w:tc>
        <w:tc>
          <w:tcPr>
            <w:tcW w:w="1170" w:type="dxa"/>
            <w:tcBorders>
              <w:top w:val="nil"/>
              <w:left w:val="nil"/>
              <w:bottom w:val="nil"/>
              <w:right w:val="nil"/>
            </w:tcBorders>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r w:rsidRPr="006C1B0E">
              <w:rPr>
                <w:rFonts w:ascii="Times New Roman" w:hAnsi="Times New Roman"/>
                <w:sz w:val="20"/>
                <w:szCs w:val="20"/>
              </w:rPr>
              <w:t>India</w:t>
            </w:r>
          </w:p>
        </w:tc>
        <w:tc>
          <w:tcPr>
            <w:tcW w:w="900" w:type="dxa"/>
            <w:tcBorders>
              <w:top w:val="nil"/>
              <w:left w:val="nil"/>
              <w:bottom w:val="nil"/>
              <w:right w:val="nil"/>
            </w:tcBorders>
            <w:noWrap/>
          </w:tcPr>
          <w:p w:rsidR="002B3922" w:rsidRPr="006C1B0E" w:rsidRDefault="002B3922"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r w:rsidRPr="006C1B0E">
              <w:rPr>
                <w:rFonts w:ascii="Times New Roman" w:hAnsi="Times New Roman"/>
                <w:sz w:val="20"/>
                <w:szCs w:val="20"/>
              </w:rPr>
              <w:t>99.99</w:t>
            </w:r>
          </w:p>
        </w:tc>
        <w:tc>
          <w:tcPr>
            <w:tcW w:w="90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r w:rsidRPr="006C1B0E">
              <w:rPr>
                <w:rFonts w:ascii="Times New Roman" w:hAnsi="Times New Roman"/>
                <w:sz w:val="20"/>
                <w:szCs w:val="20"/>
              </w:rPr>
              <w:t>99.99</w:t>
            </w:r>
          </w:p>
        </w:tc>
        <w:tc>
          <w:tcPr>
            <w:tcW w:w="900" w:type="dxa"/>
            <w:tcBorders>
              <w:top w:val="nil"/>
              <w:left w:val="nil"/>
              <w:bottom w:val="nil"/>
              <w:right w:val="nil"/>
            </w:tcBorders>
            <w:noWrap/>
            <w:vAlign w:val="bottom"/>
          </w:tcPr>
          <w:p w:rsidR="002B3922" w:rsidRPr="006C1B0E" w:rsidRDefault="002B3922"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r w:rsidRPr="006C1B0E">
              <w:rPr>
                <w:rFonts w:ascii="Times New Roman" w:hAnsi="Times New Roman"/>
                <w:sz w:val="20"/>
                <w:szCs w:val="20"/>
              </w:rPr>
              <w:t>4,777</w:t>
            </w:r>
          </w:p>
        </w:tc>
        <w:tc>
          <w:tcPr>
            <w:tcW w:w="27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sz w:val="20"/>
                <w:szCs w:val="20"/>
              </w:rPr>
            </w:pPr>
          </w:p>
        </w:tc>
        <w:tc>
          <w:tcPr>
            <w:tcW w:w="90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r w:rsidRPr="006C1B0E">
              <w:rPr>
                <w:rFonts w:ascii="Times New Roman" w:hAnsi="Times New Roman"/>
                <w:sz w:val="20"/>
                <w:szCs w:val="20"/>
              </w:rPr>
              <w:t>4,777</w:t>
            </w:r>
          </w:p>
        </w:tc>
        <w:tc>
          <w:tcPr>
            <w:tcW w:w="27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bottom w:val="nil"/>
              <w:right w:val="nil"/>
            </w:tcBorders>
            <w:noWrap/>
            <w:vAlign w:val="bottom"/>
          </w:tcPr>
          <w:p w:rsidR="002B3922" w:rsidRPr="006C1B0E" w:rsidRDefault="002B3922" w:rsidP="006F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108"/>
              <w:jc w:val="right"/>
              <w:rPr>
                <w:rFonts w:ascii="Times New Roman" w:hAnsi="Times New Roman"/>
                <w:sz w:val="20"/>
                <w:szCs w:val="20"/>
              </w:rPr>
            </w:pPr>
            <w:r w:rsidRPr="006C1B0E">
              <w:rPr>
                <w:rFonts w:ascii="Times New Roman" w:hAnsi="Times New Roman"/>
                <w:sz w:val="20"/>
                <w:szCs w:val="20"/>
              </w:rPr>
              <w:t>7,641</w:t>
            </w:r>
          </w:p>
        </w:tc>
        <w:tc>
          <w:tcPr>
            <w:tcW w:w="27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Times New Roman" w:hAnsi="Times New Roman"/>
                <w:sz w:val="20"/>
                <w:szCs w:val="20"/>
              </w:rPr>
            </w:pPr>
            <w:r w:rsidRPr="006C1B0E">
              <w:rPr>
                <w:rFonts w:ascii="Times New Roman" w:hAnsi="Times New Roman"/>
                <w:sz w:val="20"/>
                <w:szCs w:val="20"/>
              </w:rPr>
              <w:t>7,641</w:t>
            </w:r>
          </w:p>
        </w:tc>
        <w:tc>
          <w:tcPr>
            <w:tcW w:w="27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bottom w:val="nil"/>
              <w:right w:val="nil"/>
            </w:tcBorders>
            <w:noWrap/>
          </w:tcPr>
          <w:p w:rsidR="002B3922" w:rsidRPr="006C1B0E" w:rsidRDefault="002B3922"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r>
              <w:rPr>
                <w:rFonts w:ascii="Times New Roman" w:hAnsi="Times New Roman"/>
                <w:sz w:val="20"/>
                <w:szCs w:val="20"/>
              </w:rPr>
              <w:t>-</w:t>
            </w:r>
          </w:p>
        </w:tc>
        <w:tc>
          <w:tcPr>
            <w:tcW w:w="27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20"/>
                <w:szCs w:val="20"/>
              </w:rPr>
            </w:pPr>
          </w:p>
        </w:tc>
        <w:tc>
          <w:tcPr>
            <w:tcW w:w="99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r>
              <w:rPr>
                <w:rFonts w:ascii="Times New Roman" w:hAnsi="Times New Roman"/>
                <w:sz w:val="20"/>
                <w:szCs w:val="20"/>
              </w:rPr>
              <w:t>-</w:t>
            </w:r>
          </w:p>
        </w:tc>
      </w:tr>
      <w:tr w:rsidR="005D101B" w:rsidRPr="006C1B0E" w:rsidTr="006774C1">
        <w:tc>
          <w:tcPr>
            <w:tcW w:w="3348" w:type="dxa"/>
            <w:tcBorders>
              <w:top w:val="nil"/>
              <w:left w:val="nil"/>
              <w:bottom w:val="nil"/>
              <w:right w:val="nil"/>
            </w:tcBorders>
          </w:tcPr>
          <w:p w:rsidR="005D101B" w:rsidRPr="006C1B0E" w:rsidRDefault="005D101B" w:rsidP="006774C1">
            <w:pPr>
              <w:rPr>
                <w:rFonts w:ascii="Times New Roman" w:hAnsi="Times New Roman"/>
                <w:b/>
                <w:bCs/>
                <w:sz w:val="20"/>
                <w:szCs w:val="20"/>
              </w:rPr>
            </w:pPr>
          </w:p>
        </w:tc>
        <w:tc>
          <w:tcPr>
            <w:tcW w:w="1530" w:type="dxa"/>
            <w:tcBorders>
              <w:top w:val="nil"/>
              <w:left w:val="nil"/>
              <w:bottom w:val="nil"/>
              <w:right w:val="nil"/>
            </w:tcBorders>
          </w:tcPr>
          <w:p w:rsidR="005D101B" w:rsidRPr="006C1B0E" w:rsidRDefault="005D101B" w:rsidP="006774C1">
            <w:pPr>
              <w:rPr>
                <w:rFonts w:ascii="Times New Roman" w:hAnsi="Times New Roman"/>
                <w:sz w:val="20"/>
                <w:szCs w:val="20"/>
              </w:rPr>
            </w:pPr>
            <w:r w:rsidRPr="006C1B0E">
              <w:rPr>
                <w:rFonts w:ascii="Times New Roman" w:hAnsi="Times New Roman"/>
                <w:sz w:val="20"/>
                <w:szCs w:val="20"/>
                <w:lang w:val="en-GB"/>
              </w:rPr>
              <w:t>business</w:t>
            </w:r>
          </w:p>
        </w:tc>
        <w:tc>
          <w:tcPr>
            <w:tcW w:w="1170" w:type="dxa"/>
            <w:tcBorders>
              <w:top w:val="nil"/>
              <w:left w:val="nil"/>
              <w:bottom w:val="nil"/>
              <w:right w:val="nil"/>
            </w:tcBorders>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00" w:type="dxa"/>
            <w:tcBorders>
              <w:top w:val="nil"/>
              <w:left w:val="nil"/>
              <w:bottom w:val="nil"/>
              <w:right w:val="nil"/>
            </w:tcBorders>
            <w:noWrap/>
            <w:vAlign w:val="bottom"/>
          </w:tcPr>
          <w:p w:rsidR="005D101B" w:rsidRPr="006C1B0E" w:rsidRDefault="005D101B"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p>
        </w:tc>
        <w:tc>
          <w:tcPr>
            <w:tcW w:w="900" w:type="dxa"/>
            <w:tcBorders>
              <w:top w:val="nil"/>
              <w:left w:val="nil"/>
              <w:bottom w:val="nil"/>
              <w:right w:val="nil"/>
            </w:tcBorders>
            <w:noWrap/>
            <w:vAlign w:val="bottom"/>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p>
        </w:tc>
        <w:tc>
          <w:tcPr>
            <w:tcW w:w="900" w:type="dxa"/>
            <w:tcBorders>
              <w:top w:val="nil"/>
              <w:left w:val="nil"/>
              <w:bottom w:val="nil"/>
              <w:right w:val="nil"/>
            </w:tcBorders>
            <w:noWrap/>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sz w:val="20"/>
                <w:szCs w:val="20"/>
              </w:rPr>
            </w:pPr>
          </w:p>
        </w:tc>
        <w:tc>
          <w:tcPr>
            <w:tcW w:w="900" w:type="dxa"/>
            <w:tcBorders>
              <w:top w:val="nil"/>
              <w:left w:val="nil"/>
              <w:bottom w:val="nil"/>
              <w:right w:val="nil"/>
            </w:tcBorders>
            <w:noWrap/>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left w:val="nil"/>
              <w:right w:val="nil"/>
            </w:tcBorders>
            <w:noWrap/>
          </w:tcPr>
          <w:p w:rsidR="005D101B" w:rsidRPr="006C1B0E" w:rsidRDefault="005D101B" w:rsidP="006F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108"/>
              <w:jc w:val="right"/>
              <w:rPr>
                <w:rFonts w:ascii="Times New Roman" w:hAnsi="Times New Roman"/>
                <w:sz w:val="20"/>
                <w:szCs w:val="20"/>
              </w:rPr>
            </w:pPr>
          </w:p>
        </w:tc>
        <w:tc>
          <w:tcPr>
            <w:tcW w:w="270" w:type="dxa"/>
            <w:tcBorders>
              <w:left w:val="nil"/>
              <w:bottom w:val="nil"/>
              <w:right w:val="nil"/>
            </w:tcBorders>
            <w:noWrap/>
            <w:vAlign w:val="bottom"/>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0"/>
                <w:szCs w:val="20"/>
              </w:rPr>
            </w:pPr>
          </w:p>
        </w:tc>
        <w:tc>
          <w:tcPr>
            <w:tcW w:w="990" w:type="dxa"/>
            <w:tcBorders>
              <w:left w:val="nil"/>
              <w:right w:val="nil"/>
            </w:tcBorders>
            <w:noWrap/>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Times New Roman" w:hAnsi="Times New Roman"/>
                <w:sz w:val="20"/>
                <w:szCs w:val="20"/>
              </w:rPr>
            </w:pPr>
          </w:p>
        </w:tc>
        <w:tc>
          <w:tcPr>
            <w:tcW w:w="270" w:type="dxa"/>
            <w:tcBorders>
              <w:left w:val="nil"/>
              <w:bottom w:val="nil"/>
              <w:right w:val="nil"/>
            </w:tcBorders>
            <w:noWrap/>
            <w:vAlign w:val="bottom"/>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0"/>
                <w:szCs w:val="20"/>
              </w:rPr>
            </w:pPr>
          </w:p>
        </w:tc>
        <w:tc>
          <w:tcPr>
            <w:tcW w:w="900" w:type="dxa"/>
            <w:tcBorders>
              <w:left w:val="nil"/>
              <w:right w:val="nil"/>
            </w:tcBorders>
            <w:noWrap/>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02"/>
              </w:tabs>
              <w:ind w:left="-108" w:right="-108"/>
              <w:jc w:val="center"/>
              <w:rPr>
                <w:rFonts w:ascii="Times New Roman" w:hAnsi="Times New Roman"/>
                <w:b/>
                <w:bCs/>
                <w:sz w:val="20"/>
                <w:szCs w:val="20"/>
              </w:rPr>
            </w:pPr>
          </w:p>
        </w:tc>
        <w:tc>
          <w:tcPr>
            <w:tcW w:w="270" w:type="dxa"/>
            <w:tcBorders>
              <w:left w:val="nil"/>
              <w:bottom w:val="nil"/>
              <w:right w:val="nil"/>
            </w:tcBorders>
            <w:noWrap/>
            <w:vAlign w:val="bottom"/>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b/>
                <w:bCs/>
                <w:sz w:val="20"/>
                <w:szCs w:val="20"/>
              </w:rPr>
            </w:pPr>
          </w:p>
        </w:tc>
        <w:tc>
          <w:tcPr>
            <w:tcW w:w="990" w:type="dxa"/>
            <w:tcBorders>
              <w:left w:val="nil"/>
              <w:right w:val="nil"/>
            </w:tcBorders>
            <w:noWrap/>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02"/>
              </w:tabs>
              <w:ind w:left="-108" w:right="-108"/>
              <w:jc w:val="center"/>
              <w:rPr>
                <w:rFonts w:ascii="Times New Roman" w:hAnsi="Times New Roman"/>
                <w:b/>
                <w:bCs/>
                <w:sz w:val="20"/>
                <w:szCs w:val="20"/>
              </w:rPr>
            </w:pPr>
          </w:p>
        </w:tc>
      </w:tr>
      <w:tr w:rsidR="005D101B" w:rsidRPr="006C1B0E" w:rsidTr="006774C1">
        <w:tc>
          <w:tcPr>
            <w:tcW w:w="3348" w:type="dxa"/>
            <w:tcBorders>
              <w:top w:val="nil"/>
              <w:left w:val="nil"/>
              <w:bottom w:val="nil"/>
              <w:right w:val="nil"/>
            </w:tcBorders>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sz w:val="22"/>
                <w:szCs w:val="22"/>
              </w:rPr>
            </w:pPr>
            <w:r w:rsidRPr="006C1B0E">
              <w:rPr>
                <w:rFonts w:ascii="Times New Roman" w:hAnsi="Times New Roman"/>
                <w:sz w:val="20"/>
                <w:szCs w:val="20"/>
              </w:rPr>
              <w:t>Mega Lifesciences Limited</w:t>
            </w:r>
          </w:p>
        </w:tc>
        <w:tc>
          <w:tcPr>
            <w:tcW w:w="1530" w:type="dxa"/>
            <w:tcBorders>
              <w:top w:val="nil"/>
              <w:left w:val="nil"/>
              <w:bottom w:val="nil"/>
              <w:right w:val="nil"/>
            </w:tcBorders>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jc w:val="both"/>
              <w:rPr>
                <w:rFonts w:ascii="Times New Roman" w:hAnsi="Times New Roman"/>
                <w:sz w:val="20"/>
                <w:szCs w:val="20"/>
              </w:rPr>
            </w:pPr>
            <w:r w:rsidRPr="006C1B0E">
              <w:rPr>
                <w:rFonts w:ascii="Times New Roman" w:hAnsi="Times New Roman"/>
                <w:sz w:val="20"/>
                <w:szCs w:val="20"/>
                <w:lang w:val="en-GB"/>
              </w:rPr>
              <w:t xml:space="preserve">Distribution </w:t>
            </w:r>
          </w:p>
        </w:tc>
        <w:tc>
          <w:tcPr>
            <w:tcW w:w="1170" w:type="dxa"/>
            <w:tcBorders>
              <w:top w:val="nil"/>
              <w:left w:val="nil"/>
              <w:bottom w:val="nil"/>
              <w:right w:val="nil"/>
            </w:tcBorders>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r w:rsidRPr="006C1B0E">
              <w:rPr>
                <w:rFonts w:ascii="Times New Roman" w:hAnsi="Times New Roman"/>
                <w:sz w:val="20"/>
                <w:szCs w:val="20"/>
              </w:rPr>
              <w:t>Myanmar</w:t>
            </w:r>
          </w:p>
        </w:tc>
        <w:tc>
          <w:tcPr>
            <w:tcW w:w="900" w:type="dxa"/>
            <w:tcBorders>
              <w:top w:val="nil"/>
              <w:left w:val="nil"/>
              <w:bottom w:val="nil"/>
              <w:right w:val="nil"/>
            </w:tcBorders>
            <w:noWrap/>
          </w:tcPr>
          <w:p w:rsidR="005D101B" w:rsidRPr="006C1B0E" w:rsidRDefault="005D101B"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r w:rsidRPr="006C1B0E">
              <w:rPr>
                <w:rFonts w:ascii="Times New Roman" w:hAnsi="Times New Roman"/>
                <w:sz w:val="20"/>
                <w:szCs w:val="20"/>
              </w:rPr>
              <w:t>99.99</w:t>
            </w:r>
          </w:p>
        </w:tc>
        <w:tc>
          <w:tcPr>
            <w:tcW w:w="900" w:type="dxa"/>
            <w:tcBorders>
              <w:top w:val="nil"/>
              <w:left w:val="nil"/>
              <w:bottom w:val="nil"/>
              <w:right w:val="nil"/>
            </w:tcBorders>
            <w:noWrap/>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r w:rsidRPr="006C1B0E">
              <w:rPr>
                <w:rFonts w:ascii="Times New Roman" w:hAnsi="Times New Roman"/>
                <w:sz w:val="20"/>
                <w:szCs w:val="20"/>
              </w:rPr>
              <w:t>99.99</w:t>
            </w:r>
          </w:p>
        </w:tc>
        <w:tc>
          <w:tcPr>
            <w:tcW w:w="900" w:type="dxa"/>
            <w:tcBorders>
              <w:top w:val="nil"/>
              <w:left w:val="nil"/>
              <w:bottom w:val="nil"/>
              <w:right w:val="nil"/>
            </w:tcBorders>
            <w:noWrap/>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r>
              <w:rPr>
                <w:rFonts w:ascii="Times New Roman" w:hAnsi="Times New Roman"/>
                <w:sz w:val="20"/>
                <w:szCs w:val="20"/>
              </w:rPr>
              <w:t>80,884</w:t>
            </w:r>
          </w:p>
        </w:tc>
        <w:tc>
          <w:tcPr>
            <w:tcW w:w="270" w:type="dxa"/>
            <w:tcBorders>
              <w:top w:val="nil"/>
              <w:left w:val="nil"/>
              <w:bottom w:val="nil"/>
              <w:right w:val="nil"/>
            </w:tcBorders>
            <w:noWrap/>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jc w:val="center"/>
              <w:rPr>
                <w:rFonts w:ascii="Times New Roman" w:hAnsi="Times New Roman"/>
                <w:sz w:val="20"/>
                <w:szCs w:val="20"/>
              </w:rPr>
            </w:pPr>
          </w:p>
        </w:tc>
        <w:tc>
          <w:tcPr>
            <w:tcW w:w="900" w:type="dxa"/>
            <w:tcBorders>
              <w:top w:val="nil"/>
              <w:left w:val="nil"/>
              <w:bottom w:val="nil"/>
              <w:right w:val="nil"/>
            </w:tcBorders>
            <w:noWrap/>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r w:rsidRPr="006C1B0E">
              <w:rPr>
                <w:rFonts w:ascii="Times New Roman" w:hAnsi="Times New Roman"/>
                <w:sz w:val="20"/>
                <w:szCs w:val="20"/>
              </w:rPr>
              <w:t>2,534</w:t>
            </w:r>
          </w:p>
        </w:tc>
        <w:tc>
          <w:tcPr>
            <w:tcW w:w="270" w:type="dxa"/>
            <w:tcBorders>
              <w:top w:val="nil"/>
              <w:left w:val="nil"/>
              <w:bottom w:val="nil"/>
              <w:right w:val="nil"/>
            </w:tcBorders>
            <w:noWrap/>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900" w:type="dxa"/>
            <w:tcBorders>
              <w:top w:val="nil"/>
              <w:left w:val="nil"/>
              <w:bottom w:val="nil"/>
              <w:right w:val="nil"/>
            </w:tcBorders>
            <w:noWrap/>
          </w:tcPr>
          <w:p w:rsidR="005D101B" w:rsidRPr="006C1B0E" w:rsidRDefault="005D101B" w:rsidP="006F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108"/>
              <w:jc w:val="right"/>
              <w:rPr>
                <w:rFonts w:ascii="Times New Roman" w:hAnsi="Times New Roman"/>
                <w:sz w:val="20"/>
                <w:szCs w:val="20"/>
              </w:rPr>
            </w:pPr>
            <w:r>
              <w:rPr>
                <w:rFonts w:ascii="Times New Roman" w:hAnsi="Times New Roman"/>
                <w:sz w:val="20"/>
                <w:szCs w:val="20"/>
              </w:rPr>
              <w:t>90,653</w:t>
            </w:r>
          </w:p>
        </w:tc>
        <w:tc>
          <w:tcPr>
            <w:tcW w:w="270" w:type="dxa"/>
            <w:tcBorders>
              <w:top w:val="nil"/>
              <w:left w:val="nil"/>
              <w:bottom w:val="nil"/>
              <w:right w:val="nil"/>
            </w:tcBorders>
            <w:noWrap/>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990" w:type="dxa"/>
            <w:tcBorders>
              <w:top w:val="nil"/>
              <w:left w:val="nil"/>
              <w:bottom w:val="nil"/>
              <w:right w:val="nil"/>
            </w:tcBorders>
            <w:noWrap/>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Times New Roman" w:hAnsi="Times New Roman"/>
                <w:sz w:val="20"/>
                <w:szCs w:val="20"/>
              </w:rPr>
            </w:pPr>
            <w:r w:rsidRPr="006C1B0E">
              <w:rPr>
                <w:rFonts w:ascii="Times New Roman" w:hAnsi="Times New Roman"/>
                <w:sz w:val="20"/>
                <w:szCs w:val="20"/>
              </w:rPr>
              <w:t>12,303</w:t>
            </w:r>
          </w:p>
        </w:tc>
        <w:tc>
          <w:tcPr>
            <w:tcW w:w="270" w:type="dxa"/>
            <w:tcBorders>
              <w:top w:val="nil"/>
              <w:left w:val="nil"/>
              <w:bottom w:val="nil"/>
              <w:right w:val="nil"/>
            </w:tcBorders>
            <w:noWrap/>
            <w:vAlign w:val="bottom"/>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bottom w:val="nil"/>
              <w:right w:val="nil"/>
            </w:tcBorders>
            <w:noWrap/>
          </w:tcPr>
          <w:p w:rsidR="005D101B"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sz w:val="20"/>
                <w:szCs w:val="20"/>
              </w:rPr>
            </w:pPr>
            <w:r>
              <w:rPr>
                <w:rFonts w:ascii="Times New Roman" w:hAnsi="Times New Roman"/>
                <w:sz w:val="20"/>
                <w:szCs w:val="20"/>
              </w:rPr>
              <w:t>-</w:t>
            </w:r>
          </w:p>
        </w:tc>
        <w:tc>
          <w:tcPr>
            <w:tcW w:w="270" w:type="dxa"/>
            <w:tcBorders>
              <w:top w:val="nil"/>
              <w:left w:val="nil"/>
              <w:bottom w:val="nil"/>
              <w:right w:val="nil"/>
            </w:tcBorders>
            <w:noWrap/>
            <w:vAlign w:val="bottom"/>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20"/>
                <w:szCs w:val="20"/>
              </w:rPr>
            </w:pPr>
          </w:p>
        </w:tc>
        <w:tc>
          <w:tcPr>
            <w:tcW w:w="990" w:type="dxa"/>
            <w:tcBorders>
              <w:top w:val="nil"/>
              <w:left w:val="nil"/>
              <w:bottom w:val="nil"/>
              <w:right w:val="nil"/>
            </w:tcBorders>
            <w:noWrap/>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sz w:val="20"/>
                <w:szCs w:val="20"/>
              </w:rPr>
            </w:pPr>
            <w:r>
              <w:rPr>
                <w:rFonts w:ascii="Times New Roman" w:hAnsi="Times New Roman"/>
                <w:sz w:val="20"/>
                <w:szCs w:val="20"/>
              </w:rPr>
              <w:t>31,927</w:t>
            </w:r>
          </w:p>
        </w:tc>
      </w:tr>
      <w:tr w:rsidR="005D101B" w:rsidRPr="006C1B0E" w:rsidTr="006774C1">
        <w:tc>
          <w:tcPr>
            <w:tcW w:w="3348" w:type="dxa"/>
            <w:tcBorders>
              <w:top w:val="nil"/>
              <w:left w:val="nil"/>
              <w:bottom w:val="nil"/>
              <w:right w:val="nil"/>
            </w:tcBorders>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sz w:val="20"/>
                <w:szCs w:val="20"/>
              </w:rPr>
            </w:pPr>
          </w:p>
        </w:tc>
        <w:tc>
          <w:tcPr>
            <w:tcW w:w="1530" w:type="dxa"/>
            <w:tcBorders>
              <w:top w:val="nil"/>
              <w:left w:val="nil"/>
              <w:bottom w:val="nil"/>
              <w:right w:val="nil"/>
            </w:tcBorders>
          </w:tcPr>
          <w:p w:rsidR="005D101B" w:rsidRPr="006C1B0E" w:rsidRDefault="005D101B" w:rsidP="006774C1">
            <w:pPr>
              <w:ind w:left="-108" w:right="-108"/>
              <w:rPr>
                <w:rFonts w:ascii="Times New Roman" w:hAnsi="Times New Roman"/>
                <w:sz w:val="20"/>
                <w:szCs w:val="20"/>
                <w:lang w:val="en-GB"/>
              </w:rPr>
            </w:pPr>
            <w:r w:rsidRPr="006C1B0E">
              <w:rPr>
                <w:rFonts w:ascii="Times New Roman" w:hAnsi="Times New Roman"/>
                <w:sz w:val="20"/>
                <w:szCs w:val="20"/>
                <w:lang w:val="en-GB"/>
              </w:rPr>
              <w:t xml:space="preserve">  business</w:t>
            </w:r>
          </w:p>
        </w:tc>
        <w:tc>
          <w:tcPr>
            <w:tcW w:w="1170" w:type="dxa"/>
            <w:tcBorders>
              <w:top w:val="nil"/>
              <w:left w:val="nil"/>
              <w:bottom w:val="nil"/>
              <w:right w:val="nil"/>
            </w:tcBorders>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900" w:type="dxa"/>
            <w:tcBorders>
              <w:top w:val="nil"/>
              <w:left w:val="nil"/>
              <w:bottom w:val="nil"/>
              <w:right w:val="nil"/>
            </w:tcBorders>
            <w:noWrap/>
          </w:tcPr>
          <w:p w:rsidR="005D101B" w:rsidRPr="006C1B0E" w:rsidRDefault="005D101B"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p>
        </w:tc>
        <w:tc>
          <w:tcPr>
            <w:tcW w:w="900" w:type="dxa"/>
            <w:tcBorders>
              <w:top w:val="nil"/>
              <w:left w:val="nil"/>
              <w:bottom w:val="nil"/>
              <w:right w:val="nil"/>
            </w:tcBorders>
            <w:noWrap/>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p>
        </w:tc>
        <w:tc>
          <w:tcPr>
            <w:tcW w:w="900" w:type="dxa"/>
            <w:tcBorders>
              <w:top w:val="nil"/>
              <w:left w:val="nil"/>
              <w:bottom w:val="nil"/>
              <w:right w:val="nil"/>
            </w:tcBorders>
            <w:noWrap/>
            <w:vAlign w:val="bottom"/>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sz w:val="20"/>
                <w:szCs w:val="20"/>
              </w:rPr>
            </w:pPr>
          </w:p>
        </w:tc>
        <w:tc>
          <w:tcPr>
            <w:tcW w:w="270" w:type="dxa"/>
            <w:tcBorders>
              <w:top w:val="nil"/>
              <w:left w:val="nil"/>
              <w:bottom w:val="nil"/>
              <w:right w:val="nil"/>
            </w:tcBorders>
            <w:noWrap/>
            <w:vAlign w:val="bottom"/>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sz w:val="20"/>
                <w:szCs w:val="20"/>
              </w:rPr>
            </w:pPr>
          </w:p>
        </w:tc>
        <w:tc>
          <w:tcPr>
            <w:tcW w:w="900" w:type="dxa"/>
            <w:tcBorders>
              <w:top w:val="nil"/>
              <w:left w:val="nil"/>
              <w:bottom w:val="nil"/>
              <w:right w:val="nil"/>
            </w:tcBorders>
            <w:noWrap/>
            <w:vAlign w:val="bottom"/>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sz w:val="20"/>
                <w:szCs w:val="20"/>
              </w:rPr>
            </w:pPr>
          </w:p>
        </w:tc>
        <w:tc>
          <w:tcPr>
            <w:tcW w:w="270" w:type="dxa"/>
            <w:tcBorders>
              <w:top w:val="nil"/>
              <w:left w:val="nil"/>
              <w:bottom w:val="nil"/>
              <w:right w:val="nil"/>
            </w:tcBorders>
            <w:noWrap/>
            <w:vAlign w:val="bottom"/>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bottom w:val="nil"/>
              <w:right w:val="nil"/>
            </w:tcBorders>
            <w:noWrap/>
            <w:vAlign w:val="bottom"/>
          </w:tcPr>
          <w:p w:rsidR="005D101B" w:rsidRPr="006C1B0E" w:rsidRDefault="005D101B" w:rsidP="006F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108"/>
              <w:jc w:val="right"/>
              <w:rPr>
                <w:rFonts w:ascii="Times New Roman" w:hAnsi="Times New Roman"/>
                <w:sz w:val="20"/>
                <w:szCs w:val="20"/>
              </w:rPr>
            </w:pPr>
          </w:p>
        </w:tc>
        <w:tc>
          <w:tcPr>
            <w:tcW w:w="270" w:type="dxa"/>
            <w:tcBorders>
              <w:top w:val="nil"/>
              <w:left w:val="nil"/>
              <w:bottom w:val="nil"/>
              <w:right w:val="nil"/>
            </w:tcBorders>
            <w:noWrap/>
            <w:vAlign w:val="bottom"/>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top w:val="nil"/>
              <w:left w:val="nil"/>
              <w:bottom w:val="nil"/>
              <w:right w:val="nil"/>
            </w:tcBorders>
            <w:noWrap/>
            <w:vAlign w:val="bottom"/>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Times New Roman" w:hAnsi="Times New Roman"/>
                <w:sz w:val="20"/>
                <w:szCs w:val="20"/>
              </w:rPr>
            </w:pPr>
          </w:p>
        </w:tc>
        <w:tc>
          <w:tcPr>
            <w:tcW w:w="270" w:type="dxa"/>
            <w:tcBorders>
              <w:top w:val="nil"/>
              <w:left w:val="nil"/>
              <w:bottom w:val="nil"/>
              <w:right w:val="nil"/>
            </w:tcBorders>
            <w:noWrap/>
            <w:vAlign w:val="bottom"/>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bottom w:val="nil"/>
              <w:right w:val="nil"/>
            </w:tcBorders>
            <w:noWrap/>
            <w:vAlign w:val="bottom"/>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7"/>
              </w:tabs>
              <w:ind w:right="-90"/>
              <w:rPr>
                <w:rFonts w:ascii="Times New Roman" w:hAnsi="Times New Roman"/>
                <w:sz w:val="20"/>
                <w:szCs w:val="20"/>
              </w:rPr>
            </w:pPr>
          </w:p>
        </w:tc>
        <w:tc>
          <w:tcPr>
            <w:tcW w:w="270" w:type="dxa"/>
            <w:tcBorders>
              <w:top w:val="nil"/>
              <w:left w:val="nil"/>
              <w:bottom w:val="nil"/>
              <w:right w:val="nil"/>
            </w:tcBorders>
            <w:noWrap/>
            <w:vAlign w:val="bottom"/>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20"/>
                <w:szCs w:val="20"/>
              </w:rPr>
            </w:pPr>
          </w:p>
        </w:tc>
        <w:tc>
          <w:tcPr>
            <w:tcW w:w="990" w:type="dxa"/>
            <w:tcBorders>
              <w:top w:val="nil"/>
              <w:left w:val="nil"/>
              <w:bottom w:val="nil"/>
              <w:right w:val="nil"/>
            </w:tcBorders>
            <w:noWrap/>
            <w:vAlign w:val="bottom"/>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7"/>
              </w:tabs>
              <w:ind w:right="-90"/>
              <w:rPr>
                <w:rFonts w:ascii="Times New Roman" w:hAnsi="Times New Roman"/>
                <w:sz w:val="20"/>
                <w:szCs w:val="20"/>
              </w:rPr>
            </w:pPr>
          </w:p>
        </w:tc>
      </w:tr>
      <w:tr w:rsidR="002B3922" w:rsidRPr="006C1B0E" w:rsidTr="006774C1">
        <w:tc>
          <w:tcPr>
            <w:tcW w:w="3348" w:type="dxa"/>
            <w:tcBorders>
              <w:top w:val="nil"/>
              <w:left w:val="nil"/>
              <w:bottom w:val="nil"/>
              <w:right w:val="nil"/>
            </w:tcBorders>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sz w:val="20"/>
                <w:szCs w:val="20"/>
              </w:rPr>
            </w:pPr>
            <w:r w:rsidRPr="006C1B0E">
              <w:rPr>
                <w:rFonts w:ascii="Times New Roman" w:hAnsi="Times New Roman"/>
                <w:sz w:val="20"/>
                <w:szCs w:val="20"/>
              </w:rPr>
              <w:t>E-Sense Limited</w:t>
            </w:r>
          </w:p>
        </w:tc>
        <w:tc>
          <w:tcPr>
            <w:tcW w:w="1530" w:type="dxa"/>
            <w:tcBorders>
              <w:top w:val="nil"/>
              <w:left w:val="nil"/>
              <w:bottom w:val="nil"/>
              <w:right w:val="nil"/>
            </w:tcBorders>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51"/>
              <w:rPr>
                <w:rFonts w:ascii="Times New Roman" w:hAnsi="Times New Roman"/>
                <w:sz w:val="20"/>
                <w:szCs w:val="20"/>
              </w:rPr>
            </w:pPr>
            <w:r w:rsidRPr="006C1B0E">
              <w:rPr>
                <w:rFonts w:ascii="Times New Roman" w:hAnsi="Times New Roman"/>
                <w:sz w:val="20"/>
                <w:szCs w:val="20"/>
              </w:rPr>
              <w:t xml:space="preserve">Software design, </w:t>
            </w:r>
          </w:p>
        </w:tc>
        <w:tc>
          <w:tcPr>
            <w:tcW w:w="1170" w:type="dxa"/>
            <w:tcBorders>
              <w:top w:val="nil"/>
              <w:left w:val="nil"/>
              <w:bottom w:val="nil"/>
              <w:right w:val="nil"/>
            </w:tcBorders>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r w:rsidRPr="006C1B0E">
              <w:rPr>
                <w:rFonts w:ascii="Times New Roman" w:hAnsi="Times New Roman"/>
                <w:sz w:val="20"/>
                <w:szCs w:val="20"/>
              </w:rPr>
              <w:t>Thailand</w:t>
            </w:r>
          </w:p>
        </w:tc>
        <w:tc>
          <w:tcPr>
            <w:tcW w:w="900" w:type="dxa"/>
            <w:tcBorders>
              <w:top w:val="nil"/>
              <w:left w:val="nil"/>
              <w:bottom w:val="nil"/>
              <w:right w:val="nil"/>
            </w:tcBorders>
            <w:noWrap/>
          </w:tcPr>
          <w:p w:rsidR="002B3922" w:rsidRPr="006C1B0E" w:rsidRDefault="002B3922"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r w:rsidRPr="006C1B0E">
              <w:rPr>
                <w:rFonts w:ascii="Times New Roman" w:hAnsi="Times New Roman"/>
                <w:sz w:val="20"/>
                <w:szCs w:val="20"/>
              </w:rPr>
              <w:t>99.96</w:t>
            </w:r>
          </w:p>
        </w:tc>
        <w:tc>
          <w:tcPr>
            <w:tcW w:w="90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r w:rsidRPr="006C1B0E">
              <w:rPr>
                <w:rFonts w:ascii="Times New Roman" w:hAnsi="Times New Roman"/>
                <w:sz w:val="20"/>
                <w:szCs w:val="20"/>
              </w:rPr>
              <w:t>99.96</w:t>
            </w:r>
          </w:p>
        </w:tc>
        <w:tc>
          <w:tcPr>
            <w:tcW w:w="90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sz w:val="20"/>
                <w:szCs w:val="20"/>
              </w:rPr>
            </w:pPr>
            <w:r>
              <w:rPr>
                <w:rFonts w:ascii="Times New Roman" w:hAnsi="Times New Roman"/>
                <w:sz w:val="20"/>
                <w:szCs w:val="20"/>
              </w:rPr>
              <w:t>500</w:t>
            </w:r>
          </w:p>
        </w:tc>
        <w:tc>
          <w:tcPr>
            <w:tcW w:w="27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jc w:val="center"/>
              <w:rPr>
                <w:rFonts w:ascii="Times New Roman" w:hAnsi="Times New Roman"/>
                <w:sz w:val="20"/>
                <w:szCs w:val="20"/>
              </w:rPr>
            </w:pPr>
          </w:p>
        </w:tc>
        <w:tc>
          <w:tcPr>
            <w:tcW w:w="90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sz w:val="20"/>
                <w:szCs w:val="20"/>
              </w:rPr>
            </w:pPr>
            <w:r w:rsidRPr="006C1B0E">
              <w:rPr>
                <w:rFonts w:ascii="Times New Roman" w:hAnsi="Times New Roman"/>
                <w:sz w:val="20"/>
                <w:szCs w:val="20"/>
              </w:rPr>
              <w:t>500</w:t>
            </w:r>
          </w:p>
        </w:tc>
        <w:tc>
          <w:tcPr>
            <w:tcW w:w="27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900" w:type="dxa"/>
            <w:tcBorders>
              <w:top w:val="nil"/>
              <w:left w:val="nil"/>
              <w:bottom w:val="nil"/>
              <w:right w:val="nil"/>
            </w:tcBorders>
            <w:noWrap/>
          </w:tcPr>
          <w:p w:rsidR="002B3922" w:rsidRPr="006C1B0E" w:rsidRDefault="002B3922" w:rsidP="006F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right="-108"/>
              <w:rPr>
                <w:rFonts w:ascii="Times New Roman" w:hAnsi="Times New Roman"/>
                <w:sz w:val="20"/>
                <w:szCs w:val="20"/>
              </w:rPr>
            </w:pPr>
            <w:r w:rsidRPr="006C1B0E">
              <w:rPr>
                <w:rFonts w:ascii="Times New Roman" w:hAnsi="Times New Roman"/>
                <w:sz w:val="20"/>
                <w:szCs w:val="20"/>
              </w:rPr>
              <w:t>499</w:t>
            </w:r>
          </w:p>
        </w:tc>
        <w:tc>
          <w:tcPr>
            <w:tcW w:w="27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99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rPr>
                <w:rFonts w:ascii="Times New Roman" w:hAnsi="Times New Roman"/>
                <w:sz w:val="20"/>
                <w:szCs w:val="20"/>
              </w:rPr>
            </w:pPr>
            <w:r w:rsidRPr="006C1B0E">
              <w:rPr>
                <w:rFonts w:ascii="Times New Roman" w:hAnsi="Times New Roman"/>
                <w:sz w:val="20"/>
                <w:szCs w:val="20"/>
              </w:rPr>
              <w:t>499</w:t>
            </w:r>
          </w:p>
        </w:tc>
        <w:tc>
          <w:tcPr>
            <w:tcW w:w="27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bottom w:val="nil"/>
              <w:right w:val="nil"/>
            </w:tcBorders>
            <w:noWrap/>
          </w:tcPr>
          <w:p w:rsidR="002B3922" w:rsidRPr="006C1B0E" w:rsidRDefault="002B3922"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r>
              <w:rPr>
                <w:rFonts w:ascii="Times New Roman" w:hAnsi="Times New Roman"/>
                <w:sz w:val="20"/>
                <w:szCs w:val="20"/>
              </w:rPr>
              <w:t>-</w:t>
            </w:r>
          </w:p>
        </w:tc>
        <w:tc>
          <w:tcPr>
            <w:tcW w:w="27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20"/>
                <w:szCs w:val="20"/>
              </w:rPr>
            </w:pPr>
          </w:p>
        </w:tc>
        <w:tc>
          <w:tcPr>
            <w:tcW w:w="99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r>
              <w:rPr>
                <w:rFonts w:ascii="Times New Roman" w:hAnsi="Times New Roman"/>
                <w:sz w:val="20"/>
                <w:szCs w:val="20"/>
              </w:rPr>
              <w:t>-</w:t>
            </w:r>
          </w:p>
        </w:tc>
      </w:tr>
      <w:tr w:rsidR="002B3922" w:rsidRPr="006C1B0E" w:rsidTr="006774C1">
        <w:tc>
          <w:tcPr>
            <w:tcW w:w="3348" w:type="dxa"/>
            <w:tcBorders>
              <w:top w:val="nil"/>
              <w:left w:val="nil"/>
              <w:bottom w:val="nil"/>
              <w:right w:val="nil"/>
            </w:tcBorders>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sz w:val="20"/>
                <w:szCs w:val="20"/>
              </w:rPr>
            </w:pPr>
          </w:p>
        </w:tc>
        <w:tc>
          <w:tcPr>
            <w:tcW w:w="1530" w:type="dxa"/>
            <w:tcBorders>
              <w:top w:val="nil"/>
              <w:left w:val="nil"/>
              <w:bottom w:val="nil"/>
              <w:right w:val="nil"/>
            </w:tcBorders>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1"/>
              <w:rPr>
                <w:rFonts w:ascii="Times New Roman" w:hAnsi="Times New Roman"/>
                <w:sz w:val="20"/>
                <w:szCs w:val="20"/>
              </w:rPr>
            </w:pPr>
            <w:r w:rsidRPr="006C1B0E">
              <w:rPr>
                <w:rFonts w:ascii="Times New Roman" w:hAnsi="Times New Roman"/>
                <w:sz w:val="20"/>
                <w:szCs w:val="20"/>
              </w:rPr>
              <w:t>development and</w:t>
            </w:r>
          </w:p>
        </w:tc>
        <w:tc>
          <w:tcPr>
            <w:tcW w:w="1170" w:type="dxa"/>
            <w:tcBorders>
              <w:top w:val="nil"/>
              <w:left w:val="nil"/>
              <w:bottom w:val="nil"/>
              <w:right w:val="nil"/>
            </w:tcBorders>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900" w:type="dxa"/>
            <w:tcBorders>
              <w:top w:val="nil"/>
              <w:left w:val="nil"/>
              <w:bottom w:val="nil"/>
              <w:right w:val="nil"/>
            </w:tcBorders>
            <w:noWrap/>
          </w:tcPr>
          <w:p w:rsidR="002B3922" w:rsidRPr="006C1B0E" w:rsidRDefault="002B3922"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p>
        </w:tc>
        <w:tc>
          <w:tcPr>
            <w:tcW w:w="90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p>
        </w:tc>
        <w:tc>
          <w:tcPr>
            <w:tcW w:w="90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sz w:val="20"/>
                <w:szCs w:val="20"/>
              </w:rPr>
            </w:pPr>
          </w:p>
        </w:tc>
        <w:tc>
          <w:tcPr>
            <w:tcW w:w="27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sz w:val="20"/>
                <w:szCs w:val="20"/>
              </w:rPr>
            </w:pPr>
          </w:p>
        </w:tc>
        <w:tc>
          <w:tcPr>
            <w:tcW w:w="90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sz w:val="20"/>
                <w:szCs w:val="20"/>
              </w:rPr>
            </w:pPr>
          </w:p>
        </w:tc>
        <w:tc>
          <w:tcPr>
            <w:tcW w:w="27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bottom w:val="nil"/>
              <w:right w:val="nil"/>
            </w:tcBorders>
            <w:noWrap/>
            <w:vAlign w:val="bottom"/>
          </w:tcPr>
          <w:p w:rsidR="002B3922" w:rsidRPr="006C1B0E" w:rsidRDefault="002B3922" w:rsidP="006F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bottom w:val="nil"/>
              <w:right w:val="nil"/>
            </w:tcBorders>
            <w:noWrap/>
            <w:vAlign w:val="bottom"/>
          </w:tcPr>
          <w:p w:rsidR="002B3922" w:rsidRPr="006C1B0E" w:rsidRDefault="002B3922"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7"/>
              </w:tabs>
              <w:ind w:right="-90"/>
              <w:rPr>
                <w:rFonts w:ascii="Times New Roman" w:hAnsi="Times New Roman"/>
                <w:sz w:val="20"/>
                <w:szCs w:val="20"/>
              </w:rPr>
            </w:pPr>
          </w:p>
        </w:tc>
        <w:tc>
          <w:tcPr>
            <w:tcW w:w="27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20"/>
                <w:szCs w:val="20"/>
              </w:rPr>
            </w:pPr>
          </w:p>
        </w:tc>
        <w:tc>
          <w:tcPr>
            <w:tcW w:w="99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7"/>
              </w:tabs>
              <w:ind w:right="-90"/>
              <w:rPr>
                <w:rFonts w:ascii="Times New Roman" w:hAnsi="Times New Roman"/>
                <w:sz w:val="20"/>
                <w:szCs w:val="20"/>
              </w:rPr>
            </w:pPr>
          </w:p>
        </w:tc>
      </w:tr>
      <w:tr w:rsidR="002B3922" w:rsidRPr="006C1B0E" w:rsidTr="006774C1">
        <w:tc>
          <w:tcPr>
            <w:tcW w:w="3348" w:type="dxa"/>
            <w:tcBorders>
              <w:top w:val="nil"/>
              <w:left w:val="nil"/>
              <w:bottom w:val="nil"/>
              <w:right w:val="nil"/>
            </w:tcBorders>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sz w:val="20"/>
                <w:szCs w:val="20"/>
              </w:rPr>
            </w:pPr>
          </w:p>
        </w:tc>
        <w:tc>
          <w:tcPr>
            <w:tcW w:w="1530" w:type="dxa"/>
            <w:tcBorders>
              <w:top w:val="nil"/>
              <w:left w:val="nil"/>
              <w:bottom w:val="nil"/>
              <w:right w:val="nil"/>
            </w:tcBorders>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1"/>
              <w:rPr>
                <w:rFonts w:ascii="Times New Roman" w:hAnsi="Times New Roman"/>
                <w:sz w:val="20"/>
                <w:szCs w:val="20"/>
              </w:rPr>
            </w:pPr>
            <w:r w:rsidRPr="006C1B0E">
              <w:rPr>
                <w:rFonts w:ascii="Times New Roman" w:hAnsi="Times New Roman"/>
                <w:sz w:val="20"/>
                <w:szCs w:val="20"/>
              </w:rPr>
              <w:t>other services</w:t>
            </w:r>
          </w:p>
        </w:tc>
        <w:tc>
          <w:tcPr>
            <w:tcW w:w="1170" w:type="dxa"/>
            <w:tcBorders>
              <w:top w:val="nil"/>
              <w:left w:val="nil"/>
              <w:bottom w:val="nil"/>
              <w:right w:val="nil"/>
            </w:tcBorders>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900" w:type="dxa"/>
            <w:tcBorders>
              <w:top w:val="nil"/>
              <w:left w:val="nil"/>
              <w:bottom w:val="nil"/>
              <w:right w:val="nil"/>
            </w:tcBorders>
            <w:noWrap/>
          </w:tcPr>
          <w:p w:rsidR="002B3922" w:rsidRPr="006C1B0E" w:rsidRDefault="002B3922"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p>
        </w:tc>
        <w:tc>
          <w:tcPr>
            <w:tcW w:w="90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p>
        </w:tc>
        <w:tc>
          <w:tcPr>
            <w:tcW w:w="90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sz w:val="20"/>
                <w:szCs w:val="20"/>
              </w:rPr>
            </w:pPr>
          </w:p>
        </w:tc>
        <w:tc>
          <w:tcPr>
            <w:tcW w:w="27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sz w:val="20"/>
                <w:szCs w:val="20"/>
              </w:rPr>
            </w:pPr>
          </w:p>
        </w:tc>
        <w:tc>
          <w:tcPr>
            <w:tcW w:w="90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sz w:val="20"/>
                <w:szCs w:val="20"/>
              </w:rPr>
            </w:pPr>
          </w:p>
        </w:tc>
        <w:tc>
          <w:tcPr>
            <w:tcW w:w="27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bottom w:val="nil"/>
              <w:right w:val="nil"/>
            </w:tcBorders>
            <w:noWrap/>
            <w:vAlign w:val="bottom"/>
          </w:tcPr>
          <w:p w:rsidR="002B3922" w:rsidRPr="006C1B0E" w:rsidRDefault="002B3922" w:rsidP="006F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bottom w:val="nil"/>
              <w:right w:val="nil"/>
            </w:tcBorders>
            <w:noWrap/>
            <w:vAlign w:val="bottom"/>
          </w:tcPr>
          <w:p w:rsidR="002B3922" w:rsidRPr="006C1B0E" w:rsidRDefault="002B3922"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7"/>
              </w:tabs>
              <w:ind w:right="-90"/>
              <w:rPr>
                <w:rFonts w:ascii="Times New Roman" w:hAnsi="Times New Roman"/>
                <w:sz w:val="20"/>
                <w:szCs w:val="20"/>
              </w:rPr>
            </w:pPr>
          </w:p>
        </w:tc>
        <w:tc>
          <w:tcPr>
            <w:tcW w:w="27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20"/>
                <w:szCs w:val="20"/>
              </w:rPr>
            </w:pPr>
          </w:p>
        </w:tc>
        <w:tc>
          <w:tcPr>
            <w:tcW w:w="99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7"/>
              </w:tabs>
              <w:ind w:right="-90"/>
              <w:rPr>
                <w:rFonts w:ascii="Times New Roman" w:hAnsi="Times New Roman"/>
                <w:sz w:val="20"/>
                <w:szCs w:val="20"/>
              </w:rPr>
            </w:pPr>
          </w:p>
        </w:tc>
      </w:tr>
      <w:tr w:rsidR="002B3922" w:rsidRPr="006C1B0E" w:rsidTr="006774C1">
        <w:tc>
          <w:tcPr>
            <w:tcW w:w="3348" w:type="dxa"/>
            <w:tcBorders>
              <w:top w:val="nil"/>
              <w:left w:val="nil"/>
              <w:bottom w:val="nil"/>
              <w:right w:val="nil"/>
            </w:tcBorders>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sz w:val="20"/>
                <w:szCs w:val="20"/>
              </w:rPr>
            </w:pPr>
          </w:p>
        </w:tc>
        <w:tc>
          <w:tcPr>
            <w:tcW w:w="1530" w:type="dxa"/>
            <w:tcBorders>
              <w:top w:val="nil"/>
              <w:left w:val="nil"/>
              <w:bottom w:val="nil"/>
              <w:right w:val="nil"/>
            </w:tcBorders>
          </w:tcPr>
          <w:p w:rsidR="002B3922" w:rsidRPr="006C1B0E" w:rsidRDefault="002B3922" w:rsidP="006774C1">
            <w:pPr>
              <w:ind w:left="-108" w:right="-108"/>
              <w:rPr>
                <w:rFonts w:ascii="Times New Roman" w:hAnsi="Times New Roman"/>
                <w:sz w:val="20"/>
                <w:szCs w:val="20"/>
                <w:lang w:val="en-GB"/>
              </w:rPr>
            </w:pPr>
            <w:r w:rsidRPr="006C1B0E">
              <w:rPr>
                <w:rFonts w:ascii="Times New Roman" w:hAnsi="Times New Roman"/>
                <w:sz w:val="20"/>
                <w:szCs w:val="20"/>
                <w:lang w:val="en-GB"/>
              </w:rPr>
              <w:t xml:space="preserve">  business</w:t>
            </w:r>
          </w:p>
        </w:tc>
        <w:tc>
          <w:tcPr>
            <w:tcW w:w="1170" w:type="dxa"/>
            <w:tcBorders>
              <w:top w:val="nil"/>
              <w:left w:val="nil"/>
              <w:bottom w:val="nil"/>
              <w:right w:val="nil"/>
            </w:tcBorders>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900" w:type="dxa"/>
            <w:tcBorders>
              <w:top w:val="nil"/>
              <w:left w:val="nil"/>
              <w:bottom w:val="nil"/>
              <w:right w:val="nil"/>
            </w:tcBorders>
            <w:noWrap/>
          </w:tcPr>
          <w:p w:rsidR="002B3922" w:rsidRPr="006C1B0E" w:rsidRDefault="002B3922"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p>
        </w:tc>
        <w:tc>
          <w:tcPr>
            <w:tcW w:w="90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p>
        </w:tc>
        <w:tc>
          <w:tcPr>
            <w:tcW w:w="90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sz w:val="20"/>
                <w:szCs w:val="20"/>
              </w:rPr>
            </w:pPr>
          </w:p>
        </w:tc>
        <w:tc>
          <w:tcPr>
            <w:tcW w:w="27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jc w:val="center"/>
              <w:rPr>
                <w:rFonts w:ascii="Times New Roman" w:hAnsi="Times New Roman"/>
                <w:sz w:val="20"/>
                <w:szCs w:val="20"/>
              </w:rPr>
            </w:pPr>
          </w:p>
        </w:tc>
        <w:tc>
          <w:tcPr>
            <w:tcW w:w="90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sz w:val="20"/>
                <w:szCs w:val="20"/>
              </w:rPr>
            </w:pPr>
          </w:p>
        </w:tc>
        <w:tc>
          <w:tcPr>
            <w:tcW w:w="27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900" w:type="dxa"/>
            <w:tcBorders>
              <w:top w:val="nil"/>
              <w:left w:val="nil"/>
              <w:bottom w:val="nil"/>
              <w:right w:val="nil"/>
            </w:tcBorders>
            <w:noWrap/>
          </w:tcPr>
          <w:p w:rsidR="002B3922" w:rsidRPr="006C1B0E" w:rsidRDefault="002B3922" w:rsidP="006F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108" w:right="-108"/>
              <w:rPr>
                <w:rFonts w:ascii="Times New Roman" w:hAnsi="Times New Roman"/>
                <w:sz w:val="20"/>
                <w:szCs w:val="20"/>
              </w:rPr>
            </w:pPr>
          </w:p>
        </w:tc>
        <w:tc>
          <w:tcPr>
            <w:tcW w:w="27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99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bottom w:val="nil"/>
              <w:right w:val="nil"/>
            </w:tcBorders>
            <w:noWrap/>
          </w:tcPr>
          <w:p w:rsidR="002B3922" w:rsidRPr="006C1B0E" w:rsidRDefault="002B3922"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20"/>
                <w:szCs w:val="20"/>
              </w:rPr>
            </w:pPr>
          </w:p>
        </w:tc>
        <w:tc>
          <w:tcPr>
            <w:tcW w:w="99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p>
        </w:tc>
      </w:tr>
      <w:tr w:rsidR="002B3922" w:rsidRPr="006C1B0E" w:rsidTr="006774C1">
        <w:tc>
          <w:tcPr>
            <w:tcW w:w="3348" w:type="dxa"/>
            <w:tcBorders>
              <w:top w:val="nil"/>
              <w:left w:val="nil"/>
              <w:bottom w:val="nil"/>
              <w:right w:val="nil"/>
            </w:tcBorders>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sz w:val="20"/>
                <w:szCs w:val="20"/>
              </w:rPr>
            </w:pPr>
            <w:r w:rsidRPr="006C1B0E">
              <w:rPr>
                <w:rFonts w:ascii="Times New Roman" w:hAnsi="Times New Roman"/>
                <w:sz w:val="20"/>
                <w:szCs w:val="20"/>
              </w:rPr>
              <w:t>Mega Products (Mauritius) Limited</w:t>
            </w:r>
          </w:p>
        </w:tc>
        <w:tc>
          <w:tcPr>
            <w:tcW w:w="1530" w:type="dxa"/>
            <w:tcBorders>
              <w:top w:val="nil"/>
              <w:left w:val="nil"/>
              <w:bottom w:val="nil"/>
              <w:right w:val="nil"/>
            </w:tcBorders>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sz w:val="20"/>
                <w:szCs w:val="20"/>
              </w:rPr>
            </w:pPr>
            <w:r w:rsidRPr="006C1B0E">
              <w:rPr>
                <w:rFonts w:ascii="Times New Roman" w:hAnsi="Times New Roman"/>
                <w:sz w:val="20"/>
                <w:szCs w:val="20"/>
              </w:rPr>
              <w:t xml:space="preserve">Distribution </w:t>
            </w:r>
          </w:p>
        </w:tc>
        <w:tc>
          <w:tcPr>
            <w:tcW w:w="1170" w:type="dxa"/>
            <w:tcBorders>
              <w:top w:val="nil"/>
              <w:left w:val="nil"/>
              <w:bottom w:val="nil"/>
              <w:right w:val="nil"/>
            </w:tcBorders>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r w:rsidRPr="006C1B0E">
              <w:rPr>
                <w:rFonts w:ascii="Times New Roman" w:hAnsi="Times New Roman"/>
                <w:sz w:val="20"/>
                <w:szCs w:val="20"/>
              </w:rPr>
              <w:t>Mauritius</w:t>
            </w:r>
          </w:p>
        </w:tc>
        <w:tc>
          <w:tcPr>
            <w:tcW w:w="900" w:type="dxa"/>
            <w:tcBorders>
              <w:top w:val="nil"/>
              <w:left w:val="nil"/>
              <w:bottom w:val="nil"/>
              <w:right w:val="nil"/>
            </w:tcBorders>
            <w:noWrap/>
          </w:tcPr>
          <w:p w:rsidR="002B3922" w:rsidRPr="006C1B0E" w:rsidRDefault="002B3922"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r w:rsidRPr="006C1B0E">
              <w:rPr>
                <w:rFonts w:ascii="Times New Roman" w:hAnsi="Times New Roman"/>
                <w:sz w:val="20"/>
                <w:szCs w:val="20"/>
              </w:rPr>
              <w:t>99.99</w:t>
            </w:r>
          </w:p>
        </w:tc>
        <w:tc>
          <w:tcPr>
            <w:tcW w:w="90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r w:rsidRPr="006C1B0E">
              <w:rPr>
                <w:rFonts w:ascii="Times New Roman" w:hAnsi="Times New Roman"/>
                <w:sz w:val="20"/>
                <w:szCs w:val="20"/>
              </w:rPr>
              <w:t>99.99</w:t>
            </w:r>
          </w:p>
        </w:tc>
        <w:tc>
          <w:tcPr>
            <w:tcW w:w="90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sz w:val="20"/>
                <w:szCs w:val="20"/>
              </w:rPr>
            </w:pPr>
            <w:r>
              <w:rPr>
                <w:rFonts w:ascii="Times New Roman" w:hAnsi="Times New Roman"/>
                <w:sz w:val="20"/>
                <w:szCs w:val="20"/>
              </w:rPr>
              <w:t>410</w:t>
            </w:r>
          </w:p>
        </w:tc>
        <w:tc>
          <w:tcPr>
            <w:tcW w:w="27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jc w:val="center"/>
              <w:rPr>
                <w:rFonts w:ascii="Times New Roman" w:hAnsi="Times New Roman"/>
                <w:sz w:val="20"/>
                <w:szCs w:val="20"/>
              </w:rPr>
            </w:pPr>
          </w:p>
        </w:tc>
        <w:tc>
          <w:tcPr>
            <w:tcW w:w="90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sz w:val="20"/>
                <w:szCs w:val="20"/>
              </w:rPr>
            </w:pPr>
            <w:r w:rsidRPr="006C1B0E">
              <w:rPr>
                <w:rFonts w:ascii="Times New Roman" w:hAnsi="Times New Roman"/>
                <w:sz w:val="20"/>
                <w:szCs w:val="20"/>
              </w:rPr>
              <w:t>410</w:t>
            </w:r>
          </w:p>
        </w:tc>
        <w:tc>
          <w:tcPr>
            <w:tcW w:w="27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900" w:type="dxa"/>
            <w:tcBorders>
              <w:top w:val="nil"/>
              <w:left w:val="nil"/>
              <w:bottom w:val="nil"/>
              <w:right w:val="nil"/>
            </w:tcBorders>
            <w:noWrap/>
          </w:tcPr>
          <w:p w:rsidR="002B3922" w:rsidRPr="006C1B0E" w:rsidRDefault="002B3922" w:rsidP="006F1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108" w:right="-108"/>
              <w:rPr>
                <w:rFonts w:ascii="Times New Roman" w:hAnsi="Times New Roman"/>
                <w:sz w:val="20"/>
                <w:szCs w:val="20"/>
              </w:rPr>
            </w:pPr>
            <w:r w:rsidRPr="006C1B0E">
              <w:rPr>
                <w:rFonts w:ascii="Times New Roman" w:hAnsi="Times New Roman"/>
                <w:sz w:val="20"/>
                <w:szCs w:val="20"/>
              </w:rPr>
              <w:t>4,992</w:t>
            </w:r>
          </w:p>
        </w:tc>
        <w:tc>
          <w:tcPr>
            <w:tcW w:w="27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99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r w:rsidRPr="006C1B0E">
              <w:rPr>
                <w:rFonts w:ascii="Times New Roman" w:hAnsi="Times New Roman"/>
                <w:sz w:val="20"/>
                <w:szCs w:val="20"/>
              </w:rPr>
              <w:t>4,992</w:t>
            </w:r>
          </w:p>
        </w:tc>
        <w:tc>
          <w:tcPr>
            <w:tcW w:w="27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bottom w:val="nil"/>
              <w:right w:val="nil"/>
            </w:tcBorders>
            <w:noWrap/>
          </w:tcPr>
          <w:p w:rsidR="002B3922" w:rsidRPr="006C1B0E" w:rsidRDefault="002B3922"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r>
              <w:rPr>
                <w:rFonts w:ascii="Times New Roman" w:hAnsi="Times New Roman"/>
                <w:sz w:val="20"/>
                <w:szCs w:val="20"/>
              </w:rPr>
              <w:t>-</w:t>
            </w:r>
          </w:p>
        </w:tc>
        <w:tc>
          <w:tcPr>
            <w:tcW w:w="27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20"/>
                <w:szCs w:val="20"/>
              </w:rPr>
            </w:pPr>
          </w:p>
        </w:tc>
        <w:tc>
          <w:tcPr>
            <w:tcW w:w="990" w:type="dxa"/>
            <w:tcBorders>
              <w:top w:val="nil"/>
              <w:left w:val="nil"/>
              <w:bottom w:val="nil"/>
              <w:right w:val="nil"/>
            </w:tcBorders>
            <w:shd w:val="clear" w:color="auto" w:fill="auto"/>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r>
              <w:rPr>
                <w:rFonts w:ascii="Times New Roman" w:hAnsi="Times New Roman"/>
                <w:sz w:val="20"/>
                <w:szCs w:val="20"/>
              </w:rPr>
              <w:t>-</w:t>
            </w:r>
          </w:p>
        </w:tc>
      </w:tr>
      <w:tr w:rsidR="006774C1" w:rsidRPr="006C1B0E" w:rsidTr="006774C1">
        <w:tc>
          <w:tcPr>
            <w:tcW w:w="3348" w:type="dxa"/>
            <w:tcBorders>
              <w:top w:val="nil"/>
              <w:left w:val="nil"/>
              <w:bottom w:val="nil"/>
              <w:right w:val="nil"/>
            </w:tcBorders>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sz w:val="20"/>
                <w:szCs w:val="20"/>
              </w:rPr>
            </w:pPr>
          </w:p>
        </w:tc>
        <w:tc>
          <w:tcPr>
            <w:tcW w:w="1530" w:type="dxa"/>
            <w:tcBorders>
              <w:top w:val="nil"/>
              <w:left w:val="nil"/>
              <w:bottom w:val="nil"/>
              <w:right w:val="nil"/>
            </w:tcBorders>
          </w:tcPr>
          <w:p w:rsidR="006774C1" w:rsidRPr="006C1B0E" w:rsidRDefault="006774C1" w:rsidP="006774C1">
            <w:pPr>
              <w:ind w:left="-108" w:right="-108"/>
              <w:rPr>
                <w:rFonts w:ascii="Times New Roman" w:hAnsi="Times New Roman"/>
                <w:sz w:val="20"/>
                <w:szCs w:val="20"/>
                <w:lang w:val="en-GB"/>
              </w:rPr>
            </w:pPr>
            <w:r w:rsidRPr="006C1B0E">
              <w:rPr>
                <w:rFonts w:ascii="Times New Roman" w:hAnsi="Times New Roman"/>
                <w:sz w:val="20"/>
                <w:szCs w:val="20"/>
                <w:lang w:val="en-GB"/>
              </w:rPr>
              <w:t xml:space="preserve">  business</w:t>
            </w:r>
          </w:p>
        </w:tc>
        <w:tc>
          <w:tcPr>
            <w:tcW w:w="1170" w:type="dxa"/>
            <w:tcBorders>
              <w:top w:val="nil"/>
              <w:left w:val="nil"/>
              <w:bottom w:val="nil"/>
              <w:right w:val="nil"/>
            </w:tcBorders>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900" w:type="dxa"/>
            <w:tcBorders>
              <w:top w:val="nil"/>
              <w:left w:val="nil"/>
              <w:bottom w:val="nil"/>
              <w:right w:val="nil"/>
            </w:tcBorders>
            <w:noWrap/>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p>
        </w:tc>
        <w:tc>
          <w:tcPr>
            <w:tcW w:w="900" w:type="dxa"/>
            <w:tcBorders>
              <w:top w:val="nil"/>
              <w:left w:val="nil"/>
              <w:bottom w:val="nil"/>
              <w:right w:val="nil"/>
            </w:tcBorders>
            <w:noWrap/>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p>
        </w:tc>
        <w:tc>
          <w:tcPr>
            <w:tcW w:w="900" w:type="dxa"/>
            <w:tcBorders>
              <w:top w:val="nil"/>
              <w:left w:val="nil"/>
              <w:bottom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sz w:val="20"/>
                <w:szCs w:val="20"/>
              </w:rPr>
            </w:pPr>
          </w:p>
        </w:tc>
        <w:tc>
          <w:tcPr>
            <w:tcW w:w="270" w:type="dxa"/>
            <w:tcBorders>
              <w:top w:val="nil"/>
              <w:left w:val="nil"/>
              <w:bottom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sz w:val="20"/>
                <w:szCs w:val="20"/>
              </w:rPr>
            </w:pPr>
          </w:p>
        </w:tc>
        <w:tc>
          <w:tcPr>
            <w:tcW w:w="900" w:type="dxa"/>
            <w:tcBorders>
              <w:top w:val="nil"/>
              <w:left w:val="nil"/>
              <w:bottom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sz w:val="20"/>
                <w:szCs w:val="20"/>
              </w:rPr>
            </w:pPr>
          </w:p>
        </w:tc>
        <w:tc>
          <w:tcPr>
            <w:tcW w:w="270" w:type="dxa"/>
            <w:tcBorders>
              <w:top w:val="nil"/>
              <w:left w:val="nil"/>
              <w:bottom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bottom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top w:val="nil"/>
              <w:left w:val="nil"/>
              <w:bottom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bottom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7"/>
              </w:tabs>
              <w:ind w:right="-90"/>
              <w:rPr>
                <w:rFonts w:ascii="Times New Roman" w:hAnsi="Times New Roman"/>
                <w:sz w:val="20"/>
                <w:szCs w:val="20"/>
              </w:rPr>
            </w:pPr>
          </w:p>
        </w:tc>
        <w:tc>
          <w:tcPr>
            <w:tcW w:w="270" w:type="dxa"/>
            <w:tcBorders>
              <w:top w:val="nil"/>
              <w:left w:val="nil"/>
              <w:bottom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20"/>
                <w:szCs w:val="20"/>
              </w:rPr>
            </w:pPr>
          </w:p>
        </w:tc>
        <w:tc>
          <w:tcPr>
            <w:tcW w:w="990" w:type="dxa"/>
            <w:tcBorders>
              <w:top w:val="nil"/>
              <w:left w:val="nil"/>
              <w:bottom w:val="nil"/>
              <w:right w:val="nil"/>
            </w:tcBorders>
            <w:shd w:val="clear" w:color="auto" w:fill="auto"/>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7"/>
              </w:tabs>
              <w:ind w:right="-90"/>
              <w:rPr>
                <w:rFonts w:ascii="Times New Roman" w:hAnsi="Times New Roman"/>
                <w:sz w:val="20"/>
                <w:szCs w:val="20"/>
              </w:rPr>
            </w:pPr>
          </w:p>
        </w:tc>
      </w:tr>
    </w:tbl>
    <w:p w:rsidR="006774C1" w:rsidRDefault="006774C1">
      <w:r>
        <w:br w:type="page"/>
      </w:r>
    </w:p>
    <w:tbl>
      <w:tblPr>
        <w:tblW w:w="14778" w:type="dxa"/>
        <w:tblInd w:w="360" w:type="dxa"/>
        <w:tblLayout w:type="fixed"/>
        <w:tblLook w:val="0000" w:firstRow="0" w:lastRow="0" w:firstColumn="0" w:lastColumn="0" w:noHBand="0" w:noVBand="0"/>
      </w:tblPr>
      <w:tblGrid>
        <w:gridCol w:w="3348"/>
        <w:gridCol w:w="1530"/>
        <w:gridCol w:w="1170"/>
        <w:gridCol w:w="900"/>
        <w:gridCol w:w="900"/>
        <w:gridCol w:w="900"/>
        <w:gridCol w:w="270"/>
        <w:gridCol w:w="900"/>
        <w:gridCol w:w="270"/>
        <w:gridCol w:w="900"/>
        <w:gridCol w:w="270"/>
        <w:gridCol w:w="990"/>
        <w:gridCol w:w="270"/>
        <w:gridCol w:w="900"/>
        <w:gridCol w:w="270"/>
        <w:gridCol w:w="990"/>
      </w:tblGrid>
      <w:tr w:rsidR="006774C1" w:rsidRPr="006C1B0E" w:rsidTr="006774C1">
        <w:tc>
          <w:tcPr>
            <w:tcW w:w="3348" w:type="dxa"/>
            <w:tcBorders>
              <w:top w:val="nil"/>
              <w:left w:val="nil"/>
              <w:bottom w:val="nil"/>
              <w:right w:val="nil"/>
            </w:tcBorders>
            <w:vAlign w:val="bottom"/>
          </w:tcPr>
          <w:p w:rsidR="006774C1" w:rsidRPr="006C1B0E" w:rsidRDefault="006774C1" w:rsidP="006774C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jc w:val="center"/>
              <w:rPr>
                <w:rFonts w:ascii="Times New Roman" w:hAnsi="Times New Roman"/>
                <w:i/>
                <w:iCs/>
                <w:sz w:val="20"/>
                <w:szCs w:val="20"/>
              </w:rPr>
            </w:pPr>
          </w:p>
        </w:tc>
        <w:tc>
          <w:tcPr>
            <w:tcW w:w="1530" w:type="dxa"/>
            <w:tcBorders>
              <w:top w:val="nil"/>
              <w:left w:val="nil"/>
              <w:bottom w:val="nil"/>
              <w:right w:val="nil"/>
            </w:tcBorders>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1170" w:type="dxa"/>
            <w:tcBorders>
              <w:top w:val="nil"/>
              <w:left w:val="nil"/>
              <w:bottom w:val="nil"/>
              <w:right w:val="nil"/>
            </w:tcBorders>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1800" w:type="dxa"/>
            <w:gridSpan w:val="2"/>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2070" w:type="dxa"/>
            <w:gridSpan w:val="3"/>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27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2160" w:type="dxa"/>
            <w:gridSpan w:val="3"/>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270" w:type="dxa"/>
            <w:tcBorders>
              <w:top w:val="nil"/>
              <w:left w:val="nil"/>
              <w:bottom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2160" w:type="dxa"/>
            <w:gridSpan w:val="3"/>
            <w:tcBorders>
              <w:top w:val="nil"/>
              <w:left w:val="nil"/>
              <w:bottom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Dividend income</w:t>
            </w:r>
          </w:p>
        </w:tc>
      </w:tr>
      <w:tr w:rsidR="006774C1" w:rsidRPr="006C1B0E" w:rsidTr="006774C1">
        <w:tc>
          <w:tcPr>
            <w:tcW w:w="3348"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i/>
                <w:iCs/>
                <w:sz w:val="20"/>
                <w:szCs w:val="20"/>
              </w:rPr>
            </w:pPr>
          </w:p>
        </w:tc>
        <w:tc>
          <w:tcPr>
            <w:tcW w:w="1530" w:type="dxa"/>
            <w:tcBorders>
              <w:top w:val="nil"/>
              <w:left w:val="nil"/>
              <w:bottom w:val="nil"/>
              <w:right w:val="nil"/>
            </w:tcBorders>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Type of business</w:t>
            </w:r>
          </w:p>
        </w:tc>
        <w:tc>
          <w:tcPr>
            <w:tcW w:w="1170" w:type="dxa"/>
            <w:tcBorders>
              <w:top w:val="nil"/>
              <w:left w:val="nil"/>
              <w:bottom w:val="nil"/>
              <w:right w:val="nil"/>
            </w:tcBorders>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Country of</w:t>
            </w:r>
          </w:p>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incorporation</w:t>
            </w:r>
          </w:p>
        </w:tc>
        <w:tc>
          <w:tcPr>
            <w:tcW w:w="1800" w:type="dxa"/>
            <w:gridSpan w:val="2"/>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 xml:space="preserve"> Ownership interest</w:t>
            </w:r>
          </w:p>
        </w:tc>
        <w:tc>
          <w:tcPr>
            <w:tcW w:w="2070" w:type="dxa"/>
            <w:gridSpan w:val="3"/>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Paid-up capital</w:t>
            </w:r>
          </w:p>
        </w:tc>
        <w:tc>
          <w:tcPr>
            <w:tcW w:w="27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2160" w:type="dxa"/>
            <w:gridSpan w:val="3"/>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Cost</w:t>
            </w:r>
          </w:p>
        </w:tc>
        <w:tc>
          <w:tcPr>
            <w:tcW w:w="270" w:type="dxa"/>
            <w:tcBorders>
              <w:top w:val="nil"/>
              <w:left w:val="nil"/>
              <w:bottom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2160" w:type="dxa"/>
            <w:gridSpan w:val="3"/>
            <w:tcBorders>
              <w:top w:val="nil"/>
              <w:left w:val="nil"/>
              <w:bottom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 xml:space="preserve">for the </w:t>
            </w:r>
            <w:r w:rsidR="001B4E77">
              <w:rPr>
                <w:rFonts w:ascii="Times New Roman" w:hAnsi="Times New Roman"/>
                <w:sz w:val="20"/>
                <w:szCs w:val="20"/>
              </w:rPr>
              <w:t>six</w:t>
            </w:r>
            <w:r w:rsidRPr="006C1B0E">
              <w:rPr>
                <w:rFonts w:ascii="Times New Roman" w:hAnsi="Times New Roman"/>
                <w:sz w:val="20"/>
                <w:szCs w:val="20"/>
              </w:rPr>
              <w:t>-month</w:t>
            </w:r>
          </w:p>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periods ended</w:t>
            </w:r>
          </w:p>
        </w:tc>
      </w:tr>
      <w:tr w:rsidR="006774C1" w:rsidRPr="006C1B0E" w:rsidTr="006774C1">
        <w:tc>
          <w:tcPr>
            <w:tcW w:w="3348" w:type="dxa"/>
            <w:tcBorders>
              <w:top w:val="nil"/>
              <w:left w:val="nil"/>
              <w:bottom w:val="nil"/>
              <w:right w:val="nil"/>
            </w:tcBorders>
            <w:vAlign w:val="bottom"/>
          </w:tcPr>
          <w:p w:rsidR="006774C1" w:rsidRPr="006C1B0E" w:rsidRDefault="006774C1" w:rsidP="006774C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jc w:val="center"/>
              <w:rPr>
                <w:rFonts w:ascii="Times New Roman" w:hAnsi="Times New Roman"/>
                <w:i/>
                <w:iCs/>
                <w:sz w:val="20"/>
                <w:szCs w:val="20"/>
              </w:rPr>
            </w:pPr>
          </w:p>
        </w:tc>
        <w:tc>
          <w:tcPr>
            <w:tcW w:w="1530" w:type="dxa"/>
            <w:tcBorders>
              <w:top w:val="nil"/>
              <w:left w:val="nil"/>
              <w:bottom w:val="nil"/>
              <w:right w:val="nil"/>
            </w:tcBorders>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1170" w:type="dxa"/>
            <w:tcBorders>
              <w:top w:val="nil"/>
              <w:left w:val="nil"/>
              <w:bottom w:val="nil"/>
              <w:right w:val="nil"/>
            </w:tcBorders>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30</w:t>
            </w:r>
          </w:p>
        </w:tc>
        <w:tc>
          <w:tcPr>
            <w:tcW w:w="90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31</w:t>
            </w:r>
          </w:p>
        </w:tc>
        <w:tc>
          <w:tcPr>
            <w:tcW w:w="90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30</w:t>
            </w:r>
          </w:p>
        </w:tc>
        <w:tc>
          <w:tcPr>
            <w:tcW w:w="27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31</w:t>
            </w:r>
          </w:p>
        </w:tc>
        <w:tc>
          <w:tcPr>
            <w:tcW w:w="27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30</w:t>
            </w:r>
          </w:p>
        </w:tc>
        <w:tc>
          <w:tcPr>
            <w:tcW w:w="27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9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31</w:t>
            </w:r>
          </w:p>
        </w:tc>
        <w:tc>
          <w:tcPr>
            <w:tcW w:w="27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30</w:t>
            </w:r>
          </w:p>
        </w:tc>
        <w:tc>
          <w:tcPr>
            <w:tcW w:w="27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9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30</w:t>
            </w:r>
          </w:p>
        </w:tc>
      </w:tr>
      <w:tr w:rsidR="006774C1" w:rsidRPr="006C1B0E" w:rsidTr="006774C1">
        <w:tc>
          <w:tcPr>
            <w:tcW w:w="3348" w:type="dxa"/>
            <w:tcBorders>
              <w:top w:val="nil"/>
              <w:left w:val="nil"/>
              <w:bottom w:val="nil"/>
              <w:right w:val="nil"/>
            </w:tcBorders>
            <w:vAlign w:val="bottom"/>
          </w:tcPr>
          <w:p w:rsidR="006774C1" w:rsidRPr="006C1B0E" w:rsidRDefault="006774C1" w:rsidP="006774C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jc w:val="center"/>
              <w:rPr>
                <w:rFonts w:ascii="Times New Roman" w:hAnsi="Times New Roman"/>
                <w:i/>
                <w:iCs/>
                <w:sz w:val="20"/>
                <w:szCs w:val="20"/>
              </w:rPr>
            </w:pPr>
          </w:p>
        </w:tc>
        <w:tc>
          <w:tcPr>
            <w:tcW w:w="1530" w:type="dxa"/>
            <w:tcBorders>
              <w:top w:val="nil"/>
              <w:left w:val="nil"/>
              <w:bottom w:val="nil"/>
              <w:right w:val="nil"/>
            </w:tcBorders>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1170" w:type="dxa"/>
            <w:tcBorders>
              <w:top w:val="nil"/>
              <w:left w:val="nil"/>
              <w:bottom w:val="nil"/>
              <w:right w:val="nil"/>
            </w:tcBorders>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June</w:t>
            </w:r>
          </w:p>
        </w:tc>
        <w:tc>
          <w:tcPr>
            <w:tcW w:w="90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December</w:t>
            </w:r>
          </w:p>
        </w:tc>
        <w:tc>
          <w:tcPr>
            <w:tcW w:w="90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June</w:t>
            </w:r>
          </w:p>
        </w:tc>
        <w:tc>
          <w:tcPr>
            <w:tcW w:w="27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December</w:t>
            </w:r>
          </w:p>
        </w:tc>
        <w:tc>
          <w:tcPr>
            <w:tcW w:w="27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June</w:t>
            </w:r>
          </w:p>
        </w:tc>
        <w:tc>
          <w:tcPr>
            <w:tcW w:w="27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9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December</w:t>
            </w:r>
          </w:p>
        </w:tc>
        <w:tc>
          <w:tcPr>
            <w:tcW w:w="27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June</w:t>
            </w:r>
          </w:p>
        </w:tc>
        <w:tc>
          <w:tcPr>
            <w:tcW w:w="27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9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June</w:t>
            </w:r>
          </w:p>
        </w:tc>
      </w:tr>
      <w:tr w:rsidR="006774C1" w:rsidRPr="006C1B0E" w:rsidTr="006774C1">
        <w:tc>
          <w:tcPr>
            <w:tcW w:w="3348" w:type="dxa"/>
            <w:tcBorders>
              <w:top w:val="nil"/>
              <w:left w:val="nil"/>
              <w:bottom w:val="nil"/>
              <w:right w:val="nil"/>
            </w:tcBorders>
            <w:vAlign w:val="bottom"/>
          </w:tcPr>
          <w:p w:rsidR="006774C1" w:rsidRPr="006C1B0E" w:rsidRDefault="006774C1" w:rsidP="006774C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jc w:val="center"/>
              <w:rPr>
                <w:rFonts w:ascii="Times New Roman" w:hAnsi="Times New Roman"/>
                <w:i/>
                <w:iCs/>
                <w:sz w:val="20"/>
                <w:szCs w:val="20"/>
              </w:rPr>
            </w:pPr>
          </w:p>
        </w:tc>
        <w:tc>
          <w:tcPr>
            <w:tcW w:w="1530" w:type="dxa"/>
            <w:tcBorders>
              <w:top w:val="nil"/>
              <w:left w:val="nil"/>
              <w:bottom w:val="nil"/>
              <w:right w:val="nil"/>
            </w:tcBorders>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1170" w:type="dxa"/>
            <w:tcBorders>
              <w:top w:val="nil"/>
              <w:left w:val="nil"/>
              <w:bottom w:val="nil"/>
              <w:right w:val="nil"/>
            </w:tcBorders>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20</w:t>
            </w:r>
            <w:r>
              <w:rPr>
                <w:rFonts w:ascii="Times New Roman" w:hAnsi="Times New Roman"/>
                <w:sz w:val="20"/>
                <w:szCs w:val="20"/>
              </w:rPr>
              <w:t>19</w:t>
            </w:r>
          </w:p>
        </w:tc>
        <w:tc>
          <w:tcPr>
            <w:tcW w:w="90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2018</w:t>
            </w:r>
          </w:p>
        </w:tc>
        <w:tc>
          <w:tcPr>
            <w:tcW w:w="90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20</w:t>
            </w:r>
            <w:r>
              <w:rPr>
                <w:rFonts w:ascii="Times New Roman" w:hAnsi="Times New Roman"/>
                <w:sz w:val="20"/>
                <w:szCs w:val="20"/>
              </w:rPr>
              <w:t>19</w:t>
            </w:r>
          </w:p>
        </w:tc>
        <w:tc>
          <w:tcPr>
            <w:tcW w:w="27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2018</w:t>
            </w:r>
          </w:p>
        </w:tc>
        <w:tc>
          <w:tcPr>
            <w:tcW w:w="27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20</w:t>
            </w:r>
            <w:r>
              <w:rPr>
                <w:rFonts w:ascii="Times New Roman" w:hAnsi="Times New Roman"/>
                <w:sz w:val="20"/>
                <w:szCs w:val="20"/>
              </w:rPr>
              <w:t>19</w:t>
            </w:r>
          </w:p>
        </w:tc>
        <w:tc>
          <w:tcPr>
            <w:tcW w:w="27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9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2018</w:t>
            </w:r>
          </w:p>
        </w:tc>
        <w:tc>
          <w:tcPr>
            <w:tcW w:w="27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20</w:t>
            </w:r>
            <w:r>
              <w:rPr>
                <w:rFonts w:ascii="Times New Roman" w:hAnsi="Times New Roman"/>
                <w:sz w:val="20"/>
                <w:szCs w:val="20"/>
              </w:rPr>
              <w:t>19</w:t>
            </w:r>
          </w:p>
        </w:tc>
        <w:tc>
          <w:tcPr>
            <w:tcW w:w="27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90" w:type="dxa"/>
            <w:tcBorders>
              <w:top w:val="nil"/>
              <w:left w:val="nil"/>
              <w:bottom w:val="nil"/>
              <w:right w:val="nil"/>
            </w:tcBorders>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6C1B0E">
              <w:rPr>
                <w:rFonts w:ascii="Times New Roman" w:hAnsi="Times New Roman"/>
                <w:sz w:val="20"/>
                <w:szCs w:val="20"/>
              </w:rPr>
              <w:t>20</w:t>
            </w:r>
            <w:r>
              <w:rPr>
                <w:rFonts w:ascii="Times New Roman" w:hAnsi="Times New Roman"/>
                <w:sz w:val="20"/>
                <w:szCs w:val="20"/>
              </w:rPr>
              <w:t>18</w:t>
            </w:r>
          </w:p>
        </w:tc>
      </w:tr>
      <w:tr w:rsidR="006774C1" w:rsidRPr="006C1B0E" w:rsidTr="006774C1">
        <w:tc>
          <w:tcPr>
            <w:tcW w:w="3348" w:type="dxa"/>
            <w:tcBorders>
              <w:top w:val="nil"/>
              <w:left w:val="nil"/>
              <w:bottom w:val="nil"/>
              <w:right w:val="nil"/>
            </w:tcBorders>
            <w:vAlign w:val="bottom"/>
          </w:tcPr>
          <w:p w:rsidR="006774C1" w:rsidRPr="006C1B0E" w:rsidRDefault="006774C1" w:rsidP="006774C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rPr>
                <w:rFonts w:ascii="Times New Roman" w:hAnsi="Times New Roman"/>
                <w:b/>
                <w:bCs/>
                <w:i/>
                <w:iCs/>
                <w:sz w:val="20"/>
                <w:szCs w:val="20"/>
              </w:rPr>
            </w:pPr>
          </w:p>
        </w:tc>
        <w:tc>
          <w:tcPr>
            <w:tcW w:w="1530" w:type="dxa"/>
            <w:tcBorders>
              <w:top w:val="nil"/>
              <w:left w:val="nil"/>
              <w:bottom w:val="nil"/>
              <w:right w:val="nil"/>
            </w:tcBorders>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i/>
                <w:iCs/>
                <w:sz w:val="20"/>
                <w:szCs w:val="20"/>
              </w:rPr>
            </w:pPr>
          </w:p>
        </w:tc>
        <w:tc>
          <w:tcPr>
            <w:tcW w:w="1170" w:type="dxa"/>
            <w:tcBorders>
              <w:top w:val="nil"/>
              <w:left w:val="nil"/>
              <w:bottom w:val="nil"/>
              <w:right w:val="nil"/>
            </w:tcBorders>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i/>
                <w:iCs/>
                <w:sz w:val="20"/>
                <w:szCs w:val="20"/>
              </w:rPr>
            </w:pPr>
          </w:p>
        </w:tc>
        <w:tc>
          <w:tcPr>
            <w:tcW w:w="1800" w:type="dxa"/>
            <w:gridSpan w:val="2"/>
            <w:tcBorders>
              <w:top w:val="nil"/>
              <w:left w:val="nil"/>
              <w:bottom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i/>
                <w:iCs/>
                <w:sz w:val="20"/>
                <w:szCs w:val="20"/>
              </w:rPr>
            </w:pPr>
            <w:r w:rsidRPr="006C1B0E">
              <w:rPr>
                <w:rFonts w:ascii="Times New Roman" w:hAnsi="Times New Roman"/>
                <w:i/>
                <w:iCs/>
                <w:sz w:val="20"/>
                <w:szCs w:val="20"/>
              </w:rPr>
              <w:t>(%)</w:t>
            </w:r>
          </w:p>
        </w:tc>
        <w:tc>
          <w:tcPr>
            <w:tcW w:w="6930" w:type="dxa"/>
            <w:gridSpan w:val="11"/>
            <w:tcBorders>
              <w:top w:val="nil"/>
              <w:left w:val="nil"/>
              <w:bottom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90"/>
              <w:jc w:val="center"/>
              <w:rPr>
                <w:rFonts w:ascii="Times New Roman" w:hAnsi="Times New Roman"/>
                <w:i/>
                <w:iCs/>
                <w:sz w:val="20"/>
                <w:szCs w:val="20"/>
              </w:rPr>
            </w:pPr>
            <w:r w:rsidRPr="006C1B0E">
              <w:rPr>
                <w:rFonts w:ascii="Times New Roman" w:hAnsi="Times New Roman"/>
                <w:i/>
                <w:iCs/>
                <w:sz w:val="20"/>
                <w:szCs w:val="20"/>
              </w:rPr>
              <w:t>(in thousand Baht)</w:t>
            </w:r>
          </w:p>
        </w:tc>
      </w:tr>
      <w:tr w:rsidR="002B3922" w:rsidRPr="006C1B0E" w:rsidTr="006774C1">
        <w:tc>
          <w:tcPr>
            <w:tcW w:w="3348" w:type="dxa"/>
            <w:tcBorders>
              <w:top w:val="nil"/>
              <w:left w:val="nil"/>
              <w:bottom w:val="nil"/>
              <w:right w:val="nil"/>
            </w:tcBorders>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sz w:val="20"/>
                <w:szCs w:val="20"/>
              </w:rPr>
            </w:pPr>
            <w:r w:rsidRPr="006C1B0E">
              <w:rPr>
                <w:rFonts w:ascii="Times New Roman" w:hAnsi="Times New Roman"/>
                <w:sz w:val="20"/>
                <w:szCs w:val="20"/>
              </w:rPr>
              <w:t>Mega Lifesciences Pte. Ltd.</w:t>
            </w:r>
          </w:p>
        </w:tc>
        <w:tc>
          <w:tcPr>
            <w:tcW w:w="1530" w:type="dxa"/>
            <w:tcBorders>
              <w:top w:val="nil"/>
              <w:left w:val="nil"/>
              <w:bottom w:val="nil"/>
              <w:right w:val="nil"/>
            </w:tcBorders>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68"/>
              <w:rPr>
                <w:rFonts w:ascii="Times New Roman" w:hAnsi="Times New Roman"/>
                <w:sz w:val="20"/>
                <w:szCs w:val="20"/>
              </w:rPr>
            </w:pPr>
            <w:r w:rsidRPr="006C1B0E">
              <w:rPr>
                <w:rFonts w:ascii="Times New Roman" w:hAnsi="Times New Roman"/>
                <w:sz w:val="20"/>
                <w:szCs w:val="20"/>
              </w:rPr>
              <w:t xml:space="preserve">Distribution </w:t>
            </w:r>
          </w:p>
        </w:tc>
        <w:tc>
          <w:tcPr>
            <w:tcW w:w="1170" w:type="dxa"/>
            <w:tcBorders>
              <w:top w:val="nil"/>
              <w:left w:val="nil"/>
              <w:bottom w:val="nil"/>
              <w:right w:val="nil"/>
            </w:tcBorders>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r w:rsidRPr="006C1B0E">
              <w:rPr>
                <w:rFonts w:ascii="Times New Roman" w:hAnsi="Times New Roman"/>
                <w:sz w:val="20"/>
                <w:szCs w:val="20"/>
              </w:rPr>
              <w:t>Singapore</w:t>
            </w:r>
          </w:p>
        </w:tc>
        <w:tc>
          <w:tcPr>
            <w:tcW w:w="900" w:type="dxa"/>
            <w:tcBorders>
              <w:top w:val="nil"/>
              <w:left w:val="nil"/>
              <w:bottom w:val="nil"/>
              <w:right w:val="nil"/>
            </w:tcBorders>
            <w:noWrap/>
          </w:tcPr>
          <w:p w:rsidR="002B3922" w:rsidRPr="006C1B0E" w:rsidRDefault="002B3922"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r w:rsidRPr="006C1B0E">
              <w:rPr>
                <w:rFonts w:ascii="Times New Roman" w:hAnsi="Times New Roman"/>
                <w:sz w:val="20"/>
                <w:szCs w:val="20"/>
              </w:rPr>
              <w:t>99.99</w:t>
            </w:r>
          </w:p>
        </w:tc>
        <w:tc>
          <w:tcPr>
            <w:tcW w:w="90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r w:rsidRPr="006C1B0E">
              <w:rPr>
                <w:rFonts w:ascii="Times New Roman" w:hAnsi="Times New Roman"/>
                <w:sz w:val="20"/>
                <w:szCs w:val="20"/>
              </w:rPr>
              <w:t>99.99</w:t>
            </w:r>
          </w:p>
        </w:tc>
        <w:tc>
          <w:tcPr>
            <w:tcW w:w="90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sz w:val="20"/>
                <w:szCs w:val="20"/>
              </w:rPr>
            </w:pPr>
            <w:r>
              <w:rPr>
                <w:rFonts w:ascii="Times New Roman" w:hAnsi="Times New Roman"/>
                <w:sz w:val="20"/>
                <w:szCs w:val="20"/>
              </w:rPr>
              <w:t>156</w:t>
            </w:r>
          </w:p>
        </w:tc>
        <w:tc>
          <w:tcPr>
            <w:tcW w:w="27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sz w:val="20"/>
                <w:szCs w:val="20"/>
              </w:rPr>
            </w:pPr>
          </w:p>
        </w:tc>
        <w:tc>
          <w:tcPr>
            <w:tcW w:w="90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sz w:val="20"/>
                <w:szCs w:val="20"/>
              </w:rPr>
            </w:pPr>
            <w:r w:rsidRPr="006C1B0E">
              <w:rPr>
                <w:rFonts w:ascii="Times New Roman" w:hAnsi="Times New Roman"/>
                <w:sz w:val="20"/>
                <w:szCs w:val="20"/>
              </w:rPr>
              <w:t>156</w:t>
            </w:r>
          </w:p>
        </w:tc>
        <w:tc>
          <w:tcPr>
            <w:tcW w:w="27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bottom w:val="nil"/>
              <w:right w:val="nil"/>
            </w:tcBorders>
            <w:noWrap/>
            <w:vAlign w:val="bottom"/>
          </w:tcPr>
          <w:p w:rsidR="002B3922" w:rsidRPr="006C1B0E" w:rsidRDefault="002B3922"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r w:rsidRPr="006C1B0E">
              <w:rPr>
                <w:rFonts w:ascii="Times New Roman" w:hAnsi="Times New Roman"/>
                <w:sz w:val="20"/>
                <w:szCs w:val="20"/>
              </w:rPr>
              <w:t>156</w:t>
            </w:r>
          </w:p>
        </w:tc>
        <w:tc>
          <w:tcPr>
            <w:tcW w:w="27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r w:rsidRPr="006C1B0E">
              <w:rPr>
                <w:rFonts w:ascii="Times New Roman" w:hAnsi="Times New Roman"/>
                <w:sz w:val="20"/>
                <w:szCs w:val="20"/>
              </w:rPr>
              <w:t>156</w:t>
            </w:r>
          </w:p>
        </w:tc>
        <w:tc>
          <w:tcPr>
            <w:tcW w:w="27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bottom w:val="nil"/>
              <w:right w:val="nil"/>
            </w:tcBorders>
            <w:noWrap/>
          </w:tcPr>
          <w:p w:rsidR="002B3922" w:rsidRPr="006C1B0E" w:rsidRDefault="002B3922"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r>
              <w:rPr>
                <w:rFonts w:ascii="Times New Roman" w:hAnsi="Times New Roman"/>
                <w:sz w:val="20"/>
                <w:szCs w:val="20"/>
              </w:rPr>
              <w:t>31,310</w:t>
            </w:r>
          </w:p>
        </w:tc>
        <w:tc>
          <w:tcPr>
            <w:tcW w:w="27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20"/>
                <w:szCs w:val="20"/>
              </w:rPr>
            </w:pPr>
          </w:p>
        </w:tc>
        <w:tc>
          <w:tcPr>
            <w:tcW w:w="990" w:type="dxa"/>
            <w:tcBorders>
              <w:top w:val="nil"/>
              <w:left w:val="nil"/>
              <w:bottom w:val="nil"/>
              <w:right w:val="nil"/>
            </w:tcBorders>
            <w:shd w:val="clear" w:color="auto" w:fill="auto"/>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r>
              <w:rPr>
                <w:rFonts w:ascii="Times New Roman" w:hAnsi="Times New Roman"/>
                <w:sz w:val="20"/>
                <w:szCs w:val="20"/>
              </w:rPr>
              <w:t>-</w:t>
            </w:r>
          </w:p>
        </w:tc>
      </w:tr>
      <w:tr w:rsidR="002B3922" w:rsidRPr="006C1B0E" w:rsidTr="006774C1">
        <w:tc>
          <w:tcPr>
            <w:tcW w:w="3348" w:type="dxa"/>
            <w:tcBorders>
              <w:top w:val="nil"/>
              <w:left w:val="nil"/>
              <w:bottom w:val="nil"/>
              <w:right w:val="nil"/>
            </w:tcBorders>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sz w:val="20"/>
                <w:szCs w:val="20"/>
              </w:rPr>
            </w:pPr>
          </w:p>
        </w:tc>
        <w:tc>
          <w:tcPr>
            <w:tcW w:w="1530" w:type="dxa"/>
            <w:tcBorders>
              <w:top w:val="nil"/>
              <w:left w:val="nil"/>
              <w:bottom w:val="nil"/>
              <w:right w:val="nil"/>
            </w:tcBorders>
          </w:tcPr>
          <w:p w:rsidR="002B3922" w:rsidRPr="006C1B0E" w:rsidRDefault="002B3922" w:rsidP="006774C1">
            <w:pPr>
              <w:ind w:left="-108" w:right="-108"/>
              <w:rPr>
                <w:rFonts w:ascii="Times New Roman" w:hAnsi="Times New Roman"/>
                <w:sz w:val="20"/>
                <w:szCs w:val="20"/>
                <w:lang w:val="en-GB"/>
              </w:rPr>
            </w:pPr>
            <w:r w:rsidRPr="006C1B0E">
              <w:rPr>
                <w:rFonts w:ascii="Times New Roman" w:hAnsi="Times New Roman"/>
                <w:sz w:val="20"/>
                <w:szCs w:val="20"/>
                <w:lang w:val="en-GB"/>
              </w:rPr>
              <w:t xml:space="preserve">  business</w:t>
            </w:r>
          </w:p>
        </w:tc>
        <w:tc>
          <w:tcPr>
            <w:tcW w:w="1170" w:type="dxa"/>
            <w:tcBorders>
              <w:top w:val="nil"/>
              <w:left w:val="nil"/>
              <w:bottom w:val="nil"/>
              <w:right w:val="nil"/>
            </w:tcBorders>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900" w:type="dxa"/>
            <w:tcBorders>
              <w:top w:val="nil"/>
              <w:left w:val="nil"/>
              <w:bottom w:val="nil"/>
              <w:right w:val="nil"/>
            </w:tcBorders>
            <w:noWrap/>
          </w:tcPr>
          <w:p w:rsidR="002B3922" w:rsidRPr="006C1B0E" w:rsidRDefault="002B3922"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p>
        </w:tc>
        <w:tc>
          <w:tcPr>
            <w:tcW w:w="90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p>
        </w:tc>
        <w:tc>
          <w:tcPr>
            <w:tcW w:w="90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sz w:val="20"/>
                <w:szCs w:val="20"/>
              </w:rPr>
            </w:pPr>
          </w:p>
        </w:tc>
        <w:tc>
          <w:tcPr>
            <w:tcW w:w="27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sz w:val="20"/>
                <w:szCs w:val="20"/>
              </w:rPr>
            </w:pPr>
          </w:p>
        </w:tc>
        <w:tc>
          <w:tcPr>
            <w:tcW w:w="90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sz w:val="20"/>
                <w:szCs w:val="20"/>
              </w:rPr>
            </w:pPr>
          </w:p>
        </w:tc>
        <w:tc>
          <w:tcPr>
            <w:tcW w:w="27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right w:val="nil"/>
            </w:tcBorders>
            <w:noWrap/>
            <w:vAlign w:val="bottom"/>
          </w:tcPr>
          <w:p w:rsidR="002B3922" w:rsidRPr="006C1B0E" w:rsidRDefault="002B3922"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270" w:type="dxa"/>
            <w:tcBorders>
              <w:top w:val="nil"/>
              <w:left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top w:val="nil"/>
              <w:left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270" w:type="dxa"/>
            <w:tcBorders>
              <w:top w:val="nil"/>
              <w:left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right w:val="nil"/>
            </w:tcBorders>
            <w:noWrap/>
            <w:vAlign w:val="bottom"/>
          </w:tcPr>
          <w:p w:rsidR="002B3922" w:rsidRPr="006C1B0E" w:rsidRDefault="002B3922"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7"/>
              </w:tabs>
              <w:ind w:right="-90"/>
              <w:rPr>
                <w:rFonts w:ascii="Times New Roman" w:hAnsi="Times New Roman"/>
                <w:sz w:val="20"/>
                <w:szCs w:val="20"/>
              </w:rPr>
            </w:pPr>
          </w:p>
        </w:tc>
        <w:tc>
          <w:tcPr>
            <w:tcW w:w="270" w:type="dxa"/>
            <w:tcBorders>
              <w:top w:val="nil"/>
              <w:left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20"/>
                <w:szCs w:val="20"/>
              </w:rPr>
            </w:pPr>
          </w:p>
        </w:tc>
        <w:tc>
          <w:tcPr>
            <w:tcW w:w="990" w:type="dxa"/>
            <w:tcBorders>
              <w:top w:val="nil"/>
              <w:left w:val="nil"/>
              <w:right w:val="nil"/>
            </w:tcBorders>
            <w:shd w:val="clear" w:color="auto" w:fill="auto"/>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7"/>
              </w:tabs>
              <w:ind w:right="-90"/>
              <w:rPr>
                <w:rFonts w:ascii="Times New Roman" w:hAnsi="Times New Roman"/>
                <w:sz w:val="20"/>
                <w:szCs w:val="20"/>
              </w:rPr>
            </w:pPr>
          </w:p>
        </w:tc>
      </w:tr>
      <w:tr w:rsidR="002B3922" w:rsidRPr="006C1B0E" w:rsidTr="006774C1">
        <w:tc>
          <w:tcPr>
            <w:tcW w:w="3348" w:type="dxa"/>
            <w:tcBorders>
              <w:top w:val="nil"/>
              <w:left w:val="nil"/>
              <w:bottom w:val="nil"/>
              <w:right w:val="nil"/>
            </w:tcBorders>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sz w:val="20"/>
                <w:szCs w:val="20"/>
              </w:rPr>
            </w:pPr>
            <w:r w:rsidRPr="006C1B0E">
              <w:rPr>
                <w:rFonts w:ascii="Times New Roman" w:hAnsi="Times New Roman"/>
                <w:sz w:val="20"/>
                <w:szCs w:val="20"/>
              </w:rPr>
              <w:t>Mega Lifesciences PTY Peru S.A.C.</w:t>
            </w:r>
          </w:p>
        </w:tc>
        <w:tc>
          <w:tcPr>
            <w:tcW w:w="1530" w:type="dxa"/>
            <w:tcBorders>
              <w:top w:val="nil"/>
              <w:left w:val="nil"/>
              <w:bottom w:val="nil"/>
              <w:right w:val="nil"/>
            </w:tcBorders>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sz w:val="20"/>
                <w:szCs w:val="20"/>
              </w:rPr>
            </w:pPr>
            <w:r w:rsidRPr="006C1B0E">
              <w:rPr>
                <w:rFonts w:ascii="Times New Roman" w:hAnsi="Times New Roman"/>
                <w:sz w:val="20"/>
                <w:szCs w:val="20"/>
              </w:rPr>
              <w:t>Branded products</w:t>
            </w:r>
          </w:p>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hanging="72"/>
              <w:jc w:val="both"/>
              <w:rPr>
                <w:rFonts w:ascii="Times New Roman" w:hAnsi="Times New Roman"/>
                <w:sz w:val="20"/>
                <w:szCs w:val="20"/>
              </w:rPr>
            </w:pPr>
            <w:r w:rsidRPr="006C1B0E">
              <w:rPr>
                <w:rFonts w:ascii="Times New Roman" w:hAnsi="Times New Roman"/>
                <w:sz w:val="20"/>
                <w:szCs w:val="20"/>
              </w:rPr>
              <w:t>business</w:t>
            </w:r>
          </w:p>
        </w:tc>
        <w:tc>
          <w:tcPr>
            <w:tcW w:w="1170" w:type="dxa"/>
            <w:tcBorders>
              <w:top w:val="nil"/>
              <w:left w:val="nil"/>
              <w:bottom w:val="nil"/>
              <w:right w:val="nil"/>
            </w:tcBorders>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r w:rsidRPr="006C1B0E">
              <w:rPr>
                <w:rFonts w:ascii="Times New Roman" w:hAnsi="Times New Roman"/>
                <w:sz w:val="20"/>
                <w:szCs w:val="20"/>
              </w:rPr>
              <w:t>Peru</w:t>
            </w:r>
          </w:p>
        </w:tc>
        <w:tc>
          <w:tcPr>
            <w:tcW w:w="900" w:type="dxa"/>
            <w:tcBorders>
              <w:top w:val="nil"/>
              <w:left w:val="nil"/>
              <w:bottom w:val="nil"/>
              <w:right w:val="nil"/>
            </w:tcBorders>
            <w:noWrap/>
          </w:tcPr>
          <w:p w:rsidR="002B3922" w:rsidRPr="006C1B0E" w:rsidRDefault="002B3922"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r w:rsidRPr="006C1B0E">
              <w:rPr>
                <w:rFonts w:ascii="Times New Roman" w:hAnsi="Times New Roman"/>
                <w:sz w:val="20"/>
                <w:szCs w:val="20"/>
              </w:rPr>
              <w:t>99.99</w:t>
            </w:r>
          </w:p>
        </w:tc>
        <w:tc>
          <w:tcPr>
            <w:tcW w:w="90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r w:rsidRPr="006C1B0E">
              <w:rPr>
                <w:rFonts w:ascii="Times New Roman" w:hAnsi="Times New Roman"/>
                <w:sz w:val="20"/>
                <w:szCs w:val="20"/>
              </w:rPr>
              <w:t>99.99</w:t>
            </w:r>
          </w:p>
        </w:tc>
        <w:tc>
          <w:tcPr>
            <w:tcW w:w="90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sz w:val="20"/>
                <w:szCs w:val="20"/>
              </w:rPr>
            </w:pPr>
            <w:r>
              <w:rPr>
                <w:rFonts w:ascii="Times New Roman" w:hAnsi="Times New Roman"/>
                <w:sz w:val="20"/>
                <w:szCs w:val="20"/>
              </w:rPr>
              <w:t>100</w:t>
            </w:r>
          </w:p>
        </w:tc>
        <w:tc>
          <w:tcPr>
            <w:tcW w:w="27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jc w:val="center"/>
              <w:rPr>
                <w:rFonts w:ascii="Times New Roman" w:hAnsi="Times New Roman"/>
                <w:sz w:val="20"/>
                <w:szCs w:val="20"/>
              </w:rPr>
            </w:pPr>
          </w:p>
        </w:tc>
        <w:tc>
          <w:tcPr>
            <w:tcW w:w="90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sz w:val="20"/>
                <w:szCs w:val="20"/>
              </w:rPr>
            </w:pPr>
            <w:r w:rsidRPr="006C1B0E">
              <w:rPr>
                <w:rFonts w:ascii="Times New Roman" w:hAnsi="Times New Roman"/>
                <w:sz w:val="20"/>
                <w:szCs w:val="20"/>
              </w:rPr>
              <w:t>100</w:t>
            </w:r>
          </w:p>
        </w:tc>
        <w:tc>
          <w:tcPr>
            <w:tcW w:w="27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900" w:type="dxa"/>
            <w:tcBorders>
              <w:top w:val="nil"/>
              <w:left w:val="nil"/>
              <w:bottom w:val="nil"/>
              <w:right w:val="nil"/>
            </w:tcBorders>
            <w:noWrap/>
          </w:tcPr>
          <w:p w:rsidR="002B3922" w:rsidRPr="006C1B0E" w:rsidRDefault="002B3922"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rPr>
                <w:rFonts w:ascii="Times New Roman" w:hAnsi="Times New Roman"/>
                <w:sz w:val="20"/>
                <w:szCs w:val="20"/>
              </w:rPr>
            </w:pPr>
            <w:r w:rsidRPr="006C1B0E">
              <w:rPr>
                <w:rFonts w:ascii="Times New Roman" w:hAnsi="Times New Roman"/>
                <w:sz w:val="20"/>
                <w:szCs w:val="20"/>
              </w:rPr>
              <w:t>1,530</w:t>
            </w:r>
          </w:p>
        </w:tc>
        <w:tc>
          <w:tcPr>
            <w:tcW w:w="27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szCs w:val="20"/>
              </w:rPr>
            </w:pPr>
          </w:p>
        </w:tc>
        <w:tc>
          <w:tcPr>
            <w:tcW w:w="99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rPr>
                <w:rFonts w:ascii="Times New Roman" w:hAnsi="Times New Roman"/>
                <w:sz w:val="20"/>
                <w:szCs w:val="20"/>
              </w:rPr>
            </w:pPr>
            <w:r w:rsidRPr="006C1B0E">
              <w:rPr>
                <w:rFonts w:ascii="Times New Roman" w:hAnsi="Times New Roman"/>
                <w:sz w:val="20"/>
                <w:szCs w:val="20"/>
              </w:rPr>
              <w:t>1,530</w:t>
            </w:r>
          </w:p>
        </w:tc>
        <w:tc>
          <w:tcPr>
            <w:tcW w:w="27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nil"/>
              <w:left w:val="nil"/>
              <w:bottom w:val="nil"/>
              <w:right w:val="nil"/>
            </w:tcBorders>
            <w:noWrap/>
          </w:tcPr>
          <w:p w:rsidR="002B3922" w:rsidRPr="006C1B0E" w:rsidRDefault="002B3922"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r>
              <w:rPr>
                <w:rFonts w:ascii="Times New Roman" w:hAnsi="Times New Roman"/>
                <w:sz w:val="20"/>
                <w:szCs w:val="20"/>
              </w:rPr>
              <w:t>-</w:t>
            </w:r>
          </w:p>
        </w:tc>
        <w:tc>
          <w:tcPr>
            <w:tcW w:w="27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20"/>
                <w:szCs w:val="20"/>
              </w:rPr>
            </w:pPr>
          </w:p>
        </w:tc>
        <w:tc>
          <w:tcPr>
            <w:tcW w:w="990" w:type="dxa"/>
            <w:tcBorders>
              <w:top w:val="nil"/>
              <w:left w:val="nil"/>
              <w:bottom w:val="nil"/>
              <w:right w:val="nil"/>
            </w:tcBorders>
            <w:shd w:val="clear" w:color="auto" w:fill="auto"/>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r>
              <w:rPr>
                <w:rFonts w:ascii="Times New Roman" w:hAnsi="Times New Roman"/>
                <w:sz w:val="20"/>
                <w:szCs w:val="20"/>
              </w:rPr>
              <w:t>-</w:t>
            </w:r>
          </w:p>
        </w:tc>
      </w:tr>
      <w:tr w:rsidR="002B3922" w:rsidRPr="006C1B0E" w:rsidTr="006774C1">
        <w:tc>
          <w:tcPr>
            <w:tcW w:w="3348" w:type="dxa"/>
            <w:tcBorders>
              <w:top w:val="nil"/>
              <w:left w:val="nil"/>
              <w:bottom w:val="nil"/>
              <w:right w:val="nil"/>
            </w:tcBorders>
          </w:tcPr>
          <w:p w:rsidR="002B3922" w:rsidRPr="006C1B0E" w:rsidRDefault="002B3922" w:rsidP="006774C1">
            <w:pPr>
              <w:rPr>
                <w:rFonts w:ascii="Times New Roman" w:hAnsi="Times New Roman"/>
                <w:sz w:val="20"/>
                <w:szCs w:val="20"/>
              </w:rPr>
            </w:pPr>
            <w:r w:rsidRPr="006C1B0E">
              <w:rPr>
                <w:rFonts w:ascii="Times New Roman" w:hAnsi="Times New Roman"/>
                <w:sz w:val="20"/>
                <w:szCs w:val="20"/>
              </w:rPr>
              <w:t>MAXXCARE Limited</w:t>
            </w:r>
          </w:p>
        </w:tc>
        <w:tc>
          <w:tcPr>
            <w:tcW w:w="1530" w:type="dxa"/>
            <w:tcBorders>
              <w:top w:val="nil"/>
              <w:left w:val="nil"/>
              <w:bottom w:val="nil"/>
              <w:right w:val="nil"/>
            </w:tcBorders>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jc w:val="both"/>
              <w:rPr>
                <w:rFonts w:ascii="Times New Roman" w:hAnsi="Times New Roman"/>
                <w:sz w:val="20"/>
                <w:szCs w:val="20"/>
              </w:rPr>
            </w:pPr>
            <w:r w:rsidRPr="006C1B0E">
              <w:rPr>
                <w:rFonts w:ascii="Times New Roman" w:hAnsi="Times New Roman"/>
                <w:sz w:val="20"/>
                <w:szCs w:val="20"/>
                <w:lang w:val="en-GB"/>
              </w:rPr>
              <w:t xml:space="preserve">Distribution </w:t>
            </w:r>
          </w:p>
        </w:tc>
        <w:tc>
          <w:tcPr>
            <w:tcW w:w="1170" w:type="dxa"/>
            <w:tcBorders>
              <w:top w:val="nil"/>
              <w:left w:val="nil"/>
              <w:bottom w:val="nil"/>
              <w:right w:val="nil"/>
            </w:tcBorders>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r w:rsidRPr="006C1B0E">
              <w:rPr>
                <w:rFonts w:ascii="Times New Roman" w:hAnsi="Times New Roman"/>
                <w:sz w:val="20"/>
                <w:szCs w:val="20"/>
              </w:rPr>
              <w:t>Myanmar</w:t>
            </w:r>
          </w:p>
        </w:tc>
        <w:tc>
          <w:tcPr>
            <w:tcW w:w="900" w:type="dxa"/>
            <w:tcBorders>
              <w:top w:val="nil"/>
              <w:left w:val="nil"/>
              <w:bottom w:val="nil"/>
              <w:right w:val="nil"/>
            </w:tcBorders>
            <w:noWrap/>
          </w:tcPr>
          <w:p w:rsidR="002B3922" w:rsidRPr="006C1B0E" w:rsidRDefault="002B3922"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r w:rsidRPr="006C1B0E">
              <w:rPr>
                <w:rFonts w:ascii="Times New Roman" w:hAnsi="Times New Roman"/>
                <w:sz w:val="20"/>
                <w:szCs w:val="20"/>
              </w:rPr>
              <w:t>100.00</w:t>
            </w:r>
          </w:p>
        </w:tc>
        <w:tc>
          <w:tcPr>
            <w:tcW w:w="90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20"/>
                <w:szCs w:val="20"/>
              </w:rPr>
            </w:pPr>
            <w:r w:rsidRPr="006C1B0E">
              <w:rPr>
                <w:rFonts w:ascii="Times New Roman" w:hAnsi="Times New Roman"/>
                <w:sz w:val="20"/>
                <w:szCs w:val="20"/>
              </w:rPr>
              <w:t>100.00</w:t>
            </w:r>
          </w:p>
        </w:tc>
        <w:tc>
          <w:tcPr>
            <w:tcW w:w="90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sz w:val="20"/>
                <w:szCs w:val="20"/>
              </w:rPr>
            </w:pPr>
            <w:r>
              <w:rPr>
                <w:rFonts w:ascii="Times New Roman" w:hAnsi="Times New Roman"/>
                <w:sz w:val="20"/>
                <w:szCs w:val="20"/>
              </w:rPr>
              <w:t>603,622</w:t>
            </w:r>
          </w:p>
        </w:tc>
        <w:tc>
          <w:tcPr>
            <w:tcW w:w="27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sz w:val="20"/>
                <w:szCs w:val="20"/>
              </w:rPr>
            </w:pPr>
          </w:p>
        </w:tc>
        <w:tc>
          <w:tcPr>
            <w:tcW w:w="90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sz w:val="20"/>
                <w:szCs w:val="20"/>
              </w:rPr>
            </w:pPr>
            <w:r w:rsidRPr="006C1B0E">
              <w:rPr>
                <w:rFonts w:ascii="Times New Roman" w:hAnsi="Times New Roman"/>
                <w:sz w:val="20"/>
                <w:szCs w:val="20"/>
              </w:rPr>
              <w:t>536,227</w:t>
            </w:r>
          </w:p>
        </w:tc>
        <w:tc>
          <w:tcPr>
            <w:tcW w:w="27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left w:val="nil"/>
              <w:right w:val="nil"/>
            </w:tcBorders>
            <w:noWrap/>
          </w:tcPr>
          <w:p w:rsidR="002B3922" w:rsidRPr="006C1B0E" w:rsidRDefault="002B3922"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rPr>
                <w:rFonts w:ascii="Times New Roman" w:hAnsi="Times New Roman"/>
                <w:sz w:val="20"/>
                <w:szCs w:val="20"/>
              </w:rPr>
            </w:pPr>
            <w:r>
              <w:rPr>
                <w:rFonts w:ascii="Times New Roman" w:hAnsi="Times New Roman"/>
                <w:sz w:val="20"/>
                <w:szCs w:val="20"/>
              </w:rPr>
              <w:t>603,622</w:t>
            </w:r>
          </w:p>
        </w:tc>
        <w:tc>
          <w:tcPr>
            <w:tcW w:w="270" w:type="dxa"/>
            <w:tcBorders>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left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rPr>
                <w:rFonts w:ascii="Times New Roman" w:hAnsi="Times New Roman"/>
                <w:sz w:val="20"/>
                <w:szCs w:val="20"/>
              </w:rPr>
            </w:pPr>
            <w:r w:rsidRPr="006C1B0E">
              <w:rPr>
                <w:rFonts w:ascii="Times New Roman" w:hAnsi="Times New Roman"/>
                <w:sz w:val="20"/>
                <w:szCs w:val="20"/>
              </w:rPr>
              <w:t>536,227</w:t>
            </w:r>
          </w:p>
        </w:tc>
        <w:tc>
          <w:tcPr>
            <w:tcW w:w="270" w:type="dxa"/>
            <w:tcBorders>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0"/>
                <w:szCs w:val="20"/>
              </w:rPr>
            </w:pPr>
          </w:p>
        </w:tc>
        <w:tc>
          <w:tcPr>
            <w:tcW w:w="900" w:type="dxa"/>
            <w:tcBorders>
              <w:left w:val="nil"/>
              <w:right w:val="nil"/>
            </w:tcBorders>
            <w:noWrap/>
          </w:tcPr>
          <w:p w:rsidR="002B3922" w:rsidRPr="006C1B0E" w:rsidRDefault="002B3922"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sz w:val="20"/>
                <w:szCs w:val="20"/>
              </w:rPr>
            </w:pPr>
            <w:r>
              <w:rPr>
                <w:rFonts w:ascii="Times New Roman" w:hAnsi="Times New Roman"/>
                <w:sz w:val="20"/>
                <w:szCs w:val="20"/>
              </w:rPr>
              <w:t>-</w:t>
            </w:r>
          </w:p>
        </w:tc>
        <w:tc>
          <w:tcPr>
            <w:tcW w:w="270" w:type="dxa"/>
            <w:tcBorders>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20"/>
                <w:szCs w:val="20"/>
              </w:rPr>
            </w:pPr>
          </w:p>
        </w:tc>
        <w:tc>
          <w:tcPr>
            <w:tcW w:w="990" w:type="dxa"/>
            <w:tcBorders>
              <w:left w:val="nil"/>
              <w:right w:val="nil"/>
            </w:tcBorders>
            <w:shd w:val="clear" w:color="auto" w:fill="auto"/>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sz w:val="20"/>
                <w:szCs w:val="20"/>
              </w:rPr>
            </w:pPr>
            <w:r>
              <w:rPr>
                <w:rFonts w:ascii="Times New Roman" w:hAnsi="Times New Roman"/>
                <w:sz w:val="20"/>
                <w:szCs w:val="20"/>
              </w:rPr>
              <w:t>-</w:t>
            </w:r>
          </w:p>
        </w:tc>
      </w:tr>
      <w:tr w:rsidR="002B3922" w:rsidRPr="006C1B0E" w:rsidTr="006774C1">
        <w:tc>
          <w:tcPr>
            <w:tcW w:w="3348" w:type="dxa"/>
            <w:tcBorders>
              <w:top w:val="nil"/>
              <w:left w:val="nil"/>
              <w:bottom w:val="nil"/>
              <w:right w:val="nil"/>
            </w:tcBorders>
          </w:tcPr>
          <w:p w:rsidR="002B3922" w:rsidRPr="006C1B0E" w:rsidRDefault="002B3922" w:rsidP="006774C1">
            <w:pPr>
              <w:jc w:val="center"/>
              <w:rPr>
                <w:rFonts w:ascii="Times New Roman" w:hAnsi="Times New Roman"/>
                <w:sz w:val="20"/>
                <w:szCs w:val="20"/>
              </w:rPr>
            </w:pPr>
          </w:p>
        </w:tc>
        <w:tc>
          <w:tcPr>
            <w:tcW w:w="1530" w:type="dxa"/>
            <w:tcBorders>
              <w:top w:val="nil"/>
              <w:left w:val="nil"/>
              <w:bottom w:val="nil"/>
              <w:right w:val="nil"/>
            </w:tcBorders>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jc w:val="both"/>
              <w:rPr>
                <w:rFonts w:ascii="Times New Roman" w:hAnsi="Times New Roman"/>
                <w:sz w:val="20"/>
                <w:szCs w:val="20"/>
                <w:lang w:val="en-GB"/>
              </w:rPr>
            </w:pPr>
            <w:r w:rsidRPr="006C1B0E">
              <w:rPr>
                <w:rFonts w:ascii="Times New Roman" w:hAnsi="Times New Roman"/>
                <w:sz w:val="20"/>
                <w:szCs w:val="20"/>
                <w:lang w:val="en-GB"/>
              </w:rPr>
              <w:t xml:space="preserve">  business</w:t>
            </w:r>
          </w:p>
        </w:tc>
        <w:tc>
          <w:tcPr>
            <w:tcW w:w="1170" w:type="dxa"/>
            <w:tcBorders>
              <w:top w:val="nil"/>
              <w:left w:val="nil"/>
              <w:bottom w:val="nil"/>
              <w:right w:val="nil"/>
            </w:tcBorders>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00" w:type="dxa"/>
            <w:tcBorders>
              <w:top w:val="nil"/>
              <w:left w:val="nil"/>
              <w:bottom w:val="nil"/>
              <w:right w:val="nil"/>
            </w:tcBorders>
            <w:noWrap/>
            <w:vAlign w:val="bottom"/>
          </w:tcPr>
          <w:p w:rsidR="002B3922" w:rsidRPr="006C1B0E" w:rsidRDefault="002B3922"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sz w:val="20"/>
                <w:szCs w:val="20"/>
              </w:rPr>
            </w:pPr>
          </w:p>
        </w:tc>
        <w:tc>
          <w:tcPr>
            <w:tcW w:w="90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sz w:val="20"/>
                <w:szCs w:val="20"/>
              </w:rPr>
            </w:pPr>
          </w:p>
        </w:tc>
        <w:tc>
          <w:tcPr>
            <w:tcW w:w="90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sz w:val="20"/>
                <w:szCs w:val="20"/>
              </w:rPr>
            </w:pPr>
          </w:p>
        </w:tc>
        <w:tc>
          <w:tcPr>
            <w:tcW w:w="90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left w:val="nil"/>
              <w:right w:val="nil"/>
            </w:tcBorders>
            <w:noWrap/>
          </w:tcPr>
          <w:p w:rsidR="002B3922" w:rsidRPr="006C1B0E" w:rsidRDefault="002B3922"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p>
        </w:tc>
        <w:tc>
          <w:tcPr>
            <w:tcW w:w="270" w:type="dxa"/>
            <w:tcBorders>
              <w:left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left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p>
        </w:tc>
        <w:tc>
          <w:tcPr>
            <w:tcW w:w="270" w:type="dxa"/>
            <w:tcBorders>
              <w:left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0"/>
                <w:szCs w:val="20"/>
              </w:rPr>
            </w:pPr>
          </w:p>
        </w:tc>
        <w:tc>
          <w:tcPr>
            <w:tcW w:w="900" w:type="dxa"/>
            <w:tcBorders>
              <w:left w:val="nil"/>
              <w:right w:val="nil"/>
            </w:tcBorders>
            <w:noWrap/>
          </w:tcPr>
          <w:p w:rsidR="002B3922" w:rsidRPr="006C1B0E" w:rsidRDefault="002B3922"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sz w:val="20"/>
                <w:szCs w:val="20"/>
              </w:rPr>
            </w:pPr>
          </w:p>
        </w:tc>
        <w:tc>
          <w:tcPr>
            <w:tcW w:w="270" w:type="dxa"/>
            <w:tcBorders>
              <w:left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20"/>
                <w:szCs w:val="20"/>
              </w:rPr>
            </w:pPr>
          </w:p>
        </w:tc>
        <w:tc>
          <w:tcPr>
            <w:tcW w:w="990" w:type="dxa"/>
            <w:tcBorders>
              <w:left w:val="nil"/>
              <w:right w:val="nil"/>
            </w:tcBorders>
            <w:shd w:val="clear" w:color="auto" w:fill="auto"/>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sz w:val="20"/>
                <w:szCs w:val="20"/>
              </w:rPr>
            </w:pPr>
          </w:p>
        </w:tc>
      </w:tr>
      <w:tr w:rsidR="002B3922" w:rsidRPr="006C1B0E" w:rsidTr="006774C1">
        <w:tc>
          <w:tcPr>
            <w:tcW w:w="3348" w:type="dxa"/>
            <w:tcBorders>
              <w:top w:val="nil"/>
              <w:left w:val="nil"/>
              <w:bottom w:val="nil"/>
              <w:right w:val="nil"/>
            </w:tcBorders>
          </w:tcPr>
          <w:p w:rsidR="002B3922" w:rsidRPr="006C1B0E" w:rsidRDefault="002B3922" w:rsidP="006774C1">
            <w:pPr>
              <w:rPr>
                <w:rFonts w:ascii="Times New Roman" w:hAnsi="Times New Roman"/>
                <w:sz w:val="20"/>
                <w:szCs w:val="20"/>
              </w:rPr>
            </w:pPr>
            <w:r w:rsidRPr="006C1B0E">
              <w:rPr>
                <w:rFonts w:ascii="Times New Roman" w:hAnsi="Times New Roman"/>
                <w:sz w:val="20"/>
                <w:szCs w:val="20"/>
              </w:rPr>
              <w:t>MAXXCARE Company Ltd.</w:t>
            </w:r>
          </w:p>
        </w:tc>
        <w:tc>
          <w:tcPr>
            <w:tcW w:w="1530" w:type="dxa"/>
            <w:tcBorders>
              <w:top w:val="nil"/>
              <w:left w:val="nil"/>
              <w:bottom w:val="nil"/>
              <w:right w:val="nil"/>
            </w:tcBorders>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jc w:val="both"/>
              <w:rPr>
                <w:rFonts w:ascii="Times New Roman" w:hAnsi="Times New Roman"/>
                <w:sz w:val="20"/>
                <w:szCs w:val="20"/>
              </w:rPr>
            </w:pPr>
            <w:r w:rsidRPr="006C1B0E">
              <w:rPr>
                <w:rFonts w:ascii="Times New Roman" w:hAnsi="Times New Roman"/>
                <w:sz w:val="20"/>
                <w:szCs w:val="20"/>
                <w:lang w:val="en-GB"/>
              </w:rPr>
              <w:t xml:space="preserve">Distribution </w:t>
            </w:r>
          </w:p>
        </w:tc>
        <w:tc>
          <w:tcPr>
            <w:tcW w:w="1170" w:type="dxa"/>
            <w:tcBorders>
              <w:top w:val="nil"/>
              <w:left w:val="nil"/>
              <w:bottom w:val="nil"/>
              <w:right w:val="nil"/>
            </w:tcBorders>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r w:rsidRPr="006C1B0E">
              <w:rPr>
                <w:rFonts w:ascii="Times New Roman" w:hAnsi="Times New Roman"/>
                <w:sz w:val="20"/>
                <w:szCs w:val="20"/>
              </w:rPr>
              <w:t>Vietnam</w:t>
            </w:r>
          </w:p>
        </w:tc>
        <w:tc>
          <w:tcPr>
            <w:tcW w:w="900" w:type="dxa"/>
            <w:tcBorders>
              <w:top w:val="nil"/>
              <w:left w:val="nil"/>
              <w:bottom w:val="nil"/>
              <w:right w:val="nil"/>
            </w:tcBorders>
            <w:noWrap/>
            <w:vAlign w:val="bottom"/>
          </w:tcPr>
          <w:p w:rsidR="002B3922" w:rsidRPr="006C1B0E" w:rsidRDefault="002B3922"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sz w:val="20"/>
                <w:szCs w:val="20"/>
              </w:rPr>
            </w:pPr>
            <w:r w:rsidRPr="006C1B0E">
              <w:rPr>
                <w:rFonts w:ascii="Times New Roman" w:hAnsi="Times New Roman"/>
                <w:sz w:val="20"/>
                <w:szCs w:val="20"/>
              </w:rPr>
              <w:t>100.00</w:t>
            </w:r>
          </w:p>
        </w:tc>
        <w:tc>
          <w:tcPr>
            <w:tcW w:w="90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sz w:val="20"/>
                <w:szCs w:val="20"/>
              </w:rPr>
            </w:pPr>
            <w:r w:rsidRPr="006C1B0E">
              <w:rPr>
                <w:rFonts w:ascii="Times New Roman" w:hAnsi="Times New Roman"/>
                <w:sz w:val="20"/>
                <w:szCs w:val="20"/>
              </w:rPr>
              <w:t>100.00</w:t>
            </w:r>
          </w:p>
        </w:tc>
        <w:tc>
          <w:tcPr>
            <w:tcW w:w="90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r>
              <w:rPr>
                <w:rFonts w:ascii="Times New Roman" w:hAnsi="Times New Roman"/>
                <w:sz w:val="20"/>
                <w:szCs w:val="20"/>
              </w:rPr>
              <w:t>3,253</w:t>
            </w:r>
          </w:p>
        </w:tc>
        <w:tc>
          <w:tcPr>
            <w:tcW w:w="27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sz w:val="20"/>
                <w:szCs w:val="20"/>
              </w:rPr>
            </w:pPr>
          </w:p>
        </w:tc>
        <w:tc>
          <w:tcPr>
            <w:tcW w:w="900" w:type="dxa"/>
            <w:tcBorders>
              <w:top w:val="nil"/>
              <w:left w:val="nil"/>
              <w:bottom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r w:rsidRPr="006C1B0E">
              <w:rPr>
                <w:rFonts w:ascii="Times New Roman" w:hAnsi="Times New Roman"/>
                <w:sz w:val="20"/>
                <w:szCs w:val="20"/>
              </w:rPr>
              <w:t>3,253</w:t>
            </w:r>
          </w:p>
        </w:tc>
        <w:tc>
          <w:tcPr>
            <w:tcW w:w="270" w:type="dxa"/>
            <w:tcBorders>
              <w:top w:val="nil"/>
              <w:left w:val="nil"/>
              <w:bottom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left w:val="nil"/>
              <w:right w:val="nil"/>
            </w:tcBorders>
            <w:noWrap/>
          </w:tcPr>
          <w:p w:rsidR="002B3922" w:rsidRPr="006C1B0E" w:rsidRDefault="002B3922"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08" w:firstLine="2"/>
              <w:rPr>
                <w:rFonts w:ascii="Times New Roman" w:hAnsi="Times New Roman"/>
                <w:sz w:val="20"/>
                <w:szCs w:val="20"/>
              </w:rPr>
            </w:pPr>
            <w:r w:rsidRPr="006C1B0E">
              <w:rPr>
                <w:rFonts w:ascii="Times New Roman" w:hAnsi="Times New Roman"/>
                <w:sz w:val="20"/>
                <w:szCs w:val="20"/>
              </w:rPr>
              <w:t>3,253</w:t>
            </w:r>
          </w:p>
        </w:tc>
        <w:tc>
          <w:tcPr>
            <w:tcW w:w="270" w:type="dxa"/>
            <w:tcBorders>
              <w:left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left w:val="nil"/>
              <w:right w:val="nil"/>
            </w:tcBorders>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08" w:firstLine="2"/>
              <w:rPr>
                <w:rFonts w:ascii="Times New Roman" w:hAnsi="Times New Roman"/>
                <w:sz w:val="20"/>
                <w:szCs w:val="20"/>
              </w:rPr>
            </w:pPr>
            <w:r w:rsidRPr="006C1B0E">
              <w:rPr>
                <w:rFonts w:ascii="Times New Roman" w:hAnsi="Times New Roman"/>
                <w:sz w:val="20"/>
                <w:szCs w:val="20"/>
              </w:rPr>
              <w:t>3,253</w:t>
            </w:r>
          </w:p>
        </w:tc>
        <w:tc>
          <w:tcPr>
            <w:tcW w:w="270" w:type="dxa"/>
            <w:tcBorders>
              <w:left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0"/>
                <w:szCs w:val="20"/>
              </w:rPr>
            </w:pPr>
          </w:p>
        </w:tc>
        <w:tc>
          <w:tcPr>
            <w:tcW w:w="900" w:type="dxa"/>
            <w:tcBorders>
              <w:left w:val="nil"/>
              <w:right w:val="nil"/>
            </w:tcBorders>
            <w:noWrap/>
          </w:tcPr>
          <w:p w:rsidR="002B3922" w:rsidRPr="006C1B0E" w:rsidRDefault="002B3922"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sz w:val="20"/>
                <w:szCs w:val="20"/>
              </w:rPr>
            </w:pPr>
            <w:r>
              <w:rPr>
                <w:rFonts w:ascii="Times New Roman" w:hAnsi="Times New Roman"/>
                <w:sz w:val="20"/>
                <w:szCs w:val="20"/>
              </w:rPr>
              <w:t>-</w:t>
            </w:r>
          </w:p>
        </w:tc>
        <w:tc>
          <w:tcPr>
            <w:tcW w:w="270" w:type="dxa"/>
            <w:tcBorders>
              <w:left w:val="nil"/>
              <w:right w:val="nil"/>
            </w:tcBorders>
            <w:noWrap/>
            <w:vAlign w:val="bottom"/>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20"/>
                <w:szCs w:val="20"/>
              </w:rPr>
            </w:pPr>
          </w:p>
        </w:tc>
        <w:tc>
          <w:tcPr>
            <w:tcW w:w="990" w:type="dxa"/>
            <w:tcBorders>
              <w:left w:val="nil"/>
              <w:right w:val="nil"/>
            </w:tcBorders>
            <w:shd w:val="clear" w:color="auto" w:fill="auto"/>
            <w:noWrap/>
          </w:tcPr>
          <w:p w:rsidR="002B3922"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sz w:val="20"/>
                <w:szCs w:val="20"/>
              </w:rPr>
            </w:pPr>
            <w:r>
              <w:rPr>
                <w:rFonts w:ascii="Times New Roman" w:hAnsi="Times New Roman"/>
                <w:sz w:val="20"/>
                <w:szCs w:val="20"/>
              </w:rPr>
              <w:t>-</w:t>
            </w:r>
          </w:p>
        </w:tc>
      </w:tr>
      <w:tr w:rsidR="006774C1" w:rsidRPr="006C1B0E" w:rsidTr="006774C1">
        <w:tc>
          <w:tcPr>
            <w:tcW w:w="3348" w:type="dxa"/>
            <w:tcBorders>
              <w:top w:val="nil"/>
              <w:left w:val="nil"/>
              <w:right w:val="nil"/>
            </w:tcBorders>
          </w:tcPr>
          <w:p w:rsidR="006774C1" w:rsidRPr="006C1B0E" w:rsidRDefault="006774C1" w:rsidP="006774C1">
            <w:pPr>
              <w:jc w:val="center"/>
              <w:rPr>
                <w:rFonts w:ascii="Times New Roman" w:hAnsi="Times New Roman"/>
                <w:b/>
                <w:bCs/>
                <w:sz w:val="20"/>
                <w:szCs w:val="20"/>
              </w:rPr>
            </w:pPr>
          </w:p>
        </w:tc>
        <w:tc>
          <w:tcPr>
            <w:tcW w:w="1530" w:type="dxa"/>
            <w:tcBorders>
              <w:top w:val="nil"/>
              <w:left w:val="nil"/>
              <w:bottom w:val="nil"/>
              <w:right w:val="nil"/>
            </w:tcBorders>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jc w:val="both"/>
              <w:rPr>
                <w:rFonts w:ascii="Times New Roman" w:hAnsi="Times New Roman"/>
                <w:sz w:val="20"/>
                <w:szCs w:val="20"/>
                <w:lang w:val="en-GB"/>
              </w:rPr>
            </w:pPr>
            <w:r w:rsidRPr="006C1B0E">
              <w:rPr>
                <w:rFonts w:ascii="Times New Roman" w:hAnsi="Times New Roman"/>
                <w:sz w:val="20"/>
                <w:szCs w:val="20"/>
                <w:lang w:val="en-GB"/>
              </w:rPr>
              <w:t xml:space="preserve">  business</w:t>
            </w:r>
          </w:p>
        </w:tc>
        <w:tc>
          <w:tcPr>
            <w:tcW w:w="1170" w:type="dxa"/>
            <w:tcBorders>
              <w:top w:val="nil"/>
              <w:left w:val="nil"/>
              <w:bottom w:val="nil"/>
              <w:right w:val="nil"/>
            </w:tcBorders>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b/>
                <w:bCs/>
                <w:sz w:val="20"/>
                <w:szCs w:val="20"/>
              </w:rPr>
            </w:pPr>
          </w:p>
        </w:tc>
        <w:tc>
          <w:tcPr>
            <w:tcW w:w="900" w:type="dxa"/>
            <w:tcBorders>
              <w:top w:val="nil"/>
              <w:left w:val="nil"/>
              <w:bottom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b/>
                <w:bCs/>
                <w:sz w:val="20"/>
                <w:szCs w:val="20"/>
              </w:rPr>
            </w:pPr>
          </w:p>
        </w:tc>
        <w:tc>
          <w:tcPr>
            <w:tcW w:w="900" w:type="dxa"/>
            <w:tcBorders>
              <w:top w:val="nil"/>
              <w:left w:val="nil"/>
              <w:bottom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b/>
                <w:bCs/>
                <w:sz w:val="20"/>
                <w:szCs w:val="20"/>
              </w:rPr>
            </w:pPr>
          </w:p>
        </w:tc>
        <w:tc>
          <w:tcPr>
            <w:tcW w:w="900" w:type="dxa"/>
            <w:tcBorders>
              <w:top w:val="nil"/>
              <w:left w:val="nil"/>
              <w:bottom w:val="nil"/>
              <w:right w:val="nil"/>
            </w:tcBorders>
            <w:noWrap/>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b/>
                <w:bCs/>
                <w:sz w:val="20"/>
                <w:szCs w:val="20"/>
              </w:rPr>
            </w:pPr>
          </w:p>
        </w:tc>
        <w:tc>
          <w:tcPr>
            <w:tcW w:w="270" w:type="dxa"/>
            <w:tcBorders>
              <w:top w:val="nil"/>
              <w:left w:val="nil"/>
              <w:bottom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b/>
                <w:bCs/>
                <w:sz w:val="20"/>
                <w:szCs w:val="20"/>
              </w:rPr>
            </w:pPr>
          </w:p>
        </w:tc>
        <w:tc>
          <w:tcPr>
            <w:tcW w:w="900" w:type="dxa"/>
            <w:tcBorders>
              <w:top w:val="nil"/>
              <w:left w:val="nil"/>
              <w:bottom w:val="nil"/>
              <w:right w:val="nil"/>
            </w:tcBorders>
            <w:noWrap/>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b/>
                <w:bCs/>
                <w:sz w:val="20"/>
                <w:szCs w:val="20"/>
              </w:rPr>
            </w:pPr>
          </w:p>
        </w:tc>
        <w:tc>
          <w:tcPr>
            <w:tcW w:w="270" w:type="dxa"/>
            <w:tcBorders>
              <w:top w:val="nil"/>
              <w:left w:val="nil"/>
              <w:bottom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0"/>
                <w:szCs w:val="20"/>
              </w:rPr>
            </w:pPr>
          </w:p>
        </w:tc>
        <w:tc>
          <w:tcPr>
            <w:tcW w:w="900" w:type="dxa"/>
            <w:tcBorders>
              <w:left w:val="nil"/>
              <w:bottom w:val="single" w:sz="4" w:space="0" w:color="auto"/>
              <w:right w:val="nil"/>
            </w:tcBorders>
            <w:noWrap/>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b/>
                <w:bCs/>
                <w:sz w:val="20"/>
                <w:szCs w:val="20"/>
              </w:rPr>
            </w:pPr>
          </w:p>
        </w:tc>
        <w:tc>
          <w:tcPr>
            <w:tcW w:w="270" w:type="dxa"/>
            <w:tcBorders>
              <w:left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0"/>
                <w:szCs w:val="20"/>
              </w:rPr>
            </w:pPr>
          </w:p>
        </w:tc>
        <w:tc>
          <w:tcPr>
            <w:tcW w:w="990" w:type="dxa"/>
            <w:tcBorders>
              <w:left w:val="nil"/>
              <w:bottom w:val="single" w:sz="4" w:space="0" w:color="auto"/>
              <w:right w:val="nil"/>
            </w:tcBorders>
            <w:noWrap/>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b/>
                <w:bCs/>
                <w:sz w:val="20"/>
                <w:szCs w:val="20"/>
              </w:rPr>
            </w:pPr>
          </w:p>
        </w:tc>
        <w:tc>
          <w:tcPr>
            <w:tcW w:w="270" w:type="dxa"/>
            <w:tcBorders>
              <w:left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0"/>
                <w:szCs w:val="20"/>
              </w:rPr>
            </w:pPr>
          </w:p>
        </w:tc>
        <w:tc>
          <w:tcPr>
            <w:tcW w:w="900" w:type="dxa"/>
            <w:tcBorders>
              <w:left w:val="nil"/>
              <w:bottom w:val="single" w:sz="4" w:space="0" w:color="auto"/>
              <w:right w:val="nil"/>
            </w:tcBorders>
            <w:noWrap/>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b/>
                <w:bCs/>
                <w:sz w:val="20"/>
                <w:szCs w:val="20"/>
              </w:rPr>
            </w:pPr>
          </w:p>
        </w:tc>
        <w:tc>
          <w:tcPr>
            <w:tcW w:w="270" w:type="dxa"/>
            <w:tcBorders>
              <w:left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b/>
                <w:bCs/>
                <w:sz w:val="20"/>
                <w:szCs w:val="20"/>
              </w:rPr>
            </w:pPr>
          </w:p>
        </w:tc>
        <w:tc>
          <w:tcPr>
            <w:tcW w:w="990" w:type="dxa"/>
            <w:tcBorders>
              <w:left w:val="nil"/>
              <w:bottom w:val="single" w:sz="4" w:space="0" w:color="auto"/>
              <w:right w:val="nil"/>
            </w:tcBorders>
            <w:shd w:val="clear" w:color="auto" w:fill="auto"/>
            <w:noWrap/>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b/>
                <w:bCs/>
                <w:sz w:val="20"/>
                <w:szCs w:val="20"/>
              </w:rPr>
            </w:pPr>
          </w:p>
        </w:tc>
      </w:tr>
      <w:tr w:rsidR="006774C1" w:rsidRPr="006C1B0E" w:rsidTr="006774C1">
        <w:tc>
          <w:tcPr>
            <w:tcW w:w="3348" w:type="dxa"/>
            <w:tcBorders>
              <w:top w:val="nil"/>
              <w:left w:val="nil"/>
              <w:right w:val="nil"/>
            </w:tcBorders>
          </w:tcPr>
          <w:p w:rsidR="006774C1" w:rsidRPr="006C1B0E" w:rsidRDefault="006774C1" w:rsidP="006774C1">
            <w:pPr>
              <w:jc w:val="center"/>
              <w:rPr>
                <w:rFonts w:ascii="Times New Roman" w:hAnsi="Times New Roman"/>
                <w:b/>
                <w:bCs/>
                <w:sz w:val="20"/>
                <w:szCs w:val="20"/>
              </w:rPr>
            </w:pPr>
          </w:p>
        </w:tc>
        <w:tc>
          <w:tcPr>
            <w:tcW w:w="1530" w:type="dxa"/>
            <w:tcBorders>
              <w:top w:val="nil"/>
              <w:left w:val="nil"/>
              <w:bottom w:val="nil"/>
              <w:right w:val="nil"/>
            </w:tcBorders>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jc w:val="both"/>
              <w:rPr>
                <w:rFonts w:ascii="Times New Roman" w:hAnsi="Times New Roman"/>
                <w:sz w:val="20"/>
                <w:szCs w:val="20"/>
                <w:lang w:val="en-GB"/>
              </w:rPr>
            </w:pPr>
          </w:p>
        </w:tc>
        <w:tc>
          <w:tcPr>
            <w:tcW w:w="1170" w:type="dxa"/>
            <w:tcBorders>
              <w:top w:val="nil"/>
              <w:left w:val="nil"/>
              <w:bottom w:val="nil"/>
              <w:right w:val="nil"/>
            </w:tcBorders>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b/>
                <w:bCs/>
                <w:sz w:val="20"/>
                <w:szCs w:val="20"/>
              </w:rPr>
            </w:pPr>
          </w:p>
        </w:tc>
        <w:tc>
          <w:tcPr>
            <w:tcW w:w="900" w:type="dxa"/>
            <w:tcBorders>
              <w:top w:val="nil"/>
              <w:left w:val="nil"/>
              <w:bottom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b/>
                <w:bCs/>
                <w:sz w:val="20"/>
                <w:szCs w:val="20"/>
              </w:rPr>
            </w:pPr>
          </w:p>
        </w:tc>
        <w:tc>
          <w:tcPr>
            <w:tcW w:w="900" w:type="dxa"/>
            <w:tcBorders>
              <w:top w:val="nil"/>
              <w:left w:val="nil"/>
              <w:bottom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b/>
                <w:bCs/>
                <w:sz w:val="20"/>
                <w:szCs w:val="20"/>
              </w:rPr>
            </w:pPr>
          </w:p>
        </w:tc>
        <w:tc>
          <w:tcPr>
            <w:tcW w:w="900" w:type="dxa"/>
            <w:tcBorders>
              <w:top w:val="nil"/>
              <w:left w:val="nil"/>
              <w:bottom w:val="nil"/>
              <w:right w:val="nil"/>
            </w:tcBorders>
            <w:noWrap/>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b/>
                <w:bCs/>
                <w:sz w:val="20"/>
                <w:szCs w:val="20"/>
              </w:rPr>
            </w:pPr>
          </w:p>
        </w:tc>
        <w:tc>
          <w:tcPr>
            <w:tcW w:w="270" w:type="dxa"/>
            <w:tcBorders>
              <w:top w:val="nil"/>
              <w:left w:val="nil"/>
              <w:bottom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b/>
                <w:bCs/>
                <w:sz w:val="20"/>
                <w:szCs w:val="20"/>
              </w:rPr>
            </w:pPr>
          </w:p>
        </w:tc>
        <w:tc>
          <w:tcPr>
            <w:tcW w:w="900" w:type="dxa"/>
            <w:tcBorders>
              <w:top w:val="nil"/>
              <w:left w:val="nil"/>
              <w:bottom w:val="nil"/>
              <w:right w:val="nil"/>
            </w:tcBorders>
            <w:noWrap/>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b/>
                <w:bCs/>
                <w:sz w:val="20"/>
                <w:szCs w:val="20"/>
              </w:rPr>
            </w:pPr>
          </w:p>
        </w:tc>
        <w:tc>
          <w:tcPr>
            <w:tcW w:w="270" w:type="dxa"/>
            <w:tcBorders>
              <w:top w:val="nil"/>
              <w:left w:val="nil"/>
              <w:bottom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0"/>
                <w:szCs w:val="20"/>
              </w:rPr>
            </w:pPr>
          </w:p>
        </w:tc>
        <w:tc>
          <w:tcPr>
            <w:tcW w:w="900" w:type="dxa"/>
            <w:tcBorders>
              <w:top w:val="single" w:sz="4" w:space="0" w:color="auto"/>
              <w:left w:val="nil"/>
              <w:bottom w:val="double" w:sz="4" w:space="0" w:color="auto"/>
              <w:right w:val="nil"/>
            </w:tcBorders>
            <w:noWrap/>
          </w:tcPr>
          <w:p w:rsidR="006774C1"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b/>
                <w:bCs/>
                <w:sz w:val="20"/>
                <w:szCs w:val="20"/>
              </w:rPr>
            </w:pPr>
            <w:r>
              <w:rPr>
                <w:rFonts w:ascii="Times New Roman" w:hAnsi="Times New Roman"/>
                <w:b/>
                <w:bCs/>
                <w:sz w:val="20"/>
                <w:szCs w:val="20"/>
              </w:rPr>
              <w:t>1,357,27</w:t>
            </w:r>
            <w:r w:rsidR="00787C64">
              <w:rPr>
                <w:rFonts w:ascii="Times New Roman" w:hAnsi="Times New Roman"/>
                <w:b/>
                <w:bCs/>
                <w:sz w:val="20"/>
                <w:szCs w:val="20"/>
              </w:rPr>
              <w:t>8</w:t>
            </w:r>
          </w:p>
        </w:tc>
        <w:tc>
          <w:tcPr>
            <w:tcW w:w="270" w:type="dxa"/>
            <w:tcBorders>
              <w:left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0"/>
                <w:szCs w:val="20"/>
              </w:rPr>
            </w:pPr>
          </w:p>
        </w:tc>
        <w:tc>
          <w:tcPr>
            <w:tcW w:w="990" w:type="dxa"/>
            <w:tcBorders>
              <w:top w:val="single" w:sz="4" w:space="0" w:color="auto"/>
              <w:left w:val="nil"/>
              <w:bottom w:val="double" w:sz="4" w:space="0" w:color="auto"/>
              <w:right w:val="nil"/>
            </w:tcBorders>
            <w:noWrap/>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b/>
                <w:bCs/>
                <w:sz w:val="20"/>
                <w:szCs w:val="20"/>
              </w:rPr>
            </w:pPr>
            <w:r w:rsidRPr="006C1B0E">
              <w:rPr>
                <w:rFonts w:ascii="Times New Roman" w:hAnsi="Times New Roman"/>
                <w:b/>
                <w:bCs/>
                <w:sz w:val="20"/>
                <w:szCs w:val="20"/>
              </w:rPr>
              <w:t>1,211,533</w:t>
            </w:r>
          </w:p>
        </w:tc>
        <w:tc>
          <w:tcPr>
            <w:tcW w:w="270" w:type="dxa"/>
            <w:tcBorders>
              <w:left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0"/>
                <w:szCs w:val="20"/>
              </w:rPr>
            </w:pPr>
          </w:p>
        </w:tc>
        <w:tc>
          <w:tcPr>
            <w:tcW w:w="900" w:type="dxa"/>
            <w:tcBorders>
              <w:top w:val="single" w:sz="4" w:space="0" w:color="auto"/>
              <w:left w:val="nil"/>
              <w:bottom w:val="double" w:sz="4" w:space="0" w:color="auto"/>
              <w:right w:val="nil"/>
            </w:tcBorders>
            <w:noWrap/>
          </w:tcPr>
          <w:p w:rsidR="006774C1"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b/>
                <w:bCs/>
                <w:sz w:val="20"/>
                <w:szCs w:val="20"/>
              </w:rPr>
            </w:pPr>
            <w:r>
              <w:rPr>
                <w:rFonts w:ascii="Times New Roman" w:hAnsi="Times New Roman"/>
                <w:b/>
                <w:bCs/>
                <w:sz w:val="20"/>
                <w:szCs w:val="20"/>
              </w:rPr>
              <w:t>31,310</w:t>
            </w:r>
          </w:p>
        </w:tc>
        <w:tc>
          <w:tcPr>
            <w:tcW w:w="270" w:type="dxa"/>
            <w:tcBorders>
              <w:left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b/>
                <w:bCs/>
                <w:sz w:val="20"/>
                <w:szCs w:val="20"/>
              </w:rPr>
            </w:pPr>
          </w:p>
        </w:tc>
        <w:tc>
          <w:tcPr>
            <w:tcW w:w="990" w:type="dxa"/>
            <w:tcBorders>
              <w:top w:val="single" w:sz="4" w:space="0" w:color="auto"/>
              <w:left w:val="nil"/>
              <w:bottom w:val="double" w:sz="4" w:space="0" w:color="auto"/>
              <w:right w:val="nil"/>
            </w:tcBorders>
            <w:shd w:val="clear" w:color="auto" w:fill="auto"/>
            <w:noWrap/>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b/>
                <w:bCs/>
                <w:sz w:val="20"/>
                <w:szCs w:val="20"/>
                <w:cs/>
              </w:rPr>
            </w:pPr>
            <w:r w:rsidRPr="006C1B0E">
              <w:rPr>
                <w:rFonts w:ascii="Times New Roman" w:hAnsi="Times New Roman"/>
                <w:b/>
                <w:bCs/>
                <w:sz w:val="20"/>
                <w:szCs w:val="20"/>
              </w:rPr>
              <w:t>31,927</w:t>
            </w:r>
          </w:p>
        </w:tc>
      </w:tr>
      <w:tr w:rsidR="006774C1" w:rsidRPr="006C1B0E" w:rsidTr="00CA60F5">
        <w:trPr>
          <w:trHeight w:val="332"/>
        </w:trPr>
        <w:tc>
          <w:tcPr>
            <w:tcW w:w="6948" w:type="dxa"/>
            <w:gridSpan w:val="4"/>
            <w:tcBorders>
              <w:left w:val="nil"/>
              <w:bottom w:val="nil"/>
              <w:right w:val="nil"/>
            </w:tcBorders>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rPr>
                <w:rFonts w:ascii="Times New Roman" w:hAnsi="Times New Roman"/>
                <w:sz w:val="20"/>
                <w:szCs w:val="20"/>
              </w:rPr>
            </w:pPr>
            <w:r w:rsidRPr="006C1B0E">
              <w:rPr>
                <w:rFonts w:ascii="Times New Roman" w:hAnsi="Times New Roman"/>
                <w:b/>
                <w:bCs/>
                <w:i/>
                <w:iCs/>
                <w:sz w:val="20"/>
                <w:szCs w:val="20"/>
              </w:rPr>
              <w:t xml:space="preserve">Indirect subsidiaries (investment through Mega Lifesciences </w:t>
            </w:r>
            <w:proofErr w:type="spellStart"/>
            <w:r w:rsidRPr="006C1B0E">
              <w:rPr>
                <w:rFonts w:ascii="Times New Roman" w:hAnsi="Times New Roman"/>
                <w:b/>
                <w:bCs/>
                <w:i/>
                <w:iCs/>
                <w:sz w:val="20"/>
                <w:szCs w:val="20"/>
              </w:rPr>
              <w:t>Sdn</w:t>
            </w:r>
            <w:proofErr w:type="spellEnd"/>
            <w:r w:rsidRPr="006C1B0E">
              <w:rPr>
                <w:rFonts w:ascii="Times New Roman" w:hAnsi="Times New Roman"/>
                <w:b/>
                <w:bCs/>
                <w:i/>
                <w:iCs/>
                <w:sz w:val="20"/>
                <w:szCs w:val="20"/>
              </w:rPr>
              <w:t>.</w:t>
            </w:r>
            <w:r w:rsidR="005F6811">
              <w:rPr>
                <w:rFonts w:ascii="Times New Roman" w:hAnsi="Times New Roman"/>
                <w:b/>
                <w:bCs/>
                <w:i/>
                <w:iCs/>
                <w:sz w:val="20"/>
                <w:szCs w:val="20"/>
              </w:rPr>
              <w:t xml:space="preserve"> </w:t>
            </w:r>
            <w:proofErr w:type="spellStart"/>
            <w:r w:rsidRPr="006C1B0E">
              <w:rPr>
                <w:rFonts w:ascii="Times New Roman" w:hAnsi="Times New Roman"/>
                <w:b/>
                <w:bCs/>
                <w:i/>
                <w:iCs/>
                <w:sz w:val="20"/>
                <w:szCs w:val="20"/>
              </w:rPr>
              <w:t>Bhd</w:t>
            </w:r>
            <w:proofErr w:type="spellEnd"/>
            <w:r w:rsidRPr="006C1B0E">
              <w:rPr>
                <w:rFonts w:ascii="Times New Roman" w:hAnsi="Times New Roman"/>
                <w:b/>
                <w:bCs/>
                <w:i/>
                <w:iCs/>
                <w:sz w:val="20"/>
                <w:szCs w:val="20"/>
              </w:rPr>
              <w:t>)</w:t>
            </w:r>
          </w:p>
        </w:tc>
        <w:tc>
          <w:tcPr>
            <w:tcW w:w="900" w:type="dxa"/>
            <w:tcBorders>
              <w:left w:val="nil"/>
              <w:bottom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sz w:val="20"/>
                <w:szCs w:val="20"/>
              </w:rPr>
            </w:pPr>
          </w:p>
        </w:tc>
        <w:tc>
          <w:tcPr>
            <w:tcW w:w="900" w:type="dxa"/>
            <w:tcBorders>
              <w:left w:val="nil"/>
              <w:bottom w:val="nil"/>
              <w:right w:val="nil"/>
            </w:tcBorders>
            <w:noWrap/>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left w:val="nil"/>
              <w:bottom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sz w:val="20"/>
                <w:szCs w:val="20"/>
              </w:rPr>
            </w:pPr>
          </w:p>
        </w:tc>
        <w:tc>
          <w:tcPr>
            <w:tcW w:w="900" w:type="dxa"/>
            <w:tcBorders>
              <w:left w:val="nil"/>
              <w:bottom w:val="nil"/>
              <w:right w:val="nil"/>
            </w:tcBorders>
            <w:noWrap/>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left w:val="nil"/>
              <w:bottom w:val="nil"/>
              <w:right w:val="nil"/>
            </w:tcBorders>
            <w:noWrap/>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900" w:type="dxa"/>
            <w:tcBorders>
              <w:top w:val="double" w:sz="4" w:space="0" w:color="auto"/>
              <w:left w:val="nil"/>
              <w:right w:val="nil"/>
            </w:tcBorders>
            <w:noWrap/>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b/>
                <w:bCs/>
                <w:sz w:val="20"/>
                <w:szCs w:val="20"/>
              </w:rPr>
            </w:pPr>
          </w:p>
        </w:tc>
        <w:tc>
          <w:tcPr>
            <w:tcW w:w="270" w:type="dxa"/>
            <w:tcBorders>
              <w:left w:val="nil"/>
              <w:bottom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0"/>
                <w:szCs w:val="20"/>
              </w:rPr>
            </w:pPr>
          </w:p>
        </w:tc>
        <w:tc>
          <w:tcPr>
            <w:tcW w:w="990" w:type="dxa"/>
            <w:tcBorders>
              <w:top w:val="double" w:sz="4" w:space="0" w:color="auto"/>
              <w:left w:val="nil"/>
              <w:right w:val="nil"/>
            </w:tcBorders>
            <w:noWrap/>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b/>
                <w:bCs/>
                <w:sz w:val="20"/>
                <w:szCs w:val="20"/>
              </w:rPr>
            </w:pPr>
          </w:p>
        </w:tc>
        <w:tc>
          <w:tcPr>
            <w:tcW w:w="270" w:type="dxa"/>
            <w:tcBorders>
              <w:left w:val="nil"/>
              <w:bottom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0"/>
                <w:szCs w:val="20"/>
              </w:rPr>
            </w:pPr>
          </w:p>
        </w:tc>
        <w:tc>
          <w:tcPr>
            <w:tcW w:w="900" w:type="dxa"/>
            <w:tcBorders>
              <w:top w:val="double" w:sz="4" w:space="0" w:color="auto"/>
              <w:left w:val="nil"/>
              <w:right w:val="nil"/>
            </w:tcBorders>
            <w:noWrap/>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b/>
                <w:bCs/>
                <w:sz w:val="20"/>
                <w:szCs w:val="20"/>
              </w:rPr>
            </w:pPr>
          </w:p>
        </w:tc>
        <w:tc>
          <w:tcPr>
            <w:tcW w:w="270" w:type="dxa"/>
            <w:tcBorders>
              <w:left w:val="nil"/>
              <w:bottom w:val="nil"/>
              <w:right w:val="nil"/>
            </w:tcBorders>
            <w:noWrap/>
            <w:vAlign w:val="bottom"/>
          </w:tcPr>
          <w:p w:rsidR="006774C1" w:rsidRPr="006C1B0E"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b/>
                <w:bCs/>
                <w:sz w:val="20"/>
                <w:szCs w:val="20"/>
              </w:rPr>
            </w:pPr>
          </w:p>
        </w:tc>
        <w:tc>
          <w:tcPr>
            <w:tcW w:w="990" w:type="dxa"/>
            <w:tcBorders>
              <w:top w:val="double" w:sz="4" w:space="0" w:color="auto"/>
              <w:left w:val="nil"/>
              <w:right w:val="nil"/>
            </w:tcBorders>
            <w:shd w:val="clear" w:color="auto" w:fill="auto"/>
            <w:noWrap/>
          </w:tcPr>
          <w:p w:rsidR="006774C1" w:rsidRPr="006774C1" w:rsidRDefault="006774C1"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b/>
                <w:bCs/>
                <w:sz w:val="20"/>
                <w:szCs w:val="20"/>
              </w:rPr>
            </w:pPr>
          </w:p>
        </w:tc>
      </w:tr>
      <w:tr w:rsidR="005D101B" w:rsidRPr="006C1B0E" w:rsidTr="006774C1">
        <w:tc>
          <w:tcPr>
            <w:tcW w:w="3348" w:type="dxa"/>
            <w:tcBorders>
              <w:top w:val="nil"/>
              <w:left w:val="nil"/>
              <w:bottom w:val="nil"/>
              <w:right w:val="nil"/>
            </w:tcBorders>
          </w:tcPr>
          <w:p w:rsidR="005D101B" w:rsidRPr="006C1B0E" w:rsidRDefault="005D101B" w:rsidP="006774C1">
            <w:pPr>
              <w:rPr>
                <w:rFonts w:ascii="Times New Roman" w:hAnsi="Times New Roman"/>
                <w:sz w:val="20"/>
                <w:szCs w:val="20"/>
              </w:rPr>
            </w:pPr>
            <w:r w:rsidRPr="006C1B0E">
              <w:rPr>
                <w:rFonts w:ascii="Times New Roman" w:hAnsi="Times New Roman"/>
                <w:sz w:val="20"/>
                <w:szCs w:val="20"/>
              </w:rPr>
              <w:t xml:space="preserve">Bio-Life Marketing </w:t>
            </w:r>
            <w:proofErr w:type="spellStart"/>
            <w:r w:rsidRPr="006C1B0E">
              <w:rPr>
                <w:rFonts w:ascii="Times New Roman" w:hAnsi="Times New Roman"/>
                <w:sz w:val="20"/>
                <w:szCs w:val="20"/>
              </w:rPr>
              <w:t>Sdn</w:t>
            </w:r>
            <w:proofErr w:type="spellEnd"/>
            <w:r w:rsidRPr="006C1B0E">
              <w:rPr>
                <w:rFonts w:ascii="Times New Roman" w:hAnsi="Times New Roman"/>
                <w:sz w:val="20"/>
                <w:szCs w:val="20"/>
              </w:rPr>
              <w:t>. Bhd</w:t>
            </w:r>
            <w:r w:rsidRPr="006C1B0E">
              <w:rPr>
                <w:rFonts w:ascii="Times New Roman" w:hAnsi="Times New Roman"/>
                <w:sz w:val="22"/>
                <w:szCs w:val="22"/>
              </w:rPr>
              <w:t>.</w:t>
            </w:r>
          </w:p>
        </w:tc>
        <w:tc>
          <w:tcPr>
            <w:tcW w:w="1530" w:type="dxa"/>
            <w:tcBorders>
              <w:top w:val="nil"/>
              <w:left w:val="nil"/>
              <w:bottom w:val="nil"/>
              <w:right w:val="nil"/>
            </w:tcBorders>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sz w:val="20"/>
                <w:szCs w:val="20"/>
              </w:rPr>
            </w:pPr>
            <w:r w:rsidRPr="006C1B0E">
              <w:rPr>
                <w:rFonts w:ascii="Times New Roman" w:hAnsi="Times New Roman"/>
                <w:sz w:val="20"/>
                <w:szCs w:val="20"/>
              </w:rPr>
              <w:t>Branded products</w:t>
            </w:r>
          </w:p>
        </w:tc>
        <w:tc>
          <w:tcPr>
            <w:tcW w:w="1170" w:type="dxa"/>
            <w:tcBorders>
              <w:top w:val="nil"/>
              <w:left w:val="nil"/>
              <w:bottom w:val="nil"/>
              <w:right w:val="nil"/>
            </w:tcBorders>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r w:rsidRPr="006C1B0E">
              <w:rPr>
                <w:rFonts w:ascii="Times New Roman" w:hAnsi="Times New Roman"/>
                <w:sz w:val="20"/>
                <w:szCs w:val="20"/>
              </w:rPr>
              <w:t>Malaysia</w:t>
            </w:r>
          </w:p>
        </w:tc>
        <w:tc>
          <w:tcPr>
            <w:tcW w:w="900" w:type="dxa"/>
            <w:tcBorders>
              <w:top w:val="nil"/>
              <w:left w:val="nil"/>
              <w:bottom w:val="nil"/>
              <w:right w:val="nil"/>
            </w:tcBorders>
            <w:noWrap/>
            <w:vAlign w:val="bottom"/>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sz w:val="20"/>
                <w:szCs w:val="20"/>
              </w:rPr>
            </w:pPr>
            <w:r w:rsidRPr="006C1B0E">
              <w:rPr>
                <w:rFonts w:ascii="Times New Roman" w:hAnsi="Times New Roman"/>
                <w:sz w:val="20"/>
                <w:szCs w:val="20"/>
              </w:rPr>
              <w:t>100.00</w:t>
            </w:r>
          </w:p>
        </w:tc>
        <w:tc>
          <w:tcPr>
            <w:tcW w:w="900" w:type="dxa"/>
            <w:tcBorders>
              <w:top w:val="nil"/>
              <w:left w:val="nil"/>
              <w:bottom w:val="nil"/>
              <w:right w:val="nil"/>
            </w:tcBorders>
            <w:noWrap/>
            <w:vAlign w:val="bottom"/>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sz w:val="20"/>
                <w:szCs w:val="20"/>
              </w:rPr>
            </w:pPr>
            <w:r w:rsidRPr="006C1B0E">
              <w:rPr>
                <w:rFonts w:ascii="Times New Roman" w:hAnsi="Times New Roman"/>
                <w:sz w:val="20"/>
                <w:szCs w:val="20"/>
              </w:rPr>
              <w:t>100.00</w:t>
            </w:r>
          </w:p>
        </w:tc>
        <w:tc>
          <w:tcPr>
            <w:tcW w:w="900" w:type="dxa"/>
            <w:tcBorders>
              <w:top w:val="nil"/>
              <w:left w:val="nil"/>
              <w:bottom w:val="nil"/>
              <w:right w:val="nil"/>
            </w:tcBorders>
            <w:noWrap/>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r>
              <w:rPr>
                <w:rFonts w:ascii="Times New Roman" w:hAnsi="Times New Roman"/>
                <w:sz w:val="20"/>
                <w:szCs w:val="20"/>
              </w:rPr>
              <w:t>11,977</w:t>
            </w:r>
          </w:p>
        </w:tc>
        <w:tc>
          <w:tcPr>
            <w:tcW w:w="270" w:type="dxa"/>
            <w:tcBorders>
              <w:top w:val="nil"/>
              <w:left w:val="nil"/>
              <w:bottom w:val="nil"/>
              <w:right w:val="nil"/>
            </w:tcBorders>
            <w:noWrap/>
            <w:vAlign w:val="bottom"/>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sz w:val="20"/>
                <w:szCs w:val="20"/>
              </w:rPr>
            </w:pPr>
          </w:p>
        </w:tc>
        <w:tc>
          <w:tcPr>
            <w:tcW w:w="900" w:type="dxa"/>
            <w:tcBorders>
              <w:top w:val="nil"/>
              <w:left w:val="nil"/>
              <w:bottom w:val="nil"/>
              <w:right w:val="nil"/>
            </w:tcBorders>
            <w:noWrap/>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r w:rsidRPr="006C1B0E">
              <w:rPr>
                <w:rFonts w:ascii="Times New Roman" w:hAnsi="Times New Roman"/>
                <w:sz w:val="20"/>
                <w:szCs w:val="20"/>
              </w:rPr>
              <w:t>11,977</w:t>
            </w:r>
          </w:p>
        </w:tc>
        <w:tc>
          <w:tcPr>
            <w:tcW w:w="270" w:type="dxa"/>
            <w:tcBorders>
              <w:top w:val="nil"/>
              <w:left w:val="nil"/>
              <w:bottom w:val="nil"/>
              <w:right w:val="nil"/>
            </w:tcBorders>
            <w:noWrap/>
            <w:vAlign w:val="bottom"/>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left w:val="nil"/>
              <w:right w:val="nil"/>
            </w:tcBorders>
            <w:noWrap/>
          </w:tcPr>
          <w:p w:rsidR="005D101B" w:rsidRPr="006C1B0E" w:rsidRDefault="005D101B"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r w:rsidRPr="006C1B0E">
              <w:rPr>
                <w:rFonts w:ascii="Times New Roman" w:hAnsi="Times New Roman"/>
                <w:sz w:val="20"/>
                <w:szCs w:val="20"/>
              </w:rPr>
              <w:t>617,656</w:t>
            </w:r>
          </w:p>
        </w:tc>
        <w:tc>
          <w:tcPr>
            <w:tcW w:w="270" w:type="dxa"/>
            <w:tcBorders>
              <w:left w:val="nil"/>
              <w:bottom w:val="nil"/>
              <w:right w:val="nil"/>
            </w:tcBorders>
            <w:noWrap/>
            <w:vAlign w:val="bottom"/>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left w:val="nil"/>
              <w:right w:val="nil"/>
            </w:tcBorders>
            <w:noWrap/>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r w:rsidRPr="006C1B0E">
              <w:rPr>
                <w:rFonts w:ascii="Times New Roman" w:hAnsi="Times New Roman"/>
                <w:sz w:val="20"/>
                <w:szCs w:val="20"/>
              </w:rPr>
              <w:t>617,656</w:t>
            </w:r>
          </w:p>
        </w:tc>
        <w:tc>
          <w:tcPr>
            <w:tcW w:w="270" w:type="dxa"/>
            <w:tcBorders>
              <w:left w:val="nil"/>
              <w:bottom w:val="nil"/>
              <w:right w:val="nil"/>
            </w:tcBorders>
            <w:noWrap/>
            <w:vAlign w:val="bottom"/>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0"/>
                <w:szCs w:val="20"/>
              </w:rPr>
            </w:pPr>
          </w:p>
        </w:tc>
        <w:tc>
          <w:tcPr>
            <w:tcW w:w="900" w:type="dxa"/>
            <w:tcBorders>
              <w:left w:val="nil"/>
              <w:right w:val="nil"/>
            </w:tcBorders>
            <w:noWrap/>
          </w:tcPr>
          <w:p w:rsidR="005D101B"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sz w:val="20"/>
                <w:szCs w:val="20"/>
              </w:rPr>
            </w:pPr>
            <w:r>
              <w:rPr>
                <w:rFonts w:ascii="Times New Roman" w:hAnsi="Times New Roman"/>
                <w:sz w:val="20"/>
                <w:szCs w:val="20"/>
              </w:rPr>
              <w:t>-</w:t>
            </w:r>
          </w:p>
        </w:tc>
        <w:tc>
          <w:tcPr>
            <w:tcW w:w="270" w:type="dxa"/>
            <w:tcBorders>
              <w:left w:val="nil"/>
              <w:bottom w:val="nil"/>
              <w:right w:val="nil"/>
            </w:tcBorders>
            <w:noWrap/>
            <w:vAlign w:val="bottom"/>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20"/>
                <w:szCs w:val="20"/>
              </w:rPr>
            </w:pPr>
          </w:p>
        </w:tc>
        <w:tc>
          <w:tcPr>
            <w:tcW w:w="990" w:type="dxa"/>
            <w:tcBorders>
              <w:left w:val="nil"/>
              <w:right w:val="nil"/>
            </w:tcBorders>
            <w:shd w:val="clear" w:color="auto" w:fill="auto"/>
            <w:noWrap/>
          </w:tcPr>
          <w:p w:rsidR="005D101B"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sz w:val="20"/>
                <w:szCs w:val="20"/>
              </w:rPr>
            </w:pPr>
            <w:r>
              <w:rPr>
                <w:rFonts w:ascii="Times New Roman" w:hAnsi="Times New Roman"/>
                <w:sz w:val="20"/>
                <w:szCs w:val="20"/>
              </w:rPr>
              <w:t>-</w:t>
            </w:r>
          </w:p>
        </w:tc>
      </w:tr>
      <w:tr w:rsidR="005D101B" w:rsidRPr="006C1B0E" w:rsidTr="006774C1">
        <w:tc>
          <w:tcPr>
            <w:tcW w:w="3348" w:type="dxa"/>
            <w:tcBorders>
              <w:top w:val="nil"/>
              <w:left w:val="nil"/>
              <w:bottom w:val="nil"/>
              <w:right w:val="nil"/>
            </w:tcBorders>
          </w:tcPr>
          <w:p w:rsidR="005D101B" w:rsidRPr="006C1B0E" w:rsidRDefault="005D101B" w:rsidP="006774C1">
            <w:pPr>
              <w:rPr>
                <w:rFonts w:ascii="Times New Roman" w:hAnsi="Times New Roman"/>
                <w:sz w:val="20"/>
                <w:szCs w:val="20"/>
              </w:rPr>
            </w:pPr>
          </w:p>
        </w:tc>
        <w:tc>
          <w:tcPr>
            <w:tcW w:w="1530" w:type="dxa"/>
            <w:tcBorders>
              <w:top w:val="nil"/>
              <w:left w:val="nil"/>
              <w:bottom w:val="nil"/>
              <w:right w:val="nil"/>
            </w:tcBorders>
          </w:tcPr>
          <w:p w:rsidR="005D101B" w:rsidRPr="006C1B0E" w:rsidRDefault="005D101B" w:rsidP="006774C1">
            <w:pPr>
              <w:rPr>
                <w:rFonts w:ascii="Times New Roman" w:hAnsi="Times New Roman"/>
                <w:sz w:val="20"/>
                <w:szCs w:val="20"/>
              </w:rPr>
            </w:pPr>
            <w:r w:rsidRPr="006C1B0E">
              <w:rPr>
                <w:rFonts w:ascii="Times New Roman" w:hAnsi="Times New Roman"/>
                <w:sz w:val="20"/>
                <w:szCs w:val="20"/>
                <w:lang w:val="en-GB"/>
              </w:rPr>
              <w:t>business</w:t>
            </w:r>
          </w:p>
        </w:tc>
        <w:tc>
          <w:tcPr>
            <w:tcW w:w="1170" w:type="dxa"/>
            <w:tcBorders>
              <w:top w:val="nil"/>
              <w:left w:val="nil"/>
              <w:bottom w:val="nil"/>
              <w:right w:val="nil"/>
            </w:tcBorders>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00" w:type="dxa"/>
            <w:tcBorders>
              <w:top w:val="nil"/>
              <w:left w:val="nil"/>
              <w:bottom w:val="nil"/>
              <w:right w:val="nil"/>
            </w:tcBorders>
            <w:noWrap/>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rPr>
                <w:rFonts w:ascii="Times New Roman" w:hAnsi="Times New Roman"/>
                <w:sz w:val="20"/>
                <w:szCs w:val="20"/>
              </w:rPr>
            </w:pPr>
          </w:p>
        </w:tc>
        <w:tc>
          <w:tcPr>
            <w:tcW w:w="900" w:type="dxa"/>
            <w:tcBorders>
              <w:top w:val="nil"/>
              <w:left w:val="nil"/>
              <w:bottom w:val="nil"/>
              <w:right w:val="nil"/>
            </w:tcBorders>
            <w:noWrap/>
            <w:vAlign w:val="bottom"/>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00" w:type="dxa"/>
            <w:tcBorders>
              <w:left w:val="nil"/>
              <w:right w:val="nil"/>
            </w:tcBorders>
            <w:noWrap/>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left w:val="nil"/>
              <w:right w:val="nil"/>
            </w:tcBorders>
            <w:noWrap/>
            <w:vAlign w:val="bottom"/>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sz w:val="20"/>
                <w:szCs w:val="20"/>
              </w:rPr>
            </w:pPr>
          </w:p>
        </w:tc>
        <w:tc>
          <w:tcPr>
            <w:tcW w:w="900" w:type="dxa"/>
            <w:tcBorders>
              <w:left w:val="nil"/>
              <w:right w:val="nil"/>
            </w:tcBorders>
            <w:noWrap/>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left w:val="nil"/>
              <w:bottom w:val="single" w:sz="4" w:space="0" w:color="auto"/>
              <w:right w:val="nil"/>
            </w:tcBorders>
            <w:noWrap/>
          </w:tcPr>
          <w:p w:rsidR="005D101B" w:rsidRPr="006C1B0E" w:rsidRDefault="005D101B"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left w:val="nil"/>
              <w:bottom w:val="single" w:sz="4" w:space="0" w:color="auto"/>
              <w:right w:val="nil"/>
            </w:tcBorders>
            <w:noWrap/>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0"/>
                <w:szCs w:val="20"/>
              </w:rPr>
            </w:pPr>
          </w:p>
        </w:tc>
        <w:tc>
          <w:tcPr>
            <w:tcW w:w="900" w:type="dxa"/>
            <w:tcBorders>
              <w:left w:val="nil"/>
              <w:bottom w:val="single" w:sz="4" w:space="0" w:color="auto"/>
              <w:right w:val="nil"/>
            </w:tcBorders>
            <w:noWrap/>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b/>
                <w:bCs/>
                <w:sz w:val="20"/>
                <w:szCs w:val="20"/>
              </w:rPr>
            </w:pPr>
          </w:p>
        </w:tc>
        <w:tc>
          <w:tcPr>
            <w:tcW w:w="270" w:type="dxa"/>
            <w:tcBorders>
              <w:top w:val="nil"/>
              <w:left w:val="nil"/>
              <w:bottom w:val="nil"/>
              <w:right w:val="nil"/>
            </w:tcBorders>
            <w:noWrap/>
            <w:vAlign w:val="bottom"/>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b/>
                <w:bCs/>
                <w:sz w:val="20"/>
                <w:szCs w:val="20"/>
              </w:rPr>
            </w:pPr>
          </w:p>
        </w:tc>
        <w:tc>
          <w:tcPr>
            <w:tcW w:w="990" w:type="dxa"/>
            <w:tcBorders>
              <w:left w:val="nil"/>
              <w:bottom w:val="single" w:sz="4" w:space="0" w:color="auto"/>
              <w:right w:val="nil"/>
            </w:tcBorders>
            <w:shd w:val="clear" w:color="auto" w:fill="auto"/>
            <w:noWrap/>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b/>
                <w:bCs/>
                <w:sz w:val="20"/>
                <w:szCs w:val="20"/>
              </w:rPr>
            </w:pPr>
          </w:p>
        </w:tc>
      </w:tr>
      <w:tr w:rsidR="005D101B" w:rsidRPr="006C1B0E" w:rsidTr="006774C1">
        <w:tc>
          <w:tcPr>
            <w:tcW w:w="3348" w:type="dxa"/>
            <w:tcBorders>
              <w:top w:val="nil"/>
              <w:left w:val="nil"/>
              <w:bottom w:val="nil"/>
              <w:right w:val="nil"/>
            </w:tcBorders>
          </w:tcPr>
          <w:p w:rsidR="005D101B" w:rsidRPr="006C1B0E" w:rsidRDefault="005D101B" w:rsidP="006774C1">
            <w:pPr>
              <w:rPr>
                <w:rFonts w:ascii="Times New Roman" w:hAnsi="Times New Roman"/>
                <w:b/>
                <w:bCs/>
                <w:sz w:val="20"/>
                <w:szCs w:val="20"/>
              </w:rPr>
            </w:pPr>
            <w:r w:rsidRPr="006C1B0E">
              <w:rPr>
                <w:rFonts w:ascii="Times New Roman" w:hAnsi="Times New Roman"/>
                <w:b/>
                <w:bCs/>
                <w:sz w:val="20"/>
                <w:szCs w:val="20"/>
              </w:rPr>
              <w:t>Total indirect subsidiaries</w:t>
            </w:r>
          </w:p>
        </w:tc>
        <w:tc>
          <w:tcPr>
            <w:tcW w:w="1530" w:type="dxa"/>
            <w:tcBorders>
              <w:top w:val="nil"/>
              <w:left w:val="nil"/>
              <w:bottom w:val="nil"/>
              <w:right w:val="nil"/>
            </w:tcBorders>
          </w:tcPr>
          <w:p w:rsidR="005D101B" w:rsidRPr="006C1B0E" w:rsidRDefault="005D101B" w:rsidP="006774C1">
            <w:pPr>
              <w:rPr>
                <w:rFonts w:ascii="Times New Roman" w:hAnsi="Times New Roman"/>
                <w:sz w:val="20"/>
                <w:szCs w:val="20"/>
                <w:lang w:val="en-GB"/>
              </w:rPr>
            </w:pPr>
          </w:p>
        </w:tc>
        <w:tc>
          <w:tcPr>
            <w:tcW w:w="1170" w:type="dxa"/>
            <w:tcBorders>
              <w:top w:val="nil"/>
              <w:left w:val="nil"/>
              <w:bottom w:val="nil"/>
              <w:right w:val="nil"/>
            </w:tcBorders>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00" w:type="dxa"/>
            <w:tcBorders>
              <w:top w:val="nil"/>
              <w:left w:val="nil"/>
              <w:bottom w:val="nil"/>
              <w:right w:val="nil"/>
            </w:tcBorders>
            <w:noWrap/>
            <w:vAlign w:val="bottom"/>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sz w:val="20"/>
                <w:szCs w:val="20"/>
              </w:rPr>
            </w:pPr>
          </w:p>
        </w:tc>
        <w:tc>
          <w:tcPr>
            <w:tcW w:w="900" w:type="dxa"/>
            <w:tcBorders>
              <w:top w:val="nil"/>
              <w:left w:val="nil"/>
              <w:bottom w:val="nil"/>
              <w:right w:val="nil"/>
            </w:tcBorders>
            <w:noWrap/>
            <w:vAlign w:val="bottom"/>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00" w:type="dxa"/>
            <w:tcBorders>
              <w:left w:val="nil"/>
              <w:right w:val="nil"/>
            </w:tcBorders>
            <w:noWrap/>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left w:val="nil"/>
              <w:right w:val="nil"/>
            </w:tcBorders>
            <w:noWrap/>
            <w:vAlign w:val="bottom"/>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sz w:val="20"/>
                <w:szCs w:val="20"/>
              </w:rPr>
            </w:pPr>
          </w:p>
        </w:tc>
        <w:tc>
          <w:tcPr>
            <w:tcW w:w="900" w:type="dxa"/>
            <w:tcBorders>
              <w:left w:val="nil"/>
              <w:right w:val="nil"/>
            </w:tcBorders>
            <w:noWrap/>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20"/>
                <w:szCs w:val="20"/>
              </w:rPr>
            </w:pPr>
          </w:p>
        </w:tc>
        <w:tc>
          <w:tcPr>
            <w:tcW w:w="270" w:type="dxa"/>
            <w:tcBorders>
              <w:top w:val="nil"/>
              <w:left w:val="nil"/>
              <w:bottom w:val="nil"/>
              <w:right w:val="nil"/>
            </w:tcBorders>
            <w:noWrap/>
            <w:vAlign w:val="bottom"/>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00" w:type="dxa"/>
            <w:tcBorders>
              <w:top w:val="single" w:sz="4" w:space="0" w:color="auto"/>
              <w:left w:val="nil"/>
              <w:bottom w:val="double" w:sz="6" w:space="0" w:color="auto"/>
              <w:right w:val="nil"/>
            </w:tcBorders>
            <w:noWrap/>
          </w:tcPr>
          <w:p w:rsidR="005D101B" w:rsidRPr="006C1B0E" w:rsidRDefault="005D101B" w:rsidP="00255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b/>
                <w:bCs/>
                <w:sz w:val="20"/>
                <w:szCs w:val="20"/>
              </w:rPr>
            </w:pPr>
            <w:r>
              <w:rPr>
                <w:rFonts w:ascii="Times New Roman" w:hAnsi="Times New Roman"/>
                <w:b/>
                <w:bCs/>
                <w:sz w:val="20"/>
                <w:szCs w:val="20"/>
              </w:rPr>
              <w:t>1,974,93</w:t>
            </w:r>
            <w:r w:rsidR="00787C64">
              <w:rPr>
                <w:rFonts w:ascii="Times New Roman" w:hAnsi="Times New Roman"/>
                <w:b/>
                <w:bCs/>
                <w:sz w:val="20"/>
                <w:szCs w:val="20"/>
              </w:rPr>
              <w:t>4</w:t>
            </w:r>
          </w:p>
        </w:tc>
        <w:tc>
          <w:tcPr>
            <w:tcW w:w="270" w:type="dxa"/>
            <w:tcBorders>
              <w:top w:val="nil"/>
              <w:left w:val="nil"/>
              <w:bottom w:val="nil"/>
              <w:right w:val="nil"/>
            </w:tcBorders>
            <w:noWrap/>
            <w:vAlign w:val="bottom"/>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90" w:type="dxa"/>
            <w:tcBorders>
              <w:top w:val="single" w:sz="4" w:space="0" w:color="auto"/>
              <w:left w:val="nil"/>
              <w:bottom w:val="double" w:sz="6" w:space="0" w:color="auto"/>
              <w:right w:val="nil"/>
            </w:tcBorders>
            <w:noWrap/>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b/>
                <w:bCs/>
                <w:sz w:val="20"/>
                <w:szCs w:val="20"/>
              </w:rPr>
            </w:pPr>
            <w:r w:rsidRPr="006C1B0E">
              <w:rPr>
                <w:rFonts w:ascii="Times New Roman" w:hAnsi="Times New Roman"/>
                <w:b/>
                <w:bCs/>
                <w:sz w:val="20"/>
                <w:szCs w:val="20"/>
              </w:rPr>
              <w:t>1,829,189</w:t>
            </w:r>
          </w:p>
        </w:tc>
        <w:tc>
          <w:tcPr>
            <w:tcW w:w="270" w:type="dxa"/>
            <w:tcBorders>
              <w:top w:val="nil"/>
              <w:left w:val="nil"/>
              <w:bottom w:val="nil"/>
              <w:right w:val="nil"/>
            </w:tcBorders>
            <w:noWrap/>
            <w:vAlign w:val="bottom"/>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0"/>
                <w:szCs w:val="20"/>
              </w:rPr>
            </w:pPr>
          </w:p>
        </w:tc>
        <w:tc>
          <w:tcPr>
            <w:tcW w:w="900" w:type="dxa"/>
            <w:tcBorders>
              <w:top w:val="single" w:sz="4" w:space="0" w:color="auto"/>
              <w:left w:val="nil"/>
              <w:bottom w:val="double" w:sz="6" w:space="0" w:color="auto"/>
              <w:right w:val="nil"/>
            </w:tcBorders>
            <w:noWrap/>
          </w:tcPr>
          <w:p w:rsidR="005D101B" w:rsidRPr="006C1B0E" w:rsidRDefault="002B3922"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b/>
                <w:bCs/>
                <w:sz w:val="20"/>
                <w:szCs w:val="20"/>
              </w:rPr>
            </w:pPr>
            <w:r>
              <w:rPr>
                <w:rFonts w:ascii="Times New Roman" w:hAnsi="Times New Roman"/>
                <w:b/>
                <w:bCs/>
                <w:sz w:val="20"/>
                <w:szCs w:val="20"/>
              </w:rPr>
              <w:t>31,310</w:t>
            </w:r>
          </w:p>
        </w:tc>
        <w:tc>
          <w:tcPr>
            <w:tcW w:w="270" w:type="dxa"/>
            <w:tcBorders>
              <w:top w:val="nil"/>
              <w:left w:val="nil"/>
              <w:bottom w:val="nil"/>
              <w:right w:val="nil"/>
            </w:tcBorders>
            <w:noWrap/>
            <w:vAlign w:val="bottom"/>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b/>
                <w:bCs/>
                <w:sz w:val="20"/>
                <w:szCs w:val="20"/>
              </w:rPr>
            </w:pPr>
          </w:p>
        </w:tc>
        <w:tc>
          <w:tcPr>
            <w:tcW w:w="990" w:type="dxa"/>
            <w:tcBorders>
              <w:top w:val="single" w:sz="4" w:space="0" w:color="auto"/>
              <w:left w:val="nil"/>
              <w:bottom w:val="double" w:sz="6" w:space="0" w:color="auto"/>
              <w:right w:val="nil"/>
            </w:tcBorders>
            <w:shd w:val="clear" w:color="auto" w:fill="auto"/>
            <w:noWrap/>
          </w:tcPr>
          <w:p w:rsidR="005D101B" w:rsidRPr="006C1B0E" w:rsidRDefault="005D101B" w:rsidP="00677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b/>
                <w:bCs/>
                <w:sz w:val="20"/>
                <w:szCs w:val="20"/>
              </w:rPr>
            </w:pPr>
            <w:r w:rsidRPr="006C1B0E">
              <w:rPr>
                <w:rFonts w:ascii="Times New Roman" w:hAnsi="Times New Roman"/>
                <w:b/>
                <w:bCs/>
                <w:sz w:val="20"/>
                <w:szCs w:val="20"/>
              </w:rPr>
              <w:t>31,927</w:t>
            </w:r>
          </w:p>
        </w:tc>
      </w:tr>
    </w:tbl>
    <w:p w:rsidR="0063008E" w:rsidRPr="006C1B0E" w:rsidRDefault="0063008E" w:rsidP="00A25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3"/>
        <w:rPr>
          <w:rFonts w:ascii="Times New Roman" w:hAnsi="Times New Roman"/>
          <w:sz w:val="22"/>
          <w:szCs w:val="22"/>
        </w:rPr>
        <w:sectPr w:rsidR="0063008E" w:rsidRPr="006C1B0E" w:rsidSect="008A71E4">
          <w:headerReference w:type="default" r:id="rId17"/>
          <w:footerReference w:type="default" r:id="rId18"/>
          <w:type w:val="nextColumn"/>
          <w:pgSz w:w="16834" w:h="11909" w:orient="landscape" w:code="9"/>
          <w:pgMar w:top="691" w:right="1152" w:bottom="576" w:left="1152" w:header="720" w:footer="720" w:gutter="0"/>
          <w:cols w:space="720"/>
          <w:docGrid w:linePitch="360"/>
        </w:sectPr>
      </w:pPr>
    </w:p>
    <w:p w:rsidR="00285963" w:rsidRPr="006C1B0E" w:rsidRDefault="00285963" w:rsidP="00CD18F6">
      <w:pPr>
        <w:numPr>
          <w:ilvl w:val="0"/>
          <w:numId w:val="22"/>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left" w:pos="720"/>
        </w:tabs>
        <w:ind w:left="900" w:hanging="900"/>
        <w:jc w:val="both"/>
        <w:rPr>
          <w:rFonts w:ascii="Times New Roman" w:hAnsi="Times New Roman"/>
          <w:b/>
          <w:bCs/>
          <w:sz w:val="22"/>
          <w:szCs w:val="22"/>
        </w:rPr>
      </w:pPr>
      <w:r w:rsidRPr="006C1B0E">
        <w:rPr>
          <w:rFonts w:ascii="Times New Roman" w:hAnsi="Times New Roman"/>
          <w:b/>
          <w:bCs/>
          <w:sz w:val="24"/>
          <w:szCs w:val="24"/>
        </w:rPr>
        <w:lastRenderedPageBreak/>
        <w:t>Property, plant and equipment</w:t>
      </w:r>
    </w:p>
    <w:p w:rsidR="005B162E" w:rsidRPr="006C1B0E" w:rsidRDefault="005B162E" w:rsidP="00B20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p w:rsidR="00B20A0D" w:rsidRPr="006C1B0E" w:rsidRDefault="00B20A0D" w:rsidP="00CD18F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90"/>
        <w:jc w:val="both"/>
        <w:rPr>
          <w:rFonts w:ascii="Times New Roman" w:hAnsi="Times New Roman"/>
          <w:sz w:val="22"/>
          <w:szCs w:val="20"/>
        </w:rPr>
      </w:pPr>
      <w:r w:rsidRPr="006C1B0E">
        <w:rPr>
          <w:rFonts w:ascii="Times New Roman" w:hAnsi="Times New Roman"/>
          <w:sz w:val="22"/>
          <w:szCs w:val="20"/>
        </w:rPr>
        <w:t xml:space="preserve">Acquisitions, disposals and transfers of property, plant and equipment during the </w:t>
      </w:r>
      <w:r w:rsidR="006774C1">
        <w:rPr>
          <w:rFonts w:ascii="Times New Roman" w:hAnsi="Times New Roman" w:cs="Angsana New"/>
          <w:sz w:val="22"/>
          <w:szCs w:val="20"/>
        </w:rPr>
        <w:t>six</w:t>
      </w:r>
      <w:r w:rsidRPr="006C1B0E">
        <w:rPr>
          <w:rFonts w:ascii="Times New Roman" w:hAnsi="Times New Roman"/>
          <w:sz w:val="22"/>
          <w:szCs w:val="20"/>
        </w:rPr>
        <w:t xml:space="preserve">-month periods ended </w:t>
      </w:r>
      <w:r w:rsidR="00F10387" w:rsidRPr="006C1B0E">
        <w:rPr>
          <w:rFonts w:ascii="Times New Roman" w:hAnsi="Times New Roman"/>
          <w:sz w:val="22"/>
          <w:szCs w:val="20"/>
          <w:lang w:bidi="ar-SA"/>
        </w:rPr>
        <w:t>3</w:t>
      </w:r>
      <w:r w:rsidR="006774C1">
        <w:rPr>
          <w:rFonts w:ascii="Times New Roman" w:hAnsi="Times New Roman"/>
          <w:sz w:val="22"/>
          <w:szCs w:val="20"/>
          <w:lang w:bidi="ar-SA"/>
        </w:rPr>
        <w:t>0 June</w:t>
      </w:r>
      <w:r w:rsidR="00F40CED">
        <w:rPr>
          <w:rFonts w:ascii="Times New Roman" w:hAnsi="Times New Roman"/>
          <w:sz w:val="22"/>
          <w:szCs w:val="20"/>
          <w:lang w:bidi="ar-SA"/>
        </w:rPr>
        <w:t xml:space="preserve"> 2019</w:t>
      </w:r>
      <w:r w:rsidRPr="006C1B0E">
        <w:rPr>
          <w:rFonts w:ascii="Times New Roman" w:hAnsi="Times New Roman"/>
          <w:sz w:val="22"/>
          <w:szCs w:val="20"/>
          <w:lang w:bidi="ar-SA"/>
        </w:rPr>
        <w:t xml:space="preserve"> </w:t>
      </w:r>
      <w:r w:rsidRPr="006C1B0E">
        <w:rPr>
          <w:rFonts w:ascii="Times New Roman" w:hAnsi="Times New Roman"/>
          <w:sz w:val="22"/>
          <w:szCs w:val="20"/>
        </w:rPr>
        <w:t>were as follows:</w:t>
      </w:r>
    </w:p>
    <w:p w:rsidR="00B20A0D" w:rsidRDefault="00B20A0D" w:rsidP="00B20A0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90"/>
        <w:jc w:val="both"/>
        <w:rPr>
          <w:rFonts w:ascii="Times New Roman" w:hAnsi="Times New Roman"/>
          <w:sz w:val="22"/>
          <w:szCs w:val="22"/>
        </w:rPr>
      </w:pPr>
    </w:p>
    <w:tbl>
      <w:tblPr>
        <w:tblW w:w="9468" w:type="dxa"/>
        <w:tblInd w:w="450" w:type="dxa"/>
        <w:tblLayout w:type="fixed"/>
        <w:tblLook w:val="0000" w:firstRow="0" w:lastRow="0" w:firstColumn="0" w:lastColumn="0" w:noHBand="0" w:noVBand="0"/>
      </w:tblPr>
      <w:tblGrid>
        <w:gridCol w:w="3797"/>
        <w:gridCol w:w="1348"/>
        <w:gridCol w:w="265"/>
        <w:gridCol w:w="1087"/>
        <w:gridCol w:w="263"/>
        <w:gridCol w:w="1356"/>
        <w:gridCol w:w="239"/>
        <w:gridCol w:w="1113"/>
      </w:tblGrid>
      <w:tr w:rsidR="008E1C33" w:rsidRPr="00A16777" w:rsidTr="00E60FC2">
        <w:trPr>
          <w:tblHeader/>
        </w:trPr>
        <w:tc>
          <w:tcPr>
            <w:tcW w:w="2005" w:type="pct"/>
          </w:tcPr>
          <w:p w:rsidR="00F40CED" w:rsidRPr="00F15275" w:rsidRDefault="00F40CED" w:rsidP="00F40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Angsana New" w:hAnsi="Angsana New"/>
                <w:i/>
                <w:iCs/>
                <w:color w:val="0000FF"/>
                <w:sz w:val="30"/>
                <w:szCs w:val="30"/>
                <w:highlight w:val="lightGray"/>
                <w:cs/>
              </w:rPr>
            </w:pPr>
          </w:p>
        </w:tc>
        <w:tc>
          <w:tcPr>
            <w:tcW w:w="1426" w:type="pct"/>
            <w:gridSpan w:val="3"/>
            <w:vAlign w:val="bottom"/>
          </w:tcPr>
          <w:p w:rsidR="00F40CED" w:rsidRPr="006E0028" w:rsidRDefault="00F40CED" w:rsidP="00F40CED">
            <w:pPr>
              <w:pStyle w:val="acctmergecolhdg"/>
              <w:shd w:val="clear" w:color="auto" w:fill="FFFFFF"/>
              <w:spacing w:line="240" w:lineRule="atLeast"/>
              <w:rPr>
                <w:highlight w:val="yellow"/>
              </w:rPr>
            </w:pPr>
            <w:r w:rsidRPr="00A75314">
              <w:t xml:space="preserve">Consolidated financial statements </w:t>
            </w:r>
          </w:p>
        </w:tc>
        <w:tc>
          <w:tcPr>
            <w:tcW w:w="139" w:type="pct"/>
          </w:tcPr>
          <w:p w:rsidR="00F40CED" w:rsidRPr="006E0028" w:rsidRDefault="00F40CED" w:rsidP="00F40CED">
            <w:pPr>
              <w:pStyle w:val="acctmergecolhdg"/>
              <w:shd w:val="clear" w:color="auto" w:fill="FFFFFF"/>
              <w:spacing w:line="240" w:lineRule="atLeast"/>
              <w:jc w:val="left"/>
              <w:rPr>
                <w:highlight w:val="yellow"/>
              </w:rPr>
            </w:pPr>
          </w:p>
        </w:tc>
        <w:tc>
          <w:tcPr>
            <w:tcW w:w="1430" w:type="pct"/>
            <w:gridSpan w:val="3"/>
          </w:tcPr>
          <w:p w:rsidR="00F40CED" w:rsidRPr="006E0028" w:rsidRDefault="00F40CED" w:rsidP="00F40CED">
            <w:pPr>
              <w:pStyle w:val="acctmergecolhdg"/>
              <w:shd w:val="clear" w:color="auto" w:fill="FFFFFF"/>
              <w:spacing w:line="240" w:lineRule="atLeast"/>
              <w:ind w:left="-90" w:right="-79"/>
              <w:rPr>
                <w:highlight w:val="yellow"/>
              </w:rPr>
            </w:pPr>
            <w:r w:rsidRPr="00F40CED">
              <w:t xml:space="preserve">Separate financial statements </w:t>
            </w:r>
          </w:p>
        </w:tc>
      </w:tr>
      <w:tr w:rsidR="008E1C33" w:rsidRPr="00272D23" w:rsidTr="00E60FC2">
        <w:trPr>
          <w:trHeight w:val="1703"/>
          <w:tblHeader/>
        </w:trPr>
        <w:tc>
          <w:tcPr>
            <w:tcW w:w="2005" w:type="pct"/>
          </w:tcPr>
          <w:p w:rsidR="00F40CED" w:rsidRDefault="00F40CED" w:rsidP="00F40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p w:rsidR="00F40CED" w:rsidRDefault="00F40CED" w:rsidP="00F40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p w:rsidR="00F40CED" w:rsidRPr="007E63AD" w:rsidRDefault="00F40CED" w:rsidP="00F40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712" w:type="pct"/>
            <w:vAlign w:val="bottom"/>
          </w:tcPr>
          <w:p w:rsidR="00F40CED" w:rsidRPr="00610BA4" w:rsidRDefault="00F40CED" w:rsidP="00F40CED">
            <w:pPr>
              <w:pStyle w:val="acctfourfigures"/>
              <w:shd w:val="clear" w:color="auto" w:fill="FFFFFF"/>
              <w:tabs>
                <w:tab w:val="clear" w:pos="765"/>
              </w:tabs>
              <w:spacing w:line="240" w:lineRule="atLeast"/>
              <w:jc w:val="center"/>
            </w:pPr>
            <w:r w:rsidRPr="00610BA4">
              <w:t>Acquisitions</w:t>
            </w:r>
          </w:p>
          <w:p w:rsidR="00F40CED" w:rsidRPr="00610BA4" w:rsidRDefault="00F40CED" w:rsidP="00F40CED">
            <w:pPr>
              <w:pStyle w:val="acctfourfigures"/>
              <w:shd w:val="clear" w:color="auto" w:fill="FFFFFF"/>
              <w:tabs>
                <w:tab w:val="clear" w:pos="765"/>
              </w:tabs>
              <w:spacing w:line="240" w:lineRule="atLeast"/>
              <w:jc w:val="center"/>
            </w:pPr>
            <w:r w:rsidRPr="00610BA4">
              <w:t>and</w:t>
            </w:r>
          </w:p>
          <w:p w:rsidR="008E1C33" w:rsidRDefault="00F40CED" w:rsidP="00F40CED">
            <w:pPr>
              <w:pStyle w:val="acctfourfigures"/>
              <w:shd w:val="clear" w:color="auto" w:fill="FFFFFF"/>
              <w:tabs>
                <w:tab w:val="clear" w:pos="765"/>
              </w:tabs>
              <w:spacing w:line="240" w:lineRule="atLeast"/>
              <w:jc w:val="center"/>
            </w:pPr>
            <w:r w:rsidRPr="00610BA4">
              <w:t xml:space="preserve">transfers </w:t>
            </w:r>
          </w:p>
          <w:p w:rsidR="00F40CED" w:rsidRPr="004C3F86" w:rsidRDefault="00F40CED" w:rsidP="008E1C33">
            <w:pPr>
              <w:pStyle w:val="acctfourfigures"/>
              <w:shd w:val="clear" w:color="auto" w:fill="FFFFFF"/>
              <w:tabs>
                <w:tab w:val="clear" w:pos="765"/>
              </w:tabs>
              <w:spacing w:line="240" w:lineRule="atLeast"/>
              <w:jc w:val="center"/>
              <w:rPr>
                <w:rFonts w:ascii="Angsana New" w:hAnsi="Angsana New"/>
                <w:sz w:val="28"/>
                <w:szCs w:val="28"/>
              </w:rPr>
            </w:pPr>
            <w:r w:rsidRPr="00610BA4">
              <w:t xml:space="preserve">in- </w:t>
            </w:r>
            <w:r w:rsidRPr="003C1A2E">
              <w:rPr>
                <w:szCs w:val="22"/>
              </w:rPr>
              <w:t>at cost</w:t>
            </w:r>
          </w:p>
        </w:tc>
        <w:tc>
          <w:tcPr>
            <w:tcW w:w="140" w:type="pct"/>
            <w:vAlign w:val="bottom"/>
          </w:tcPr>
          <w:p w:rsidR="00F40CED" w:rsidRPr="004C3F86" w:rsidRDefault="00F40CED" w:rsidP="00F40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28"/>
                <w:szCs w:val="28"/>
              </w:rPr>
            </w:pPr>
          </w:p>
        </w:tc>
        <w:tc>
          <w:tcPr>
            <w:tcW w:w="574" w:type="pct"/>
            <w:vAlign w:val="bottom"/>
          </w:tcPr>
          <w:p w:rsidR="00F40CED" w:rsidRPr="00610BA4" w:rsidRDefault="00F40CED" w:rsidP="00F40CED">
            <w:pPr>
              <w:pStyle w:val="acctfourfigures"/>
              <w:shd w:val="clear" w:color="auto" w:fill="FFFFFF"/>
              <w:tabs>
                <w:tab w:val="clear" w:pos="765"/>
              </w:tabs>
              <w:spacing w:line="240" w:lineRule="atLeast"/>
              <w:jc w:val="center"/>
            </w:pPr>
            <w:r w:rsidRPr="00610BA4">
              <w:t>Disposals</w:t>
            </w:r>
          </w:p>
          <w:p w:rsidR="00F40CED" w:rsidRPr="00610BA4" w:rsidRDefault="00F40CED" w:rsidP="00F40CED">
            <w:pPr>
              <w:pStyle w:val="acctfourfigures"/>
              <w:shd w:val="clear" w:color="auto" w:fill="FFFFFF"/>
              <w:tabs>
                <w:tab w:val="clear" w:pos="765"/>
              </w:tabs>
              <w:spacing w:line="240" w:lineRule="atLeast"/>
              <w:jc w:val="center"/>
            </w:pPr>
            <w:r w:rsidRPr="00610BA4">
              <w:t>and transfers out - net book value</w:t>
            </w:r>
          </w:p>
        </w:tc>
        <w:tc>
          <w:tcPr>
            <w:tcW w:w="139" w:type="pct"/>
            <w:vAlign w:val="bottom"/>
          </w:tcPr>
          <w:p w:rsidR="00F40CED" w:rsidRPr="00610BA4" w:rsidRDefault="00F40CED" w:rsidP="00F40CED">
            <w:pPr>
              <w:pStyle w:val="acctfourfigures"/>
              <w:shd w:val="clear" w:color="auto" w:fill="FFFFFF"/>
              <w:spacing w:line="240" w:lineRule="atLeast"/>
              <w:jc w:val="center"/>
            </w:pPr>
          </w:p>
          <w:p w:rsidR="00F40CED" w:rsidRPr="00610BA4" w:rsidRDefault="00F40CED" w:rsidP="00F40CED">
            <w:pPr>
              <w:pStyle w:val="acctfourfigures"/>
              <w:shd w:val="clear" w:color="auto" w:fill="FFFFFF"/>
              <w:spacing w:line="240" w:lineRule="atLeast"/>
              <w:jc w:val="center"/>
            </w:pPr>
          </w:p>
          <w:p w:rsidR="00F40CED" w:rsidRPr="00610BA4" w:rsidRDefault="00F40CED" w:rsidP="00F40CED">
            <w:pPr>
              <w:pStyle w:val="acctfourfigures"/>
              <w:shd w:val="clear" w:color="auto" w:fill="FFFFFF"/>
              <w:spacing w:line="240" w:lineRule="atLeast"/>
              <w:jc w:val="center"/>
            </w:pPr>
          </w:p>
          <w:p w:rsidR="00F40CED" w:rsidRPr="00610BA4" w:rsidRDefault="00F40CED" w:rsidP="00F40CED">
            <w:pPr>
              <w:pStyle w:val="acctfourfigures"/>
              <w:shd w:val="clear" w:color="auto" w:fill="FFFFFF"/>
              <w:spacing w:line="240" w:lineRule="atLeast"/>
              <w:jc w:val="center"/>
            </w:pPr>
          </w:p>
          <w:p w:rsidR="00F40CED" w:rsidRPr="00610BA4" w:rsidRDefault="00F40CED" w:rsidP="00F40CED">
            <w:pPr>
              <w:pStyle w:val="acctfourfigures"/>
              <w:shd w:val="clear" w:color="auto" w:fill="FFFFFF"/>
              <w:spacing w:line="240" w:lineRule="atLeast"/>
              <w:jc w:val="center"/>
            </w:pPr>
          </w:p>
        </w:tc>
        <w:tc>
          <w:tcPr>
            <w:tcW w:w="716" w:type="pct"/>
            <w:vAlign w:val="bottom"/>
          </w:tcPr>
          <w:p w:rsidR="00F40CED" w:rsidRPr="00610BA4" w:rsidRDefault="00F40CED" w:rsidP="00F40CED">
            <w:pPr>
              <w:pStyle w:val="acctfourfigures"/>
              <w:shd w:val="clear" w:color="auto" w:fill="FFFFFF"/>
              <w:tabs>
                <w:tab w:val="clear" w:pos="765"/>
              </w:tabs>
              <w:spacing w:line="240" w:lineRule="atLeast"/>
              <w:jc w:val="center"/>
            </w:pPr>
          </w:p>
          <w:p w:rsidR="00F40CED" w:rsidRDefault="00F40CED" w:rsidP="00F40CED">
            <w:pPr>
              <w:pStyle w:val="acctfourfigures"/>
              <w:shd w:val="clear" w:color="auto" w:fill="FFFFFF"/>
              <w:tabs>
                <w:tab w:val="clear" w:pos="765"/>
              </w:tabs>
              <w:spacing w:line="240" w:lineRule="atLeast"/>
              <w:jc w:val="center"/>
            </w:pPr>
          </w:p>
          <w:p w:rsidR="00F40CED" w:rsidRPr="00610BA4" w:rsidRDefault="00F40CED" w:rsidP="00F40CED">
            <w:pPr>
              <w:pStyle w:val="acctfourfigures"/>
              <w:shd w:val="clear" w:color="auto" w:fill="FFFFFF"/>
              <w:tabs>
                <w:tab w:val="clear" w:pos="765"/>
              </w:tabs>
              <w:spacing w:line="240" w:lineRule="atLeast"/>
              <w:jc w:val="center"/>
            </w:pPr>
            <w:r w:rsidRPr="00610BA4">
              <w:t>Acquisitions</w:t>
            </w:r>
          </w:p>
          <w:p w:rsidR="00F40CED" w:rsidRPr="00610BA4" w:rsidRDefault="00F40CED" w:rsidP="00F40CED">
            <w:pPr>
              <w:pStyle w:val="acctfourfigures"/>
              <w:shd w:val="clear" w:color="auto" w:fill="FFFFFF"/>
              <w:tabs>
                <w:tab w:val="clear" w:pos="765"/>
              </w:tabs>
              <w:spacing w:line="240" w:lineRule="atLeast"/>
              <w:jc w:val="center"/>
            </w:pPr>
            <w:r w:rsidRPr="00610BA4">
              <w:t>and</w:t>
            </w:r>
          </w:p>
          <w:p w:rsidR="008E1C33" w:rsidRDefault="00F40CED" w:rsidP="00F40CED">
            <w:pPr>
              <w:pStyle w:val="acctfourfigures"/>
              <w:shd w:val="clear" w:color="auto" w:fill="FFFFFF"/>
              <w:tabs>
                <w:tab w:val="clear" w:pos="765"/>
              </w:tabs>
              <w:spacing w:line="240" w:lineRule="atLeast"/>
              <w:jc w:val="center"/>
            </w:pPr>
            <w:r w:rsidRPr="00610BA4">
              <w:t>transfers</w:t>
            </w:r>
          </w:p>
          <w:p w:rsidR="00F40CED" w:rsidRPr="00610BA4" w:rsidRDefault="00F40CED" w:rsidP="008E1C33">
            <w:pPr>
              <w:pStyle w:val="acctfourfigures"/>
              <w:shd w:val="clear" w:color="auto" w:fill="FFFFFF"/>
              <w:tabs>
                <w:tab w:val="clear" w:pos="765"/>
              </w:tabs>
              <w:spacing w:line="240" w:lineRule="atLeast"/>
              <w:jc w:val="center"/>
              <w:rPr>
                <w:rtl/>
                <w:cs/>
              </w:rPr>
            </w:pPr>
            <w:r w:rsidRPr="00610BA4">
              <w:t xml:space="preserve"> in- at cost</w:t>
            </w:r>
          </w:p>
        </w:tc>
        <w:tc>
          <w:tcPr>
            <w:tcW w:w="126" w:type="pct"/>
            <w:vAlign w:val="bottom"/>
          </w:tcPr>
          <w:p w:rsidR="00F40CED" w:rsidRPr="00610BA4" w:rsidRDefault="00F40CED" w:rsidP="00F40CED">
            <w:pPr>
              <w:pStyle w:val="acctfourfigures"/>
              <w:shd w:val="clear" w:color="auto" w:fill="FFFFFF"/>
              <w:spacing w:line="240" w:lineRule="atLeast"/>
              <w:jc w:val="center"/>
            </w:pPr>
          </w:p>
          <w:p w:rsidR="00F40CED" w:rsidRPr="00610BA4" w:rsidRDefault="00F40CED" w:rsidP="00F40CED">
            <w:pPr>
              <w:pStyle w:val="acctfourfigures"/>
              <w:shd w:val="clear" w:color="auto" w:fill="FFFFFF"/>
              <w:spacing w:line="240" w:lineRule="atLeast"/>
              <w:jc w:val="center"/>
            </w:pPr>
          </w:p>
          <w:p w:rsidR="00F40CED" w:rsidRPr="00610BA4" w:rsidRDefault="00F40CED" w:rsidP="00F40CED">
            <w:pPr>
              <w:pStyle w:val="acctfourfigures"/>
              <w:shd w:val="clear" w:color="auto" w:fill="FFFFFF"/>
              <w:spacing w:line="240" w:lineRule="atLeast"/>
              <w:jc w:val="center"/>
            </w:pPr>
          </w:p>
          <w:p w:rsidR="00F40CED" w:rsidRPr="00610BA4" w:rsidRDefault="00F40CED" w:rsidP="00F40CED">
            <w:pPr>
              <w:pStyle w:val="acctfourfigures"/>
              <w:shd w:val="clear" w:color="auto" w:fill="FFFFFF"/>
              <w:spacing w:line="240" w:lineRule="atLeast"/>
              <w:jc w:val="center"/>
            </w:pPr>
          </w:p>
          <w:p w:rsidR="00F40CED" w:rsidRPr="00610BA4" w:rsidRDefault="00F40CED" w:rsidP="00F40CED">
            <w:pPr>
              <w:pStyle w:val="acctfourfigures"/>
              <w:shd w:val="clear" w:color="auto" w:fill="FFFFFF"/>
              <w:spacing w:line="240" w:lineRule="atLeast"/>
              <w:jc w:val="center"/>
            </w:pPr>
          </w:p>
        </w:tc>
        <w:tc>
          <w:tcPr>
            <w:tcW w:w="588" w:type="pct"/>
            <w:vAlign w:val="bottom"/>
          </w:tcPr>
          <w:p w:rsidR="00F40CED" w:rsidRPr="00610BA4" w:rsidRDefault="00F40CED" w:rsidP="00F40CED">
            <w:pPr>
              <w:pStyle w:val="acctfourfigures"/>
              <w:shd w:val="clear" w:color="auto" w:fill="FFFFFF"/>
              <w:tabs>
                <w:tab w:val="clear" w:pos="765"/>
              </w:tabs>
              <w:spacing w:line="240" w:lineRule="atLeast"/>
              <w:jc w:val="center"/>
            </w:pPr>
            <w:r w:rsidRPr="00610BA4">
              <w:t>Disposals</w:t>
            </w:r>
          </w:p>
          <w:p w:rsidR="00F40CED" w:rsidRPr="00610BA4" w:rsidRDefault="00F40CED" w:rsidP="00F40CED">
            <w:pPr>
              <w:pStyle w:val="acctfourfigures"/>
              <w:shd w:val="clear" w:color="auto" w:fill="FFFFFF"/>
              <w:tabs>
                <w:tab w:val="clear" w:pos="765"/>
              </w:tabs>
              <w:spacing w:line="240" w:lineRule="atLeast"/>
              <w:jc w:val="center"/>
            </w:pPr>
            <w:r w:rsidRPr="00610BA4">
              <w:t>and</w:t>
            </w:r>
          </w:p>
          <w:p w:rsidR="00F40CED" w:rsidRPr="00610BA4" w:rsidRDefault="00F40CED" w:rsidP="00F40CED">
            <w:pPr>
              <w:pStyle w:val="acctfourfigures"/>
              <w:shd w:val="clear" w:color="auto" w:fill="FFFFFF"/>
              <w:tabs>
                <w:tab w:val="clear" w:pos="765"/>
              </w:tabs>
              <w:spacing w:line="240" w:lineRule="atLeast"/>
              <w:jc w:val="center"/>
            </w:pPr>
            <w:proofErr w:type="gramStart"/>
            <w:r w:rsidRPr="00610BA4">
              <w:t>transfers  out</w:t>
            </w:r>
            <w:proofErr w:type="gramEnd"/>
            <w:r w:rsidRPr="00610BA4">
              <w:t xml:space="preserve"> - net book value</w:t>
            </w:r>
          </w:p>
        </w:tc>
      </w:tr>
      <w:tr w:rsidR="00F40CED" w:rsidRPr="00A16777" w:rsidTr="008E1C33">
        <w:trPr>
          <w:tblHeader/>
        </w:trPr>
        <w:tc>
          <w:tcPr>
            <w:tcW w:w="2005" w:type="pct"/>
            <w:vAlign w:val="center"/>
          </w:tcPr>
          <w:p w:rsidR="00F40CED" w:rsidRPr="007E63AD" w:rsidRDefault="00F40CED" w:rsidP="00434E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rPr>
                <w:rFonts w:ascii="Angsana New" w:hAnsi="Angsana New"/>
                <w:sz w:val="28"/>
                <w:szCs w:val="28"/>
              </w:rPr>
            </w:pPr>
          </w:p>
        </w:tc>
        <w:tc>
          <w:tcPr>
            <w:tcW w:w="2995" w:type="pct"/>
            <w:gridSpan w:val="7"/>
            <w:vAlign w:val="center"/>
          </w:tcPr>
          <w:p w:rsidR="00F40CED" w:rsidRPr="00434EAA" w:rsidRDefault="00434EAA" w:rsidP="00434E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8"/>
                <w:szCs w:val="28"/>
              </w:rPr>
            </w:pPr>
            <w:r w:rsidRPr="00434EAA">
              <w:rPr>
                <w:rFonts w:ascii="Times New Roman" w:hAnsi="Times New Roman"/>
                <w:i/>
                <w:iCs/>
                <w:sz w:val="22"/>
                <w:szCs w:val="22"/>
              </w:rPr>
              <w:t>(in thousand Baht)</w:t>
            </w:r>
          </w:p>
        </w:tc>
      </w:tr>
      <w:tr w:rsidR="008E1C33" w:rsidRPr="00272D23" w:rsidTr="00E60FC2">
        <w:trPr>
          <w:tblHeader/>
        </w:trPr>
        <w:tc>
          <w:tcPr>
            <w:tcW w:w="2005" w:type="pct"/>
            <w:vAlign w:val="center"/>
          </w:tcPr>
          <w:p w:rsidR="00434EAA" w:rsidRPr="00060238" w:rsidRDefault="00434EAA" w:rsidP="00434EAA">
            <w:pPr>
              <w:rPr>
                <w:rFonts w:ascii="Times New Roman" w:hAnsi="Times New Roman"/>
                <w:sz w:val="22"/>
                <w:szCs w:val="22"/>
              </w:rPr>
            </w:pPr>
            <w:r>
              <w:rPr>
                <w:rFonts w:ascii="Times New Roman" w:hAnsi="Times New Roman" w:cs="Angsana New"/>
                <w:sz w:val="22"/>
                <w:szCs w:val="28"/>
              </w:rPr>
              <w:t>B</w:t>
            </w:r>
            <w:r>
              <w:rPr>
                <w:rFonts w:ascii="Times New Roman" w:hAnsi="Times New Roman"/>
                <w:sz w:val="22"/>
                <w:szCs w:val="22"/>
              </w:rPr>
              <w:t xml:space="preserve">uilding and building </w:t>
            </w:r>
            <w:r w:rsidR="008E1C33">
              <w:rPr>
                <w:rFonts w:ascii="Times New Roman" w:hAnsi="Times New Roman"/>
                <w:sz w:val="22"/>
                <w:szCs w:val="22"/>
              </w:rPr>
              <w:t>i</w:t>
            </w:r>
            <w:r>
              <w:rPr>
                <w:rFonts w:ascii="Times New Roman" w:hAnsi="Times New Roman"/>
                <w:sz w:val="22"/>
                <w:szCs w:val="22"/>
              </w:rPr>
              <w:t>mprovements</w:t>
            </w:r>
          </w:p>
        </w:tc>
        <w:tc>
          <w:tcPr>
            <w:tcW w:w="712" w:type="pct"/>
            <w:vAlign w:val="center"/>
          </w:tcPr>
          <w:p w:rsidR="00434EAA" w:rsidRPr="00E32D5A" w:rsidRDefault="0028289D" w:rsidP="00E32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jc w:val="right"/>
              <w:rPr>
                <w:rFonts w:ascii="Times New Roman" w:hAnsi="Times New Roman"/>
                <w:sz w:val="22"/>
                <w:szCs w:val="22"/>
              </w:rPr>
            </w:pPr>
            <w:r w:rsidRPr="00E32D5A">
              <w:rPr>
                <w:rFonts w:ascii="Times New Roman" w:hAnsi="Times New Roman"/>
                <w:sz w:val="22"/>
                <w:szCs w:val="22"/>
              </w:rPr>
              <w:t>236,145</w:t>
            </w:r>
          </w:p>
        </w:tc>
        <w:tc>
          <w:tcPr>
            <w:tcW w:w="140" w:type="pct"/>
            <w:vAlign w:val="center"/>
          </w:tcPr>
          <w:p w:rsidR="00434EAA" w:rsidRPr="00E32D5A" w:rsidRDefault="00434EAA" w:rsidP="00434E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sz w:val="22"/>
                <w:szCs w:val="22"/>
              </w:rPr>
            </w:pPr>
          </w:p>
        </w:tc>
        <w:tc>
          <w:tcPr>
            <w:tcW w:w="574" w:type="pct"/>
            <w:vAlign w:val="center"/>
          </w:tcPr>
          <w:p w:rsidR="00434EAA" w:rsidRPr="00E32D5A" w:rsidRDefault="0028289D" w:rsidP="00AE6C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left="-108" w:right="-28"/>
              <w:jc w:val="center"/>
              <w:rPr>
                <w:rFonts w:ascii="Times New Roman" w:hAnsi="Times New Roman"/>
                <w:sz w:val="22"/>
                <w:szCs w:val="22"/>
              </w:rPr>
            </w:pPr>
            <w:r w:rsidRPr="00E32D5A">
              <w:rPr>
                <w:rFonts w:ascii="Times New Roman" w:hAnsi="Times New Roman"/>
                <w:sz w:val="22"/>
                <w:szCs w:val="22"/>
              </w:rPr>
              <w:t>-</w:t>
            </w:r>
          </w:p>
        </w:tc>
        <w:tc>
          <w:tcPr>
            <w:tcW w:w="139" w:type="pct"/>
            <w:vAlign w:val="center"/>
          </w:tcPr>
          <w:p w:rsidR="00434EAA" w:rsidRPr="00E32D5A" w:rsidRDefault="00434EAA" w:rsidP="00434E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rPr>
                <w:rFonts w:ascii="Times New Roman" w:hAnsi="Times New Roman"/>
                <w:sz w:val="22"/>
                <w:szCs w:val="22"/>
              </w:rPr>
            </w:pPr>
          </w:p>
        </w:tc>
        <w:tc>
          <w:tcPr>
            <w:tcW w:w="716" w:type="pct"/>
            <w:vAlign w:val="center"/>
          </w:tcPr>
          <w:p w:rsidR="00434EAA" w:rsidRPr="00E32D5A" w:rsidRDefault="0028289D" w:rsidP="00E32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after="0"/>
              <w:ind w:left="-108" w:right="95"/>
              <w:jc w:val="right"/>
              <w:rPr>
                <w:rFonts w:ascii="Times New Roman" w:hAnsi="Times New Roman"/>
                <w:sz w:val="22"/>
                <w:szCs w:val="22"/>
              </w:rPr>
            </w:pPr>
            <w:r w:rsidRPr="00E32D5A">
              <w:rPr>
                <w:rFonts w:ascii="Times New Roman" w:hAnsi="Times New Roman"/>
                <w:sz w:val="22"/>
                <w:szCs w:val="22"/>
              </w:rPr>
              <w:t>186,748</w:t>
            </w:r>
          </w:p>
        </w:tc>
        <w:tc>
          <w:tcPr>
            <w:tcW w:w="126" w:type="pct"/>
            <w:vAlign w:val="center"/>
          </w:tcPr>
          <w:p w:rsidR="00434EAA" w:rsidRPr="00E32D5A" w:rsidRDefault="00434EAA" w:rsidP="00434E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sz w:val="22"/>
                <w:szCs w:val="22"/>
              </w:rPr>
            </w:pPr>
          </w:p>
        </w:tc>
        <w:tc>
          <w:tcPr>
            <w:tcW w:w="588" w:type="pct"/>
            <w:vAlign w:val="center"/>
          </w:tcPr>
          <w:p w:rsidR="00434EAA" w:rsidRPr="00E32D5A" w:rsidRDefault="0028289D" w:rsidP="00AE6C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ind w:left="-108" w:right="54"/>
              <w:jc w:val="center"/>
              <w:rPr>
                <w:rFonts w:ascii="Times New Roman" w:hAnsi="Times New Roman"/>
                <w:sz w:val="22"/>
                <w:szCs w:val="22"/>
              </w:rPr>
            </w:pPr>
            <w:r w:rsidRPr="00E32D5A">
              <w:rPr>
                <w:rFonts w:ascii="Times New Roman" w:hAnsi="Times New Roman"/>
                <w:sz w:val="22"/>
                <w:szCs w:val="22"/>
              </w:rPr>
              <w:t>-</w:t>
            </w:r>
          </w:p>
        </w:tc>
      </w:tr>
      <w:tr w:rsidR="008E1C33" w:rsidRPr="00272D23" w:rsidTr="00E60FC2">
        <w:trPr>
          <w:tblHeader/>
        </w:trPr>
        <w:tc>
          <w:tcPr>
            <w:tcW w:w="2005" w:type="pct"/>
            <w:vAlign w:val="center"/>
          </w:tcPr>
          <w:p w:rsidR="00434EAA" w:rsidRPr="00060238" w:rsidRDefault="00434EAA" w:rsidP="00434EAA">
            <w:pPr>
              <w:rPr>
                <w:rFonts w:ascii="Times New Roman" w:hAnsi="Times New Roman"/>
                <w:sz w:val="22"/>
                <w:szCs w:val="22"/>
              </w:rPr>
            </w:pPr>
            <w:r w:rsidRPr="00060238">
              <w:rPr>
                <w:rFonts w:ascii="Times New Roman" w:hAnsi="Times New Roman"/>
                <w:sz w:val="22"/>
                <w:szCs w:val="22"/>
              </w:rPr>
              <w:t>Machinery and equipment</w:t>
            </w:r>
          </w:p>
        </w:tc>
        <w:tc>
          <w:tcPr>
            <w:tcW w:w="712" w:type="pct"/>
            <w:vAlign w:val="center"/>
          </w:tcPr>
          <w:p w:rsidR="00434EAA" w:rsidRPr="00E32D5A" w:rsidRDefault="0028289D" w:rsidP="00E32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jc w:val="right"/>
              <w:rPr>
                <w:rFonts w:ascii="Times New Roman" w:hAnsi="Times New Roman"/>
                <w:sz w:val="22"/>
                <w:szCs w:val="22"/>
              </w:rPr>
            </w:pPr>
            <w:r w:rsidRPr="00E32D5A">
              <w:rPr>
                <w:rFonts w:ascii="Times New Roman" w:hAnsi="Times New Roman"/>
                <w:sz w:val="22"/>
                <w:szCs w:val="22"/>
              </w:rPr>
              <w:t>32,287</w:t>
            </w:r>
          </w:p>
        </w:tc>
        <w:tc>
          <w:tcPr>
            <w:tcW w:w="140" w:type="pct"/>
            <w:vAlign w:val="center"/>
          </w:tcPr>
          <w:p w:rsidR="00434EAA" w:rsidRPr="00E32D5A" w:rsidRDefault="00434EAA" w:rsidP="00434E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sz w:val="22"/>
                <w:szCs w:val="22"/>
              </w:rPr>
            </w:pPr>
          </w:p>
        </w:tc>
        <w:tc>
          <w:tcPr>
            <w:tcW w:w="574" w:type="pct"/>
            <w:vAlign w:val="center"/>
          </w:tcPr>
          <w:p w:rsidR="00434EAA" w:rsidRPr="00E32D5A" w:rsidRDefault="0028289D" w:rsidP="000F0E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left="-108" w:right="-131"/>
              <w:jc w:val="center"/>
              <w:rPr>
                <w:rFonts w:ascii="Times New Roman" w:hAnsi="Times New Roman"/>
                <w:sz w:val="22"/>
                <w:szCs w:val="22"/>
              </w:rPr>
            </w:pPr>
            <w:r w:rsidRPr="00E32D5A">
              <w:rPr>
                <w:rFonts w:ascii="Times New Roman" w:hAnsi="Times New Roman"/>
                <w:sz w:val="22"/>
                <w:szCs w:val="22"/>
              </w:rPr>
              <w:t>(182)</w:t>
            </w:r>
          </w:p>
        </w:tc>
        <w:tc>
          <w:tcPr>
            <w:tcW w:w="139" w:type="pct"/>
            <w:vAlign w:val="center"/>
          </w:tcPr>
          <w:p w:rsidR="00434EAA" w:rsidRPr="00E32D5A" w:rsidRDefault="00434EAA" w:rsidP="00434E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rPr>
                <w:rFonts w:ascii="Times New Roman" w:hAnsi="Times New Roman"/>
                <w:sz w:val="22"/>
                <w:szCs w:val="22"/>
              </w:rPr>
            </w:pPr>
          </w:p>
        </w:tc>
        <w:tc>
          <w:tcPr>
            <w:tcW w:w="716" w:type="pct"/>
            <w:vAlign w:val="center"/>
          </w:tcPr>
          <w:p w:rsidR="00434EAA" w:rsidRPr="00E32D5A" w:rsidRDefault="0028289D" w:rsidP="00E32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after="0"/>
              <w:ind w:left="-108" w:right="95"/>
              <w:jc w:val="right"/>
              <w:rPr>
                <w:rFonts w:ascii="Times New Roman" w:hAnsi="Times New Roman"/>
                <w:sz w:val="22"/>
                <w:szCs w:val="22"/>
              </w:rPr>
            </w:pPr>
            <w:r w:rsidRPr="00E32D5A">
              <w:rPr>
                <w:rFonts w:ascii="Times New Roman" w:hAnsi="Times New Roman"/>
                <w:sz w:val="22"/>
                <w:szCs w:val="22"/>
              </w:rPr>
              <w:t>29,369</w:t>
            </w:r>
          </w:p>
        </w:tc>
        <w:tc>
          <w:tcPr>
            <w:tcW w:w="126" w:type="pct"/>
            <w:vAlign w:val="center"/>
          </w:tcPr>
          <w:p w:rsidR="00434EAA" w:rsidRPr="00E32D5A" w:rsidRDefault="00434EAA" w:rsidP="00434E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sz w:val="22"/>
                <w:szCs w:val="22"/>
              </w:rPr>
            </w:pPr>
          </w:p>
        </w:tc>
        <w:tc>
          <w:tcPr>
            <w:tcW w:w="588" w:type="pct"/>
            <w:vAlign w:val="center"/>
          </w:tcPr>
          <w:p w:rsidR="00434EAA" w:rsidRPr="00E32D5A" w:rsidRDefault="000F0EB0" w:rsidP="00AE6C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ind w:left="-108" w:right="54"/>
              <w:jc w:val="center"/>
              <w:rPr>
                <w:rFonts w:ascii="Times New Roman" w:hAnsi="Times New Roman"/>
                <w:sz w:val="22"/>
                <w:szCs w:val="22"/>
              </w:rPr>
            </w:pPr>
            <w:r w:rsidRPr="00E32D5A">
              <w:rPr>
                <w:rFonts w:ascii="Times New Roman" w:hAnsi="Times New Roman"/>
                <w:sz w:val="22"/>
                <w:szCs w:val="22"/>
              </w:rPr>
              <w:t>-</w:t>
            </w:r>
          </w:p>
        </w:tc>
      </w:tr>
      <w:tr w:rsidR="008E1C33" w:rsidRPr="00272D23" w:rsidTr="00E60FC2">
        <w:trPr>
          <w:tblHeader/>
        </w:trPr>
        <w:tc>
          <w:tcPr>
            <w:tcW w:w="2005" w:type="pct"/>
            <w:vAlign w:val="center"/>
          </w:tcPr>
          <w:p w:rsidR="00434EAA" w:rsidRPr="00060238" w:rsidRDefault="00434EAA" w:rsidP="00434EAA">
            <w:pPr>
              <w:rPr>
                <w:rFonts w:ascii="Times New Roman" w:hAnsi="Times New Roman"/>
                <w:b/>
                <w:bCs/>
                <w:sz w:val="22"/>
                <w:szCs w:val="22"/>
              </w:rPr>
            </w:pPr>
            <w:r w:rsidRPr="00060238">
              <w:rPr>
                <w:rFonts w:ascii="Times New Roman" w:hAnsi="Times New Roman"/>
                <w:sz w:val="22"/>
                <w:szCs w:val="22"/>
              </w:rPr>
              <w:t>Furniture, fixtures and office</w:t>
            </w:r>
            <w:r w:rsidR="008E1C33">
              <w:rPr>
                <w:rFonts w:ascii="Times New Roman" w:hAnsi="Times New Roman"/>
                <w:sz w:val="22"/>
                <w:szCs w:val="22"/>
              </w:rPr>
              <w:t xml:space="preserve"> </w:t>
            </w:r>
            <w:r w:rsidRPr="00060238">
              <w:rPr>
                <w:rFonts w:ascii="Times New Roman" w:hAnsi="Times New Roman"/>
                <w:sz w:val="22"/>
                <w:szCs w:val="22"/>
              </w:rPr>
              <w:t>equipment</w:t>
            </w:r>
          </w:p>
        </w:tc>
        <w:tc>
          <w:tcPr>
            <w:tcW w:w="712" w:type="pct"/>
            <w:vAlign w:val="center"/>
          </w:tcPr>
          <w:p w:rsidR="00434EAA" w:rsidRPr="00E32D5A" w:rsidRDefault="0028289D" w:rsidP="00E32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jc w:val="right"/>
              <w:rPr>
                <w:rFonts w:ascii="Times New Roman" w:hAnsi="Times New Roman"/>
                <w:sz w:val="22"/>
                <w:szCs w:val="22"/>
              </w:rPr>
            </w:pPr>
            <w:r w:rsidRPr="00E32D5A">
              <w:rPr>
                <w:rFonts w:ascii="Times New Roman" w:hAnsi="Times New Roman"/>
                <w:sz w:val="22"/>
                <w:szCs w:val="22"/>
              </w:rPr>
              <w:t>12,211</w:t>
            </w:r>
          </w:p>
        </w:tc>
        <w:tc>
          <w:tcPr>
            <w:tcW w:w="140" w:type="pct"/>
            <w:vAlign w:val="center"/>
          </w:tcPr>
          <w:p w:rsidR="00434EAA" w:rsidRPr="00E32D5A" w:rsidRDefault="00434EAA" w:rsidP="00434E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sz w:val="22"/>
                <w:szCs w:val="22"/>
              </w:rPr>
            </w:pPr>
          </w:p>
        </w:tc>
        <w:tc>
          <w:tcPr>
            <w:tcW w:w="574" w:type="pct"/>
            <w:vAlign w:val="center"/>
          </w:tcPr>
          <w:p w:rsidR="00434EAA" w:rsidRPr="00E32D5A" w:rsidRDefault="0028289D" w:rsidP="000F0E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left="-108" w:right="-131"/>
              <w:jc w:val="center"/>
              <w:rPr>
                <w:rFonts w:ascii="Times New Roman" w:hAnsi="Times New Roman"/>
                <w:sz w:val="22"/>
                <w:szCs w:val="22"/>
              </w:rPr>
            </w:pPr>
            <w:r w:rsidRPr="00E32D5A">
              <w:rPr>
                <w:rFonts w:ascii="Times New Roman" w:hAnsi="Times New Roman"/>
                <w:sz w:val="22"/>
                <w:szCs w:val="22"/>
              </w:rPr>
              <w:t>(297)</w:t>
            </w:r>
          </w:p>
        </w:tc>
        <w:tc>
          <w:tcPr>
            <w:tcW w:w="139" w:type="pct"/>
            <w:vAlign w:val="center"/>
          </w:tcPr>
          <w:p w:rsidR="00434EAA" w:rsidRPr="00E32D5A" w:rsidRDefault="00434EAA" w:rsidP="00434E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rPr>
                <w:rFonts w:ascii="Times New Roman" w:hAnsi="Times New Roman"/>
                <w:sz w:val="22"/>
                <w:szCs w:val="22"/>
              </w:rPr>
            </w:pPr>
          </w:p>
        </w:tc>
        <w:tc>
          <w:tcPr>
            <w:tcW w:w="716" w:type="pct"/>
            <w:vAlign w:val="center"/>
          </w:tcPr>
          <w:p w:rsidR="00434EAA" w:rsidRPr="00E32D5A" w:rsidRDefault="0028289D" w:rsidP="00E32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after="0"/>
              <w:ind w:left="-108" w:right="95"/>
              <w:jc w:val="right"/>
              <w:rPr>
                <w:rFonts w:ascii="Times New Roman" w:hAnsi="Times New Roman"/>
                <w:sz w:val="22"/>
                <w:szCs w:val="22"/>
              </w:rPr>
            </w:pPr>
            <w:r w:rsidRPr="00E32D5A">
              <w:rPr>
                <w:rFonts w:ascii="Times New Roman" w:hAnsi="Times New Roman"/>
                <w:sz w:val="22"/>
                <w:szCs w:val="22"/>
              </w:rPr>
              <w:t>2,242</w:t>
            </w:r>
          </w:p>
        </w:tc>
        <w:tc>
          <w:tcPr>
            <w:tcW w:w="126" w:type="pct"/>
            <w:vAlign w:val="center"/>
          </w:tcPr>
          <w:p w:rsidR="00434EAA" w:rsidRPr="00E32D5A" w:rsidRDefault="00434EAA" w:rsidP="00434E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sz w:val="22"/>
                <w:szCs w:val="22"/>
              </w:rPr>
            </w:pPr>
          </w:p>
        </w:tc>
        <w:tc>
          <w:tcPr>
            <w:tcW w:w="588" w:type="pct"/>
            <w:vAlign w:val="center"/>
          </w:tcPr>
          <w:p w:rsidR="00434EAA" w:rsidRPr="00E32D5A" w:rsidRDefault="000F0EB0" w:rsidP="00AE6C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ind w:left="-108" w:right="54"/>
              <w:jc w:val="center"/>
              <w:rPr>
                <w:rFonts w:ascii="Times New Roman" w:hAnsi="Times New Roman"/>
                <w:sz w:val="22"/>
                <w:szCs w:val="22"/>
              </w:rPr>
            </w:pPr>
            <w:r w:rsidRPr="00E32D5A">
              <w:rPr>
                <w:rFonts w:ascii="Times New Roman" w:hAnsi="Times New Roman"/>
                <w:sz w:val="22"/>
                <w:szCs w:val="22"/>
              </w:rPr>
              <w:t>-</w:t>
            </w:r>
          </w:p>
        </w:tc>
      </w:tr>
      <w:tr w:rsidR="008E1C33" w:rsidRPr="00272D23" w:rsidTr="00E60FC2">
        <w:trPr>
          <w:trHeight w:val="209"/>
          <w:tblHeader/>
        </w:trPr>
        <w:tc>
          <w:tcPr>
            <w:tcW w:w="2005" w:type="pct"/>
            <w:vAlign w:val="center"/>
          </w:tcPr>
          <w:p w:rsidR="00434EAA" w:rsidRPr="00060238" w:rsidRDefault="00434EAA" w:rsidP="00434EAA">
            <w:pPr>
              <w:rPr>
                <w:rFonts w:ascii="Times New Roman" w:hAnsi="Times New Roman"/>
                <w:sz w:val="22"/>
                <w:szCs w:val="22"/>
              </w:rPr>
            </w:pPr>
            <w:r w:rsidRPr="00060238">
              <w:rPr>
                <w:rFonts w:ascii="Times New Roman" w:hAnsi="Times New Roman"/>
                <w:sz w:val="22"/>
                <w:szCs w:val="22"/>
              </w:rPr>
              <w:t>Vehicles</w:t>
            </w:r>
          </w:p>
        </w:tc>
        <w:tc>
          <w:tcPr>
            <w:tcW w:w="712" w:type="pct"/>
            <w:vAlign w:val="center"/>
          </w:tcPr>
          <w:p w:rsidR="00434EAA" w:rsidRPr="00E32D5A" w:rsidRDefault="0028289D" w:rsidP="00E32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jc w:val="right"/>
              <w:rPr>
                <w:rFonts w:ascii="Times New Roman" w:hAnsi="Times New Roman"/>
                <w:sz w:val="22"/>
                <w:szCs w:val="22"/>
              </w:rPr>
            </w:pPr>
            <w:r w:rsidRPr="00E32D5A">
              <w:rPr>
                <w:rFonts w:ascii="Times New Roman" w:hAnsi="Times New Roman"/>
                <w:sz w:val="22"/>
                <w:szCs w:val="22"/>
              </w:rPr>
              <w:t>18,921</w:t>
            </w:r>
          </w:p>
        </w:tc>
        <w:tc>
          <w:tcPr>
            <w:tcW w:w="140" w:type="pct"/>
            <w:vAlign w:val="center"/>
          </w:tcPr>
          <w:p w:rsidR="00434EAA" w:rsidRPr="00E32D5A" w:rsidRDefault="00434EAA" w:rsidP="00434E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sz w:val="22"/>
                <w:szCs w:val="22"/>
              </w:rPr>
            </w:pPr>
          </w:p>
        </w:tc>
        <w:tc>
          <w:tcPr>
            <w:tcW w:w="574" w:type="pct"/>
            <w:vAlign w:val="center"/>
          </w:tcPr>
          <w:p w:rsidR="00434EAA" w:rsidRPr="00E32D5A" w:rsidRDefault="0028289D" w:rsidP="000F0E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left="-108" w:right="-131"/>
              <w:jc w:val="center"/>
              <w:rPr>
                <w:rFonts w:ascii="Times New Roman" w:hAnsi="Times New Roman"/>
                <w:sz w:val="22"/>
                <w:szCs w:val="22"/>
              </w:rPr>
            </w:pPr>
            <w:r w:rsidRPr="00E32D5A">
              <w:rPr>
                <w:rFonts w:ascii="Times New Roman" w:hAnsi="Times New Roman"/>
                <w:sz w:val="22"/>
                <w:szCs w:val="22"/>
              </w:rPr>
              <w:t>(405)</w:t>
            </w:r>
          </w:p>
        </w:tc>
        <w:tc>
          <w:tcPr>
            <w:tcW w:w="139" w:type="pct"/>
            <w:vAlign w:val="center"/>
          </w:tcPr>
          <w:p w:rsidR="00434EAA" w:rsidRPr="00E32D5A" w:rsidRDefault="00434EAA" w:rsidP="00434E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rPr>
                <w:rFonts w:ascii="Times New Roman" w:hAnsi="Times New Roman"/>
                <w:sz w:val="22"/>
                <w:szCs w:val="22"/>
              </w:rPr>
            </w:pPr>
          </w:p>
        </w:tc>
        <w:tc>
          <w:tcPr>
            <w:tcW w:w="716" w:type="pct"/>
            <w:vAlign w:val="center"/>
          </w:tcPr>
          <w:p w:rsidR="00434EAA" w:rsidRPr="00E32D5A" w:rsidRDefault="0028289D" w:rsidP="00E32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after="0"/>
              <w:ind w:left="-108" w:right="95"/>
              <w:jc w:val="right"/>
              <w:rPr>
                <w:rFonts w:ascii="Times New Roman" w:hAnsi="Times New Roman"/>
                <w:sz w:val="22"/>
                <w:szCs w:val="22"/>
              </w:rPr>
            </w:pPr>
            <w:r w:rsidRPr="00E32D5A">
              <w:rPr>
                <w:rFonts w:ascii="Times New Roman" w:hAnsi="Times New Roman"/>
                <w:sz w:val="22"/>
                <w:szCs w:val="22"/>
              </w:rPr>
              <w:t>2,149</w:t>
            </w:r>
          </w:p>
        </w:tc>
        <w:tc>
          <w:tcPr>
            <w:tcW w:w="126" w:type="pct"/>
            <w:vAlign w:val="center"/>
          </w:tcPr>
          <w:p w:rsidR="00434EAA" w:rsidRPr="00E32D5A" w:rsidRDefault="00434EAA" w:rsidP="00434E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sz w:val="22"/>
                <w:szCs w:val="22"/>
              </w:rPr>
            </w:pPr>
          </w:p>
        </w:tc>
        <w:tc>
          <w:tcPr>
            <w:tcW w:w="588" w:type="pct"/>
            <w:vAlign w:val="center"/>
          </w:tcPr>
          <w:p w:rsidR="00434EAA" w:rsidRPr="00E32D5A" w:rsidRDefault="000F0EB0" w:rsidP="000F0E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ind w:left="-108" w:right="-131"/>
              <w:jc w:val="center"/>
              <w:rPr>
                <w:rFonts w:ascii="Times New Roman" w:hAnsi="Times New Roman"/>
                <w:sz w:val="22"/>
                <w:szCs w:val="22"/>
              </w:rPr>
            </w:pPr>
            <w:r w:rsidRPr="00E32D5A">
              <w:rPr>
                <w:rFonts w:ascii="Times New Roman" w:hAnsi="Times New Roman"/>
                <w:sz w:val="22"/>
                <w:szCs w:val="22"/>
              </w:rPr>
              <w:t>(5)</w:t>
            </w:r>
          </w:p>
        </w:tc>
      </w:tr>
      <w:tr w:rsidR="008E1C33" w:rsidRPr="00B10A4E" w:rsidTr="00E60FC2">
        <w:trPr>
          <w:trHeight w:val="236"/>
          <w:tblHeader/>
        </w:trPr>
        <w:tc>
          <w:tcPr>
            <w:tcW w:w="2005" w:type="pct"/>
            <w:vAlign w:val="center"/>
          </w:tcPr>
          <w:p w:rsidR="00434EAA" w:rsidRPr="00060238" w:rsidRDefault="00434EAA" w:rsidP="00434EAA">
            <w:pPr>
              <w:rPr>
                <w:rFonts w:ascii="Times New Roman" w:hAnsi="Times New Roman"/>
                <w:sz w:val="22"/>
                <w:szCs w:val="22"/>
              </w:rPr>
            </w:pPr>
            <w:r>
              <w:rPr>
                <w:rFonts w:ascii="Times New Roman" w:hAnsi="Times New Roman"/>
                <w:sz w:val="22"/>
                <w:szCs w:val="22"/>
              </w:rPr>
              <w:t>Assets under c</w:t>
            </w:r>
            <w:r w:rsidRPr="009677B7">
              <w:rPr>
                <w:rFonts w:ascii="Times New Roman" w:hAnsi="Times New Roman"/>
                <w:sz w:val="22"/>
                <w:szCs w:val="22"/>
              </w:rPr>
              <w:t>onstruction</w:t>
            </w:r>
          </w:p>
        </w:tc>
        <w:tc>
          <w:tcPr>
            <w:tcW w:w="712" w:type="pct"/>
            <w:vAlign w:val="center"/>
          </w:tcPr>
          <w:p w:rsidR="00434EAA" w:rsidRPr="00B10A4E" w:rsidRDefault="0028289D" w:rsidP="00E32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jc w:val="right"/>
              <w:rPr>
                <w:rFonts w:ascii="Times New Roman" w:eastAsia="Times New Roman" w:hAnsi="Times New Roman"/>
                <w:sz w:val="22"/>
                <w:szCs w:val="22"/>
              </w:rPr>
            </w:pPr>
            <w:r w:rsidRPr="00B10A4E">
              <w:rPr>
                <w:rFonts w:ascii="Times New Roman" w:eastAsia="Times New Roman" w:hAnsi="Times New Roman"/>
                <w:sz w:val="22"/>
                <w:szCs w:val="22"/>
              </w:rPr>
              <w:t>230,569</w:t>
            </w:r>
          </w:p>
        </w:tc>
        <w:tc>
          <w:tcPr>
            <w:tcW w:w="140" w:type="pct"/>
            <w:vAlign w:val="center"/>
          </w:tcPr>
          <w:p w:rsidR="00434EAA" w:rsidRPr="00B10A4E" w:rsidRDefault="00434EAA" w:rsidP="00434E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eastAsia="Times New Roman" w:hAnsi="Times New Roman"/>
                <w:sz w:val="22"/>
                <w:szCs w:val="22"/>
              </w:rPr>
            </w:pPr>
          </w:p>
        </w:tc>
        <w:tc>
          <w:tcPr>
            <w:tcW w:w="574" w:type="pct"/>
            <w:vAlign w:val="center"/>
          </w:tcPr>
          <w:p w:rsidR="00434EAA" w:rsidRPr="00B10A4E" w:rsidRDefault="0028289D" w:rsidP="000F0E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left="-108" w:right="-131"/>
              <w:jc w:val="center"/>
              <w:rPr>
                <w:rFonts w:ascii="Times New Roman" w:eastAsia="Times New Roman" w:hAnsi="Times New Roman"/>
                <w:sz w:val="22"/>
                <w:szCs w:val="22"/>
              </w:rPr>
            </w:pPr>
            <w:r w:rsidRPr="00B10A4E">
              <w:rPr>
                <w:rFonts w:ascii="Times New Roman" w:eastAsia="Times New Roman" w:hAnsi="Times New Roman"/>
                <w:sz w:val="22"/>
                <w:szCs w:val="22"/>
              </w:rPr>
              <w:t>(223,417)</w:t>
            </w:r>
          </w:p>
        </w:tc>
        <w:tc>
          <w:tcPr>
            <w:tcW w:w="139" w:type="pct"/>
            <w:vAlign w:val="center"/>
          </w:tcPr>
          <w:p w:rsidR="00434EAA" w:rsidRPr="00B10A4E" w:rsidRDefault="00434EAA" w:rsidP="00434E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rPr>
                <w:rFonts w:ascii="Times New Roman" w:eastAsia="Times New Roman" w:hAnsi="Times New Roman"/>
                <w:sz w:val="22"/>
                <w:szCs w:val="22"/>
              </w:rPr>
            </w:pPr>
          </w:p>
        </w:tc>
        <w:tc>
          <w:tcPr>
            <w:tcW w:w="716" w:type="pct"/>
            <w:vAlign w:val="center"/>
          </w:tcPr>
          <w:p w:rsidR="00434EAA" w:rsidRPr="00B10A4E" w:rsidRDefault="0028289D" w:rsidP="00E32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after="0"/>
              <w:ind w:left="-108" w:right="95"/>
              <w:jc w:val="right"/>
              <w:rPr>
                <w:rFonts w:ascii="Times New Roman" w:eastAsia="Times New Roman" w:hAnsi="Times New Roman"/>
                <w:sz w:val="22"/>
                <w:szCs w:val="22"/>
              </w:rPr>
            </w:pPr>
            <w:r w:rsidRPr="00B10A4E">
              <w:rPr>
                <w:rFonts w:ascii="Times New Roman" w:eastAsia="Times New Roman" w:hAnsi="Times New Roman"/>
                <w:sz w:val="22"/>
                <w:szCs w:val="22"/>
              </w:rPr>
              <w:t>164,395</w:t>
            </w:r>
          </w:p>
        </w:tc>
        <w:tc>
          <w:tcPr>
            <w:tcW w:w="126" w:type="pct"/>
            <w:vAlign w:val="center"/>
          </w:tcPr>
          <w:p w:rsidR="00434EAA" w:rsidRPr="00B10A4E" w:rsidRDefault="00434EAA" w:rsidP="00434E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eastAsia="Times New Roman" w:hAnsi="Times New Roman"/>
                <w:sz w:val="22"/>
                <w:szCs w:val="22"/>
              </w:rPr>
            </w:pPr>
          </w:p>
        </w:tc>
        <w:tc>
          <w:tcPr>
            <w:tcW w:w="588" w:type="pct"/>
            <w:vAlign w:val="center"/>
          </w:tcPr>
          <w:p w:rsidR="00434EAA" w:rsidRPr="00B10A4E" w:rsidRDefault="000F0EB0" w:rsidP="000F0E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ind w:left="-108" w:right="-131"/>
              <w:jc w:val="center"/>
              <w:rPr>
                <w:rFonts w:ascii="Times New Roman" w:eastAsia="Times New Roman" w:hAnsi="Times New Roman"/>
                <w:sz w:val="22"/>
                <w:szCs w:val="22"/>
              </w:rPr>
            </w:pPr>
            <w:r w:rsidRPr="00B10A4E">
              <w:rPr>
                <w:rFonts w:ascii="Times New Roman" w:eastAsia="Times New Roman" w:hAnsi="Times New Roman"/>
                <w:sz w:val="22"/>
                <w:szCs w:val="22"/>
              </w:rPr>
              <w:t>(184,258)</w:t>
            </w:r>
          </w:p>
        </w:tc>
      </w:tr>
      <w:tr w:rsidR="008E1C33" w:rsidRPr="00272D23" w:rsidTr="00E60FC2">
        <w:trPr>
          <w:trHeight w:val="272"/>
          <w:tblHeader/>
        </w:trPr>
        <w:tc>
          <w:tcPr>
            <w:tcW w:w="2005" w:type="pct"/>
            <w:vAlign w:val="center"/>
          </w:tcPr>
          <w:p w:rsidR="00434EAA" w:rsidRPr="00060238" w:rsidRDefault="00434EAA" w:rsidP="00434EAA">
            <w:pPr>
              <w:rPr>
                <w:rFonts w:ascii="Times New Roman" w:hAnsi="Times New Roman"/>
                <w:sz w:val="22"/>
                <w:szCs w:val="22"/>
              </w:rPr>
            </w:pPr>
            <w:r>
              <w:rPr>
                <w:rFonts w:ascii="Times New Roman" w:hAnsi="Times New Roman"/>
                <w:sz w:val="22"/>
                <w:szCs w:val="22"/>
              </w:rPr>
              <w:t>Exchange differences</w:t>
            </w:r>
          </w:p>
        </w:tc>
        <w:tc>
          <w:tcPr>
            <w:tcW w:w="712" w:type="pct"/>
            <w:tcBorders>
              <w:bottom w:val="single" w:sz="4" w:space="0" w:color="auto"/>
            </w:tcBorders>
            <w:vAlign w:val="center"/>
          </w:tcPr>
          <w:p w:rsidR="00434EAA" w:rsidRPr="00E32D5A" w:rsidRDefault="0028289D" w:rsidP="00E32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 w:val="left" w:pos="900"/>
              </w:tabs>
              <w:spacing w:after="0"/>
              <w:ind w:left="-108" w:right="-665"/>
              <w:jc w:val="center"/>
              <w:rPr>
                <w:rFonts w:ascii="Times New Roman" w:hAnsi="Times New Roman"/>
                <w:sz w:val="22"/>
                <w:szCs w:val="22"/>
              </w:rPr>
            </w:pPr>
            <w:r w:rsidRPr="00E32D5A">
              <w:rPr>
                <w:rFonts w:ascii="Times New Roman" w:hAnsi="Times New Roman"/>
                <w:sz w:val="22"/>
                <w:szCs w:val="22"/>
              </w:rPr>
              <w:t>(37,393)</w:t>
            </w:r>
          </w:p>
        </w:tc>
        <w:tc>
          <w:tcPr>
            <w:tcW w:w="140" w:type="pct"/>
            <w:vAlign w:val="center"/>
          </w:tcPr>
          <w:p w:rsidR="00434EAA" w:rsidRPr="00E32D5A" w:rsidRDefault="00434EAA" w:rsidP="00434E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sz w:val="22"/>
                <w:szCs w:val="22"/>
              </w:rPr>
            </w:pPr>
          </w:p>
        </w:tc>
        <w:tc>
          <w:tcPr>
            <w:tcW w:w="574" w:type="pct"/>
            <w:tcBorders>
              <w:bottom w:val="single" w:sz="4" w:space="0" w:color="auto"/>
            </w:tcBorders>
            <w:vAlign w:val="center"/>
          </w:tcPr>
          <w:p w:rsidR="00434EAA" w:rsidRPr="00E32D5A" w:rsidRDefault="0028289D" w:rsidP="00AE6C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left="-108"/>
              <w:jc w:val="center"/>
              <w:rPr>
                <w:rFonts w:ascii="Times New Roman" w:hAnsi="Times New Roman"/>
                <w:sz w:val="22"/>
                <w:szCs w:val="22"/>
              </w:rPr>
            </w:pPr>
            <w:r w:rsidRPr="00E32D5A">
              <w:rPr>
                <w:rFonts w:ascii="Times New Roman" w:hAnsi="Times New Roman"/>
                <w:sz w:val="22"/>
                <w:szCs w:val="22"/>
              </w:rPr>
              <w:t>-</w:t>
            </w:r>
          </w:p>
        </w:tc>
        <w:tc>
          <w:tcPr>
            <w:tcW w:w="139" w:type="pct"/>
            <w:vAlign w:val="center"/>
          </w:tcPr>
          <w:p w:rsidR="00434EAA" w:rsidRPr="00E32D5A" w:rsidRDefault="00434EAA" w:rsidP="00434E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rPr>
                <w:rFonts w:ascii="Times New Roman" w:hAnsi="Times New Roman"/>
                <w:sz w:val="22"/>
                <w:szCs w:val="22"/>
              </w:rPr>
            </w:pPr>
          </w:p>
        </w:tc>
        <w:tc>
          <w:tcPr>
            <w:tcW w:w="716" w:type="pct"/>
            <w:tcBorders>
              <w:bottom w:val="single" w:sz="4" w:space="0" w:color="auto"/>
            </w:tcBorders>
            <w:vAlign w:val="center"/>
          </w:tcPr>
          <w:p w:rsidR="00434EAA" w:rsidRPr="00E32D5A" w:rsidRDefault="0028289D" w:rsidP="00E32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after="0"/>
              <w:ind w:left="-108" w:right="95"/>
              <w:jc w:val="right"/>
              <w:rPr>
                <w:rFonts w:ascii="Times New Roman" w:hAnsi="Times New Roman"/>
                <w:sz w:val="22"/>
                <w:szCs w:val="22"/>
              </w:rPr>
            </w:pPr>
            <w:r w:rsidRPr="00E32D5A">
              <w:rPr>
                <w:rFonts w:ascii="Times New Roman" w:hAnsi="Times New Roman"/>
                <w:sz w:val="22"/>
                <w:szCs w:val="22"/>
              </w:rPr>
              <w:t>-</w:t>
            </w:r>
          </w:p>
        </w:tc>
        <w:tc>
          <w:tcPr>
            <w:tcW w:w="126" w:type="pct"/>
            <w:vAlign w:val="center"/>
          </w:tcPr>
          <w:p w:rsidR="00434EAA" w:rsidRPr="00E32D5A" w:rsidRDefault="00434EAA" w:rsidP="00434E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sz w:val="22"/>
                <w:szCs w:val="22"/>
              </w:rPr>
            </w:pPr>
          </w:p>
        </w:tc>
        <w:tc>
          <w:tcPr>
            <w:tcW w:w="588" w:type="pct"/>
            <w:tcBorders>
              <w:bottom w:val="single" w:sz="4" w:space="0" w:color="auto"/>
            </w:tcBorders>
            <w:vAlign w:val="center"/>
          </w:tcPr>
          <w:p w:rsidR="00434EAA" w:rsidRPr="00E32D5A" w:rsidRDefault="000F0EB0" w:rsidP="00AE6C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ind w:left="-108" w:right="54"/>
              <w:jc w:val="center"/>
              <w:rPr>
                <w:rFonts w:ascii="Times New Roman" w:hAnsi="Times New Roman"/>
                <w:sz w:val="22"/>
                <w:szCs w:val="22"/>
              </w:rPr>
            </w:pPr>
            <w:r w:rsidRPr="00E32D5A">
              <w:rPr>
                <w:rFonts w:ascii="Times New Roman" w:hAnsi="Times New Roman"/>
                <w:sz w:val="22"/>
                <w:szCs w:val="22"/>
              </w:rPr>
              <w:t>-</w:t>
            </w:r>
          </w:p>
        </w:tc>
      </w:tr>
      <w:tr w:rsidR="008E1C33" w:rsidRPr="00272D23" w:rsidTr="00E60FC2">
        <w:trPr>
          <w:tblHeader/>
        </w:trPr>
        <w:tc>
          <w:tcPr>
            <w:tcW w:w="2005" w:type="pct"/>
            <w:vAlign w:val="center"/>
          </w:tcPr>
          <w:p w:rsidR="00434EAA" w:rsidRPr="00060238" w:rsidRDefault="00434EAA" w:rsidP="00434EAA">
            <w:pPr>
              <w:rPr>
                <w:rFonts w:ascii="Times New Roman" w:hAnsi="Times New Roman"/>
                <w:sz w:val="22"/>
                <w:szCs w:val="22"/>
              </w:rPr>
            </w:pPr>
            <w:r w:rsidRPr="00060238">
              <w:rPr>
                <w:rFonts w:ascii="Times New Roman" w:hAnsi="Times New Roman"/>
                <w:b/>
                <w:bCs/>
                <w:sz w:val="22"/>
                <w:szCs w:val="22"/>
              </w:rPr>
              <w:t>Total</w:t>
            </w:r>
          </w:p>
        </w:tc>
        <w:tc>
          <w:tcPr>
            <w:tcW w:w="712" w:type="pct"/>
            <w:tcBorders>
              <w:top w:val="single" w:sz="4" w:space="0" w:color="auto"/>
              <w:bottom w:val="double" w:sz="4" w:space="0" w:color="auto"/>
            </w:tcBorders>
            <w:vAlign w:val="center"/>
          </w:tcPr>
          <w:p w:rsidR="00434EAA" w:rsidRPr="00842AFC" w:rsidRDefault="0028289D" w:rsidP="00E32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jc w:val="right"/>
              <w:rPr>
                <w:rFonts w:ascii="Times New Roman" w:hAnsi="Times New Roman"/>
                <w:b/>
                <w:bCs/>
                <w:sz w:val="22"/>
                <w:szCs w:val="22"/>
              </w:rPr>
            </w:pPr>
            <w:r w:rsidRPr="00842AFC">
              <w:rPr>
                <w:rFonts w:ascii="Times New Roman" w:hAnsi="Times New Roman"/>
                <w:b/>
                <w:bCs/>
                <w:sz w:val="22"/>
                <w:szCs w:val="22"/>
              </w:rPr>
              <w:t>492,7</w:t>
            </w:r>
            <w:r w:rsidR="003C1A2E" w:rsidRPr="00842AFC">
              <w:rPr>
                <w:rFonts w:ascii="Times New Roman" w:hAnsi="Times New Roman"/>
                <w:b/>
                <w:bCs/>
                <w:sz w:val="22"/>
                <w:szCs w:val="22"/>
              </w:rPr>
              <w:t>40</w:t>
            </w:r>
          </w:p>
        </w:tc>
        <w:tc>
          <w:tcPr>
            <w:tcW w:w="140" w:type="pct"/>
            <w:vAlign w:val="center"/>
          </w:tcPr>
          <w:p w:rsidR="00434EAA" w:rsidRPr="00842AFC" w:rsidRDefault="00434EAA" w:rsidP="00434E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b/>
                <w:bCs/>
                <w:sz w:val="22"/>
                <w:szCs w:val="22"/>
              </w:rPr>
            </w:pPr>
          </w:p>
        </w:tc>
        <w:tc>
          <w:tcPr>
            <w:tcW w:w="574" w:type="pct"/>
            <w:tcBorders>
              <w:top w:val="single" w:sz="4" w:space="0" w:color="auto"/>
              <w:bottom w:val="double" w:sz="4" w:space="0" w:color="auto"/>
            </w:tcBorders>
            <w:vAlign w:val="center"/>
          </w:tcPr>
          <w:p w:rsidR="00434EAA" w:rsidRPr="00842AFC" w:rsidRDefault="0028289D" w:rsidP="000F0E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ind w:left="-108" w:right="-131"/>
              <w:jc w:val="center"/>
              <w:rPr>
                <w:rFonts w:ascii="Times New Roman" w:hAnsi="Times New Roman"/>
                <w:b/>
                <w:bCs/>
                <w:sz w:val="22"/>
                <w:szCs w:val="22"/>
              </w:rPr>
            </w:pPr>
            <w:r w:rsidRPr="00842AFC">
              <w:rPr>
                <w:rFonts w:ascii="Times New Roman" w:hAnsi="Times New Roman"/>
                <w:b/>
                <w:bCs/>
                <w:sz w:val="22"/>
                <w:szCs w:val="22"/>
              </w:rPr>
              <w:t>(224,30</w:t>
            </w:r>
            <w:r w:rsidR="003C1A2E" w:rsidRPr="00842AFC">
              <w:rPr>
                <w:rFonts w:ascii="Times New Roman" w:hAnsi="Times New Roman"/>
                <w:b/>
                <w:bCs/>
                <w:sz w:val="22"/>
                <w:szCs w:val="22"/>
              </w:rPr>
              <w:t>1</w:t>
            </w:r>
            <w:r w:rsidRPr="00842AFC">
              <w:rPr>
                <w:rFonts w:ascii="Times New Roman" w:hAnsi="Times New Roman"/>
                <w:b/>
                <w:bCs/>
                <w:sz w:val="22"/>
                <w:szCs w:val="22"/>
              </w:rPr>
              <w:t>)</w:t>
            </w:r>
          </w:p>
        </w:tc>
        <w:tc>
          <w:tcPr>
            <w:tcW w:w="139" w:type="pct"/>
            <w:vAlign w:val="center"/>
          </w:tcPr>
          <w:p w:rsidR="00434EAA" w:rsidRPr="00842AFC" w:rsidRDefault="00434EAA" w:rsidP="00434E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rPr>
                <w:rFonts w:ascii="Times New Roman" w:hAnsi="Times New Roman"/>
                <w:b/>
                <w:bCs/>
                <w:sz w:val="22"/>
                <w:szCs w:val="22"/>
              </w:rPr>
            </w:pPr>
          </w:p>
        </w:tc>
        <w:tc>
          <w:tcPr>
            <w:tcW w:w="716" w:type="pct"/>
            <w:tcBorders>
              <w:top w:val="single" w:sz="4" w:space="0" w:color="auto"/>
              <w:bottom w:val="double" w:sz="4" w:space="0" w:color="auto"/>
            </w:tcBorders>
            <w:vAlign w:val="center"/>
          </w:tcPr>
          <w:p w:rsidR="00434EAA" w:rsidRPr="00842AFC" w:rsidRDefault="0028289D" w:rsidP="00E32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after="0"/>
              <w:ind w:left="-108" w:right="95"/>
              <w:jc w:val="right"/>
              <w:rPr>
                <w:rFonts w:ascii="Times New Roman" w:hAnsi="Times New Roman"/>
                <w:b/>
                <w:bCs/>
                <w:sz w:val="22"/>
                <w:szCs w:val="22"/>
              </w:rPr>
            </w:pPr>
            <w:r w:rsidRPr="00842AFC">
              <w:rPr>
                <w:rFonts w:ascii="Times New Roman" w:hAnsi="Times New Roman"/>
                <w:b/>
                <w:bCs/>
                <w:sz w:val="22"/>
                <w:szCs w:val="22"/>
              </w:rPr>
              <w:t>38</w:t>
            </w:r>
            <w:r w:rsidR="000F0EB0" w:rsidRPr="00842AFC">
              <w:rPr>
                <w:rFonts w:ascii="Times New Roman" w:hAnsi="Times New Roman"/>
                <w:b/>
                <w:bCs/>
                <w:sz w:val="22"/>
                <w:szCs w:val="22"/>
              </w:rPr>
              <w:t>4,903</w:t>
            </w:r>
          </w:p>
        </w:tc>
        <w:tc>
          <w:tcPr>
            <w:tcW w:w="126" w:type="pct"/>
            <w:vAlign w:val="center"/>
          </w:tcPr>
          <w:p w:rsidR="00434EAA" w:rsidRPr="00842AFC" w:rsidRDefault="00434EAA" w:rsidP="00434E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b/>
                <w:bCs/>
                <w:sz w:val="22"/>
                <w:szCs w:val="22"/>
              </w:rPr>
            </w:pPr>
          </w:p>
        </w:tc>
        <w:tc>
          <w:tcPr>
            <w:tcW w:w="588" w:type="pct"/>
            <w:tcBorders>
              <w:top w:val="single" w:sz="4" w:space="0" w:color="auto"/>
              <w:bottom w:val="double" w:sz="4" w:space="0" w:color="auto"/>
            </w:tcBorders>
            <w:vAlign w:val="center"/>
          </w:tcPr>
          <w:p w:rsidR="00434EAA" w:rsidRPr="00842AFC" w:rsidRDefault="000F0EB0" w:rsidP="000F0E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ind w:left="-108" w:right="-131"/>
              <w:jc w:val="center"/>
              <w:rPr>
                <w:rFonts w:ascii="Times New Roman" w:hAnsi="Times New Roman"/>
                <w:b/>
                <w:bCs/>
                <w:sz w:val="22"/>
                <w:szCs w:val="22"/>
              </w:rPr>
            </w:pPr>
            <w:r w:rsidRPr="00842AFC">
              <w:rPr>
                <w:rFonts w:ascii="Times New Roman" w:hAnsi="Times New Roman"/>
                <w:b/>
                <w:bCs/>
                <w:sz w:val="22"/>
                <w:szCs w:val="22"/>
              </w:rPr>
              <w:t>(184,263)</w:t>
            </w:r>
          </w:p>
        </w:tc>
      </w:tr>
    </w:tbl>
    <w:p w:rsidR="004856FA" w:rsidRDefault="004856FA" w:rsidP="00434EA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both"/>
        <w:rPr>
          <w:rFonts w:ascii="Times New Roman" w:hAnsi="Times New Roman"/>
          <w:sz w:val="22"/>
          <w:szCs w:val="22"/>
        </w:rPr>
      </w:pPr>
    </w:p>
    <w:p w:rsidR="00263AC1" w:rsidRDefault="000202F9" w:rsidP="00EC62C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115"/>
        <w:jc w:val="both"/>
        <w:rPr>
          <w:rFonts w:ascii="Times New Roman" w:hAnsi="Times New Roman"/>
          <w:sz w:val="22"/>
          <w:szCs w:val="22"/>
        </w:rPr>
      </w:pPr>
      <w:r>
        <w:rPr>
          <w:rFonts w:ascii="Times New Roman" w:hAnsi="Times New Roman"/>
          <w:sz w:val="22"/>
          <w:szCs w:val="22"/>
        </w:rPr>
        <w:t>During the six</w:t>
      </w:r>
      <w:r w:rsidR="00877950">
        <w:rPr>
          <w:rFonts w:ascii="Times New Roman" w:hAnsi="Times New Roman"/>
          <w:sz w:val="22"/>
          <w:szCs w:val="22"/>
        </w:rPr>
        <w:t>-</w:t>
      </w:r>
      <w:r>
        <w:rPr>
          <w:rFonts w:ascii="Times New Roman" w:hAnsi="Times New Roman"/>
          <w:sz w:val="22"/>
          <w:szCs w:val="22"/>
        </w:rPr>
        <w:t xml:space="preserve">month period ended 30 June 2019, </w:t>
      </w:r>
      <w:proofErr w:type="gramStart"/>
      <w:r>
        <w:rPr>
          <w:rFonts w:ascii="Times New Roman" w:hAnsi="Times New Roman"/>
          <w:sz w:val="22"/>
          <w:szCs w:val="22"/>
        </w:rPr>
        <w:t>the majority of</w:t>
      </w:r>
      <w:proofErr w:type="gramEnd"/>
      <w:r>
        <w:rPr>
          <w:rFonts w:ascii="Times New Roman" w:hAnsi="Times New Roman"/>
          <w:sz w:val="22"/>
          <w:szCs w:val="22"/>
        </w:rPr>
        <w:t xml:space="preserve"> additions represented the construction of the </w:t>
      </w:r>
      <w:r w:rsidR="00393977">
        <w:rPr>
          <w:rFonts w:ascii="Times New Roman" w:hAnsi="Times New Roman"/>
          <w:sz w:val="22"/>
          <w:szCs w:val="22"/>
        </w:rPr>
        <w:t>C</w:t>
      </w:r>
      <w:r>
        <w:rPr>
          <w:rFonts w:ascii="Times New Roman" w:hAnsi="Times New Roman"/>
          <w:sz w:val="22"/>
          <w:szCs w:val="22"/>
        </w:rPr>
        <w:t>ompany’s new factory warehouse.</w:t>
      </w:r>
    </w:p>
    <w:p w:rsidR="00EC62C3" w:rsidRPr="006C1B0E" w:rsidRDefault="00EC62C3" w:rsidP="000202F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90"/>
        <w:jc w:val="both"/>
        <w:rPr>
          <w:rFonts w:ascii="Times New Roman" w:hAnsi="Times New Roman"/>
          <w:sz w:val="22"/>
          <w:szCs w:val="22"/>
        </w:rPr>
      </w:pPr>
    </w:p>
    <w:p w:rsidR="0078065C" w:rsidRPr="00CC7555" w:rsidRDefault="0078065C" w:rsidP="00CD18F6">
      <w:pPr>
        <w:numPr>
          <w:ilvl w:val="0"/>
          <w:numId w:val="22"/>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left" w:pos="630"/>
        </w:tabs>
        <w:spacing w:line="260" w:lineRule="atLeast"/>
        <w:ind w:left="540" w:hanging="540"/>
        <w:jc w:val="both"/>
        <w:rPr>
          <w:rFonts w:ascii="Times New Roman" w:hAnsi="Times New Roman"/>
          <w:b/>
          <w:bCs/>
          <w:color w:val="000000"/>
          <w:sz w:val="24"/>
          <w:szCs w:val="24"/>
        </w:rPr>
      </w:pPr>
      <w:r w:rsidRPr="00CC7555">
        <w:rPr>
          <w:rFonts w:ascii="Times New Roman" w:hAnsi="Times New Roman"/>
          <w:b/>
          <w:bCs/>
          <w:color w:val="000000"/>
          <w:sz w:val="24"/>
          <w:szCs w:val="24"/>
        </w:rPr>
        <w:t>Non-current provisions for employee benefits</w:t>
      </w:r>
    </w:p>
    <w:p w:rsidR="0078065C" w:rsidRPr="00CC7555" w:rsidRDefault="0078065C" w:rsidP="00CD18F6">
      <w:pPr>
        <w:pStyle w:val="Heading1"/>
        <w:keepLines/>
        <w:numPr>
          <w:ilvl w:val="0"/>
          <w:numId w:val="0"/>
        </w:numPr>
        <w:shd w:val="clear" w:color="auto" w:fill="auto"/>
        <w:tabs>
          <w:tab w:val="num" w:pos="450"/>
        </w:tabs>
        <w:spacing w:line="240" w:lineRule="auto"/>
        <w:ind w:left="540"/>
        <w:rPr>
          <w:color w:val="0000FF"/>
        </w:rPr>
      </w:pPr>
    </w:p>
    <w:p w:rsidR="008776B3" w:rsidRDefault="0078065C" w:rsidP="00A7381F">
      <w:pPr>
        <w:tabs>
          <w:tab w:val="clear" w:pos="454"/>
          <w:tab w:val="num" w:pos="450"/>
        </w:tabs>
        <w:spacing w:line="240" w:lineRule="auto"/>
        <w:ind w:left="450" w:right="-115" w:hanging="7"/>
        <w:jc w:val="thaiDistribute"/>
        <w:rPr>
          <w:rFonts w:ascii="Times New Roman" w:hAnsi="Times New Roman"/>
          <w:sz w:val="22"/>
          <w:szCs w:val="28"/>
        </w:rPr>
      </w:pPr>
      <w:r w:rsidRPr="00CC7555">
        <w:rPr>
          <w:rFonts w:ascii="Times New Roman" w:hAnsi="Times New Roman"/>
          <w:sz w:val="22"/>
          <w:szCs w:val="28"/>
        </w:rPr>
        <w:t xml:space="preserve">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 The Group has therefore amended its retirement plan in accordance with the changes in the Labor Protection Act in the second quarter of 2019. </w:t>
      </w:r>
      <w:proofErr w:type="gramStart"/>
      <w:r w:rsidRPr="00CC7555">
        <w:rPr>
          <w:rFonts w:ascii="Times New Roman" w:hAnsi="Times New Roman"/>
          <w:sz w:val="22"/>
          <w:szCs w:val="28"/>
        </w:rPr>
        <w:t>As a result of</w:t>
      </w:r>
      <w:proofErr w:type="gramEnd"/>
      <w:r w:rsidRPr="00CC7555">
        <w:rPr>
          <w:rFonts w:ascii="Times New Roman" w:hAnsi="Times New Roman"/>
          <w:sz w:val="22"/>
          <w:szCs w:val="28"/>
        </w:rPr>
        <w:t xml:space="preserve"> this change, the provision for retirement benefits as at 30 June 2019 as well as past service cost </w:t>
      </w:r>
      <w:proofErr w:type="spellStart"/>
      <w:r w:rsidRPr="00CC7555">
        <w:rPr>
          <w:rFonts w:ascii="Times New Roman" w:hAnsi="Times New Roman"/>
          <w:sz w:val="22"/>
          <w:szCs w:val="28"/>
        </w:rPr>
        <w:t>recognised</w:t>
      </w:r>
      <w:proofErr w:type="spellEnd"/>
      <w:r w:rsidRPr="00CC7555">
        <w:rPr>
          <w:rFonts w:ascii="Times New Roman" w:hAnsi="Times New Roman"/>
          <w:sz w:val="22"/>
          <w:szCs w:val="28"/>
        </w:rPr>
        <w:t xml:space="preserve"> during the three-month and six-month periods then ended </w:t>
      </w:r>
      <w:r w:rsidRPr="00CC7555">
        <w:rPr>
          <w:rFonts w:ascii="Times New Roman" w:hAnsi="Times New Roman"/>
          <w:sz w:val="22"/>
          <w:szCs w:val="22"/>
        </w:rPr>
        <w:t>in the consolidated and separate statements</w:t>
      </w:r>
      <w:r w:rsidRPr="00CC7555">
        <w:rPr>
          <w:rFonts w:ascii="Times New Roman" w:hAnsi="Times New Roman"/>
          <w:sz w:val="22"/>
          <w:szCs w:val="28"/>
        </w:rPr>
        <w:t xml:space="preserve"> increased by an amount of Baht 38 million and 25 million, respectively.</w:t>
      </w:r>
      <w:r w:rsidRPr="0078065C">
        <w:rPr>
          <w:rFonts w:ascii="Times New Roman" w:hAnsi="Times New Roman"/>
          <w:sz w:val="22"/>
          <w:szCs w:val="28"/>
        </w:rPr>
        <w:t xml:space="preserve"> </w:t>
      </w:r>
    </w:p>
    <w:p w:rsidR="008776B3" w:rsidRDefault="00877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8"/>
        </w:rPr>
      </w:pPr>
      <w:r>
        <w:rPr>
          <w:rFonts w:ascii="Times New Roman" w:hAnsi="Times New Roman"/>
          <w:sz w:val="22"/>
          <w:szCs w:val="28"/>
        </w:rPr>
        <w:br w:type="page"/>
      </w:r>
    </w:p>
    <w:p w:rsidR="002E1153" w:rsidRDefault="002E1153" w:rsidP="00A33382">
      <w:pPr>
        <w:numPr>
          <w:ilvl w:val="0"/>
          <w:numId w:val="22"/>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260" w:lineRule="atLeast"/>
        <w:ind w:left="900" w:hanging="900"/>
        <w:jc w:val="both"/>
        <w:rPr>
          <w:rFonts w:ascii="Times New Roman" w:hAnsi="Times New Roman"/>
          <w:b/>
          <w:bCs/>
          <w:sz w:val="24"/>
          <w:szCs w:val="24"/>
        </w:rPr>
      </w:pPr>
      <w:r>
        <w:rPr>
          <w:rFonts w:ascii="Times New Roman" w:hAnsi="Times New Roman"/>
          <w:b/>
          <w:bCs/>
          <w:sz w:val="24"/>
          <w:szCs w:val="24"/>
        </w:rPr>
        <w:lastRenderedPageBreak/>
        <w:t>Deferred tax</w:t>
      </w:r>
    </w:p>
    <w:p w:rsidR="00A33494" w:rsidRPr="000F6F63" w:rsidRDefault="00A33494" w:rsidP="00A33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2"/>
          <w:szCs w:val="22"/>
        </w:rPr>
      </w:pPr>
    </w:p>
    <w:p w:rsidR="002E1153" w:rsidRPr="006C1B0E" w:rsidRDefault="002E1153" w:rsidP="002E1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olor w:val="000000"/>
          <w:sz w:val="22"/>
          <w:szCs w:val="20"/>
          <w:lang w:val="en-GB" w:bidi="ar-SA"/>
        </w:rPr>
      </w:pPr>
      <w:r w:rsidRPr="006C1B0E">
        <w:rPr>
          <w:rFonts w:ascii="Times New Roman" w:hAnsi="Times New Roman"/>
          <w:color w:val="000000"/>
          <w:sz w:val="22"/>
          <w:szCs w:val="20"/>
          <w:lang w:val="en-GB" w:bidi="ar-SA"/>
        </w:rPr>
        <w:t>Deferred tax assets and liabilities as at 3</w:t>
      </w:r>
      <w:r>
        <w:rPr>
          <w:rFonts w:ascii="Times New Roman" w:hAnsi="Times New Roman"/>
          <w:color w:val="000000"/>
          <w:sz w:val="22"/>
          <w:szCs w:val="20"/>
          <w:lang w:val="en-GB" w:bidi="ar-SA"/>
        </w:rPr>
        <w:t xml:space="preserve">0 June </w:t>
      </w:r>
      <w:r w:rsidRPr="006C1B0E">
        <w:rPr>
          <w:rFonts w:ascii="Times New Roman" w:hAnsi="Times New Roman"/>
          <w:color w:val="000000"/>
          <w:sz w:val="22"/>
          <w:szCs w:val="20"/>
          <w:lang w:val="en-GB" w:bidi="ar-SA"/>
        </w:rPr>
        <w:t>201</w:t>
      </w:r>
      <w:r w:rsidRPr="006C1B0E">
        <w:rPr>
          <w:rFonts w:ascii="Times New Roman" w:hAnsi="Times New Roman"/>
          <w:color w:val="000000"/>
          <w:sz w:val="22"/>
          <w:szCs w:val="20"/>
          <w:lang w:val="en-GB"/>
        </w:rPr>
        <w:t>9</w:t>
      </w:r>
      <w:r w:rsidRPr="006C1B0E">
        <w:rPr>
          <w:rFonts w:ascii="Times New Roman" w:hAnsi="Times New Roman"/>
          <w:color w:val="000000"/>
          <w:sz w:val="22"/>
          <w:szCs w:val="20"/>
          <w:lang w:val="en-GB" w:bidi="ar-SA"/>
        </w:rPr>
        <w:t xml:space="preserve"> and 31 December 2018 were as follows:</w:t>
      </w:r>
    </w:p>
    <w:p w:rsidR="002E1153" w:rsidRPr="006C1B0E" w:rsidRDefault="002E1153" w:rsidP="002E1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olor w:val="000000"/>
          <w:sz w:val="22"/>
          <w:szCs w:val="20"/>
          <w:lang w:val="en-GB" w:bidi="ar-SA"/>
        </w:rPr>
      </w:pPr>
    </w:p>
    <w:tbl>
      <w:tblPr>
        <w:tblW w:w="9326" w:type="dxa"/>
        <w:tblInd w:w="450" w:type="dxa"/>
        <w:tblLayout w:type="fixed"/>
        <w:tblLook w:val="0000" w:firstRow="0" w:lastRow="0" w:firstColumn="0" w:lastColumn="0" w:noHBand="0" w:noVBand="0"/>
      </w:tblPr>
      <w:tblGrid>
        <w:gridCol w:w="3528"/>
        <w:gridCol w:w="1260"/>
        <w:gridCol w:w="270"/>
        <w:gridCol w:w="1260"/>
        <w:gridCol w:w="236"/>
        <w:gridCol w:w="1276"/>
        <w:gridCol w:w="236"/>
        <w:gridCol w:w="1260"/>
      </w:tblGrid>
      <w:tr w:rsidR="002E1153" w:rsidRPr="006C1B0E" w:rsidTr="00F27DB4">
        <w:trPr>
          <w:cantSplit/>
        </w:trPr>
        <w:tc>
          <w:tcPr>
            <w:tcW w:w="3528"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ind w:right="-14"/>
              <w:jc w:val="both"/>
              <w:rPr>
                <w:rFonts w:ascii="Times New Roman" w:hAnsi="Times New Roman"/>
                <w:sz w:val="22"/>
                <w:szCs w:val="22"/>
              </w:rPr>
            </w:pPr>
          </w:p>
        </w:tc>
        <w:tc>
          <w:tcPr>
            <w:tcW w:w="5798" w:type="dxa"/>
            <w:gridSpan w:val="7"/>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b/>
                <w:bCs/>
                <w:sz w:val="22"/>
                <w:szCs w:val="22"/>
                <w:lang w:val="en-GB"/>
              </w:rPr>
            </w:pPr>
            <w:r w:rsidRPr="006C1B0E">
              <w:rPr>
                <w:rFonts w:ascii="Times New Roman" w:hAnsi="Times New Roman"/>
                <w:b/>
                <w:bCs/>
                <w:sz w:val="22"/>
                <w:szCs w:val="22"/>
                <w:lang w:val="en-GB"/>
              </w:rPr>
              <w:t>Consolidated financial statements</w:t>
            </w:r>
          </w:p>
        </w:tc>
      </w:tr>
      <w:tr w:rsidR="002E1153" w:rsidRPr="006C1B0E" w:rsidTr="00F27DB4">
        <w:trPr>
          <w:cantSplit/>
        </w:trPr>
        <w:tc>
          <w:tcPr>
            <w:tcW w:w="3528"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ind w:right="-14"/>
              <w:jc w:val="both"/>
              <w:rPr>
                <w:rFonts w:ascii="Times New Roman" w:hAnsi="Times New Roman"/>
                <w:sz w:val="22"/>
                <w:szCs w:val="22"/>
              </w:rPr>
            </w:pPr>
          </w:p>
        </w:tc>
        <w:tc>
          <w:tcPr>
            <w:tcW w:w="2790" w:type="dxa"/>
            <w:gridSpan w:val="3"/>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b/>
                <w:bCs/>
                <w:sz w:val="22"/>
                <w:szCs w:val="22"/>
              </w:rPr>
            </w:pPr>
            <w:r w:rsidRPr="006C1B0E">
              <w:rPr>
                <w:rFonts w:ascii="Times New Roman" w:hAnsi="Times New Roman"/>
                <w:b/>
                <w:bCs/>
                <w:sz w:val="22"/>
                <w:szCs w:val="22"/>
                <w:lang w:val="en-GB"/>
              </w:rPr>
              <w:t>Assets</w:t>
            </w:r>
          </w:p>
        </w:tc>
        <w:tc>
          <w:tcPr>
            <w:tcW w:w="236"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b/>
                <w:bCs/>
                <w:sz w:val="22"/>
                <w:szCs w:val="22"/>
              </w:rPr>
            </w:pPr>
          </w:p>
        </w:tc>
        <w:tc>
          <w:tcPr>
            <w:tcW w:w="2772" w:type="dxa"/>
            <w:gridSpan w:val="3"/>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b/>
                <w:bCs/>
                <w:sz w:val="22"/>
                <w:szCs w:val="22"/>
              </w:rPr>
            </w:pPr>
            <w:r w:rsidRPr="006C1B0E">
              <w:rPr>
                <w:rFonts w:ascii="Times New Roman" w:hAnsi="Times New Roman"/>
                <w:b/>
                <w:bCs/>
                <w:sz w:val="22"/>
                <w:szCs w:val="22"/>
                <w:lang w:val="en-GB"/>
              </w:rPr>
              <w:t>Liabilities</w:t>
            </w:r>
          </w:p>
        </w:tc>
      </w:tr>
      <w:tr w:rsidR="002E1153" w:rsidRPr="006C1B0E" w:rsidTr="00F27DB4">
        <w:tc>
          <w:tcPr>
            <w:tcW w:w="3528"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ind w:right="-14"/>
              <w:jc w:val="both"/>
              <w:rPr>
                <w:rFonts w:ascii="Times New Roman" w:hAnsi="Times New Roman"/>
                <w:sz w:val="22"/>
                <w:szCs w:val="22"/>
              </w:rPr>
            </w:pPr>
          </w:p>
        </w:tc>
        <w:tc>
          <w:tcPr>
            <w:tcW w:w="1260"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0"/>
                <w:lang w:val="en-GB" w:bidi="ar-SA"/>
              </w:rPr>
            </w:pPr>
            <w:r>
              <w:rPr>
                <w:rFonts w:ascii="Times New Roman" w:hAnsi="Times New Roman"/>
                <w:sz w:val="22"/>
                <w:szCs w:val="20"/>
                <w:lang w:val="en-GB" w:bidi="ar-SA"/>
              </w:rPr>
              <w:t>30 June</w:t>
            </w:r>
          </w:p>
        </w:tc>
        <w:tc>
          <w:tcPr>
            <w:tcW w:w="270"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p>
        </w:tc>
        <w:tc>
          <w:tcPr>
            <w:tcW w:w="1260"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r w:rsidRPr="006C1B0E">
              <w:rPr>
                <w:rFonts w:ascii="Times New Roman" w:hAnsi="Times New Roman"/>
                <w:sz w:val="22"/>
                <w:szCs w:val="22"/>
              </w:rPr>
              <w:t>31 December</w:t>
            </w:r>
          </w:p>
        </w:tc>
        <w:tc>
          <w:tcPr>
            <w:tcW w:w="236"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both"/>
              <w:rPr>
                <w:rFonts w:ascii="Times New Roman" w:hAnsi="Times New Roman"/>
                <w:sz w:val="22"/>
                <w:szCs w:val="22"/>
              </w:rPr>
            </w:pPr>
          </w:p>
        </w:tc>
        <w:tc>
          <w:tcPr>
            <w:tcW w:w="1276"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0"/>
                <w:lang w:val="en-GB" w:bidi="ar-SA"/>
              </w:rPr>
            </w:pPr>
            <w:r>
              <w:rPr>
                <w:rFonts w:ascii="Times New Roman" w:hAnsi="Times New Roman"/>
                <w:sz w:val="22"/>
                <w:szCs w:val="20"/>
                <w:lang w:val="en-GB" w:bidi="ar-SA"/>
              </w:rPr>
              <w:t>30 June</w:t>
            </w:r>
          </w:p>
        </w:tc>
        <w:tc>
          <w:tcPr>
            <w:tcW w:w="236"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p>
        </w:tc>
        <w:tc>
          <w:tcPr>
            <w:tcW w:w="1260"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r w:rsidRPr="006C1B0E">
              <w:rPr>
                <w:rFonts w:ascii="Times New Roman" w:hAnsi="Times New Roman"/>
                <w:sz w:val="22"/>
                <w:szCs w:val="22"/>
              </w:rPr>
              <w:t>31 December</w:t>
            </w:r>
          </w:p>
        </w:tc>
      </w:tr>
      <w:tr w:rsidR="002E1153" w:rsidRPr="006C1B0E" w:rsidTr="00F27DB4">
        <w:tc>
          <w:tcPr>
            <w:tcW w:w="3528"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ind w:right="-14"/>
              <w:jc w:val="both"/>
              <w:rPr>
                <w:rFonts w:ascii="Times New Roman" w:hAnsi="Times New Roman"/>
                <w:sz w:val="22"/>
                <w:szCs w:val="22"/>
              </w:rPr>
            </w:pPr>
          </w:p>
        </w:tc>
        <w:tc>
          <w:tcPr>
            <w:tcW w:w="1260"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r w:rsidRPr="006C1B0E">
              <w:rPr>
                <w:rFonts w:ascii="Times New Roman" w:hAnsi="Times New Roman"/>
                <w:sz w:val="22"/>
                <w:szCs w:val="22"/>
              </w:rPr>
              <w:t>2019</w:t>
            </w:r>
          </w:p>
        </w:tc>
        <w:tc>
          <w:tcPr>
            <w:tcW w:w="270"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p>
        </w:tc>
        <w:tc>
          <w:tcPr>
            <w:tcW w:w="1260"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r w:rsidRPr="006C1B0E">
              <w:rPr>
                <w:rFonts w:ascii="Times New Roman" w:hAnsi="Times New Roman"/>
                <w:sz w:val="22"/>
                <w:szCs w:val="22"/>
              </w:rPr>
              <w:t>2018</w:t>
            </w:r>
          </w:p>
        </w:tc>
        <w:tc>
          <w:tcPr>
            <w:tcW w:w="236"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both"/>
              <w:rPr>
                <w:rFonts w:ascii="Times New Roman" w:hAnsi="Times New Roman"/>
                <w:sz w:val="22"/>
                <w:szCs w:val="22"/>
              </w:rPr>
            </w:pPr>
          </w:p>
        </w:tc>
        <w:tc>
          <w:tcPr>
            <w:tcW w:w="1276"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r w:rsidRPr="006C1B0E">
              <w:rPr>
                <w:rFonts w:ascii="Times New Roman" w:hAnsi="Times New Roman"/>
                <w:sz w:val="22"/>
                <w:szCs w:val="22"/>
              </w:rPr>
              <w:t>2019</w:t>
            </w:r>
          </w:p>
        </w:tc>
        <w:tc>
          <w:tcPr>
            <w:tcW w:w="236"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p>
        </w:tc>
        <w:tc>
          <w:tcPr>
            <w:tcW w:w="1260"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r w:rsidRPr="006C1B0E">
              <w:rPr>
                <w:rFonts w:ascii="Times New Roman" w:hAnsi="Times New Roman"/>
                <w:sz w:val="22"/>
                <w:szCs w:val="22"/>
              </w:rPr>
              <w:t>2018</w:t>
            </w:r>
          </w:p>
        </w:tc>
      </w:tr>
      <w:tr w:rsidR="002E1153" w:rsidRPr="006C1B0E" w:rsidTr="00F27DB4">
        <w:tc>
          <w:tcPr>
            <w:tcW w:w="3528"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ind w:right="-14"/>
              <w:jc w:val="both"/>
              <w:rPr>
                <w:rFonts w:ascii="Times New Roman" w:hAnsi="Times New Roman"/>
                <w:sz w:val="22"/>
                <w:szCs w:val="22"/>
              </w:rPr>
            </w:pPr>
          </w:p>
        </w:tc>
        <w:tc>
          <w:tcPr>
            <w:tcW w:w="5798" w:type="dxa"/>
            <w:gridSpan w:val="7"/>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60" w:right="-77"/>
              <w:jc w:val="center"/>
              <w:rPr>
                <w:rFonts w:ascii="Times New Roman" w:hAnsi="Times New Roman"/>
                <w:sz w:val="22"/>
                <w:szCs w:val="22"/>
              </w:rPr>
            </w:pPr>
            <w:r w:rsidRPr="006C1B0E">
              <w:rPr>
                <w:rFonts w:ascii="Times New Roman" w:hAnsi="Times New Roman"/>
                <w:i/>
                <w:iCs/>
                <w:sz w:val="22"/>
                <w:szCs w:val="22"/>
              </w:rPr>
              <w:t>(in thousand Baht)</w:t>
            </w:r>
          </w:p>
        </w:tc>
      </w:tr>
      <w:tr w:rsidR="002E1153" w:rsidRPr="006C1B0E" w:rsidTr="00F27DB4">
        <w:tc>
          <w:tcPr>
            <w:tcW w:w="3528" w:type="dxa"/>
          </w:tcPr>
          <w:p w:rsidR="002E1153" w:rsidRPr="006C1B0E" w:rsidRDefault="002E1153" w:rsidP="00F27DB4">
            <w:pPr>
              <w:rPr>
                <w:rFonts w:ascii="Times New Roman" w:hAnsi="Times New Roman"/>
                <w:sz w:val="22"/>
                <w:szCs w:val="20"/>
                <w:lang w:val="en-GB" w:bidi="ar-SA"/>
              </w:rPr>
            </w:pPr>
            <w:r w:rsidRPr="006C1B0E">
              <w:rPr>
                <w:rFonts w:ascii="Times New Roman" w:hAnsi="Times New Roman"/>
                <w:sz w:val="22"/>
                <w:szCs w:val="20"/>
                <w:lang w:val="en-GB" w:bidi="ar-SA"/>
              </w:rPr>
              <w:t>Total</w:t>
            </w:r>
          </w:p>
        </w:tc>
        <w:tc>
          <w:tcPr>
            <w:tcW w:w="1260" w:type="dxa"/>
          </w:tcPr>
          <w:p w:rsidR="002E1153" w:rsidRPr="00135E9C"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sz w:val="22"/>
                <w:szCs w:val="22"/>
                <w:lang w:val="en-GB" w:bidi="ar-SA"/>
              </w:rPr>
            </w:pPr>
            <w:r w:rsidRPr="00135E9C">
              <w:rPr>
                <w:rFonts w:ascii="Times New Roman" w:hAnsi="Times New Roman"/>
                <w:sz w:val="22"/>
                <w:szCs w:val="22"/>
                <w:lang w:val="en-GB" w:bidi="ar-SA"/>
              </w:rPr>
              <w:t xml:space="preserve"> 174,165 </w:t>
            </w:r>
          </w:p>
        </w:tc>
        <w:tc>
          <w:tcPr>
            <w:tcW w:w="270"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0"/>
                <w:lang w:val="en-GB" w:bidi="ar-SA"/>
              </w:rPr>
            </w:pPr>
          </w:p>
        </w:tc>
        <w:tc>
          <w:tcPr>
            <w:tcW w:w="1260"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sz w:val="22"/>
                <w:szCs w:val="22"/>
                <w:lang w:val="en-GB" w:bidi="ar-SA"/>
              </w:rPr>
            </w:pPr>
            <w:r w:rsidRPr="006C1B0E">
              <w:rPr>
                <w:rFonts w:ascii="Times New Roman" w:hAnsi="Times New Roman"/>
                <w:sz w:val="22"/>
                <w:szCs w:val="22"/>
                <w:lang w:val="en-GB" w:bidi="ar-SA"/>
              </w:rPr>
              <w:t>154,415</w:t>
            </w:r>
          </w:p>
        </w:tc>
        <w:tc>
          <w:tcPr>
            <w:tcW w:w="236"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ind w:right="-108"/>
              <w:rPr>
                <w:rFonts w:ascii="Times New Roman" w:hAnsi="Times New Roman"/>
                <w:sz w:val="22"/>
                <w:szCs w:val="20"/>
                <w:lang w:val="en-GB" w:bidi="ar-SA"/>
              </w:rPr>
            </w:pPr>
          </w:p>
        </w:tc>
        <w:tc>
          <w:tcPr>
            <w:tcW w:w="1276" w:type="dxa"/>
          </w:tcPr>
          <w:p w:rsidR="002E1153" w:rsidRPr="00135E9C"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38" w:lineRule="exact"/>
              <w:ind w:right="37"/>
              <w:jc w:val="right"/>
              <w:rPr>
                <w:rFonts w:ascii="Times New Roman" w:hAnsi="Times New Roman"/>
                <w:sz w:val="22"/>
                <w:szCs w:val="20"/>
                <w:lang w:val="en-GB" w:bidi="ar-SA"/>
              </w:rPr>
            </w:pPr>
            <w:r w:rsidRPr="00135E9C">
              <w:rPr>
                <w:rFonts w:ascii="Times New Roman" w:hAnsi="Times New Roman"/>
                <w:sz w:val="22"/>
                <w:szCs w:val="20"/>
                <w:lang w:val="en-GB" w:bidi="ar-SA"/>
              </w:rPr>
              <w:t xml:space="preserve"> (91,505)</w:t>
            </w:r>
          </w:p>
        </w:tc>
        <w:tc>
          <w:tcPr>
            <w:tcW w:w="236"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ind w:right="-108"/>
              <w:rPr>
                <w:rFonts w:ascii="Times New Roman" w:hAnsi="Times New Roman"/>
                <w:sz w:val="22"/>
                <w:szCs w:val="20"/>
                <w:lang w:val="en-GB" w:bidi="ar-SA"/>
              </w:rPr>
            </w:pPr>
          </w:p>
        </w:tc>
        <w:tc>
          <w:tcPr>
            <w:tcW w:w="1260"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38" w:lineRule="exact"/>
              <w:ind w:right="37"/>
              <w:jc w:val="right"/>
              <w:rPr>
                <w:rFonts w:ascii="Times New Roman" w:hAnsi="Times New Roman"/>
                <w:sz w:val="22"/>
                <w:szCs w:val="20"/>
                <w:lang w:val="en-GB" w:bidi="ar-SA"/>
              </w:rPr>
            </w:pPr>
            <w:r w:rsidRPr="006C1B0E">
              <w:rPr>
                <w:rFonts w:ascii="Times New Roman" w:hAnsi="Times New Roman"/>
                <w:sz w:val="22"/>
                <w:szCs w:val="20"/>
                <w:lang w:val="en-GB" w:bidi="ar-SA"/>
              </w:rPr>
              <w:t>(80,835)</w:t>
            </w:r>
          </w:p>
        </w:tc>
      </w:tr>
      <w:tr w:rsidR="002E1153" w:rsidRPr="006C1B0E" w:rsidTr="00F27DB4">
        <w:trPr>
          <w:trHeight w:val="209"/>
        </w:trPr>
        <w:tc>
          <w:tcPr>
            <w:tcW w:w="3528" w:type="dxa"/>
          </w:tcPr>
          <w:p w:rsidR="002E1153" w:rsidRPr="006C1B0E" w:rsidRDefault="002E1153" w:rsidP="00F27DB4">
            <w:pPr>
              <w:rPr>
                <w:rFonts w:ascii="Times New Roman" w:hAnsi="Times New Roman"/>
                <w:sz w:val="22"/>
                <w:szCs w:val="20"/>
                <w:lang w:val="en-GB" w:bidi="ar-SA"/>
              </w:rPr>
            </w:pPr>
            <w:r w:rsidRPr="006C1B0E">
              <w:rPr>
                <w:rFonts w:ascii="Times New Roman" w:hAnsi="Times New Roman"/>
                <w:sz w:val="22"/>
                <w:szCs w:val="20"/>
                <w:lang w:val="en-GB" w:bidi="ar-SA"/>
              </w:rPr>
              <w:t xml:space="preserve">Set </w:t>
            </w:r>
            <w:proofErr w:type="gramStart"/>
            <w:r w:rsidRPr="006C1B0E">
              <w:rPr>
                <w:rFonts w:ascii="Times New Roman" w:hAnsi="Times New Roman"/>
                <w:sz w:val="22"/>
                <w:szCs w:val="20"/>
                <w:lang w:val="en-GB" w:bidi="ar-SA"/>
              </w:rPr>
              <w:t>off of</w:t>
            </w:r>
            <w:proofErr w:type="gramEnd"/>
            <w:r w:rsidRPr="006C1B0E">
              <w:rPr>
                <w:rFonts w:ascii="Times New Roman" w:hAnsi="Times New Roman"/>
                <w:sz w:val="22"/>
                <w:szCs w:val="20"/>
                <w:lang w:val="en-GB" w:bidi="ar-SA"/>
              </w:rPr>
              <w:t xml:space="preserve"> tax </w:t>
            </w:r>
          </w:p>
        </w:tc>
        <w:tc>
          <w:tcPr>
            <w:tcW w:w="1260" w:type="dxa"/>
            <w:tcBorders>
              <w:bottom w:val="single" w:sz="4" w:space="0" w:color="auto"/>
            </w:tcBorders>
          </w:tcPr>
          <w:p w:rsidR="002E1153" w:rsidRPr="00135E9C"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sz w:val="22"/>
                <w:szCs w:val="22"/>
                <w:lang w:val="en-GB" w:bidi="ar-SA"/>
              </w:rPr>
            </w:pPr>
            <w:r w:rsidRPr="00135E9C">
              <w:rPr>
                <w:rFonts w:ascii="Times New Roman" w:hAnsi="Times New Roman"/>
                <w:sz w:val="22"/>
                <w:szCs w:val="22"/>
                <w:lang w:val="en-GB" w:bidi="ar-SA"/>
              </w:rPr>
              <w:t xml:space="preserve"> (90,150)</w:t>
            </w:r>
          </w:p>
        </w:tc>
        <w:tc>
          <w:tcPr>
            <w:tcW w:w="270"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0"/>
                <w:lang w:val="en-GB" w:bidi="ar-SA"/>
              </w:rPr>
            </w:pPr>
          </w:p>
        </w:tc>
        <w:tc>
          <w:tcPr>
            <w:tcW w:w="1260" w:type="dxa"/>
            <w:tcBorders>
              <w:bottom w:val="single" w:sz="4" w:space="0" w:color="auto"/>
            </w:tcBorders>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sz w:val="22"/>
                <w:szCs w:val="22"/>
                <w:lang w:val="en-GB" w:bidi="ar-SA"/>
              </w:rPr>
            </w:pPr>
            <w:r w:rsidRPr="006C1B0E">
              <w:rPr>
                <w:rFonts w:ascii="Times New Roman" w:hAnsi="Times New Roman"/>
                <w:sz w:val="22"/>
                <w:szCs w:val="22"/>
                <w:lang w:val="en-GB" w:bidi="ar-SA"/>
              </w:rPr>
              <w:t>(79,945)</w:t>
            </w:r>
          </w:p>
        </w:tc>
        <w:tc>
          <w:tcPr>
            <w:tcW w:w="236"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ind w:right="-108"/>
              <w:rPr>
                <w:rFonts w:ascii="Times New Roman" w:hAnsi="Times New Roman"/>
                <w:sz w:val="22"/>
                <w:szCs w:val="20"/>
                <w:lang w:val="en-GB" w:bidi="ar-SA"/>
              </w:rPr>
            </w:pPr>
          </w:p>
        </w:tc>
        <w:tc>
          <w:tcPr>
            <w:tcW w:w="1276" w:type="dxa"/>
            <w:tcBorders>
              <w:bottom w:val="single" w:sz="4" w:space="0" w:color="auto"/>
            </w:tcBorders>
          </w:tcPr>
          <w:p w:rsidR="002E1153" w:rsidRPr="00135E9C" w:rsidRDefault="002E1153" w:rsidP="00A73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38" w:lineRule="exact"/>
              <w:ind w:right="58"/>
              <w:jc w:val="center"/>
              <w:rPr>
                <w:rFonts w:ascii="Times New Roman" w:hAnsi="Times New Roman"/>
                <w:sz w:val="22"/>
                <w:szCs w:val="20"/>
                <w:lang w:val="en-GB" w:bidi="ar-SA"/>
              </w:rPr>
            </w:pPr>
            <w:r w:rsidRPr="00135E9C">
              <w:rPr>
                <w:rFonts w:ascii="Times New Roman" w:hAnsi="Times New Roman"/>
                <w:sz w:val="22"/>
                <w:szCs w:val="20"/>
                <w:lang w:val="en-GB" w:bidi="ar-SA"/>
              </w:rPr>
              <w:t>90,150</w:t>
            </w:r>
          </w:p>
        </w:tc>
        <w:tc>
          <w:tcPr>
            <w:tcW w:w="236"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ind w:right="-108"/>
              <w:rPr>
                <w:rFonts w:ascii="Times New Roman" w:hAnsi="Times New Roman"/>
                <w:sz w:val="22"/>
                <w:szCs w:val="20"/>
                <w:lang w:val="en-GB" w:bidi="ar-SA"/>
              </w:rPr>
            </w:pPr>
          </w:p>
        </w:tc>
        <w:tc>
          <w:tcPr>
            <w:tcW w:w="1260" w:type="dxa"/>
            <w:tcBorders>
              <w:bottom w:val="single" w:sz="4" w:space="0" w:color="auto"/>
            </w:tcBorders>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38" w:lineRule="exact"/>
              <w:ind w:right="127"/>
              <w:jc w:val="right"/>
              <w:rPr>
                <w:rFonts w:ascii="Times New Roman" w:hAnsi="Times New Roman"/>
                <w:sz w:val="22"/>
                <w:szCs w:val="20"/>
                <w:lang w:val="en-GB" w:bidi="ar-SA"/>
              </w:rPr>
            </w:pPr>
            <w:r w:rsidRPr="006C1B0E">
              <w:rPr>
                <w:rFonts w:ascii="Times New Roman" w:hAnsi="Times New Roman"/>
                <w:sz w:val="22"/>
                <w:szCs w:val="20"/>
                <w:lang w:val="en-GB" w:bidi="ar-SA"/>
              </w:rPr>
              <w:t>79,945</w:t>
            </w:r>
          </w:p>
        </w:tc>
      </w:tr>
      <w:tr w:rsidR="002E1153" w:rsidRPr="006C1B0E" w:rsidTr="00F27DB4">
        <w:tc>
          <w:tcPr>
            <w:tcW w:w="3528"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ind w:right="-14"/>
              <w:jc w:val="both"/>
              <w:rPr>
                <w:rFonts w:ascii="Times New Roman" w:hAnsi="Times New Roman"/>
                <w:b/>
                <w:bCs/>
                <w:sz w:val="22"/>
                <w:szCs w:val="22"/>
              </w:rPr>
            </w:pPr>
            <w:r w:rsidRPr="006C1B0E">
              <w:rPr>
                <w:rFonts w:ascii="Times New Roman" w:hAnsi="Times New Roman"/>
                <w:b/>
                <w:bCs/>
                <w:sz w:val="22"/>
                <w:szCs w:val="22"/>
                <w:lang w:val="en-GB"/>
              </w:rPr>
              <w:t>Net deferred tax assets (liabilities)</w:t>
            </w:r>
          </w:p>
        </w:tc>
        <w:tc>
          <w:tcPr>
            <w:tcW w:w="1260" w:type="dxa"/>
            <w:tcBorders>
              <w:top w:val="single" w:sz="4" w:space="0" w:color="auto"/>
              <w:bottom w:val="double" w:sz="4" w:space="0" w:color="auto"/>
            </w:tcBorders>
          </w:tcPr>
          <w:p w:rsidR="002E1153" w:rsidRPr="00A7381F"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b/>
                <w:bCs/>
                <w:sz w:val="22"/>
                <w:szCs w:val="22"/>
                <w:lang w:val="en-GB" w:bidi="ar-SA"/>
              </w:rPr>
            </w:pPr>
            <w:r w:rsidRPr="00A7381F">
              <w:rPr>
                <w:rFonts w:ascii="Times New Roman" w:hAnsi="Times New Roman"/>
                <w:b/>
                <w:bCs/>
                <w:sz w:val="22"/>
                <w:szCs w:val="22"/>
                <w:lang w:val="en-GB" w:bidi="ar-SA"/>
              </w:rPr>
              <w:t xml:space="preserve"> 84,015 </w:t>
            </w:r>
          </w:p>
        </w:tc>
        <w:tc>
          <w:tcPr>
            <w:tcW w:w="270"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0"/>
                <w:lang w:val="en-GB" w:bidi="ar-SA"/>
              </w:rPr>
            </w:pPr>
          </w:p>
        </w:tc>
        <w:tc>
          <w:tcPr>
            <w:tcW w:w="1260" w:type="dxa"/>
            <w:tcBorders>
              <w:top w:val="single" w:sz="4" w:space="0" w:color="auto"/>
              <w:bottom w:val="double" w:sz="4" w:space="0" w:color="auto"/>
            </w:tcBorders>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b/>
                <w:bCs/>
                <w:sz w:val="22"/>
                <w:szCs w:val="22"/>
                <w:lang w:val="en-GB" w:bidi="ar-SA"/>
              </w:rPr>
            </w:pPr>
            <w:r w:rsidRPr="006C1B0E">
              <w:rPr>
                <w:rFonts w:ascii="Times New Roman" w:hAnsi="Times New Roman"/>
                <w:b/>
                <w:bCs/>
                <w:sz w:val="22"/>
                <w:szCs w:val="22"/>
                <w:lang w:val="en-GB" w:bidi="ar-SA"/>
              </w:rPr>
              <w:t>74,470</w:t>
            </w:r>
          </w:p>
        </w:tc>
        <w:tc>
          <w:tcPr>
            <w:tcW w:w="236"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ind w:right="-108"/>
              <w:rPr>
                <w:rFonts w:ascii="Times New Roman" w:hAnsi="Times New Roman"/>
                <w:b/>
                <w:bCs/>
                <w:sz w:val="22"/>
                <w:szCs w:val="20"/>
                <w:lang w:val="en-GB" w:bidi="ar-SA"/>
              </w:rPr>
            </w:pPr>
          </w:p>
        </w:tc>
        <w:tc>
          <w:tcPr>
            <w:tcW w:w="1276" w:type="dxa"/>
            <w:tcBorders>
              <w:top w:val="single" w:sz="4" w:space="0" w:color="auto"/>
              <w:bottom w:val="double" w:sz="4" w:space="0" w:color="auto"/>
            </w:tcBorders>
          </w:tcPr>
          <w:p w:rsidR="002E1153" w:rsidRPr="00A7381F"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38" w:lineRule="exact"/>
              <w:ind w:right="37"/>
              <w:jc w:val="right"/>
              <w:rPr>
                <w:rFonts w:ascii="Times New Roman" w:hAnsi="Times New Roman"/>
                <w:b/>
                <w:bCs/>
                <w:sz w:val="22"/>
                <w:szCs w:val="20"/>
                <w:lang w:val="en-GB" w:bidi="ar-SA"/>
              </w:rPr>
            </w:pPr>
            <w:r w:rsidRPr="00A7381F">
              <w:rPr>
                <w:rFonts w:ascii="Times New Roman" w:hAnsi="Times New Roman"/>
                <w:b/>
                <w:bCs/>
                <w:sz w:val="22"/>
                <w:szCs w:val="20"/>
                <w:lang w:val="en-GB" w:bidi="ar-SA"/>
              </w:rPr>
              <w:t xml:space="preserve"> (1,355)</w:t>
            </w:r>
          </w:p>
        </w:tc>
        <w:tc>
          <w:tcPr>
            <w:tcW w:w="236"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ind w:right="-108"/>
              <w:rPr>
                <w:rFonts w:ascii="Times New Roman" w:hAnsi="Times New Roman"/>
                <w:b/>
                <w:bCs/>
                <w:sz w:val="22"/>
                <w:szCs w:val="20"/>
                <w:lang w:val="en-GB" w:bidi="ar-SA"/>
              </w:rPr>
            </w:pPr>
          </w:p>
        </w:tc>
        <w:tc>
          <w:tcPr>
            <w:tcW w:w="1260" w:type="dxa"/>
            <w:tcBorders>
              <w:top w:val="single" w:sz="4" w:space="0" w:color="auto"/>
              <w:bottom w:val="double" w:sz="4" w:space="0" w:color="auto"/>
            </w:tcBorders>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38" w:lineRule="exact"/>
              <w:ind w:right="37"/>
              <w:jc w:val="right"/>
              <w:rPr>
                <w:rFonts w:ascii="Times New Roman" w:hAnsi="Times New Roman"/>
                <w:b/>
                <w:bCs/>
                <w:sz w:val="22"/>
                <w:szCs w:val="20"/>
                <w:lang w:val="en-GB" w:bidi="ar-SA"/>
              </w:rPr>
            </w:pPr>
            <w:r w:rsidRPr="006C1B0E">
              <w:rPr>
                <w:rFonts w:ascii="Times New Roman" w:hAnsi="Times New Roman"/>
                <w:b/>
                <w:bCs/>
                <w:sz w:val="22"/>
                <w:szCs w:val="20"/>
                <w:lang w:val="en-GB" w:bidi="ar-SA"/>
              </w:rPr>
              <w:t>(890)</w:t>
            </w:r>
          </w:p>
        </w:tc>
      </w:tr>
    </w:tbl>
    <w:p w:rsidR="002E1153" w:rsidRDefault="002E1153" w:rsidP="002E1153"/>
    <w:tbl>
      <w:tblPr>
        <w:tblW w:w="9326" w:type="dxa"/>
        <w:tblInd w:w="450" w:type="dxa"/>
        <w:tblLayout w:type="fixed"/>
        <w:tblLook w:val="0000" w:firstRow="0" w:lastRow="0" w:firstColumn="0" w:lastColumn="0" w:noHBand="0" w:noVBand="0"/>
      </w:tblPr>
      <w:tblGrid>
        <w:gridCol w:w="3528"/>
        <w:gridCol w:w="1260"/>
        <w:gridCol w:w="270"/>
        <w:gridCol w:w="1260"/>
        <w:gridCol w:w="236"/>
        <w:gridCol w:w="1276"/>
        <w:gridCol w:w="236"/>
        <w:gridCol w:w="1260"/>
      </w:tblGrid>
      <w:tr w:rsidR="002E1153" w:rsidRPr="006C1B0E" w:rsidTr="00F27DB4">
        <w:trPr>
          <w:cantSplit/>
        </w:trPr>
        <w:tc>
          <w:tcPr>
            <w:tcW w:w="3528"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ind w:right="-14"/>
              <w:jc w:val="both"/>
              <w:rPr>
                <w:rFonts w:ascii="Times New Roman" w:hAnsi="Times New Roman"/>
                <w:sz w:val="22"/>
                <w:szCs w:val="22"/>
              </w:rPr>
            </w:pPr>
          </w:p>
        </w:tc>
        <w:tc>
          <w:tcPr>
            <w:tcW w:w="5798" w:type="dxa"/>
            <w:gridSpan w:val="7"/>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b/>
                <w:bCs/>
                <w:sz w:val="22"/>
                <w:szCs w:val="22"/>
                <w:lang w:val="en-GB"/>
              </w:rPr>
            </w:pPr>
            <w:r w:rsidRPr="006C1B0E">
              <w:rPr>
                <w:rFonts w:ascii="Times New Roman" w:hAnsi="Times New Roman"/>
                <w:b/>
                <w:bCs/>
                <w:sz w:val="22"/>
                <w:szCs w:val="22"/>
                <w:lang w:val="en-GB"/>
              </w:rPr>
              <w:t>Separate financial statements</w:t>
            </w:r>
          </w:p>
        </w:tc>
      </w:tr>
      <w:tr w:rsidR="002E1153" w:rsidRPr="006C1B0E" w:rsidTr="00F27DB4">
        <w:trPr>
          <w:cantSplit/>
        </w:trPr>
        <w:tc>
          <w:tcPr>
            <w:tcW w:w="3528"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ind w:right="-14"/>
              <w:jc w:val="both"/>
              <w:rPr>
                <w:rFonts w:ascii="Times New Roman" w:hAnsi="Times New Roman"/>
                <w:sz w:val="22"/>
                <w:szCs w:val="22"/>
              </w:rPr>
            </w:pPr>
          </w:p>
        </w:tc>
        <w:tc>
          <w:tcPr>
            <w:tcW w:w="2790" w:type="dxa"/>
            <w:gridSpan w:val="3"/>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b/>
                <w:bCs/>
                <w:sz w:val="22"/>
                <w:szCs w:val="22"/>
              </w:rPr>
            </w:pPr>
            <w:r w:rsidRPr="006C1B0E">
              <w:rPr>
                <w:rFonts w:ascii="Times New Roman" w:hAnsi="Times New Roman"/>
                <w:b/>
                <w:bCs/>
                <w:sz w:val="22"/>
                <w:szCs w:val="22"/>
                <w:lang w:val="en-GB"/>
              </w:rPr>
              <w:t>Assets</w:t>
            </w:r>
          </w:p>
        </w:tc>
        <w:tc>
          <w:tcPr>
            <w:tcW w:w="236"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b/>
                <w:bCs/>
                <w:sz w:val="22"/>
                <w:szCs w:val="22"/>
              </w:rPr>
            </w:pPr>
          </w:p>
        </w:tc>
        <w:tc>
          <w:tcPr>
            <w:tcW w:w="2772" w:type="dxa"/>
            <w:gridSpan w:val="3"/>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b/>
                <w:bCs/>
                <w:sz w:val="22"/>
                <w:szCs w:val="22"/>
              </w:rPr>
            </w:pPr>
            <w:r w:rsidRPr="006C1B0E">
              <w:rPr>
                <w:rFonts w:ascii="Times New Roman" w:hAnsi="Times New Roman"/>
                <w:b/>
                <w:bCs/>
                <w:sz w:val="22"/>
                <w:szCs w:val="22"/>
                <w:lang w:val="en-GB"/>
              </w:rPr>
              <w:t>Liabilities</w:t>
            </w:r>
          </w:p>
        </w:tc>
      </w:tr>
      <w:tr w:rsidR="002E1153" w:rsidRPr="006C1B0E" w:rsidTr="00F27DB4">
        <w:tc>
          <w:tcPr>
            <w:tcW w:w="3528"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ind w:right="-14"/>
              <w:jc w:val="both"/>
              <w:rPr>
                <w:rFonts w:ascii="Times New Roman" w:hAnsi="Times New Roman"/>
                <w:sz w:val="22"/>
                <w:szCs w:val="22"/>
              </w:rPr>
            </w:pPr>
          </w:p>
        </w:tc>
        <w:tc>
          <w:tcPr>
            <w:tcW w:w="1260"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0"/>
                <w:lang w:val="en-GB" w:bidi="ar-SA"/>
              </w:rPr>
            </w:pPr>
            <w:r>
              <w:rPr>
                <w:rFonts w:ascii="Times New Roman" w:hAnsi="Times New Roman"/>
                <w:sz w:val="22"/>
                <w:szCs w:val="20"/>
                <w:lang w:val="en-GB" w:bidi="ar-SA"/>
              </w:rPr>
              <w:t>30 June</w:t>
            </w:r>
          </w:p>
        </w:tc>
        <w:tc>
          <w:tcPr>
            <w:tcW w:w="270"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p>
        </w:tc>
        <w:tc>
          <w:tcPr>
            <w:tcW w:w="1260"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r w:rsidRPr="006C1B0E">
              <w:rPr>
                <w:rFonts w:ascii="Times New Roman" w:hAnsi="Times New Roman"/>
                <w:sz w:val="22"/>
                <w:szCs w:val="22"/>
              </w:rPr>
              <w:t>31 December</w:t>
            </w:r>
          </w:p>
        </w:tc>
        <w:tc>
          <w:tcPr>
            <w:tcW w:w="236"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both"/>
              <w:rPr>
                <w:rFonts w:ascii="Times New Roman" w:hAnsi="Times New Roman"/>
                <w:sz w:val="22"/>
                <w:szCs w:val="22"/>
              </w:rPr>
            </w:pPr>
          </w:p>
        </w:tc>
        <w:tc>
          <w:tcPr>
            <w:tcW w:w="1276"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0"/>
                <w:lang w:val="en-GB" w:bidi="ar-SA"/>
              </w:rPr>
            </w:pPr>
            <w:r>
              <w:rPr>
                <w:rFonts w:ascii="Times New Roman" w:hAnsi="Times New Roman"/>
                <w:sz w:val="22"/>
                <w:szCs w:val="20"/>
                <w:lang w:val="en-GB" w:bidi="ar-SA"/>
              </w:rPr>
              <w:t>30 June</w:t>
            </w:r>
          </w:p>
        </w:tc>
        <w:tc>
          <w:tcPr>
            <w:tcW w:w="236"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p>
        </w:tc>
        <w:tc>
          <w:tcPr>
            <w:tcW w:w="1260"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r w:rsidRPr="006C1B0E">
              <w:rPr>
                <w:rFonts w:ascii="Times New Roman" w:hAnsi="Times New Roman"/>
                <w:sz w:val="22"/>
                <w:szCs w:val="22"/>
              </w:rPr>
              <w:t>31 December</w:t>
            </w:r>
          </w:p>
        </w:tc>
      </w:tr>
      <w:tr w:rsidR="002E1153" w:rsidRPr="006C1B0E" w:rsidTr="00F27DB4">
        <w:tc>
          <w:tcPr>
            <w:tcW w:w="3528"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ind w:right="-14"/>
              <w:jc w:val="both"/>
              <w:rPr>
                <w:rFonts w:ascii="Times New Roman" w:hAnsi="Times New Roman"/>
                <w:sz w:val="22"/>
                <w:szCs w:val="22"/>
              </w:rPr>
            </w:pPr>
          </w:p>
        </w:tc>
        <w:tc>
          <w:tcPr>
            <w:tcW w:w="1260"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r w:rsidRPr="006C1B0E">
              <w:rPr>
                <w:rFonts w:ascii="Times New Roman" w:hAnsi="Times New Roman"/>
                <w:sz w:val="22"/>
                <w:szCs w:val="22"/>
              </w:rPr>
              <w:t>2019</w:t>
            </w:r>
          </w:p>
        </w:tc>
        <w:tc>
          <w:tcPr>
            <w:tcW w:w="270"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p>
        </w:tc>
        <w:tc>
          <w:tcPr>
            <w:tcW w:w="1260"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r w:rsidRPr="006C1B0E">
              <w:rPr>
                <w:rFonts w:ascii="Times New Roman" w:hAnsi="Times New Roman"/>
                <w:sz w:val="22"/>
                <w:szCs w:val="22"/>
              </w:rPr>
              <w:t>2018</w:t>
            </w:r>
          </w:p>
        </w:tc>
        <w:tc>
          <w:tcPr>
            <w:tcW w:w="236"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both"/>
              <w:rPr>
                <w:rFonts w:ascii="Times New Roman" w:hAnsi="Times New Roman"/>
                <w:sz w:val="22"/>
                <w:szCs w:val="22"/>
              </w:rPr>
            </w:pPr>
          </w:p>
        </w:tc>
        <w:tc>
          <w:tcPr>
            <w:tcW w:w="1276"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r w:rsidRPr="006C1B0E">
              <w:rPr>
                <w:rFonts w:ascii="Times New Roman" w:hAnsi="Times New Roman"/>
                <w:sz w:val="22"/>
                <w:szCs w:val="22"/>
              </w:rPr>
              <w:t>2019</w:t>
            </w:r>
          </w:p>
        </w:tc>
        <w:tc>
          <w:tcPr>
            <w:tcW w:w="236"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p>
        </w:tc>
        <w:tc>
          <w:tcPr>
            <w:tcW w:w="1260"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r w:rsidRPr="006C1B0E">
              <w:rPr>
                <w:rFonts w:ascii="Times New Roman" w:hAnsi="Times New Roman"/>
                <w:sz w:val="22"/>
                <w:szCs w:val="22"/>
              </w:rPr>
              <w:t>2018</w:t>
            </w:r>
          </w:p>
        </w:tc>
      </w:tr>
      <w:tr w:rsidR="002E1153" w:rsidRPr="006C1B0E" w:rsidTr="00F27DB4">
        <w:tc>
          <w:tcPr>
            <w:tcW w:w="3528" w:type="dxa"/>
          </w:tcPr>
          <w:p w:rsidR="002E1153" w:rsidRPr="006C1B0E" w:rsidRDefault="002E1153" w:rsidP="00F27DB4">
            <w:pPr>
              <w:rPr>
                <w:rFonts w:ascii="Times New Roman" w:hAnsi="Times New Roman"/>
                <w:sz w:val="22"/>
                <w:szCs w:val="20"/>
                <w:lang w:val="en-GB" w:bidi="ar-SA"/>
              </w:rPr>
            </w:pPr>
          </w:p>
        </w:tc>
        <w:tc>
          <w:tcPr>
            <w:tcW w:w="5798" w:type="dxa"/>
            <w:gridSpan w:val="7"/>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jc w:val="center"/>
              <w:rPr>
                <w:rFonts w:ascii="Times New Roman" w:hAnsi="Times New Roman"/>
                <w:sz w:val="22"/>
                <w:szCs w:val="20"/>
                <w:lang w:val="en-GB" w:bidi="ar-SA"/>
              </w:rPr>
            </w:pPr>
            <w:r w:rsidRPr="006C1B0E">
              <w:rPr>
                <w:rFonts w:ascii="Times New Roman" w:hAnsi="Times New Roman"/>
                <w:i/>
                <w:iCs/>
                <w:sz w:val="22"/>
                <w:szCs w:val="22"/>
              </w:rPr>
              <w:t>(in thousand Baht)</w:t>
            </w:r>
          </w:p>
        </w:tc>
      </w:tr>
      <w:tr w:rsidR="002E1153" w:rsidRPr="006C1B0E" w:rsidTr="00F27DB4">
        <w:tc>
          <w:tcPr>
            <w:tcW w:w="3528" w:type="dxa"/>
          </w:tcPr>
          <w:p w:rsidR="002E1153" w:rsidRPr="006C1B0E" w:rsidRDefault="002E1153" w:rsidP="00F27DB4">
            <w:pPr>
              <w:rPr>
                <w:rFonts w:ascii="Times New Roman" w:hAnsi="Times New Roman"/>
                <w:sz w:val="22"/>
                <w:szCs w:val="20"/>
                <w:lang w:val="en-GB" w:bidi="ar-SA"/>
              </w:rPr>
            </w:pPr>
            <w:r w:rsidRPr="006C1B0E">
              <w:rPr>
                <w:rFonts w:ascii="Times New Roman" w:hAnsi="Times New Roman"/>
                <w:sz w:val="22"/>
                <w:szCs w:val="20"/>
                <w:lang w:val="en-GB" w:bidi="ar-SA"/>
              </w:rPr>
              <w:t>Total</w:t>
            </w:r>
          </w:p>
        </w:tc>
        <w:tc>
          <w:tcPr>
            <w:tcW w:w="1260" w:type="dxa"/>
          </w:tcPr>
          <w:p w:rsidR="002E1153" w:rsidRPr="00135E9C"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lang w:val="en-GB" w:bidi="ar-SA"/>
              </w:rPr>
            </w:pPr>
            <w:r w:rsidRPr="00135E9C">
              <w:rPr>
                <w:rFonts w:ascii="Times New Roman" w:hAnsi="Times New Roman"/>
                <w:sz w:val="22"/>
                <w:szCs w:val="22"/>
                <w:lang w:val="en-GB" w:bidi="ar-SA"/>
              </w:rPr>
              <w:t xml:space="preserve"> 34,</w:t>
            </w:r>
            <w:r w:rsidR="007D3748">
              <w:rPr>
                <w:rFonts w:ascii="Times New Roman" w:hAnsi="Times New Roman"/>
                <w:sz w:val="22"/>
                <w:szCs w:val="22"/>
                <w:lang w:val="en-GB" w:bidi="ar-SA"/>
              </w:rPr>
              <w:t>699</w:t>
            </w:r>
            <w:r w:rsidRPr="00135E9C">
              <w:rPr>
                <w:rFonts w:ascii="Times New Roman" w:hAnsi="Times New Roman"/>
                <w:sz w:val="22"/>
                <w:szCs w:val="22"/>
                <w:lang w:val="en-GB" w:bidi="ar-SA"/>
              </w:rPr>
              <w:t xml:space="preserve"> </w:t>
            </w:r>
          </w:p>
        </w:tc>
        <w:tc>
          <w:tcPr>
            <w:tcW w:w="270"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ind w:right="-108"/>
              <w:rPr>
                <w:rFonts w:ascii="Times New Roman" w:hAnsi="Times New Roman"/>
                <w:sz w:val="22"/>
                <w:szCs w:val="20"/>
                <w:lang w:val="en-GB" w:bidi="ar-SA"/>
              </w:rPr>
            </w:pPr>
          </w:p>
        </w:tc>
        <w:tc>
          <w:tcPr>
            <w:tcW w:w="1260"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lang w:val="en-GB" w:bidi="ar-SA"/>
              </w:rPr>
            </w:pPr>
            <w:r w:rsidRPr="006C1B0E">
              <w:rPr>
                <w:rFonts w:ascii="Times New Roman" w:hAnsi="Times New Roman"/>
                <w:sz w:val="22"/>
                <w:szCs w:val="22"/>
                <w:lang w:val="en-GB" w:bidi="ar-SA"/>
              </w:rPr>
              <w:t>36,272</w:t>
            </w:r>
          </w:p>
        </w:tc>
        <w:tc>
          <w:tcPr>
            <w:tcW w:w="236"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ind w:right="-108"/>
              <w:rPr>
                <w:rFonts w:ascii="Times New Roman" w:hAnsi="Times New Roman"/>
                <w:sz w:val="22"/>
                <w:szCs w:val="20"/>
                <w:lang w:val="en-GB" w:bidi="ar-SA"/>
              </w:rPr>
            </w:pPr>
          </w:p>
        </w:tc>
        <w:tc>
          <w:tcPr>
            <w:tcW w:w="1276" w:type="dxa"/>
          </w:tcPr>
          <w:p w:rsidR="002E1153" w:rsidRPr="00135E9C"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lang w:val="en-GB" w:bidi="ar-SA"/>
              </w:rPr>
            </w:pPr>
            <w:r w:rsidRPr="00135E9C">
              <w:rPr>
                <w:rFonts w:ascii="Times New Roman" w:hAnsi="Times New Roman"/>
                <w:sz w:val="22"/>
                <w:szCs w:val="22"/>
                <w:lang w:val="en-GB" w:bidi="ar-SA"/>
              </w:rPr>
              <w:t xml:space="preserve"> (5,974)</w:t>
            </w:r>
          </w:p>
        </w:tc>
        <w:tc>
          <w:tcPr>
            <w:tcW w:w="236"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ind w:right="-108"/>
              <w:rPr>
                <w:rFonts w:ascii="Times New Roman" w:hAnsi="Times New Roman"/>
                <w:sz w:val="22"/>
                <w:szCs w:val="20"/>
                <w:lang w:val="en-GB" w:bidi="ar-SA"/>
              </w:rPr>
            </w:pPr>
          </w:p>
        </w:tc>
        <w:tc>
          <w:tcPr>
            <w:tcW w:w="1260"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Times New Roman" w:hAnsi="Times New Roman"/>
                <w:sz w:val="22"/>
                <w:szCs w:val="22"/>
                <w:lang w:val="en-GB" w:bidi="ar-SA"/>
              </w:rPr>
            </w:pPr>
            <w:r w:rsidRPr="006C1B0E">
              <w:rPr>
                <w:rFonts w:ascii="Times New Roman" w:hAnsi="Times New Roman"/>
                <w:sz w:val="22"/>
                <w:szCs w:val="22"/>
                <w:lang w:val="en-GB" w:bidi="ar-SA"/>
              </w:rPr>
              <w:t>(6,953)</w:t>
            </w:r>
          </w:p>
        </w:tc>
      </w:tr>
      <w:tr w:rsidR="002E1153" w:rsidRPr="006C1B0E" w:rsidTr="00F27DB4">
        <w:tc>
          <w:tcPr>
            <w:tcW w:w="3528" w:type="dxa"/>
          </w:tcPr>
          <w:p w:rsidR="002E1153" w:rsidRPr="006C1B0E" w:rsidRDefault="002E1153" w:rsidP="00F27DB4">
            <w:pPr>
              <w:rPr>
                <w:rFonts w:ascii="Times New Roman" w:hAnsi="Times New Roman"/>
                <w:sz w:val="22"/>
                <w:szCs w:val="20"/>
                <w:lang w:val="en-GB" w:bidi="ar-SA"/>
              </w:rPr>
            </w:pPr>
            <w:r w:rsidRPr="006C1B0E">
              <w:rPr>
                <w:rFonts w:ascii="Times New Roman" w:hAnsi="Times New Roman"/>
                <w:sz w:val="22"/>
                <w:szCs w:val="20"/>
                <w:lang w:val="en-GB" w:bidi="ar-SA"/>
              </w:rPr>
              <w:t xml:space="preserve">Set </w:t>
            </w:r>
            <w:proofErr w:type="gramStart"/>
            <w:r w:rsidRPr="006C1B0E">
              <w:rPr>
                <w:rFonts w:ascii="Times New Roman" w:hAnsi="Times New Roman"/>
                <w:sz w:val="22"/>
                <w:szCs w:val="20"/>
                <w:lang w:val="en-GB" w:bidi="ar-SA"/>
              </w:rPr>
              <w:t>off of</w:t>
            </w:r>
            <w:proofErr w:type="gramEnd"/>
            <w:r w:rsidRPr="006C1B0E">
              <w:rPr>
                <w:rFonts w:ascii="Times New Roman" w:hAnsi="Times New Roman"/>
                <w:sz w:val="22"/>
                <w:szCs w:val="20"/>
                <w:lang w:val="en-GB" w:bidi="ar-SA"/>
              </w:rPr>
              <w:t xml:space="preserve"> tax </w:t>
            </w:r>
          </w:p>
        </w:tc>
        <w:tc>
          <w:tcPr>
            <w:tcW w:w="1260" w:type="dxa"/>
            <w:tcBorders>
              <w:bottom w:val="single" w:sz="4" w:space="0" w:color="auto"/>
            </w:tcBorders>
          </w:tcPr>
          <w:p w:rsidR="002E1153" w:rsidRPr="00135E9C"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lang w:val="en-GB" w:bidi="ar-SA"/>
              </w:rPr>
            </w:pPr>
            <w:r w:rsidRPr="00135E9C">
              <w:rPr>
                <w:rFonts w:ascii="Times New Roman" w:hAnsi="Times New Roman"/>
                <w:sz w:val="22"/>
                <w:szCs w:val="22"/>
                <w:lang w:val="en-GB" w:bidi="ar-SA"/>
              </w:rPr>
              <w:t xml:space="preserve"> (5,974)</w:t>
            </w:r>
          </w:p>
        </w:tc>
        <w:tc>
          <w:tcPr>
            <w:tcW w:w="270"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ind w:right="-108"/>
              <w:rPr>
                <w:rFonts w:ascii="Times New Roman" w:hAnsi="Times New Roman"/>
                <w:sz w:val="22"/>
                <w:szCs w:val="20"/>
                <w:lang w:val="en-GB" w:bidi="ar-SA"/>
              </w:rPr>
            </w:pPr>
          </w:p>
        </w:tc>
        <w:tc>
          <w:tcPr>
            <w:tcW w:w="1260" w:type="dxa"/>
            <w:tcBorders>
              <w:bottom w:val="single" w:sz="4" w:space="0" w:color="auto"/>
            </w:tcBorders>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lang w:val="en-GB" w:bidi="ar-SA"/>
              </w:rPr>
            </w:pPr>
            <w:r w:rsidRPr="006C1B0E">
              <w:rPr>
                <w:rFonts w:ascii="Times New Roman" w:hAnsi="Times New Roman"/>
                <w:sz w:val="22"/>
                <w:szCs w:val="22"/>
                <w:lang w:val="en-GB" w:bidi="ar-SA"/>
              </w:rPr>
              <w:t>(6,953)</w:t>
            </w:r>
          </w:p>
        </w:tc>
        <w:tc>
          <w:tcPr>
            <w:tcW w:w="236"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ind w:right="-108"/>
              <w:rPr>
                <w:rFonts w:ascii="Times New Roman" w:hAnsi="Times New Roman"/>
                <w:sz w:val="22"/>
                <w:szCs w:val="20"/>
                <w:lang w:val="en-GB" w:bidi="ar-SA"/>
              </w:rPr>
            </w:pPr>
          </w:p>
        </w:tc>
        <w:tc>
          <w:tcPr>
            <w:tcW w:w="1276" w:type="dxa"/>
            <w:tcBorders>
              <w:bottom w:val="single" w:sz="4" w:space="0" w:color="auto"/>
            </w:tcBorders>
          </w:tcPr>
          <w:p w:rsidR="002E1153" w:rsidRPr="00135E9C"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lang w:val="en-GB" w:bidi="ar-SA"/>
              </w:rPr>
            </w:pPr>
            <w:r w:rsidRPr="00135E9C">
              <w:rPr>
                <w:rFonts w:ascii="Times New Roman" w:hAnsi="Times New Roman"/>
                <w:sz w:val="22"/>
                <w:szCs w:val="22"/>
                <w:lang w:val="en-GB" w:bidi="ar-SA"/>
              </w:rPr>
              <w:t xml:space="preserve"> 5,974 </w:t>
            </w:r>
          </w:p>
        </w:tc>
        <w:tc>
          <w:tcPr>
            <w:tcW w:w="236"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ind w:right="-108"/>
              <w:rPr>
                <w:rFonts w:ascii="Times New Roman" w:hAnsi="Times New Roman"/>
                <w:sz w:val="22"/>
                <w:szCs w:val="20"/>
                <w:lang w:val="en-GB" w:bidi="ar-SA"/>
              </w:rPr>
            </w:pPr>
          </w:p>
        </w:tc>
        <w:tc>
          <w:tcPr>
            <w:tcW w:w="1260" w:type="dxa"/>
            <w:tcBorders>
              <w:bottom w:val="single" w:sz="4" w:space="0" w:color="auto"/>
            </w:tcBorders>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44"/>
              <w:jc w:val="right"/>
              <w:rPr>
                <w:rFonts w:ascii="Times New Roman" w:hAnsi="Times New Roman"/>
                <w:sz w:val="22"/>
                <w:szCs w:val="22"/>
                <w:lang w:val="en-GB" w:bidi="ar-SA"/>
              </w:rPr>
            </w:pPr>
            <w:r w:rsidRPr="006C1B0E">
              <w:rPr>
                <w:rFonts w:ascii="Times New Roman" w:hAnsi="Times New Roman"/>
                <w:sz w:val="22"/>
                <w:szCs w:val="22"/>
                <w:lang w:val="en-GB" w:bidi="ar-SA"/>
              </w:rPr>
              <w:t>6,953</w:t>
            </w:r>
          </w:p>
        </w:tc>
      </w:tr>
      <w:tr w:rsidR="002E1153" w:rsidRPr="006C1B0E" w:rsidTr="00F27DB4">
        <w:tc>
          <w:tcPr>
            <w:tcW w:w="3528"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ind w:right="-14"/>
              <w:jc w:val="both"/>
              <w:rPr>
                <w:rFonts w:ascii="Times New Roman" w:hAnsi="Times New Roman"/>
                <w:b/>
                <w:bCs/>
                <w:sz w:val="22"/>
                <w:szCs w:val="22"/>
              </w:rPr>
            </w:pPr>
            <w:r w:rsidRPr="006C1B0E">
              <w:rPr>
                <w:rFonts w:ascii="Times New Roman" w:hAnsi="Times New Roman"/>
                <w:b/>
                <w:bCs/>
                <w:sz w:val="22"/>
                <w:szCs w:val="22"/>
              </w:rPr>
              <w:t>Net</w:t>
            </w:r>
            <w:r w:rsidRPr="006C1B0E">
              <w:rPr>
                <w:rFonts w:ascii="Times New Roman" w:hAnsi="Times New Roman"/>
                <w:b/>
                <w:bCs/>
                <w:sz w:val="22"/>
                <w:szCs w:val="20"/>
                <w:lang w:val="en-GB" w:bidi="ar-SA"/>
              </w:rPr>
              <w:t xml:space="preserve"> </w:t>
            </w:r>
            <w:r w:rsidRPr="006C1B0E">
              <w:rPr>
                <w:rFonts w:ascii="Times New Roman" w:hAnsi="Times New Roman"/>
                <w:b/>
                <w:bCs/>
                <w:sz w:val="22"/>
                <w:szCs w:val="22"/>
                <w:lang w:val="en-GB"/>
              </w:rPr>
              <w:t>deferred tax assets</w:t>
            </w:r>
          </w:p>
        </w:tc>
        <w:tc>
          <w:tcPr>
            <w:tcW w:w="1260" w:type="dxa"/>
            <w:tcBorders>
              <w:top w:val="single" w:sz="4" w:space="0" w:color="auto"/>
              <w:bottom w:val="double" w:sz="4" w:space="0" w:color="auto"/>
            </w:tcBorders>
          </w:tcPr>
          <w:p w:rsidR="002E1153" w:rsidRPr="00A7381F"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b/>
                <w:bCs/>
                <w:sz w:val="22"/>
                <w:szCs w:val="22"/>
                <w:lang w:val="en-GB" w:bidi="ar-SA"/>
              </w:rPr>
            </w:pPr>
            <w:r w:rsidRPr="00A7381F">
              <w:rPr>
                <w:rFonts w:ascii="Times New Roman" w:hAnsi="Times New Roman"/>
                <w:b/>
                <w:bCs/>
                <w:sz w:val="22"/>
                <w:szCs w:val="22"/>
                <w:lang w:val="en-GB" w:bidi="ar-SA"/>
              </w:rPr>
              <w:t xml:space="preserve"> 28,72</w:t>
            </w:r>
            <w:r w:rsidR="002354B7">
              <w:rPr>
                <w:rFonts w:ascii="Times New Roman" w:hAnsi="Times New Roman"/>
                <w:b/>
                <w:bCs/>
                <w:sz w:val="22"/>
                <w:szCs w:val="22"/>
                <w:lang w:val="en-GB" w:bidi="ar-SA"/>
              </w:rPr>
              <w:t>5</w:t>
            </w:r>
            <w:r w:rsidRPr="00A7381F">
              <w:rPr>
                <w:rFonts w:ascii="Times New Roman" w:hAnsi="Times New Roman"/>
                <w:b/>
                <w:bCs/>
                <w:sz w:val="22"/>
                <w:szCs w:val="22"/>
                <w:lang w:val="en-GB" w:bidi="ar-SA"/>
              </w:rPr>
              <w:t xml:space="preserve"> </w:t>
            </w:r>
          </w:p>
        </w:tc>
        <w:tc>
          <w:tcPr>
            <w:tcW w:w="270"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ind w:right="-108"/>
              <w:rPr>
                <w:rFonts w:ascii="Times New Roman" w:hAnsi="Times New Roman"/>
                <w:b/>
                <w:bCs/>
                <w:sz w:val="22"/>
                <w:szCs w:val="20"/>
                <w:lang w:val="en-GB" w:bidi="ar-SA"/>
              </w:rPr>
            </w:pPr>
          </w:p>
        </w:tc>
        <w:tc>
          <w:tcPr>
            <w:tcW w:w="1260" w:type="dxa"/>
            <w:tcBorders>
              <w:top w:val="single" w:sz="4" w:space="0" w:color="auto"/>
              <w:bottom w:val="double" w:sz="4" w:space="0" w:color="auto"/>
            </w:tcBorders>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b/>
                <w:bCs/>
                <w:sz w:val="22"/>
                <w:szCs w:val="22"/>
                <w:lang w:val="en-GB" w:bidi="ar-SA"/>
              </w:rPr>
            </w:pPr>
            <w:r w:rsidRPr="006C1B0E">
              <w:rPr>
                <w:rFonts w:ascii="Times New Roman" w:hAnsi="Times New Roman"/>
                <w:b/>
                <w:bCs/>
                <w:sz w:val="22"/>
                <w:szCs w:val="22"/>
                <w:lang w:val="en-GB" w:bidi="ar-SA"/>
              </w:rPr>
              <w:t>29,319</w:t>
            </w:r>
          </w:p>
        </w:tc>
        <w:tc>
          <w:tcPr>
            <w:tcW w:w="236"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ind w:right="-108"/>
              <w:rPr>
                <w:rFonts w:ascii="Times New Roman" w:hAnsi="Times New Roman"/>
                <w:b/>
                <w:bCs/>
                <w:sz w:val="22"/>
                <w:szCs w:val="20"/>
                <w:lang w:val="en-GB" w:bidi="ar-SA"/>
              </w:rPr>
            </w:pPr>
          </w:p>
        </w:tc>
        <w:tc>
          <w:tcPr>
            <w:tcW w:w="1276" w:type="dxa"/>
            <w:tcBorders>
              <w:top w:val="single" w:sz="4" w:space="0" w:color="auto"/>
              <w:bottom w:val="double" w:sz="4" w:space="0" w:color="auto"/>
            </w:tcBorders>
          </w:tcPr>
          <w:p w:rsidR="002E1153" w:rsidRPr="00A7381F" w:rsidRDefault="002E1153" w:rsidP="00A73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b/>
                <w:bCs/>
                <w:sz w:val="22"/>
                <w:szCs w:val="22"/>
                <w:lang w:val="en-GB" w:bidi="ar-SA"/>
              </w:rPr>
            </w:pPr>
            <w:r w:rsidRPr="00A7381F">
              <w:rPr>
                <w:rFonts w:ascii="Times New Roman" w:hAnsi="Times New Roman"/>
                <w:b/>
                <w:bCs/>
                <w:sz w:val="22"/>
                <w:szCs w:val="22"/>
                <w:lang w:val="en-GB" w:bidi="ar-SA"/>
              </w:rPr>
              <w:t xml:space="preserve"> -</w:t>
            </w:r>
          </w:p>
        </w:tc>
        <w:tc>
          <w:tcPr>
            <w:tcW w:w="236" w:type="dxa"/>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ind w:right="-108"/>
              <w:rPr>
                <w:rFonts w:ascii="Times New Roman" w:hAnsi="Times New Roman"/>
                <w:b/>
                <w:bCs/>
                <w:sz w:val="22"/>
                <w:szCs w:val="20"/>
                <w:lang w:val="en-GB" w:bidi="ar-SA"/>
              </w:rPr>
            </w:pPr>
          </w:p>
        </w:tc>
        <w:tc>
          <w:tcPr>
            <w:tcW w:w="1260" w:type="dxa"/>
            <w:tcBorders>
              <w:top w:val="single" w:sz="4" w:space="0" w:color="auto"/>
              <w:bottom w:val="double" w:sz="4" w:space="0" w:color="auto"/>
            </w:tcBorders>
          </w:tcPr>
          <w:p w:rsidR="002E1153" w:rsidRPr="006C1B0E"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300" w:right="-108"/>
              <w:rPr>
                <w:rFonts w:ascii="Times New Roman" w:hAnsi="Times New Roman"/>
                <w:b/>
                <w:bCs/>
                <w:sz w:val="22"/>
                <w:szCs w:val="22"/>
                <w:lang w:val="en-GB" w:bidi="ar-SA"/>
              </w:rPr>
            </w:pPr>
            <w:r w:rsidRPr="006C1B0E">
              <w:rPr>
                <w:rFonts w:ascii="Times New Roman" w:hAnsi="Times New Roman"/>
                <w:b/>
                <w:bCs/>
                <w:sz w:val="22"/>
                <w:szCs w:val="22"/>
                <w:lang w:val="en-GB" w:bidi="ar-SA"/>
              </w:rPr>
              <w:t>-</w:t>
            </w:r>
          </w:p>
        </w:tc>
      </w:tr>
    </w:tbl>
    <w:p w:rsidR="002E1153" w:rsidRPr="006C1B0E" w:rsidRDefault="002E1153" w:rsidP="002E1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sz w:val="22"/>
          <w:szCs w:val="20"/>
          <w:lang w:bidi="ar-SA"/>
        </w:rPr>
      </w:pPr>
    </w:p>
    <w:p w:rsidR="002E1153" w:rsidRPr="006C1B0E" w:rsidRDefault="002E1153" w:rsidP="009805C9">
      <w:pPr>
        <w:tabs>
          <w:tab w:val="clear" w:pos="454"/>
          <w:tab w:val="left" w:pos="720"/>
        </w:tabs>
        <w:ind w:left="450" w:right="-25"/>
        <w:jc w:val="both"/>
        <w:rPr>
          <w:rFonts w:ascii="Times New Roman" w:hAnsi="Times New Roman"/>
          <w:sz w:val="22"/>
          <w:szCs w:val="22"/>
        </w:rPr>
      </w:pPr>
      <w:r w:rsidRPr="006C1B0E">
        <w:rPr>
          <w:rFonts w:ascii="Times New Roman" w:hAnsi="Times New Roman"/>
          <w:sz w:val="22"/>
          <w:szCs w:val="22"/>
        </w:rPr>
        <w:t xml:space="preserve">Deferred tax assets arising from accounts receivable relate to export of finished goods from </w:t>
      </w:r>
      <w:r w:rsidRPr="006C1B0E">
        <w:rPr>
          <w:rFonts w:ascii="Times New Roman" w:hAnsi="Times New Roman"/>
          <w:sz w:val="22"/>
          <w:szCs w:val="28"/>
        </w:rPr>
        <w:t>Thailand</w:t>
      </w:r>
      <w:r w:rsidRPr="006C1B0E">
        <w:rPr>
          <w:rFonts w:ascii="Times New Roman" w:hAnsi="Times New Roman"/>
          <w:sz w:val="22"/>
          <w:szCs w:val="22"/>
        </w:rPr>
        <w:t xml:space="preserve"> to other countries for which tax becomes payable upon export of the goods but for which revenue is </w:t>
      </w:r>
      <w:proofErr w:type="spellStart"/>
      <w:r w:rsidRPr="006C1B0E">
        <w:rPr>
          <w:rFonts w:ascii="Times New Roman" w:hAnsi="Times New Roman"/>
          <w:sz w:val="22"/>
          <w:szCs w:val="22"/>
        </w:rPr>
        <w:t>recognised</w:t>
      </w:r>
      <w:proofErr w:type="spellEnd"/>
      <w:r w:rsidRPr="006C1B0E">
        <w:rPr>
          <w:rFonts w:ascii="Times New Roman" w:hAnsi="Times New Roman"/>
          <w:sz w:val="22"/>
          <w:szCs w:val="22"/>
        </w:rPr>
        <w:t xml:space="preserve"> in the statement of income subsequently </w:t>
      </w:r>
      <w:proofErr w:type="gramStart"/>
      <w:r w:rsidRPr="006C1B0E">
        <w:rPr>
          <w:rFonts w:ascii="Times New Roman" w:hAnsi="Times New Roman"/>
          <w:sz w:val="22"/>
          <w:szCs w:val="22"/>
        </w:rPr>
        <w:t>at the moment</w:t>
      </w:r>
      <w:proofErr w:type="gramEnd"/>
      <w:r w:rsidRPr="006C1B0E">
        <w:rPr>
          <w:rFonts w:ascii="Times New Roman" w:hAnsi="Times New Roman"/>
          <w:sz w:val="22"/>
          <w:szCs w:val="22"/>
        </w:rPr>
        <w:t xml:space="preserve"> the goods are sold to third parties outside the Group. Deferred tax liabilities arising from inventories also relate to export of finished goods for which the cost becomes </w:t>
      </w:r>
      <w:proofErr w:type="spellStart"/>
      <w:r w:rsidRPr="006C1B0E">
        <w:rPr>
          <w:rFonts w:ascii="Times New Roman" w:hAnsi="Times New Roman"/>
          <w:sz w:val="22"/>
          <w:szCs w:val="22"/>
        </w:rPr>
        <w:t>deductable</w:t>
      </w:r>
      <w:proofErr w:type="spellEnd"/>
      <w:r w:rsidRPr="006C1B0E">
        <w:rPr>
          <w:rFonts w:ascii="Times New Roman" w:hAnsi="Times New Roman"/>
          <w:sz w:val="22"/>
          <w:szCs w:val="22"/>
        </w:rPr>
        <w:t xml:space="preserve"> for tax upon export but for which the cost of sales is </w:t>
      </w:r>
      <w:proofErr w:type="spellStart"/>
      <w:r w:rsidRPr="006C1B0E">
        <w:rPr>
          <w:rFonts w:ascii="Times New Roman" w:hAnsi="Times New Roman"/>
          <w:sz w:val="22"/>
          <w:szCs w:val="22"/>
        </w:rPr>
        <w:t>recognised</w:t>
      </w:r>
      <w:proofErr w:type="spellEnd"/>
      <w:r w:rsidRPr="006C1B0E">
        <w:rPr>
          <w:rFonts w:ascii="Times New Roman" w:hAnsi="Times New Roman"/>
          <w:sz w:val="22"/>
          <w:szCs w:val="22"/>
        </w:rPr>
        <w:t xml:space="preserve"> in the statement of income </w:t>
      </w:r>
      <w:proofErr w:type="gramStart"/>
      <w:r w:rsidRPr="006C1B0E">
        <w:rPr>
          <w:rFonts w:ascii="Times New Roman" w:hAnsi="Times New Roman"/>
          <w:sz w:val="22"/>
          <w:szCs w:val="22"/>
        </w:rPr>
        <w:t>at the moment</w:t>
      </w:r>
      <w:proofErr w:type="gramEnd"/>
      <w:r w:rsidRPr="006C1B0E">
        <w:rPr>
          <w:rFonts w:ascii="Times New Roman" w:hAnsi="Times New Roman"/>
          <w:sz w:val="22"/>
          <w:szCs w:val="22"/>
        </w:rPr>
        <w:t xml:space="preserve"> the goods subsequently are sold to third parties outside the Group.</w:t>
      </w:r>
    </w:p>
    <w:p w:rsidR="002E1153" w:rsidRPr="00ED048D" w:rsidRDefault="002E1153" w:rsidP="002E1153">
      <w:pPr>
        <w:ind w:left="540"/>
        <w:jc w:val="both"/>
        <w:rPr>
          <w:rFonts w:ascii="Times New Roman" w:hAnsi="Times New Roman"/>
          <w:sz w:val="22"/>
          <w:szCs w:val="22"/>
        </w:rPr>
      </w:pPr>
    </w:p>
    <w:p w:rsidR="002E1153" w:rsidRPr="00ED048D" w:rsidRDefault="002E1153" w:rsidP="00980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50" w:right="-25"/>
        <w:jc w:val="both"/>
        <w:rPr>
          <w:rFonts w:ascii="Times New Roman" w:hAnsi="Times New Roman"/>
          <w:sz w:val="22"/>
          <w:szCs w:val="22"/>
          <w:lang w:val="en-GB" w:bidi="ar-SA"/>
        </w:rPr>
      </w:pPr>
      <w:r w:rsidRPr="00ED048D">
        <w:rPr>
          <w:rFonts w:ascii="Times New Roman" w:hAnsi="Times New Roman"/>
          <w:sz w:val="22"/>
          <w:szCs w:val="22"/>
          <w:lang w:val="en-GB" w:bidi="ar-SA"/>
        </w:rPr>
        <w:t>Movements in total deferred tax assets and liabilities during the six-month period ended 30 June 2019</w:t>
      </w:r>
      <w:r w:rsidR="00290546">
        <w:rPr>
          <w:rFonts w:ascii="Times New Roman" w:hAnsi="Times New Roman"/>
          <w:sz w:val="22"/>
          <w:szCs w:val="22"/>
          <w:lang w:val="en-GB" w:bidi="ar-SA"/>
        </w:rPr>
        <w:t xml:space="preserve"> </w:t>
      </w:r>
      <w:r w:rsidRPr="00ED048D">
        <w:rPr>
          <w:rFonts w:ascii="Times New Roman" w:hAnsi="Times New Roman"/>
          <w:sz w:val="22"/>
          <w:szCs w:val="22"/>
          <w:lang w:val="en-GB" w:bidi="ar-SA"/>
        </w:rPr>
        <w:t>were as follows:</w:t>
      </w:r>
    </w:p>
    <w:p w:rsidR="002E1153" w:rsidRDefault="002E1153" w:rsidP="002E1153">
      <w:pPr>
        <w:spacing w:line="240" w:lineRule="auto"/>
        <w:ind w:right="-25"/>
        <w:rPr>
          <w:rFonts w:ascii="Times New Roman" w:hAnsi="Times New Roman"/>
          <w:sz w:val="22"/>
          <w:szCs w:val="22"/>
        </w:rPr>
      </w:pPr>
    </w:p>
    <w:tbl>
      <w:tblPr>
        <w:tblW w:w="9540" w:type="dxa"/>
        <w:tblInd w:w="259" w:type="dxa"/>
        <w:tblLayout w:type="fixed"/>
        <w:tblCellMar>
          <w:left w:w="79" w:type="dxa"/>
          <w:right w:w="79" w:type="dxa"/>
        </w:tblCellMar>
        <w:tblLook w:val="0000" w:firstRow="0" w:lastRow="0" w:firstColumn="0" w:lastColumn="0" w:noHBand="0" w:noVBand="0"/>
      </w:tblPr>
      <w:tblGrid>
        <w:gridCol w:w="3227"/>
        <w:gridCol w:w="185"/>
        <w:gridCol w:w="810"/>
        <w:gridCol w:w="175"/>
        <w:gridCol w:w="180"/>
        <w:gridCol w:w="463"/>
        <w:gridCol w:w="427"/>
        <w:gridCol w:w="178"/>
        <w:gridCol w:w="835"/>
        <w:gridCol w:w="270"/>
        <w:gridCol w:w="7"/>
        <w:gridCol w:w="242"/>
        <w:gridCol w:w="1011"/>
        <w:gridCol w:w="97"/>
        <w:gridCol w:w="173"/>
        <w:gridCol w:w="9"/>
        <w:gridCol w:w="1019"/>
        <w:gridCol w:w="232"/>
      </w:tblGrid>
      <w:tr w:rsidR="00DD0D2B" w:rsidRPr="00FB4F1B" w:rsidTr="004E7F75">
        <w:trPr>
          <w:gridAfter w:val="1"/>
          <w:wAfter w:w="232" w:type="dxa"/>
        </w:trPr>
        <w:tc>
          <w:tcPr>
            <w:tcW w:w="3227" w:type="dxa"/>
            <w:vAlign w:val="bottom"/>
          </w:tcPr>
          <w:p w:rsidR="00DD0D2B" w:rsidRPr="00FB4F1B" w:rsidRDefault="00DD0D2B"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color w:val="0000FF"/>
                <w:sz w:val="22"/>
                <w:szCs w:val="22"/>
                <w:lang w:val="en-GB" w:bidi="ar-SA"/>
              </w:rPr>
            </w:pPr>
          </w:p>
        </w:tc>
        <w:tc>
          <w:tcPr>
            <w:tcW w:w="185" w:type="dxa"/>
          </w:tcPr>
          <w:p w:rsidR="00DD0D2B" w:rsidRPr="00FB4F1B" w:rsidRDefault="00DD0D2B"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2"/>
                <w:szCs w:val="22"/>
                <w:lang w:val="en-GB" w:bidi="ar-SA"/>
              </w:rPr>
            </w:pPr>
          </w:p>
        </w:tc>
        <w:tc>
          <w:tcPr>
            <w:tcW w:w="810" w:type="dxa"/>
          </w:tcPr>
          <w:p w:rsidR="00DD0D2B" w:rsidRPr="00FB4F1B" w:rsidRDefault="00DD0D2B"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2"/>
                <w:szCs w:val="22"/>
                <w:lang w:val="en-GB" w:bidi="ar-SA"/>
              </w:rPr>
            </w:pPr>
          </w:p>
        </w:tc>
        <w:tc>
          <w:tcPr>
            <w:tcW w:w="5086" w:type="dxa"/>
            <w:gridSpan w:val="14"/>
            <w:vAlign w:val="bottom"/>
          </w:tcPr>
          <w:p w:rsidR="00DD0D2B" w:rsidRPr="00FB4F1B" w:rsidRDefault="00DD0D2B"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2"/>
                <w:szCs w:val="22"/>
                <w:lang w:val="en-GB" w:bidi="ar-SA"/>
              </w:rPr>
            </w:pPr>
            <w:r w:rsidRPr="00FB4F1B">
              <w:rPr>
                <w:rFonts w:ascii="Times New Roman" w:hAnsi="Times New Roman"/>
                <w:b/>
                <w:bCs/>
                <w:sz w:val="22"/>
                <w:szCs w:val="22"/>
                <w:lang w:val="en-GB" w:bidi="ar-SA"/>
              </w:rPr>
              <w:t>Consolidated financial statements</w:t>
            </w:r>
          </w:p>
        </w:tc>
      </w:tr>
      <w:tr w:rsidR="00DD0D2B" w:rsidRPr="00FB4F1B" w:rsidTr="004E7F75">
        <w:trPr>
          <w:gridAfter w:val="1"/>
          <w:wAfter w:w="232" w:type="dxa"/>
        </w:trPr>
        <w:tc>
          <w:tcPr>
            <w:tcW w:w="3227" w:type="dxa"/>
            <w:vAlign w:val="bottom"/>
          </w:tcPr>
          <w:p w:rsidR="00DD0D2B" w:rsidRPr="00FB4F1B" w:rsidRDefault="00DD0D2B"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color w:val="0000FF"/>
                <w:sz w:val="22"/>
                <w:szCs w:val="22"/>
                <w:lang w:val="en-GB" w:bidi="ar-SA"/>
              </w:rPr>
            </w:pPr>
          </w:p>
          <w:p w:rsidR="00DD0D2B" w:rsidRPr="00FB4F1B" w:rsidRDefault="00DD0D2B"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color w:val="0000FF"/>
                <w:sz w:val="22"/>
                <w:szCs w:val="22"/>
                <w:lang w:val="en-GB" w:bidi="ar-SA"/>
              </w:rPr>
            </w:pPr>
          </w:p>
        </w:tc>
        <w:tc>
          <w:tcPr>
            <w:tcW w:w="1170" w:type="dxa"/>
            <w:gridSpan w:val="3"/>
            <w:vAlign w:val="bottom"/>
          </w:tcPr>
          <w:p w:rsidR="00DD0D2B" w:rsidRPr="00FB4F1B" w:rsidRDefault="00DD0D2B"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b/>
                <w:bCs/>
                <w:sz w:val="22"/>
                <w:szCs w:val="22"/>
                <w:lang w:val="en-GB"/>
              </w:rPr>
            </w:pPr>
            <w:r w:rsidRPr="00FB4F1B">
              <w:rPr>
                <w:rFonts w:ascii="Times New Roman" w:hAnsi="Times New Roman"/>
                <w:b/>
                <w:bCs/>
                <w:sz w:val="22"/>
                <w:szCs w:val="22"/>
                <w:lang w:val="en-GB" w:bidi="ar-SA"/>
              </w:rPr>
              <w:t xml:space="preserve">At 1 </w:t>
            </w:r>
            <w:r w:rsidRPr="00FB4F1B">
              <w:rPr>
                <w:rFonts w:ascii="Times New Roman" w:hAnsi="Times New Roman"/>
                <w:b/>
                <w:bCs/>
                <w:sz w:val="22"/>
                <w:szCs w:val="22"/>
                <w:lang w:val="en-GB" w:bidi="ar-SA"/>
              </w:rPr>
              <w:br/>
              <w:t xml:space="preserve">January </w:t>
            </w:r>
            <w:r w:rsidRPr="00FB4F1B">
              <w:rPr>
                <w:rFonts w:ascii="Times New Roman" w:hAnsi="Times New Roman"/>
                <w:b/>
                <w:bCs/>
                <w:sz w:val="22"/>
                <w:szCs w:val="22"/>
                <w:lang w:val="en-GB" w:bidi="ar-SA"/>
              </w:rPr>
              <w:br/>
              <w:t>201</w:t>
            </w:r>
            <w:r>
              <w:rPr>
                <w:rFonts w:ascii="Times New Roman" w:hAnsi="Times New Roman"/>
                <w:b/>
                <w:bCs/>
                <w:sz w:val="22"/>
                <w:szCs w:val="22"/>
                <w:lang w:val="en-GB" w:bidi="ar-SA"/>
              </w:rPr>
              <w:t>9</w:t>
            </w:r>
          </w:p>
        </w:tc>
        <w:tc>
          <w:tcPr>
            <w:tcW w:w="180" w:type="dxa"/>
          </w:tcPr>
          <w:p w:rsidR="00DD0D2B" w:rsidRDefault="00DD0D2B"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Angsana New"/>
                <w:sz w:val="22"/>
                <w:szCs w:val="28"/>
              </w:rPr>
            </w:pPr>
          </w:p>
        </w:tc>
        <w:tc>
          <w:tcPr>
            <w:tcW w:w="890" w:type="dxa"/>
            <w:gridSpan w:val="2"/>
          </w:tcPr>
          <w:p w:rsidR="00DD0D2B" w:rsidRDefault="00DD0D2B"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Angsana New"/>
                <w:sz w:val="22"/>
                <w:szCs w:val="28"/>
              </w:rPr>
            </w:pPr>
            <w:r>
              <w:rPr>
                <w:rFonts w:ascii="Times New Roman" w:hAnsi="Times New Roman" w:cs="Angsana New"/>
                <w:sz w:val="22"/>
                <w:szCs w:val="28"/>
              </w:rPr>
              <w:t>Retained</w:t>
            </w:r>
          </w:p>
          <w:p w:rsidR="00DD0D2B" w:rsidRDefault="003478DF" w:rsidP="00DD0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8" w:right="-79" w:firstLine="179"/>
              <w:jc w:val="center"/>
              <w:rPr>
                <w:rFonts w:ascii="Times New Roman" w:hAnsi="Times New Roman" w:cs="Angsana New"/>
                <w:sz w:val="22"/>
                <w:szCs w:val="28"/>
              </w:rPr>
            </w:pPr>
            <w:r>
              <w:rPr>
                <w:rFonts w:ascii="Times New Roman" w:hAnsi="Times New Roman" w:cs="Angsana New"/>
                <w:sz w:val="22"/>
                <w:szCs w:val="28"/>
              </w:rPr>
              <w:t>e</w:t>
            </w:r>
            <w:r w:rsidR="00DD0D2B">
              <w:rPr>
                <w:rFonts w:ascii="Times New Roman" w:hAnsi="Times New Roman" w:cs="Angsana New"/>
                <w:sz w:val="22"/>
                <w:szCs w:val="28"/>
              </w:rPr>
              <w:t>arnings</w:t>
            </w:r>
          </w:p>
          <w:p w:rsidR="00DD0D2B" w:rsidRPr="00A402FD" w:rsidRDefault="00DD0D2B"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Angsana New"/>
                <w:i/>
                <w:iCs/>
                <w:sz w:val="22"/>
                <w:szCs w:val="28"/>
              </w:rPr>
            </w:pPr>
            <w:r w:rsidRPr="00A402FD">
              <w:rPr>
                <w:rFonts w:ascii="Times New Roman" w:hAnsi="Times New Roman" w:cs="Angsana New"/>
                <w:i/>
                <w:iCs/>
                <w:sz w:val="22"/>
                <w:szCs w:val="28"/>
              </w:rPr>
              <w:t>(Note</w:t>
            </w:r>
            <w:r w:rsidR="00A65E87">
              <w:rPr>
                <w:rFonts w:ascii="Times New Roman" w:hAnsi="Times New Roman" w:cs="Angsana New"/>
                <w:i/>
                <w:iCs/>
                <w:sz w:val="22"/>
                <w:szCs w:val="28"/>
              </w:rPr>
              <w:t xml:space="preserve"> </w:t>
            </w:r>
            <w:r w:rsidRPr="00A402FD">
              <w:rPr>
                <w:rFonts w:ascii="Times New Roman" w:hAnsi="Times New Roman" w:cs="Angsana New"/>
                <w:i/>
                <w:iCs/>
                <w:sz w:val="22"/>
                <w:szCs w:val="28"/>
              </w:rPr>
              <w:t>3)</w:t>
            </w:r>
          </w:p>
        </w:tc>
        <w:tc>
          <w:tcPr>
            <w:tcW w:w="178" w:type="dxa"/>
            <w:vAlign w:val="bottom"/>
          </w:tcPr>
          <w:p w:rsidR="00DD0D2B" w:rsidRPr="00FB4F1B" w:rsidRDefault="00DD0D2B"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2"/>
                <w:szCs w:val="22"/>
                <w:lang w:val="en-GB" w:bidi="ar-SA"/>
              </w:rPr>
            </w:pPr>
          </w:p>
          <w:p w:rsidR="00DD0D2B" w:rsidRPr="00FB4F1B" w:rsidRDefault="00DD0D2B"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2"/>
                <w:szCs w:val="22"/>
                <w:lang w:val="en-GB" w:bidi="ar-SA"/>
              </w:rPr>
            </w:pPr>
          </w:p>
          <w:p w:rsidR="00DD0D2B" w:rsidRPr="00FB4F1B" w:rsidRDefault="00DD0D2B"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2"/>
                <w:szCs w:val="22"/>
                <w:lang w:val="en-GB" w:bidi="ar-SA"/>
              </w:rPr>
            </w:pPr>
          </w:p>
        </w:tc>
        <w:tc>
          <w:tcPr>
            <w:tcW w:w="1112" w:type="dxa"/>
            <w:gridSpan w:val="3"/>
            <w:vAlign w:val="bottom"/>
          </w:tcPr>
          <w:p w:rsidR="00DD0D2B" w:rsidRDefault="00DD0D2B"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sz w:val="22"/>
                <w:szCs w:val="22"/>
                <w:lang w:val="en-GB" w:bidi="ar-SA"/>
              </w:rPr>
            </w:pPr>
            <w:r>
              <w:rPr>
                <w:rFonts w:ascii="Times New Roman" w:hAnsi="Times New Roman"/>
                <w:sz w:val="22"/>
                <w:szCs w:val="22"/>
                <w:lang w:val="en-GB" w:bidi="ar-SA"/>
              </w:rPr>
              <w:t>(Charged)</w:t>
            </w:r>
            <w:r w:rsidRPr="00FB4F1B">
              <w:rPr>
                <w:rFonts w:ascii="Times New Roman" w:hAnsi="Times New Roman"/>
                <w:sz w:val="22"/>
                <w:szCs w:val="22"/>
                <w:lang w:val="en-GB" w:bidi="ar-SA"/>
              </w:rPr>
              <w:t>/ Credited to: profit or loss</w:t>
            </w:r>
          </w:p>
          <w:p w:rsidR="00DD0D2B" w:rsidRPr="001918C8" w:rsidRDefault="00DD0D2B"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i/>
                <w:iCs/>
                <w:sz w:val="22"/>
                <w:szCs w:val="22"/>
                <w:lang w:val="en-GB"/>
              </w:rPr>
            </w:pPr>
            <w:r>
              <w:rPr>
                <w:rFonts w:ascii="Times New Roman" w:hAnsi="Times New Roman"/>
                <w:i/>
                <w:iCs/>
                <w:sz w:val="22"/>
                <w:szCs w:val="22"/>
                <w:lang w:val="en-GB" w:bidi="ar-SA"/>
              </w:rPr>
              <w:t>(Note 14</w:t>
            </w:r>
            <w:r w:rsidRPr="001918C8">
              <w:rPr>
                <w:rFonts w:ascii="Times New Roman" w:hAnsi="Times New Roman"/>
                <w:i/>
                <w:iCs/>
                <w:sz w:val="22"/>
                <w:szCs w:val="22"/>
                <w:lang w:val="en-GB" w:bidi="ar-SA"/>
              </w:rPr>
              <w:t>)</w:t>
            </w:r>
          </w:p>
        </w:tc>
        <w:tc>
          <w:tcPr>
            <w:tcW w:w="242" w:type="dxa"/>
            <w:vAlign w:val="bottom"/>
          </w:tcPr>
          <w:p w:rsidR="00DD0D2B" w:rsidRPr="00FB4F1B" w:rsidRDefault="00DD0D2B"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2"/>
                <w:szCs w:val="22"/>
                <w:lang w:val="en-GB" w:bidi="ar-SA"/>
              </w:rPr>
            </w:pPr>
          </w:p>
          <w:p w:rsidR="00DD0D2B" w:rsidRPr="00FB4F1B" w:rsidRDefault="00DD0D2B"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2"/>
                <w:szCs w:val="22"/>
                <w:lang w:val="en-GB" w:bidi="ar-SA"/>
              </w:rPr>
            </w:pPr>
          </w:p>
          <w:p w:rsidR="00DD0D2B" w:rsidRPr="00FB4F1B" w:rsidRDefault="00DD0D2B"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2"/>
                <w:szCs w:val="22"/>
                <w:lang w:val="en-GB" w:bidi="ar-SA"/>
              </w:rPr>
            </w:pPr>
          </w:p>
        </w:tc>
        <w:tc>
          <w:tcPr>
            <w:tcW w:w="1108" w:type="dxa"/>
            <w:gridSpan w:val="2"/>
            <w:vAlign w:val="bottom"/>
          </w:tcPr>
          <w:p w:rsidR="00DD0D2B" w:rsidRPr="00FB4F1B" w:rsidRDefault="00DD0D2B"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3" w:right="-79"/>
              <w:jc w:val="center"/>
              <w:rPr>
                <w:rFonts w:ascii="Times New Roman" w:hAnsi="Times New Roman"/>
                <w:sz w:val="22"/>
                <w:szCs w:val="22"/>
                <w:lang w:val="en-GB" w:bidi="ar-SA"/>
              </w:rPr>
            </w:pPr>
            <w:r w:rsidRPr="00FB4F1B">
              <w:rPr>
                <w:rFonts w:ascii="Times New Roman" w:hAnsi="Times New Roman"/>
                <w:sz w:val="22"/>
                <w:szCs w:val="22"/>
                <w:lang w:val="en-GB" w:bidi="ar-SA"/>
              </w:rPr>
              <w:t>Exchange differences</w:t>
            </w:r>
          </w:p>
        </w:tc>
        <w:tc>
          <w:tcPr>
            <w:tcW w:w="182" w:type="dxa"/>
            <w:gridSpan w:val="2"/>
            <w:vAlign w:val="bottom"/>
          </w:tcPr>
          <w:p w:rsidR="00DD0D2B" w:rsidRPr="00FB4F1B" w:rsidRDefault="00DD0D2B"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2"/>
                <w:szCs w:val="22"/>
                <w:lang w:val="en-GB" w:bidi="ar-SA"/>
              </w:rPr>
            </w:pPr>
          </w:p>
          <w:p w:rsidR="00DD0D2B" w:rsidRPr="00FB4F1B" w:rsidRDefault="00DD0D2B"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2"/>
                <w:szCs w:val="22"/>
                <w:lang w:val="en-GB" w:bidi="ar-SA"/>
              </w:rPr>
            </w:pPr>
          </w:p>
          <w:p w:rsidR="00DD0D2B" w:rsidRPr="00FB4F1B" w:rsidRDefault="00DD0D2B"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2"/>
                <w:szCs w:val="22"/>
                <w:lang w:val="en-GB" w:bidi="ar-SA"/>
              </w:rPr>
            </w:pPr>
          </w:p>
        </w:tc>
        <w:tc>
          <w:tcPr>
            <w:tcW w:w="1019" w:type="dxa"/>
            <w:vAlign w:val="bottom"/>
          </w:tcPr>
          <w:p w:rsidR="00DD0D2B" w:rsidRPr="00FB4F1B" w:rsidRDefault="00DD0D2B"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2"/>
                <w:szCs w:val="22"/>
                <w:lang w:val="en-GB" w:bidi="ar-SA"/>
              </w:rPr>
            </w:pPr>
            <w:r w:rsidRPr="00FB4F1B">
              <w:rPr>
                <w:rFonts w:ascii="Times New Roman" w:hAnsi="Times New Roman"/>
                <w:b/>
                <w:bCs/>
                <w:sz w:val="22"/>
                <w:szCs w:val="22"/>
                <w:lang w:val="en-GB" w:bidi="ar-SA"/>
              </w:rPr>
              <w:t>At 3</w:t>
            </w:r>
            <w:r>
              <w:rPr>
                <w:rFonts w:ascii="Times New Roman" w:hAnsi="Times New Roman"/>
                <w:b/>
                <w:bCs/>
                <w:sz w:val="22"/>
                <w:szCs w:val="22"/>
                <w:lang w:val="en-GB" w:bidi="ar-SA"/>
              </w:rPr>
              <w:t>0</w:t>
            </w:r>
          </w:p>
          <w:p w:rsidR="00DD0D2B" w:rsidRPr="00FB4F1B" w:rsidRDefault="00DD0D2B"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2"/>
                <w:szCs w:val="22"/>
                <w:lang w:val="en-GB" w:bidi="ar-SA"/>
              </w:rPr>
            </w:pPr>
            <w:r>
              <w:rPr>
                <w:rFonts w:ascii="Times New Roman" w:hAnsi="Times New Roman"/>
                <w:b/>
                <w:bCs/>
                <w:sz w:val="22"/>
                <w:szCs w:val="22"/>
                <w:lang w:val="en-GB" w:bidi="ar-SA"/>
              </w:rPr>
              <w:t>June</w:t>
            </w:r>
          </w:p>
          <w:p w:rsidR="00DD0D2B" w:rsidRPr="00FB4F1B" w:rsidRDefault="00DD0D2B"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2"/>
                <w:szCs w:val="22"/>
                <w:lang w:val="en-GB" w:bidi="ar-SA"/>
              </w:rPr>
            </w:pPr>
            <w:r w:rsidRPr="00FB4F1B">
              <w:rPr>
                <w:rFonts w:ascii="Times New Roman" w:hAnsi="Times New Roman"/>
                <w:b/>
                <w:bCs/>
                <w:sz w:val="22"/>
                <w:szCs w:val="22"/>
                <w:lang w:val="en-GB" w:bidi="ar-SA"/>
              </w:rPr>
              <w:t>201</w:t>
            </w:r>
            <w:r>
              <w:rPr>
                <w:rFonts w:ascii="Times New Roman" w:hAnsi="Times New Roman"/>
                <w:b/>
                <w:bCs/>
                <w:sz w:val="22"/>
                <w:szCs w:val="22"/>
                <w:lang w:val="en-GB" w:bidi="ar-SA"/>
              </w:rPr>
              <w:t>9</w:t>
            </w:r>
          </w:p>
        </w:tc>
      </w:tr>
      <w:tr w:rsidR="001346DF" w:rsidRPr="00FB4F1B" w:rsidTr="00447B23">
        <w:trPr>
          <w:gridAfter w:val="1"/>
          <w:wAfter w:w="232" w:type="dxa"/>
          <w:trHeight w:hRule="exact" w:val="230"/>
        </w:trPr>
        <w:tc>
          <w:tcPr>
            <w:tcW w:w="3227" w:type="dxa"/>
            <w:vAlign w:val="center"/>
          </w:tcPr>
          <w:p w:rsidR="001346DF" w:rsidRPr="004837E5" w:rsidRDefault="001346DF"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2108"/>
              </w:tabs>
              <w:rPr>
                <w:rFonts w:ascii="Times New Roman" w:hAnsi="Times New Roman"/>
                <w:b/>
                <w:bCs/>
                <w:i/>
                <w:iCs/>
                <w:sz w:val="16"/>
                <w:szCs w:val="16"/>
                <w:lang w:val="en-GB" w:bidi="ar-SA"/>
              </w:rPr>
            </w:pPr>
            <w:r w:rsidRPr="00FB4F1B">
              <w:rPr>
                <w:rFonts w:ascii="Times New Roman" w:hAnsi="Times New Roman"/>
                <w:b/>
                <w:bCs/>
                <w:i/>
                <w:iCs/>
                <w:sz w:val="22"/>
                <w:szCs w:val="22"/>
                <w:lang w:val="en-GB" w:bidi="ar-SA"/>
              </w:rPr>
              <w:tab/>
            </w:r>
          </w:p>
        </w:tc>
        <w:tc>
          <w:tcPr>
            <w:tcW w:w="6081" w:type="dxa"/>
            <w:gridSpan w:val="16"/>
          </w:tcPr>
          <w:p w:rsidR="001346DF" w:rsidRPr="00FB4F1B" w:rsidRDefault="001346DF"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sz w:val="22"/>
                <w:szCs w:val="22"/>
                <w:lang w:val="en-GB" w:bidi="ar-SA"/>
              </w:rPr>
            </w:pPr>
            <w:r w:rsidRPr="00FB4F1B">
              <w:rPr>
                <w:rFonts w:ascii="Times New Roman" w:hAnsi="Times New Roman"/>
                <w:i/>
                <w:iCs/>
                <w:sz w:val="22"/>
                <w:szCs w:val="22"/>
                <w:lang w:val="en-GB" w:bidi="ar-SA"/>
              </w:rPr>
              <w:t>(in thousand Baht)</w:t>
            </w:r>
          </w:p>
        </w:tc>
      </w:tr>
      <w:tr w:rsidR="00DD0D2B" w:rsidTr="004E7F75">
        <w:trPr>
          <w:gridAfter w:val="1"/>
          <w:wAfter w:w="232" w:type="dxa"/>
        </w:trPr>
        <w:tc>
          <w:tcPr>
            <w:tcW w:w="3227" w:type="dxa"/>
            <w:vAlign w:val="center"/>
          </w:tcPr>
          <w:p w:rsidR="00DD0D2B" w:rsidRPr="00FB4F1B" w:rsidRDefault="00DD0D2B"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FB4F1B">
              <w:rPr>
                <w:rFonts w:ascii="Times New Roman" w:hAnsi="Times New Roman"/>
                <w:b/>
                <w:bCs/>
                <w:i/>
                <w:iCs/>
                <w:sz w:val="22"/>
                <w:szCs w:val="22"/>
                <w:lang w:val="en-GB" w:bidi="ar-SA"/>
              </w:rPr>
              <w:t>Deferred tax assets</w:t>
            </w:r>
          </w:p>
        </w:tc>
        <w:tc>
          <w:tcPr>
            <w:tcW w:w="1170" w:type="dxa"/>
            <w:gridSpan w:val="3"/>
          </w:tcPr>
          <w:p w:rsidR="00DD0D2B" w:rsidRPr="00FB4F1B" w:rsidRDefault="00DD0D2B"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sz w:val="22"/>
                <w:szCs w:val="22"/>
                <w:lang w:val="en-GB" w:bidi="ar-SA"/>
              </w:rPr>
            </w:pPr>
          </w:p>
        </w:tc>
        <w:tc>
          <w:tcPr>
            <w:tcW w:w="180" w:type="dxa"/>
          </w:tcPr>
          <w:p w:rsidR="00DD0D2B" w:rsidRPr="00FB4F1B" w:rsidRDefault="00DD0D2B"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890" w:type="dxa"/>
            <w:gridSpan w:val="2"/>
          </w:tcPr>
          <w:p w:rsidR="00DD0D2B" w:rsidRPr="00FB4F1B" w:rsidRDefault="00DD0D2B"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78" w:type="dxa"/>
          </w:tcPr>
          <w:p w:rsidR="00DD0D2B" w:rsidRPr="00FB4F1B" w:rsidRDefault="00DD0D2B"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112" w:type="dxa"/>
            <w:gridSpan w:val="3"/>
          </w:tcPr>
          <w:p w:rsidR="00DD0D2B" w:rsidRDefault="00DD0D2B"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11"/>
              <w:rPr>
                <w:rFonts w:ascii="Times New Roman" w:hAnsi="Times New Roman"/>
                <w:sz w:val="22"/>
                <w:szCs w:val="22"/>
                <w:lang w:val="en-GB" w:bidi="ar-SA"/>
              </w:rPr>
            </w:pPr>
          </w:p>
        </w:tc>
        <w:tc>
          <w:tcPr>
            <w:tcW w:w="242" w:type="dxa"/>
          </w:tcPr>
          <w:p w:rsidR="00DD0D2B" w:rsidRPr="00FB4F1B" w:rsidRDefault="00DD0D2B"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108" w:type="dxa"/>
            <w:gridSpan w:val="2"/>
            <w:vAlign w:val="bottom"/>
          </w:tcPr>
          <w:p w:rsidR="00DD0D2B" w:rsidRPr="00FB4F1B" w:rsidRDefault="00DD0D2B"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11"/>
              <w:rPr>
                <w:rFonts w:ascii="Times New Roman" w:hAnsi="Times New Roman"/>
                <w:sz w:val="22"/>
                <w:szCs w:val="22"/>
                <w:lang w:val="en-GB" w:bidi="ar-SA"/>
              </w:rPr>
            </w:pPr>
          </w:p>
        </w:tc>
        <w:tc>
          <w:tcPr>
            <w:tcW w:w="182" w:type="dxa"/>
            <w:gridSpan w:val="2"/>
          </w:tcPr>
          <w:p w:rsidR="00DD0D2B" w:rsidRPr="00FB4F1B" w:rsidRDefault="00DD0D2B"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019" w:type="dxa"/>
          </w:tcPr>
          <w:p w:rsidR="00DD0D2B" w:rsidRDefault="00DD0D2B"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
              <w:rPr>
                <w:rFonts w:ascii="Times New Roman" w:hAnsi="Times New Roman"/>
                <w:sz w:val="22"/>
                <w:szCs w:val="22"/>
                <w:lang w:val="en-GB" w:bidi="ar-SA"/>
              </w:rPr>
            </w:pPr>
          </w:p>
        </w:tc>
      </w:tr>
      <w:tr w:rsidR="00DD0D2B" w:rsidRPr="00356F83" w:rsidTr="004E7F75">
        <w:trPr>
          <w:gridAfter w:val="1"/>
          <w:wAfter w:w="232" w:type="dxa"/>
        </w:trPr>
        <w:tc>
          <w:tcPr>
            <w:tcW w:w="3227" w:type="dxa"/>
            <w:vAlign w:val="center"/>
          </w:tcPr>
          <w:p w:rsidR="00DD0D2B" w:rsidRPr="00F72C53" w:rsidRDefault="00DD0D2B" w:rsidP="00340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F72C53">
              <w:rPr>
                <w:rFonts w:ascii="Times New Roman" w:hAnsi="Times New Roman"/>
                <w:sz w:val="22"/>
                <w:szCs w:val="22"/>
                <w:lang w:val="en-GB" w:bidi="ar-SA"/>
              </w:rPr>
              <w:t>Accounts receivables</w:t>
            </w:r>
          </w:p>
        </w:tc>
        <w:tc>
          <w:tcPr>
            <w:tcW w:w="1170" w:type="dxa"/>
            <w:gridSpan w:val="3"/>
          </w:tcPr>
          <w:p w:rsidR="00DD0D2B" w:rsidRDefault="00DD0D2B" w:rsidP="00340787">
            <w:pPr>
              <w:tabs>
                <w:tab w:val="clear" w:pos="227"/>
                <w:tab w:val="clear" w:pos="454"/>
                <w:tab w:val="clear" w:pos="680"/>
                <w:tab w:val="clear" w:pos="907"/>
                <w:tab w:val="decimal" w:pos="945"/>
              </w:tabs>
              <w:ind w:right="11"/>
              <w:jc w:val="right"/>
              <w:rPr>
                <w:rFonts w:ascii="Times New Roman" w:hAnsi="Times New Roman"/>
                <w:sz w:val="22"/>
                <w:szCs w:val="22"/>
                <w:lang w:val="en-GB" w:bidi="ar-SA"/>
              </w:rPr>
            </w:pPr>
            <w:r>
              <w:rPr>
                <w:rFonts w:ascii="Times New Roman" w:hAnsi="Times New Roman"/>
                <w:sz w:val="22"/>
                <w:szCs w:val="22"/>
                <w:lang w:val="en-GB" w:bidi="ar-SA"/>
              </w:rPr>
              <w:t>113,466</w:t>
            </w:r>
          </w:p>
        </w:tc>
        <w:tc>
          <w:tcPr>
            <w:tcW w:w="180" w:type="dxa"/>
          </w:tcPr>
          <w:p w:rsidR="00DD0D2B" w:rsidRPr="00E32D5A" w:rsidRDefault="00DD0D2B" w:rsidP="003407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after="0"/>
              <w:ind w:left="-108" w:right="-30"/>
              <w:jc w:val="center"/>
              <w:rPr>
                <w:rFonts w:ascii="Times New Roman" w:hAnsi="Times New Roman"/>
                <w:sz w:val="22"/>
                <w:szCs w:val="22"/>
              </w:rPr>
            </w:pPr>
          </w:p>
        </w:tc>
        <w:tc>
          <w:tcPr>
            <w:tcW w:w="890" w:type="dxa"/>
            <w:gridSpan w:val="2"/>
            <w:vAlign w:val="center"/>
          </w:tcPr>
          <w:p w:rsidR="00DD0D2B" w:rsidRPr="00E32D5A" w:rsidRDefault="00DD0D2B" w:rsidP="003407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after="0"/>
              <w:ind w:left="-108" w:right="-30"/>
              <w:jc w:val="center"/>
              <w:rPr>
                <w:rFonts w:ascii="Times New Roman" w:hAnsi="Times New Roman"/>
                <w:sz w:val="22"/>
                <w:szCs w:val="22"/>
              </w:rPr>
            </w:pPr>
            <w:r w:rsidRPr="00E32D5A">
              <w:rPr>
                <w:rFonts w:ascii="Times New Roman" w:hAnsi="Times New Roman"/>
                <w:sz w:val="22"/>
                <w:szCs w:val="22"/>
              </w:rPr>
              <w:t>-</w:t>
            </w:r>
          </w:p>
        </w:tc>
        <w:tc>
          <w:tcPr>
            <w:tcW w:w="178" w:type="dxa"/>
          </w:tcPr>
          <w:p w:rsidR="00DD0D2B" w:rsidRPr="007A4723" w:rsidRDefault="00DD0D2B" w:rsidP="00340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112" w:type="dxa"/>
            <w:gridSpan w:val="3"/>
          </w:tcPr>
          <w:p w:rsidR="00DD0D2B" w:rsidRPr="007C6A12" w:rsidRDefault="00601085" w:rsidP="00340787">
            <w:pPr>
              <w:tabs>
                <w:tab w:val="clear" w:pos="227"/>
                <w:tab w:val="clear" w:pos="454"/>
                <w:tab w:val="clear" w:pos="680"/>
                <w:tab w:val="clear" w:pos="907"/>
                <w:tab w:val="decimal" w:pos="945"/>
              </w:tabs>
              <w:ind w:right="11"/>
              <w:jc w:val="right"/>
              <w:rPr>
                <w:rFonts w:ascii="Times New Roman" w:hAnsi="Times New Roman" w:cs="Angsana New"/>
                <w:sz w:val="22"/>
                <w:szCs w:val="28"/>
              </w:rPr>
            </w:pPr>
            <w:r>
              <w:rPr>
                <w:rFonts w:ascii="Times New Roman" w:hAnsi="Times New Roman" w:cs="Angsana New"/>
                <w:sz w:val="22"/>
                <w:szCs w:val="28"/>
              </w:rPr>
              <w:t>6,304</w:t>
            </w:r>
          </w:p>
        </w:tc>
        <w:tc>
          <w:tcPr>
            <w:tcW w:w="242" w:type="dxa"/>
          </w:tcPr>
          <w:p w:rsidR="00DD0D2B" w:rsidRPr="007A4723" w:rsidRDefault="00DD0D2B" w:rsidP="00340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108" w:type="dxa"/>
            <w:gridSpan w:val="2"/>
          </w:tcPr>
          <w:p w:rsidR="00DD0D2B" w:rsidRPr="006F1987" w:rsidRDefault="00DD0D2B" w:rsidP="00340787">
            <w:pPr>
              <w:tabs>
                <w:tab w:val="clear" w:pos="227"/>
                <w:tab w:val="clear" w:pos="454"/>
                <w:tab w:val="clear" w:pos="680"/>
                <w:tab w:val="clear" w:pos="907"/>
                <w:tab w:val="decimal" w:pos="945"/>
              </w:tabs>
              <w:ind w:right="11"/>
              <w:jc w:val="right"/>
              <w:rPr>
                <w:rFonts w:ascii="Times New Roman" w:hAnsi="Times New Roman"/>
                <w:sz w:val="22"/>
                <w:szCs w:val="22"/>
                <w:lang w:val="en-GB" w:bidi="ar-SA"/>
              </w:rPr>
            </w:pPr>
            <w:r w:rsidRPr="006F1987">
              <w:rPr>
                <w:rFonts w:ascii="Times New Roman" w:hAnsi="Times New Roman"/>
                <w:sz w:val="22"/>
                <w:szCs w:val="22"/>
                <w:lang w:val="en-GB" w:bidi="ar-SA"/>
              </w:rPr>
              <w:t xml:space="preserve"> (53)</w:t>
            </w:r>
          </w:p>
        </w:tc>
        <w:tc>
          <w:tcPr>
            <w:tcW w:w="182" w:type="dxa"/>
            <w:gridSpan w:val="2"/>
          </w:tcPr>
          <w:p w:rsidR="00DD0D2B" w:rsidRPr="006F1987" w:rsidRDefault="00DD0D2B" w:rsidP="00340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45"/>
                <w:tab w:val="decimal" w:pos="1091"/>
              </w:tabs>
              <w:ind w:right="11"/>
              <w:jc w:val="right"/>
              <w:rPr>
                <w:rFonts w:ascii="Times New Roman" w:hAnsi="Times New Roman"/>
                <w:sz w:val="22"/>
                <w:szCs w:val="22"/>
                <w:lang w:val="en-GB" w:bidi="ar-SA"/>
              </w:rPr>
            </w:pPr>
          </w:p>
        </w:tc>
        <w:tc>
          <w:tcPr>
            <w:tcW w:w="1019" w:type="dxa"/>
          </w:tcPr>
          <w:p w:rsidR="00DD0D2B" w:rsidRPr="006F1987" w:rsidRDefault="00DD0D2B" w:rsidP="00340787">
            <w:pPr>
              <w:tabs>
                <w:tab w:val="clear" w:pos="227"/>
                <w:tab w:val="clear" w:pos="454"/>
                <w:tab w:val="clear" w:pos="680"/>
                <w:tab w:val="clear" w:pos="907"/>
                <w:tab w:val="decimal" w:pos="945"/>
              </w:tabs>
              <w:ind w:right="11"/>
              <w:jc w:val="right"/>
              <w:rPr>
                <w:rFonts w:ascii="Times New Roman" w:hAnsi="Times New Roman"/>
                <w:sz w:val="22"/>
                <w:szCs w:val="22"/>
                <w:lang w:val="en-GB" w:bidi="ar-SA"/>
              </w:rPr>
            </w:pPr>
            <w:r w:rsidRPr="006F1987">
              <w:rPr>
                <w:rFonts w:ascii="Times New Roman" w:hAnsi="Times New Roman"/>
                <w:sz w:val="22"/>
                <w:szCs w:val="22"/>
                <w:lang w:val="en-GB" w:bidi="ar-SA"/>
              </w:rPr>
              <w:t xml:space="preserve"> </w:t>
            </w:r>
            <w:r w:rsidR="007C6A12">
              <w:rPr>
                <w:rFonts w:ascii="Times New Roman" w:hAnsi="Times New Roman"/>
                <w:sz w:val="22"/>
                <w:szCs w:val="22"/>
                <w:lang w:val="en-GB" w:bidi="ar-SA"/>
              </w:rPr>
              <w:t>11</w:t>
            </w:r>
            <w:r w:rsidR="00E77049">
              <w:rPr>
                <w:rFonts w:ascii="Times New Roman" w:hAnsi="Times New Roman"/>
                <w:sz w:val="22"/>
                <w:szCs w:val="22"/>
                <w:lang w:val="en-GB" w:bidi="ar-SA"/>
              </w:rPr>
              <w:t>9,717</w:t>
            </w:r>
            <w:r w:rsidRPr="006F1987">
              <w:rPr>
                <w:rFonts w:ascii="Times New Roman" w:hAnsi="Times New Roman"/>
                <w:sz w:val="22"/>
                <w:szCs w:val="22"/>
                <w:lang w:val="en-GB" w:bidi="ar-SA"/>
              </w:rPr>
              <w:t xml:space="preserve"> </w:t>
            </w:r>
          </w:p>
        </w:tc>
      </w:tr>
      <w:tr w:rsidR="00DD0D2B" w:rsidRPr="00356F83" w:rsidTr="004E7F75">
        <w:trPr>
          <w:gridAfter w:val="1"/>
          <w:wAfter w:w="232" w:type="dxa"/>
        </w:trPr>
        <w:tc>
          <w:tcPr>
            <w:tcW w:w="3227" w:type="dxa"/>
            <w:vAlign w:val="center"/>
          </w:tcPr>
          <w:p w:rsidR="00DD0D2B" w:rsidRPr="00F72C53" w:rsidRDefault="00DD0D2B" w:rsidP="00340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Pr>
                <w:rFonts w:ascii="Times New Roman" w:hAnsi="Times New Roman"/>
                <w:sz w:val="22"/>
                <w:szCs w:val="22"/>
                <w:lang w:val="en-GB" w:bidi="ar-SA"/>
              </w:rPr>
              <w:t>Provision for employee benefits</w:t>
            </w:r>
          </w:p>
        </w:tc>
        <w:tc>
          <w:tcPr>
            <w:tcW w:w="1170" w:type="dxa"/>
            <w:gridSpan w:val="3"/>
          </w:tcPr>
          <w:p w:rsidR="00DD0D2B" w:rsidRDefault="00DD0D2B" w:rsidP="00340787">
            <w:pPr>
              <w:tabs>
                <w:tab w:val="clear" w:pos="227"/>
                <w:tab w:val="clear" w:pos="454"/>
                <w:tab w:val="clear" w:pos="680"/>
                <w:tab w:val="clear" w:pos="907"/>
                <w:tab w:val="decimal" w:pos="945"/>
              </w:tabs>
              <w:ind w:right="11"/>
              <w:jc w:val="right"/>
              <w:rPr>
                <w:rFonts w:ascii="Times New Roman" w:hAnsi="Times New Roman"/>
                <w:sz w:val="22"/>
                <w:szCs w:val="22"/>
                <w:lang w:val="en-GB" w:bidi="ar-SA"/>
              </w:rPr>
            </w:pPr>
            <w:r>
              <w:rPr>
                <w:rFonts w:ascii="Times New Roman" w:hAnsi="Times New Roman"/>
                <w:sz w:val="22"/>
                <w:szCs w:val="22"/>
                <w:lang w:val="en-GB" w:bidi="ar-SA"/>
              </w:rPr>
              <w:t>25,804</w:t>
            </w:r>
          </w:p>
        </w:tc>
        <w:tc>
          <w:tcPr>
            <w:tcW w:w="180" w:type="dxa"/>
          </w:tcPr>
          <w:p w:rsidR="00DD0D2B" w:rsidRPr="00E32D5A" w:rsidRDefault="00DD0D2B" w:rsidP="003407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after="0"/>
              <w:ind w:left="-108" w:right="-30"/>
              <w:jc w:val="center"/>
              <w:rPr>
                <w:rFonts w:ascii="Times New Roman" w:hAnsi="Times New Roman"/>
                <w:sz w:val="22"/>
                <w:szCs w:val="22"/>
              </w:rPr>
            </w:pPr>
          </w:p>
        </w:tc>
        <w:tc>
          <w:tcPr>
            <w:tcW w:w="890" w:type="dxa"/>
            <w:gridSpan w:val="2"/>
            <w:vAlign w:val="center"/>
          </w:tcPr>
          <w:p w:rsidR="00DD0D2B" w:rsidRPr="00E32D5A" w:rsidRDefault="00DD0D2B" w:rsidP="003407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after="0"/>
              <w:ind w:left="-108" w:right="-30"/>
              <w:jc w:val="center"/>
              <w:rPr>
                <w:rFonts w:ascii="Times New Roman" w:hAnsi="Times New Roman"/>
                <w:sz w:val="22"/>
                <w:szCs w:val="22"/>
              </w:rPr>
            </w:pPr>
            <w:r w:rsidRPr="00E32D5A">
              <w:rPr>
                <w:rFonts w:ascii="Times New Roman" w:hAnsi="Times New Roman"/>
                <w:sz w:val="22"/>
                <w:szCs w:val="22"/>
              </w:rPr>
              <w:t>-</w:t>
            </w:r>
          </w:p>
        </w:tc>
        <w:tc>
          <w:tcPr>
            <w:tcW w:w="178" w:type="dxa"/>
          </w:tcPr>
          <w:p w:rsidR="00DD0D2B" w:rsidRPr="007A4723" w:rsidRDefault="00DD0D2B" w:rsidP="00340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112" w:type="dxa"/>
            <w:gridSpan w:val="3"/>
          </w:tcPr>
          <w:p w:rsidR="00DD0D2B" w:rsidRPr="006F1987" w:rsidRDefault="00DD0D2B" w:rsidP="00340787">
            <w:pPr>
              <w:tabs>
                <w:tab w:val="clear" w:pos="227"/>
                <w:tab w:val="clear" w:pos="454"/>
                <w:tab w:val="clear" w:pos="680"/>
                <w:tab w:val="clear" w:pos="907"/>
                <w:tab w:val="decimal" w:pos="945"/>
              </w:tabs>
              <w:ind w:right="11"/>
              <w:jc w:val="right"/>
              <w:rPr>
                <w:rFonts w:ascii="Times New Roman" w:hAnsi="Times New Roman"/>
                <w:sz w:val="22"/>
                <w:szCs w:val="22"/>
                <w:lang w:val="en-GB" w:bidi="ar-SA"/>
              </w:rPr>
            </w:pPr>
            <w:r w:rsidRPr="006F1987">
              <w:rPr>
                <w:rFonts w:ascii="Times New Roman" w:hAnsi="Times New Roman"/>
                <w:sz w:val="22"/>
                <w:szCs w:val="22"/>
                <w:lang w:val="en-GB" w:bidi="ar-SA"/>
              </w:rPr>
              <w:t xml:space="preserve"> 9,222</w:t>
            </w:r>
          </w:p>
        </w:tc>
        <w:tc>
          <w:tcPr>
            <w:tcW w:w="242" w:type="dxa"/>
          </w:tcPr>
          <w:p w:rsidR="00DD0D2B" w:rsidRPr="007A4723" w:rsidRDefault="00DD0D2B" w:rsidP="00340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108" w:type="dxa"/>
            <w:gridSpan w:val="2"/>
          </w:tcPr>
          <w:p w:rsidR="00DD0D2B" w:rsidRPr="006F1987" w:rsidRDefault="00DD0D2B" w:rsidP="00340787">
            <w:pPr>
              <w:tabs>
                <w:tab w:val="clear" w:pos="227"/>
                <w:tab w:val="clear" w:pos="454"/>
                <w:tab w:val="clear" w:pos="680"/>
                <w:tab w:val="clear" w:pos="907"/>
                <w:tab w:val="decimal" w:pos="945"/>
              </w:tabs>
              <w:ind w:right="11"/>
              <w:jc w:val="right"/>
              <w:rPr>
                <w:rFonts w:ascii="Times New Roman" w:hAnsi="Times New Roman"/>
                <w:sz w:val="22"/>
                <w:szCs w:val="22"/>
                <w:lang w:val="en-GB" w:bidi="ar-SA"/>
              </w:rPr>
            </w:pPr>
            <w:r w:rsidRPr="006F1987">
              <w:rPr>
                <w:rFonts w:ascii="Times New Roman" w:hAnsi="Times New Roman"/>
                <w:sz w:val="22"/>
                <w:szCs w:val="22"/>
                <w:lang w:val="en-GB" w:bidi="ar-SA"/>
              </w:rPr>
              <w:t xml:space="preserve"> (120)</w:t>
            </w:r>
          </w:p>
        </w:tc>
        <w:tc>
          <w:tcPr>
            <w:tcW w:w="182" w:type="dxa"/>
            <w:gridSpan w:val="2"/>
          </w:tcPr>
          <w:p w:rsidR="00DD0D2B" w:rsidRPr="006F1987" w:rsidRDefault="00DD0D2B" w:rsidP="00340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45"/>
              </w:tabs>
              <w:ind w:right="11"/>
              <w:jc w:val="right"/>
              <w:rPr>
                <w:rFonts w:ascii="Times New Roman" w:hAnsi="Times New Roman"/>
                <w:sz w:val="22"/>
                <w:szCs w:val="22"/>
                <w:lang w:val="en-GB" w:bidi="ar-SA"/>
              </w:rPr>
            </w:pPr>
          </w:p>
        </w:tc>
        <w:tc>
          <w:tcPr>
            <w:tcW w:w="1019" w:type="dxa"/>
          </w:tcPr>
          <w:p w:rsidR="00DD0D2B" w:rsidRPr="006F1987" w:rsidRDefault="00DD0D2B" w:rsidP="00340787">
            <w:pPr>
              <w:tabs>
                <w:tab w:val="clear" w:pos="227"/>
                <w:tab w:val="clear" w:pos="454"/>
                <w:tab w:val="clear" w:pos="680"/>
                <w:tab w:val="clear" w:pos="907"/>
                <w:tab w:val="decimal" w:pos="945"/>
              </w:tabs>
              <w:ind w:right="11"/>
              <w:jc w:val="right"/>
              <w:rPr>
                <w:rFonts w:ascii="Times New Roman" w:hAnsi="Times New Roman"/>
                <w:sz w:val="22"/>
                <w:szCs w:val="22"/>
                <w:lang w:val="en-GB" w:bidi="ar-SA"/>
              </w:rPr>
            </w:pPr>
            <w:r w:rsidRPr="006F1987">
              <w:rPr>
                <w:rFonts w:ascii="Times New Roman" w:hAnsi="Times New Roman"/>
                <w:sz w:val="22"/>
                <w:szCs w:val="22"/>
                <w:lang w:val="en-GB" w:bidi="ar-SA"/>
              </w:rPr>
              <w:t xml:space="preserve"> 34,906 </w:t>
            </w:r>
          </w:p>
        </w:tc>
      </w:tr>
      <w:tr w:rsidR="007C6A12" w:rsidRPr="00356F83" w:rsidTr="004E7F75">
        <w:trPr>
          <w:gridAfter w:val="1"/>
          <w:wAfter w:w="232" w:type="dxa"/>
        </w:trPr>
        <w:tc>
          <w:tcPr>
            <w:tcW w:w="3227" w:type="dxa"/>
            <w:vAlign w:val="center"/>
          </w:tcPr>
          <w:p w:rsidR="007C6A12" w:rsidRDefault="007C6A12" w:rsidP="007C6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Pr>
                <w:rFonts w:ascii="Times New Roman" w:hAnsi="Times New Roman"/>
                <w:sz w:val="22"/>
                <w:szCs w:val="22"/>
                <w:lang w:val="en-GB" w:bidi="ar-SA"/>
              </w:rPr>
              <w:t>Provision for sale returns</w:t>
            </w:r>
          </w:p>
        </w:tc>
        <w:tc>
          <w:tcPr>
            <w:tcW w:w="1170" w:type="dxa"/>
            <w:gridSpan w:val="3"/>
          </w:tcPr>
          <w:p w:rsidR="007C6A12" w:rsidRDefault="007C6A12" w:rsidP="007C6A12">
            <w:pPr>
              <w:tabs>
                <w:tab w:val="clear" w:pos="227"/>
                <w:tab w:val="clear" w:pos="454"/>
                <w:tab w:val="clear" w:pos="680"/>
                <w:tab w:val="clear" w:pos="907"/>
                <w:tab w:val="decimal" w:pos="945"/>
              </w:tabs>
              <w:ind w:right="11"/>
              <w:jc w:val="right"/>
              <w:rPr>
                <w:rFonts w:ascii="Times New Roman" w:hAnsi="Times New Roman"/>
                <w:sz w:val="22"/>
                <w:szCs w:val="22"/>
                <w:lang w:val="en-GB" w:bidi="ar-SA"/>
              </w:rPr>
            </w:pPr>
            <w:r>
              <w:rPr>
                <w:rFonts w:ascii="Times New Roman" w:hAnsi="Times New Roman"/>
                <w:sz w:val="22"/>
                <w:szCs w:val="22"/>
                <w:lang w:val="en-GB" w:bidi="ar-SA"/>
              </w:rPr>
              <w:t>-</w:t>
            </w:r>
          </w:p>
        </w:tc>
        <w:tc>
          <w:tcPr>
            <w:tcW w:w="180" w:type="dxa"/>
          </w:tcPr>
          <w:p w:rsidR="007C6A12" w:rsidRDefault="007C6A12" w:rsidP="007C6A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after="0"/>
              <w:ind w:left="-108" w:right="-30"/>
              <w:jc w:val="center"/>
              <w:rPr>
                <w:rFonts w:ascii="Times New Roman" w:hAnsi="Times New Roman"/>
                <w:sz w:val="22"/>
                <w:szCs w:val="22"/>
              </w:rPr>
            </w:pPr>
          </w:p>
        </w:tc>
        <w:tc>
          <w:tcPr>
            <w:tcW w:w="890" w:type="dxa"/>
            <w:gridSpan w:val="2"/>
            <w:vAlign w:val="center"/>
          </w:tcPr>
          <w:p w:rsidR="007C6A12" w:rsidRPr="00E32D5A" w:rsidRDefault="007C6A12" w:rsidP="007C6A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after="0"/>
              <w:ind w:left="-258" w:right="-30" w:firstLine="176"/>
              <w:jc w:val="center"/>
              <w:rPr>
                <w:rFonts w:ascii="Times New Roman" w:hAnsi="Times New Roman"/>
                <w:sz w:val="22"/>
                <w:szCs w:val="22"/>
              </w:rPr>
            </w:pPr>
            <w:r>
              <w:rPr>
                <w:rFonts w:ascii="Times New Roman" w:hAnsi="Times New Roman"/>
                <w:sz w:val="22"/>
                <w:szCs w:val="22"/>
              </w:rPr>
              <w:t>2,671</w:t>
            </w:r>
          </w:p>
        </w:tc>
        <w:tc>
          <w:tcPr>
            <w:tcW w:w="178" w:type="dxa"/>
          </w:tcPr>
          <w:p w:rsidR="007C6A12" w:rsidRPr="007A4723" w:rsidRDefault="007C6A12" w:rsidP="007C6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112" w:type="dxa"/>
            <w:gridSpan w:val="3"/>
          </w:tcPr>
          <w:p w:rsidR="007C6A12" w:rsidRDefault="00E77049" w:rsidP="007C6A12">
            <w:pPr>
              <w:tabs>
                <w:tab w:val="clear" w:pos="227"/>
                <w:tab w:val="clear" w:pos="454"/>
                <w:tab w:val="clear" w:pos="680"/>
                <w:tab w:val="clear" w:pos="907"/>
                <w:tab w:val="decimal" w:pos="945"/>
              </w:tabs>
              <w:ind w:right="11"/>
              <w:jc w:val="right"/>
              <w:rPr>
                <w:rFonts w:ascii="Times New Roman" w:hAnsi="Times New Roman"/>
                <w:sz w:val="22"/>
                <w:szCs w:val="22"/>
                <w:lang w:val="en-GB" w:bidi="ar-SA"/>
              </w:rPr>
            </w:pPr>
            <w:r>
              <w:rPr>
                <w:rFonts w:ascii="Times New Roman" w:hAnsi="Times New Roman"/>
                <w:sz w:val="22"/>
                <w:szCs w:val="22"/>
                <w:lang w:val="en-GB" w:bidi="ar-SA"/>
              </w:rPr>
              <w:t>1,251</w:t>
            </w:r>
          </w:p>
        </w:tc>
        <w:tc>
          <w:tcPr>
            <w:tcW w:w="242" w:type="dxa"/>
          </w:tcPr>
          <w:p w:rsidR="007C6A12" w:rsidRPr="007A4723" w:rsidRDefault="007C6A12" w:rsidP="007C6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108" w:type="dxa"/>
            <w:gridSpan w:val="2"/>
          </w:tcPr>
          <w:p w:rsidR="007C6A12" w:rsidRDefault="007C6A12" w:rsidP="007C6A12">
            <w:pPr>
              <w:tabs>
                <w:tab w:val="clear" w:pos="227"/>
                <w:tab w:val="clear" w:pos="454"/>
                <w:tab w:val="clear" w:pos="680"/>
                <w:tab w:val="clear" w:pos="907"/>
                <w:tab w:val="decimal" w:pos="945"/>
              </w:tabs>
              <w:ind w:right="11"/>
              <w:jc w:val="right"/>
              <w:rPr>
                <w:rFonts w:ascii="Times New Roman" w:hAnsi="Times New Roman"/>
                <w:sz w:val="22"/>
                <w:szCs w:val="22"/>
                <w:lang w:val="en-GB" w:bidi="ar-SA"/>
              </w:rPr>
            </w:pPr>
            <w:r>
              <w:rPr>
                <w:rFonts w:ascii="Times New Roman" w:hAnsi="Times New Roman"/>
                <w:sz w:val="22"/>
                <w:szCs w:val="22"/>
                <w:lang w:val="en-GB" w:bidi="ar-SA"/>
              </w:rPr>
              <w:t>-</w:t>
            </w:r>
          </w:p>
        </w:tc>
        <w:tc>
          <w:tcPr>
            <w:tcW w:w="182" w:type="dxa"/>
            <w:gridSpan w:val="2"/>
          </w:tcPr>
          <w:p w:rsidR="007C6A12" w:rsidRPr="006F1987" w:rsidRDefault="007C6A12" w:rsidP="007C6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45"/>
              </w:tabs>
              <w:ind w:right="11"/>
              <w:jc w:val="right"/>
              <w:rPr>
                <w:rFonts w:ascii="Times New Roman" w:hAnsi="Times New Roman"/>
                <w:sz w:val="22"/>
                <w:szCs w:val="22"/>
                <w:lang w:val="en-GB" w:bidi="ar-SA"/>
              </w:rPr>
            </w:pPr>
          </w:p>
        </w:tc>
        <w:tc>
          <w:tcPr>
            <w:tcW w:w="1019" w:type="dxa"/>
          </w:tcPr>
          <w:p w:rsidR="007C6A12" w:rsidRDefault="00E77049" w:rsidP="007C6A12">
            <w:pPr>
              <w:tabs>
                <w:tab w:val="clear" w:pos="227"/>
                <w:tab w:val="clear" w:pos="454"/>
                <w:tab w:val="clear" w:pos="680"/>
                <w:tab w:val="clear" w:pos="907"/>
                <w:tab w:val="decimal" w:pos="945"/>
              </w:tabs>
              <w:ind w:right="11"/>
              <w:jc w:val="right"/>
              <w:rPr>
                <w:rFonts w:ascii="Times New Roman" w:hAnsi="Times New Roman"/>
                <w:sz w:val="22"/>
                <w:szCs w:val="22"/>
                <w:lang w:val="en-GB" w:bidi="ar-SA"/>
              </w:rPr>
            </w:pPr>
            <w:r>
              <w:rPr>
                <w:rFonts w:ascii="Times New Roman" w:hAnsi="Times New Roman"/>
                <w:sz w:val="22"/>
                <w:szCs w:val="22"/>
                <w:lang w:val="en-GB" w:bidi="ar-SA"/>
              </w:rPr>
              <w:t>3,922</w:t>
            </w:r>
          </w:p>
        </w:tc>
      </w:tr>
      <w:tr w:rsidR="007C6A12" w:rsidRPr="00356F83" w:rsidTr="004E7F75">
        <w:trPr>
          <w:gridAfter w:val="1"/>
          <w:wAfter w:w="232" w:type="dxa"/>
        </w:trPr>
        <w:tc>
          <w:tcPr>
            <w:tcW w:w="3227" w:type="dxa"/>
            <w:vAlign w:val="center"/>
          </w:tcPr>
          <w:p w:rsidR="007C6A12" w:rsidRPr="00F72C53" w:rsidRDefault="007C6A12" w:rsidP="007C6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F72C53">
              <w:rPr>
                <w:rFonts w:ascii="Times New Roman" w:hAnsi="Times New Roman"/>
                <w:sz w:val="22"/>
                <w:szCs w:val="22"/>
                <w:lang w:val="en-GB" w:bidi="ar-SA"/>
              </w:rPr>
              <w:t>Loss carry forward</w:t>
            </w:r>
          </w:p>
        </w:tc>
        <w:tc>
          <w:tcPr>
            <w:tcW w:w="1170" w:type="dxa"/>
            <w:gridSpan w:val="3"/>
          </w:tcPr>
          <w:p w:rsidR="007C6A12" w:rsidRDefault="00976129" w:rsidP="007C6A12">
            <w:pPr>
              <w:tabs>
                <w:tab w:val="clear" w:pos="227"/>
                <w:tab w:val="clear" w:pos="454"/>
                <w:tab w:val="clear" w:pos="680"/>
                <w:tab w:val="clear" w:pos="907"/>
                <w:tab w:val="decimal" w:pos="945"/>
              </w:tabs>
              <w:ind w:right="11"/>
              <w:jc w:val="right"/>
              <w:rPr>
                <w:rFonts w:ascii="Times New Roman" w:hAnsi="Times New Roman"/>
                <w:sz w:val="22"/>
                <w:szCs w:val="22"/>
                <w:lang w:val="en-GB" w:bidi="ar-SA"/>
              </w:rPr>
            </w:pPr>
            <w:r>
              <w:rPr>
                <w:rFonts w:ascii="Times New Roman" w:hAnsi="Times New Roman"/>
                <w:sz w:val="22"/>
                <w:szCs w:val="22"/>
                <w:lang w:val="en-GB" w:bidi="ar-SA"/>
              </w:rPr>
              <w:t>2,688</w:t>
            </w:r>
          </w:p>
        </w:tc>
        <w:tc>
          <w:tcPr>
            <w:tcW w:w="180" w:type="dxa"/>
          </w:tcPr>
          <w:p w:rsidR="007C6A12" w:rsidRPr="00E32D5A" w:rsidRDefault="007C6A12" w:rsidP="007C6A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after="0"/>
              <w:ind w:left="-108" w:right="-30"/>
              <w:jc w:val="center"/>
              <w:rPr>
                <w:rFonts w:ascii="Times New Roman" w:hAnsi="Times New Roman"/>
                <w:sz w:val="22"/>
                <w:szCs w:val="22"/>
              </w:rPr>
            </w:pPr>
          </w:p>
        </w:tc>
        <w:tc>
          <w:tcPr>
            <w:tcW w:w="890" w:type="dxa"/>
            <w:gridSpan w:val="2"/>
            <w:vAlign w:val="center"/>
          </w:tcPr>
          <w:p w:rsidR="007C6A12" w:rsidRPr="00E32D5A" w:rsidRDefault="007C6A12" w:rsidP="007C6A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after="0"/>
              <w:ind w:left="-108" w:right="-30"/>
              <w:jc w:val="center"/>
              <w:rPr>
                <w:rFonts w:ascii="Times New Roman" w:hAnsi="Times New Roman"/>
                <w:sz w:val="22"/>
                <w:szCs w:val="22"/>
              </w:rPr>
            </w:pPr>
            <w:r w:rsidRPr="00E32D5A">
              <w:rPr>
                <w:rFonts w:ascii="Times New Roman" w:hAnsi="Times New Roman"/>
                <w:sz w:val="22"/>
                <w:szCs w:val="22"/>
              </w:rPr>
              <w:t>-</w:t>
            </w:r>
          </w:p>
        </w:tc>
        <w:tc>
          <w:tcPr>
            <w:tcW w:w="178" w:type="dxa"/>
          </w:tcPr>
          <w:p w:rsidR="007C6A12" w:rsidRPr="007A4723" w:rsidRDefault="007C6A12" w:rsidP="007C6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112" w:type="dxa"/>
            <w:gridSpan w:val="3"/>
          </w:tcPr>
          <w:p w:rsidR="007C6A12" w:rsidRPr="006F1987" w:rsidRDefault="007C6A12" w:rsidP="007C6A12">
            <w:pPr>
              <w:tabs>
                <w:tab w:val="clear" w:pos="227"/>
                <w:tab w:val="clear" w:pos="454"/>
                <w:tab w:val="clear" w:pos="680"/>
                <w:tab w:val="clear" w:pos="907"/>
                <w:tab w:val="decimal" w:pos="945"/>
              </w:tabs>
              <w:ind w:right="11"/>
              <w:jc w:val="right"/>
              <w:rPr>
                <w:rFonts w:ascii="Times New Roman" w:hAnsi="Times New Roman"/>
                <w:sz w:val="22"/>
                <w:szCs w:val="22"/>
                <w:lang w:val="en-GB" w:bidi="ar-SA"/>
              </w:rPr>
            </w:pPr>
            <w:r w:rsidRPr="006F1987">
              <w:rPr>
                <w:rFonts w:ascii="Times New Roman" w:hAnsi="Times New Roman"/>
                <w:sz w:val="22"/>
                <w:szCs w:val="22"/>
                <w:lang w:val="en-GB" w:bidi="ar-SA"/>
              </w:rPr>
              <w:t xml:space="preserve"> 1,955 </w:t>
            </w:r>
          </w:p>
        </w:tc>
        <w:tc>
          <w:tcPr>
            <w:tcW w:w="242" w:type="dxa"/>
          </w:tcPr>
          <w:p w:rsidR="007C6A12" w:rsidRPr="007A4723" w:rsidRDefault="007C6A12" w:rsidP="007C6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108" w:type="dxa"/>
            <w:gridSpan w:val="2"/>
          </w:tcPr>
          <w:p w:rsidR="007C6A12" w:rsidRPr="006F1987" w:rsidRDefault="007C6A12" w:rsidP="00976129">
            <w:pPr>
              <w:tabs>
                <w:tab w:val="clear" w:pos="227"/>
                <w:tab w:val="clear" w:pos="454"/>
                <w:tab w:val="clear" w:pos="680"/>
                <w:tab w:val="clear" w:pos="907"/>
                <w:tab w:val="decimal" w:pos="848"/>
              </w:tabs>
              <w:ind w:right="101"/>
              <w:jc w:val="right"/>
              <w:rPr>
                <w:rFonts w:ascii="Times New Roman" w:hAnsi="Times New Roman"/>
                <w:sz w:val="22"/>
                <w:szCs w:val="22"/>
                <w:lang w:val="en-GB" w:bidi="ar-SA"/>
              </w:rPr>
            </w:pPr>
            <w:r w:rsidRPr="006F1987">
              <w:rPr>
                <w:rFonts w:ascii="Times New Roman" w:hAnsi="Times New Roman"/>
                <w:sz w:val="22"/>
                <w:szCs w:val="22"/>
                <w:lang w:val="en-GB" w:bidi="ar-SA"/>
              </w:rPr>
              <w:t xml:space="preserve"> 14 </w:t>
            </w:r>
          </w:p>
        </w:tc>
        <w:tc>
          <w:tcPr>
            <w:tcW w:w="182" w:type="dxa"/>
            <w:gridSpan w:val="2"/>
          </w:tcPr>
          <w:p w:rsidR="007C6A12" w:rsidRPr="006F1987" w:rsidRDefault="007C6A12" w:rsidP="007C6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45"/>
              </w:tabs>
              <w:ind w:right="11"/>
              <w:jc w:val="right"/>
              <w:rPr>
                <w:rFonts w:ascii="Times New Roman" w:hAnsi="Times New Roman"/>
                <w:sz w:val="22"/>
                <w:szCs w:val="22"/>
                <w:lang w:val="en-GB" w:bidi="ar-SA"/>
              </w:rPr>
            </w:pPr>
          </w:p>
        </w:tc>
        <w:tc>
          <w:tcPr>
            <w:tcW w:w="1019" w:type="dxa"/>
          </w:tcPr>
          <w:p w:rsidR="007C6A12" w:rsidRPr="006F1987" w:rsidRDefault="00063358" w:rsidP="002F5D79">
            <w:pPr>
              <w:tabs>
                <w:tab w:val="clear" w:pos="227"/>
                <w:tab w:val="clear" w:pos="454"/>
                <w:tab w:val="clear" w:pos="680"/>
                <w:tab w:val="clear" w:pos="907"/>
                <w:tab w:val="decimal" w:pos="722"/>
              </w:tabs>
              <w:ind w:right="38"/>
              <w:jc w:val="right"/>
              <w:rPr>
                <w:rFonts w:ascii="Times New Roman" w:hAnsi="Times New Roman"/>
                <w:sz w:val="22"/>
                <w:szCs w:val="22"/>
                <w:lang w:val="en-GB" w:bidi="ar-SA"/>
              </w:rPr>
            </w:pPr>
            <w:r>
              <w:rPr>
                <w:rFonts w:ascii="Times New Roman" w:hAnsi="Times New Roman" w:cs="Angsana New"/>
                <w:sz w:val="22"/>
                <w:szCs w:val="28"/>
              </w:rPr>
              <w:t>4,657</w:t>
            </w:r>
            <w:r w:rsidR="007C6A12" w:rsidRPr="006F1987">
              <w:rPr>
                <w:rFonts w:ascii="Times New Roman" w:hAnsi="Times New Roman"/>
                <w:sz w:val="22"/>
                <w:szCs w:val="22"/>
                <w:lang w:val="en-GB" w:bidi="ar-SA"/>
              </w:rPr>
              <w:t xml:space="preserve"> </w:t>
            </w:r>
          </w:p>
        </w:tc>
      </w:tr>
      <w:tr w:rsidR="007C6A12" w:rsidRPr="00356F83" w:rsidTr="004E7F75">
        <w:trPr>
          <w:gridAfter w:val="1"/>
          <w:wAfter w:w="232" w:type="dxa"/>
        </w:trPr>
        <w:tc>
          <w:tcPr>
            <w:tcW w:w="3227" w:type="dxa"/>
            <w:vAlign w:val="center"/>
          </w:tcPr>
          <w:p w:rsidR="007C6A12" w:rsidRPr="00FB4F1B" w:rsidRDefault="007C6A12" w:rsidP="007C6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bidi="ar-SA"/>
              </w:rPr>
            </w:pPr>
            <w:r w:rsidRPr="00FB4F1B">
              <w:rPr>
                <w:rFonts w:ascii="Times New Roman" w:hAnsi="Times New Roman"/>
                <w:sz w:val="22"/>
                <w:szCs w:val="22"/>
                <w:lang w:val="en-GB" w:bidi="ar-SA"/>
              </w:rPr>
              <w:t>Property, plant and equipment</w:t>
            </w:r>
          </w:p>
        </w:tc>
        <w:tc>
          <w:tcPr>
            <w:tcW w:w="1170" w:type="dxa"/>
            <w:gridSpan w:val="3"/>
          </w:tcPr>
          <w:p w:rsidR="007C6A12" w:rsidRPr="004060F4" w:rsidRDefault="00976129" w:rsidP="007C6A12">
            <w:pPr>
              <w:tabs>
                <w:tab w:val="clear" w:pos="227"/>
                <w:tab w:val="clear" w:pos="454"/>
                <w:tab w:val="clear" w:pos="680"/>
                <w:tab w:val="clear" w:pos="907"/>
                <w:tab w:val="decimal" w:pos="821"/>
              </w:tabs>
              <w:ind w:right="11"/>
              <w:jc w:val="right"/>
              <w:rPr>
                <w:rFonts w:ascii="Times New Roman" w:hAnsi="Times New Roman" w:cs="Angsana New"/>
                <w:sz w:val="22"/>
                <w:szCs w:val="28"/>
              </w:rPr>
            </w:pPr>
            <w:r>
              <w:rPr>
                <w:rFonts w:ascii="Times New Roman" w:hAnsi="Times New Roman" w:cs="Angsana New"/>
                <w:sz w:val="22"/>
                <w:szCs w:val="28"/>
              </w:rPr>
              <w:t>3,539</w:t>
            </w:r>
          </w:p>
        </w:tc>
        <w:tc>
          <w:tcPr>
            <w:tcW w:w="180" w:type="dxa"/>
          </w:tcPr>
          <w:p w:rsidR="007C6A12" w:rsidRPr="00E32D5A" w:rsidRDefault="007C6A12" w:rsidP="007C6A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after="0"/>
              <w:ind w:left="-108" w:right="-30"/>
              <w:jc w:val="center"/>
              <w:rPr>
                <w:rFonts w:ascii="Times New Roman" w:hAnsi="Times New Roman"/>
                <w:sz w:val="22"/>
                <w:szCs w:val="22"/>
              </w:rPr>
            </w:pPr>
          </w:p>
        </w:tc>
        <w:tc>
          <w:tcPr>
            <w:tcW w:w="890" w:type="dxa"/>
            <w:gridSpan w:val="2"/>
            <w:vAlign w:val="center"/>
          </w:tcPr>
          <w:p w:rsidR="007C6A12" w:rsidRPr="00E32D5A" w:rsidRDefault="007C6A12" w:rsidP="007C6A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after="0"/>
              <w:ind w:left="-108" w:right="-30"/>
              <w:jc w:val="center"/>
              <w:rPr>
                <w:rFonts w:ascii="Times New Roman" w:hAnsi="Times New Roman"/>
                <w:sz w:val="22"/>
                <w:szCs w:val="22"/>
              </w:rPr>
            </w:pPr>
            <w:r w:rsidRPr="00E32D5A">
              <w:rPr>
                <w:rFonts w:ascii="Times New Roman" w:hAnsi="Times New Roman"/>
                <w:sz w:val="22"/>
                <w:szCs w:val="22"/>
              </w:rPr>
              <w:t>-</w:t>
            </w:r>
          </w:p>
        </w:tc>
        <w:tc>
          <w:tcPr>
            <w:tcW w:w="178" w:type="dxa"/>
          </w:tcPr>
          <w:p w:rsidR="007C6A12" w:rsidRPr="00782E94" w:rsidRDefault="007C6A12" w:rsidP="007C6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112" w:type="dxa"/>
            <w:gridSpan w:val="3"/>
          </w:tcPr>
          <w:p w:rsidR="007C6A12" w:rsidRPr="006F1987" w:rsidRDefault="007C6A12" w:rsidP="007C6A12">
            <w:pPr>
              <w:tabs>
                <w:tab w:val="clear" w:pos="227"/>
                <w:tab w:val="clear" w:pos="454"/>
                <w:tab w:val="clear" w:pos="680"/>
                <w:tab w:val="clear" w:pos="907"/>
                <w:tab w:val="decimal" w:pos="945"/>
              </w:tabs>
              <w:ind w:right="11"/>
              <w:jc w:val="right"/>
              <w:rPr>
                <w:rFonts w:ascii="Times New Roman" w:hAnsi="Times New Roman"/>
                <w:sz w:val="22"/>
                <w:szCs w:val="22"/>
                <w:lang w:val="en-GB" w:bidi="ar-SA"/>
              </w:rPr>
            </w:pPr>
            <w:r w:rsidRPr="006F1987">
              <w:rPr>
                <w:rFonts w:ascii="Times New Roman" w:hAnsi="Times New Roman"/>
                <w:sz w:val="22"/>
                <w:szCs w:val="22"/>
                <w:lang w:val="en-GB" w:bidi="ar-SA"/>
              </w:rPr>
              <w:t xml:space="preserve"> (755)</w:t>
            </w:r>
          </w:p>
        </w:tc>
        <w:tc>
          <w:tcPr>
            <w:tcW w:w="242" w:type="dxa"/>
          </w:tcPr>
          <w:p w:rsidR="007C6A12" w:rsidRPr="00782E94" w:rsidRDefault="007C6A12" w:rsidP="007C6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108" w:type="dxa"/>
            <w:gridSpan w:val="2"/>
          </w:tcPr>
          <w:p w:rsidR="007C6A12" w:rsidRPr="006F1987" w:rsidRDefault="007C6A12" w:rsidP="007C6A12">
            <w:pPr>
              <w:tabs>
                <w:tab w:val="clear" w:pos="227"/>
                <w:tab w:val="clear" w:pos="454"/>
                <w:tab w:val="clear" w:pos="680"/>
                <w:tab w:val="clear" w:pos="907"/>
                <w:tab w:val="decimal" w:pos="945"/>
              </w:tabs>
              <w:ind w:right="11"/>
              <w:jc w:val="right"/>
              <w:rPr>
                <w:rFonts w:ascii="Times New Roman" w:hAnsi="Times New Roman"/>
                <w:sz w:val="22"/>
                <w:szCs w:val="22"/>
                <w:lang w:val="en-GB" w:bidi="ar-SA"/>
              </w:rPr>
            </w:pPr>
            <w:r w:rsidRPr="006F1987">
              <w:rPr>
                <w:rFonts w:ascii="Times New Roman" w:hAnsi="Times New Roman"/>
                <w:sz w:val="22"/>
                <w:szCs w:val="22"/>
                <w:lang w:val="en-GB" w:bidi="ar-SA"/>
              </w:rPr>
              <w:t xml:space="preserve"> (194)</w:t>
            </w:r>
          </w:p>
        </w:tc>
        <w:tc>
          <w:tcPr>
            <w:tcW w:w="182" w:type="dxa"/>
            <w:gridSpan w:val="2"/>
          </w:tcPr>
          <w:p w:rsidR="007C6A12" w:rsidRPr="006F1987" w:rsidRDefault="007C6A12" w:rsidP="007C6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45"/>
              </w:tabs>
              <w:ind w:right="11"/>
              <w:jc w:val="right"/>
              <w:rPr>
                <w:rFonts w:ascii="Times New Roman" w:hAnsi="Times New Roman"/>
                <w:sz w:val="22"/>
                <w:szCs w:val="22"/>
                <w:lang w:val="en-GB" w:bidi="ar-SA"/>
              </w:rPr>
            </w:pPr>
          </w:p>
        </w:tc>
        <w:tc>
          <w:tcPr>
            <w:tcW w:w="1019" w:type="dxa"/>
          </w:tcPr>
          <w:p w:rsidR="007C6A12" w:rsidRPr="006F1987" w:rsidRDefault="007C6A12" w:rsidP="007C6A12">
            <w:pPr>
              <w:tabs>
                <w:tab w:val="clear" w:pos="227"/>
                <w:tab w:val="clear" w:pos="454"/>
                <w:tab w:val="clear" w:pos="680"/>
                <w:tab w:val="clear" w:pos="907"/>
                <w:tab w:val="decimal" w:pos="945"/>
              </w:tabs>
              <w:ind w:right="11"/>
              <w:jc w:val="right"/>
              <w:rPr>
                <w:rFonts w:ascii="Times New Roman" w:hAnsi="Times New Roman"/>
                <w:sz w:val="22"/>
                <w:szCs w:val="22"/>
                <w:lang w:val="en-GB" w:bidi="ar-SA"/>
              </w:rPr>
            </w:pPr>
            <w:r w:rsidRPr="006F1987">
              <w:rPr>
                <w:rFonts w:ascii="Times New Roman" w:hAnsi="Times New Roman"/>
                <w:sz w:val="22"/>
                <w:szCs w:val="22"/>
                <w:lang w:val="en-GB" w:bidi="ar-SA"/>
              </w:rPr>
              <w:t xml:space="preserve"> 2,</w:t>
            </w:r>
            <w:r w:rsidR="0011771B">
              <w:rPr>
                <w:rFonts w:ascii="Times New Roman" w:hAnsi="Times New Roman"/>
                <w:sz w:val="22"/>
                <w:szCs w:val="22"/>
                <w:lang w:val="en-GB" w:bidi="ar-SA"/>
              </w:rPr>
              <w:t>590</w:t>
            </w:r>
          </w:p>
        </w:tc>
      </w:tr>
      <w:tr w:rsidR="007C6A12" w:rsidRPr="007A4723" w:rsidTr="004E7F75">
        <w:trPr>
          <w:gridAfter w:val="1"/>
          <w:wAfter w:w="232" w:type="dxa"/>
        </w:trPr>
        <w:tc>
          <w:tcPr>
            <w:tcW w:w="3227" w:type="dxa"/>
            <w:vAlign w:val="center"/>
          </w:tcPr>
          <w:p w:rsidR="007C6A12" w:rsidRPr="00F72C53" w:rsidRDefault="007C6A12" w:rsidP="007C6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F72C53">
              <w:rPr>
                <w:rFonts w:ascii="Times New Roman" w:hAnsi="Times New Roman"/>
                <w:sz w:val="22"/>
                <w:szCs w:val="22"/>
                <w:lang w:val="en-GB" w:bidi="ar-SA"/>
              </w:rPr>
              <w:t>Others</w:t>
            </w:r>
          </w:p>
        </w:tc>
        <w:tc>
          <w:tcPr>
            <w:tcW w:w="1170" w:type="dxa"/>
            <w:gridSpan w:val="3"/>
            <w:tcBorders>
              <w:bottom w:val="single" w:sz="4" w:space="0" w:color="auto"/>
            </w:tcBorders>
          </w:tcPr>
          <w:p w:rsidR="007C6A12" w:rsidRDefault="007C6A12" w:rsidP="007C6A12">
            <w:pPr>
              <w:tabs>
                <w:tab w:val="clear" w:pos="227"/>
                <w:tab w:val="clear" w:pos="454"/>
                <w:tab w:val="clear" w:pos="680"/>
                <w:tab w:val="clear" w:pos="907"/>
                <w:tab w:val="decimal" w:pos="945"/>
              </w:tabs>
              <w:ind w:right="11"/>
              <w:jc w:val="right"/>
              <w:rPr>
                <w:rFonts w:ascii="Times New Roman" w:hAnsi="Times New Roman"/>
                <w:sz w:val="22"/>
                <w:szCs w:val="22"/>
                <w:lang w:val="en-GB" w:bidi="ar-SA"/>
              </w:rPr>
            </w:pPr>
            <w:r>
              <w:rPr>
                <w:rFonts w:ascii="Times New Roman" w:hAnsi="Times New Roman"/>
                <w:sz w:val="22"/>
                <w:szCs w:val="22"/>
                <w:lang w:val="en-GB" w:bidi="ar-SA"/>
              </w:rPr>
              <w:t>8,918</w:t>
            </w:r>
          </w:p>
        </w:tc>
        <w:tc>
          <w:tcPr>
            <w:tcW w:w="180" w:type="dxa"/>
          </w:tcPr>
          <w:p w:rsidR="007C6A12" w:rsidRPr="00E32D5A" w:rsidRDefault="007C6A12" w:rsidP="007C6A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after="0"/>
              <w:ind w:left="-108" w:right="-30"/>
              <w:jc w:val="center"/>
              <w:rPr>
                <w:rFonts w:ascii="Times New Roman" w:hAnsi="Times New Roman"/>
                <w:sz w:val="22"/>
                <w:szCs w:val="22"/>
              </w:rPr>
            </w:pPr>
          </w:p>
        </w:tc>
        <w:tc>
          <w:tcPr>
            <w:tcW w:w="890" w:type="dxa"/>
            <w:gridSpan w:val="2"/>
            <w:tcBorders>
              <w:bottom w:val="single" w:sz="4" w:space="0" w:color="auto"/>
            </w:tcBorders>
            <w:vAlign w:val="center"/>
          </w:tcPr>
          <w:p w:rsidR="007C6A12" w:rsidRPr="00E32D5A" w:rsidRDefault="007C6A12" w:rsidP="007C6A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after="0"/>
              <w:ind w:left="-108" w:right="-30"/>
              <w:jc w:val="center"/>
              <w:rPr>
                <w:rFonts w:ascii="Times New Roman" w:hAnsi="Times New Roman"/>
                <w:sz w:val="22"/>
                <w:szCs w:val="22"/>
              </w:rPr>
            </w:pPr>
            <w:r w:rsidRPr="00E32D5A">
              <w:rPr>
                <w:rFonts w:ascii="Times New Roman" w:hAnsi="Times New Roman"/>
                <w:sz w:val="22"/>
                <w:szCs w:val="22"/>
              </w:rPr>
              <w:t>-</w:t>
            </w:r>
          </w:p>
        </w:tc>
        <w:tc>
          <w:tcPr>
            <w:tcW w:w="178" w:type="dxa"/>
          </w:tcPr>
          <w:p w:rsidR="007C6A12" w:rsidRPr="007A4723" w:rsidRDefault="007C6A12" w:rsidP="007C6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112" w:type="dxa"/>
            <w:gridSpan w:val="3"/>
            <w:tcBorders>
              <w:bottom w:val="single" w:sz="4" w:space="0" w:color="auto"/>
            </w:tcBorders>
          </w:tcPr>
          <w:p w:rsidR="007C6A12" w:rsidRPr="007A4723" w:rsidRDefault="007C6A12" w:rsidP="007C6A12">
            <w:pPr>
              <w:tabs>
                <w:tab w:val="clear" w:pos="227"/>
                <w:tab w:val="clear" w:pos="454"/>
                <w:tab w:val="clear" w:pos="680"/>
                <w:tab w:val="clear" w:pos="907"/>
                <w:tab w:val="decimal" w:pos="945"/>
              </w:tabs>
              <w:ind w:right="11"/>
              <w:jc w:val="right"/>
              <w:rPr>
                <w:rFonts w:ascii="Times New Roman" w:hAnsi="Times New Roman"/>
                <w:sz w:val="22"/>
                <w:szCs w:val="22"/>
                <w:lang w:val="en-GB" w:bidi="ar-SA"/>
              </w:rPr>
            </w:pPr>
            <w:r>
              <w:rPr>
                <w:rFonts w:ascii="Times New Roman" w:hAnsi="Times New Roman"/>
                <w:sz w:val="22"/>
                <w:szCs w:val="22"/>
                <w:lang w:val="en-GB" w:bidi="ar-SA"/>
              </w:rPr>
              <w:t>(50)</w:t>
            </w:r>
          </w:p>
        </w:tc>
        <w:tc>
          <w:tcPr>
            <w:tcW w:w="242" w:type="dxa"/>
          </w:tcPr>
          <w:p w:rsidR="007C6A12" w:rsidRPr="007A4723" w:rsidRDefault="007C6A12" w:rsidP="007C6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108" w:type="dxa"/>
            <w:gridSpan w:val="2"/>
            <w:tcBorders>
              <w:bottom w:val="single" w:sz="4" w:space="0" w:color="auto"/>
            </w:tcBorders>
            <w:vAlign w:val="bottom"/>
          </w:tcPr>
          <w:p w:rsidR="007C6A12" w:rsidRPr="006F1987" w:rsidRDefault="007C6A12" w:rsidP="007C6A12">
            <w:pPr>
              <w:tabs>
                <w:tab w:val="clear" w:pos="227"/>
                <w:tab w:val="clear" w:pos="454"/>
                <w:tab w:val="clear" w:pos="680"/>
                <w:tab w:val="clear" w:pos="907"/>
                <w:tab w:val="decimal" w:pos="945"/>
              </w:tabs>
              <w:ind w:right="11"/>
              <w:jc w:val="right"/>
              <w:rPr>
                <w:rFonts w:ascii="Times New Roman" w:hAnsi="Times New Roman"/>
                <w:sz w:val="22"/>
                <w:szCs w:val="22"/>
                <w:lang w:val="en-GB" w:bidi="ar-SA"/>
              </w:rPr>
            </w:pPr>
            <w:r w:rsidRPr="006F1987">
              <w:rPr>
                <w:rFonts w:ascii="Times New Roman" w:hAnsi="Times New Roman"/>
                <w:sz w:val="22"/>
                <w:szCs w:val="22"/>
                <w:lang w:val="en-GB" w:bidi="ar-SA"/>
              </w:rPr>
              <w:t>(49</w:t>
            </w:r>
            <w:r w:rsidR="00725DA3">
              <w:rPr>
                <w:rFonts w:ascii="Times New Roman" w:hAnsi="Times New Roman"/>
                <w:sz w:val="22"/>
                <w:szCs w:val="22"/>
                <w:lang w:val="en-GB" w:bidi="ar-SA"/>
              </w:rPr>
              <w:t>5</w:t>
            </w:r>
            <w:r w:rsidRPr="006F1987">
              <w:rPr>
                <w:rFonts w:ascii="Times New Roman" w:hAnsi="Times New Roman"/>
                <w:sz w:val="22"/>
                <w:szCs w:val="22"/>
                <w:lang w:val="en-GB" w:bidi="ar-SA"/>
              </w:rPr>
              <w:t>)</w:t>
            </w:r>
          </w:p>
        </w:tc>
        <w:tc>
          <w:tcPr>
            <w:tcW w:w="182" w:type="dxa"/>
            <w:gridSpan w:val="2"/>
          </w:tcPr>
          <w:p w:rsidR="007C6A12" w:rsidRPr="006F1987" w:rsidRDefault="007C6A12" w:rsidP="007C6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45"/>
              </w:tabs>
              <w:ind w:right="11"/>
              <w:rPr>
                <w:rFonts w:ascii="Times New Roman" w:hAnsi="Times New Roman"/>
                <w:sz w:val="22"/>
                <w:szCs w:val="22"/>
                <w:lang w:val="en-GB" w:bidi="ar-SA"/>
              </w:rPr>
            </w:pPr>
          </w:p>
        </w:tc>
        <w:tc>
          <w:tcPr>
            <w:tcW w:w="1019" w:type="dxa"/>
            <w:tcBorders>
              <w:bottom w:val="single" w:sz="4" w:space="0" w:color="auto"/>
            </w:tcBorders>
          </w:tcPr>
          <w:p w:rsidR="007C6A12" w:rsidRPr="007A4723" w:rsidRDefault="007C6A12" w:rsidP="007C6A12">
            <w:pPr>
              <w:tabs>
                <w:tab w:val="clear" w:pos="227"/>
                <w:tab w:val="clear" w:pos="454"/>
                <w:tab w:val="clear" w:pos="680"/>
                <w:tab w:val="clear" w:pos="907"/>
                <w:tab w:val="decimal" w:pos="945"/>
              </w:tabs>
              <w:ind w:right="11"/>
              <w:jc w:val="right"/>
              <w:rPr>
                <w:rFonts w:ascii="Times New Roman" w:hAnsi="Times New Roman"/>
                <w:sz w:val="22"/>
                <w:szCs w:val="22"/>
                <w:lang w:val="en-GB" w:bidi="ar-SA"/>
              </w:rPr>
            </w:pPr>
            <w:r>
              <w:rPr>
                <w:rFonts w:ascii="Times New Roman" w:hAnsi="Times New Roman"/>
                <w:sz w:val="22"/>
                <w:szCs w:val="22"/>
                <w:lang w:val="en-GB" w:bidi="ar-SA"/>
              </w:rPr>
              <w:t>8,37</w:t>
            </w:r>
            <w:r w:rsidR="00976129">
              <w:rPr>
                <w:rFonts w:ascii="Times New Roman" w:hAnsi="Times New Roman"/>
                <w:sz w:val="22"/>
                <w:szCs w:val="22"/>
                <w:lang w:val="en-GB" w:bidi="ar-SA"/>
              </w:rPr>
              <w:t>3</w:t>
            </w:r>
          </w:p>
        </w:tc>
      </w:tr>
      <w:tr w:rsidR="007C6A12" w:rsidRPr="00356F83" w:rsidTr="004E7F75">
        <w:trPr>
          <w:gridAfter w:val="1"/>
          <w:wAfter w:w="232" w:type="dxa"/>
        </w:trPr>
        <w:tc>
          <w:tcPr>
            <w:tcW w:w="3227" w:type="dxa"/>
          </w:tcPr>
          <w:p w:rsidR="007C6A12" w:rsidRPr="00FB4F1B" w:rsidRDefault="007C6A12" w:rsidP="007C6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r w:rsidRPr="00FB4F1B">
              <w:rPr>
                <w:rFonts w:ascii="Times New Roman" w:hAnsi="Times New Roman"/>
                <w:b/>
                <w:bCs/>
                <w:sz w:val="22"/>
                <w:szCs w:val="22"/>
                <w:lang w:val="en-GB" w:bidi="ar-SA"/>
              </w:rPr>
              <w:t>Total</w:t>
            </w:r>
          </w:p>
        </w:tc>
        <w:tc>
          <w:tcPr>
            <w:tcW w:w="1170" w:type="dxa"/>
            <w:gridSpan w:val="3"/>
            <w:tcBorders>
              <w:top w:val="single" w:sz="4" w:space="0" w:color="auto"/>
              <w:bottom w:val="single" w:sz="4" w:space="0" w:color="auto"/>
            </w:tcBorders>
          </w:tcPr>
          <w:p w:rsidR="007C6A12" w:rsidRDefault="007C6A12" w:rsidP="007C6A12">
            <w:pPr>
              <w:tabs>
                <w:tab w:val="clear" w:pos="227"/>
                <w:tab w:val="clear" w:pos="454"/>
                <w:tab w:val="clear" w:pos="680"/>
                <w:tab w:val="clear" w:pos="907"/>
                <w:tab w:val="decimal" w:pos="945"/>
              </w:tabs>
              <w:ind w:right="11"/>
              <w:jc w:val="right"/>
              <w:rPr>
                <w:rFonts w:ascii="Times New Roman" w:hAnsi="Times New Roman"/>
                <w:b/>
                <w:bCs/>
                <w:sz w:val="22"/>
                <w:szCs w:val="22"/>
                <w:lang w:val="en-GB" w:bidi="ar-SA"/>
              </w:rPr>
            </w:pPr>
            <w:r>
              <w:rPr>
                <w:rFonts w:ascii="Times New Roman" w:hAnsi="Times New Roman"/>
                <w:b/>
                <w:bCs/>
                <w:sz w:val="22"/>
                <w:szCs w:val="22"/>
                <w:lang w:val="en-GB" w:bidi="ar-SA"/>
              </w:rPr>
              <w:t>154,415</w:t>
            </w:r>
          </w:p>
        </w:tc>
        <w:tc>
          <w:tcPr>
            <w:tcW w:w="180" w:type="dxa"/>
          </w:tcPr>
          <w:p w:rsidR="007C6A12" w:rsidRDefault="007C6A12" w:rsidP="007C6A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after="0"/>
              <w:ind w:left="-108" w:right="-30"/>
              <w:jc w:val="center"/>
              <w:rPr>
                <w:rFonts w:ascii="Times New Roman" w:hAnsi="Times New Roman"/>
                <w:sz w:val="22"/>
                <w:szCs w:val="22"/>
              </w:rPr>
            </w:pPr>
          </w:p>
        </w:tc>
        <w:tc>
          <w:tcPr>
            <w:tcW w:w="890" w:type="dxa"/>
            <w:gridSpan w:val="2"/>
            <w:tcBorders>
              <w:top w:val="single" w:sz="4" w:space="0" w:color="auto"/>
              <w:bottom w:val="single" w:sz="4" w:space="0" w:color="auto"/>
            </w:tcBorders>
            <w:vAlign w:val="center"/>
          </w:tcPr>
          <w:p w:rsidR="007C6A12" w:rsidRPr="00E64D70" w:rsidRDefault="007C6A12" w:rsidP="007C6A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after="0"/>
              <w:ind w:left="-108" w:right="-30"/>
              <w:jc w:val="center"/>
              <w:rPr>
                <w:rFonts w:ascii="Times New Roman" w:hAnsi="Times New Roman"/>
                <w:b/>
                <w:bCs/>
                <w:sz w:val="22"/>
                <w:szCs w:val="22"/>
              </w:rPr>
            </w:pPr>
            <w:r w:rsidRPr="00E64D70">
              <w:rPr>
                <w:rFonts w:ascii="Times New Roman" w:hAnsi="Times New Roman"/>
                <w:b/>
                <w:bCs/>
                <w:sz w:val="22"/>
                <w:szCs w:val="22"/>
              </w:rPr>
              <w:t>2,671</w:t>
            </w:r>
          </w:p>
        </w:tc>
        <w:tc>
          <w:tcPr>
            <w:tcW w:w="178" w:type="dxa"/>
          </w:tcPr>
          <w:p w:rsidR="007C6A12" w:rsidRPr="007A4723" w:rsidRDefault="007C6A12" w:rsidP="007C6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112" w:type="dxa"/>
            <w:gridSpan w:val="3"/>
            <w:tcBorders>
              <w:top w:val="single" w:sz="4" w:space="0" w:color="auto"/>
              <w:bottom w:val="single" w:sz="4" w:space="0" w:color="auto"/>
            </w:tcBorders>
          </w:tcPr>
          <w:p w:rsidR="007C6A12" w:rsidRPr="00E64D70" w:rsidRDefault="007C6A12" w:rsidP="007C6A12">
            <w:pPr>
              <w:tabs>
                <w:tab w:val="clear" w:pos="227"/>
                <w:tab w:val="clear" w:pos="454"/>
                <w:tab w:val="clear" w:pos="680"/>
                <w:tab w:val="clear" w:pos="907"/>
                <w:tab w:val="decimal" w:pos="945"/>
              </w:tabs>
              <w:ind w:right="11"/>
              <w:jc w:val="right"/>
              <w:rPr>
                <w:rFonts w:ascii="Times New Roman" w:hAnsi="Times New Roman"/>
                <w:b/>
                <w:bCs/>
                <w:sz w:val="22"/>
                <w:szCs w:val="22"/>
                <w:lang w:val="en-GB" w:bidi="ar-SA"/>
              </w:rPr>
            </w:pPr>
            <w:r w:rsidRPr="00E64D70">
              <w:rPr>
                <w:rFonts w:ascii="Times New Roman" w:hAnsi="Times New Roman"/>
                <w:b/>
                <w:bCs/>
                <w:sz w:val="22"/>
                <w:szCs w:val="22"/>
                <w:lang w:val="en-GB" w:bidi="ar-SA"/>
              </w:rPr>
              <w:t>17,927</w:t>
            </w:r>
          </w:p>
        </w:tc>
        <w:tc>
          <w:tcPr>
            <w:tcW w:w="242" w:type="dxa"/>
          </w:tcPr>
          <w:p w:rsidR="007C6A12" w:rsidRPr="00E64D70" w:rsidRDefault="007C6A12" w:rsidP="007C6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108" w:type="dxa"/>
            <w:gridSpan w:val="2"/>
            <w:tcBorders>
              <w:top w:val="single" w:sz="4" w:space="0" w:color="auto"/>
              <w:bottom w:val="single" w:sz="4" w:space="0" w:color="auto"/>
            </w:tcBorders>
            <w:vAlign w:val="bottom"/>
          </w:tcPr>
          <w:p w:rsidR="007C6A12" w:rsidRPr="00E64D70" w:rsidRDefault="007C6A12" w:rsidP="007C6A12">
            <w:pPr>
              <w:tabs>
                <w:tab w:val="clear" w:pos="227"/>
                <w:tab w:val="clear" w:pos="454"/>
                <w:tab w:val="clear" w:pos="680"/>
                <w:tab w:val="clear" w:pos="907"/>
                <w:tab w:val="decimal" w:pos="945"/>
              </w:tabs>
              <w:ind w:right="11"/>
              <w:jc w:val="right"/>
              <w:rPr>
                <w:rFonts w:ascii="Times New Roman" w:hAnsi="Times New Roman"/>
                <w:b/>
                <w:bCs/>
                <w:sz w:val="22"/>
                <w:szCs w:val="22"/>
                <w:lang w:val="en-GB" w:bidi="ar-SA"/>
              </w:rPr>
            </w:pPr>
            <w:r w:rsidRPr="00E64D70">
              <w:rPr>
                <w:rFonts w:ascii="Times New Roman" w:hAnsi="Times New Roman"/>
                <w:b/>
                <w:bCs/>
                <w:sz w:val="22"/>
                <w:szCs w:val="22"/>
                <w:lang w:val="en-GB" w:bidi="ar-SA"/>
              </w:rPr>
              <w:t>(84</w:t>
            </w:r>
            <w:r w:rsidR="00725DA3" w:rsidRPr="00E64D70">
              <w:rPr>
                <w:rFonts w:ascii="Times New Roman" w:hAnsi="Times New Roman"/>
                <w:b/>
                <w:bCs/>
                <w:sz w:val="22"/>
                <w:szCs w:val="22"/>
                <w:lang w:val="en-GB" w:bidi="ar-SA"/>
              </w:rPr>
              <w:t>8</w:t>
            </w:r>
            <w:r w:rsidRPr="00E64D70">
              <w:rPr>
                <w:rFonts w:ascii="Times New Roman" w:hAnsi="Times New Roman"/>
                <w:b/>
                <w:bCs/>
                <w:sz w:val="22"/>
                <w:szCs w:val="22"/>
                <w:lang w:val="en-GB" w:bidi="ar-SA"/>
              </w:rPr>
              <w:t>)</w:t>
            </w:r>
          </w:p>
        </w:tc>
        <w:tc>
          <w:tcPr>
            <w:tcW w:w="182" w:type="dxa"/>
            <w:gridSpan w:val="2"/>
          </w:tcPr>
          <w:p w:rsidR="007C6A12" w:rsidRPr="006F1987" w:rsidRDefault="007C6A12" w:rsidP="007C6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019" w:type="dxa"/>
            <w:tcBorders>
              <w:top w:val="single" w:sz="4" w:space="0" w:color="auto"/>
              <w:bottom w:val="single" w:sz="4" w:space="0" w:color="auto"/>
            </w:tcBorders>
          </w:tcPr>
          <w:p w:rsidR="007C6A12" w:rsidRPr="00976129" w:rsidRDefault="007C6A12" w:rsidP="007C6A12">
            <w:pPr>
              <w:tabs>
                <w:tab w:val="clear" w:pos="227"/>
                <w:tab w:val="clear" w:pos="454"/>
                <w:tab w:val="clear" w:pos="680"/>
                <w:tab w:val="clear" w:pos="907"/>
                <w:tab w:val="decimal" w:pos="945"/>
              </w:tabs>
              <w:ind w:right="11"/>
              <w:jc w:val="right"/>
              <w:rPr>
                <w:rFonts w:ascii="Times New Roman" w:hAnsi="Times New Roman"/>
                <w:b/>
                <w:bCs/>
                <w:sz w:val="22"/>
                <w:szCs w:val="22"/>
                <w:lang w:val="en-GB" w:bidi="ar-SA"/>
              </w:rPr>
            </w:pPr>
            <w:r w:rsidRPr="00976129">
              <w:rPr>
                <w:rFonts w:ascii="Times New Roman" w:hAnsi="Times New Roman"/>
                <w:b/>
                <w:bCs/>
                <w:sz w:val="22"/>
                <w:szCs w:val="22"/>
                <w:lang w:val="en-GB" w:bidi="ar-SA"/>
              </w:rPr>
              <w:t>174,165</w:t>
            </w:r>
          </w:p>
        </w:tc>
      </w:tr>
      <w:tr w:rsidR="007C6A12" w:rsidRPr="00AA1DC2" w:rsidTr="004E7F75">
        <w:trPr>
          <w:gridAfter w:val="1"/>
          <w:wAfter w:w="232" w:type="dxa"/>
        </w:trPr>
        <w:tc>
          <w:tcPr>
            <w:tcW w:w="3227" w:type="dxa"/>
          </w:tcPr>
          <w:p w:rsidR="007C6A12" w:rsidRPr="00AA1DC2" w:rsidRDefault="007C6A12" w:rsidP="007C6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
                <w:szCs w:val="2"/>
                <w:lang w:val="en-GB" w:bidi="ar-SA"/>
              </w:rPr>
            </w:pPr>
          </w:p>
        </w:tc>
        <w:tc>
          <w:tcPr>
            <w:tcW w:w="1170" w:type="dxa"/>
            <w:gridSpan w:val="3"/>
            <w:tcBorders>
              <w:top w:val="single" w:sz="4" w:space="0" w:color="auto"/>
            </w:tcBorders>
          </w:tcPr>
          <w:p w:rsidR="007C6A12" w:rsidRPr="00AA1DC2" w:rsidRDefault="007C6A12" w:rsidP="007C6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11"/>
              <w:rPr>
                <w:rFonts w:ascii="Times New Roman" w:hAnsi="Times New Roman"/>
                <w:b/>
                <w:bCs/>
                <w:sz w:val="2"/>
                <w:szCs w:val="2"/>
                <w:lang w:val="en-GB" w:bidi="ar-SA"/>
              </w:rPr>
            </w:pPr>
          </w:p>
        </w:tc>
        <w:tc>
          <w:tcPr>
            <w:tcW w:w="180" w:type="dxa"/>
          </w:tcPr>
          <w:p w:rsidR="007C6A12" w:rsidRPr="00AA1DC2" w:rsidRDefault="007C6A12" w:rsidP="007C6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
                <w:szCs w:val="2"/>
                <w:lang w:val="en-GB" w:bidi="ar-SA"/>
              </w:rPr>
            </w:pPr>
          </w:p>
        </w:tc>
        <w:tc>
          <w:tcPr>
            <w:tcW w:w="890" w:type="dxa"/>
            <w:gridSpan w:val="2"/>
            <w:tcBorders>
              <w:top w:val="single" w:sz="4" w:space="0" w:color="auto"/>
            </w:tcBorders>
          </w:tcPr>
          <w:p w:rsidR="007C6A12" w:rsidRPr="00AA1DC2" w:rsidRDefault="007C6A12" w:rsidP="007C6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
                <w:szCs w:val="2"/>
                <w:lang w:val="en-GB" w:bidi="ar-SA"/>
              </w:rPr>
            </w:pPr>
          </w:p>
        </w:tc>
        <w:tc>
          <w:tcPr>
            <w:tcW w:w="178" w:type="dxa"/>
          </w:tcPr>
          <w:p w:rsidR="007C6A12" w:rsidRPr="00AA1DC2" w:rsidRDefault="007C6A12" w:rsidP="007C6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
                <w:szCs w:val="2"/>
                <w:lang w:val="en-GB" w:bidi="ar-SA"/>
              </w:rPr>
            </w:pPr>
          </w:p>
        </w:tc>
        <w:tc>
          <w:tcPr>
            <w:tcW w:w="1112" w:type="dxa"/>
            <w:gridSpan w:val="3"/>
            <w:tcBorders>
              <w:top w:val="single" w:sz="4" w:space="0" w:color="auto"/>
            </w:tcBorders>
          </w:tcPr>
          <w:p w:rsidR="007C6A12" w:rsidRPr="00AA1DC2" w:rsidRDefault="007C6A12" w:rsidP="007C6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11"/>
              <w:rPr>
                <w:rFonts w:ascii="Times New Roman" w:hAnsi="Times New Roman"/>
                <w:b/>
                <w:bCs/>
                <w:sz w:val="2"/>
                <w:szCs w:val="2"/>
                <w:lang w:val="en-GB" w:bidi="ar-SA"/>
              </w:rPr>
            </w:pPr>
          </w:p>
        </w:tc>
        <w:tc>
          <w:tcPr>
            <w:tcW w:w="242" w:type="dxa"/>
          </w:tcPr>
          <w:p w:rsidR="007C6A12" w:rsidRPr="00AA1DC2" w:rsidRDefault="007C6A12" w:rsidP="007C6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
                <w:szCs w:val="2"/>
                <w:lang w:val="en-GB" w:bidi="ar-SA"/>
              </w:rPr>
            </w:pPr>
          </w:p>
        </w:tc>
        <w:tc>
          <w:tcPr>
            <w:tcW w:w="1108" w:type="dxa"/>
            <w:gridSpan w:val="2"/>
            <w:tcBorders>
              <w:top w:val="single" w:sz="4" w:space="0" w:color="auto"/>
            </w:tcBorders>
            <w:vAlign w:val="bottom"/>
          </w:tcPr>
          <w:p w:rsidR="007C6A12" w:rsidRPr="00AA1DC2" w:rsidRDefault="007C6A12" w:rsidP="007C6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jc w:val="center"/>
              <w:rPr>
                <w:rFonts w:ascii="Times New Roman" w:hAnsi="Times New Roman"/>
                <w:b/>
                <w:bCs/>
                <w:sz w:val="2"/>
                <w:szCs w:val="2"/>
                <w:lang w:val="en-GB" w:bidi="ar-SA"/>
              </w:rPr>
            </w:pPr>
          </w:p>
        </w:tc>
        <w:tc>
          <w:tcPr>
            <w:tcW w:w="182" w:type="dxa"/>
            <w:gridSpan w:val="2"/>
          </w:tcPr>
          <w:p w:rsidR="007C6A12" w:rsidRPr="00AA1DC2" w:rsidRDefault="007C6A12" w:rsidP="007C6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
                <w:szCs w:val="2"/>
                <w:lang w:val="en-GB" w:bidi="ar-SA"/>
              </w:rPr>
            </w:pPr>
          </w:p>
        </w:tc>
        <w:tc>
          <w:tcPr>
            <w:tcW w:w="1019" w:type="dxa"/>
            <w:tcBorders>
              <w:top w:val="single" w:sz="4" w:space="0" w:color="auto"/>
            </w:tcBorders>
          </w:tcPr>
          <w:p w:rsidR="007C6A12" w:rsidRPr="00AA1DC2" w:rsidRDefault="007C6A12" w:rsidP="007C6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
              <w:rPr>
                <w:rFonts w:ascii="Times New Roman" w:hAnsi="Times New Roman"/>
                <w:b/>
                <w:bCs/>
                <w:sz w:val="2"/>
                <w:szCs w:val="2"/>
                <w:lang w:val="en-GB" w:bidi="ar-SA"/>
              </w:rPr>
            </w:pPr>
          </w:p>
        </w:tc>
      </w:tr>
      <w:tr w:rsidR="007C6A12" w:rsidRPr="007A4723" w:rsidTr="004E7F75">
        <w:trPr>
          <w:gridAfter w:val="1"/>
          <w:wAfter w:w="232" w:type="dxa"/>
        </w:trPr>
        <w:tc>
          <w:tcPr>
            <w:tcW w:w="3227" w:type="dxa"/>
          </w:tcPr>
          <w:p w:rsidR="007C6A12" w:rsidRPr="00FB4F1B" w:rsidRDefault="007C6A12" w:rsidP="007C6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r w:rsidRPr="00FB4F1B">
              <w:rPr>
                <w:rFonts w:ascii="Times New Roman" w:hAnsi="Times New Roman"/>
                <w:b/>
                <w:bCs/>
                <w:i/>
                <w:iCs/>
                <w:sz w:val="22"/>
                <w:szCs w:val="22"/>
                <w:lang w:val="en-GB" w:bidi="ar-SA"/>
              </w:rPr>
              <w:t>Deferred tax liabilities</w:t>
            </w:r>
          </w:p>
        </w:tc>
        <w:tc>
          <w:tcPr>
            <w:tcW w:w="1170" w:type="dxa"/>
            <w:gridSpan w:val="3"/>
          </w:tcPr>
          <w:p w:rsidR="007C6A12" w:rsidRPr="007A4723" w:rsidRDefault="007C6A12" w:rsidP="007C6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11"/>
              <w:rPr>
                <w:rFonts w:ascii="Times New Roman" w:hAnsi="Times New Roman"/>
                <w:b/>
                <w:bCs/>
                <w:sz w:val="22"/>
                <w:szCs w:val="22"/>
                <w:lang w:val="en-GB" w:bidi="ar-SA"/>
              </w:rPr>
            </w:pPr>
          </w:p>
        </w:tc>
        <w:tc>
          <w:tcPr>
            <w:tcW w:w="180" w:type="dxa"/>
          </w:tcPr>
          <w:p w:rsidR="007C6A12" w:rsidRPr="007A4723" w:rsidRDefault="007C6A12" w:rsidP="007C6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890" w:type="dxa"/>
            <w:gridSpan w:val="2"/>
          </w:tcPr>
          <w:p w:rsidR="007C6A12" w:rsidRPr="007A4723" w:rsidRDefault="007C6A12" w:rsidP="007C6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78" w:type="dxa"/>
          </w:tcPr>
          <w:p w:rsidR="007C6A12" w:rsidRPr="007A4723" w:rsidRDefault="007C6A12" w:rsidP="007C6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112" w:type="dxa"/>
            <w:gridSpan w:val="3"/>
          </w:tcPr>
          <w:p w:rsidR="007C6A12" w:rsidRPr="007A4723" w:rsidRDefault="007C6A12" w:rsidP="007C6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11"/>
              <w:rPr>
                <w:rFonts w:ascii="Times New Roman" w:hAnsi="Times New Roman"/>
                <w:b/>
                <w:bCs/>
                <w:sz w:val="22"/>
                <w:szCs w:val="22"/>
                <w:lang w:val="en-GB" w:bidi="ar-SA"/>
              </w:rPr>
            </w:pPr>
          </w:p>
        </w:tc>
        <w:tc>
          <w:tcPr>
            <w:tcW w:w="242" w:type="dxa"/>
          </w:tcPr>
          <w:p w:rsidR="007C6A12" w:rsidRPr="007A4723" w:rsidRDefault="007C6A12" w:rsidP="007C6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108" w:type="dxa"/>
            <w:gridSpan w:val="2"/>
            <w:vAlign w:val="bottom"/>
          </w:tcPr>
          <w:p w:rsidR="007C6A12" w:rsidRPr="007A4723" w:rsidRDefault="007C6A12" w:rsidP="007C6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jc w:val="center"/>
              <w:rPr>
                <w:rFonts w:ascii="Times New Roman" w:hAnsi="Times New Roman"/>
                <w:b/>
                <w:bCs/>
                <w:sz w:val="22"/>
                <w:szCs w:val="22"/>
                <w:lang w:val="en-GB" w:bidi="ar-SA"/>
              </w:rPr>
            </w:pPr>
          </w:p>
        </w:tc>
        <w:tc>
          <w:tcPr>
            <w:tcW w:w="182" w:type="dxa"/>
            <w:gridSpan w:val="2"/>
          </w:tcPr>
          <w:p w:rsidR="007C6A12" w:rsidRPr="007A4723" w:rsidRDefault="007C6A12" w:rsidP="007C6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019" w:type="dxa"/>
          </w:tcPr>
          <w:p w:rsidR="007C6A12" w:rsidRPr="00BF5FDC" w:rsidRDefault="007C6A12" w:rsidP="007C6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
              <w:rPr>
                <w:rFonts w:ascii="Times New Roman" w:hAnsi="Times New Roman" w:cstheme="minorBidi"/>
                <w:b/>
                <w:bCs/>
                <w:sz w:val="22"/>
                <w:szCs w:val="28"/>
              </w:rPr>
            </w:pPr>
          </w:p>
        </w:tc>
      </w:tr>
      <w:tr w:rsidR="007C6A12" w:rsidRPr="00356F83" w:rsidTr="004E7F75">
        <w:trPr>
          <w:gridAfter w:val="1"/>
          <w:wAfter w:w="232" w:type="dxa"/>
        </w:trPr>
        <w:tc>
          <w:tcPr>
            <w:tcW w:w="3227" w:type="dxa"/>
            <w:vAlign w:val="center"/>
          </w:tcPr>
          <w:p w:rsidR="007C6A12" w:rsidRPr="00FB4F1B" w:rsidRDefault="007C6A12" w:rsidP="007C6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r w:rsidRPr="00FB4F1B">
              <w:rPr>
                <w:rFonts w:ascii="Times New Roman" w:hAnsi="Times New Roman"/>
                <w:sz w:val="22"/>
                <w:szCs w:val="22"/>
                <w:lang w:val="en-GB" w:bidi="ar-SA"/>
              </w:rPr>
              <w:t xml:space="preserve">Inventories </w:t>
            </w:r>
          </w:p>
        </w:tc>
        <w:tc>
          <w:tcPr>
            <w:tcW w:w="1170" w:type="dxa"/>
            <w:gridSpan w:val="3"/>
          </w:tcPr>
          <w:p w:rsidR="007C6A12" w:rsidRDefault="007C6A12" w:rsidP="007C6A12">
            <w:pPr>
              <w:tabs>
                <w:tab w:val="clear" w:pos="227"/>
                <w:tab w:val="clear" w:pos="454"/>
                <w:tab w:val="clear" w:pos="680"/>
                <w:tab w:val="clear" w:pos="907"/>
                <w:tab w:val="decimal" w:pos="945"/>
              </w:tabs>
              <w:ind w:right="11"/>
              <w:jc w:val="right"/>
              <w:rPr>
                <w:rFonts w:ascii="Times New Roman" w:hAnsi="Times New Roman"/>
                <w:sz w:val="22"/>
                <w:szCs w:val="22"/>
                <w:lang w:val="en-GB" w:bidi="ar-SA"/>
              </w:rPr>
            </w:pPr>
            <w:r>
              <w:rPr>
                <w:rFonts w:ascii="Times New Roman" w:hAnsi="Times New Roman"/>
                <w:sz w:val="22"/>
                <w:szCs w:val="22"/>
                <w:lang w:val="en-GB" w:bidi="ar-SA"/>
              </w:rPr>
              <w:t>80,</w:t>
            </w:r>
            <w:r w:rsidR="00FD5474">
              <w:rPr>
                <w:rFonts w:ascii="Times New Roman" w:hAnsi="Times New Roman"/>
                <w:sz w:val="22"/>
                <w:szCs w:val="22"/>
                <w:lang w:val="en-GB" w:bidi="ar-SA"/>
              </w:rPr>
              <w:t>8</w:t>
            </w:r>
            <w:r>
              <w:rPr>
                <w:rFonts w:ascii="Times New Roman" w:hAnsi="Times New Roman"/>
                <w:sz w:val="22"/>
                <w:szCs w:val="22"/>
                <w:lang w:val="en-GB" w:bidi="ar-SA"/>
              </w:rPr>
              <w:t>35</w:t>
            </w:r>
          </w:p>
        </w:tc>
        <w:tc>
          <w:tcPr>
            <w:tcW w:w="180" w:type="dxa"/>
          </w:tcPr>
          <w:p w:rsidR="007C6A12" w:rsidRPr="00E32D5A" w:rsidRDefault="007C6A12" w:rsidP="007C6A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after="0"/>
              <w:ind w:left="-108" w:right="-30"/>
              <w:jc w:val="center"/>
              <w:rPr>
                <w:rFonts w:ascii="Times New Roman" w:hAnsi="Times New Roman"/>
                <w:sz w:val="22"/>
                <w:szCs w:val="22"/>
              </w:rPr>
            </w:pPr>
          </w:p>
        </w:tc>
        <w:tc>
          <w:tcPr>
            <w:tcW w:w="890" w:type="dxa"/>
            <w:gridSpan w:val="2"/>
            <w:vAlign w:val="center"/>
          </w:tcPr>
          <w:p w:rsidR="007C6A12" w:rsidRPr="00E32D5A" w:rsidRDefault="007C6A12" w:rsidP="007C6A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after="0"/>
              <w:ind w:left="-108" w:right="-30"/>
              <w:jc w:val="center"/>
              <w:rPr>
                <w:rFonts w:ascii="Times New Roman" w:hAnsi="Times New Roman"/>
                <w:sz w:val="22"/>
                <w:szCs w:val="22"/>
              </w:rPr>
            </w:pPr>
            <w:r w:rsidRPr="00E32D5A">
              <w:rPr>
                <w:rFonts w:ascii="Times New Roman" w:hAnsi="Times New Roman"/>
                <w:sz w:val="22"/>
                <w:szCs w:val="22"/>
              </w:rPr>
              <w:t>-</w:t>
            </w:r>
          </w:p>
        </w:tc>
        <w:tc>
          <w:tcPr>
            <w:tcW w:w="178" w:type="dxa"/>
          </w:tcPr>
          <w:p w:rsidR="007C6A12" w:rsidRPr="00782E94" w:rsidRDefault="007C6A12" w:rsidP="007C6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112" w:type="dxa"/>
            <w:gridSpan w:val="3"/>
          </w:tcPr>
          <w:p w:rsidR="007C6A12" w:rsidRPr="00356F83" w:rsidRDefault="007C6A12" w:rsidP="000F1E92">
            <w:pPr>
              <w:tabs>
                <w:tab w:val="clear" w:pos="227"/>
                <w:tab w:val="clear" w:pos="454"/>
                <w:tab w:val="clear" w:pos="680"/>
                <w:tab w:val="clear" w:pos="907"/>
                <w:tab w:val="decimal" w:pos="945"/>
              </w:tabs>
              <w:ind w:left="269" w:right="-79"/>
              <w:jc w:val="center"/>
              <w:rPr>
                <w:rFonts w:ascii="Times New Roman" w:hAnsi="Times New Roman"/>
                <w:sz w:val="22"/>
                <w:szCs w:val="22"/>
                <w:lang w:val="en-GB" w:bidi="ar-SA"/>
              </w:rPr>
            </w:pPr>
            <w:r>
              <w:rPr>
                <w:rFonts w:ascii="Times New Roman" w:hAnsi="Times New Roman"/>
                <w:sz w:val="22"/>
                <w:szCs w:val="22"/>
                <w:lang w:val="en-GB" w:bidi="ar-SA"/>
              </w:rPr>
              <w:t>10,620</w:t>
            </w:r>
          </w:p>
        </w:tc>
        <w:tc>
          <w:tcPr>
            <w:tcW w:w="242" w:type="dxa"/>
          </w:tcPr>
          <w:p w:rsidR="007C6A12" w:rsidRPr="00782E94" w:rsidRDefault="007C6A12" w:rsidP="007C6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108" w:type="dxa"/>
            <w:gridSpan w:val="2"/>
          </w:tcPr>
          <w:p w:rsidR="007C6A12" w:rsidRPr="00356F83" w:rsidRDefault="007C6A12" w:rsidP="00725DA3">
            <w:pPr>
              <w:tabs>
                <w:tab w:val="clear" w:pos="227"/>
                <w:tab w:val="clear" w:pos="454"/>
                <w:tab w:val="clear" w:pos="680"/>
                <w:tab w:val="clear" w:pos="907"/>
                <w:tab w:val="decimal" w:pos="494"/>
              </w:tabs>
              <w:ind w:left="-316" w:right="-1074" w:hanging="226"/>
              <w:jc w:val="center"/>
              <w:rPr>
                <w:rFonts w:ascii="Times New Roman" w:hAnsi="Times New Roman"/>
                <w:sz w:val="22"/>
                <w:szCs w:val="22"/>
                <w:lang w:val="en-GB" w:bidi="ar-SA"/>
              </w:rPr>
            </w:pPr>
            <w:r>
              <w:rPr>
                <w:rFonts w:ascii="Times New Roman" w:hAnsi="Times New Roman"/>
                <w:sz w:val="22"/>
                <w:szCs w:val="22"/>
                <w:lang w:val="en-GB" w:bidi="ar-SA"/>
              </w:rPr>
              <w:t>50</w:t>
            </w:r>
          </w:p>
        </w:tc>
        <w:tc>
          <w:tcPr>
            <w:tcW w:w="182" w:type="dxa"/>
            <w:gridSpan w:val="2"/>
          </w:tcPr>
          <w:p w:rsidR="007C6A12" w:rsidRPr="00782E94" w:rsidRDefault="007C6A12" w:rsidP="007C6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019" w:type="dxa"/>
          </w:tcPr>
          <w:p w:rsidR="007C6A12" w:rsidRPr="00356F83" w:rsidRDefault="007C6A12" w:rsidP="007C6A12">
            <w:pPr>
              <w:tabs>
                <w:tab w:val="clear" w:pos="227"/>
                <w:tab w:val="clear" w:pos="454"/>
                <w:tab w:val="clear" w:pos="680"/>
                <w:tab w:val="clear" w:pos="907"/>
                <w:tab w:val="decimal" w:pos="945"/>
              </w:tabs>
              <w:ind w:right="11"/>
              <w:jc w:val="right"/>
              <w:rPr>
                <w:rFonts w:ascii="Times New Roman" w:hAnsi="Times New Roman"/>
                <w:sz w:val="22"/>
                <w:szCs w:val="22"/>
                <w:lang w:val="en-GB" w:bidi="ar-SA"/>
              </w:rPr>
            </w:pPr>
            <w:r>
              <w:rPr>
                <w:rFonts w:ascii="Times New Roman" w:hAnsi="Times New Roman"/>
                <w:sz w:val="22"/>
                <w:szCs w:val="22"/>
                <w:lang w:val="en-GB" w:bidi="ar-SA"/>
              </w:rPr>
              <w:t>91,505</w:t>
            </w:r>
          </w:p>
        </w:tc>
      </w:tr>
      <w:tr w:rsidR="007C6A12" w:rsidRPr="009D1F60" w:rsidTr="004E7F75">
        <w:trPr>
          <w:gridAfter w:val="1"/>
          <w:wAfter w:w="232" w:type="dxa"/>
        </w:trPr>
        <w:tc>
          <w:tcPr>
            <w:tcW w:w="3227" w:type="dxa"/>
          </w:tcPr>
          <w:p w:rsidR="007C6A12" w:rsidRPr="00FB4F1B" w:rsidRDefault="007C6A12" w:rsidP="007C6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r w:rsidRPr="00FB4F1B">
              <w:rPr>
                <w:rFonts w:ascii="Times New Roman" w:hAnsi="Times New Roman"/>
                <w:b/>
                <w:bCs/>
                <w:sz w:val="22"/>
                <w:szCs w:val="22"/>
                <w:lang w:val="en-GB" w:bidi="ar-SA"/>
              </w:rPr>
              <w:t>Total</w:t>
            </w:r>
          </w:p>
        </w:tc>
        <w:tc>
          <w:tcPr>
            <w:tcW w:w="1170" w:type="dxa"/>
            <w:gridSpan w:val="3"/>
            <w:tcBorders>
              <w:top w:val="single" w:sz="4" w:space="0" w:color="auto"/>
              <w:bottom w:val="single" w:sz="4" w:space="0" w:color="auto"/>
            </w:tcBorders>
          </w:tcPr>
          <w:p w:rsidR="007C6A12" w:rsidRDefault="007C6A12" w:rsidP="007C6A12">
            <w:pPr>
              <w:tabs>
                <w:tab w:val="clear" w:pos="227"/>
                <w:tab w:val="clear" w:pos="454"/>
                <w:tab w:val="clear" w:pos="680"/>
                <w:tab w:val="clear" w:pos="907"/>
                <w:tab w:val="decimal" w:pos="945"/>
              </w:tabs>
              <w:ind w:right="11"/>
              <w:jc w:val="right"/>
              <w:rPr>
                <w:rFonts w:ascii="Times New Roman" w:hAnsi="Times New Roman"/>
                <w:b/>
                <w:bCs/>
                <w:sz w:val="22"/>
                <w:szCs w:val="22"/>
                <w:lang w:val="en-GB" w:bidi="ar-SA"/>
              </w:rPr>
            </w:pPr>
            <w:r>
              <w:rPr>
                <w:rFonts w:ascii="Times New Roman" w:hAnsi="Times New Roman"/>
                <w:b/>
                <w:bCs/>
                <w:sz w:val="22"/>
                <w:szCs w:val="22"/>
                <w:lang w:val="en-GB" w:bidi="ar-SA"/>
              </w:rPr>
              <w:t>80,</w:t>
            </w:r>
            <w:r w:rsidR="002A2772">
              <w:rPr>
                <w:rFonts w:ascii="Times New Roman" w:hAnsi="Times New Roman"/>
                <w:b/>
                <w:bCs/>
                <w:sz w:val="22"/>
                <w:szCs w:val="22"/>
                <w:lang w:val="en-GB" w:bidi="ar-SA"/>
              </w:rPr>
              <w:t>8</w:t>
            </w:r>
            <w:r>
              <w:rPr>
                <w:rFonts w:ascii="Times New Roman" w:hAnsi="Times New Roman"/>
                <w:b/>
                <w:bCs/>
                <w:sz w:val="22"/>
                <w:szCs w:val="22"/>
                <w:lang w:val="en-GB" w:bidi="ar-SA"/>
              </w:rPr>
              <w:t>35</w:t>
            </w:r>
          </w:p>
        </w:tc>
        <w:tc>
          <w:tcPr>
            <w:tcW w:w="180" w:type="dxa"/>
          </w:tcPr>
          <w:p w:rsidR="007C6A12" w:rsidRPr="00DD0D2B" w:rsidRDefault="007C6A12" w:rsidP="007C6A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after="0"/>
              <w:ind w:left="-108" w:right="-30"/>
              <w:jc w:val="center"/>
              <w:rPr>
                <w:rFonts w:ascii="Times New Roman" w:hAnsi="Times New Roman"/>
                <w:b/>
                <w:bCs/>
                <w:sz w:val="22"/>
                <w:szCs w:val="22"/>
              </w:rPr>
            </w:pPr>
          </w:p>
        </w:tc>
        <w:tc>
          <w:tcPr>
            <w:tcW w:w="890" w:type="dxa"/>
            <w:gridSpan w:val="2"/>
            <w:tcBorders>
              <w:top w:val="single" w:sz="4" w:space="0" w:color="auto"/>
              <w:bottom w:val="single" w:sz="4" w:space="0" w:color="auto"/>
            </w:tcBorders>
            <w:vAlign w:val="center"/>
          </w:tcPr>
          <w:p w:rsidR="007C6A12" w:rsidRPr="00DD0D2B" w:rsidRDefault="007C6A12" w:rsidP="007C6A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after="0"/>
              <w:ind w:left="-108" w:right="-30"/>
              <w:jc w:val="center"/>
              <w:rPr>
                <w:rFonts w:ascii="Times New Roman" w:hAnsi="Times New Roman"/>
                <w:b/>
                <w:bCs/>
                <w:sz w:val="22"/>
                <w:szCs w:val="22"/>
              </w:rPr>
            </w:pPr>
            <w:r w:rsidRPr="00DD0D2B">
              <w:rPr>
                <w:rFonts w:ascii="Times New Roman" w:hAnsi="Times New Roman"/>
                <w:b/>
                <w:bCs/>
                <w:sz w:val="22"/>
                <w:szCs w:val="22"/>
              </w:rPr>
              <w:t>-</w:t>
            </w:r>
          </w:p>
        </w:tc>
        <w:tc>
          <w:tcPr>
            <w:tcW w:w="178" w:type="dxa"/>
          </w:tcPr>
          <w:p w:rsidR="007C6A12" w:rsidRPr="007A4723" w:rsidRDefault="007C6A12" w:rsidP="007C6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112" w:type="dxa"/>
            <w:gridSpan w:val="3"/>
            <w:tcBorders>
              <w:top w:val="single" w:sz="4" w:space="0" w:color="auto"/>
              <w:bottom w:val="single" w:sz="4" w:space="0" w:color="auto"/>
            </w:tcBorders>
          </w:tcPr>
          <w:p w:rsidR="007C6A12" w:rsidRPr="009D1F60" w:rsidRDefault="007C6A12" w:rsidP="000F1E92">
            <w:pPr>
              <w:tabs>
                <w:tab w:val="clear" w:pos="227"/>
                <w:tab w:val="clear" w:pos="454"/>
                <w:tab w:val="clear" w:pos="680"/>
                <w:tab w:val="clear" w:pos="907"/>
                <w:tab w:val="decimal" w:pos="945"/>
              </w:tabs>
              <w:ind w:left="269" w:right="-79"/>
              <w:jc w:val="center"/>
              <w:rPr>
                <w:rFonts w:ascii="Times New Roman" w:hAnsi="Times New Roman"/>
                <w:b/>
                <w:bCs/>
                <w:sz w:val="22"/>
                <w:szCs w:val="22"/>
                <w:lang w:val="en-GB" w:bidi="ar-SA"/>
              </w:rPr>
            </w:pPr>
            <w:r>
              <w:rPr>
                <w:rFonts w:ascii="Times New Roman" w:hAnsi="Times New Roman"/>
                <w:b/>
                <w:bCs/>
                <w:sz w:val="22"/>
                <w:szCs w:val="22"/>
                <w:lang w:val="en-GB" w:bidi="ar-SA"/>
              </w:rPr>
              <w:t>10,620</w:t>
            </w:r>
          </w:p>
        </w:tc>
        <w:tc>
          <w:tcPr>
            <w:tcW w:w="242" w:type="dxa"/>
          </w:tcPr>
          <w:p w:rsidR="007C6A12" w:rsidRPr="009D1F60" w:rsidRDefault="007C6A12" w:rsidP="007C6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108" w:type="dxa"/>
            <w:gridSpan w:val="2"/>
            <w:tcBorders>
              <w:top w:val="single" w:sz="4" w:space="0" w:color="auto"/>
              <w:bottom w:val="single" w:sz="4" w:space="0" w:color="auto"/>
            </w:tcBorders>
          </w:tcPr>
          <w:p w:rsidR="007C6A12" w:rsidRPr="009D1F60" w:rsidRDefault="007C6A12" w:rsidP="00725DA3">
            <w:pPr>
              <w:tabs>
                <w:tab w:val="clear" w:pos="227"/>
                <w:tab w:val="clear" w:pos="454"/>
                <w:tab w:val="clear" w:pos="680"/>
                <w:tab w:val="clear" w:pos="907"/>
                <w:tab w:val="decimal" w:pos="494"/>
                <w:tab w:val="decimal" w:pos="945"/>
              </w:tabs>
              <w:ind w:left="-316" w:right="-1074" w:hanging="226"/>
              <w:jc w:val="center"/>
              <w:rPr>
                <w:rFonts w:ascii="Times New Roman" w:hAnsi="Times New Roman"/>
                <w:b/>
                <w:bCs/>
                <w:sz w:val="22"/>
                <w:szCs w:val="22"/>
                <w:lang w:val="en-GB" w:bidi="ar-SA"/>
              </w:rPr>
            </w:pPr>
            <w:r>
              <w:rPr>
                <w:rFonts w:ascii="Times New Roman" w:hAnsi="Times New Roman"/>
                <w:b/>
                <w:bCs/>
                <w:sz w:val="22"/>
                <w:szCs w:val="22"/>
                <w:lang w:val="en-GB" w:bidi="ar-SA"/>
              </w:rPr>
              <w:t>50</w:t>
            </w:r>
          </w:p>
        </w:tc>
        <w:tc>
          <w:tcPr>
            <w:tcW w:w="182" w:type="dxa"/>
            <w:gridSpan w:val="2"/>
          </w:tcPr>
          <w:p w:rsidR="007C6A12" w:rsidRPr="009D1F60" w:rsidRDefault="007C6A12" w:rsidP="007C6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019" w:type="dxa"/>
            <w:tcBorders>
              <w:top w:val="single" w:sz="4" w:space="0" w:color="auto"/>
              <w:bottom w:val="single" w:sz="4" w:space="0" w:color="auto"/>
            </w:tcBorders>
          </w:tcPr>
          <w:p w:rsidR="007C6A12" w:rsidRPr="009D1F60" w:rsidRDefault="007C6A12" w:rsidP="007C6A12">
            <w:pPr>
              <w:tabs>
                <w:tab w:val="clear" w:pos="227"/>
                <w:tab w:val="clear" w:pos="454"/>
                <w:tab w:val="clear" w:pos="680"/>
                <w:tab w:val="clear" w:pos="907"/>
                <w:tab w:val="decimal" w:pos="945"/>
              </w:tabs>
              <w:ind w:right="11"/>
              <w:jc w:val="right"/>
              <w:rPr>
                <w:rFonts w:ascii="Times New Roman" w:hAnsi="Times New Roman"/>
                <w:b/>
                <w:bCs/>
                <w:sz w:val="22"/>
                <w:szCs w:val="22"/>
                <w:lang w:val="en-GB" w:bidi="ar-SA"/>
              </w:rPr>
            </w:pPr>
            <w:r>
              <w:rPr>
                <w:rFonts w:ascii="Times New Roman" w:hAnsi="Times New Roman"/>
                <w:b/>
                <w:bCs/>
                <w:sz w:val="22"/>
                <w:szCs w:val="22"/>
                <w:lang w:val="en-GB" w:bidi="ar-SA"/>
              </w:rPr>
              <w:t>91,505</w:t>
            </w:r>
          </w:p>
        </w:tc>
      </w:tr>
      <w:tr w:rsidR="007C6A12" w:rsidRPr="00356F83" w:rsidTr="004E7F75">
        <w:trPr>
          <w:gridAfter w:val="1"/>
          <w:wAfter w:w="232" w:type="dxa"/>
        </w:trPr>
        <w:tc>
          <w:tcPr>
            <w:tcW w:w="3227" w:type="dxa"/>
            <w:vAlign w:val="bottom"/>
          </w:tcPr>
          <w:p w:rsidR="007C6A12" w:rsidRPr="00FB4F1B" w:rsidRDefault="007C6A12" w:rsidP="007C6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b/>
                <w:bCs/>
                <w:sz w:val="22"/>
                <w:szCs w:val="22"/>
                <w:lang w:val="en-GB" w:bidi="ar-SA"/>
              </w:rPr>
            </w:pPr>
            <w:r w:rsidRPr="00FB4F1B">
              <w:rPr>
                <w:rFonts w:ascii="Times New Roman" w:hAnsi="Times New Roman"/>
                <w:b/>
                <w:bCs/>
                <w:sz w:val="22"/>
                <w:szCs w:val="22"/>
                <w:lang w:val="en-GB" w:bidi="ar-SA"/>
              </w:rPr>
              <w:t>Net</w:t>
            </w:r>
          </w:p>
        </w:tc>
        <w:tc>
          <w:tcPr>
            <w:tcW w:w="1170" w:type="dxa"/>
            <w:gridSpan w:val="3"/>
            <w:tcBorders>
              <w:top w:val="single" w:sz="4" w:space="0" w:color="auto"/>
              <w:bottom w:val="double" w:sz="4" w:space="0" w:color="auto"/>
            </w:tcBorders>
            <w:vAlign w:val="bottom"/>
          </w:tcPr>
          <w:p w:rsidR="007C6A12" w:rsidRDefault="007C6A12" w:rsidP="007C6A12">
            <w:pPr>
              <w:tabs>
                <w:tab w:val="clear" w:pos="227"/>
                <w:tab w:val="clear" w:pos="454"/>
                <w:tab w:val="clear" w:pos="680"/>
                <w:tab w:val="clear" w:pos="907"/>
                <w:tab w:val="decimal" w:pos="945"/>
              </w:tabs>
              <w:ind w:right="11"/>
              <w:jc w:val="right"/>
              <w:rPr>
                <w:rFonts w:ascii="Times New Roman" w:hAnsi="Times New Roman"/>
                <w:b/>
                <w:bCs/>
                <w:sz w:val="22"/>
                <w:szCs w:val="22"/>
                <w:lang w:val="en-GB" w:bidi="ar-SA"/>
              </w:rPr>
            </w:pPr>
            <w:r>
              <w:rPr>
                <w:rFonts w:ascii="Times New Roman" w:hAnsi="Times New Roman"/>
                <w:b/>
                <w:bCs/>
                <w:sz w:val="22"/>
                <w:szCs w:val="22"/>
                <w:lang w:val="en-GB" w:bidi="ar-SA"/>
              </w:rPr>
              <w:t>73,580</w:t>
            </w:r>
          </w:p>
        </w:tc>
        <w:tc>
          <w:tcPr>
            <w:tcW w:w="180" w:type="dxa"/>
            <w:tcBorders>
              <w:bottom w:val="nil"/>
            </w:tcBorders>
          </w:tcPr>
          <w:p w:rsidR="007C6A12" w:rsidRPr="00DD0D2B" w:rsidRDefault="007C6A12" w:rsidP="007C6A12">
            <w:pPr>
              <w:tabs>
                <w:tab w:val="clear" w:pos="227"/>
                <w:tab w:val="clear" w:pos="454"/>
                <w:tab w:val="clear" w:pos="680"/>
                <w:tab w:val="clear" w:pos="907"/>
                <w:tab w:val="decimal" w:pos="945"/>
              </w:tabs>
              <w:ind w:right="11"/>
              <w:jc w:val="right"/>
              <w:rPr>
                <w:rFonts w:ascii="Times New Roman" w:hAnsi="Times New Roman"/>
                <w:b/>
                <w:bCs/>
                <w:sz w:val="22"/>
                <w:szCs w:val="22"/>
              </w:rPr>
            </w:pPr>
          </w:p>
        </w:tc>
        <w:tc>
          <w:tcPr>
            <w:tcW w:w="890" w:type="dxa"/>
            <w:gridSpan w:val="2"/>
            <w:tcBorders>
              <w:top w:val="single" w:sz="4" w:space="0" w:color="auto"/>
              <w:bottom w:val="double" w:sz="4" w:space="0" w:color="auto"/>
            </w:tcBorders>
            <w:vAlign w:val="center"/>
          </w:tcPr>
          <w:p w:rsidR="007C6A12" w:rsidRPr="00DD0D2B" w:rsidRDefault="007C6A12" w:rsidP="007C6A12">
            <w:pPr>
              <w:tabs>
                <w:tab w:val="clear" w:pos="227"/>
                <w:tab w:val="clear" w:pos="454"/>
                <w:tab w:val="clear" w:pos="680"/>
                <w:tab w:val="clear" w:pos="907"/>
                <w:tab w:val="decimal" w:pos="945"/>
              </w:tabs>
              <w:ind w:right="11"/>
              <w:jc w:val="right"/>
              <w:rPr>
                <w:rFonts w:ascii="Times New Roman" w:hAnsi="Times New Roman"/>
                <w:b/>
                <w:bCs/>
                <w:sz w:val="22"/>
                <w:szCs w:val="22"/>
              </w:rPr>
            </w:pPr>
            <w:r w:rsidRPr="00DD0D2B">
              <w:rPr>
                <w:rFonts w:ascii="Times New Roman" w:hAnsi="Times New Roman"/>
                <w:b/>
                <w:bCs/>
                <w:sz w:val="22"/>
                <w:szCs w:val="22"/>
              </w:rPr>
              <w:t>2,671</w:t>
            </w:r>
          </w:p>
        </w:tc>
        <w:tc>
          <w:tcPr>
            <w:tcW w:w="178" w:type="dxa"/>
            <w:vAlign w:val="bottom"/>
          </w:tcPr>
          <w:p w:rsidR="007C6A12" w:rsidRPr="007A4723" w:rsidRDefault="007C6A12" w:rsidP="007C6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112" w:type="dxa"/>
            <w:gridSpan w:val="3"/>
            <w:tcBorders>
              <w:top w:val="single" w:sz="4" w:space="0" w:color="auto"/>
              <w:bottom w:val="double" w:sz="4" w:space="0" w:color="auto"/>
            </w:tcBorders>
            <w:vAlign w:val="bottom"/>
          </w:tcPr>
          <w:p w:rsidR="007C6A12" w:rsidRPr="00356F83" w:rsidRDefault="007C6A12" w:rsidP="000F1E92">
            <w:pPr>
              <w:tabs>
                <w:tab w:val="clear" w:pos="227"/>
                <w:tab w:val="clear" w:pos="454"/>
                <w:tab w:val="clear" w:pos="680"/>
                <w:tab w:val="clear" w:pos="907"/>
                <w:tab w:val="decimal" w:pos="945"/>
              </w:tabs>
              <w:ind w:left="269" w:right="-172"/>
              <w:jc w:val="center"/>
              <w:rPr>
                <w:rFonts w:ascii="Times New Roman" w:hAnsi="Times New Roman"/>
                <w:b/>
                <w:bCs/>
                <w:sz w:val="22"/>
                <w:szCs w:val="22"/>
                <w:lang w:val="en-GB" w:bidi="ar-SA"/>
              </w:rPr>
            </w:pPr>
            <w:r>
              <w:rPr>
                <w:rFonts w:ascii="Times New Roman" w:hAnsi="Times New Roman"/>
                <w:b/>
                <w:bCs/>
                <w:sz w:val="22"/>
                <w:szCs w:val="22"/>
                <w:lang w:val="en-GB" w:bidi="ar-SA"/>
              </w:rPr>
              <w:t>7,307</w:t>
            </w:r>
          </w:p>
        </w:tc>
        <w:tc>
          <w:tcPr>
            <w:tcW w:w="242" w:type="dxa"/>
            <w:vAlign w:val="bottom"/>
          </w:tcPr>
          <w:p w:rsidR="007C6A12" w:rsidRPr="007A4723" w:rsidRDefault="007C6A12" w:rsidP="007C6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108" w:type="dxa"/>
            <w:gridSpan w:val="2"/>
            <w:tcBorders>
              <w:top w:val="single" w:sz="4" w:space="0" w:color="auto"/>
              <w:bottom w:val="double" w:sz="4" w:space="0" w:color="auto"/>
            </w:tcBorders>
            <w:vAlign w:val="bottom"/>
          </w:tcPr>
          <w:p w:rsidR="007C6A12" w:rsidRPr="00B2338A" w:rsidRDefault="007C6A12" w:rsidP="007C6A12">
            <w:pPr>
              <w:tabs>
                <w:tab w:val="clear" w:pos="227"/>
                <w:tab w:val="clear" w:pos="454"/>
                <w:tab w:val="clear" w:pos="680"/>
                <w:tab w:val="clear" w:pos="907"/>
                <w:tab w:val="decimal" w:pos="945"/>
              </w:tabs>
              <w:ind w:right="11"/>
              <w:jc w:val="right"/>
              <w:rPr>
                <w:rFonts w:ascii="Times New Roman" w:hAnsi="Times New Roman" w:cs="Cordia New"/>
                <w:b/>
                <w:bCs/>
                <w:sz w:val="22"/>
                <w:szCs w:val="28"/>
              </w:rPr>
            </w:pPr>
            <w:r>
              <w:rPr>
                <w:rFonts w:ascii="Times New Roman" w:hAnsi="Times New Roman" w:cs="Cordia New"/>
                <w:b/>
                <w:bCs/>
                <w:sz w:val="22"/>
                <w:szCs w:val="28"/>
              </w:rPr>
              <w:t>(898)</w:t>
            </w:r>
          </w:p>
        </w:tc>
        <w:tc>
          <w:tcPr>
            <w:tcW w:w="182" w:type="dxa"/>
            <w:gridSpan w:val="2"/>
            <w:vAlign w:val="bottom"/>
          </w:tcPr>
          <w:p w:rsidR="007C6A12" w:rsidRPr="007A4723" w:rsidRDefault="007C6A12" w:rsidP="007C6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019" w:type="dxa"/>
            <w:tcBorders>
              <w:top w:val="single" w:sz="4" w:space="0" w:color="auto"/>
              <w:bottom w:val="double" w:sz="4" w:space="0" w:color="auto"/>
            </w:tcBorders>
            <w:vAlign w:val="bottom"/>
          </w:tcPr>
          <w:p w:rsidR="007C6A12" w:rsidRPr="00356F83" w:rsidRDefault="007C6A12" w:rsidP="007C6A12">
            <w:pPr>
              <w:tabs>
                <w:tab w:val="clear" w:pos="227"/>
                <w:tab w:val="clear" w:pos="454"/>
                <w:tab w:val="clear" w:pos="680"/>
                <w:tab w:val="clear" w:pos="907"/>
                <w:tab w:val="decimal" w:pos="945"/>
              </w:tabs>
              <w:ind w:right="11"/>
              <w:jc w:val="right"/>
              <w:rPr>
                <w:rFonts w:ascii="Times New Roman" w:hAnsi="Times New Roman"/>
                <w:b/>
                <w:bCs/>
                <w:sz w:val="22"/>
                <w:szCs w:val="22"/>
                <w:lang w:val="en-GB" w:bidi="ar-SA"/>
              </w:rPr>
            </w:pPr>
            <w:r>
              <w:rPr>
                <w:rFonts w:ascii="Times New Roman" w:hAnsi="Times New Roman"/>
                <w:b/>
                <w:bCs/>
                <w:sz w:val="22"/>
                <w:szCs w:val="22"/>
                <w:lang w:val="en-GB" w:bidi="ar-SA"/>
              </w:rPr>
              <w:t>82,660</w:t>
            </w:r>
          </w:p>
        </w:tc>
      </w:tr>
      <w:tr w:rsidR="002E1153" w:rsidRPr="001D6053" w:rsidTr="004E7F75">
        <w:trPr>
          <w:tblHeader/>
        </w:trPr>
        <w:tc>
          <w:tcPr>
            <w:tcW w:w="5040" w:type="dxa"/>
            <w:gridSpan w:val="6"/>
            <w:vAlign w:val="bottom"/>
          </w:tcPr>
          <w:p w:rsidR="002E1153" w:rsidRPr="001D6053"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color w:val="0000FF"/>
                <w:sz w:val="22"/>
                <w:szCs w:val="22"/>
                <w:lang w:val="en-GB" w:bidi="ar-SA"/>
              </w:rPr>
            </w:pPr>
          </w:p>
        </w:tc>
        <w:tc>
          <w:tcPr>
            <w:tcW w:w="4500" w:type="dxa"/>
            <w:gridSpan w:val="12"/>
            <w:vAlign w:val="bottom"/>
          </w:tcPr>
          <w:p w:rsidR="002E1153" w:rsidRPr="001D6053"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2"/>
                <w:szCs w:val="22"/>
                <w:lang w:val="en-GB" w:bidi="ar-SA"/>
              </w:rPr>
            </w:pPr>
            <w:r w:rsidRPr="001D6053">
              <w:rPr>
                <w:rFonts w:ascii="Times New Roman" w:hAnsi="Times New Roman"/>
                <w:b/>
                <w:bCs/>
                <w:sz w:val="22"/>
                <w:szCs w:val="22"/>
                <w:lang w:val="en-GB" w:bidi="ar-SA"/>
              </w:rPr>
              <w:t>Separate financial statements</w:t>
            </w:r>
          </w:p>
        </w:tc>
      </w:tr>
      <w:tr w:rsidR="002E1153" w:rsidRPr="001D6053" w:rsidTr="004E7F75">
        <w:trPr>
          <w:tblHeader/>
        </w:trPr>
        <w:tc>
          <w:tcPr>
            <w:tcW w:w="5040" w:type="dxa"/>
            <w:gridSpan w:val="6"/>
            <w:vAlign w:val="bottom"/>
          </w:tcPr>
          <w:p w:rsidR="002E1153" w:rsidRPr="001D6053"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color w:val="0000FF"/>
                <w:sz w:val="22"/>
                <w:szCs w:val="22"/>
                <w:lang w:val="en-GB" w:bidi="ar-SA"/>
              </w:rPr>
            </w:pPr>
          </w:p>
          <w:p w:rsidR="002E1153" w:rsidRPr="001D6053"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color w:val="0000FF"/>
                <w:sz w:val="22"/>
                <w:szCs w:val="22"/>
                <w:lang w:val="en-GB" w:bidi="ar-SA"/>
              </w:rPr>
            </w:pPr>
          </w:p>
        </w:tc>
        <w:tc>
          <w:tcPr>
            <w:tcW w:w="1440" w:type="dxa"/>
            <w:gridSpan w:val="3"/>
            <w:vAlign w:val="bottom"/>
          </w:tcPr>
          <w:p w:rsidR="002E1153" w:rsidRPr="001D6053"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349" w:right="-79" w:firstLine="270"/>
              <w:jc w:val="center"/>
              <w:rPr>
                <w:rFonts w:ascii="Times New Roman" w:hAnsi="Times New Roman"/>
                <w:b/>
                <w:bCs/>
                <w:sz w:val="22"/>
                <w:szCs w:val="22"/>
                <w:lang w:val="en-GB" w:bidi="ar-SA"/>
              </w:rPr>
            </w:pPr>
            <w:r w:rsidRPr="001D6053">
              <w:rPr>
                <w:rFonts w:ascii="Times New Roman" w:hAnsi="Times New Roman"/>
                <w:b/>
                <w:bCs/>
                <w:sz w:val="22"/>
                <w:szCs w:val="22"/>
                <w:lang w:val="en-GB" w:bidi="ar-SA"/>
              </w:rPr>
              <w:t xml:space="preserve">At 1 </w:t>
            </w:r>
          </w:p>
          <w:p w:rsidR="002E1153" w:rsidRPr="001D6053"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b/>
                <w:bCs/>
                <w:sz w:val="22"/>
                <w:szCs w:val="22"/>
                <w:lang w:val="en-GB" w:bidi="ar-SA"/>
              </w:rPr>
            </w:pPr>
            <w:r w:rsidRPr="001D6053">
              <w:rPr>
                <w:rFonts w:ascii="Times New Roman" w:hAnsi="Times New Roman"/>
                <w:b/>
                <w:bCs/>
                <w:sz w:val="22"/>
                <w:szCs w:val="22"/>
                <w:lang w:val="en-GB" w:bidi="ar-SA"/>
              </w:rPr>
              <w:t xml:space="preserve">January </w:t>
            </w:r>
          </w:p>
          <w:p w:rsidR="002E1153" w:rsidRPr="001D6053"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b/>
                <w:bCs/>
                <w:sz w:val="22"/>
                <w:szCs w:val="22"/>
                <w:lang w:val="en-GB"/>
              </w:rPr>
            </w:pPr>
            <w:r w:rsidRPr="001D6053">
              <w:rPr>
                <w:rFonts w:ascii="Times New Roman" w:hAnsi="Times New Roman"/>
                <w:b/>
                <w:bCs/>
                <w:sz w:val="22"/>
                <w:szCs w:val="22"/>
                <w:lang w:val="en-GB" w:bidi="ar-SA"/>
              </w:rPr>
              <w:t>201</w:t>
            </w:r>
            <w:r>
              <w:rPr>
                <w:rFonts w:ascii="Times New Roman" w:hAnsi="Times New Roman"/>
                <w:b/>
                <w:bCs/>
                <w:sz w:val="22"/>
                <w:szCs w:val="22"/>
                <w:lang w:val="en-GB" w:bidi="ar-SA"/>
              </w:rPr>
              <w:t>9</w:t>
            </w:r>
          </w:p>
        </w:tc>
        <w:tc>
          <w:tcPr>
            <w:tcW w:w="270" w:type="dxa"/>
            <w:vAlign w:val="bottom"/>
          </w:tcPr>
          <w:p w:rsidR="002E1153" w:rsidRPr="001D6053"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2"/>
                <w:szCs w:val="22"/>
                <w:lang w:val="en-GB" w:bidi="ar-SA"/>
              </w:rPr>
            </w:pPr>
          </w:p>
          <w:p w:rsidR="002E1153" w:rsidRPr="001D6053"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2"/>
                <w:szCs w:val="22"/>
                <w:lang w:val="en-GB" w:bidi="ar-SA"/>
              </w:rPr>
            </w:pPr>
          </w:p>
          <w:p w:rsidR="002E1153" w:rsidRPr="001D6053"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2"/>
                <w:szCs w:val="22"/>
                <w:lang w:val="en-GB" w:bidi="ar-SA"/>
              </w:rPr>
            </w:pPr>
          </w:p>
        </w:tc>
        <w:tc>
          <w:tcPr>
            <w:tcW w:w="1260" w:type="dxa"/>
            <w:gridSpan w:val="3"/>
            <w:vAlign w:val="bottom"/>
          </w:tcPr>
          <w:p w:rsidR="002E1153" w:rsidRPr="001D6053"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sz w:val="22"/>
                <w:szCs w:val="22"/>
                <w:lang w:val="en-GB" w:bidi="ar-SA"/>
              </w:rPr>
            </w:pPr>
            <w:r>
              <w:rPr>
                <w:rFonts w:ascii="Times New Roman" w:hAnsi="Times New Roman"/>
                <w:sz w:val="22"/>
                <w:szCs w:val="22"/>
                <w:lang w:val="en-GB" w:bidi="ar-SA"/>
              </w:rPr>
              <w:t>(Charged)/ Credited to</w:t>
            </w:r>
            <w:r w:rsidRPr="001D6053">
              <w:rPr>
                <w:rFonts w:ascii="Times New Roman" w:hAnsi="Times New Roman"/>
                <w:sz w:val="22"/>
                <w:szCs w:val="22"/>
                <w:lang w:val="en-GB" w:bidi="ar-SA"/>
              </w:rPr>
              <w:t>: profit or loss</w:t>
            </w:r>
          </w:p>
          <w:p w:rsidR="002E1153" w:rsidRPr="001D6053"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i/>
                <w:iCs/>
                <w:sz w:val="22"/>
                <w:szCs w:val="22"/>
                <w:lang w:val="en-GB"/>
              </w:rPr>
            </w:pPr>
            <w:r>
              <w:rPr>
                <w:rFonts w:ascii="Times New Roman" w:hAnsi="Times New Roman"/>
                <w:i/>
                <w:iCs/>
                <w:sz w:val="22"/>
                <w:szCs w:val="22"/>
                <w:lang w:val="en-GB" w:bidi="ar-SA"/>
              </w:rPr>
              <w:t>(Note 14</w:t>
            </w:r>
            <w:r w:rsidRPr="001D6053">
              <w:rPr>
                <w:rFonts w:ascii="Times New Roman" w:hAnsi="Times New Roman"/>
                <w:i/>
                <w:iCs/>
                <w:sz w:val="22"/>
                <w:szCs w:val="22"/>
                <w:lang w:val="en-GB" w:bidi="ar-SA"/>
              </w:rPr>
              <w:t>)</w:t>
            </w:r>
          </w:p>
        </w:tc>
        <w:tc>
          <w:tcPr>
            <w:tcW w:w="270" w:type="dxa"/>
            <w:gridSpan w:val="2"/>
          </w:tcPr>
          <w:p w:rsidR="002E1153" w:rsidRPr="001D6053"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2"/>
                <w:szCs w:val="22"/>
                <w:lang w:val="en-GB" w:bidi="ar-SA"/>
              </w:rPr>
            </w:pPr>
          </w:p>
        </w:tc>
        <w:tc>
          <w:tcPr>
            <w:tcW w:w="1260" w:type="dxa"/>
            <w:gridSpan w:val="3"/>
            <w:vAlign w:val="bottom"/>
          </w:tcPr>
          <w:p w:rsidR="002E1153" w:rsidRPr="001D6053"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2"/>
                <w:szCs w:val="22"/>
                <w:lang w:val="en-GB" w:bidi="ar-SA"/>
              </w:rPr>
            </w:pPr>
            <w:r w:rsidRPr="001D6053">
              <w:rPr>
                <w:rFonts w:ascii="Times New Roman" w:hAnsi="Times New Roman"/>
                <w:b/>
                <w:bCs/>
                <w:sz w:val="22"/>
                <w:szCs w:val="22"/>
                <w:lang w:val="en-GB" w:bidi="ar-SA"/>
              </w:rPr>
              <w:t>At 30</w:t>
            </w:r>
          </w:p>
          <w:p w:rsidR="002E1153" w:rsidRPr="001D6053"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2"/>
                <w:szCs w:val="22"/>
                <w:lang w:val="en-GB" w:bidi="ar-SA"/>
              </w:rPr>
            </w:pPr>
            <w:r w:rsidRPr="001D6053">
              <w:rPr>
                <w:rFonts w:ascii="Times New Roman" w:hAnsi="Times New Roman"/>
                <w:b/>
                <w:bCs/>
                <w:sz w:val="22"/>
                <w:szCs w:val="22"/>
                <w:lang w:val="en-GB" w:bidi="ar-SA"/>
              </w:rPr>
              <w:t>June</w:t>
            </w:r>
          </w:p>
          <w:p w:rsidR="002E1153" w:rsidRPr="001D6053"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b/>
                <w:bCs/>
                <w:sz w:val="22"/>
                <w:szCs w:val="22"/>
                <w:lang w:val="en-GB" w:bidi="ar-SA"/>
              </w:rPr>
            </w:pPr>
            <w:r w:rsidRPr="001D6053">
              <w:rPr>
                <w:rFonts w:ascii="Times New Roman" w:hAnsi="Times New Roman"/>
                <w:b/>
                <w:bCs/>
                <w:sz w:val="22"/>
                <w:szCs w:val="22"/>
                <w:lang w:val="en-GB" w:bidi="ar-SA"/>
              </w:rPr>
              <w:t>201</w:t>
            </w:r>
            <w:r>
              <w:rPr>
                <w:rFonts w:ascii="Times New Roman" w:hAnsi="Times New Roman"/>
                <w:b/>
                <w:bCs/>
                <w:sz w:val="22"/>
                <w:szCs w:val="22"/>
                <w:lang w:val="en-GB" w:bidi="ar-SA"/>
              </w:rPr>
              <w:t>9</w:t>
            </w:r>
          </w:p>
        </w:tc>
      </w:tr>
      <w:tr w:rsidR="002E1153" w:rsidRPr="001D6053" w:rsidTr="002E3686">
        <w:trPr>
          <w:trHeight w:hRule="exact" w:val="216"/>
        </w:trPr>
        <w:tc>
          <w:tcPr>
            <w:tcW w:w="5040" w:type="dxa"/>
            <w:gridSpan w:val="6"/>
            <w:vAlign w:val="center"/>
          </w:tcPr>
          <w:p w:rsidR="002E1153" w:rsidRPr="001D6053"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sz w:val="22"/>
                <w:szCs w:val="22"/>
                <w:lang w:val="en-GB" w:bidi="ar-SA"/>
              </w:rPr>
            </w:pPr>
          </w:p>
        </w:tc>
        <w:tc>
          <w:tcPr>
            <w:tcW w:w="4500" w:type="dxa"/>
            <w:gridSpan w:val="12"/>
          </w:tcPr>
          <w:p w:rsidR="002E1153" w:rsidRPr="001D6053"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sz w:val="22"/>
                <w:szCs w:val="22"/>
                <w:lang w:val="en-GB" w:bidi="ar-SA"/>
              </w:rPr>
            </w:pPr>
            <w:r w:rsidRPr="001D6053">
              <w:rPr>
                <w:rFonts w:ascii="Times New Roman" w:hAnsi="Times New Roman"/>
                <w:i/>
                <w:iCs/>
                <w:sz w:val="22"/>
                <w:szCs w:val="22"/>
                <w:lang w:val="en-GB" w:bidi="ar-SA"/>
              </w:rPr>
              <w:t>(in thousand Baht)</w:t>
            </w:r>
          </w:p>
        </w:tc>
      </w:tr>
      <w:tr w:rsidR="002E1153" w:rsidRPr="001D6053" w:rsidTr="004E7F75">
        <w:tc>
          <w:tcPr>
            <w:tcW w:w="5040" w:type="dxa"/>
            <w:gridSpan w:val="6"/>
            <w:vAlign w:val="center"/>
          </w:tcPr>
          <w:p w:rsidR="002E1153" w:rsidRPr="001D6053" w:rsidRDefault="002E1153" w:rsidP="00DD3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Pr>
                <w:rFonts w:ascii="Times New Roman" w:hAnsi="Times New Roman"/>
                <w:b/>
                <w:bCs/>
                <w:i/>
                <w:iCs/>
                <w:sz w:val="22"/>
                <w:szCs w:val="22"/>
                <w:lang w:val="en-GB" w:bidi="ar-SA"/>
              </w:rPr>
            </w:pPr>
            <w:r w:rsidRPr="001D6053">
              <w:rPr>
                <w:rFonts w:ascii="Times New Roman" w:hAnsi="Times New Roman"/>
                <w:b/>
                <w:bCs/>
                <w:i/>
                <w:iCs/>
                <w:sz w:val="22"/>
                <w:szCs w:val="22"/>
                <w:lang w:val="en-GB" w:bidi="ar-SA"/>
              </w:rPr>
              <w:t>Deferred tax assets</w:t>
            </w:r>
          </w:p>
        </w:tc>
        <w:tc>
          <w:tcPr>
            <w:tcW w:w="4500" w:type="dxa"/>
            <w:gridSpan w:val="12"/>
          </w:tcPr>
          <w:p w:rsidR="002E1153" w:rsidRPr="001D6053"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i/>
                <w:iCs/>
                <w:sz w:val="22"/>
                <w:szCs w:val="22"/>
                <w:lang w:val="en-GB" w:bidi="ar-SA"/>
              </w:rPr>
            </w:pPr>
          </w:p>
        </w:tc>
      </w:tr>
      <w:tr w:rsidR="002E1153" w:rsidRPr="002F197F" w:rsidTr="004E7F75">
        <w:tc>
          <w:tcPr>
            <w:tcW w:w="5040" w:type="dxa"/>
            <w:gridSpan w:val="6"/>
            <w:vAlign w:val="center"/>
          </w:tcPr>
          <w:p w:rsidR="002E1153" w:rsidRPr="001D6053" w:rsidRDefault="002E1153" w:rsidP="00DD3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80"/>
              <w:rPr>
                <w:rFonts w:ascii="Times New Roman" w:hAnsi="Times New Roman"/>
                <w:sz w:val="22"/>
                <w:szCs w:val="22"/>
                <w:lang w:val="en-GB" w:bidi="ar-SA"/>
              </w:rPr>
            </w:pPr>
            <w:r w:rsidRPr="001D6053">
              <w:rPr>
                <w:rFonts w:ascii="Times New Roman" w:hAnsi="Times New Roman"/>
                <w:sz w:val="22"/>
                <w:szCs w:val="22"/>
                <w:lang w:val="en-GB" w:bidi="ar-SA"/>
              </w:rPr>
              <w:t>Accounts receivables</w:t>
            </w:r>
          </w:p>
        </w:tc>
        <w:tc>
          <w:tcPr>
            <w:tcW w:w="1440" w:type="dxa"/>
            <w:gridSpan w:val="3"/>
          </w:tcPr>
          <w:p w:rsidR="002E1153" w:rsidRPr="001D6053" w:rsidRDefault="002E1153" w:rsidP="00F27DB4">
            <w:pPr>
              <w:tabs>
                <w:tab w:val="clear" w:pos="227"/>
                <w:tab w:val="clear" w:pos="454"/>
                <w:tab w:val="clear" w:pos="680"/>
                <w:tab w:val="clear" w:pos="907"/>
                <w:tab w:val="decimal" w:pos="911"/>
              </w:tabs>
              <w:ind w:right="11"/>
              <w:jc w:val="right"/>
              <w:rPr>
                <w:rFonts w:ascii="Times New Roman" w:hAnsi="Times New Roman"/>
                <w:sz w:val="22"/>
                <w:szCs w:val="22"/>
                <w:lang w:val="en-GB" w:bidi="ar-SA"/>
              </w:rPr>
            </w:pPr>
            <w:r>
              <w:rPr>
                <w:rFonts w:ascii="Times New Roman" w:hAnsi="Times New Roman"/>
                <w:sz w:val="22"/>
                <w:szCs w:val="22"/>
                <w:lang w:val="en-GB" w:bidi="ar-SA"/>
              </w:rPr>
              <w:t>19,948</w:t>
            </w:r>
          </w:p>
        </w:tc>
        <w:tc>
          <w:tcPr>
            <w:tcW w:w="270" w:type="dxa"/>
          </w:tcPr>
          <w:p w:rsidR="002E1153" w:rsidRPr="001D6053"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60" w:type="dxa"/>
            <w:gridSpan w:val="3"/>
          </w:tcPr>
          <w:p w:rsidR="002E1153" w:rsidRPr="002F197F" w:rsidRDefault="002E1153" w:rsidP="00037C90">
            <w:pPr>
              <w:tabs>
                <w:tab w:val="clear" w:pos="227"/>
                <w:tab w:val="clear" w:pos="454"/>
                <w:tab w:val="clear" w:pos="680"/>
                <w:tab w:val="clear" w:pos="907"/>
                <w:tab w:val="decimal" w:pos="911"/>
              </w:tabs>
              <w:ind w:right="11"/>
              <w:jc w:val="right"/>
              <w:rPr>
                <w:rFonts w:ascii="Times New Roman" w:hAnsi="Times New Roman"/>
                <w:sz w:val="22"/>
                <w:szCs w:val="22"/>
                <w:lang w:val="en-GB" w:bidi="ar-SA"/>
              </w:rPr>
            </w:pPr>
            <w:r>
              <w:rPr>
                <w:rFonts w:ascii="Times New Roman" w:hAnsi="Times New Roman"/>
                <w:sz w:val="22"/>
                <w:szCs w:val="22"/>
                <w:lang w:val="en-GB" w:bidi="ar-SA"/>
              </w:rPr>
              <w:t>(7,100)</w:t>
            </w:r>
          </w:p>
        </w:tc>
        <w:tc>
          <w:tcPr>
            <w:tcW w:w="270" w:type="dxa"/>
            <w:gridSpan w:val="2"/>
          </w:tcPr>
          <w:p w:rsidR="002E1153" w:rsidRPr="001D6053"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sz w:val="22"/>
                <w:szCs w:val="22"/>
                <w:lang w:val="en-GB" w:bidi="ar-SA"/>
              </w:rPr>
            </w:pPr>
          </w:p>
        </w:tc>
        <w:tc>
          <w:tcPr>
            <w:tcW w:w="1260" w:type="dxa"/>
            <w:gridSpan w:val="3"/>
          </w:tcPr>
          <w:p w:rsidR="002E1153" w:rsidRPr="002F197F" w:rsidRDefault="002E1153" w:rsidP="00F27DB4">
            <w:pPr>
              <w:tabs>
                <w:tab w:val="clear" w:pos="227"/>
                <w:tab w:val="clear" w:pos="454"/>
                <w:tab w:val="clear" w:pos="680"/>
                <w:tab w:val="clear" w:pos="907"/>
                <w:tab w:val="decimal" w:pos="911"/>
              </w:tabs>
              <w:ind w:right="11"/>
              <w:jc w:val="right"/>
              <w:rPr>
                <w:rFonts w:ascii="Times New Roman" w:hAnsi="Times New Roman"/>
                <w:sz w:val="22"/>
                <w:szCs w:val="22"/>
                <w:lang w:val="en-GB" w:bidi="ar-SA"/>
              </w:rPr>
            </w:pPr>
            <w:r>
              <w:rPr>
                <w:rFonts w:ascii="Times New Roman" w:hAnsi="Times New Roman"/>
                <w:sz w:val="22"/>
                <w:szCs w:val="22"/>
                <w:lang w:val="en-GB" w:bidi="ar-SA"/>
              </w:rPr>
              <w:t>12,84</w:t>
            </w:r>
            <w:r w:rsidR="00612237">
              <w:rPr>
                <w:rFonts w:ascii="Times New Roman" w:hAnsi="Times New Roman"/>
                <w:sz w:val="22"/>
                <w:szCs w:val="22"/>
                <w:lang w:val="en-GB" w:bidi="ar-SA"/>
              </w:rPr>
              <w:t>8</w:t>
            </w:r>
          </w:p>
        </w:tc>
      </w:tr>
      <w:tr w:rsidR="002E1153" w:rsidRPr="002F197F" w:rsidTr="004E7F75">
        <w:tc>
          <w:tcPr>
            <w:tcW w:w="5040" w:type="dxa"/>
            <w:gridSpan w:val="6"/>
            <w:vAlign w:val="center"/>
          </w:tcPr>
          <w:p w:rsidR="002E1153" w:rsidRPr="001D6053" w:rsidRDefault="002E1153" w:rsidP="00DD3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80"/>
              <w:rPr>
                <w:rFonts w:ascii="Times New Roman" w:hAnsi="Times New Roman"/>
                <w:sz w:val="22"/>
                <w:szCs w:val="22"/>
                <w:lang w:val="en-GB" w:bidi="ar-SA"/>
              </w:rPr>
            </w:pPr>
            <w:r w:rsidRPr="001D6053">
              <w:rPr>
                <w:rFonts w:ascii="Times New Roman" w:hAnsi="Times New Roman"/>
                <w:sz w:val="22"/>
                <w:szCs w:val="22"/>
                <w:lang w:val="en-GB" w:bidi="ar-SA"/>
              </w:rPr>
              <w:t>Provision for employee benefits</w:t>
            </w:r>
          </w:p>
        </w:tc>
        <w:tc>
          <w:tcPr>
            <w:tcW w:w="1440" w:type="dxa"/>
            <w:gridSpan w:val="3"/>
          </w:tcPr>
          <w:p w:rsidR="002E1153" w:rsidRPr="001D6053" w:rsidRDefault="002E1153" w:rsidP="00F27DB4">
            <w:pPr>
              <w:tabs>
                <w:tab w:val="clear" w:pos="227"/>
                <w:tab w:val="clear" w:pos="454"/>
                <w:tab w:val="clear" w:pos="680"/>
                <w:tab w:val="clear" w:pos="907"/>
                <w:tab w:val="decimal" w:pos="911"/>
              </w:tabs>
              <w:ind w:right="11"/>
              <w:jc w:val="right"/>
              <w:rPr>
                <w:rFonts w:ascii="Times New Roman" w:hAnsi="Times New Roman"/>
                <w:sz w:val="22"/>
                <w:szCs w:val="22"/>
                <w:lang w:val="en-GB" w:bidi="ar-SA"/>
              </w:rPr>
            </w:pPr>
            <w:r>
              <w:rPr>
                <w:rFonts w:ascii="Times New Roman" w:hAnsi="Times New Roman"/>
                <w:sz w:val="22"/>
                <w:szCs w:val="22"/>
                <w:lang w:val="en-GB" w:bidi="ar-SA"/>
              </w:rPr>
              <w:t>14,900</w:t>
            </w:r>
          </w:p>
        </w:tc>
        <w:tc>
          <w:tcPr>
            <w:tcW w:w="270" w:type="dxa"/>
          </w:tcPr>
          <w:p w:rsidR="002E1153" w:rsidRPr="001D6053"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60" w:type="dxa"/>
            <w:gridSpan w:val="3"/>
          </w:tcPr>
          <w:p w:rsidR="002E1153" w:rsidRPr="002F197F" w:rsidRDefault="002E1153" w:rsidP="000A6D4A">
            <w:pPr>
              <w:tabs>
                <w:tab w:val="clear" w:pos="227"/>
                <w:tab w:val="clear" w:pos="454"/>
                <w:tab w:val="clear" w:pos="680"/>
                <w:tab w:val="clear" w:pos="907"/>
                <w:tab w:val="decimal" w:pos="731"/>
              </w:tabs>
              <w:ind w:right="99"/>
              <w:jc w:val="right"/>
              <w:rPr>
                <w:rFonts w:ascii="Times New Roman" w:hAnsi="Times New Roman"/>
                <w:sz w:val="22"/>
                <w:szCs w:val="22"/>
                <w:lang w:val="en-GB" w:bidi="ar-SA"/>
              </w:rPr>
            </w:pPr>
            <w:r>
              <w:rPr>
                <w:rFonts w:ascii="Times New Roman" w:hAnsi="Times New Roman"/>
                <w:sz w:val="22"/>
                <w:szCs w:val="22"/>
                <w:lang w:val="en-GB" w:bidi="ar-SA"/>
              </w:rPr>
              <w:t>5,821</w:t>
            </w:r>
          </w:p>
        </w:tc>
        <w:tc>
          <w:tcPr>
            <w:tcW w:w="270" w:type="dxa"/>
            <w:gridSpan w:val="2"/>
          </w:tcPr>
          <w:p w:rsidR="002E1153" w:rsidRPr="001D6053"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sz w:val="22"/>
                <w:szCs w:val="22"/>
                <w:lang w:val="en-GB" w:bidi="ar-SA"/>
              </w:rPr>
            </w:pPr>
          </w:p>
        </w:tc>
        <w:tc>
          <w:tcPr>
            <w:tcW w:w="1260" w:type="dxa"/>
            <w:gridSpan w:val="3"/>
          </w:tcPr>
          <w:p w:rsidR="002E1153" w:rsidRPr="002F197F" w:rsidRDefault="002E1153" w:rsidP="00F27DB4">
            <w:pPr>
              <w:tabs>
                <w:tab w:val="clear" w:pos="227"/>
                <w:tab w:val="clear" w:pos="454"/>
                <w:tab w:val="clear" w:pos="680"/>
                <w:tab w:val="clear" w:pos="907"/>
                <w:tab w:val="decimal" w:pos="911"/>
              </w:tabs>
              <w:ind w:right="11"/>
              <w:jc w:val="right"/>
              <w:rPr>
                <w:rFonts w:ascii="Times New Roman" w:hAnsi="Times New Roman"/>
                <w:sz w:val="22"/>
                <w:szCs w:val="22"/>
                <w:lang w:val="en-GB" w:bidi="ar-SA"/>
              </w:rPr>
            </w:pPr>
            <w:r>
              <w:rPr>
                <w:rFonts w:ascii="Times New Roman" w:hAnsi="Times New Roman"/>
                <w:sz w:val="22"/>
                <w:szCs w:val="22"/>
                <w:lang w:val="en-GB" w:bidi="ar-SA"/>
              </w:rPr>
              <w:t>20,72</w:t>
            </w:r>
            <w:r w:rsidR="00612237">
              <w:rPr>
                <w:rFonts w:ascii="Times New Roman" w:hAnsi="Times New Roman"/>
                <w:sz w:val="22"/>
                <w:szCs w:val="22"/>
                <w:lang w:val="en-GB" w:bidi="ar-SA"/>
              </w:rPr>
              <w:t>1</w:t>
            </w:r>
          </w:p>
        </w:tc>
      </w:tr>
      <w:tr w:rsidR="002E1153" w:rsidRPr="002F197F" w:rsidTr="004E7F75">
        <w:tc>
          <w:tcPr>
            <w:tcW w:w="5040" w:type="dxa"/>
            <w:gridSpan w:val="6"/>
            <w:vAlign w:val="center"/>
          </w:tcPr>
          <w:p w:rsidR="002E1153" w:rsidRPr="001D6053" w:rsidRDefault="002E1153" w:rsidP="00DD3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firstLine="100"/>
              <w:rPr>
                <w:rFonts w:ascii="Times New Roman" w:hAnsi="Times New Roman"/>
                <w:sz w:val="22"/>
                <w:szCs w:val="22"/>
                <w:lang w:val="en-GB" w:bidi="ar-SA"/>
              </w:rPr>
            </w:pPr>
            <w:r w:rsidRPr="001D6053">
              <w:rPr>
                <w:rFonts w:ascii="Times New Roman" w:hAnsi="Times New Roman"/>
                <w:sz w:val="22"/>
                <w:szCs w:val="22"/>
                <w:lang w:val="en-GB" w:bidi="ar-SA"/>
              </w:rPr>
              <w:t>Others</w:t>
            </w:r>
          </w:p>
        </w:tc>
        <w:tc>
          <w:tcPr>
            <w:tcW w:w="1440" w:type="dxa"/>
            <w:gridSpan w:val="3"/>
            <w:tcBorders>
              <w:bottom w:val="single" w:sz="4" w:space="0" w:color="auto"/>
            </w:tcBorders>
          </w:tcPr>
          <w:p w:rsidR="002E1153" w:rsidRPr="001D6053" w:rsidRDefault="002E1153" w:rsidP="00F27DB4">
            <w:pPr>
              <w:tabs>
                <w:tab w:val="clear" w:pos="227"/>
                <w:tab w:val="clear" w:pos="454"/>
                <w:tab w:val="clear" w:pos="680"/>
                <w:tab w:val="clear" w:pos="907"/>
                <w:tab w:val="decimal" w:pos="911"/>
              </w:tabs>
              <w:ind w:right="11"/>
              <w:jc w:val="right"/>
              <w:rPr>
                <w:rFonts w:ascii="Times New Roman" w:hAnsi="Times New Roman"/>
                <w:sz w:val="22"/>
                <w:szCs w:val="22"/>
                <w:lang w:val="en-GB" w:bidi="ar-SA"/>
              </w:rPr>
            </w:pPr>
            <w:r>
              <w:rPr>
                <w:rFonts w:ascii="Times New Roman" w:hAnsi="Times New Roman"/>
                <w:sz w:val="22"/>
                <w:szCs w:val="22"/>
                <w:lang w:val="en-GB" w:bidi="ar-SA"/>
              </w:rPr>
              <w:t>1,424</w:t>
            </w:r>
          </w:p>
        </w:tc>
        <w:tc>
          <w:tcPr>
            <w:tcW w:w="270" w:type="dxa"/>
          </w:tcPr>
          <w:p w:rsidR="002E1153" w:rsidRPr="001D6053"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60" w:type="dxa"/>
            <w:gridSpan w:val="3"/>
            <w:tcBorders>
              <w:bottom w:val="single" w:sz="4" w:space="0" w:color="auto"/>
            </w:tcBorders>
          </w:tcPr>
          <w:p w:rsidR="002E1153" w:rsidRPr="002F197F" w:rsidRDefault="002E1153" w:rsidP="00850064">
            <w:pPr>
              <w:tabs>
                <w:tab w:val="clear" w:pos="227"/>
                <w:tab w:val="clear" w:pos="454"/>
                <w:tab w:val="clear" w:pos="680"/>
                <w:tab w:val="clear" w:pos="907"/>
                <w:tab w:val="decimal" w:pos="821"/>
              </w:tabs>
              <w:ind w:right="-618"/>
              <w:jc w:val="center"/>
              <w:rPr>
                <w:rFonts w:ascii="Times New Roman" w:hAnsi="Times New Roman"/>
                <w:sz w:val="22"/>
                <w:szCs w:val="22"/>
                <w:lang w:val="en-GB" w:bidi="ar-SA"/>
              </w:rPr>
            </w:pPr>
            <w:r>
              <w:rPr>
                <w:rFonts w:ascii="Times New Roman" w:hAnsi="Times New Roman"/>
                <w:sz w:val="22"/>
                <w:szCs w:val="22"/>
                <w:lang w:val="en-GB" w:bidi="ar-SA"/>
              </w:rPr>
              <w:t>(294)</w:t>
            </w:r>
          </w:p>
        </w:tc>
        <w:tc>
          <w:tcPr>
            <w:tcW w:w="270" w:type="dxa"/>
            <w:gridSpan w:val="2"/>
          </w:tcPr>
          <w:p w:rsidR="002E1153" w:rsidRPr="001D6053"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sz w:val="22"/>
                <w:szCs w:val="22"/>
                <w:lang w:val="en-GB" w:bidi="ar-SA"/>
              </w:rPr>
            </w:pPr>
          </w:p>
        </w:tc>
        <w:tc>
          <w:tcPr>
            <w:tcW w:w="1260" w:type="dxa"/>
            <w:gridSpan w:val="3"/>
            <w:tcBorders>
              <w:bottom w:val="single" w:sz="4" w:space="0" w:color="auto"/>
            </w:tcBorders>
          </w:tcPr>
          <w:p w:rsidR="002E1153" w:rsidRPr="002F197F" w:rsidRDefault="002E1153" w:rsidP="00F27DB4">
            <w:pPr>
              <w:tabs>
                <w:tab w:val="clear" w:pos="227"/>
                <w:tab w:val="clear" w:pos="454"/>
                <w:tab w:val="clear" w:pos="680"/>
                <w:tab w:val="clear" w:pos="907"/>
                <w:tab w:val="decimal" w:pos="911"/>
              </w:tabs>
              <w:ind w:right="11"/>
              <w:jc w:val="right"/>
              <w:rPr>
                <w:rFonts w:ascii="Times New Roman" w:hAnsi="Times New Roman"/>
                <w:sz w:val="22"/>
                <w:szCs w:val="22"/>
                <w:lang w:val="en-GB" w:bidi="ar-SA"/>
              </w:rPr>
            </w:pPr>
            <w:r>
              <w:rPr>
                <w:rFonts w:ascii="Times New Roman" w:hAnsi="Times New Roman"/>
                <w:sz w:val="22"/>
                <w:szCs w:val="22"/>
                <w:lang w:val="en-GB" w:bidi="ar-SA"/>
              </w:rPr>
              <w:t>1,13</w:t>
            </w:r>
            <w:r w:rsidR="00612237">
              <w:rPr>
                <w:rFonts w:ascii="Times New Roman" w:hAnsi="Times New Roman"/>
                <w:sz w:val="22"/>
                <w:szCs w:val="22"/>
                <w:lang w:val="en-GB" w:bidi="ar-SA"/>
              </w:rPr>
              <w:t>0</w:t>
            </w:r>
          </w:p>
        </w:tc>
      </w:tr>
      <w:tr w:rsidR="002E1153" w:rsidRPr="002F197F" w:rsidTr="004E7F75">
        <w:tc>
          <w:tcPr>
            <w:tcW w:w="5040" w:type="dxa"/>
            <w:gridSpan w:val="6"/>
          </w:tcPr>
          <w:p w:rsidR="002E1153" w:rsidRPr="001D6053" w:rsidRDefault="002E1153" w:rsidP="00DD3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firstLine="100"/>
              <w:rPr>
                <w:rFonts w:ascii="Times New Roman" w:hAnsi="Times New Roman"/>
                <w:b/>
                <w:bCs/>
                <w:sz w:val="22"/>
                <w:szCs w:val="22"/>
                <w:lang w:val="en-GB" w:bidi="ar-SA"/>
              </w:rPr>
            </w:pPr>
            <w:r w:rsidRPr="001D6053">
              <w:rPr>
                <w:rFonts w:ascii="Times New Roman" w:hAnsi="Times New Roman"/>
                <w:b/>
                <w:bCs/>
                <w:sz w:val="22"/>
                <w:szCs w:val="22"/>
                <w:lang w:val="en-GB" w:bidi="ar-SA"/>
              </w:rPr>
              <w:t>Total</w:t>
            </w:r>
          </w:p>
        </w:tc>
        <w:tc>
          <w:tcPr>
            <w:tcW w:w="1440" w:type="dxa"/>
            <w:gridSpan w:val="3"/>
            <w:tcBorders>
              <w:top w:val="single" w:sz="4" w:space="0" w:color="auto"/>
              <w:bottom w:val="single" w:sz="4" w:space="0" w:color="auto"/>
            </w:tcBorders>
          </w:tcPr>
          <w:p w:rsidR="002E1153" w:rsidRPr="001D6053" w:rsidRDefault="002E1153" w:rsidP="00F27DB4">
            <w:pPr>
              <w:tabs>
                <w:tab w:val="clear" w:pos="227"/>
                <w:tab w:val="clear" w:pos="454"/>
                <w:tab w:val="clear" w:pos="680"/>
                <w:tab w:val="clear" w:pos="907"/>
                <w:tab w:val="decimal" w:pos="911"/>
              </w:tabs>
              <w:ind w:right="11"/>
              <w:jc w:val="right"/>
              <w:rPr>
                <w:rFonts w:ascii="Times New Roman" w:hAnsi="Times New Roman"/>
                <w:b/>
                <w:bCs/>
                <w:sz w:val="22"/>
                <w:szCs w:val="22"/>
                <w:lang w:val="en-GB" w:bidi="ar-SA"/>
              </w:rPr>
            </w:pPr>
            <w:r>
              <w:rPr>
                <w:rFonts w:ascii="Times New Roman" w:hAnsi="Times New Roman"/>
                <w:b/>
                <w:bCs/>
                <w:sz w:val="22"/>
                <w:szCs w:val="22"/>
                <w:lang w:val="en-GB" w:bidi="ar-SA"/>
              </w:rPr>
              <w:t>36,272</w:t>
            </w:r>
          </w:p>
        </w:tc>
        <w:tc>
          <w:tcPr>
            <w:tcW w:w="270" w:type="dxa"/>
          </w:tcPr>
          <w:p w:rsidR="002E1153" w:rsidRPr="001D6053"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260" w:type="dxa"/>
            <w:gridSpan w:val="3"/>
            <w:tcBorders>
              <w:top w:val="single" w:sz="4" w:space="0" w:color="auto"/>
              <w:bottom w:val="single" w:sz="4" w:space="0" w:color="auto"/>
            </w:tcBorders>
          </w:tcPr>
          <w:p w:rsidR="002E1153" w:rsidRPr="002F197F" w:rsidRDefault="002E1153" w:rsidP="00F27DB4">
            <w:pPr>
              <w:tabs>
                <w:tab w:val="clear" w:pos="227"/>
                <w:tab w:val="clear" w:pos="454"/>
                <w:tab w:val="clear" w:pos="680"/>
                <w:tab w:val="clear" w:pos="907"/>
                <w:tab w:val="decimal" w:pos="911"/>
              </w:tabs>
              <w:ind w:right="11"/>
              <w:jc w:val="right"/>
              <w:rPr>
                <w:rFonts w:ascii="Times New Roman" w:hAnsi="Times New Roman"/>
                <w:b/>
                <w:bCs/>
                <w:sz w:val="22"/>
                <w:szCs w:val="22"/>
                <w:lang w:val="en-GB" w:bidi="ar-SA"/>
              </w:rPr>
            </w:pPr>
            <w:r>
              <w:rPr>
                <w:rFonts w:ascii="Times New Roman" w:hAnsi="Times New Roman"/>
                <w:b/>
                <w:bCs/>
                <w:sz w:val="22"/>
                <w:szCs w:val="22"/>
                <w:lang w:val="en-GB" w:bidi="ar-SA"/>
              </w:rPr>
              <w:t>(1,573)</w:t>
            </w:r>
          </w:p>
        </w:tc>
        <w:tc>
          <w:tcPr>
            <w:tcW w:w="270" w:type="dxa"/>
            <w:gridSpan w:val="2"/>
          </w:tcPr>
          <w:p w:rsidR="002E1153" w:rsidRPr="001D6053"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b/>
                <w:bCs/>
                <w:sz w:val="22"/>
                <w:szCs w:val="22"/>
                <w:lang w:val="en-GB" w:bidi="ar-SA"/>
              </w:rPr>
            </w:pPr>
          </w:p>
        </w:tc>
        <w:tc>
          <w:tcPr>
            <w:tcW w:w="1260" w:type="dxa"/>
            <w:gridSpan w:val="3"/>
            <w:tcBorders>
              <w:top w:val="single" w:sz="4" w:space="0" w:color="auto"/>
              <w:bottom w:val="single" w:sz="4" w:space="0" w:color="auto"/>
            </w:tcBorders>
          </w:tcPr>
          <w:p w:rsidR="002E1153" w:rsidRPr="002F197F" w:rsidRDefault="002E1153" w:rsidP="00F27DB4">
            <w:pPr>
              <w:tabs>
                <w:tab w:val="clear" w:pos="227"/>
                <w:tab w:val="clear" w:pos="454"/>
                <w:tab w:val="clear" w:pos="680"/>
                <w:tab w:val="clear" w:pos="907"/>
                <w:tab w:val="decimal" w:pos="911"/>
              </w:tabs>
              <w:ind w:right="11"/>
              <w:jc w:val="right"/>
              <w:rPr>
                <w:rFonts w:ascii="Times New Roman" w:hAnsi="Times New Roman"/>
                <w:b/>
                <w:bCs/>
                <w:sz w:val="22"/>
                <w:szCs w:val="22"/>
                <w:lang w:val="en-GB" w:bidi="ar-SA"/>
              </w:rPr>
            </w:pPr>
            <w:r>
              <w:rPr>
                <w:rFonts w:ascii="Times New Roman" w:hAnsi="Times New Roman"/>
                <w:b/>
                <w:bCs/>
                <w:sz w:val="22"/>
                <w:szCs w:val="22"/>
                <w:lang w:val="en-GB" w:bidi="ar-SA"/>
              </w:rPr>
              <w:t>34,</w:t>
            </w:r>
            <w:r w:rsidR="00612237">
              <w:rPr>
                <w:rFonts w:ascii="Times New Roman" w:hAnsi="Times New Roman"/>
                <w:b/>
                <w:bCs/>
                <w:sz w:val="22"/>
                <w:szCs w:val="22"/>
                <w:lang w:val="en-GB" w:bidi="ar-SA"/>
              </w:rPr>
              <w:t>699</w:t>
            </w:r>
          </w:p>
        </w:tc>
      </w:tr>
      <w:tr w:rsidR="002E1153" w:rsidRPr="001D6053" w:rsidTr="001E7EDD">
        <w:trPr>
          <w:trHeight w:hRule="exact" w:val="216"/>
        </w:trPr>
        <w:tc>
          <w:tcPr>
            <w:tcW w:w="5040" w:type="dxa"/>
            <w:gridSpan w:val="6"/>
          </w:tcPr>
          <w:p w:rsidR="002E1153" w:rsidRPr="001D6053" w:rsidRDefault="002E1153" w:rsidP="00DD3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firstLine="280"/>
              <w:rPr>
                <w:rFonts w:ascii="Times New Roman" w:hAnsi="Times New Roman"/>
                <w:b/>
                <w:bCs/>
                <w:sz w:val="22"/>
                <w:szCs w:val="22"/>
                <w:lang w:val="en-GB" w:bidi="ar-SA"/>
              </w:rPr>
            </w:pPr>
          </w:p>
        </w:tc>
        <w:tc>
          <w:tcPr>
            <w:tcW w:w="1440" w:type="dxa"/>
            <w:gridSpan w:val="3"/>
            <w:tcBorders>
              <w:top w:val="single" w:sz="4" w:space="0" w:color="auto"/>
            </w:tcBorders>
          </w:tcPr>
          <w:p w:rsidR="002E1153" w:rsidRPr="001D6053"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11"/>
              <w:rPr>
                <w:rFonts w:ascii="Times New Roman" w:hAnsi="Times New Roman"/>
                <w:b/>
                <w:bCs/>
                <w:sz w:val="22"/>
                <w:szCs w:val="22"/>
                <w:lang w:val="en-GB" w:bidi="ar-SA"/>
              </w:rPr>
            </w:pPr>
          </w:p>
        </w:tc>
        <w:tc>
          <w:tcPr>
            <w:tcW w:w="270" w:type="dxa"/>
          </w:tcPr>
          <w:p w:rsidR="002E1153" w:rsidRPr="001D6053"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260" w:type="dxa"/>
            <w:gridSpan w:val="3"/>
            <w:tcBorders>
              <w:top w:val="single" w:sz="4" w:space="0" w:color="auto"/>
            </w:tcBorders>
          </w:tcPr>
          <w:p w:rsidR="002E1153" w:rsidRPr="001D6053"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 w:val="decimal" w:pos="1001"/>
              </w:tabs>
              <w:ind w:right="11"/>
              <w:rPr>
                <w:rFonts w:ascii="Times New Roman" w:hAnsi="Times New Roman"/>
                <w:b/>
                <w:bCs/>
                <w:sz w:val="22"/>
                <w:szCs w:val="22"/>
                <w:lang w:val="en-GB" w:bidi="ar-SA"/>
              </w:rPr>
            </w:pPr>
          </w:p>
        </w:tc>
        <w:tc>
          <w:tcPr>
            <w:tcW w:w="270" w:type="dxa"/>
            <w:gridSpan w:val="2"/>
          </w:tcPr>
          <w:p w:rsidR="002E1153" w:rsidRPr="001D6053"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b/>
                <w:bCs/>
                <w:sz w:val="22"/>
                <w:szCs w:val="22"/>
                <w:lang w:val="en-GB" w:bidi="ar-SA"/>
              </w:rPr>
            </w:pPr>
          </w:p>
        </w:tc>
        <w:tc>
          <w:tcPr>
            <w:tcW w:w="1260" w:type="dxa"/>
            <w:gridSpan w:val="3"/>
            <w:tcBorders>
              <w:top w:val="single" w:sz="4" w:space="0" w:color="auto"/>
            </w:tcBorders>
          </w:tcPr>
          <w:p w:rsidR="002E1153" w:rsidRPr="001D6053"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b/>
                <w:bCs/>
                <w:sz w:val="22"/>
                <w:szCs w:val="22"/>
                <w:lang w:val="en-GB" w:bidi="ar-SA"/>
              </w:rPr>
            </w:pPr>
          </w:p>
        </w:tc>
      </w:tr>
      <w:tr w:rsidR="002E1153" w:rsidRPr="001D6053" w:rsidTr="004E7F75">
        <w:tc>
          <w:tcPr>
            <w:tcW w:w="5040" w:type="dxa"/>
            <w:gridSpan w:val="6"/>
          </w:tcPr>
          <w:p w:rsidR="002E1153" w:rsidRPr="001D6053" w:rsidRDefault="002E1153" w:rsidP="00DD3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firstLine="100"/>
              <w:rPr>
                <w:rFonts w:ascii="Times New Roman" w:hAnsi="Times New Roman"/>
                <w:b/>
                <w:bCs/>
                <w:sz w:val="22"/>
                <w:szCs w:val="22"/>
                <w:lang w:val="en-GB" w:bidi="ar-SA"/>
              </w:rPr>
            </w:pPr>
            <w:r w:rsidRPr="001D6053">
              <w:rPr>
                <w:rFonts w:ascii="Times New Roman" w:hAnsi="Times New Roman"/>
                <w:b/>
                <w:bCs/>
                <w:i/>
                <w:iCs/>
                <w:sz w:val="22"/>
                <w:szCs w:val="22"/>
                <w:lang w:val="en-GB" w:bidi="ar-SA"/>
              </w:rPr>
              <w:t>Deferred tax liabilities</w:t>
            </w:r>
          </w:p>
        </w:tc>
        <w:tc>
          <w:tcPr>
            <w:tcW w:w="1440" w:type="dxa"/>
            <w:gridSpan w:val="3"/>
          </w:tcPr>
          <w:p w:rsidR="002E1153" w:rsidRPr="001D6053" w:rsidRDefault="002E1153" w:rsidP="00F27DB4">
            <w:pPr>
              <w:tabs>
                <w:tab w:val="clear" w:pos="227"/>
                <w:tab w:val="clear" w:pos="454"/>
                <w:tab w:val="clear" w:pos="680"/>
                <w:tab w:val="clear" w:pos="907"/>
                <w:tab w:val="decimal" w:pos="945"/>
              </w:tabs>
              <w:ind w:right="11"/>
              <w:jc w:val="right"/>
              <w:rPr>
                <w:rFonts w:ascii="Times New Roman" w:hAnsi="Times New Roman"/>
                <w:sz w:val="22"/>
                <w:szCs w:val="22"/>
                <w:lang w:val="en-GB" w:bidi="ar-SA"/>
              </w:rPr>
            </w:pPr>
          </w:p>
        </w:tc>
        <w:tc>
          <w:tcPr>
            <w:tcW w:w="270" w:type="dxa"/>
          </w:tcPr>
          <w:p w:rsidR="002E1153" w:rsidRPr="001D6053"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260" w:type="dxa"/>
            <w:gridSpan w:val="3"/>
          </w:tcPr>
          <w:p w:rsidR="002E1153" w:rsidRPr="001D6053"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 w:val="decimal" w:pos="1001"/>
              </w:tabs>
              <w:ind w:right="11"/>
              <w:rPr>
                <w:rFonts w:ascii="Times New Roman" w:hAnsi="Times New Roman"/>
                <w:b/>
                <w:bCs/>
                <w:sz w:val="22"/>
                <w:szCs w:val="22"/>
                <w:lang w:val="en-GB" w:bidi="ar-SA"/>
              </w:rPr>
            </w:pPr>
          </w:p>
        </w:tc>
        <w:tc>
          <w:tcPr>
            <w:tcW w:w="270" w:type="dxa"/>
            <w:gridSpan w:val="2"/>
          </w:tcPr>
          <w:p w:rsidR="002E1153" w:rsidRPr="001D6053"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b/>
                <w:bCs/>
                <w:sz w:val="22"/>
                <w:szCs w:val="22"/>
                <w:lang w:val="en-GB" w:bidi="ar-SA"/>
              </w:rPr>
            </w:pPr>
          </w:p>
        </w:tc>
        <w:tc>
          <w:tcPr>
            <w:tcW w:w="1260" w:type="dxa"/>
            <w:gridSpan w:val="3"/>
          </w:tcPr>
          <w:p w:rsidR="002E1153" w:rsidRPr="001D6053" w:rsidRDefault="002E1153" w:rsidP="00186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65"/>
              <w:jc w:val="center"/>
              <w:rPr>
                <w:rFonts w:ascii="Times New Roman" w:hAnsi="Times New Roman"/>
                <w:b/>
                <w:bCs/>
                <w:sz w:val="22"/>
                <w:szCs w:val="22"/>
                <w:lang w:val="en-GB" w:bidi="ar-SA"/>
              </w:rPr>
            </w:pPr>
          </w:p>
        </w:tc>
      </w:tr>
      <w:tr w:rsidR="002E1153" w:rsidRPr="001D6053" w:rsidTr="004E7F75">
        <w:tc>
          <w:tcPr>
            <w:tcW w:w="5040" w:type="dxa"/>
            <w:gridSpan w:val="6"/>
            <w:vAlign w:val="center"/>
          </w:tcPr>
          <w:p w:rsidR="002E1153" w:rsidRPr="001D6053" w:rsidRDefault="002E1153" w:rsidP="00DD3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firstLine="100"/>
              <w:rPr>
                <w:rFonts w:ascii="Times New Roman" w:hAnsi="Times New Roman"/>
                <w:sz w:val="22"/>
                <w:szCs w:val="22"/>
                <w:lang w:val="en-GB" w:bidi="ar-SA"/>
              </w:rPr>
            </w:pPr>
            <w:r w:rsidRPr="001D6053">
              <w:rPr>
                <w:rFonts w:ascii="Times New Roman" w:hAnsi="Times New Roman"/>
                <w:sz w:val="22"/>
                <w:szCs w:val="22"/>
                <w:lang w:val="en-GB" w:bidi="ar-SA"/>
              </w:rPr>
              <w:t xml:space="preserve">Inventories </w:t>
            </w:r>
          </w:p>
        </w:tc>
        <w:tc>
          <w:tcPr>
            <w:tcW w:w="1440" w:type="dxa"/>
            <w:gridSpan w:val="3"/>
            <w:tcBorders>
              <w:bottom w:val="single" w:sz="4" w:space="0" w:color="auto"/>
            </w:tcBorders>
          </w:tcPr>
          <w:p w:rsidR="002E1153" w:rsidRPr="001D6053" w:rsidRDefault="002E1153" w:rsidP="00F27DB4">
            <w:pPr>
              <w:tabs>
                <w:tab w:val="clear" w:pos="227"/>
                <w:tab w:val="clear" w:pos="454"/>
                <w:tab w:val="clear" w:pos="680"/>
                <w:tab w:val="clear" w:pos="907"/>
                <w:tab w:val="decimal" w:pos="945"/>
              </w:tabs>
              <w:ind w:right="11"/>
              <w:jc w:val="right"/>
              <w:rPr>
                <w:rFonts w:ascii="Times New Roman" w:hAnsi="Times New Roman"/>
                <w:sz w:val="22"/>
                <w:szCs w:val="22"/>
                <w:lang w:val="en-GB" w:bidi="ar-SA"/>
              </w:rPr>
            </w:pPr>
            <w:r>
              <w:rPr>
                <w:rFonts w:ascii="Times New Roman" w:hAnsi="Times New Roman"/>
                <w:sz w:val="22"/>
                <w:szCs w:val="22"/>
                <w:lang w:val="en-GB" w:bidi="ar-SA"/>
              </w:rPr>
              <w:t>6,953</w:t>
            </w:r>
          </w:p>
        </w:tc>
        <w:tc>
          <w:tcPr>
            <w:tcW w:w="270" w:type="dxa"/>
          </w:tcPr>
          <w:p w:rsidR="002E1153" w:rsidRPr="001D6053"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260" w:type="dxa"/>
            <w:gridSpan w:val="3"/>
            <w:tcBorders>
              <w:bottom w:val="single" w:sz="4" w:space="0" w:color="auto"/>
            </w:tcBorders>
          </w:tcPr>
          <w:p w:rsidR="002E1153" w:rsidRPr="001D6053"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sz w:val="22"/>
                <w:szCs w:val="22"/>
                <w:lang w:val="en-GB" w:bidi="ar-SA"/>
              </w:rPr>
            </w:pPr>
            <w:r>
              <w:rPr>
                <w:rFonts w:ascii="Times New Roman" w:hAnsi="Times New Roman"/>
                <w:sz w:val="22"/>
                <w:szCs w:val="22"/>
                <w:lang w:val="en-GB" w:bidi="ar-SA"/>
              </w:rPr>
              <w:t>(979)</w:t>
            </w:r>
          </w:p>
        </w:tc>
        <w:tc>
          <w:tcPr>
            <w:tcW w:w="270" w:type="dxa"/>
            <w:gridSpan w:val="2"/>
          </w:tcPr>
          <w:p w:rsidR="002E1153" w:rsidRPr="001D6053"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sz w:val="22"/>
                <w:szCs w:val="22"/>
                <w:lang w:val="en-GB" w:bidi="ar-SA"/>
              </w:rPr>
            </w:pPr>
          </w:p>
        </w:tc>
        <w:tc>
          <w:tcPr>
            <w:tcW w:w="1260" w:type="dxa"/>
            <w:gridSpan w:val="3"/>
            <w:tcBorders>
              <w:bottom w:val="single" w:sz="4" w:space="0" w:color="auto"/>
            </w:tcBorders>
          </w:tcPr>
          <w:p w:rsidR="002E1153" w:rsidRPr="001D6053" w:rsidRDefault="002E1153" w:rsidP="00186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65"/>
              <w:jc w:val="center"/>
              <w:rPr>
                <w:rFonts w:ascii="Times New Roman" w:hAnsi="Times New Roman"/>
                <w:sz w:val="22"/>
                <w:szCs w:val="22"/>
                <w:lang w:val="en-GB" w:bidi="ar-SA"/>
              </w:rPr>
            </w:pPr>
            <w:r>
              <w:rPr>
                <w:rFonts w:ascii="Times New Roman" w:hAnsi="Times New Roman"/>
                <w:sz w:val="22"/>
                <w:szCs w:val="22"/>
                <w:lang w:val="en-GB" w:bidi="ar-SA"/>
              </w:rPr>
              <w:t>5,974</w:t>
            </w:r>
          </w:p>
        </w:tc>
      </w:tr>
      <w:tr w:rsidR="002E1153" w:rsidRPr="001D6053" w:rsidTr="004E7F75">
        <w:tc>
          <w:tcPr>
            <w:tcW w:w="5040" w:type="dxa"/>
            <w:gridSpan w:val="6"/>
          </w:tcPr>
          <w:p w:rsidR="002E1153" w:rsidRPr="001D6053" w:rsidRDefault="002E1153" w:rsidP="00DD3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firstLine="100"/>
              <w:rPr>
                <w:rFonts w:ascii="Times New Roman" w:hAnsi="Times New Roman"/>
                <w:b/>
                <w:bCs/>
                <w:sz w:val="22"/>
                <w:szCs w:val="22"/>
                <w:lang w:val="en-GB" w:bidi="ar-SA"/>
              </w:rPr>
            </w:pPr>
            <w:r w:rsidRPr="001D6053">
              <w:rPr>
                <w:rFonts w:ascii="Times New Roman" w:hAnsi="Times New Roman"/>
                <w:b/>
                <w:bCs/>
                <w:sz w:val="22"/>
                <w:szCs w:val="22"/>
                <w:lang w:val="en-GB" w:bidi="ar-SA"/>
              </w:rPr>
              <w:t>Total</w:t>
            </w:r>
          </w:p>
        </w:tc>
        <w:tc>
          <w:tcPr>
            <w:tcW w:w="1440" w:type="dxa"/>
            <w:gridSpan w:val="3"/>
            <w:tcBorders>
              <w:top w:val="single" w:sz="4" w:space="0" w:color="auto"/>
              <w:bottom w:val="single" w:sz="4" w:space="0" w:color="auto"/>
            </w:tcBorders>
          </w:tcPr>
          <w:p w:rsidR="002E1153" w:rsidRPr="001D6053" w:rsidRDefault="002E1153" w:rsidP="00F27DB4">
            <w:pPr>
              <w:tabs>
                <w:tab w:val="clear" w:pos="227"/>
                <w:tab w:val="clear" w:pos="454"/>
                <w:tab w:val="clear" w:pos="680"/>
                <w:tab w:val="clear" w:pos="907"/>
                <w:tab w:val="decimal" w:pos="945"/>
              </w:tabs>
              <w:ind w:right="11"/>
              <w:jc w:val="right"/>
              <w:rPr>
                <w:rFonts w:ascii="Times New Roman" w:hAnsi="Times New Roman"/>
                <w:b/>
                <w:bCs/>
                <w:sz w:val="22"/>
                <w:szCs w:val="22"/>
                <w:lang w:val="en-GB" w:bidi="ar-SA"/>
              </w:rPr>
            </w:pPr>
            <w:r>
              <w:rPr>
                <w:rFonts w:ascii="Times New Roman" w:hAnsi="Times New Roman"/>
                <w:b/>
                <w:bCs/>
                <w:sz w:val="22"/>
                <w:szCs w:val="22"/>
                <w:lang w:val="en-GB" w:bidi="ar-SA"/>
              </w:rPr>
              <w:t>6,953</w:t>
            </w:r>
          </w:p>
        </w:tc>
        <w:tc>
          <w:tcPr>
            <w:tcW w:w="270" w:type="dxa"/>
          </w:tcPr>
          <w:p w:rsidR="002E1153" w:rsidRPr="001D6053"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260" w:type="dxa"/>
            <w:gridSpan w:val="3"/>
            <w:tcBorders>
              <w:top w:val="single" w:sz="4" w:space="0" w:color="auto"/>
              <w:bottom w:val="single" w:sz="4" w:space="0" w:color="auto"/>
            </w:tcBorders>
          </w:tcPr>
          <w:p w:rsidR="002E1153" w:rsidRPr="006F1987"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b/>
                <w:bCs/>
                <w:sz w:val="22"/>
                <w:szCs w:val="22"/>
                <w:lang w:val="en-GB" w:bidi="ar-SA"/>
              </w:rPr>
            </w:pPr>
            <w:r w:rsidRPr="006F1987">
              <w:rPr>
                <w:rFonts w:ascii="Times New Roman" w:hAnsi="Times New Roman"/>
                <w:b/>
                <w:bCs/>
                <w:sz w:val="22"/>
                <w:szCs w:val="22"/>
                <w:lang w:val="en-GB" w:bidi="ar-SA"/>
              </w:rPr>
              <w:t>(979)</w:t>
            </w:r>
          </w:p>
        </w:tc>
        <w:tc>
          <w:tcPr>
            <w:tcW w:w="270" w:type="dxa"/>
            <w:gridSpan w:val="2"/>
          </w:tcPr>
          <w:p w:rsidR="002E1153" w:rsidRPr="006F1987"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b/>
                <w:bCs/>
                <w:sz w:val="22"/>
                <w:szCs w:val="22"/>
                <w:lang w:val="en-GB" w:bidi="ar-SA"/>
              </w:rPr>
            </w:pPr>
          </w:p>
        </w:tc>
        <w:tc>
          <w:tcPr>
            <w:tcW w:w="1260" w:type="dxa"/>
            <w:gridSpan w:val="3"/>
            <w:tcBorders>
              <w:top w:val="single" w:sz="4" w:space="0" w:color="auto"/>
              <w:bottom w:val="single" w:sz="4" w:space="0" w:color="auto"/>
            </w:tcBorders>
          </w:tcPr>
          <w:p w:rsidR="002E1153" w:rsidRPr="006F1987" w:rsidRDefault="002E1153" w:rsidP="00186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65"/>
              <w:jc w:val="center"/>
              <w:rPr>
                <w:rFonts w:ascii="Times New Roman" w:hAnsi="Times New Roman"/>
                <w:b/>
                <w:bCs/>
                <w:sz w:val="22"/>
                <w:szCs w:val="22"/>
                <w:lang w:val="en-GB" w:bidi="ar-SA"/>
              </w:rPr>
            </w:pPr>
            <w:r w:rsidRPr="006F1987">
              <w:rPr>
                <w:rFonts w:ascii="Times New Roman" w:hAnsi="Times New Roman"/>
                <w:b/>
                <w:bCs/>
                <w:sz w:val="22"/>
                <w:szCs w:val="22"/>
                <w:lang w:val="en-GB" w:bidi="ar-SA"/>
              </w:rPr>
              <w:t>5,974</w:t>
            </w:r>
          </w:p>
        </w:tc>
      </w:tr>
      <w:tr w:rsidR="002E1153" w:rsidRPr="001D6053" w:rsidTr="004E7F75">
        <w:tc>
          <w:tcPr>
            <w:tcW w:w="5040" w:type="dxa"/>
            <w:gridSpan w:val="6"/>
          </w:tcPr>
          <w:p w:rsidR="002E1153" w:rsidRPr="001D6053" w:rsidRDefault="002E1153" w:rsidP="00DD3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80"/>
              <w:rPr>
                <w:rFonts w:ascii="Times New Roman" w:hAnsi="Times New Roman"/>
                <w:b/>
                <w:bCs/>
                <w:sz w:val="22"/>
                <w:szCs w:val="22"/>
                <w:lang w:val="en-GB" w:bidi="ar-SA"/>
              </w:rPr>
            </w:pPr>
            <w:r w:rsidRPr="001D6053">
              <w:rPr>
                <w:rFonts w:ascii="Times New Roman" w:hAnsi="Times New Roman"/>
                <w:b/>
                <w:bCs/>
                <w:sz w:val="22"/>
                <w:szCs w:val="22"/>
                <w:lang w:val="en-GB" w:bidi="ar-SA"/>
              </w:rPr>
              <w:t>Net</w:t>
            </w:r>
          </w:p>
        </w:tc>
        <w:tc>
          <w:tcPr>
            <w:tcW w:w="1440" w:type="dxa"/>
            <w:gridSpan w:val="3"/>
            <w:tcBorders>
              <w:top w:val="single" w:sz="4" w:space="0" w:color="auto"/>
              <w:bottom w:val="double" w:sz="4" w:space="0" w:color="auto"/>
            </w:tcBorders>
            <w:vAlign w:val="bottom"/>
          </w:tcPr>
          <w:p w:rsidR="002E1153" w:rsidRPr="001D6053" w:rsidRDefault="002E1153" w:rsidP="00F27DB4">
            <w:pPr>
              <w:tabs>
                <w:tab w:val="clear" w:pos="227"/>
                <w:tab w:val="clear" w:pos="454"/>
                <w:tab w:val="clear" w:pos="680"/>
                <w:tab w:val="clear" w:pos="907"/>
                <w:tab w:val="decimal" w:pos="945"/>
              </w:tabs>
              <w:ind w:right="11"/>
              <w:jc w:val="right"/>
              <w:rPr>
                <w:rFonts w:ascii="Times New Roman" w:hAnsi="Times New Roman"/>
                <w:b/>
                <w:bCs/>
                <w:sz w:val="22"/>
                <w:szCs w:val="22"/>
                <w:lang w:val="en-GB" w:bidi="ar-SA"/>
              </w:rPr>
            </w:pPr>
            <w:r>
              <w:rPr>
                <w:rFonts w:ascii="Times New Roman" w:hAnsi="Times New Roman"/>
                <w:b/>
                <w:bCs/>
                <w:sz w:val="22"/>
                <w:szCs w:val="22"/>
                <w:lang w:val="en-GB" w:bidi="ar-SA"/>
              </w:rPr>
              <w:t>29,319</w:t>
            </w:r>
          </w:p>
        </w:tc>
        <w:tc>
          <w:tcPr>
            <w:tcW w:w="270" w:type="dxa"/>
            <w:vAlign w:val="bottom"/>
          </w:tcPr>
          <w:p w:rsidR="002E1153" w:rsidRPr="001D6053"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rPr>
                <w:rFonts w:ascii="Times New Roman" w:hAnsi="Times New Roman"/>
                <w:b/>
                <w:bCs/>
                <w:sz w:val="22"/>
                <w:szCs w:val="22"/>
              </w:rPr>
            </w:pPr>
          </w:p>
        </w:tc>
        <w:tc>
          <w:tcPr>
            <w:tcW w:w="1260" w:type="dxa"/>
            <w:gridSpan w:val="3"/>
            <w:tcBorders>
              <w:top w:val="single" w:sz="4" w:space="0" w:color="auto"/>
              <w:bottom w:val="double" w:sz="4" w:space="0" w:color="auto"/>
            </w:tcBorders>
            <w:vAlign w:val="bottom"/>
          </w:tcPr>
          <w:p w:rsidR="002E1153" w:rsidRPr="001D6053" w:rsidRDefault="002E1153" w:rsidP="000A6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b/>
                <w:bCs/>
                <w:sz w:val="22"/>
                <w:szCs w:val="22"/>
                <w:lang w:val="en-GB" w:bidi="ar-SA"/>
              </w:rPr>
            </w:pPr>
            <w:r>
              <w:rPr>
                <w:rFonts w:ascii="Times New Roman" w:hAnsi="Times New Roman"/>
                <w:b/>
                <w:bCs/>
                <w:sz w:val="22"/>
                <w:szCs w:val="22"/>
                <w:lang w:val="en-GB" w:bidi="ar-SA"/>
              </w:rPr>
              <w:t>(594)</w:t>
            </w:r>
          </w:p>
        </w:tc>
        <w:tc>
          <w:tcPr>
            <w:tcW w:w="270" w:type="dxa"/>
            <w:gridSpan w:val="2"/>
            <w:vAlign w:val="bottom"/>
          </w:tcPr>
          <w:p w:rsidR="002E1153" w:rsidRPr="001D6053" w:rsidRDefault="002E1153"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b/>
                <w:bCs/>
                <w:sz w:val="22"/>
                <w:szCs w:val="22"/>
                <w:lang w:val="en-GB" w:bidi="ar-SA"/>
              </w:rPr>
            </w:pPr>
          </w:p>
        </w:tc>
        <w:tc>
          <w:tcPr>
            <w:tcW w:w="1260" w:type="dxa"/>
            <w:gridSpan w:val="3"/>
            <w:tcBorders>
              <w:top w:val="single" w:sz="4" w:space="0" w:color="auto"/>
              <w:bottom w:val="double" w:sz="4" w:space="0" w:color="auto"/>
            </w:tcBorders>
            <w:vAlign w:val="bottom"/>
          </w:tcPr>
          <w:p w:rsidR="002E1153" w:rsidRPr="001D6053" w:rsidRDefault="002E1153" w:rsidP="00186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65"/>
              <w:jc w:val="center"/>
              <w:rPr>
                <w:rFonts w:ascii="Times New Roman" w:hAnsi="Times New Roman"/>
                <w:b/>
                <w:bCs/>
                <w:sz w:val="22"/>
                <w:szCs w:val="22"/>
                <w:lang w:val="en-GB" w:bidi="ar-SA"/>
              </w:rPr>
            </w:pPr>
            <w:r>
              <w:rPr>
                <w:rFonts w:ascii="Times New Roman" w:hAnsi="Times New Roman"/>
                <w:b/>
                <w:bCs/>
                <w:sz w:val="22"/>
                <w:szCs w:val="22"/>
                <w:lang w:val="en-GB" w:bidi="ar-SA"/>
              </w:rPr>
              <w:t>28,72</w:t>
            </w:r>
            <w:r w:rsidR="00612237">
              <w:rPr>
                <w:rFonts w:ascii="Times New Roman" w:hAnsi="Times New Roman"/>
                <w:b/>
                <w:bCs/>
                <w:sz w:val="22"/>
                <w:szCs w:val="22"/>
                <w:lang w:val="en-GB" w:bidi="ar-SA"/>
              </w:rPr>
              <w:t>5</w:t>
            </w:r>
          </w:p>
        </w:tc>
      </w:tr>
    </w:tbl>
    <w:p w:rsidR="002E1153" w:rsidRPr="007D5760" w:rsidRDefault="002E1153" w:rsidP="002E1153">
      <w:pPr>
        <w:spacing w:line="240" w:lineRule="auto"/>
        <w:rPr>
          <w:rFonts w:ascii="Times New Roman" w:hAnsi="Times New Roman"/>
          <w:sz w:val="12"/>
          <w:szCs w:val="12"/>
        </w:rPr>
      </w:pPr>
    </w:p>
    <w:p w:rsidR="00C57252" w:rsidRDefault="00C57252" w:rsidP="00C57252">
      <w:pPr>
        <w:numPr>
          <w:ilvl w:val="0"/>
          <w:numId w:val="22"/>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hanging="540"/>
        <w:jc w:val="both"/>
        <w:rPr>
          <w:rFonts w:ascii="Times New Roman" w:hAnsi="Times New Roman"/>
          <w:b/>
          <w:bCs/>
          <w:sz w:val="24"/>
          <w:szCs w:val="24"/>
        </w:rPr>
      </w:pPr>
      <w:r w:rsidRPr="006C1B0E">
        <w:rPr>
          <w:rFonts w:ascii="Times New Roman" w:hAnsi="Times New Roman"/>
          <w:b/>
          <w:bCs/>
          <w:sz w:val="24"/>
          <w:szCs w:val="24"/>
        </w:rPr>
        <w:t xml:space="preserve">Trade accounts payable   </w:t>
      </w:r>
    </w:p>
    <w:p w:rsidR="00C57252" w:rsidRPr="007D5760" w:rsidRDefault="00C57252" w:rsidP="00C57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b/>
          <w:bCs/>
          <w:sz w:val="12"/>
          <w:szCs w:val="12"/>
        </w:rPr>
      </w:pPr>
    </w:p>
    <w:tbl>
      <w:tblPr>
        <w:tblW w:w="9513" w:type="dxa"/>
        <w:tblInd w:w="558" w:type="dxa"/>
        <w:tblLayout w:type="fixed"/>
        <w:tblLook w:val="0000" w:firstRow="0" w:lastRow="0" w:firstColumn="0" w:lastColumn="0" w:noHBand="0" w:noVBand="0"/>
      </w:tblPr>
      <w:tblGrid>
        <w:gridCol w:w="2880"/>
        <w:gridCol w:w="567"/>
        <w:gridCol w:w="243"/>
        <w:gridCol w:w="1233"/>
        <w:gridCol w:w="270"/>
        <w:gridCol w:w="1260"/>
        <w:gridCol w:w="270"/>
        <w:gridCol w:w="1260"/>
        <w:gridCol w:w="270"/>
        <w:gridCol w:w="1260"/>
      </w:tblGrid>
      <w:tr w:rsidR="00612237" w:rsidRPr="006C1B0E" w:rsidTr="00D00FA7">
        <w:trPr>
          <w:cantSplit/>
          <w:trHeight w:val="272"/>
        </w:trPr>
        <w:tc>
          <w:tcPr>
            <w:tcW w:w="2880" w:type="dxa"/>
          </w:tcPr>
          <w:p w:rsidR="00612237" w:rsidRPr="006C1B0E" w:rsidRDefault="00612237" w:rsidP="00F27DB4">
            <w:pPr>
              <w:tabs>
                <w:tab w:val="clear" w:pos="680"/>
                <w:tab w:val="left" w:pos="342"/>
                <w:tab w:val="left" w:pos="702"/>
                <w:tab w:val="left" w:pos="1062"/>
              </w:tabs>
              <w:rPr>
                <w:rFonts w:ascii="Times New Roman" w:hAnsi="Times New Roman"/>
                <w:sz w:val="22"/>
                <w:szCs w:val="22"/>
              </w:rPr>
            </w:pPr>
          </w:p>
        </w:tc>
        <w:tc>
          <w:tcPr>
            <w:tcW w:w="567" w:type="dxa"/>
          </w:tcPr>
          <w:p w:rsidR="00612237" w:rsidRPr="006C1B0E" w:rsidRDefault="00612237" w:rsidP="00F27DB4">
            <w:pPr>
              <w:tabs>
                <w:tab w:val="clear" w:pos="680"/>
                <w:tab w:val="left" w:pos="342"/>
                <w:tab w:val="left" w:pos="504"/>
                <w:tab w:val="left" w:pos="1062"/>
              </w:tabs>
              <w:rPr>
                <w:rFonts w:ascii="Times New Roman" w:hAnsi="Times New Roman"/>
                <w:sz w:val="22"/>
                <w:szCs w:val="22"/>
              </w:rPr>
            </w:pPr>
          </w:p>
        </w:tc>
        <w:tc>
          <w:tcPr>
            <w:tcW w:w="243" w:type="dxa"/>
          </w:tcPr>
          <w:p w:rsidR="00612237" w:rsidRPr="006C1B0E" w:rsidRDefault="00612237" w:rsidP="00F27DB4">
            <w:pPr>
              <w:pStyle w:val="3"/>
              <w:tabs>
                <w:tab w:val="clear" w:pos="360"/>
                <w:tab w:val="clear" w:pos="720"/>
              </w:tabs>
              <w:spacing w:line="240" w:lineRule="atLeast"/>
              <w:ind w:left="-108" w:right="-108"/>
              <w:jc w:val="center"/>
              <w:rPr>
                <w:rFonts w:ascii="Times New Roman" w:hAnsi="Times New Roman" w:cs="Times New Roman"/>
                <w:b/>
                <w:bCs/>
                <w:lang w:val="en-US"/>
              </w:rPr>
            </w:pPr>
          </w:p>
        </w:tc>
        <w:tc>
          <w:tcPr>
            <w:tcW w:w="2763" w:type="dxa"/>
            <w:gridSpan w:val="3"/>
          </w:tcPr>
          <w:p w:rsidR="00612237" w:rsidRPr="006C1B0E" w:rsidRDefault="00612237" w:rsidP="00F27DB4">
            <w:pPr>
              <w:pStyle w:val="3"/>
              <w:tabs>
                <w:tab w:val="clear" w:pos="360"/>
                <w:tab w:val="clear" w:pos="720"/>
              </w:tabs>
              <w:spacing w:line="240" w:lineRule="atLeast"/>
              <w:ind w:left="-108" w:right="-108"/>
              <w:jc w:val="center"/>
              <w:rPr>
                <w:rFonts w:ascii="Times New Roman" w:hAnsi="Times New Roman" w:cs="Times New Roman"/>
                <w:b/>
                <w:bCs/>
                <w:lang w:val="en-US"/>
              </w:rPr>
            </w:pPr>
            <w:r w:rsidRPr="006C1B0E">
              <w:rPr>
                <w:rFonts w:ascii="Times New Roman" w:hAnsi="Times New Roman" w:cs="Times New Roman"/>
                <w:b/>
                <w:bCs/>
                <w:lang w:val="en-US"/>
              </w:rPr>
              <w:t>Consolidated</w:t>
            </w:r>
          </w:p>
        </w:tc>
        <w:tc>
          <w:tcPr>
            <w:tcW w:w="270" w:type="dxa"/>
          </w:tcPr>
          <w:p w:rsidR="00612237" w:rsidRPr="006C1B0E" w:rsidRDefault="00612237"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790" w:type="dxa"/>
            <w:gridSpan w:val="3"/>
          </w:tcPr>
          <w:p w:rsidR="00612237" w:rsidRPr="006C1B0E" w:rsidRDefault="00612237" w:rsidP="00F27DB4">
            <w:pPr>
              <w:pStyle w:val="3"/>
              <w:tabs>
                <w:tab w:val="clear" w:pos="360"/>
                <w:tab w:val="clear" w:pos="720"/>
              </w:tabs>
              <w:spacing w:line="240" w:lineRule="atLeast"/>
              <w:ind w:left="-108" w:right="-108"/>
              <w:jc w:val="center"/>
              <w:rPr>
                <w:rFonts w:ascii="Times New Roman" w:hAnsi="Times New Roman" w:cs="Times New Roman"/>
                <w:b/>
                <w:bCs/>
                <w:lang w:val="en-US"/>
              </w:rPr>
            </w:pPr>
            <w:r w:rsidRPr="006C1B0E">
              <w:rPr>
                <w:rFonts w:ascii="Times New Roman" w:hAnsi="Times New Roman" w:cs="Times New Roman"/>
                <w:b/>
                <w:bCs/>
                <w:lang w:val="en-US"/>
              </w:rPr>
              <w:t>Separate</w:t>
            </w:r>
          </w:p>
        </w:tc>
      </w:tr>
      <w:tr w:rsidR="00612237" w:rsidRPr="006C1B0E" w:rsidTr="00D00FA7">
        <w:trPr>
          <w:cantSplit/>
          <w:trHeight w:val="272"/>
        </w:trPr>
        <w:tc>
          <w:tcPr>
            <w:tcW w:w="2880" w:type="dxa"/>
          </w:tcPr>
          <w:p w:rsidR="00612237" w:rsidRPr="006C1B0E" w:rsidRDefault="00612237" w:rsidP="00F27DB4">
            <w:pPr>
              <w:tabs>
                <w:tab w:val="clear" w:pos="680"/>
                <w:tab w:val="left" w:pos="342"/>
                <w:tab w:val="left" w:pos="702"/>
                <w:tab w:val="left" w:pos="1062"/>
              </w:tabs>
              <w:rPr>
                <w:rFonts w:ascii="Times New Roman" w:hAnsi="Times New Roman"/>
                <w:sz w:val="22"/>
                <w:szCs w:val="22"/>
              </w:rPr>
            </w:pPr>
          </w:p>
        </w:tc>
        <w:tc>
          <w:tcPr>
            <w:tcW w:w="567" w:type="dxa"/>
          </w:tcPr>
          <w:p w:rsidR="00612237" w:rsidRPr="006C1B0E" w:rsidRDefault="00612237" w:rsidP="00F27DB4">
            <w:pPr>
              <w:tabs>
                <w:tab w:val="clear" w:pos="680"/>
                <w:tab w:val="left" w:pos="342"/>
                <w:tab w:val="left" w:pos="504"/>
                <w:tab w:val="left" w:pos="1062"/>
              </w:tabs>
              <w:rPr>
                <w:rFonts w:ascii="Times New Roman" w:hAnsi="Times New Roman"/>
                <w:sz w:val="22"/>
                <w:szCs w:val="22"/>
              </w:rPr>
            </w:pPr>
          </w:p>
        </w:tc>
        <w:tc>
          <w:tcPr>
            <w:tcW w:w="243" w:type="dxa"/>
          </w:tcPr>
          <w:p w:rsidR="00612237" w:rsidRPr="006C1B0E" w:rsidRDefault="00612237" w:rsidP="00F27DB4">
            <w:pPr>
              <w:pStyle w:val="3"/>
              <w:tabs>
                <w:tab w:val="clear" w:pos="360"/>
                <w:tab w:val="clear" w:pos="720"/>
              </w:tabs>
              <w:spacing w:line="240" w:lineRule="atLeast"/>
              <w:ind w:left="-108" w:right="-108"/>
              <w:jc w:val="center"/>
              <w:rPr>
                <w:rFonts w:ascii="Times New Roman" w:hAnsi="Times New Roman" w:cs="Times New Roman"/>
                <w:b/>
                <w:bCs/>
                <w:lang w:val="en-US"/>
              </w:rPr>
            </w:pPr>
          </w:p>
        </w:tc>
        <w:tc>
          <w:tcPr>
            <w:tcW w:w="2763" w:type="dxa"/>
            <w:gridSpan w:val="3"/>
          </w:tcPr>
          <w:p w:rsidR="00612237" w:rsidRPr="006C1B0E" w:rsidRDefault="00612237" w:rsidP="00F27DB4">
            <w:pPr>
              <w:pStyle w:val="3"/>
              <w:tabs>
                <w:tab w:val="clear" w:pos="360"/>
                <w:tab w:val="clear" w:pos="720"/>
              </w:tabs>
              <w:spacing w:line="240" w:lineRule="atLeast"/>
              <w:ind w:left="-108" w:right="-108"/>
              <w:jc w:val="center"/>
              <w:rPr>
                <w:rFonts w:ascii="Times New Roman" w:hAnsi="Times New Roman" w:cs="Times New Roman"/>
                <w:b/>
                <w:bCs/>
                <w:lang w:val="en-US"/>
              </w:rPr>
            </w:pPr>
            <w:r w:rsidRPr="006C1B0E">
              <w:rPr>
                <w:rFonts w:ascii="Times New Roman" w:hAnsi="Times New Roman" w:cs="Times New Roman"/>
                <w:b/>
                <w:bCs/>
                <w:lang w:val="en-US"/>
              </w:rPr>
              <w:t>financial statements</w:t>
            </w:r>
          </w:p>
        </w:tc>
        <w:tc>
          <w:tcPr>
            <w:tcW w:w="270" w:type="dxa"/>
          </w:tcPr>
          <w:p w:rsidR="00612237" w:rsidRPr="006C1B0E" w:rsidRDefault="00612237"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790" w:type="dxa"/>
            <w:gridSpan w:val="3"/>
          </w:tcPr>
          <w:p w:rsidR="00612237" w:rsidRPr="006C1B0E" w:rsidRDefault="00612237" w:rsidP="00F27DB4">
            <w:pPr>
              <w:pStyle w:val="3"/>
              <w:tabs>
                <w:tab w:val="clear" w:pos="360"/>
                <w:tab w:val="clear" w:pos="720"/>
              </w:tabs>
              <w:spacing w:line="240" w:lineRule="atLeast"/>
              <w:ind w:left="-108" w:right="-108"/>
              <w:jc w:val="center"/>
              <w:rPr>
                <w:rFonts w:ascii="Times New Roman" w:hAnsi="Times New Roman" w:cs="Times New Roman"/>
                <w:b/>
                <w:bCs/>
                <w:lang w:val="en-US"/>
              </w:rPr>
            </w:pPr>
            <w:r w:rsidRPr="006C1B0E">
              <w:rPr>
                <w:rFonts w:ascii="Times New Roman" w:hAnsi="Times New Roman" w:cs="Times New Roman"/>
                <w:b/>
                <w:bCs/>
                <w:lang w:val="en-US"/>
              </w:rPr>
              <w:t>financial statements</w:t>
            </w:r>
          </w:p>
        </w:tc>
      </w:tr>
      <w:tr w:rsidR="00612237" w:rsidRPr="006C1B0E" w:rsidTr="00D00FA7">
        <w:trPr>
          <w:cantSplit/>
        </w:trPr>
        <w:tc>
          <w:tcPr>
            <w:tcW w:w="2880" w:type="dxa"/>
          </w:tcPr>
          <w:p w:rsidR="00612237" w:rsidRPr="006C1B0E" w:rsidRDefault="00612237" w:rsidP="00F27DB4">
            <w:pPr>
              <w:tabs>
                <w:tab w:val="clear" w:pos="680"/>
                <w:tab w:val="left" w:pos="342"/>
                <w:tab w:val="left" w:pos="702"/>
                <w:tab w:val="left" w:pos="1062"/>
              </w:tabs>
              <w:rPr>
                <w:rFonts w:ascii="Times New Roman" w:hAnsi="Times New Roman"/>
                <w:sz w:val="22"/>
                <w:szCs w:val="22"/>
              </w:rPr>
            </w:pPr>
          </w:p>
        </w:tc>
        <w:tc>
          <w:tcPr>
            <w:tcW w:w="567" w:type="dxa"/>
          </w:tcPr>
          <w:p w:rsidR="00612237" w:rsidRPr="006C1B0E" w:rsidRDefault="00612237" w:rsidP="00F27DB4">
            <w:pPr>
              <w:pStyle w:val="acctfourfigures"/>
              <w:tabs>
                <w:tab w:val="clear" w:pos="765"/>
                <w:tab w:val="decimal" w:pos="371"/>
                <w:tab w:val="left" w:pos="504"/>
              </w:tabs>
              <w:spacing w:line="240" w:lineRule="atLeast"/>
              <w:ind w:left="-79" w:right="-79"/>
              <w:jc w:val="center"/>
              <w:rPr>
                <w:bCs/>
                <w:i/>
                <w:iCs/>
                <w:szCs w:val="22"/>
              </w:rPr>
            </w:pPr>
          </w:p>
        </w:tc>
        <w:tc>
          <w:tcPr>
            <w:tcW w:w="243" w:type="dxa"/>
          </w:tcPr>
          <w:p w:rsidR="00612237" w:rsidRDefault="00612237"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6"/>
              <w:jc w:val="center"/>
              <w:rPr>
                <w:rFonts w:ascii="Times New Roman" w:hAnsi="Times New Roman"/>
                <w:sz w:val="22"/>
                <w:szCs w:val="20"/>
                <w:lang w:val="en-GB" w:bidi="ar-SA"/>
              </w:rPr>
            </w:pPr>
          </w:p>
        </w:tc>
        <w:tc>
          <w:tcPr>
            <w:tcW w:w="1233" w:type="dxa"/>
          </w:tcPr>
          <w:p w:rsidR="00612237" w:rsidRPr="006C1B0E" w:rsidRDefault="00612237"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6"/>
              <w:jc w:val="center"/>
              <w:rPr>
                <w:rFonts w:ascii="Times New Roman" w:hAnsi="Times New Roman"/>
                <w:sz w:val="22"/>
                <w:szCs w:val="20"/>
                <w:lang w:val="en-GB" w:bidi="ar-SA"/>
              </w:rPr>
            </w:pPr>
            <w:r>
              <w:rPr>
                <w:rFonts w:ascii="Times New Roman" w:hAnsi="Times New Roman"/>
                <w:sz w:val="22"/>
                <w:szCs w:val="20"/>
                <w:lang w:val="en-GB" w:bidi="ar-SA"/>
              </w:rPr>
              <w:t>30 June</w:t>
            </w:r>
          </w:p>
        </w:tc>
        <w:tc>
          <w:tcPr>
            <w:tcW w:w="270" w:type="dxa"/>
          </w:tcPr>
          <w:p w:rsidR="00612237" w:rsidRPr="006C1B0E" w:rsidRDefault="00612237"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p>
        </w:tc>
        <w:tc>
          <w:tcPr>
            <w:tcW w:w="1260" w:type="dxa"/>
          </w:tcPr>
          <w:p w:rsidR="00612237" w:rsidRPr="006C1B0E" w:rsidRDefault="00612237"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r w:rsidRPr="006C1B0E">
              <w:rPr>
                <w:rFonts w:ascii="Times New Roman" w:hAnsi="Times New Roman"/>
                <w:sz w:val="22"/>
                <w:szCs w:val="22"/>
              </w:rPr>
              <w:t>31 December</w:t>
            </w:r>
          </w:p>
        </w:tc>
        <w:tc>
          <w:tcPr>
            <w:tcW w:w="270" w:type="dxa"/>
            <w:vAlign w:val="bottom"/>
          </w:tcPr>
          <w:p w:rsidR="00612237" w:rsidRPr="006C1B0E" w:rsidRDefault="00612237"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sz w:val="22"/>
                <w:szCs w:val="22"/>
              </w:rPr>
            </w:pPr>
          </w:p>
        </w:tc>
        <w:tc>
          <w:tcPr>
            <w:tcW w:w="1260" w:type="dxa"/>
          </w:tcPr>
          <w:p w:rsidR="00612237" w:rsidRPr="006C1B0E" w:rsidRDefault="00612237"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6"/>
              <w:jc w:val="center"/>
              <w:rPr>
                <w:rFonts w:ascii="Times New Roman" w:hAnsi="Times New Roman"/>
                <w:sz w:val="22"/>
                <w:szCs w:val="20"/>
                <w:lang w:val="en-GB" w:bidi="ar-SA"/>
              </w:rPr>
            </w:pPr>
            <w:r>
              <w:rPr>
                <w:rFonts w:ascii="Times New Roman" w:hAnsi="Times New Roman"/>
                <w:sz w:val="22"/>
                <w:szCs w:val="20"/>
                <w:lang w:val="en-GB" w:bidi="ar-SA"/>
              </w:rPr>
              <w:t>30 June</w:t>
            </w:r>
          </w:p>
        </w:tc>
        <w:tc>
          <w:tcPr>
            <w:tcW w:w="270" w:type="dxa"/>
          </w:tcPr>
          <w:p w:rsidR="00612237" w:rsidRPr="006C1B0E" w:rsidRDefault="00612237"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p>
        </w:tc>
        <w:tc>
          <w:tcPr>
            <w:tcW w:w="1260" w:type="dxa"/>
          </w:tcPr>
          <w:p w:rsidR="00612237" w:rsidRPr="006C1B0E" w:rsidRDefault="00612237"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r w:rsidRPr="006C1B0E">
              <w:rPr>
                <w:rFonts w:ascii="Times New Roman" w:hAnsi="Times New Roman"/>
                <w:sz w:val="22"/>
                <w:szCs w:val="22"/>
              </w:rPr>
              <w:t>31 December</w:t>
            </w:r>
          </w:p>
        </w:tc>
      </w:tr>
      <w:tr w:rsidR="00612237" w:rsidRPr="006C1B0E" w:rsidTr="00D00FA7">
        <w:trPr>
          <w:cantSplit/>
          <w:trHeight w:val="80"/>
        </w:trPr>
        <w:tc>
          <w:tcPr>
            <w:tcW w:w="2880" w:type="dxa"/>
          </w:tcPr>
          <w:p w:rsidR="00612237" w:rsidRPr="006C1B0E" w:rsidRDefault="00612237" w:rsidP="00F27DB4">
            <w:pPr>
              <w:tabs>
                <w:tab w:val="clear" w:pos="680"/>
                <w:tab w:val="left" w:pos="342"/>
                <w:tab w:val="left" w:pos="702"/>
                <w:tab w:val="left" w:pos="1062"/>
              </w:tabs>
              <w:rPr>
                <w:rFonts w:ascii="Times New Roman" w:hAnsi="Times New Roman"/>
                <w:sz w:val="22"/>
                <w:szCs w:val="22"/>
              </w:rPr>
            </w:pPr>
          </w:p>
        </w:tc>
        <w:tc>
          <w:tcPr>
            <w:tcW w:w="567" w:type="dxa"/>
          </w:tcPr>
          <w:p w:rsidR="00612237" w:rsidRPr="006C1B0E" w:rsidRDefault="00612237" w:rsidP="00F27DB4">
            <w:pPr>
              <w:pStyle w:val="acctfourfigures"/>
              <w:tabs>
                <w:tab w:val="clear" w:pos="765"/>
                <w:tab w:val="decimal" w:pos="371"/>
                <w:tab w:val="left" w:pos="504"/>
              </w:tabs>
              <w:spacing w:line="240" w:lineRule="atLeast"/>
              <w:ind w:left="-79" w:right="-79"/>
              <w:jc w:val="center"/>
              <w:rPr>
                <w:bCs/>
                <w:i/>
                <w:iCs/>
                <w:szCs w:val="22"/>
              </w:rPr>
            </w:pPr>
            <w:r w:rsidRPr="006C1B0E">
              <w:rPr>
                <w:bCs/>
                <w:i/>
                <w:iCs/>
                <w:szCs w:val="22"/>
              </w:rPr>
              <w:t>Note</w:t>
            </w:r>
          </w:p>
        </w:tc>
        <w:tc>
          <w:tcPr>
            <w:tcW w:w="243" w:type="dxa"/>
          </w:tcPr>
          <w:p w:rsidR="00612237" w:rsidRPr="006C1B0E" w:rsidRDefault="00612237"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p>
        </w:tc>
        <w:tc>
          <w:tcPr>
            <w:tcW w:w="1233" w:type="dxa"/>
          </w:tcPr>
          <w:p w:rsidR="00612237" w:rsidRPr="006C1B0E" w:rsidRDefault="00612237"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r w:rsidRPr="006C1B0E">
              <w:rPr>
                <w:rFonts w:ascii="Times New Roman" w:hAnsi="Times New Roman"/>
                <w:sz w:val="22"/>
                <w:szCs w:val="22"/>
              </w:rPr>
              <w:t>2019</w:t>
            </w:r>
          </w:p>
        </w:tc>
        <w:tc>
          <w:tcPr>
            <w:tcW w:w="270" w:type="dxa"/>
          </w:tcPr>
          <w:p w:rsidR="00612237" w:rsidRPr="006C1B0E" w:rsidRDefault="00612237"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p>
        </w:tc>
        <w:tc>
          <w:tcPr>
            <w:tcW w:w="1260" w:type="dxa"/>
          </w:tcPr>
          <w:p w:rsidR="00612237" w:rsidRPr="006C1B0E" w:rsidRDefault="00612237"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r w:rsidRPr="006C1B0E">
              <w:rPr>
                <w:rFonts w:ascii="Times New Roman" w:hAnsi="Times New Roman"/>
                <w:sz w:val="22"/>
                <w:szCs w:val="22"/>
              </w:rPr>
              <w:t>2018</w:t>
            </w:r>
          </w:p>
        </w:tc>
        <w:tc>
          <w:tcPr>
            <w:tcW w:w="270" w:type="dxa"/>
            <w:vAlign w:val="bottom"/>
          </w:tcPr>
          <w:p w:rsidR="00612237" w:rsidRPr="006C1B0E" w:rsidRDefault="00612237"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sz w:val="22"/>
                <w:szCs w:val="22"/>
              </w:rPr>
            </w:pPr>
          </w:p>
        </w:tc>
        <w:tc>
          <w:tcPr>
            <w:tcW w:w="1260" w:type="dxa"/>
          </w:tcPr>
          <w:p w:rsidR="00612237" w:rsidRPr="006C1B0E" w:rsidRDefault="00612237"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r w:rsidRPr="006C1B0E">
              <w:rPr>
                <w:rFonts w:ascii="Times New Roman" w:hAnsi="Times New Roman"/>
                <w:sz w:val="22"/>
                <w:szCs w:val="22"/>
              </w:rPr>
              <w:t>2019</w:t>
            </w:r>
          </w:p>
        </w:tc>
        <w:tc>
          <w:tcPr>
            <w:tcW w:w="270" w:type="dxa"/>
          </w:tcPr>
          <w:p w:rsidR="00612237" w:rsidRPr="006C1B0E" w:rsidRDefault="00612237"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p>
        </w:tc>
        <w:tc>
          <w:tcPr>
            <w:tcW w:w="1260" w:type="dxa"/>
          </w:tcPr>
          <w:p w:rsidR="00612237" w:rsidRPr="006C1B0E" w:rsidRDefault="00612237"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r w:rsidRPr="006C1B0E">
              <w:rPr>
                <w:rFonts w:ascii="Times New Roman" w:hAnsi="Times New Roman"/>
                <w:sz w:val="22"/>
                <w:szCs w:val="22"/>
              </w:rPr>
              <w:t>2018</w:t>
            </w:r>
          </w:p>
        </w:tc>
      </w:tr>
      <w:tr w:rsidR="00612237" w:rsidRPr="006C1B0E" w:rsidTr="00D00FA7">
        <w:trPr>
          <w:cantSplit/>
          <w:trHeight w:hRule="exact" w:val="216"/>
        </w:trPr>
        <w:tc>
          <w:tcPr>
            <w:tcW w:w="2880" w:type="dxa"/>
          </w:tcPr>
          <w:p w:rsidR="00612237" w:rsidRPr="006C1B0E" w:rsidRDefault="00612237" w:rsidP="00F27DB4">
            <w:pPr>
              <w:tabs>
                <w:tab w:val="clear" w:pos="680"/>
                <w:tab w:val="left" w:pos="342"/>
                <w:tab w:val="left" w:pos="702"/>
                <w:tab w:val="left" w:pos="1062"/>
              </w:tabs>
              <w:rPr>
                <w:rFonts w:ascii="Times New Roman" w:hAnsi="Times New Roman"/>
                <w:sz w:val="22"/>
                <w:szCs w:val="22"/>
              </w:rPr>
            </w:pPr>
          </w:p>
        </w:tc>
        <w:tc>
          <w:tcPr>
            <w:tcW w:w="567" w:type="dxa"/>
          </w:tcPr>
          <w:p w:rsidR="00612237" w:rsidRPr="006C1B0E" w:rsidRDefault="00612237" w:rsidP="00F27DB4">
            <w:pPr>
              <w:tabs>
                <w:tab w:val="clear" w:pos="680"/>
                <w:tab w:val="left" w:pos="342"/>
                <w:tab w:val="left" w:pos="504"/>
                <w:tab w:val="left" w:pos="1062"/>
              </w:tabs>
              <w:rPr>
                <w:rFonts w:ascii="Times New Roman" w:hAnsi="Times New Roman"/>
                <w:sz w:val="22"/>
                <w:szCs w:val="22"/>
              </w:rPr>
            </w:pPr>
          </w:p>
        </w:tc>
        <w:tc>
          <w:tcPr>
            <w:tcW w:w="243" w:type="dxa"/>
          </w:tcPr>
          <w:p w:rsidR="00612237" w:rsidRPr="006C1B0E" w:rsidRDefault="00612237" w:rsidP="00F27DB4">
            <w:pPr>
              <w:pStyle w:val="a"/>
              <w:spacing w:line="240" w:lineRule="atLeast"/>
              <w:ind w:right="0"/>
              <w:jc w:val="center"/>
              <w:rPr>
                <w:i/>
                <w:iCs/>
                <w:lang w:val="en-US"/>
              </w:rPr>
            </w:pPr>
          </w:p>
        </w:tc>
        <w:tc>
          <w:tcPr>
            <w:tcW w:w="5823" w:type="dxa"/>
            <w:gridSpan w:val="7"/>
          </w:tcPr>
          <w:p w:rsidR="00612237" w:rsidRPr="006C1B0E" w:rsidRDefault="00612237" w:rsidP="00F27DB4">
            <w:pPr>
              <w:pStyle w:val="a"/>
              <w:spacing w:line="240" w:lineRule="atLeast"/>
              <w:ind w:right="0"/>
              <w:jc w:val="center"/>
              <w:rPr>
                <w:lang w:val="en-US"/>
              </w:rPr>
            </w:pPr>
            <w:r w:rsidRPr="006C1B0E">
              <w:rPr>
                <w:i/>
                <w:iCs/>
                <w:lang w:val="en-US"/>
              </w:rPr>
              <w:t>(in thousand Baht)</w:t>
            </w:r>
          </w:p>
        </w:tc>
      </w:tr>
      <w:tr w:rsidR="00612237" w:rsidRPr="006C1B0E" w:rsidTr="00D00FA7">
        <w:trPr>
          <w:cantSplit/>
          <w:trHeight w:val="80"/>
        </w:trPr>
        <w:tc>
          <w:tcPr>
            <w:tcW w:w="2880" w:type="dxa"/>
          </w:tcPr>
          <w:p w:rsidR="00612237" w:rsidRPr="006C1B0E" w:rsidRDefault="00612237"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bidi="ar-SA"/>
              </w:rPr>
            </w:pPr>
            <w:r w:rsidRPr="006C1B0E">
              <w:rPr>
                <w:rFonts w:ascii="Times New Roman" w:hAnsi="Times New Roman"/>
                <w:sz w:val="22"/>
                <w:szCs w:val="22"/>
                <w:lang w:val="en-GB" w:bidi="ar-SA"/>
              </w:rPr>
              <w:t>Related parties</w:t>
            </w:r>
          </w:p>
        </w:tc>
        <w:tc>
          <w:tcPr>
            <w:tcW w:w="567" w:type="dxa"/>
            <w:vAlign w:val="bottom"/>
          </w:tcPr>
          <w:p w:rsidR="00612237" w:rsidRPr="006C1B0E" w:rsidRDefault="00612237" w:rsidP="00F27DB4">
            <w:pPr>
              <w:jc w:val="center"/>
              <w:rPr>
                <w:rFonts w:ascii="Times New Roman" w:hAnsi="Times New Roman"/>
                <w:i/>
                <w:iCs/>
                <w:sz w:val="22"/>
                <w:szCs w:val="22"/>
              </w:rPr>
            </w:pPr>
            <w:r w:rsidRPr="006C1B0E">
              <w:rPr>
                <w:rFonts w:ascii="Times New Roman" w:hAnsi="Times New Roman"/>
                <w:i/>
                <w:iCs/>
                <w:sz w:val="22"/>
                <w:szCs w:val="22"/>
              </w:rPr>
              <w:t>4</w:t>
            </w:r>
          </w:p>
        </w:tc>
        <w:tc>
          <w:tcPr>
            <w:tcW w:w="243" w:type="dxa"/>
          </w:tcPr>
          <w:p w:rsidR="00612237" w:rsidRDefault="00612237" w:rsidP="00F27DB4">
            <w:pPr>
              <w:pStyle w:val="acctfourfigures"/>
              <w:tabs>
                <w:tab w:val="clear" w:pos="765"/>
                <w:tab w:val="decimal" w:pos="954"/>
              </w:tabs>
              <w:spacing w:line="240" w:lineRule="atLeast"/>
              <w:ind w:left="-108" w:right="-108"/>
              <w:rPr>
                <w:szCs w:val="22"/>
              </w:rPr>
            </w:pPr>
          </w:p>
        </w:tc>
        <w:tc>
          <w:tcPr>
            <w:tcW w:w="1233" w:type="dxa"/>
          </w:tcPr>
          <w:p w:rsidR="00612237" w:rsidRPr="006C1B0E" w:rsidRDefault="00612237" w:rsidP="00F27DB4">
            <w:pPr>
              <w:pStyle w:val="acctfourfigures"/>
              <w:tabs>
                <w:tab w:val="clear" w:pos="765"/>
                <w:tab w:val="decimal" w:pos="954"/>
              </w:tabs>
              <w:spacing w:line="240" w:lineRule="atLeast"/>
              <w:ind w:left="-108" w:right="-108"/>
              <w:rPr>
                <w:szCs w:val="22"/>
              </w:rPr>
            </w:pPr>
            <w:r>
              <w:rPr>
                <w:szCs w:val="22"/>
              </w:rPr>
              <w:t>-</w:t>
            </w:r>
          </w:p>
        </w:tc>
        <w:tc>
          <w:tcPr>
            <w:tcW w:w="270" w:type="dxa"/>
            <w:vAlign w:val="bottom"/>
          </w:tcPr>
          <w:p w:rsidR="00612237" w:rsidRPr="006C1B0E" w:rsidRDefault="00612237" w:rsidP="00F27DB4">
            <w:pPr>
              <w:pStyle w:val="30"/>
              <w:tabs>
                <w:tab w:val="clear" w:pos="360"/>
                <w:tab w:val="clear" w:pos="720"/>
                <w:tab w:val="decimal" w:pos="954"/>
                <w:tab w:val="decimal" w:pos="1152"/>
              </w:tabs>
              <w:spacing w:line="240" w:lineRule="atLeast"/>
              <w:ind w:left="-108" w:right="-108"/>
              <w:rPr>
                <w:rFonts w:ascii="Times New Roman" w:hAnsi="Times New Roman" w:cs="Times New Roman"/>
                <w:lang w:val="en-GB" w:bidi="ar-SA"/>
              </w:rPr>
            </w:pPr>
          </w:p>
        </w:tc>
        <w:tc>
          <w:tcPr>
            <w:tcW w:w="1260" w:type="dxa"/>
          </w:tcPr>
          <w:p w:rsidR="00612237" w:rsidRPr="006C1B0E" w:rsidRDefault="00612237" w:rsidP="00F27DB4">
            <w:pPr>
              <w:pStyle w:val="acctfourfigures"/>
              <w:tabs>
                <w:tab w:val="clear" w:pos="765"/>
                <w:tab w:val="decimal" w:pos="1044"/>
              </w:tabs>
              <w:spacing w:line="240" w:lineRule="atLeast"/>
              <w:ind w:left="-108" w:right="-108"/>
              <w:rPr>
                <w:szCs w:val="22"/>
              </w:rPr>
            </w:pPr>
            <w:r w:rsidRPr="006C1B0E">
              <w:rPr>
                <w:szCs w:val="22"/>
              </w:rPr>
              <w:t>-</w:t>
            </w:r>
          </w:p>
        </w:tc>
        <w:tc>
          <w:tcPr>
            <w:tcW w:w="270" w:type="dxa"/>
            <w:vAlign w:val="bottom"/>
          </w:tcPr>
          <w:p w:rsidR="00612237" w:rsidRPr="006C1B0E" w:rsidRDefault="00612237" w:rsidP="00F27DB4">
            <w:pPr>
              <w:pStyle w:val="a"/>
              <w:tabs>
                <w:tab w:val="decimal" w:pos="954"/>
                <w:tab w:val="decimal" w:pos="1152"/>
              </w:tabs>
              <w:spacing w:line="240" w:lineRule="atLeast"/>
              <w:ind w:left="-108" w:right="-108"/>
              <w:jc w:val="left"/>
              <w:rPr>
                <w:lang w:val="en-GB" w:bidi="ar-SA"/>
              </w:rPr>
            </w:pPr>
          </w:p>
        </w:tc>
        <w:tc>
          <w:tcPr>
            <w:tcW w:w="1260" w:type="dxa"/>
            <w:vAlign w:val="bottom"/>
          </w:tcPr>
          <w:p w:rsidR="00612237" w:rsidRPr="006C1B0E" w:rsidRDefault="00612237" w:rsidP="00F27DB4">
            <w:pPr>
              <w:pStyle w:val="acctfourfigures"/>
              <w:tabs>
                <w:tab w:val="clear" w:pos="765"/>
                <w:tab w:val="decimal" w:pos="1044"/>
              </w:tabs>
              <w:spacing w:line="240" w:lineRule="atLeast"/>
              <w:ind w:left="-108" w:right="-108"/>
              <w:rPr>
                <w:szCs w:val="22"/>
              </w:rPr>
            </w:pPr>
            <w:r>
              <w:rPr>
                <w:szCs w:val="22"/>
              </w:rPr>
              <w:t>5,212</w:t>
            </w:r>
          </w:p>
        </w:tc>
        <w:tc>
          <w:tcPr>
            <w:tcW w:w="270" w:type="dxa"/>
            <w:vAlign w:val="bottom"/>
          </w:tcPr>
          <w:p w:rsidR="00612237" w:rsidRPr="006C1B0E" w:rsidRDefault="00612237" w:rsidP="00F27DB4">
            <w:pPr>
              <w:pStyle w:val="acctfourfigures"/>
              <w:tabs>
                <w:tab w:val="clear" w:pos="765"/>
                <w:tab w:val="decimal" w:pos="954"/>
              </w:tabs>
              <w:spacing w:line="240" w:lineRule="atLeast"/>
              <w:ind w:left="-108" w:right="-108"/>
              <w:rPr>
                <w:szCs w:val="22"/>
              </w:rPr>
            </w:pPr>
          </w:p>
        </w:tc>
        <w:tc>
          <w:tcPr>
            <w:tcW w:w="1260" w:type="dxa"/>
            <w:vAlign w:val="bottom"/>
          </w:tcPr>
          <w:p w:rsidR="00612237" w:rsidRPr="006C1B0E" w:rsidRDefault="00612237" w:rsidP="00D00FA7">
            <w:pPr>
              <w:pStyle w:val="acctfourfigures"/>
              <w:tabs>
                <w:tab w:val="clear" w:pos="765"/>
                <w:tab w:val="decimal" w:pos="1035"/>
              </w:tabs>
              <w:spacing w:line="240" w:lineRule="atLeast"/>
              <w:ind w:left="-108" w:right="-108"/>
              <w:rPr>
                <w:szCs w:val="22"/>
              </w:rPr>
            </w:pPr>
            <w:r w:rsidRPr="006C1B0E">
              <w:rPr>
                <w:szCs w:val="22"/>
              </w:rPr>
              <w:t>16,750</w:t>
            </w:r>
          </w:p>
        </w:tc>
      </w:tr>
      <w:tr w:rsidR="00612237" w:rsidRPr="006C1B0E" w:rsidTr="00D00FA7">
        <w:trPr>
          <w:cantSplit/>
        </w:trPr>
        <w:tc>
          <w:tcPr>
            <w:tcW w:w="2880" w:type="dxa"/>
          </w:tcPr>
          <w:p w:rsidR="00612237" w:rsidRPr="006C1B0E" w:rsidRDefault="00612237"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bidi="ar-SA"/>
              </w:rPr>
            </w:pPr>
            <w:r w:rsidRPr="006C1B0E">
              <w:rPr>
                <w:rFonts w:ascii="Times New Roman" w:hAnsi="Times New Roman"/>
                <w:sz w:val="22"/>
                <w:szCs w:val="22"/>
              </w:rPr>
              <w:t>Other parties</w:t>
            </w:r>
          </w:p>
        </w:tc>
        <w:tc>
          <w:tcPr>
            <w:tcW w:w="567" w:type="dxa"/>
            <w:vAlign w:val="bottom"/>
          </w:tcPr>
          <w:p w:rsidR="00612237" w:rsidRPr="006C1B0E" w:rsidRDefault="00612237" w:rsidP="00F27DB4">
            <w:pPr>
              <w:jc w:val="center"/>
              <w:rPr>
                <w:rFonts w:ascii="Times New Roman" w:hAnsi="Times New Roman"/>
                <w:i/>
                <w:iCs/>
                <w:sz w:val="22"/>
                <w:szCs w:val="22"/>
              </w:rPr>
            </w:pPr>
          </w:p>
        </w:tc>
        <w:tc>
          <w:tcPr>
            <w:tcW w:w="243" w:type="dxa"/>
          </w:tcPr>
          <w:p w:rsidR="00612237" w:rsidRDefault="00612237" w:rsidP="00F27DB4">
            <w:pPr>
              <w:pStyle w:val="acctfourfigures"/>
              <w:tabs>
                <w:tab w:val="clear" w:pos="765"/>
                <w:tab w:val="decimal" w:pos="954"/>
              </w:tabs>
              <w:spacing w:line="240" w:lineRule="atLeast"/>
              <w:ind w:left="-108" w:right="-108"/>
              <w:rPr>
                <w:szCs w:val="22"/>
              </w:rPr>
            </w:pPr>
          </w:p>
        </w:tc>
        <w:tc>
          <w:tcPr>
            <w:tcW w:w="1233" w:type="dxa"/>
            <w:vAlign w:val="bottom"/>
          </w:tcPr>
          <w:p w:rsidR="00612237" w:rsidRPr="006C1B0E" w:rsidRDefault="00612237" w:rsidP="00F27DB4">
            <w:pPr>
              <w:pStyle w:val="acctfourfigures"/>
              <w:tabs>
                <w:tab w:val="clear" w:pos="765"/>
                <w:tab w:val="decimal" w:pos="954"/>
              </w:tabs>
              <w:spacing w:line="240" w:lineRule="atLeast"/>
              <w:ind w:left="-108" w:right="-108"/>
              <w:rPr>
                <w:szCs w:val="22"/>
              </w:rPr>
            </w:pPr>
            <w:r>
              <w:rPr>
                <w:szCs w:val="22"/>
              </w:rPr>
              <w:t>1,703,818</w:t>
            </w:r>
          </w:p>
        </w:tc>
        <w:tc>
          <w:tcPr>
            <w:tcW w:w="270" w:type="dxa"/>
            <w:vAlign w:val="bottom"/>
          </w:tcPr>
          <w:p w:rsidR="00612237" w:rsidRPr="006C1B0E" w:rsidRDefault="00612237" w:rsidP="00F27DB4">
            <w:pPr>
              <w:pStyle w:val="acctfourfigures"/>
              <w:tabs>
                <w:tab w:val="clear" w:pos="765"/>
                <w:tab w:val="decimal" w:pos="954"/>
              </w:tabs>
              <w:spacing w:line="240" w:lineRule="atLeast"/>
              <w:ind w:left="-108" w:right="-108"/>
              <w:rPr>
                <w:szCs w:val="22"/>
              </w:rPr>
            </w:pPr>
          </w:p>
        </w:tc>
        <w:tc>
          <w:tcPr>
            <w:tcW w:w="1260" w:type="dxa"/>
            <w:vAlign w:val="bottom"/>
          </w:tcPr>
          <w:p w:rsidR="00612237" w:rsidRPr="006C1B0E" w:rsidRDefault="00612237" w:rsidP="00F27DB4">
            <w:pPr>
              <w:pStyle w:val="acctfourfigures"/>
              <w:tabs>
                <w:tab w:val="clear" w:pos="765"/>
                <w:tab w:val="decimal" w:pos="1044"/>
              </w:tabs>
              <w:spacing w:line="240" w:lineRule="atLeast"/>
              <w:ind w:left="-108" w:right="-108"/>
              <w:rPr>
                <w:szCs w:val="22"/>
              </w:rPr>
            </w:pPr>
            <w:r w:rsidRPr="006C1B0E">
              <w:rPr>
                <w:szCs w:val="22"/>
              </w:rPr>
              <w:t>1,690,770</w:t>
            </w:r>
          </w:p>
        </w:tc>
        <w:tc>
          <w:tcPr>
            <w:tcW w:w="270" w:type="dxa"/>
            <w:vAlign w:val="bottom"/>
          </w:tcPr>
          <w:p w:rsidR="00612237" w:rsidRPr="006C1B0E" w:rsidRDefault="00612237" w:rsidP="00F27DB4">
            <w:pPr>
              <w:pStyle w:val="acctfourfigures"/>
              <w:tabs>
                <w:tab w:val="clear" w:pos="765"/>
                <w:tab w:val="decimal" w:pos="954"/>
              </w:tabs>
              <w:spacing w:line="240" w:lineRule="atLeast"/>
              <w:ind w:left="-108" w:right="-108"/>
              <w:rPr>
                <w:szCs w:val="22"/>
              </w:rPr>
            </w:pPr>
          </w:p>
        </w:tc>
        <w:tc>
          <w:tcPr>
            <w:tcW w:w="1260" w:type="dxa"/>
            <w:vAlign w:val="bottom"/>
          </w:tcPr>
          <w:p w:rsidR="00612237" w:rsidRPr="006C1B0E" w:rsidRDefault="00612237" w:rsidP="00F27DB4">
            <w:pPr>
              <w:pStyle w:val="acctfourfigures"/>
              <w:tabs>
                <w:tab w:val="clear" w:pos="765"/>
                <w:tab w:val="decimal" w:pos="1044"/>
              </w:tabs>
              <w:spacing w:line="240" w:lineRule="atLeast"/>
              <w:ind w:left="-108" w:right="-108"/>
              <w:rPr>
                <w:szCs w:val="22"/>
              </w:rPr>
            </w:pPr>
            <w:r>
              <w:rPr>
                <w:szCs w:val="22"/>
              </w:rPr>
              <w:t>179,382</w:t>
            </w:r>
          </w:p>
        </w:tc>
        <w:tc>
          <w:tcPr>
            <w:tcW w:w="270" w:type="dxa"/>
            <w:vAlign w:val="bottom"/>
          </w:tcPr>
          <w:p w:rsidR="00612237" w:rsidRPr="006C1B0E" w:rsidRDefault="00612237" w:rsidP="00F27DB4">
            <w:pPr>
              <w:pStyle w:val="acctfourfigures"/>
              <w:tabs>
                <w:tab w:val="clear" w:pos="765"/>
                <w:tab w:val="decimal" w:pos="954"/>
              </w:tabs>
              <w:spacing w:line="240" w:lineRule="atLeast"/>
              <w:ind w:left="-108" w:right="-108"/>
              <w:rPr>
                <w:szCs w:val="22"/>
              </w:rPr>
            </w:pPr>
          </w:p>
        </w:tc>
        <w:tc>
          <w:tcPr>
            <w:tcW w:w="1260" w:type="dxa"/>
            <w:vAlign w:val="bottom"/>
          </w:tcPr>
          <w:p w:rsidR="00612237" w:rsidRPr="006C1B0E" w:rsidRDefault="00612237" w:rsidP="00F27DB4">
            <w:pPr>
              <w:pStyle w:val="acctfourfigures"/>
              <w:tabs>
                <w:tab w:val="clear" w:pos="765"/>
                <w:tab w:val="decimal" w:pos="1035"/>
              </w:tabs>
              <w:spacing w:line="240" w:lineRule="atLeast"/>
              <w:ind w:left="-108" w:right="-108"/>
              <w:rPr>
                <w:szCs w:val="22"/>
              </w:rPr>
            </w:pPr>
            <w:r w:rsidRPr="006C1B0E">
              <w:rPr>
                <w:szCs w:val="22"/>
              </w:rPr>
              <w:t>184,617</w:t>
            </w:r>
          </w:p>
        </w:tc>
      </w:tr>
      <w:tr w:rsidR="00612237" w:rsidRPr="006C1B0E" w:rsidTr="00D00FA7">
        <w:trPr>
          <w:cantSplit/>
        </w:trPr>
        <w:tc>
          <w:tcPr>
            <w:tcW w:w="2880" w:type="dxa"/>
            <w:vAlign w:val="bottom"/>
          </w:tcPr>
          <w:p w:rsidR="00612237" w:rsidRPr="006C1B0E" w:rsidRDefault="00612237" w:rsidP="00F2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6C1B0E">
              <w:rPr>
                <w:rFonts w:ascii="Times New Roman" w:hAnsi="Times New Roman"/>
                <w:b/>
                <w:bCs/>
                <w:sz w:val="22"/>
                <w:szCs w:val="22"/>
              </w:rPr>
              <w:t>Total</w:t>
            </w:r>
          </w:p>
        </w:tc>
        <w:tc>
          <w:tcPr>
            <w:tcW w:w="567" w:type="dxa"/>
            <w:vAlign w:val="bottom"/>
          </w:tcPr>
          <w:p w:rsidR="00612237" w:rsidRPr="006C1B0E" w:rsidRDefault="00612237" w:rsidP="00F27DB4">
            <w:pPr>
              <w:jc w:val="center"/>
              <w:rPr>
                <w:rFonts w:ascii="Times New Roman" w:hAnsi="Times New Roman"/>
                <w:b/>
                <w:bCs/>
                <w:i/>
                <w:iCs/>
                <w:sz w:val="22"/>
                <w:szCs w:val="22"/>
              </w:rPr>
            </w:pPr>
          </w:p>
        </w:tc>
        <w:tc>
          <w:tcPr>
            <w:tcW w:w="243" w:type="dxa"/>
          </w:tcPr>
          <w:p w:rsidR="00612237" w:rsidRDefault="00612237" w:rsidP="00F27DB4">
            <w:pPr>
              <w:pStyle w:val="acctfourfigures"/>
              <w:tabs>
                <w:tab w:val="clear" w:pos="765"/>
                <w:tab w:val="decimal" w:pos="954"/>
              </w:tabs>
              <w:spacing w:line="240" w:lineRule="atLeast"/>
              <w:ind w:left="-108" w:right="-108"/>
              <w:rPr>
                <w:b/>
                <w:bCs/>
                <w:szCs w:val="22"/>
              </w:rPr>
            </w:pPr>
          </w:p>
        </w:tc>
        <w:tc>
          <w:tcPr>
            <w:tcW w:w="1233" w:type="dxa"/>
            <w:tcBorders>
              <w:top w:val="single" w:sz="4" w:space="0" w:color="auto"/>
              <w:bottom w:val="double" w:sz="4" w:space="0" w:color="auto"/>
            </w:tcBorders>
            <w:vAlign w:val="bottom"/>
          </w:tcPr>
          <w:p w:rsidR="00612237" w:rsidRPr="006C1B0E" w:rsidRDefault="00612237" w:rsidP="00F27DB4">
            <w:pPr>
              <w:pStyle w:val="acctfourfigures"/>
              <w:tabs>
                <w:tab w:val="clear" w:pos="765"/>
                <w:tab w:val="decimal" w:pos="954"/>
              </w:tabs>
              <w:spacing w:line="240" w:lineRule="atLeast"/>
              <w:ind w:left="-108" w:right="-108"/>
              <w:rPr>
                <w:b/>
                <w:bCs/>
                <w:szCs w:val="22"/>
              </w:rPr>
            </w:pPr>
            <w:r>
              <w:rPr>
                <w:b/>
                <w:bCs/>
                <w:szCs w:val="22"/>
              </w:rPr>
              <w:t>1,703,818</w:t>
            </w:r>
          </w:p>
        </w:tc>
        <w:tc>
          <w:tcPr>
            <w:tcW w:w="270" w:type="dxa"/>
            <w:vAlign w:val="bottom"/>
          </w:tcPr>
          <w:p w:rsidR="00612237" w:rsidRPr="006C1B0E" w:rsidRDefault="00612237" w:rsidP="00F27DB4">
            <w:pPr>
              <w:pStyle w:val="acctfourfigures"/>
              <w:tabs>
                <w:tab w:val="clear" w:pos="765"/>
                <w:tab w:val="decimal" w:pos="954"/>
              </w:tabs>
              <w:spacing w:line="240" w:lineRule="atLeast"/>
              <w:ind w:left="-108" w:right="-108"/>
              <w:rPr>
                <w:b/>
                <w:bCs/>
                <w:szCs w:val="22"/>
              </w:rPr>
            </w:pPr>
          </w:p>
        </w:tc>
        <w:tc>
          <w:tcPr>
            <w:tcW w:w="1260" w:type="dxa"/>
            <w:tcBorders>
              <w:top w:val="single" w:sz="4" w:space="0" w:color="auto"/>
              <w:bottom w:val="double" w:sz="4" w:space="0" w:color="auto"/>
            </w:tcBorders>
            <w:vAlign w:val="bottom"/>
          </w:tcPr>
          <w:p w:rsidR="00612237" w:rsidRPr="006C1B0E" w:rsidRDefault="00612237" w:rsidP="00F27DB4">
            <w:pPr>
              <w:pStyle w:val="acctfourfigures"/>
              <w:tabs>
                <w:tab w:val="clear" w:pos="765"/>
                <w:tab w:val="decimal" w:pos="1044"/>
              </w:tabs>
              <w:spacing w:line="240" w:lineRule="atLeast"/>
              <w:ind w:left="-108" w:right="-108"/>
              <w:rPr>
                <w:b/>
                <w:bCs/>
                <w:szCs w:val="22"/>
              </w:rPr>
            </w:pPr>
            <w:r w:rsidRPr="006C1B0E">
              <w:rPr>
                <w:b/>
                <w:bCs/>
                <w:szCs w:val="22"/>
              </w:rPr>
              <w:t>1,690,770</w:t>
            </w:r>
          </w:p>
        </w:tc>
        <w:tc>
          <w:tcPr>
            <w:tcW w:w="270" w:type="dxa"/>
            <w:vAlign w:val="bottom"/>
          </w:tcPr>
          <w:p w:rsidR="00612237" w:rsidRPr="006C1B0E" w:rsidRDefault="00612237" w:rsidP="00F27DB4">
            <w:pPr>
              <w:pStyle w:val="acctfourfigures"/>
              <w:tabs>
                <w:tab w:val="clear" w:pos="765"/>
                <w:tab w:val="decimal" w:pos="954"/>
              </w:tabs>
              <w:spacing w:line="240" w:lineRule="atLeast"/>
              <w:ind w:left="-108" w:right="-108"/>
              <w:rPr>
                <w:b/>
                <w:bCs/>
                <w:szCs w:val="22"/>
              </w:rPr>
            </w:pPr>
          </w:p>
        </w:tc>
        <w:tc>
          <w:tcPr>
            <w:tcW w:w="1260" w:type="dxa"/>
            <w:tcBorders>
              <w:top w:val="single" w:sz="4" w:space="0" w:color="auto"/>
              <w:bottom w:val="double" w:sz="4" w:space="0" w:color="auto"/>
            </w:tcBorders>
            <w:vAlign w:val="bottom"/>
          </w:tcPr>
          <w:p w:rsidR="00612237" w:rsidRPr="006C1B0E" w:rsidRDefault="00612237" w:rsidP="00F27DB4">
            <w:pPr>
              <w:pStyle w:val="acctfourfigures"/>
              <w:tabs>
                <w:tab w:val="clear" w:pos="765"/>
                <w:tab w:val="decimal" w:pos="1044"/>
              </w:tabs>
              <w:spacing w:line="240" w:lineRule="atLeast"/>
              <w:ind w:left="-108" w:right="-108"/>
              <w:rPr>
                <w:b/>
                <w:bCs/>
                <w:szCs w:val="22"/>
              </w:rPr>
            </w:pPr>
            <w:r>
              <w:rPr>
                <w:b/>
                <w:bCs/>
                <w:szCs w:val="22"/>
              </w:rPr>
              <w:t>184,594</w:t>
            </w:r>
          </w:p>
        </w:tc>
        <w:tc>
          <w:tcPr>
            <w:tcW w:w="270" w:type="dxa"/>
            <w:vAlign w:val="bottom"/>
          </w:tcPr>
          <w:p w:rsidR="00612237" w:rsidRPr="006C1B0E" w:rsidRDefault="00612237" w:rsidP="00F27DB4">
            <w:pPr>
              <w:pStyle w:val="acctfourfigures"/>
              <w:tabs>
                <w:tab w:val="clear" w:pos="765"/>
                <w:tab w:val="decimal" w:pos="954"/>
              </w:tabs>
              <w:spacing w:line="240" w:lineRule="atLeast"/>
              <w:ind w:left="-108" w:right="-108"/>
              <w:rPr>
                <w:b/>
                <w:bCs/>
                <w:szCs w:val="22"/>
              </w:rPr>
            </w:pPr>
          </w:p>
        </w:tc>
        <w:tc>
          <w:tcPr>
            <w:tcW w:w="1260" w:type="dxa"/>
            <w:tcBorders>
              <w:top w:val="single" w:sz="4" w:space="0" w:color="auto"/>
              <w:bottom w:val="double" w:sz="4" w:space="0" w:color="auto"/>
            </w:tcBorders>
            <w:vAlign w:val="bottom"/>
          </w:tcPr>
          <w:p w:rsidR="00612237" w:rsidRPr="006C1B0E" w:rsidRDefault="00612237" w:rsidP="00F27DB4">
            <w:pPr>
              <w:pStyle w:val="acctfourfigures"/>
              <w:tabs>
                <w:tab w:val="clear" w:pos="765"/>
                <w:tab w:val="decimal" w:pos="1035"/>
              </w:tabs>
              <w:spacing w:line="240" w:lineRule="atLeast"/>
              <w:ind w:left="-108" w:right="-108"/>
              <w:rPr>
                <w:b/>
                <w:bCs/>
                <w:szCs w:val="22"/>
              </w:rPr>
            </w:pPr>
            <w:r w:rsidRPr="006C1B0E">
              <w:rPr>
                <w:b/>
                <w:bCs/>
                <w:szCs w:val="22"/>
              </w:rPr>
              <w:t>201,367</w:t>
            </w:r>
          </w:p>
        </w:tc>
      </w:tr>
    </w:tbl>
    <w:p w:rsidR="002E1153" w:rsidRPr="007D5760" w:rsidRDefault="002E1153" w:rsidP="00C57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12"/>
          <w:szCs w:val="12"/>
        </w:rPr>
      </w:pPr>
    </w:p>
    <w:p w:rsidR="006B23E0" w:rsidRPr="006C1B0E" w:rsidRDefault="006B23E0" w:rsidP="00A33382">
      <w:pPr>
        <w:numPr>
          <w:ilvl w:val="0"/>
          <w:numId w:val="22"/>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260" w:lineRule="atLeast"/>
        <w:ind w:left="900" w:hanging="900"/>
        <w:jc w:val="both"/>
        <w:rPr>
          <w:rFonts w:ascii="Times New Roman" w:hAnsi="Times New Roman"/>
          <w:b/>
          <w:bCs/>
          <w:sz w:val="24"/>
          <w:szCs w:val="24"/>
        </w:rPr>
      </w:pPr>
      <w:r w:rsidRPr="006C1B0E">
        <w:rPr>
          <w:rFonts w:ascii="Times New Roman" w:hAnsi="Times New Roman"/>
          <w:b/>
          <w:bCs/>
          <w:sz w:val="24"/>
          <w:szCs w:val="24"/>
        </w:rPr>
        <w:t>Warrants</w:t>
      </w:r>
    </w:p>
    <w:p w:rsidR="006B23E0" w:rsidRPr="007D5760" w:rsidRDefault="006B23E0" w:rsidP="00073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12"/>
          <w:szCs w:val="12"/>
          <w:lang w:bidi="ar-SA"/>
        </w:rPr>
      </w:pPr>
    </w:p>
    <w:p w:rsidR="006B23E0" w:rsidRPr="006C1B0E" w:rsidRDefault="006B23E0" w:rsidP="00073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lang w:bidi="ar-SA"/>
        </w:rPr>
      </w:pPr>
      <w:r w:rsidRPr="006C1B0E">
        <w:rPr>
          <w:rFonts w:ascii="Times New Roman" w:hAnsi="Times New Roman"/>
          <w:b/>
          <w:bCs/>
          <w:i/>
          <w:iCs/>
          <w:sz w:val="22"/>
          <w:szCs w:val="22"/>
          <w:lang w:bidi="ar-SA"/>
        </w:rPr>
        <w:t>Employee Stock Option Plan</w:t>
      </w:r>
    </w:p>
    <w:p w:rsidR="006B23E0" w:rsidRPr="007D5760" w:rsidRDefault="006B23E0" w:rsidP="00073353">
      <w:pPr>
        <w:tabs>
          <w:tab w:val="left" w:pos="1260"/>
        </w:tabs>
        <w:ind w:left="547"/>
        <w:jc w:val="thaiDistribute"/>
        <w:rPr>
          <w:rFonts w:ascii="Times New Roman" w:hAnsi="Times New Roman"/>
          <w:sz w:val="12"/>
          <w:szCs w:val="12"/>
          <w:lang w:val="en-GB" w:bidi="ar-SA"/>
        </w:rPr>
      </w:pPr>
    </w:p>
    <w:p w:rsidR="006B23E0" w:rsidRPr="006C1B0E" w:rsidRDefault="006B23E0" w:rsidP="00073353">
      <w:pPr>
        <w:tabs>
          <w:tab w:val="left" w:pos="1260"/>
        </w:tabs>
        <w:ind w:left="547" w:right="-115"/>
        <w:jc w:val="thaiDistribute"/>
        <w:rPr>
          <w:rFonts w:ascii="Times New Roman" w:hAnsi="Times New Roman"/>
          <w:sz w:val="22"/>
          <w:szCs w:val="22"/>
          <w:lang w:val="en-GB" w:bidi="ar-SA"/>
        </w:rPr>
      </w:pPr>
      <w:r w:rsidRPr="006C1B0E">
        <w:rPr>
          <w:rFonts w:ascii="Times New Roman" w:hAnsi="Times New Roman"/>
          <w:sz w:val="22"/>
          <w:szCs w:val="22"/>
          <w:lang w:val="en-GB" w:bidi="ar-SA"/>
        </w:rPr>
        <w:t xml:space="preserve">At the extra ordinary general meeting of Shareholders held on 7 June 2013, the shareholders approved the issue and offering of warrants to purchase ordinary shares of the Company to full-time </w:t>
      </w:r>
      <w:r w:rsidR="00C46CE8" w:rsidRPr="006C1B0E">
        <w:rPr>
          <w:rFonts w:ascii="Times New Roman" w:hAnsi="Times New Roman"/>
          <w:sz w:val="22"/>
          <w:szCs w:val="22"/>
          <w:lang w:val="en-GB" w:bidi="ar-SA"/>
        </w:rPr>
        <w:t>employees at assistant</w:t>
      </w:r>
      <w:r w:rsidRPr="006C1B0E">
        <w:rPr>
          <w:rFonts w:ascii="Times New Roman" w:hAnsi="Times New Roman"/>
          <w:sz w:val="22"/>
          <w:szCs w:val="22"/>
          <w:lang w:val="en-GB" w:bidi="ar-SA"/>
        </w:rPr>
        <w:t xml:space="preserve"> manager level or above of the Group. The Group communicated terms and conditions of the scheme to the employees during June 2014.</w:t>
      </w:r>
    </w:p>
    <w:p w:rsidR="006B23E0" w:rsidRPr="007D5760" w:rsidRDefault="006B23E0" w:rsidP="00073353">
      <w:pPr>
        <w:pStyle w:val="block"/>
        <w:shd w:val="clear" w:color="auto" w:fill="FFFFFF"/>
        <w:spacing w:after="0" w:line="240" w:lineRule="atLeast"/>
        <w:ind w:left="540" w:right="-7"/>
        <w:jc w:val="both"/>
        <w:rPr>
          <w:b/>
          <w:bCs/>
          <w:i/>
          <w:iCs/>
          <w:sz w:val="12"/>
          <w:szCs w:val="12"/>
        </w:rPr>
      </w:pPr>
    </w:p>
    <w:p w:rsidR="006B23E0" w:rsidRPr="006C1B0E" w:rsidRDefault="006B23E0" w:rsidP="006B23E0">
      <w:pPr>
        <w:pStyle w:val="block"/>
        <w:shd w:val="clear" w:color="auto" w:fill="FFFFFF"/>
        <w:spacing w:after="0" w:line="240" w:lineRule="atLeast"/>
        <w:ind w:left="540" w:right="-7"/>
        <w:jc w:val="both"/>
        <w:rPr>
          <w:szCs w:val="22"/>
        </w:rPr>
      </w:pPr>
      <w:r w:rsidRPr="006C1B0E">
        <w:rPr>
          <w:szCs w:val="22"/>
        </w:rPr>
        <w:t>The Group recorded the transaction for the employee stock option plan as follow</w:t>
      </w:r>
      <w:r w:rsidR="00350538" w:rsidRPr="006C1B0E">
        <w:rPr>
          <w:szCs w:val="22"/>
        </w:rPr>
        <w:t>s</w:t>
      </w:r>
      <w:r w:rsidR="00565847" w:rsidRPr="006C1B0E">
        <w:rPr>
          <w:szCs w:val="22"/>
        </w:rPr>
        <w:t>:</w:t>
      </w:r>
    </w:p>
    <w:p w:rsidR="006B23E0" w:rsidRPr="007D5760" w:rsidRDefault="006B23E0" w:rsidP="006B23E0">
      <w:pPr>
        <w:pStyle w:val="block"/>
        <w:shd w:val="clear" w:color="auto" w:fill="FFFFFF"/>
        <w:spacing w:after="0" w:line="240" w:lineRule="atLeast"/>
        <w:ind w:left="540" w:right="-7"/>
        <w:jc w:val="both"/>
        <w:rPr>
          <w:sz w:val="12"/>
          <w:szCs w:val="12"/>
        </w:rPr>
      </w:pPr>
    </w:p>
    <w:tbl>
      <w:tblPr>
        <w:tblW w:w="9540" w:type="dxa"/>
        <w:tblInd w:w="558" w:type="dxa"/>
        <w:tblLayout w:type="fixed"/>
        <w:tblLook w:val="0000" w:firstRow="0" w:lastRow="0" w:firstColumn="0" w:lastColumn="0" w:noHBand="0" w:noVBand="0"/>
      </w:tblPr>
      <w:tblGrid>
        <w:gridCol w:w="3078"/>
        <w:gridCol w:w="540"/>
        <w:gridCol w:w="1332"/>
        <w:gridCol w:w="270"/>
        <w:gridCol w:w="1263"/>
        <w:gridCol w:w="270"/>
        <w:gridCol w:w="1260"/>
        <w:gridCol w:w="270"/>
        <w:gridCol w:w="1257"/>
      </w:tblGrid>
      <w:tr w:rsidR="006B23E0" w:rsidRPr="006C1B0E" w:rsidTr="00D00FA7">
        <w:trPr>
          <w:cantSplit/>
          <w:trHeight w:val="272"/>
        </w:trPr>
        <w:tc>
          <w:tcPr>
            <w:tcW w:w="3078" w:type="dxa"/>
          </w:tcPr>
          <w:p w:rsidR="006B23E0" w:rsidRPr="006C1B0E" w:rsidRDefault="006B23E0" w:rsidP="0063782B">
            <w:pPr>
              <w:tabs>
                <w:tab w:val="clear" w:pos="680"/>
                <w:tab w:val="left" w:pos="342"/>
                <w:tab w:val="left" w:pos="702"/>
                <w:tab w:val="left" w:pos="1062"/>
              </w:tabs>
              <w:rPr>
                <w:rFonts w:ascii="Times New Roman" w:hAnsi="Times New Roman"/>
                <w:sz w:val="22"/>
                <w:szCs w:val="22"/>
              </w:rPr>
            </w:pPr>
          </w:p>
        </w:tc>
        <w:tc>
          <w:tcPr>
            <w:tcW w:w="540" w:type="dxa"/>
          </w:tcPr>
          <w:p w:rsidR="006B23E0" w:rsidRPr="006C1B0E" w:rsidRDefault="006B23E0" w:rsidP="0063782B">
            <w:pPr>
              <w:tabs>
                <w:tab w:val="clear" w:pos="680"/>
                <w:tab w:val="left" w:pos="342"/>
                <w:tab w:val="left" w:pos="504"/>
                <w:tab w:val="left" w:pos="1062"/>
              </w:tabs>
              <w:rPr>
                <w:rFonts w:ascii="Times New Roman" w:hAnsi="Times New Roman"/>
                <w:sz w:val="22"/>
                <w:szCs w:val="22"/>
              </w:rPr>
            </w:pPr>
          </w:p>
        </w:tc>
        <w:tc>
          <w:tcPr>
            <w:tcW w:w="2865" w:type="dxa"/>
            <w:gridSpan w:val="3"/>
          </w:tcPr>
          <w:p w:rsidR="006B23E0" w:rsidRPr="006C1B0E" w:rsidRDefault="006B23E0" w:rsidP="0063782B">
            <w:pPr>
              <w:pStyle w:val="3"/>
              <w:tabs>
                <w:tab w:val="clear" w:pos="360"/>
                <w:tab w:val="clear" w:pos="720"/>
              </w:tabs>
              <w:spacing w:line="240" w:lineRule="atLeast"/>
              <w:ind w:left="-108" w:right="-108"/>
              <w:jc w:val="center"/>
              <w:rPr>
                <w:rFonts w:ascii="Times New Roman" w:hAnsi="Times New Roman" w:cs="Times New Roman"/>
                <w:b/>
                <w:bCs/>
                <w:lang w:val="en-US"/>
              </w:rPr>
            </w:pPr>
            <w:r w:rsidRPr="006C1B0E">
              <w:rPr>
                <w:rFonts w:ascii="Times New Roman" w:hAnsi="Times New Roman" w:cs="Times New Roman"/>
                <w:b/>
                <w:bCs/>
                <w:lang w:val="en-US"/>
              </w:rPr>
              <w:t>Consolidated</w:t>
            </w:r>
          </w:p>
        </w:tc>
        <w:tc>
          <w:tcPr>
            <w:tcW w:w="270" w:type="dxa"/>
          </w:tcPr>
          <w:p w:rsidR="006B23E0" w:rsidRPr="006C1B0E" w:rsidRDefault="006B23E0" w:rsidP="00637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787" w:type="dxa"/>
            <w:gridSpan w:val="3"/>
          </w:tcPr>
          <w:p w:rsidR="006B23E0" w:rsidRPr="006C1B0E" w:rsidRDefault="006B23E0" w:rsidP="0063782B">
            <w:pPr>
              <w:pStyle w:val="3"/>
              <w:tabs>
                <w:tab w:val="clear" w:pos="360"/>
                <w:tab w:val="clear" w:pos="720"/>
              </w:tabs>
              <w:spacing w:line="240" w:lineRule="atLeast"/>
              <w:ind w:left="-108" w:right="-108"/>
              <w:jc w:val="center"/>
              <w:rPr>
                <w:rFonts w:ascii="Times New Roman" w:hAnsi="Times New Roman" w:cs="Times New Roman"/>
                <w:b/>
                <w:bCs/>
                <w:lang w:val="en-US"/>
              </w:rPr>
            </w:pPr>
            <w:r w:rsidRPr="006C1B0E">
              <w:rPr>
                <w:rFonts w:ascii="Times New Roman" w:hAnsi="Times New Roman" w:cs="Times New Roman"/>
                <w:b/>
                <w:bCs/>
                <w:lang w:val="en-US"/>
              </w:rPr>
              <w:t>Separate</w:t>
            </w:r>
          </w:p>
        </w:tc>
      </w:tr>
      <w:tr w:rsidR="006B23E0" w:rsidRPr="006C1B0E" w:rsidTr="00D00FA7">
        <w:trPr>
          <w:cantSplit/>
          <w:trHeight w:val="272"/>
        </w:trPr>
        <w:tc>
          <w:tcPr>
            <w:tcW w:w="3078" w:type="dxa"/>
          </w:tcPr>
          <w:p w:rsidR="006B23E0" w:rsidRPr="006C1B0E" w:rsidRDefault="006B23E0" w:rsidP="0063782B">
            <w:pPr>
              <w:tabs>
                <w:tab w:val="clear" w:pos="680"/>
                <w:tab w:val="left" w:pos="342"/>
                <w:tab w:val="left" w:pos="702"/>
                <w:tab w:val="left" w:pos="1062"/>
              </w:tabs>
              <w:rPr>
                <w:rFonts w:ascii="Times New Roman" w:hAnsi="Times New Roman"/>
                <w:sz w:val="22"/>
                <w:szCs w:val="22"/>
              </w:rPr>
            </w:pPr>
          </w:p>
        </w:tc>
        <w:tc>
          <w:tcPr>
            <w:tcW w:w="540" w:type="dxa"/>
          </w:tcPr>
          <w:p w:rsidR="006B23E0" w:rsidRPr="006C1B0E" w:rsidRDefault="006B23E0" w:rsidP="0063782B">
            <w:pPr>
              <w:tabs>
                <w:tab w:val="clear" w:pos="680"/>
                <w:tab w:val="left" w:pos="342"/>
                <w:tab w:val="left" w:pos="504"/>
                <w:tab w:val="left" w:pos="1062"/>
              </w:tabs>
              <w:rPr>
                <w:rFonts w:ascii="Times New Roman" w:hAnsi="Times New Roman"/>
                <w:sz w:val="22"/>
                <w:szCs w:val="22"/>
              </w:rPr>
            </w:pPr>
          </w:p>
        </w:tc>
        <w:tc>
          <w:tcPr>
            <w:tcW w:w="2865" w:type="dxa"/>
            <w:gridSpan w:val="3"/>
          </w:tcPr>
          <w:p w:rsidR="006B23E0" w:rsidRPr="006C1B0E" w:rsidRDefault="006B23E0" w:rsidP="0063782B">
            <w:pPr>
              <w:pStyle w:val="3"/>
              <w:tabs>
                <w:tab w:val="clear" w:pos="360"/>
                <w:tab w:val="clear" w:pos="720"/>
              </w:tabs>
              <w:spacing w:line="240" w:lineRule="atLeast"/>
              <w:ind w:left="-108" w:right="-108"/>
              <w:jc w:val="center"/>
              <w:rPr>
                <w:rFonts w:ascii="Times New Roman" w:hAnsi="Times New Roman" w:cs="Times New Roman"/>
                <w:b/>
                <w:bCs/>
                <w:lang w:val="en-US"/>
              </w:rPr>
            </w:pPr>
            <w:r w:rsidRPr="006C1B0E">
              <w:rPr>
                <w:rFonts w:ascii="Times New Roman" w:hAnsi="Times New Roman" w:cs="Times New Roman"/>
                <w:b/>
                <w:bCs/>
                <w:lang w:val="en-US"/>
              </w:rPr>
              <w:t>financial statements</w:t>
            </w:r>
          </w:p>
        </w:tc>
        <w:tc>
          <w:tcPr>
            <w:tcW w:w="270" w:type="dxa"/>
          </w:tcPr>
          <w:p w:rsidR="006B23E0" w:rsidRPr="006C1B0E" w:rsidRDefault="006B23E0" w:rsidP="00637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787" w:type="dxa"/>
            <w:gridSpan w:val="3"/>
          </w:tcPr>
          <w:p w:rsidR="006B23E0" w:rsidRPr="006C1B0E" w:rsidRDefault="006B23E0" w:rsidP="0063782B">
            <w:pPr>
              <w:pStyle w:val="3"/>
              <w:tabs>
                <w:tab w:val="clear" w:pos="360"/>
                <w:tab w:val="clear" w:pos="720"/>
              </w:tabs>
              <w:spacing w:line="240" w:lineRule="atLeast"/>
              <w:ind w:left="-108" w:right="-108"/>
              <w:jc w:val="center"/>
              <w:rPr>
                <w:rFonts w:ascii="Times New Roman" w:hAnsi="Times New Roman" w:cs="Times New Roman"/>
                <w:b/>
                <w:bCs/>
                <w:lang w:val="en-US"/>
              </w:rPr>
            </w:pPr>
            <w:r w:rsidRPr="006C1B0E">
              <w:rPr>
                <w:rFonts w:ascii="Times New Roman" w:hAnsi="Times New Roman" w:cs="Times New Roman"/>
                <w:b/>
                <w:bCs/>
                <w:lang w:val="en-US"/>
              </w:rPr>
              <w:t>financial statements</w:t>
            </w:r>
          </w:p>
        </w:tc>
      </w:tr>
      <w:tr w:rsidR="006B23E0" w:rsidRPr="006C1B0E" w:rsidTr="00D00FA7">
        <w:trPr>
          <w:cantSplit/>
        </w:trPr>
        <w:tc>
          <w:tcPr>
            <w:tcW w:w="3078" w:type="dxa"/>
          </w:tcPr>
          <w:p w:rsidR="006B23E0" w:rsidRPr="006C1B0E" w:rsidRDefault="006B23E0" w:rsidP="0063782B">
            <w:pPr>
              <w:tabs>
                <w:tab w:val="clear" w:pos="680"/>
                <w:tab w:val="left" w:pos="342"/>
                <w:tab w:val="left" w:pos="702"/>
                <w:tab w:val="left" w:pos="1062"/>
              </w:tabs>
              <w:rPr>
                <w:rFonts w:ascii="Times New Roman" w:hAnsi="Times New Roman"/>
                <w:sz w:val="22"/>
                <w:szCs w:val="22"/>
              </w:rPr>
            </w:pPr>
          </w:p>
        </w:tc>
        <w:tc>
          <w:tcPr>
            <w:tcW w:w="540" w:type="dxa"/>
          </w:tcPr>
          <w:p w:rsidR="006B23E0" w:rsidRPr="006C1B0E" w:rsidRDefault="006B23E0" w:rsidP="0063782B">
            <w:pPr>
              <w:pStyle w:val="acctfourfigures"/>
              <w:tabs>
                <w:tab w:val="clear" w:pos="765"/>
                <w:tab w:val="decimal" w:pos="371"/>
                <w:tab w:val="left" w:pos="504"/>
              </w:tabs>
              <w:spacing w:line="240" w:lineRule="atLeast"/>
              <w:ind w:left="-79" w:right="-79"/>
              <w:jc w:val="center"/>
              <w:rPr>
                <w:bCs/>
                <w:i/>
                <w:iCs/>
                <w:szCs w:val="22"/>
              </w:rPr>
            </w:pPr>
          </w:p>
        </w:tc>
        <w:tc>
          <w:tcPr>
            <w:tcW w:w="1332" w:type="dxa"/>
          </w:tcPr>
          <w:p w:rsidR="006B23E0" w:rsidRPr="006C1B0E" w:rsidRDefault="00313A0C" w:rsidP="00BB1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r w:rsidRPr="006C1B0E">
              <w:rPr>
                <w:rFonts w:ascii="Times New Roman" w:hAnsi="Times New Roman"/>
                <w:sz w:val="22"/>
                <w:szCs w:val="22"/>
              </w:rPr>
              <w:t>2019</w:t>
            </w:r>
          </w:p>
        </w:tc>
        <w:tc>
          <w:tcPr>
            <w:tcW w:w="270" w:type="dxa"/>
          </w:tcPr>
          <w:p w:rsidR="006B23E0" w:rsidRPr="006C1B0E" w:rsidRDefault="006B23E0" w:rsidP="00637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p>
        </w:tc>
        <w:tc>
          <w:tcPr>
            <w:tcW w:w="1263" w:type="dxa"/>
          </w:tcPr>
          <w:p w:rsidR="006B23E0" w:rsidRPr="006C1B0E" w:rsidRDefault="00313A0C" w:rsidP="00BB1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r w:rsidRPr="006C1B0E">
              <w:rPr>
                <w:rFonts w:ascii="Times New Roman" w:hAnsi="Times New Roman"/>
                <w:sz w:val="22"/>
                <w:szCs w:val="22"/>
              </w:rPr>
              <w:t>2018</w:t>
            </w:r>
          </w:p>
        </w:tc>
        <w:tc>
          <w:tcPr>
            <w:tcW w:w="270" w:type="dxa"/>
            <w:vAlign w:val="bottom"/>
          </w:tcPr>
          <w:p w:rsidR="006B23E0" w:rsidRPr="006C1B0E" w:rsidRDefault="006B23E0" w:rsidP="00637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sz w:val="22"/>
                <w:szCs w:val="22"/>
              </w:rPr>
            </w:pPr>
          </w:p>
        </w:tc>
        <w:tc>
          <w:tcPr>
            <w:tcW w:w="1260" w:type="dxa"/>
          </w:tcPr>
          <w:p w:rsidR="006B23E0" w:rsidRPr="006C1B0E" w:rsidRDefault="00313A0C" w:rsidP="00BB1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r w:rsidRPr="006C1B0E">
              <w:rPr>
                <w:rFonts w:ascii="Times New Roman" w:hAnsi="Times New Roman"/>
                <w:sz w:val="22"/>
                <w:szCs w:val="22"/>
              </w:rPr>
              <w:t>2019</w:t>
            </w:r>
          </w:p>
        </w:tc>
        <w:tc>
          <w:tcPr>
            <w:tcW w:w="270" w:type="dxa"/>
          </w:tcPr>
          <w:p w:rsidR="006B23E0" w:rsidRPr="006C1B0E" w:rsidRDefault="006B23E0" w:rsidP="00637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p>
        </w:tc>
        <w:tc>
          <w:tcPr>
            <w:tcW w:w="1257" w:type="dxa"/>
          </w:tcPr>
          <w:p w:rsidR="006B23E0" w:rsidRPr="006C1B0E" w:rsidRDefault="00313A0C" w:rsidP="00BB1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r w:rsidRPr="006C1B0E">
              <w:rPr>
                <w:rFonts w:ascii="Times New Roman" w:hAnsi="Times New Roman"/>
                <w:sz w:val="22"/>
                <w:szCs w:val="22"/>
              </w:rPr>
              <w:t>2018</w:t>
            </w:r>
          </w:p>
        </w:tc>
      </w:tr>
      <w:tr w:rsidR="006B23E0" w:rsidRPr="006C1B0E" w:rsidTr="00D00FA7">
        <w:trPr>
          <w:cantSplit/>
          <w:trHeight w:hRule="exact" w:val="216"/>
        </w:trPr>
        <w:tc>
          <w:tcPr>
            <w:tcW w:w="3078" w:type="dxa"/>
          </w:tcPr>
          <w:p w:rsidR="006B23E0" w:rsidRPr="006C1B0E" w:rsidRDefault="006B23E0" w:rsidP="0063782B">
            <w:pPr>
              <w:tabs>
                <w:tab w:val="clear" w:pos="680"/>
                <w:tab w:val="left" w:pos="342"/>
                <w:tab w:val="left" w:pos="702"/>
                <w:tab w:val="left" w:pos="1062"/>
              </w:tabs>
              <w:rPr>
                <w:rFonts w:ascii="Times New Roman" w:hAnsi="Times New Roman"/>
                <w:sz w:val="22"/>
                <w:szCs w:val="22"/>
              </w:rPr>
            </w:pPr>
          </w:p>
        </w:tc>
        <w:tc>
          <w:tcPr>
            <w:tcW w:w="540" w:type="dxa"/>
          </w:tcPr>
          <w:p w:rsidR="006B23E0" w:rsidRPr="006C1B0E" w:rsidRDefault="006B23E0" w:rsidP="0063782B">
            <w:pPr>
              <w:tabs>
                <w:tab w:val="clear" w:pos="680"/>
                <w:tab w:val="left" w:pos="342"/>
                <w:tab w:val="left" w:pos="504"/>
                <w:tab w:val="left" w:pos="1062"/>
              </w:tabs>
              <w:rPr>
                <w:rFonts w:ascii="Times New Roman" w:hAnsi="Times New Roman"/>
                <w:sz w:val="22"/>
                <w:szCs w:val="22"/>
              </w:rPr>
            </w:pPr>
          </w:p>
        </w:tc>
        <w:tc>
          <w:tcPr>
            <w:tcW w:w="5922" w:type="dxa"/>
            <w:gridSpan w:val="7"/>
          </w:tcPr>
          <w:p w:rsidR="006B23E0" w:rsidRPr="006C1B0E" w:rsidRDefault="006B23E0" w:rsidP="0063782B">
            <w:pPr>
              <w:pStyle w:val="a"/>
              <w:spacing w:line="240" w:lineRule="atLeast"/>
              <w:ind w:right="0"/>
              <w:jc w:val="center"/>
              <w:rPr>
                <w:lang w:val="en-US"/>
              </w:rPr>
            </w:pPr>
            <w:r w:rsidRPr="006C1B0E">
              <w:rPr>
                <w:i/>
                <w:iCs/>
                <w:lang w:val="en-US"/>
              </w:rPr>
              <w:t>(in thousand Baht)</w:t>
            </w:r>
          </w:p>
        </w:tc>
      </w:tr>
      <w:tr w:rsidR="00F9170D" w:rsidRPr="006C1B0E" w:rsidTr="00D00FA7">
        <w:trPr>
          <w:cantSplit/>
        </w:trPr>
        <w:tc>
          <w:tcPr>
            <w:tcW w:w="3618" w:type="dxa"/>
            <w:gridSpan w:val="2"/>
          </w:tcPr>
          <w:p w:rsidR="00F9170D" w:rsidRPr="006C1B0E" w:rsidRDefault="00F9170D" w:rsidP="00F9170D">
            <w:pPr>
              <w:tabs>
                <w:tab w:val="clear" w:pos="680"/>
                <w:tab w:val="left" w:pos="342"/>
                <w:tab w:val="left" w:pos="504"/>
                <w:tab w:val="left" w:pos="1062"/>
              </w:tabs>
              <w:ind w:left="162" w:hanging="162"/>
              <w:rPr>
                <w:rFonts w:ascii="Times New Roman" w:hAnsi="Times New Roman"/>
                <w:b/>
                <w:bCs/>
                <w:i/>
                <w:iCs/>
                <w:sz w:val="22"/>
                <w:szCs w:val="22"/>
              </w:rPr>
            </w:pPr>
            <w:r w:rsidRPr="006C1B0E">
              <w:rPr>
                <w:rFonts w:ascii="Times New Roman" w:hAnsi="Times New Roman"/>
                <w:b/>
                <w:bCs/>
                <w:i/>
                <w:iCs/>
                <w:sz w:val="22"/>
                <w:szCs w:val="22"/>
              </w:rPr>
              <w:t xml:space="preserve">Statement of financial </w:t>
            </w:r>
          </w:p>
          <w:p w:rsidR="00F9170D" w:rsidRPr="006C1B0E" w:rsidRDefault="00F9170D" w:rsidP="00F9170D">
            <w:pPr>
              <w:tabs>
                <w:tab w:val="clear" w:pos="680"/>
                <w:tab w:val="left" w:pos="342"/>
                <w:tab w:val="left" w:pos="504"/>
                <w:tab w:val="left" w:pos="1062"/>
              </w:tabs>
              <w:ind w:left="162"/>
              <w:rPr>
                <w:rFonts w:ascii="Times New Roman" w:hAnsi="Times New Roman"/>
                <w:b/>
                <w:bCs/>
                <w:i/>
                <w:iCs/>
                <w:sz w:val="22"/>
                <w:szCs w:val="22"/>
              </w:rPr>
            </w:pPr>
            <w:r w:rsidRPr="006C1B0E">
              <w:rPr>
                <w:rFonts w:ascii="Times New Roman" w:hAnsi="Times New Roman"/>
                <w:b/>
                <w:bCs/>
                <w:i/>
                <w:iCs/>
                <w:sz w:val="22"/>
                <w:szCs w:val="22"/>
              </w:rPr>
              <w:t>position</w:t>
            </w:r>
            <w:r w:rsidRPr="006C1B0E">
              <w:rPr>
                <w:rFonts w:ascii="Times New Roman" w:hAnsi="Times New Roman"/>
                <w:i/>
                <w:iCs/>
                <w:sz w:val="22"/>
                <w:szCs w:val="22"/>
              </w:rPr>
              <w:t xml:space="preserve"> </w:t>
            </w:r>
            <w:r w:rsidRPr="006C1B0E">
              <w:rPr>
                <w:rFonts w:ascii="Times New Roman" w:hAnsi="Times New Roman"/>
                <w:b/>
                <w:bCs/>
                <w:i/>
                <w:iCs/>
                <w:sz w:val="22"/>
                <w:szCs w:val="22"/>
              </w:rPr>
              <w:t>as at 3</w:t>
            </w:r>
            <w:r w:rsidR="001B3706">
              <w:rPr>
                <w:rFonts w:ascii="Times New Roman" w:hAnsi="Times New Roman"/>
                <w:b/>
                <w:bCs/>
                <w:i/>
                <w:iCs/>
                <w:sz w:val="22"/>
                <w:szCs w:val="22"/>
              </w:rPr>
              <w:t>0</w:t>
            </w:r>
            <w:r w:rsidRPr="006C1B0E">
              <w:rPr>
                <w:rFonts w:ascii="Times New Roman" w:hAnsi="Times New Roman"/>
                <w:b/>
                <w:bCs/>
                <w:i/>
                <w:iCs/>
                <w:sz w:val="22"/>
                <w:szCs w:val="22"/>
              </w:rPr>
              <w:t xml:space="preserve"> </w:t>
            </w:r>
            <w:r w:rsidR="001B3706">
              <w:rPr>
                <w:rFonts w:ascii="Times New Roman" w:hAnsi="Times New Roman"/>
                <w:b/>
                <w:bCs/>
                <w:i/>
                <w:iCs/>
                <w:sz w:val="22"/>
                <w:szCs w:val="22"/>
              </w:rPr>
              <w:t>June</w:t>
            </w:r>
            <w:r w:rsidRPr="006C1B0E">
              <w:rPr>
                <w:rFonts w:ascii="Times New Roman" w:hAnsi="Times New Roman"/>
                <w:b/>
                <w:bCs/>
                <w:i/>
                <w:iCs/>
                <w:sz w:val="22"/>
                <w:szCs w:val="22"/>
              </w:rPr>
              <w:t xml:space="preserve"> 201</w:t>
            </w:r>
            <w:r w:rsidR="00313A0C" w:rsidRPr="006C1B0E">
              <w:rPr>
                <w:rFonts w:ascii="Times New Roman" w:hAnsi="Times New Roman"/>
                <w:b/>
                <w:bCs/>
                <w:i/>
                <w:iCs/>
                <w:sz w:val="22"/>
                <w:szCs w:val="22"/>
              </w:rPr>
              <w:t>9</w:t>
            </w:r>
            <w:r w:rsidRPr="006C1B0E">
              <w:rPr>
                <w:rFonts w:ascii="Times New Roman" w:hAnsi="Times New Roman"/>
                <w:b/>
                <w:bCs/>
                <w:i/>
                <w:iCs/>
                <w:sz w:val="22"/>
                <w:szCs w:val="22"/>
              </w:rPr>
              <w:t>/</w:t>
            </w:r>
          </w:p>
          <w:p w:rsidR="00F9170D" w:rsidRPr="006C1B0E" w:rsidRDefault="00F9170D" w:rsidP="00313A0C">
            <w:pPr>
              <w:tabs>
                <w:tab w:val="clear" w:pos="680"/>
                <w:tab w:val="left" w:pos="342"/>
                <w:tab w:val="left" w:pos="504"/>
                <w:tab w:val="left" w:pos="1062"/>
              </w:tabs>
              <w:ind w:left="162"/>
              <w:rPr>
                <w:rFonts w:ascii="Times New Roman" w:hAnsi="Times New Roman"/>
                <w:sz w:val="22"/>
                <w:szCs w:val="22"/>
              </w:rPr>
            </w:pPr>
            <w:r w:rsidRPr="006C1B0E">
              <w:rPr>
                <w:rFonts w:ascii="Times New Roman" w:hAnsi="Times New Roman"/>
                <w:b/>
                <w:bCs/>
                <w:i/>
                <w:iCs/>
                <w:sz w:val="22"/>
                <w:szCs w:val="22"/>
              </w:rPr>
              <w:t>31 December 201</w:t>
            </w:r>
            <w:r w:rsidR="00313A0C" w:rsidRPr="006C1B0E">
              <w:rPr>
                <w:rFonts w:ascii="Times New Roman" w:hAnsi="Times New Roman"/>
                <w:b/>
                <w:bCs/>
                <w:i/>
                <w:iCs/>
                <w:sz w:val="22"/>
                <w:szCs w:val="22"/>
              </w:rPr>
              <w:t>8</w:t>
            </w:r>
          </w:p>
        </w:tc>
        <w:tc>
          <w:tcPr>
            <w:tcW w:w="5922" w:type="dxa"/>
            <w:gridSpan w:val="7"/>
          </w:tcPr>
          <w:p w:rsidR="00F9170D" w:rsidRPr="006C1B0E" w:rsidRDefault="00F9170D" w:rsidP="0063782B">
            <w:pPr>
              <w:pStyle w:val="a"/>
              <w:spacing w:line="240" w:lineRule="atLeast"/>
              <w:ind w:right="0"/>
              <w:jc w:val="center"/>
              <w:rPr>
                <w:i/>
                <w:iCs/>
                <w:lang w:val="en-US"/>
              </w:rPr>
            </w:pPr>
          </w:p>
        </w:tc>
      </w:tr>
      <w:tr w:rsidR="00313A0C" w:rsidRPr="006C1B0E" w:rsidTr="00D00FA7">
        <w:trPr>
          <w:cantSplit/>
        </w:trPr>
        <w:tc>
          <w:tcPr>
            <w:tcW w:w="3078" w:type="dxa"/>
          </w:tcPr>
          <w:p w:rsidR="00313A0C" w:rsidRPr="006C1B0E" w:rsidRDefault="00313A0C" w:rsidP="00313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bidi="ar-SA"/>
              </w:rPr>
            </w:pPr>
            <w:r w:rsidRPr="006C1B0E">
              <w:rPr>
                <w:rFonts w:ascii="Times New Roman" w:hAnsi="Times New Roman"/>
                <w:sz w:val="22"/>
                <w:szCs w:val="22"/>
                <w:lang w:val="en-GB" w:bidi="ar-SA"/>
              </w:rPr>
              <w:t>Investments in subsidiaries</w:t>
            </w:r>
          </w:p>
        </w:tc>
        <w:tc>
          <w:tcPr>
            <w:tcW w:w="540" w:type="dxa"/>
            <w:vAlign w:val="bottom"/>
          </w:tcPr>
          <w:p w:rsidR="00313A0C" w:rsidRPr="006C1B0E" w:rsidRDefault="00313A0C" w:rsidP="00313A0C">
            <w:pPr>
              <w:jc w:val="center"/>
              <w:rPr>
                <w:rFonts w:ascii="Times New Roman" w:hAnsi="Times New Roman"/>
                <w:i/>
                <w:iCs/>
                <w:sz w:val="22"/>
                <w:szCs w:val="22"/>
              </w:rPr>
            </w:pPr>
          </w:p>
        </w:tc>
        <w:tc>
          <w:tcPr>
            <w:tcW w:w="1332" w:type="dxa"/>
          </w:tcPr>
          <w:p w:rsidR="00313A0C" w:rsidRPr="006C1B0E" w:rsidRDefault="00F37870" w:rsidP="00D00FA7">
            <w:pPr>
              <w:pStyle w:val="acctfourfigures"/>
              <w:tabs>
                <w:tab w:val="clear" w:pos="765"/>
                <w:tab w:val="decimal" w:pos="1048"/>
              </w:tabs>
              <w:spacing w:line="240" w:lineRule="atLeast"/>
              <w:ind w:left="-108" w:right="-108"/>
              <w:rPr>
                <w:szCs w:val="22"/>
              </w:rPr>
            </w:pPr>
            <w:r w:rsidRPr="006C1B0E">
              <w:rPr>
                <w:szCs w:val="22"/>
              </w:rPr>
              <w:t>-</w:t>
            </w:r>
          </w:p>
        </w:tc>
        <w:tc>
          <w:tcPr>
            <w:tcW w:w="270" w:type="dxa"/>
            <w:vAlign w:val="bottom"/>
          </w:tcPr>
          <w:p w:rsidR="00313A0C" w:rsidRPr="006C1B0E" w:rsidRDefault="00313A0C" w:rsidP="00313A0C">
            <w:pPr>
              <w:pStyle w:val="30"/>
              <w:tabs>
                <w:tab w:val="clear" w:pos="360"/>
                <w:tab w:val="clear" w:pos="720"/>
                <w:tab w:val="decimal" w:pos="954"/>
                <w:tab w:val="decimal" w:pos="1152"/>
              </w:tabs>
              <w:spacing w:line="240" w:lineRule="atLeast"/>
              <w:ind w:left="-108" w:right="-108"/>
              <w:rPr>
                <w:rFonts w:ascii="Times New Roman" w:hAnsi="Times New Roman" w:cs="Times New Roman"/>
                <w:lang w:val="en-GB" w:bidi="ar-SA"/>
              </w:rPr>
            </w:pPr>
          </w:p>
        </w:tc>
        <w:tc>
          <w:tcPr>
            <w:tcW w:w="1263" w:type="dxa"/>
          </w:tcPr>
          <w:p w:rsidR="00313A0C" w:rsidRPr="006C1B0E" w:rsidRDefault="00313A0C" w:rsidP="00D00FA7">
            <w:pPr>
              <w:pStyle w:val="acctfourfigures"/>
              <w:tabs>
                <w:tab w:val="clear" w:pos="765"/>
                <w:tab w:val="decimal" w:pos="976"/>
              </w:tabs>
              <w:spacing w:line="240" w:lineRule="atLeast"/>
              <w:ind w:left="-108" w:right="-108"/>
              <w:rPr>
                <w:szCs w:val="22"/>
              </w:rPr>
            </w:pPr>
            <w:r w:rsidRPr="006C1B0E">
              <w:rPr>
                <w:szCs w:val="22"/>
              </w:rPr>
              <w:t>-</w:t>
            </w:r>
          </w:p>
        </w:tc>
        <w:tc>
          <w:tcPr>
            <w:tcW w:w="270" w:type="dxa"/>
            <w:vAlign w:val="bottom"/>
          </w:tcPr>
          <w:p w:rsidR="00313A0C" w:rsidRPr="006C1B0E" w:rsidRDefault="00313A0C" w:rsidP="00313A0C">
            <w:pPr>
              <w:pStyle w:val="a"/>
              <w:tabs>
                <w:tab w:val="decimal" w:pos="954"/>
                <w:tab w:val="decimal" w:pos="1152"/>
              </w:tabs>
              <w:spacing w:line="240" w:lineRule="atLeast"/>
              <w:ind w:left="-108" w:right="-108"/>
              <w:jc w:val="left"/>
              <w:rPr>
                <w:lang w:val="en-GB" w:bidi="ar-SA"/>
              </w:rPr>
            </w:pPr>
          </w:p>
        </w:tc>
        <w:tc>
          <w:tcPr>
            <w:tcW w:w="1260" w:type="dxa"/>
          </w:tcPr>
          <w:p w:rsidR="00313A0C" w:rsidRPr="006C1B0E" w:rsidRDefault="0028289D" w:rsidP="00D00FA7">
            <w:pPr>
              <w:pStyle w:val="acctfourfigures"/>
              <w:tabs>
                <w:tab w:val="clear" w:pos="765"/>
                <w:tab w:val="decimal" w:pos="1038"/>
              </w:tabs>
              <w:spacing w:line="240" w:lineRule="atLeast"/>
              <w:ind w:right="11"/>
              <w:rPr>
                <w:szCs w:val="22"/>
              </w:rPr>
            </w:pPr>
            <w:r>
              <w:rPr>
                <w:szCs w:val="22"/>
              </w:rPr>
              <w:t>50,144</w:t>
            </w:r>
          </w:p>
        </w:tc>
        <w:tc>
          <w:tcPr>
            <w:tcW w:w="270" w:type="dxa"/>
            <w:vAlign w:val="bottom"/>
          </w:tcPr>
          <w:p w:rsidR="00313A0C" w:rsidRPr="006C1B0E" w:rsidRDefault="00313A0C" w:rsidP="00313A0C">
            <w:pPr>
              <w:pStyle w:val="acctfourfigures"/>
              <w:tabs>
                <w:tab w:val="clear" w:pos="765"/>
                <w:tab w:val="decimal" w:pos="972"/>
              </w:tabs>
              <w:spacing w:line="240" w:lineRule="atLeast"/>
              <w:ind w:left="-108" w:right="-108"/>
              <w:rPr>
                <w:szCs w:val="22"/>
              </w:rPr>
            </w:pPr>
          </w:p>
        </w:tc>
        <w:tc>
          <w:tcPr>
            <w:tcW w:w="1257" w:type="dxa"/>
          </w:tcPr>
          <w:p w:rsidR="00313A0C" w:rsidRPr="006C1B0E" w:rsidRDefault="007C4A2C" w:rsidP="00D00FA7">
            <w:pPr>
              <w:pStyle w:val="acctfourfigures"/>
              <w:tabs>
                <w:tab w:val="clear" w:pos="765"/>
                <w:tab w:val="decimal" w:pos="1025"/>
              </w:tabs>
              <w:spacing w:line="240" w:lineRule="atLeast"/>
              <w:ind w:right="11"/>
              <w:rPr>
                <w:szCs w:val="22"/>
              </w:rPr>
            </w:pPr>
            <w:r w:rsidRPr="006C1B0E">
              <w:rPr>
                <w:szCs w:val="22"/>
              </w:rPr>
              <w:t>50,144</w:t>
            </w:r>
          </w:p>
        </w:tc>
      </w:tr>
      <w:tr w:rsidR="00313A0C" w:rsidRPr="006C1B0E" w:rsidTr="00D00FA7">
        <w:trPr>
          <w:cantSplit/>
        </w:trPr>
        <w:tc>
          <w:tcPr>
            <w:tcW w:w="3078" w:type="dxa"/>
          </w:tcPr>
          <w:p w:rsidR="00313A0C" w:rsidRPr="006C1B0E" w:rsidRDefault="00313A0C" w:rsidP="00313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bidi="ar-SA"/>
              </w:rPr>
            </w:pPr>
            <w:r w:rsidRPr="006C1B0E">
              <w:rPr>
                <w:rFonts w:ascii="Times New Roman" w:hAnsi="Times New Roman"/>
                <w:sz w:val="22"/>
                <w:szCs w:val="22"/>
              </w:rPr>
              <w:t>Warrants</w:t>
            </w:r>
          </w:p>
        </w:tc>
        <w:tc>
          <w:tcPr>
            <w:tcW w:w="540" w:type="dxa"/>
            <w:vAlign w:val="bottom"/>
          </w:tcPr>
          <w:p w:rsidR="00313A0C" w:rsidRPr="006C1B0E" w:rsidRDefault="00313A0C" w:rsidP="00313A0C">
            <w:pPr>
              <w:jc w:val="center"/>
              <w:rPr>
                <w:rFonts w:ascii="Times New Roman" w:hAnsi="Times New Roman"/>
                <w:i/>
                <w:iCs/>
                <w:sz w:val="22"/>
                <w:szCs w:val="22"/>
              </w:rPr>
            </w:pPr>
          </w:p>
        </w:tc>
        <w:tc>
          <w:tcPr>
            <w:tcW w:w="1332" w:type="dxa"/>
          </w:tcPr>
          <w:p w:rsidR="00313A0C" w:rsidRPr="006C1B0E" w:rsidRDefault="006F1987" w:rsidP="00D00FA7">
            <w:pPr>
              <w:pStyle w:val="acctfourfigures"/>
              <w:tabs>
                <w:tab w:val="clear" w:pos="765"/>
                <w:tab w:val="decimal" w:pos="1048"/>
              </w:tabs>
              <w:spacing w:line="240" w:lineRule="atLeast"/>
              <w:ind w:left="-108" w:right="-108"/>
              <w:rPr>
                <w:szCs w:val="22"/>
              </w:rPr>
            </w:pPr>
            <w:r>
              <w:rPr>
                <w:szCs w:val="22"/>
              </w:rPr>
              <w:t>-</w:t>
            </w:r>
          </w:p>
        </w:tc>
        <w:tc>
          <w:tcPr>
            <w:tcW w:w="270" w:type="dxa"/>
            <w:vAlign w:val="bottom"/>
          </w:tcPr>
          <w:p w:rsidR="00313A0C" w:rsidRPr="006C1B0E" w:rsidRDefault="00313A0C" w:rsidP="00313A0C">
            <w:pPr>
              <w:pStyle w:val="30"/>
              <w:tabs>
                <w:tab w:val="clear" w:pos="360"/>
                <w:tab w:val="clear" w:pos="720"/>
                <w:tab w:val="decimal" w:pos="954"/>
                <w:tab w:val="decimal" w:pos="1152"/>
              </w:tabs>
              <w:spacing w:line="240" w:lineRule="atLeast"/>
              <w:ind w:left="-108" w:right="-108"/>
              <w:rPr>
                <w:rFonts w:ascii="Times New Roman" w:hAnsi="Times New Roman" w:cs="Times New Roman"/>
                <w:lang w:val="en-GB" w:bidi="ar-SA"/>
              </w:rPr>
            </w:pPr>
          </w:p>
        </w:tc>
        <w:tc>
          <w:tcPr>
            <w:tcW w:w="1263" w:type="dxa"/>
          </w:tcPr>
          <w:p w:rsidR="00313A0C" w:rsidRPr="006C1B0E" w:rsidRDefault="00313A0C" w:rsidP="00D00FA7">
            <w:pPr>
              <w:pStyle w:val="acctfourfigures"/>
              <w:tabs>
                <w:tab w:val="clear" w:pos="765"/>
                <w:tab w:val="decimal" w:pos="976"/>
              </w:tabs>
              <w:spacing w:line="240" w:lineRule="atLeast"/>
              <w:ind w:left="-108" w:right="-108"/>
              <w:rPr>
                <w:szCs w:val="22"/>
              </w:rPr>
            </w:pPr>
            <w:r w:rsidRPr="006C1B0E">
              <w:rPr>
                <w:szCs w:val="22"/>
              </w:rPr>
              <w:t>(</w:t>
            </w:r>
            <w:r w:rsidR="007C4A2C" w:rsidRPr="006C1B0E">
              <w:rPr>
                <w:szCs w:val="22"/>
              </w:rPr>
              <w:t>44,610</w:t>
            </w:r>
            <w:r w:rsidRPr="006C1B0E">
              <w:rPr>
                <w:szCs w:val="22"/>
              </w:rPr>
              <w:t>)</w:t>
            </w:r>
          </w:p>
        </w:tc>
        <w:tc>
          <w:tcPr>
            <w:tcW w:w="270" w:type="dxa"/>
            <w:vAlign w:val="bottom"/>
          </w:tcPr>
          <w:p w:rsidR="00313A0C" w:rsidRPr="006C1B0E" w:rsidRDefault="00313A0C" w:rsidP="00313A0C">
            <w:pPr>
              <w:pStyle w:val="a"/>
              <w:tabs>
                <w:tab w:val="decimal" w:pos="954"/>
                <w:tab w:val="decimal" w:pos="1152"/>
              </w:tabs>
              <w:spacing w:line="240" w:lineRule="atLeast"/>
              <w:ind w:left="-108" w:right="-108"/>
              <w:jc w:val="left"/>
              <w:rPr>
                <w:lang w:val="en-GB" w:bidi="ar-SA"/>
              </w:rPr>
            </w:pPr>
          </w:p>
        </w:tc>
        <w:tc>
          <w:tcPr>
            <w:tcW w:w="1260" w:type="dxa"/>
          </w:tcPr>
          <w:p w:rsidR="00313A0C" w:rsidRPr="006C1B0E" w:rsidRDefault="006F1987" w:rsidP="00D00FA7">
            <w:pPr>
              <w:pStyle w:val="acctfourfigures"/>
              <w:tabs>
                <w:tab w:val="clear" w:pos="765"/>
                <w:tab w:val="decimal" w:pos="1038"/>
              </w:tabs>
              <w:spacing w:line="240" w:lineRule="atLeast"/>
              <w:ind w:right="11"/>
              <w:rPr>
                <w:szCs w:val="22"/>
              </w:rPr>
            </w:pPr>
            <w:r>
              <w:rPr>
                <w:szCs w:val="22"/>
              </w:rPr>
              <w:t>-</w:t>
            </w:r>
          </w:p>
        </w:tc>
        <w:tc>
          <w:tcPr>
            <w:tcW w:w="270" w:type="dxa"/>
            <w:vAlign w:val="bottom"/>
          </w:tcPr>
          <w:p w:rsidR="00313A0C" w:rsidRPr="006C1B0E" w:rsidRDefault="00313A0C" w:rsidP="00313A0C">
            <w:pPr>
              <w:pStyle w:val="acctfourfigures"/>
              <w:tabs>
                <w:tab w:val="clear" w:pos="765"/>
                <w:tab w:val="decimal" w:pos="972"/>
              </w:tabs>
              <w:spacing w:line="240" w:lineRule="atLeast"/>
              <w:ind w:left="-108" w:right="-108"/>
              <w:rPr>
                <w:szCs w:val="22"/>
              </w:rPr>
            </w:pPr>
          </w:p>
        </w:tc>
        <w:tc>
          <w:tcPr>
            <w:tcW w:w="1257" w:type="dxa"/>
          </w:tcPr>
          <w:p w:rsidR="00313A0C" w:rsidRPr="006C1B0E" w:rsidRDefault="00313A0C" w:rsidP="00D00FA7">
            <w:pPr>
              <w:pStyle w:val="acctfourfigures"/>
              <w:tabs>
                <w:tab w:val="clear" w:pos="765"/>
              </w:tabs>
              <w:spacing w:line="240" w:lineRule="atLeast"/>
              <w:ind w:right="-472"/>
              <w:jc w:val="center"/>
              <w:rPr>
                <w:szCs w:val="22"/>
              </w:rPr>
            </w:pPr>
            <w:r w:rsidRPr="006C1B0E">
              <w:rPr>
                <w:szCs w:val="22"/>
              </w:rPr>
              <w:t>(</w:t>
            </w:r>
            <w:r w:rsidR="007C4A2C" w:rsidRPr="006C1B0E">
              <w:rPr>
                <w:szCs w:val="22"/>
              </w:rPr>
              <w:t>44,610</w:t>
            </w:r>
            <w:r w:rsidRPr="006C1B0E">
              <w:rPr>
                <w:szCs w:val="22"/>
              </w:rPr>
              <w:t>)</w:t>
            </w:r>
          </w:p>
        </w:tc>
      </w:tr>
      <w:tr w:rsidR="00A620E4" w:rsidRPr="006C1B0E" w:rsidTr="00D00FA7">
        <w:trPr>
          <w:cantSplit/>
        </w:trPr>
        <w:tc>
          <w:tcPr>
            <w:tcW w:w="3078" w:type="dxa"/>
          </w:tcPr>
          <w:p w:rsidR="00A620E4" w:rsidRPr="00255444" w:rsidRDefault="00A620E4" w:rsidP="00A62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highlight w:val="yellow"/>
                <w:lang w:val="en-GB" w:bidi="ar-SA"/>
              </w:rPr>
            </w:pPr>
            <w:r w:rsidRPr="003A295D">
              <w:rPr>
                <w:rFonts w:ascii="Times New Roman" w:hAnsi="Times New Roman"/>
                <w:sz w:val="22"/>
                <w:szCs w:val="22"/>
                <w:lang w:val="en-GB" w:bidi="ar-SA"/>
              </w:rPr>
              <w:t>Warrants not exercised</w:t>
            </w:r>
          </w:p>
        </w:tc>
        <w:tc>
          <w:tcPr>
            <w:tcW w:w="540" w:type="dxa"/>
            <w:vAlign w:val="bottom"/>
          </w:tcPr>
          <w:p w:rsidR="00A620E4" w:rsidRPr="00255444" w:rsidRDefault="00A620E4" w:rsidP="00A620E4">
            <w:pPr>
              <w:jc w:val="center"/>
              <w:rPr>
                <w:rFonts w:ascii="Times New Roman" w:hAnsi="Times New Roman"/>
                <w:i/>
                <w:iCs/>
                <w:sz w:val="22"/>
                <w:szCs w:val="22"/>
                <w:highlight w:val="yellow"/>
              </w:rPr>
            </w:pPr>
          </w:p>
        </w:tc>
        <w:tc>
          <w:tcPr>
            <w:tcW w:w="1332" w:type="dxa"/>
          </w:tcPr>
          <w:p w:rsidR="00A620E4" w:rsidRPr="00255444" w:rsidRDefault="00750515" w:rsidP="00D00FA7">
            <w:pPr>
              <w:pStyle w:val="acctfourfigures"/>
              <w:tabs>
                <w:tab w:val="clear" w:pos="765"/>
                <w:tab w:val="decimal" w:pos="1048"/>
              </w:tabs>
              <w:spacing w:line="240" w:lineRule="atLeast"/>
              <w:ind w:left="-108" w:right="-108"/>
              <w:rPr>
                <w:szCs w:val="22"/>
                <w:highlight w:val="yellow"/>
              </w:rPr>
            </w:pPr>
            <w:r>
              <w:rPr>
                <w:szCs w:val="22"/>
              </w:rPr>
              <w:t>(</w:t>
            </w:r>
            <w:r w:rsidR="00A620E4" w:rsidRPr="00C6142F">
              <w:rPr>
                <w:szCs w:val="22"/>
              </w:rPr>
              <w:t>2,005</w:t>
            </w:r>
            <w:r>
              <w:rPr>
                <w:szCs w:val="22"/>
              </w:rPr>
              <w:t>)</w:t>
            </w:r>
          </w:p>
        </w:tc>
        <w:tc>
          <w:tcPr>
            <w:tcW w:w="270" w:type="dxa"/>
            <w:vAlign w:val="bottom"/>
          </w:tcPr>
          <w:p w:rsidR="00A620E4" w:rsidRPr="00255444" w:rsidRDefault="00A620E4" w:rsidP="00A620E4">
            <w:pPr>
              <w:pStyle w:val="30"/>
              <w:tabs>
                <w:tab w:val="clear" w:pos="360"/>
                <w:tab w:val="clear" w:pos="720"/>
                <w:tab w:val="decimal" w:pos="954"/>
                <w:tab w:val="decimal" w:pos="1152"/>
              </w:tabs>
              <w:spacing w:line="240" w:lineRule="atLeast"/>
              <w:ind w:left="-108" w:right="-108"/>
              <w:rPr>
                <w:rFonts w:ascii="Times New Roman" w:hAnsi="Times New Roman" w:cs="Times New Roman"/>
                <w:highlight w:val="yellow"/>
                <w:lang w:val="en-GB" w:bidi="ar-SA"/>
              </w:rPr>
            </w:pPr>
          </w:p>
        </w:tc>
        <w:tc>
          <w:tcPr>
            <w:tcW w:w="1263" w:type="dxa"/>
          </w:tcPr>
          <w:p w:rsidR="00A620E4" w:rsidRPr="006C1B0E" w:rsidRDefault="00A620E4" w:rsidP="00D00FA7">
            <w:pPr>
              <w:pStyle w:val="acctfourfigures"/>
              <w:tabs>
                <w:tab w:val="clear" w:pos="765"/>
                <w:tab w:val="decimal" w:pos="976"/>
              </w:tabs>
              <w:spacing w:line="240" w:lineRule="atLeast"/>
              <w:ind w:left="-108" w:right="-108"/>
              <w:rPr>
                <w:szCs w:val="22"/>
              </w:rPr>
            </w:pPr>
            <w:r w:rsidRPr="006C1B0E">
              <w:rPr>
                <w:szCs w:val="22"/>
              </w:rPr>
              <w:t>-</w:t>
            </w:r>
          </w:p>
        </w:tc>
        <w:tc>
          <w:tcPr>
            <w:tcW w:w="270" w:type="dxa"/>
            <w:vAlign w:val="bottom"/>
          </w:tcPr>
          <w:p w:rsidR="00A620E4" w:rsidRPr="00255444" w:rsidRDefault="00A620E4" w:rsidP="00A620E4">
            <w:pPr>
              <w:pStyle w:val="a"/>
              <w:tabs>
                <w:tab w:val="decimal" w:pos="954"/>
                <w:tab w:val="decimal" w:pos="1152"/>
              </w:tabs>
              <w:spacing w:line="240" w:lineRule="atLeast"/>
              <w:ind w:left="-108" w:right="-108"/>
              <w:jc w:val="left"/>
              <w:rPr>
                <w:highlight w:val="yellow"/>
                <w:lang w:val="en-GB" w:bidi="ar-SA"/>
              </w:rPr>
            </w:pPr>
          </w:p>
        </w:tc>
        <w:tc>
          <w:tcPr>
            <w:tcW w:w="1260" w:type="dxa"/>
            <w:vAlign w:val="bottom"/>
          </w:tcPr>
          <w:p w:rsidR="00A620E4" w:rsidRPr="00255444" w:rsidRDefault="00750515" w:rsidP="00D00FA7">
            <w:pPr>
              <w:pStyle w:val="acctfourfigures"/>
              <w:tabs>
                <w:tab w:val="clear" w:pos="765"/>
                <w:tab w:val="decimal" w:pos="1049"/>
              </w:tabs>
              <w:spacing w:line="240" w:lineRule="atLeast"/>
              <w:ind w:left="-108" w:right="-108"/>
              <w:rPr>
                <w:szCs w:val="22"/>
                <w:highlight w:val="yellow"/>
              </w:rPr>
            </w:pPr>
            <w:r>
              <w:rPr>
                <w:szCs w:val="22"/>
              </w:rPr>
              <w:t>(</w:t>
            </w:r>
            <w:r w:rsidR="00A620E4" w:rsidRPr="00C6142F">
              <w:rPr>
                <w:szCs w:val="22"/>
              </w:rPr>
              <w:t>2,005</w:t>
            </w:r>
            <w:r>
              <w:rPr>
                <w:szCs w:val="22"/>
              </w:rPr>
              <w:t>)</w:t>
            </w:r>
          </w:p>
        </w:tc>
        <w:tc>
          <w:tcPr>
            <w:tcW w:w="270" w:type="dxa"/>
            <w:vAlign w:val="bottom"/>
          </w:tcPr>
          <w:p w:rsidR="00A620E4" w:rsidRPr="00255444" w:rsidRDefault="00A620E4" w:rsidP="00A620E4">
            <w:pPr>
              <w:pStyle w:val="acctfourfigures"/>
              <w:tabs>
                <w:tab w:val="clear" w:pos="765"/>
                <w:tab w:val="decimal" w:pos="954"/>
              </w:tabs>
              <w:spacing w:line="240" w:lineRule="atLeast"/>
              <w:ind w:left="-108" w:right="-108"/>
              <w:rPr>
                <w:szCs w:val="22"/>
                <w:highlight w:val="yellow"/>
              </w:rPr>
            </w:pPr>
          </w:p>
        </w:tc>
        <w:tc>
          <w:tcPr>
            <w:tcW w:w="1257" w:type="dxa"/>
          </w:tcPr>
          <w:p w:rsidR="00A620E4" w:rsidRPr="006C1B0E" w:rsidRDefault="00A620E4" w:rsidP="00D00FA7">
            <w:pPr>
              <w:pStyle w:val="acctfourfigures"/>
              <w:tabs>
                <w:tab w:val="clear" w:pos="765"/>
                <w:tab w:val="decimal" w:pos="1036"/>
              </w:tabs>
              <w:spacing w:line="240" w:lineRule="atLeast"/>
              <w:ind w:left="-108" w:right="-108"/>
              <w:rPr>
                <w:szCs w:val="22"/>
              </w:rPr>
            </w:pPr>
            <w:r w:rsidRPr="006C1B0E">
              <w:rPr>
                <w:szCs w:val="22"/>
              </w:rPr>
              <w:t>-</w:t>
            </w:r>
          </w:p>
        </w:tc>
      </w:tr>
      <w:tr w:rsidR="00BF4750" w:rsidRPr="006C1B0E" w:rsidTr="00D00FA7">
        <w:trPr>
          <w:cantSplit/>
        </w:trPr>
        <w:tc>
          <w:tcPr>
            <w:tcW w:w="3078" w:type="dxa"/>
          </w:tcPr>
          <w:p w:rsidR="00BF4750" w:rsidRPr="003A295D" w:rsidRDefault="00BF4750" w:rsidP="00A62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bidi="ar-SA"/>
              </w:rPr>
            </w:pPr>
          </w:p>
        </w:tc>
        <w:tc>
          <w:tcPr>
            <w:tcW w:w="540" w:type="dxa"/>
            <w:vAlign w:val="bottom"/>
          </w:tcPr>
          <w:p w:rsidR="00BF4750" w:rsidRPr="00255444" w:rsidRDefault="00BF4750" w:rsidP="00A620E4">
            <w:pPr>
              <w:jc w:val="center"/>
              <w:rPr>
                <w:rFonts w:ascii="Times New Roman" w:hAnsi="Times New Roman"/>
                <w:i/>
                <w:iCs/>
                <w:sz w:val="22"/>
                <w:szCs w:val="22"/>
                <w:highlight w:val="yellow"/>
              </w:rPr>
            </w:pPr>
          </w:p>
        </w:tc>
        <w:tc>
          <w:tcPr>
            <w:tcW w:w="1332" w:type="dxa"/>
          </w:tcPr>
          <w:p w:rsidR="00BF4750" w:rsidRPr="00C6142F" w:rsidRDefault="00BF4750" w:rsidP="00A620E4">
            <w:pPr>
              <w:pStyle w:val="acctfourfigures"/>
              <w:tabs>
                <w:tab w:val="clear" w:pos="765"/>
                <w:tab w:val="decimal" w:pos="954"/>
              </w:tabs>
              <w:spacing w:line="240" w:lineRule="atLeast"/>
              <w:ind w:left="-108" w:right="-108"/>
              <w:rPr>
                <w:szCs w:val="22"/>
              </w:rPr>
            </w:pPr>
          </w:p>
        </w:tc>
        <w:tc>
          <w:tcPr>
            <w:tcW w:w="270" w:type="dxa"/>
            <w:vAlign w:val="bottom"/>
          </w:tcPr>
          <w:p w:rsidR="00BF4750" w:rsidRPr="00255444" w:rsidRDefault="00BF4750" w:rsidP="00A620E4">
            <w:pPr>
              <w:pStyle w:val="30"/>
              <w:tabs>
                <w:tab w:val="clear" w:pos="360"/>
                <w:tab w:val="clear" w:pos="720"/>
                <w:tab w:val="decimal" w:pos="954"/>
                <w:tab w:val="decimal" w:pos="1152"/>
              </w:tabs>
              <w:spacing w:line="240" w:lineRule="atLeast"/>
              <w:ind w:left="-108" w:right="-108"/>
              <w:rPr>
                <w:rFonts w:ascii="Times New Roman" w:hAnsi="Times New Roman" w:cs="Times New Roman"/>
                <w:highlight w:val="yellow"/>
                <w:lang w:val="en-GB" w:bidi="ar-SA"/>
              </w:rPr>
            </w:pPr>
          </w:p>
        </w:tc>
        <w:tc>
          <w:tcPr>
            <w:tcW w:w="1263" w:type="dxa"/>
          </w:tcPr>
          <w:p w:rsidR="00BF4750" w:rsidRPr="006C1B0E" w:rsidRDefault="00BF4750" w:rsidP="00A620E4">
            <w:pPr>
              <w:pStyle w:val="acctfourfigures"/>
              <w:tabs>
                <w:tab w:val="clear" w:pos="765"/>
                <w:tab w:val="decimal" w:pos="954"/>
              </w:tabs>
              <w:spacing w:line="240" w:lineRule="atLeast"/>
              <w:ind w:left="-108" w:right="-108"/>
              <w:rPr>
                <w:szCs w:val="22"/>
              </w:rPr>
            </w:pPr>
          </w:p>
        </w:tc>
        <w:tc>
          <w:tcPr>
            <w:tcW w:w="270" w:type="dxa"/>
            <w:vAlign w:val="bottom"/>
          </w:tcPr>
          <w:p w:rsidR="00BF4750" w:rsidRPr="00255444" w:rsidRDefault="00BF4750" w:rsidP="00A620E4">
            <w:pPr>
              <w:pStyle w:val="a"/>
              <w:tabs>
                <w:tab w:val="decimal" w:pos="954"/>
                <w:tab w:val="decimal" w:pos="1152"/>
              </w:tabs>
              <w:spacing w:line="240" w:lineRule="atLeast"/>
              <w:ind w:left="-108" w:right="-108"/>
              <w:jc w:val="left"/>
              <w:rPr>
                <w:highlight w:val="yellow"/>
                <w:lang w:val="en-GB" w:bidi="ar-SA"/>
              </w:rPr>
            </w:pPr>
          </w:p>
        </w:tc>
        <w:tc>
          <w:tcPr>
            <w:tcW w:w="1260" w:type="dxa"/>
            <w:vAlign w:val="bottom"/>
          </w:tcPr>
          <w:p w:rsidR="00BF4750" w:rsidRPr="00C6142F" w:rsidRDefault="00BF4750" w:rsidP="00A620E4">
            <w:pPr>
              <w:pStyle w:val="acctfourfigures"/>
              <w:tabs>
                <w:tab w:val="clear" w:pos="765"/>
                <w:tab w:val="decimal" w:pos="954"/>
              </w:tabs>
              <w:spacing w:line="240" w:lineRule="atLeast"/>
              <w:ind w:left="-108" w:right="-108"/>
              <w:rPr>
                <w:szCs w:val="22"/>
              </w:rPr>
            </w:pPr>
          </w:p>
        </w:tc>
        <w:tc>
          <w:tcPr>
            <w:tcW w:w="270" w:type="dxa"/>
            <w:vAlign w:val="bottom"/>
          </w:tcPr>
          <w:p w:rsidR="00BF4750" w:rsidRPr="00255444" w:rsidRDefault="00BF4750" w:rsidP="00A620E4">
            <w:pPr>
              <w:pStyle w:val="acctfourfigures"/>
              <w:tabs>
                <w:tab w:val="clear" w:pos="765"/>
                <w:tab w:val="decimal" w:pos="954"/>
              </w:tabs>
              <w:spacing w:line="240" w:lineRule="atLeast"/>
              <w:ind w:left="-108" w:right="-108"/>
              <w:rPr>
                <w:szCs w:val="22"/>
                <w:highlight w:val="yellow"/>
              </w:rPr>
            </w:pPr>
          </w:p>
        </w:tc>
        <w:tc>
          <w:tcPr>
            <w:tcW w:w="1257" w:type="dxa"/>
          </w:tcPr>
          <w:p w:rsidR="00BF4750" w:rsidRPr="006C1B0E" w:rsidRDefault="00BF4750" w:rsidP="00561C07">
            <w:pPr>
              <w:pStyle w:val="acctfourfigures"/>
              <w:tabs>
                <w:tab w:val="clear" w:pos="765"/>
                <w:tab w:val="decimal" w:pos="938"/>
              </w:tabs>
              <w:spacing w:line="240" w:lineRule="atLeast"/>
              <w:ind w:left="-108" w:right="-108"/>
              <w:rPr>
                <w:szCs w:val="22"/>
              </w:rPr>
            </w:pPr>
          </w:p>
        </w:tc>
      </w:tr>
      <w:tr w:rsidR="00A620E4" w:rsidRPr="006C1B0E" w:rsidTr="00D00FA7">
        <w:trPr>
          <w:cantSplit/>
          <w:trHeight w:hRule="exact" w:val="806"/>
        </w:trPr>
        <w:tc>
          <w:tcPr>
            <w:tcW w:w="3078" w:type="dxa"/>
          </w:tcPr>
          <w:p w:rsidR="00A620E4" w:rsidRPr="006C1B0E" w:rsidRDefault="00A620E4" w:rsidP="00A620E4">
            <w:pPr>
              <w:tabs>
                <w:tab w:val="clear" w:pos="680"/>
                <w:tab w:val="left" w:pos="342"/>
                <w:tab w:val="left" w:pos="702"/>
                <w:tab w:val="left" w:pos="1062"/>
              </w:tabs>
              <w:ind w:left="162" w:hanging="162"/>
              <w:rPr>
                <w:rFonts w:ascii="Times New Roman" w:hAnsi="Times New Roman"/>
                <w:b/>
                <w:bCs/>
                <w:i/>
                <w:iCs/>
                <w:sz w:val="22"/>
                <w:szCs w:val="22"/>
              </w:rPr>
            </w:pPr>
            <w:r w:rsidRPr="006C1B0E">
              <w:rPr>
                <w:rFonts w:ascii="Times New Roman" w:hAnsi="Times New Roman"/>
                <w:b/>
                <w:bCs/>
                <w:i/>
                <w:iCs/>
                <w:sz w:val="22"/>
                <w:szCs w:val="22"/>
              </w:rPr>
              <w:t xml:space="preserve">Statement of comprehensive income for the </w:t>
            </w:r>
            <w:r>
              <w:rPr>
                <w:rFonts w:ascii="Times New Roman" w:hAnsi="Times New Roman"/>
                <w:b/>
                <w:bCs/>
                <w:i/>
                <w:iCs/>
                <w:sz w:val="22"/>
                <w:szCs w:val="22"/>
              </w:rPr>
              <w:t>six</w:t>
            </w:r>
            <w:r w:rsidRPr="006C1B0E">
              <w:rPr>
                <w:rFonts w:ascii="Times New Roman" w:hAnsi="Times New Roman"/>
                <w:b/>
                <w:bCs/>
                <w:i/>
                <w:iCs/>
                <w:sz w:val="22"/>
                <w:szCs w:val="22"/>
              </w:rPr>
              <w:t xml:space="preserve">-month </w:t>
            </w:r>
          </w:p>
          <w:p w:rsidR="00A620E4" w:rsidRPr="006C1B0E" w:rsidRDefault="00A620E4" w:rsidP="00A620E4">
            <w:pPr>
              <w:tabs>
                <w:tab w:val="left" w:pos="342"/>
                <w:tab w:val="left" w:pos="1062"/>
              </w:tabs>
              <w:ind w:left="162" w:firstLine="1"/>
              <w:rPr>
                <w:rFonts w:ascii="Times New Roman" w:hAnsi="Times New Roman"/>
                <w:sz w:val="22"/>
                <w:szCs w:val="22"/>
                <w:lang w:val="en-GB" w:bidi="ar-SA"/>
              </w:rPr>
            </w:pPr>
            <w:r w:rsidRPr="006C1B0E">
              <w:rPr>
                <w:rFonts w:ascii="Times New Roman" w:hAnsi="Times New Roman"/>
                <w:b/>
                <w:bCs/>
                <w:i/>
                <w:iCs/>
                <w:sz w:val="22"/>
                <w:szCs w:val="22"/>
              </w:rPr>
              <w:t>periods ended 3</w:t>
            </w:r>
            <w:r>
              <w:rPr>
                <w:rFonts w:ascii="Times New Roman" w:hAnsi="Times New Roman"/>
                <w:b/>
                <w:bCs/>
                <w:i/>
                <w:iCs/>
                <w:sz w:val="22"/>
                <w:szCs w:val="22"/>
              </w:rPr>
              <w:t>0 June</w:t>
            </w:r>
          </w:p>
        </w:tc>
        <w:tc>
          <w:tcPr>
            <w:tcW w:w="540" w:type="dxa"/>
            <w:vAlign w:val="bottom"/>
          </w:tcPr>
          <w:p w:rsidR="00A620E4" w:rsidRPr="006C1B0E" w:rsidRDefault="00A620E4" w:rsidP="00A620E4">
            <w:pPr>
              <w:jc w:val="center"/>
              <w:rPr>
                <w:rFonts w:ascii="Times New Roman" w:hAnsi="Times New Roman"/>
                <w:i/>
                <w:iCs/>
                <w:sz w:val="22"/>
                <w:szCs w:val="22"/>
              </w:rPr>
            </w:pPr>
          </w:p>
        </w:tc>
        <w:tc>
          <w:tcPr>
            <w:tcW w:w="1332" w:type="dxa"/>
          </w:tcPr>
          <w:p w:rsidR="00A620E4" w:rsidRPr="006C1B0E" w:rsidRDefault="00A620E4" w:rsidP="00A620E4">
            <w:pPr>
              <w:pStyle w:val="acctfourfigures"/>
              <w:tabs>
                <w:tab w:val="clear" w:pos="765"/>
                <w:tab w:val="decimal" w:pos="954"/>
              </w:tabs>
              <w:spacing w:line="240" w:lineRule="atLeast"/>
              <w:ind w:left="-108" w:right="-108"/>
              <w:rPr>
                <w:szCs w:val="22"/>
              </w:rPr>
            </w:pPr>
          </w:p>
        </w:tc>
        <w:tc>
          <w:tcPr>
            <w:tcW w:w="270" w:type="dxa"/>
            <w:vAlign w:val="bottom"/>
          </w:tcPr>
          <w:p w:rsidR="00A620E4" w:rsidRPr="006C1B0E" w:rsidRDefault="00A620E4" w:rsidP="00A620E4">
            <w:pPr>
              <w:pStyle w:val="30"/>
              <w:tabs>
                <w:tab w:val="clear" w:pos="360"/>
                <w:tab w:val="clear" w:pos="720"/>
                <w:tab w:val="decimal" w:pos="954"/>
                <w:tab w:val="decimal" w:pos="1152"/>
              </w:tabs>
              <w:spacing w:line="240" w:lineRule="atLeast"/>
              <w:ind w:left="-108" w:right="-108"/>
              <w:rPr>
                <w:rFonts w:ascii="Times New Roman" w:hAnsi="Times New Roman" w:cs="Times New Roman"/>
                <w:lang w:val="en-GB" w:bidi="ar-SA"/>
              </w:rPr>
            </w:pPr>
          </w:p>
        </w:tc>
        <w:tc>
          <w:tcPr>
            <w:tcW w:w="1263" w:type="dxa"/>
          </w:tcPr>
          <w:p w:rsidR="00A620E4" w:rsidRPr="006C1B0E" w:rsidRDefault="00A620E4" w:rsidP="00A620E4">
            <w:pPr>
              <w:pStyle w:val="acctfourfigures"/>
              <w:tabs>
                <w:tab w:val="clear" w:pos="765"/>
                <w:tab w:val="decimal" w:pos="954"/>
              </w:tabs>
              <w:spacing w:line="240" w:lineRule="atLeast"/>
              <w:ind w:left="-108" w:right="-108"/>
              <w:rPr>
                <w:szCs w:val="22"/>
              </w:rPr>
            </w:pPr>
          </w:p>
        </w:tc>
        <w:tc>
          <w:tcPr>
            <w:tcW w:w="270" w:type="dxa"/>
            <w:vAlign w:val="bottom"/>
          </w:tcPr>
          <w:p w:rsidR="00A620E4" w:rsidRPr="006C1B0E" w:rsidRDefault="00A620E4" w:rsidP="00A620E4">
            <w:pPr>
              <w:pStyle w:val="a"/>
              <w:tabs>
                <w:tab w:val="decimal" w:pos="954"/>
                <w:tab w:val="decimal" w:pos="1152"/>
              </w:tabs>
              <w:spacing w:line="240" w:lineRule="atLeast"/>
              <w:ind w:left="-108" w:right="-108"/>
              <w:jc w:val="left"/>
              <w:rPr>
                <w:lang w:val="en-GB" w:bidi="ar-SA"/>
              </w:rPr>
            </w:pPr>
          </w:p>
        </w:tc>
        <w:tc>
          <w:tcPr>
            <w:tcW w:w="1260" w:type="dxa"/>
            <w:vAlign w:val="bottom"/>
          </w:tcPr>
          <w:p w:rsidR="00A620E4" w:rsidRPr="006C1B0E" w:rsidRDefault="00A620E4" w:rsidP="00A620E4">
            <w:pPr>
              <w:pStyle w:val="acctfourfigures"/>
              <w:tabs>
                <w:tab w:val="clear" w:pos="765"/>
                <w:tab w:val="decimal" w:pos="954"/>
              </w:tabs>
              <w:spacing w:line="240" w:lineRule="atLeast"/>
              <w:ind w:left="-108" w:right="-108"/>
              <w:rPr>
                <w:szCs w:val="22"/>
              </w:rPr>
            </w:pPr>
          </w:p>
        </w:tc>
        <w:tc>
          <w:tcPr>
            <w:tcW w:w="270" w:type="dxa"/>
            <w:vAlign w:val="bottom"/>
          </w:tcPr>
          <w:p w:rsidR="00A620E4" w:rsidRPr="006C1B0E" w:rsidRDefault="00A620E4" w:rsidP="00A620E4">
            <w:pPr>
              <w:pStyle w:val="acctfourfigures"/>
              <w:tabs>
                <w:tab w:val="clear" w:pos="765"/>
                <w:tab w:val="decimal" w:pos="954"/>
              </w:tabs>
              <w:spacing w:line="240" w:lineRule="atLeast"/>
              <w:ind w:left="-108" w:right="-108"/>
              <w:rPr>
                <w:szCs w:val="22"/>
              </w:rPr>
            </w:pPr>
          </w:p>
        </w:tc>
        <w:tc>
          <w:tcPr>
            <w:tcW w:w="1257" w:type="dxa"/>
            <w:vAlign w:val="bottom"/>
          </w:tcPr>
          <w:p w:rsidR="00A620E4" w:rsidRPr="006C1B0E" w:rsidRDefault="00A620E4" w:rsidP="00A620E4">
            <w:pPr>
              <w:pStyle w:val="acctfourfigures"/>
              <w:tabs>
                <w:tab w:val="clear" w:pos="765"/>
                <w:tab w:val="decimal" w:pos="954"/>
              </w:tabs>
              <w:spacing w:line="240" w:lineRule="atLeast"/>
              <w:ind w:left="-108" w:right="-108"/>
              <w:rPr>
                <w:szCs w:val="22"/>
              </w:rPr>
            </w:pPr>
          </w:p>
        </w:tc>
      </w:tr>
      <w:tr w:rsidR="00A620E4" w:rsidRPr="006C1B0E" w:rsidTr="00D00FA7">
        <w:trPr>
          <w:cantSplit/>
        </w:trPr>
        <w:tc>
          <w:tcPr>
            <w:tcW w:w="3078" w:type="dxa"/>
          </w:tcPr>
          <w:p w:rsidR="00A620E4" w:rsidRPr="006C1B0E" w:rsidRDefault="00A620E4" w:rsidP="00A62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bidi="ar-SA"/>
              </w:rPr>
            </w:pPr>
            <w:r w:rsidRPr="006C1B0E">
              <w:rPr>
                <w:rFonts w:ascii="Times New Roman" w:hAnsi="Times New Roman"/>
                <w:sz w:val="22"/>
                <w:szCs w:val="22"/>
                <w:lang w:val="en-GB" w:bidi="ar-SA"/>
              </w:rPr>
              <w:t>Administrative expenses</w:t>
            </w:r>
          </w:p>
        </w:tc>
        <w:tc>
          <w:tcPr>
            <w:tcW w:w="540" w:type="dxa"/>
            <w:vAlign w:val="bottom"/>
          </w:tcPr>
          <w:p w:rsidR="00A620E4" w:rsidRPr="006C1B0E" w:rsidRDefault="00A620E4" w:rsidP="00A620E4">
            <w:pPr>
              <w:jc w:val="center"/>
              <w:rPr>
                <w:rFonts w:ascii="Times New Roman" w:hAnsi="Times New Roman"/>
                <w:i/>
                <w:iCs/>
                <w:sz w:val="22"/>
                <w:szCs w:val="22"/>
              </w:rPr>
            </w:pPr>
          </w:p>
        </w:tc>
        <w:tc>
          <w:tcPr>
            <w:tcW w:w="1332" w:type="dxa"/>
          </w:tcPr>
          <w:p w:rsidR="00A620E4" w:rsidRPr="006C1B0E" w:rsidRDefault="00A620E4" w:rsidP="00D00FA7">
            <w:pPr>
              <w:pStyle w:val="acctfourfigures"/>
              <w:tabs>
                <w:tab w:val="clear" w:pos="765"/>
                <w:tab w:val="decimal" w:pos="1043"/>
              </w:tabs>
              <w:spacing w:line="240" w:lineRule="atLeast"/>
              <w:ind w:left="-108" w:right="-108"/>
              <w:rPr>
                <w:szCs w:val="22"/>
              </w:rPr>
            </w:pPr>
            <w:r w:rsidRPr="006C1B0E">
              <w:rPr>
                <w:szCs w:val="22"/>
              </w:rPr>
              <w:t>-</w:t>
            </w:r>
          </w:p>
        </w:tc>
        <w:tc>
          <w:tcPr>
            <w:tcW w:w="270" w:type="dxa"/>
            <w:vAlign w:val="bottom"/>
          </w:tcPr>
          <w:p w:rsidR="00A620E4" w:rsidRPr="006C1B0E" w:rsidRDefault="00A620E4" w:rsidP="00A620E4">
            <w:pPr>
              <w:pStyle w:val="30"/>
              <w:tabs>
                <w:tab w:val="clear" w:pos="360"/>
                <w:tab w:val="clear" w:pos="720"/>
                <w:tab w:val="decimal" w:pos="954"/>
                <w:tab w:val="decimal" w:pos="1152"/>
              </w:tabs>
              <w:spacing w:line="240" w:lineRule="atLeast"/>
              <w:ind w:left="-108" w:right="-108"/>
              <w:rPr>
                <w:rFonts w:ascii="Times New Roman" w:hAnsi="Times New Roman" w:cs="Times New Roman"/>
                <w:lang w:val="en-GB" w:bidi="ar-SA"/>
              </w:rPr>
            </w:pPr>
          </w:p>
        </w:tc>
        <w:tc>
          <w:tcPr>
            <w:tcW w:w="1263" w:type="dxa"/>
          </w:tcPr>
          <w:p w:rsidR="00A620E4" w:rsidRPr="006C1B0E" w:rsidRDefault="00A620E4" w:rsidP="00D00FA7">
            <w:pPr>
              <w:pStyle w:val="acctfourfigures"/>
              <w:tabs>
                <w:tab w:val="clear" w:pos="765"/>
                <w:tab w:val="decimal" w:pos="966"/>
              </w:tabs>
              <w:spacing w:line="240" w:lineRule="atLeast"/>
              <w:ind w:left="-24" w:right="-108"/>
              <w:rPr>
                <w:szCs w:val="22"/>
              </w:rPr>
            </w:pPr>
            <w:r>
              <w:rPr>
                <w:szCs w:val="22"/>
              </w:rPr>
              <w:t>6,603</w:t>
            </w:r>
          </w:p>
        </w:tc>
        <w:tc>
          <w:tcPr>
            <w:tcW w:w="270" w:type="dxa"/>
            <w:vAlign w:val="bottom"/>
          </w:tcPr>
          <w:p w:rsidR="00A620E4" w:rsidRPr="006C1B0E" w:rsidRDefault="00A620E4" w:rsidP="00A620E4">
            <w:pPr>
              <w:pStyle w:val="a"/>
              <w:tabs>
                <w:tab w:val="decimal" w:pos="954"/>
                <w:tab w:val="decimal" w:pos="1152"/>
              </w:tabs>
              <w:spacing w:line="240" w:lineRule="atLeast"/>
              <w:ind w:left="-108" w:right="-108"/>
              <w:jc w:val="left"/>
              <w:rPr>
                <w:lang w:val="en-GB" w:bidi="ar-SA"/>
              </w:rPr>
            </w:pPr>
          </w:p>
        </w:tc>
        <w:tc>
          <w:tcPr>
            <w:tcW w:w="1260" w:type="dxa"/>
            <w:vAlign w:val="bottom"/>
          </w:tcPr>
          <w:p w:rsidR="00A620E4" w:rsidRPr="006C1B0E" w:rsidRDefault="00A620E4" w:rsidP="00A620E4">
            <w:pPr>
              <w:pStyle w:val="acctfourfigures"/>
              <w:tabs>
                <w:tab w:val="clear" w:pos="765"/>
                <w:tab w:val="decimal" w:pos="954"/>
              </w:tabs>
              <w:spacing w:line="240" w:lineRule="atLeast"/>
              <w:ind w:left="-108" w:right="-108"/>
              <w:rPr>
                <w:szCs w:val="28"/>
                <w:lang w:val="en-US" w:bidi="th-TH"/>
              </w:rPr>
            </w:pPr>
            <w:r w:rsidRPr="006C1B0E">
              <w:rPr>
                <w:szCs w:val="28"/>
                <w:lang w:val="en-US" w:bidi="th-TH"/>
              </w:rPr>
              <w:t>-</w:t>
            </w:r>
          </w:p>
        </w:tc>
        <w:tc>
          <w:tcPr>
            <w:tcW w:w="270" w:type="dxa"/>
            <w:vAlign w:val="bottom"/>
          </w:tcPr>
          <w:p w:rsidR="00A620E4" w:rsidRPr="006C1B0E" w:rsidRDefault="00A620E4" w:rsidP="00A620E4">
            <w:pPr>
              <w:pStyle w:val="acctfourfigures"/>
              <w:tabs>
                <w:tab w:val="clear" w:pos="765"/>
                <w:tab w:val="decimal" w:pos="954"/>
              </w:tabs>
              <w:spacing w:line="240" w:lineRule="atLeast"/>
              <w:ind w:left="-108" w:right="-108"/>
              <w:rPr>
                <w:szCs w:val="22"/>
              </w:rPr>
            </w:pPr>
          </w:p>
        </w:tc>
        <w:tc>
          <w:tcPr>
            <w:tcW w:w="1257" w:type="dxa"/>
            <w:vAlign w:val="bottom"/>
          </w:tcPr>
          <w:p w:rsidR="00A620E4" w:rsidRPr="006C1B0E" w:rsidRDefault="00A620E4" w:rsidP="00D00FA7">
            <w:pPr>
              <w:pStyle w:val="acctfourfigures"/>
              <w:tabs>
                <w:tab w:val="clear" w:pos="765"/>
                <w:tab w:val="decimal" w:pos="1036"/>
              </w:tabs>
              <w:spacing w:line="240" w:lineRule="atLeast"/>
              <w:ind w:left="-108" w:right="-108"/>
              <w:rPr>
                <w:szCs w:val="28"/>
                <w:lang w:val="en-US" w:bidi="th-TH"/>
              </w:rPr>
            </w:pPr>
            <w:r>
              <w:rPr>
                <w:szCs w:val="28"/>
                <w:lang w:val="en-US" w:bidi="th-TH"/>
              </w:rPr>
              <w:t>716</w:t>
            </w:r>
          </w:p>
        </w:tc>
      </w:tr>
    </w:tbl>
    <w:p w:rsidR="00356A68" w:rsidRDefault="00AA5114" w:rsidP="00031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0"/>
          <w:lang w:val="en-GB" w:bidi="ar-SA"/>
        </w:rPr>
      </w:pPr>
      <w:r w:rsidRPr="006C1B0E">
        <w:rPr>
          <w:rFonts w:ascii="Times New Roman" w:hAnsi="Times New Roman"/>
          <w:sz w:val="22"/>
          <w:szCs w:val="20"/>
          <w:lang w:val="en-GB" w:bidi="ar-SA"/>
        </w:rPr>
        <w:lastRenderedPageBreak/>
        <w:t xml:space="preserve">During </w:t>
      </w:r>
      <w:r w:rsidR="00073353">
        <w:rPr>
          <w:rFonts w:ascii="Times New Roman" w:hAnsi="Times New Roman"/>
          <w:sz w:val="22"/>
          <w:szCs w:val="20"/>
          <w:lang w:val="en-GB" w:bidi="ar-SA"/>
        </w:rPr>
        <w:t>six</w:t>
      </w:r>
      <w:r w:rsidR="00ED3460" w:rsidRPr="006C1B0E">
        <w:rPr>
          <w:rFonts w:ascii="Times New Roman" w:hAnsi="Times New Roman"/>
          <w:sz w:val="22"/>
          <w:szCs w:val="20"/>
          <w:lang w:val="en-GB" w:bidi="ar-SA"/>
        </w:rPr>
        <w:t>-</w:t>
      </w:r>
      <w:r w:rsidR="007F3299" w:rsidRPr="006C1B0E">
        <w:rPr>
          <w:rFonts w:ascii="Times New Roman" w:hAnsi="Times New Roman"/>
          <w:sz w:val="22"/>
          <w:szCs w:val="20"/>
          <w:lang w:val="en-GB" w:bidi="ar-SA"/>
        </w:rPr>
        <w:t>month period ended 3</w:t>
      </w:r>
      <w:r w:rsidR="00073353">
        <w:rPr>
          <w:rFonts w:ascii="Times New Roman" w:hAnsi="Times New Roman"/>
          <w:sz w:val="22"/>
          <w:szCs w:val="20"/>
          <w:lang w:val="en-GB" w:bidi="ar-SA"/>
        </w:rPr>
        <w:t xml:space="preserve">0 June </w:t>
      </w:r>
      <w:r w:rsidRPr="0028289D">
        <w:rPr>
          <w:rFonts w:ascii="Times New Roman" w:hAnsi="Times New Roman"/>
          <w:sz w:val="22"/>
          <w:szCs w:val="20"/>
          <w:lang w:val="en-GB" w:bidi="ar-SA"/>
        </w:rPr>
        <w:t xml:space="preserve">2019, </w:t>
      </w:r>
      <w:r w:rsidR="0028289D" w:rsidRPr="0028289D">
        <w:rPr>
          <w:rFonts w:ascii="Times New Roman" w:hAnsi="Times New Roman"/>
          <w:sz w:val="22"/>
          <w:szCs w:val="20"/>
          <w:lang w:val="en-GB" w:bidi="ar-SA"/>
        </w:rPr>
        <w:t>5.1</w:t>
      </w:r>
      <w:r w:rsidRPr="0028289D">
        <w:rPr>
          <w:rFonts w:ascii="Times New Roman" w:hAnsi="Times New Roman"/>
          <w:sz w:val="22"/>
          <w:szCs w:val="20"/>
          <w:lang w:val="en-GB" w:bidi="ar-SA"/>
        </w:rPr>
        <w:t>0 million</w:t>
      </w:r>
      <w:r w:rsidRPr="006C1B0E">
        <w:rPr>
          <w:rFonts w:ascii="Times New Roman" w:hAnsi="Times New Roman"/>
          <w:sz w:val="22"/>
          <w:szCs w:val="20"/>
          <w:lang w:val="en-GB" w:bidi="ar-SA"/>
        </w:rPr>
        <w:t xml:space="preserve"> ordinary shares were issued </w:t>
      </w:r>
      <w:proofErr w:type="gramStart"/>
      <w:r w:rsidRPr="006C1B0E">
        <w:rPr>
          <w:rFonts w:ascii="Times New Roman" w:hAnsi="Times New Roman"/>
          <w:sz w:val="22"/>
          <w:szCs w:val="20"/>
          <w:lang w:val="en-GB" w:bidi="ar-SA"/>
        </w:rPr>
        <w:t>as a result of</w:t>
      </w:r>
      <w:proofErr w:type="gramEnd"/>
      <w:r w:rsidRPr="006C1B0E">
        <w:rPr>
          <w:rFonts w:ascii="Times New Roman" w:hAnsi="Times New Roman"/>
          <w:sz w:val="22"/>
          <w:szCs w:val="20"/>
          <w:lang w:val="en-GB" w:bidi="ar-SA"/>
        </w:rPr>
        <w:t xml:space="preserve"> the exercise of warrants by employees </w:t>
      </w:r>
      <w:r w:rsidRPr="006C1B0E">
        <w:rPr>
          <w:rFonts w:ascii="Times New Roman" w:hAnsi="Times New Roman"/>
          <w:i/>
          <w:iCs/>
          <w:sz w:val="22"/>
          <w:szCs w:val="20"/>
          <w:lang w:val="en-GB" w:bidi="ar-SA"/>
        </w:rPr>
        <w:t>(</w:t>
      </w:r>
      <w:r w:rsidR="00BA5FD0" w:rsidRPr="006C1B0E">
        <w:rPr>
          <w:rFonts w:ascii="Times New Roman" w:hAnsi="Times New Roman"/>
          <w:i/>
          <w:iCs/>
          <w:sz w:val="22"/>
          <w:szCs w:val="20"/>
          <w:lang w:val="en-GB" w:bidi="ar-SA"/>
        </w:rPr>
        <w:t xml:space="preserve">Year ended 31 December </w:t>
      </w:r>
      <w:r w:rsidRPr="006C1B0E">
        <w:rPr>
          <w:rFonts w:ascii="Times New Roman" w:hAnsi="Times New Roman"/>
          <w:i/>
          <w:iCs/>
          <w:sz w:val="22"/>
          <w:szCs w:val="20"/>
          <w:lang w:val="en-GB" w:bidi="ar-SA"/>
        </w:rPr>
        <w:t xml:space="preserve">2018: </w:t>
      </w:r>
      <w:r w:rsidR="00BA5FD0" w:rsidRPr="006C1B0E">
        <w:rPr>
          <w:rFonts w:ascii="Times New Roman" w:hAnsi="Times New Roman"/>
          <w:i/>
          <w:iCs/>
          <w:sz w:val="22"/>
          <w:szCs w:val="20"/>
          <w:lang w:val="en-GB" w:bidi="ar-SA"/>
        </w:rPr>
        <w:t>1.52 million shares</w:t>
      </w:r>
      <w:r w:rsidRPr="006C1B0E">
        <w:rPr>
          <w:rFonts w:ascii="Times New Roman" w:hAnsi="Times New Roman"/>
          <w:i/>
          <w:iCs/>
          <w:sz w:val="22"/>
          <w:szCs w:val="20"/>
          <w:lang w:val="en-GB" w:bidi="ar-SA"/>
        </w:rPr>
        <w:t>)</w:t>
      </w:r>
      <w:r w:rsidRPr="006C1B0E">
        <w:rPr>
          <w:rFonts w:ascii="Times New Roman" w:hAnsi="Times New Roman"/>
          <w:sz w:val="22"/>
          <w:szCs w:val="20"/>
          <w:lang w:val="en-GB" w:bidi="ar-SA"/>
        </w:rPr>
        <w:t>.</w:t>
      </w:r>
      <w:r w:rsidR="00031369">
        <w:rPr>
          <w:rFonts w:ascii="Times New Roman" w:hAnsi="Times New Roman"/>
          <w:sz w:val="22"/>
          <w:szCs w:val="20"/>
          <w:lang w:val="en-GB" w:bidi="ar-SA"/>
        </w:rPr>
        <w:t xml:space="preserve">                        </w:t>
      </w:r>
      <w:r w:rsidR="00356A68">
        <w:rPr>
          <w:rFonts w:ascii="Times New Roman" w:hAnsi="Times New Roman"/>
          <w:sz w:val="22"/>
          <w:szCs w:val="20"/>
          <w:lang w:val="en-GB" w:bidi="ar-SA"/>
        </w:rPr>
        <w:t>0.</w:t>
      </w:r>
      <w:r w:rsidR="00F21173">
        <w:rPr>
          <w:rFonts w:ascii="Times New Roman" w:hAnsi="Times New Roman"/>
          <w:sz w:val="22"/>
          <w:szCs w:val="20"/>
          <w:lang w:val="en-GB" w:bidi="ar-SA"/>
        </w:rPr>
        <w:t>24</w:t>
      </w:r>
      <w:r w:rsidR="00356A68">
        <w:rPr>
          <w:rFonts w:ascii="Times New Roman" w:hAnsi="Times New Roman"/>
          <w:sz w:val="22"/>
          <w:szCs w:val="20"/>
          <w:lang w:val="en-GB" w:bidi="ar-SA"/>
        </w:rPr>
        <w:t xml:space="preserve"> million </w:t>
      </w:r>
      <w:r w:rsidR="00FD1336">
        <w:rPr>
          <w:rFonts w:ascii="Times New Roman" w:hAnsi="Times New Roman"/>
          <w:sz w:val="22"/>
          <w:szCs w:val="20"/>
          <w:lang w:val="en-GB" w:bidi="ar-SA"/>
        </w:rPr>
        <w:t>warrants</w:t>
      </w:r>
      <w:r w:rsidR="00356A68">
        <w:rPr>
          <w:rFonts w:ascii="Times New Roman" w:hAnsi="Times New Roman"/>
          <w:sz w:val="22"/>
          <w:szCs w:val="20"/>
          <w:lang w:val="en-GB" w:bidi="ar-SA"/>
        </w:rPr>
        <w:t xml:space="preserve"> were not exercised by employees and were expired on 6 June 2019</w:t>
      </w:r>
      <w:r w:rsidR="00BF4750">
        <w:rPr>
          <w:rFonts w:ascii="Times New Roman" w:hAnsi="Times New Roman"/>
          <w:sz w:val="22"/>
          <w:szCs w:val="20"/>
          <w:lang w:val="en-GB" w:bidi="ar-SA"/>
        </w:rPr>
        <w:t>.</w:t>
      </w:r>
    </w:p>
    <w:p w:rsidR="00A271A1" w:rsidRPr="006C1B0E" w:rsidRDefault="00A271A1" w:rsidP="00993553">
      <w:pPr>
        <w:jc w:val="both"/>
        <w:rPr>
          <w:rFonts w:ascii="Times New Roman" w:hAnsi="Times New Roman"/>
          <w:sz w:val="22"/>
          <w:szCs w:val="22"/>
          <w:lang w:val="en-GB" w:bidi="ar-SA"/>
        </w:rPr>
      </w:pPr>
    </w:p>
    <w:p w:rsidR="00A271A1" w:rsidRPr="006C1B0E" w:rsidRDefault="00A271A1" w:rsidP="00A271A1">
      <w:pPr>
        <w:ind w:left="540"/>
        <w:jc w:val="both"/>
        <w:rPr>
          <w:rFonts w:ascii="Times New Roman" w:hAnsi="Times New Roman"/>
          <w:sz w:val="22"/>
          <w:szCs w:val="22"/>
          <w:lang w:val="en-GB" w:bidi="ar-SA"/>
        </w:rPr>
      </w:pPr>
      <w:r w:rsidRPr="006C1B0E">
        <w:rPr>
          <w:rFonts w:ascii="Times New Roman" w:hAnsi="Times New Roman"/>
          <w:sz w:val="22"/>
          <w:szCs w:val="22"/>
          <w:lang w:val="en-GB" w:bidi="ar-SA"/>
        </w:rPr>
        <w:t>The Company recognised excess of monies received from warrants exercised and fair value of warrants exercised over the par value of the shares issued as share premium.</w:t>
      </w:r>
    </w:p>
    <w:p w:rsidR="00A271A1" w:rsidRDefault="00A271A1" w:rsidP="00A271A1">
      <w:pPr>
        <w:ind w:left="540"/>
        <w:jc w:val="both"/>
        <w:rPr>
          <w:rFonts w:ascii="Times New Roman" w:hAnsi="Times New Roman"/>
          <w:sz w:val="22"/>
          <w:szCs w:val="22"/>
          <w:highlight w:val="yellow"/>
          <w:lang w:val="en-GB" w:bidi="ar-SA"/>
        </w:rPr>
      </w:pPr>
    </w:p>
    <w:p w:rsidR="00E63A55" w:rsidRDefault="00E63A55" w:rsidP="00A271A1">
      <w:pPr>
        <w:ind w:left="540"/>
        <w:jc w:val="both"/>
        <w:rPr>
          <w:rFonts w:ascii="Times New Roman" w:hAnsi="Times New Roman"/>
          <w:sz w:val="22"/>
          <w:szCs w:val="22"/>
          <w:highlight w:val="yellow"/>
          <w:lang w:val="en-GB" w:bidi="ar-SA"/>
        </w:rPr>
      </w:pPr>
    </w:p>
    <w:p w:rsidR="0028796A" w:rsidRDefault="0028796A" w:rsidP="00A271A1">
      <w:pPr>
        <w:ind w:left="540"/>
        <w:jc w:val="both"/>
        <w:rPr>
          <w:rFonts w:ascii="Times New Roman" w:hAnsi="Times New Roman"/>
          <w:sz w:val="22"/>
          <w:szCs w:val="22"/>
          <w:highlight w:val="yellow"/>
          <w:lang w:val="en-GB" w:bidi="ar-SA"/>
        </w:rPr>
      </w:pPr>
    </w:p>
    <w:p w:rsidR="00E63A55" w:rsidRPr="006C1B0E" w:rsidRDefault="00E63A55" w:rsidP="00A271A1">
      <w:pPr>
        <w:ind w:left="540"/>
        <w:jc w:val="both"/>
        <w:rPr>
          <w:rFonts w:ascii="Times New Roman" w:hAnsi="Times New Roman"/>
          <w:sz w:val="22"/>
          <w:szCs w:val="22"/>
          <w:highlight w:val="yellow"/>
          <w:lang w:val="en-GB" w:bidi="ar-SA"/>
        </w:rPr>
      </w:pPr>
    </w:p>
    <w:p w:rsidR="00F26D54" w:rsidRPr="006C1B0E" w:rsidRDefault="00F26D54" w:rsidP="00DF1D0C">
      <w:pPr>
        <w:autoSpaceDE w:val="0"/>
        <w:autoSpaceDN w:val="0"/>
        <w:adjustRightInd w:val="0"/>
        <w:ind w:left="540" w:right="-180"/>
        <w:rPr>
          <w:rFonts w:ascii="Times New Roman" w:hAnsi="Times New Roman"/>
          <w:sz w:val="22"/>
          <w:szCs w:val="22"/>
          <w:lang w:val="en-GB"/>
        </w:rPr>
        <w:sectPr w:rsidR="00F26D54" w:rsidRPr="006C1B0E" w:rsidSect="003C130D">
          <w:headerReference w:type="default" r:id="rId19"/>
          <w:footerReference w:type="default" r:id="rId20"/>
          <w:pgSz w:w="11909" w:h="16834" w:code="9"/>
          <w:pgMar w:top="691" w:right="1152" w:bottom="576" w:left="1152" w:header="720" w:footer="720" w:gutter="0"/>
          <w:cols w:space="720"/>
          <w:docGrid w:linePitch="360"/>
        </w:sectPr>
      </w:pPr>
    </w:p>
    <w:p w:rsidR="00F97A74" w:rsidRPr="006C1B0E" w:rsidRDefault="00F97A74" w:rsidP="00F97A74">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0" w:hanging="900"/>
        <w:jc w:val="both"/>
        <w:rPr>
          <w:rFonts w:ascii="Times New Roman" w:hAnsi="Times New Roman"/>
          <w:b/>
          <w:bCs/>
          <w:sz w:val="24"/>
          <w:szCs w:val="24"/>
        </w:rPr>
      </w:pPr>
      <w:r w:rsidRPr="006C1B0E">
        <w:rPr>
          <w:rFonts w:ascii="Times New Roman" w:hAnsi="Times New Roman"/>
          <w:b/>
          <w:bCs/>
          <w:sz w:val="24"/>
          <w:szCs w:val="24"/>
        </w:rPr>
        <w:lastRenderedPageBreak/>
        <w:t xml:space="preserve">   Segment information</w:t>
      </w:r>
    </w:p>
    <w:p w:rsidR="00F97A74" w:rsidRDefault="00F97A74" w:rsidP="00A67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p w:rsidR="00FF6105" w:rsidRDefault="00FF6105" w:rsidP="0016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b/>
          <w:bCs/>
          <w:i/>
          <w:iCs/>
          <w:sz w:val="22"/>
          <w:szCs w:val="22"/>
        </w:rPr>
      </w:pPr>
      <w:r w:rsidRPr="006C1B0E">
        <w:rPr>
          <w:rFonts w:ascii="Times New Roman" w:hAnsi="Times New Roman"/>
          <w:b/>
          <w:bCs/>
          <w:i/>
          <w:iCs/>
          <w:sz w:val="22"/>
          <w:szCs w:val="22"/>
        </w:rPr>
        <w:t>Inform</w:t>
      </w:r>
      <w:r w:rsidR="00F9170D" w:rsidRPr="006C1B0E">
        <w:rPr>
          <w:rFonts w:ascii="Times New Roman" w:hAnsi="Times New Roman"/>
          <w:b/>
          <w:bCs/>
          <w:i/>
          <w:iCs/>
          <w:sz w:val="22"/>
          <w:szCs w:val="22"/>
        </w:rPr>
        <w:t>ation about reportable segments</w:t>
      </w:r>
    </w:p>
    <w:p w:rsidR="00AA20AB" w:rsidRPr="000F246D" w:rsidRDefault="00AA20AB" w:rsidP="00167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b/>
          <w:bCs/>
          <w:i/>
          <w:iCs/>
          <w:sz w:val="22"/>
          <w:szCs w:val="22"/>
        </w:rPr>
      </w:pPr>
    </w:p>
    <w:tbl>
      <w:tblPr>
        <w:tblW w:w="14385" w:type="dxa"/>
        <w:tblInd w:w="558" w:type="dxa"/>
        <w:tblLook w:val="04A0" w:firstRow="1" w:lastRow="0" w:firstColumn="1" w:lastColumn="0" w:noHBand="0" w:noVBand="1"/>
      </w:tblPr>
      <w:tblGrid>
        <w:gridCol w:w="3780"/>
        <w:gridCol w:w="1096"/>
        <w:gridCol w:w="237"/>
        <w:gridCol w:w="1096"/>
        <w:gridCol w:w="240"/>
        <w:gridCol w:w="1108"/>
        <w:gridCol w:w="240"/>
        <w:gridCol w:w="1096"/>
        <w:gridCol w:w="240"/>
        <w:gridCol w:w="1116"/>
        <w:gridCol w:w="270"/>
        <w:gridCol w:w="1123"/>
        <w:gridCol w:w="236"/>
        <w:gridCol w:w="1119"/>
        <w:gridCol w:w="268"/>
        <w:gridCol w:w="1120"/>
      </w:tblGrid>
      <w:tr w:rsidR="00CB3D64" w:rsidRPr="00FF6105" w:rsidTr="00F255CC">
        <w:tc>
          <w:tcPr>
            <w:tcW w:w="3780" w:type="dxa"/>
          </w:tcPr>
          <w:p w:rsidR="00CB3D64" w:rsidRPr="00FF6105" w:rsidRDefault="00CB3D64" w:rsidP="0072458F">
            <w:pPr>
              <w:rPr>
                <w:rFonts w:ascii="Times New Roman" w:hAnsi="Times New Roman"/>
                <w:b/>
                <w:bCs/>
                <w:sz w:val="22"/>
                <w:szCs w:val="22"/>
                <w:highlight w:val="cyan"/>
              </w:rPr>
            </w:pPr>
          </w:p>
        </w:tc>
        <w:tc>
          <w:tcPr>
            <w:tcW w:w="2429" w:type="dxa"/>
            <w:gridSpan w:val="3"/>
          </w:tcPr>
          <w:p w:rsidR="00CB3D64" w:rsidRPr="00FF6105" w:rsidRDefault="00CB3D64" w:rsidP="0072458F">
            <w:pPr>
              <w:jc w:val="center"/>
              <w:rPr>
                <w:rFonts w:ascii="Times New Roman" w:hAnsi="Times New Roman"/>
                <w:b/>
                <w:bCs/>
                <w:sz w:val="22"/>
                <w:szCs w:val="22"/>
                <w:highlight w:val="cyan"/>
              </w:rPr>
            </w:pPr>
            <w:r w:rsidRPr="00FF6105">
              <w:rPr>
                <w:rFonts w:ascii="Times New Roman" w:hAnsi="Times New Roman"/>
                <w:b/>
                <w:bCs/>
                <w:sz w:val="22"/>
                <w:szCs w:val="22"/>
              </w:rPr>
              <w:t>Brand</w:t>
            </w:r>
          </w:p>
        </w:tc>
        <w:tc>
          <w:tcPr>
            <w:tcW w:w="240" w:type="dxa"/>
          </w:tcPr>
          <w:p w:rsidR="00CB3D64" w:rsidRPr="00FF6105" w:rsidRDefault="00CB3D64" w:rsidP="0072458F">
            <w:pPr>
              <w:jc w:val="center"/>
              <w:rPr>
                <w:rFonts w:ascii="Times New Roman" w:hAnsi="Times New Roman"/>
                <w:b/>
                <w:bCs/>
                <w:sz w:val="22"/>
                <w:szCs w:val="22"/>
                <w:highlight w:val="cyan"/>
              </w:rPr>
            </w:pPr>
          </w:p>
        </w:tc>
        <w:tc>
          <w:tcPr>
            <w:tcW w:w="2444" w:type="dxa"/>
            <w:gridSpan w:val="3"/>
          </w:tcPr>
          <w:p w:rsidR="00CB3D64" w:rsidRPr="00FF6105" w:rsidRDefault="00CB3D64" w:rsidP="0072458F">
            <w:pPr>
              <w:jc w:val="center"/>
              <w:rPr>
                <w:rFonts w:ascii="Times New Roman" w:hAnsi="Times New Roman"/>
                <w:b/>
                <w:bCs/>
                <w:sz w:val="22"/>
                <w:szCs w:val="22"/>
                <w:highlight w:val="cyan"/>
              </w:rPr>
            </w:pPr>
            <w:r w:rsidRPr="00FF6105">
              <w:rPr>
                <w:rFonts w:ascii="Times New Roman" w:hAnsi="Times New Roman"/>
                <w:b/>
                <w:bCs/>
                <w:sz w:val="22"/>
                <w:szCs w:val="22"/>
              </w:rPr>
              <w:t>Distribution</w:t>
            </w:r>
          </w:p>
        </w:tc>
        <w:tc>
          <w:tcPr>
            <w:tcW w:w="240" w:type="dxa"/>
          </w:tcPr>
          <w:p w:rsidR="00CB3D64" w:rsidRPr="00FF6105" w:rsidRDefault="00CB3D64" w:rsidP="0072458F">
            <w:pPr>
              <w:jc w:val="center"/>
              <w:rPr>
                <w:rFonts w:ascii="Times New Roman" w:hAnsi="Times New Roman"/>
                <w:b/>
                <w:bCs/>
                <w:sz w:val="22"/>
                <w:szCs w:val="22"/>
                <w:highlight w:val="cyan"/>
              </w:rPr>
            </w:pPr>
          </w:p>
        </w:tc>
        <w:tc>
          <w:tcPr>
            <w:tcW w:w="2509" w:type="dxa"/>
            <w:gridSpan w:val="3"/>
          </w:tcPr>
          <w:p w:rsidR="00CB3D64" w:rsidRPr="00FF6105" w:rsidRDefault="00CB3D64" w:rsidP="0072458F">
            <w:pPr>
              <w:jc w:val="center"/>
              <w:rPr>
                <w:rFonts w:ascii="Times New Roman" w:hAnsi="Times New Roman"/>
                <w:b/>
                <w:bCs/>
                <w:sz w:val="22"/>
                <w:szCs w:val="22"/>
              </w:rPr>
            </w:pPr>
            <w:r w:rsidRPr="00FF6105">
              <w:rPr>
                <w:rFonts w:ascii="Times New Roman" w:hAnsi="Times New Roman"/>
                <w:b/>
                <w:bCs/>
                <w:sz w:val="22"/>
                <w:szCs w:val="22"/>
              </w:rPr>
              <w:t>OEM</w:t>
            </w:r>
          </w:p>
        </w:tc>
        <w:tc>
          <w:tcPr>
            <w:tcW w:w="236" w:type="dxa"/>
          </w:tcPr>
          <w:p w:rsidR="00CB3D64" w:rsidRPr="00FF6105" w:rsidRDefault="00CB3D64" w:rsidP="0072458F">
            <w:pPr>
              <w:jc w:val="center"/>
              <w:rPr>
                <w:rFonts w:ascii="Times New Roman" w:hAnsi="Times New Roman"/>
                <w:b/>
                <w:bCs/>
                <w:sz w:val="22"/>
                <w:szCs w:val="22"/>
              </w:rPr>
            </w:pPr>
          </w:p>
        </w:tc>
        <w:tc>
          <w:tcPr>
            <w:tcW w:w="2507" w:type="dxa"/>
            <w:gridSpan w:val="3"/>
          </w:tcPr>
          <w:p w:rsidR="00CB3D64" w:rsidRPr="00FF6105" w:rsidRDefault="00CB3D64" w:rsidP="0072458F">
            <w:pPr>
              <w:jc w:val="center"/>
              <w:rPr>
                <w:rFonts w:ascii="Times New Roman" w:hAnsi="Times New Roman"/>
                <w:b/>
                <w:bCs/>
                <w:sz w:val="22"/>
                <w:szCs w:val="22"/>
              </w:rPr>
            </w:pPr>
            <w:r w:rsidRPr="00FF6105">
              <w:rPr>
                <w:rFonts w:ascii="Times New Roman" w:hAnsi="Times New Roman"/>
                <w:b/>
                <w:bCs/>
                <w:sz w:val="22"/>
                <w:szCs w:val="22"/>
              </w:rPr>
              <w:t>Total</w:t>
            </w:r>
          </w:p>
        </w:tc>
      </w:tr>
      <w:tr w:rsidR="00CB3D64" w:rsidRPr="00FF6105" w:rsidTr="00F255CC">
        <w:tc>
          <w:tcPr>
            <w:tcW w:w="3780" w:type="dxa"/>
            <w:vAlign w:val="bottom"/>
          </w:tcPr>
          <w:p w:rsidR="00CB3D64" w:rsidRPr="00FF6105" w:rsidRDefault="00CB3D64" w:rsidP="00CB3D64">
            <w:pPr>
              <w:pStyle w:val="acctfourfigures"/>
              <w:shd w:val="clear" w:color="auto" w:fill="FFFFFF"/>
              <w:tabs>
                <w:tab w:val="clear" w:pos="765"/>
              </w:tabs>
              <w:spacing w:line="240" w:lineRule="atLeast"/>
              <w:ind w:right="-79"/>
              <w:rPr>
                <w:b/>
                <w:bCs/>
                <w:i/>
                <w:iCs/>
                <w:szCs w:val="22"/>
              </w:rPr>
            </w:pPr>
            <w:r>
              <w:rPr>
                <w:b/>
                <w:bCs/>
                <w:i/>
                <w:iCs/>
              </w:rPr>
              <w:t>Three</w:t>
            </w:r>
            <w:r w:rsidRPr="00246A55">
              <w:rPr>
                <w:b/>
                <w:bCs/>
                <w:i/>
                <w:iCs/>
              </w:rPr>
              <w:t xml:space="preserve">-month period </w:t>
            </w:r>
            <w:r w:rsidR="00545CBB" w:rsidRPr="00246A55">
              <w:rPr>
                <w:b/>
                <w:bCs/>
                <w:i/>
                <w:iCs/>
              </w:rPr>
              <w:t>ended</w:t>
            </w:r>
            <w:r w:rsidR="00545CBB">
              <w:rPr>
                <w:b/>
                <w:bCs/>
                <w:i/>
                <w:iCs/>
              </w:rPr>
              <w:t xml:space="preserve"> </w:t>
            </w:r>
            <w:r w:rsidR="00545CBB" w:rsidRPr="00246A55">
              <w:rPr>
                <w:b/>
                <w:bCs/>
                <w:i/>
                <w:iCs/>
              </w:rPr>
              <w:t>30</w:t>
            </w:r>
            <w:r>
              <w:rPr>
                <w:b/>
                <w:bCs/>
                <w:i/>
                <w:iCs/>
              </w:rPr>
              <w:t xml:space="preserve"> June</w:t>
            </w:r>
          </w:p>
        </w:tc>
        <w:tc>
          <w:tcPr>
            <w:tcW w:w="1096" w:type="dxa"/>
          </w:tcPr>
          <w:p w:rsidR="00CB3D64" w:rsidRPr="00D24833" w:rsidRDefault="00CB3D64" w:rsidP="00CB3D64">
            <w:pPr>
              <w:pStyle w:val="acctmergecolhdg"/>
              <w:spacing w:line="240" w:lineRule="atLeast"/>
              <w:ind w:right="-46"/>
              <w:rPr>
                <w:b w:val="0"/>
                <w:bCs/>
              </w:rPr>
            </w:pPr>
            <w:r>
              <w:rPr>
                <w:b w:val="0"/>
                <w:bCs/>
              </w:rPr>
              <w:t>2019</w:t>
            </w:r>
          </w:p>
        </w:tc>
        <w:tc>
          <w:tcPr>
            <w:tcW w:w="237" w:type="dxa"/>
          </w:tcPr>
          <w:p w:rsidR="00CB3D64" w:rsidRPr="00D24833" w:rsidRDefault="00CB3D64" w:rsidP="00CB3D64">
            <w:pPr>
              <w:pStyle w:val="acctmergecolhdg"/>
              <w:spacing w:line="240" w:lineRule="atLeast"/>
              <w:rPr>
                <w:b w:val="0"/>
                <w:bCs/>
              </w:rPr>
            </w:pPr>
          </w:p>
        </w:tc>
        <w:tc>
          <w:tcPr>
            <w:tcW w:w="1096" w:type="dxa"/>
          </w:tcPr>
          <w:p w:rsidR="00CB3D64" w:rsidRPr="00D24833" w:rsidRDefault="00CB3D64" w:rsidP="00CB3D64">
            <w:pPr>
              <w:pStyle w:val="acctmergecolhdg"/>
              <w:spacing w:line="240" w:lineRule="atLeast"/>
              <w:ind w:right="-46"/>
              <w:rPr>
                <w:b w:val="0"/>
                <w:bCs/>
              </w:rPr>
            </w:pPr>
            <w:r>
              <w:rPr>
                <w:b w:val="0"/>
                <w:bCs/>
              </w:rPr>
              <w:t>2018</w:t>
            </w:r>
          </w:p>
        </w:tc>
        <w:tc>
          <w:tcPr>
            <w:tcW w:w="240" w:type="dxa"/>
          </w:tcPr>
          <w:p w:rsidR="00CB3D64" w:rsidRPr="00303404" w:rsidRDefault="00CB3D64" w:rsidP="00CB3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0"/>
                <w:lang w:val="en-GB" w:bidi="ar-SA"/>
              </w:rPr>
            </w:pPr>
          </w:p>
        </w:tc>
        <w:tc>
          <w:tcPr>
            <w:tcW w:w="1108" w:type="dxa"/>
          </w:tcPr>
          <w:p w:rsidR="00CB3D64" w:rsidRPr="00D24833" w:rsidRDefault="00CB3D64" w:rsidP="00CB3D64">
            <w:pPr>
              <w:pStyle w:val="acctmergecolhdg"/>
              <w:spacing w:line="240" w:lineRule="atLeast"/>
              <w:ind w:right="-46"/>
              <w:rPr>
                <w:b w:val="0"/>
                <w:bCs/>
              </w:rPr>
            </w:pPr>
            <w:r>
              <w:rPr>
                <w:b w:val="0"/>
                <w:bCs/>
              </w:rPr>
              <w:t>2019</w:t>
            </w:r>
          </w:p>
        </w:tc>
        <w:tc>
          <w:tcPr>
            <w:tcW w:w="240" w:type="dxa"/>
          </w:tcPr>
          <w:p w:rsidR="00CB3D64" w:rsidRPr="00D24833" w:rsidRDefault="00CB3D64" w:rsidP="00CB3D64">
            <w:pPr>
              <w:pStyle w:val="acctmergecolhdg"/>
              <w:spacing w:line="240" w:lineRule="atLeast"/>
              <w:rPr>
                <w:b w:val="0"/>
                <w:bCs/>
              </w:rPr>
            </w:pPr>
          </w:p>
        </w:tc>
        <w:tc>
          <w:tcPr>
            <w:tcW w:w="1096" w:type="dxa"/>
          </w:tcPr>
          <w:p w:rsidR="00CB3D64" w:rsidRPr="00D24833" w:rsidRDefault="00CB3D64" w:rsidP="00CB3D64">
            <w:pPr>
              <w:pStyle w:val="acctmergecolhdg"/>
              <w:spacing w:line="240" w:lineRule="atLeast"/>
              <w:ind w:right="-46"/>
              <w:rPr>
                <w:b w:val="0"/>
                <w:bCs/>
              </w:rPr>
            </w:pPr>
            <w:r>
              <w:rPr>
                <w:b w:val="0"/>
                <w:bCs/>
              </w:rPr>
              <w:t>2018</w:t>
            </w:r>
          </w:p>
        </w:tc>
        <w:tc>
          <w:tcPr>
            <w:tcW w:w="240" w:type="dxa"/>
          </w:tcPr>
          <w:p w:rsidR="00CB3D64" w:rsidRPr="00303404" w:rsidRDefault="00CB3D64" w:rsidP="00CB3D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s>
              <w:ind w:left="-79" w:right="-79"/>
              <w:jc w:val="center"/>
              <w:rPr>
                <w:rFonts w:ascii="Times New Roman" w:hAnsi="Times New Roman"/>
                <w:sz w:val="22"/>
                <w:szCs w:val="20"/>
                <w:lang w:val="en-GB" w:bidi="ar-SA"/>
              </w:rPr>
            </w:pPr>
          </w:p>
        </w:tc>
        <w:tc>
          <w:tcPr>
            <w:tcW w:w="1116" w:type="dxa"/>
          </w:tcPr>
          <w:p w:rsidR="00CB3D64" w:rsidRPr="00D24833" w:rsidRDefault="00CB3D64" w:rsidP="00CB3D64">
            <w:pPr>
              <w:pStyle w:val="acctmergecolhdg"/>
              <w:spacing w:line="240" w:lineRule="atLeast"/>
              <w:ind w:right="-46"/>
              <w:rPr>
                <w:b w:val="0"/>
                <w:bCs/>
              </w:rPr>
            </w:pPr>
            <w:r>
              <w:rPr>
                <w:b w:val="0"/>
                <w:bCs/>
              </w:rPr>
              <w:t>2019</w:t>
            </w:r>
          </w:p>
        </w:tc>
        <w:tc>
          <w:tcPr>
            <w:tcW w:w="270" w:type="dxa"/>
          </w:tcPr>
          <w:p w:rsidR="00CB3D64" w:rsidRPr="00D24833" w:rsidRDefault="00CB3D64" w:rsidP="00CB3D64">
            <w:pPr>
              <w:pStyle w:val="acctmergecolhdg"/>
              <w:spacing w:line="240" w:lineRule="atLeast"/>
              <w:rPr>
                <w:b w:val="0"/>
                <w:bCs/>
              </w:rPr>
            </w:pPr>
          </w:p>
        </w:tc>
        <w:tc>
          <w:tcPr>
            <w:tcW w:w="1123" w:type="dxa"/>
          </w:tcPr>
          <w:p w:rsidR="00CB3D64" w:rsidRPr="00D24833" w:rsidRDefault="00CB3D64" w:rsidP="00CB3D64">
            <w:pPr>
              <w:pStyle w:val="acctmergecolhdg"/>
              <w:spacing w:line="240" w:lineRule="atLeast"/>
              <w:ind w:right="-46"/>
              <w:rPr>
                <w:b w:val="0"/>
                <w:bCs/>
              </w:rPr>
            </w:pPr>
            <w:r>
              <w:rPr>
                <w:b w:val="0"/>
                <w:bCs/>
              </w:rPr>
              <w:t>2018</w:t>
            </w:r>
          </w:p>
        </w:tc>
        <w:tc>
          <w:tcPr>
            <w:tcW w:w="236" w:type="dxa"/>
          </w:tcPr>
          <w:p w:rsidR="00CB3D64" w:rsidRPr="00303404" w:rsidRDefault="00CB3D64" w:rsidP="00CB3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0"/>
                <w:lang w:val="en-GB" w:bidi="ar-SA"/>
              </w:rPr>
            </w:pPr>
          </w:p>
        </w:tc>
        <w:tc>
          <w:tcPr>
            <w:tcW w:w="1119" w:type="dxa"/>
          </w:tcPr>
          <w:p w:rsidR="00CB3D64" w:rsidRPr="00D24833" w:rsidRDefault="00CB3D64" w:rsidP="00CB3D64">
            <w:pPr>
              <w:pStyle w:val="acctmergecolhdg"/>
              <w:spacing w:line="240" w:lineRule="atLeast"/>
              <w:ind w:right="-46"/>
              <w:rPr>
                <w:b w:val="0"/>
                <w:bCs/>
              </w:rPr>
            </w:pPr>
            <w:r>
              <w:rPr>
                <w:b w:val="0"/>
                <w:bCs/>
              </w:rPr>
              <w:t>2019</w:t>
            </w:r>
          </w:p>
        </w:tc>
        <w:tc>
          <w:tcPr>
            <w:tcW w:w="268" w:type="dxa"/>
          </w:tcPr>
          <w:p w:rsidR="00CB3D64" w:rsidRPr="00D24833" w:rsidRDefault="00CB3D64" w:rsidP="00CB3D64">
            <w:pPr>
              <w:pStyle w:val="acctmergecolhdg"/>
              <w:spacing w:line="240" w:lineRule="atLeast"/>
              <w:rPr>
                <w:b w:val="0"/>
                <w:bCs/>
              </w:rPr>
            </w:pPr>
          </w:p>
        </w:tc>
        <w:tc>
          <w:tcPr>
            <w:tcW w:w="1120" w:type="dxa"/>
          </w:tcPr>
          <w:p w:rsidR="00CB3D64" w:rsidRPr="00D24833" w:rsidRDefault="00CB3D64" w:rsidP="00CB3D64">
            <w:pPr>
              <w:pStyle w:val="acctmergecolhdg"/>
              <w:spacing w:line="240" w:lineRule="atLeast"/>
              <w:ind w:right="-46"/>
              <w:rPr>
                <w:b w:val="0"/>
                <w:bCs/>
              </w:rPr>
            </w:pPr>
            <w:r>
              <w:rPr>
                <w:b w:val="0"/>
                <w:bCs/>
              </w:rPr>
              <w:t>2018</w:t>
            </w:r>
          </w:p>
        </w:tc>
      </w:tr>
      <w:tr w:rsidR="00CB3D64" w:rsidRPr="00FF6105" w:rsidTr="00F255CC">
        <w:tc>
          <w:tcPr>
            <w:tcW w:w="3780" w:type="dxa"/>
          </w:tcPr>
          <w:p w:rsidR="00CB3D64" w:rsidRPr="00FF6105" w:rsidRDefault="00CB3D64" w:rsidP="00CB3D64">
            <w:pPr>
              <w:rPr>
                <w:rFonts w:ascii="Times New Roman" w:hAnsi="Times New Roman"/>
                <w:sz w:val="22"/>
                <w:szCs w:val="22"/>
                <w:highlight w:val="cyan"/>
              </w:rPr>
            </w:pPr>
          </w:p>
        </w:tc>
        <w:tc>
          <w:tcPr>
            <w:tcW w:w="10605" w:type="dxa"/>
            <w:gridSpan w:val="15"/>
          </w:tcPr>
          <w:p w:rsidR="00CB3D64" w:rsidRPr="00FF6105" w:rsidRDefault="00CB3D64" w:rsidP="00CB3D64">
            <w:pPr>
              <w:jc w:val="center"/>
              <w:rPr>
                <w:rFonts w:ascii="Times New Roman" w:hAnsi="Times New Roman"/>
                <w:sz w:val="22"/>
                <w:szCs w:val="22"/>
                <w:highlight w:val="cyan"/>
              </w:rPr>
            </w:pPr>
            <w:r w:rsidRPr="006E3C6E">
              <w:rPr>
                <w:rFonts w:ascii="Times New Roman" w:hAnsi="Times New Roman"/>
                <w:i/>
                <w:iCs/>
                <w:sz w:val="22"/>
                <w:szCs w:val="20"/>
                <w:lang w:bidi="ar-SA"/>
              </w:rPr>
              <w:t>(in thousand Baht)</w:t>
            </w:r>
          </w:p>
        </w:tc>
      </w:tr>
      <w:tr w:rsidR="00150359" w:rsidRPr="00FF6105" w:rsidTr="00F255CC">
        <w:tc>
          <w:tcPr>
            <w:tcW w:w="3780" w:type="dxa"/>
          </w:tcPr>
          <w:p w:rsidR="00150359" w:rsidRPr="00A91CBF" w:rsidRDefault="00150359" w:rsidP="0015035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sz w:val="22"/>
                <w:szCs w:val="20"/>
                <w:lang w:val="en-GB" w:bidi="ar-SA"/>
              </w:rPr>
            </w:pPr>
            <w:r w:rsidRPr="00A91CBF">
              <w:rPr>
                <w:rFonts w:ascii="Times New Roman" w:hAnsi="Times New Roman"/>
                <w:sz w:val="22"/>
                <w:szCs w:val="20"/>
                <w:lang w:val="en-GB" w:bidi="ar-SA"/>
              </w:rPr>
              <w:t>External revenue</w:t>
            </w:r>
          </w:p>
        </w:tc>
        <w:tc>
          <w:tcPr>
            <w:tcW w:w="1096" w:type="dxa"/>
          </w:tcPr>
          <w:p w:rsidR="00150359" w:rsidRPr="00871761" w:rsidRDefault="00CD5B66" w:rsidP="0015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1,328,37</w:t>
            </w:r>
            <w:r w:rsidR="00E63A55">
              <w:rPr>
                <w:rFonts w:ascii="Times New Roman" w:hAnsi="Times New Roman"/>
                <w:sz w:val="22"/>
                <w:szCs w:val="22"/>
              </w:rPr>
              <w:t>9</w:t>
            </w:r>
          </w:p>
        </w:tc>
        <w:tc>
          <w:tcPr>
            <w:tcW w:w="237" w:type="dxa"/>
          </w:tcPr>
          <w:p w:rsidR="00150359" w:rsidRPr="00A91CBF" w:rsidRDefault="00150359" w:rsidP="00150359">
            <w:pPr>
              <w:jc w:val="right"/>
              <w:rPr>
                <w:rFonts w:ascii="Times New Roman" w:hAnsi="Times New Roman"/>
                <w:sz w:val="22"/>
                <w:szCs w:val="22"/>
              </w:rPr>
            </w:pPr>
          </w:p>
        </w:tc>
        <w:tc>
          <w:tcPr>
            <w:tcW w:w="1096" w:type="dxa"/>
          </w:tcPr>
          <w:p w:rsidR="00150359" w:rsidRPr="00871761" w:rsidRDefault="00150359" w:rsidP="0015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1,</w:t>
            </w:r>
            <w:r w:rsidR="00F64B96">
              <w:rPr>
                <w:rFonts w:ascii="Times New Roman" w:hAnsi="Times New Roman"/>
                <w:sz w:val="22"/>
                <w:szCs w:val="22"/>
              </w:rPr>
              <w:t>356,357</w:t>
            </w:r>
            <w:r w:rsidRPr="00871761">
              <w:rPr>
                <w:rFonts w:ascii="Times New Roman" w:hAnsi="Times New Roman"/>
                <w:sz w:val="22"/>
                <w:szCs w:val="22"/>
              </w:rPr>
              <w:t xml:space="preserve"> </w:t>
            </w:r>
          </w:p>
        </w:tc>
        <w:tc>
          <w:tcPr>
            <w:tcW w:w="240" w:type="dxa"/>
          </w:tcPr>
          <w:p w:rsidR="00150359" w:rsidRPr="00A91CBF" w:rsidRDefault="00150359" w:rsidP="00150359">
            <w:pPr>
              <w:jc w:val="right"/>
              <w:rPr>
                <w:rFonts w:ascii="Times New Roman" w:hAnsi="Times New Roman"/>
                <w:sz w:val="22"/>
                <w:szCs w:val="22"/>
              </w:rPr>
            </w:pPr>
          </w:p>
        </w:tc>
        <w:tc>
          <w:tcPr>
            <w:tcW w:w="1108" w:type="dxa"/>
          </w:tcPr>
          <w:p w:rsidR="00150359" w:rsidRPr="00871761" w:rsidRDefault="00CD5B66" w:rsidP="0015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1,249,844</w:t>
            </w:r>
          </w:p>
        </w:tc>
        <w:tc>
          <w:tcPr>
            <w:tcW w:w="240" w:type="dxa"/>
          </w:tcPr>
          <w:p w:rsidR="00150359" w:rsidRPr="00A91CBF" w:rsidRDefault="00150359" w:rsidP="00150359">
            <w:pPr>
              <w:jc w:val="right"/>
              <w:rPr>
                <w:rFonts w:ascii="Times New Roman" w:hAnsi="Times New Roman"/>
                <w:sz w:val="22"/>
                <w:szCs w:val="22"/>
              </w:rPr>
            </w:pPr>
          </w:p>
        </w:tc>
        <w:tc>
          <w:tcPr>
            <w:tcW w:w="1096" w:type="dxa"/>
          </w:tcPr>
          <w:p w:rsidR="00150359" w:rsidRPr="00871761" w:rsidRDefault="00150359" w:rsidP="0015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sidRPr="00871761">
              <w:rPr>
                <w:rFonts w:ascii="Times New Roman" w:hAnsi="Times New Roman"/>
                <w:sz w:val="22"/>
                <w:szCs w:val="22"/>
              </w:rPr>
              <w:t>1,07</w:t>
            </w:r>
            <w:r w:rsidR="00F64B96">
              <w:rPr>
                <w:rFonts w:ascii="Times New Roman" w:hAnsi="Times New Roman"/>
                <w:sz w:val="22"/>
                <w:szCs w:val="22"/>
              </w:rPr>
              <w:t>3</w:t>
            </w:r>
            <w:r w:rsidRPr="00871761">
              <w:rPr>
                <w:rFonts w:ascii="Times New Roman" w:hAnsi="Times New Roman"/>
                <w:sz w:val="22"/>
                <w:szCs w:val="22"/>
              </w:rPr>
              <w:t>,</w:t>
            </w:r>
            <w:r w:rsidR="00F64B96">
              <w:rPr>
                <w:rFonts w:ascii="Times New Roman" w:hAnsi="Times New Roman"/>
                <w:sz w:val="22"/>
                <w:szCs w:val="22"/>
              </w:rPr>
              <w:t>983</w:t>
            </w:r>
            <w:r w:rsidRPr="00871761">
              <w:rPr>
                <w:rFonts w:ascii="Times New Roman" w:hAnsi="Times New Roman"/>
                <w:sz w:val="22"/>
                <w:szCs w:val="22"/>
              </w:rPr>
              <w:t xml:space="preserve"> </w:t>
            </w:r>
          </w:p>
        </w:tc>
        <w:tc>
          <w:tcPr>
            <w:tcW w:w="240" w:type="dxa"/>
          </w:tcPr>
          <w:p w:rsidR="00150359" w:rsidRPr="00A91CBF" w:rsidRDefault="00150359" w:rsidP="00150359">
            <w:pPr>
              <w:jc w:val="right"/>
              <w:rPr>
                <w:rFonts w:ascii="Times New Roman" w:hAnsi="Times New Roman"/>
                <w:sz w:val="22"/>
                <w:szCs w:val="22"/>
              </w:rPr>
            </w:pPr>
          </w:p>
        </w:tc>
        <w:tc>
          <w:tcPr>
            <w:tcW w:w="1116" w:type="dxa"/>
          </w:tcPr>
          <w:p w:rsidR="00150359" w:rsidRPr="00871761" w:rsidRDefault="00CD5B66" w:rsidP="0015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65,23</w:t>
            </w:r>
            <w:r w:rsidR="00D67404">
              <w:rPr>
                <w:rFonts w:ascii="Times New Roman" w:hAnsi="Times New Roman"/>
                <w:sz w:val="22"/>
                <w:szCs w:val="22"/>
              </w:rPr>
              <w:t>3</w:t>
            </w:r>
          </w:p>
        </w:tc>
        <w:tc>
          <w:tcPr>
            <w:tcW w:w="270" w:type="dxa"/>
          </w:tcPr>
          <w:p w:rsidR="00150359" w:rsidRPr="00A91CBF" w:rsidRDefault="00150359" w:rsidP="00150359">
            <w:pPr>
              <w:jc w:val="right"/>
              <w:rPr>
                <w:rFonts w:ascii="Times New Roman" w:hAnsi="Times New Roman"/>
                <w:sz w:val="22"/>
                <w:szCs w:val="22"/>
              </w:rPr>
            </w:pPr>
          </w:p>
        </w:tc>
        <w:tc>
          <w:tcPr>
            <w:tcW w:w="1123" w:type="dxa"/>
          </w:tcPr>
          <w:p w:rsidR="00150359" w:rsidRPr="00871761" w:rsidRDefault="00150359" w:rsidP="0015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sidRPr="00871761">
              <w:rPr>
                <w:rFonts w:ascii="Times New Roman" w:hAnsi="Times New Roman"/>
                <w:sz w:val="22"/>
                <w:szCs w:val="22"/>
              </w:rPr>
              <w:t xml:space="preserve"> 69,712 </w:t>
            </w:r>
          </w:p>
        </w:tc>
        <w:tc>
          <w:tcPr>
            <w:tcW w:w="236" w:type="dxa"/>
          </w:tcPr>
          <w:p w:rsidR="00150359" w:rsidRPr="00A91CBF" w:rsidRDefault="00150359" w:rsidP="00150359">
            <w:pPr>
              <w:jc w:val="right"/>
              <w:rPr>
                <w:rFonts w:ascii="Times New Roman" w:hAnsi="Times New Roman"/>
                <w:sz w:val="22"/>
                <w:szCs w:val="22"/>
              </w:rPr>
            </w:pPr>
          </w:p>
        </w:tc>
        <w:tc>
          <w:tcPr>
            <w:tcW w:w="1119" w:type="dxa"/>
          </w:tcPr>
          <w:p w:rsidR="00150359" w:rsidRPr="00871761" w:rsidRDefault="00CD5B66" w:rsidP="0015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2,643,45</w:t>
            </w:r>
            <w:r w:rsidR="00D67404">
              <w:rPr>
                <w:rFonts w:ascii="Times New Roman" w:hAnsi="Times New Roman"/>
                <w:sz w:val="22"/>
                <w:szCs w:val="22"/>
              </w:rPr>
              <w:t>6</w:t>
            </w:r>
          </w:p>
        </w:tc>
        <w:tc>
          <w:tcPr>
            <w:tcW w:w="268" w:type="dxa"/>
          </w:tcPr>
          <w:p w:rsidR="00150359" w:rsidRPr="00A91CBF" w:rsidRDefault="00150359" w:rsidP="00150359">
            <w:pPr>
              <w:rPr>
                <w:rFonts w:ascii="Times New Roman" w:hAnsi="Times New Roman"/>
                <w:sz w:val="22"/>
                <w:szCs w:val="22"/>
              </w:rPr>
            </w:pPr>
          </w:p>
        </w:tc>
        <w:tc>
          <w:tcPr>
            <w:tcW w:w="1120" w:type="dxa"/>
          </w:tcPr>
          <w:p w:rsidR="00150359" w:rsidRPr="00871761" w:rsidRDefault="00150359" w:rsidP="0015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2,5</w:t>
            </w:r>
            <w:r w:rsidR="00891A3C">
              <w:rPr>
                <w:rFonts w:ascii="Times New Roman" w:hAnsi="Times New Roman"/>
                <w:sz w:val="22"/>
                <w:szCs w:val="22"/>
              </w:rPr>
              <w:t>00,052</w:t>
            </w:r>
            <w:r w:rsidRPr="00871761">
              <w:rPr>
                <w:rFonts w:ascii="Times New Roman" w:hAnsi="Times New Roman"/>
                <w:sz w:val="22"/>
                <w:szCs w:val="22"/>
              </w:rPr>
              <w:t xml:space="preserve"> </w:t>
            </w:r>
          </w:p>
        </w:tc>
      </w:tr>
      <w:tr w:rsidR="00150359" w:rsidRPr="00FF6105" w:rsidTr="00F255CC">
        <w:trPr>
          <w:trHeight w:val="189"/>
        </w:trPr>
        <w:tc>
          <w:tcPr>
            <w:tcW w:w="3780" w:type="dxa"/>
          </w:tcPr>
          <w:p w:rsidR="00150359" w:rsidRPr="00A91CBF" w:rsidRDefault="00150359" w:rsidP="0015035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sz w:val="22"/>
                <w:szCs w:val="20"/>
                <w:lang w:val="en-GB" w:bidi="ar-SA"/>
              </w:rPr>
            </w:pPr>
            <w:r w:rsidRPr="00A91CBF">
              <w:rPr>
                <w:rFonts w:ascii="Times New Roman" w:hAnsi="Times New Roman"/>
                <w:sz w:val="22"/>
                <w:szCs w:val="20"/>
                <w:lang w:val="en-GB" w:bidi="ar-SA"/>
              </w:rPr>
              <w:t>Inter-segment revenue</w:t>
            </w:r>
          </w:p>
        </w:tc>
        <w:tc>
          <w:tcPr>
            <w:tcW w:w="1096" w:type="dxa"/>
          </w:tcPr>
          <w:p w:rsidR="00150359" w:rsidRPr="00A91CBF" w:rsidRDefault="00CD5B66" w:rsidP="0015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2"/>
                <w:tab w:val="left" w:pos="1047"/>
              </w:tabs>
              <w:ind w:right="-77"/>
              <w:jc w:val="right"/>
              <w:rPr>
                <w:rFonts w:ascii="Times New Roman" w:hAnsi="Times New Roman"/>
                <w:sz w:val="22"/>
                <w:szCs w:val="22"/>
              </w:rPr>
            </w:pPr>
            <w:r>
              <w:rPr>
                <w:rFonts w:ascii="Times New Roman" w:hAnsi="Times New Roman"/>
                <w:sz w:val="22"/>
                <w:szCs w:val="22"/>
              </w:rPr>
              <w:t>(48,477)</w:t>
            </w:r>
          </w:p>
        </w:tc>
        <w:tc>
          <w:tcPr>
            <w:tcW w:w="237" w:type="dxa"/>
          </w:tcPr>
          <w:p w:rsidR="00150359" w:rsidRPr="00A91CBF" w:rsidRDefault="00150359" w:rsidP="00150359">
            <w:pPr>
              <w:jc w:val="right"/>
              <w:rPr>
                <w:rFonts w:ascii="Times New Roman" w:hAnsi="Times New Roman"/>
                <w:sz w:val="22"/>
                <w:szCs w:val="22"/>
              </w:rPr>
            </w:pPr>
          </w:p>
        </w:tc>
        <w:tc>
          <w:tcPr>
            <w:tcW w:w="1096" w:type="dxa"/>
          </w:tcPr>
          <w:p w:rsidR="00150359" w:rsidRPr="00A91CBF" w:rsidRDefault="00150359" w:rsidP="0015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2"/>
                <w:tab w:val="left" w:pos="1047"/>
              </w:tabs>
              <w:ind w:right="-77"/>
              <w:jc w:val="right"/>
              <w:rPr>
                <w:rFonts w:ascii="Times New Roman" w:hAnsi="Times New Roman"/>
                <w:sz w:val="22"/>
                <w:szCs w:val="22"/>
              </w:rPr>
            </w:pPr>
            <w:r>
              <w:rPr>
                <w:rFonts w:ascii="Times New Roman" w:hAnsi="Times New Roman"/>
                <w:sz w:val="22"/>
                <w:szCs w:val="22"/>
              </w:rPr>
              <w:t>(46,009</w:t>
            </w:r>
            <w:r w:rsidRPr="008F0C39">
              <w:rPr>
                <w:rFonts w:ascii="Times New Roman" w:hAnsi="Times New Roman"/>
                <w:sz w:val="22"/>
                <w:szCs w:val="22"/>
              </w:rPr>
              <w:t>)</w:t>
            </w:r>
          </w:p>
        </w:tc>
        <w:tc>
          <w:tcPr>
            <w:tcW w:w="240" w:type="dxa"/>
          </w:tcPr>
          <w:p w:rsidR="00150359" w:rsidRPr="00A91CBF" w:rsidRDefault="00150359" w:rsidP="0015035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7"/>
              </w:tabs>
              <w:ind w:right="-77"/>
              <w:jc w:val="right"/>
              <w:rPr>
                <w:rFonts w:ascii="Times New Roman" w:hAnsi="Times New Roman"/>
                <w:sz w:val="22"/>
                <w:szCs w:val="22"/>
              </w:rPr>
            </w:pPr>
          </w:p>
        </w:tc>
        <w:tc>
          <w:tcPr>
            <w:tcW w:w="1108" w:type="dxa"/>
          </w:tcPr>
          <w:p w:rsidR="00150359" w:rsidRPr="00871761" w:rsidRDefault="00CD5B66" w:rsidP="0015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48,477</w:t>
            </w:r>
          </w:p>
        </w:tc>
        <w:tc>
          <w:tcPr>
            <w:tcW w:w="240" w:type="dxa"/>
          </w:tcPr>
          <w:p w:rsidR="00150359" w:rsidRPr="00A91CBF" w:rsidRDefault="00150359" w:rsidP="00150359">
            <w:pPr>
              <w:jc w:val="right"/>
              <w:rPr>
                <w:rFonts w:ascii="Times New Roman" w:hAnsi="Times New Roman"/>
                <w:sz w:val="22"/>
                <w:szCs w:val="22"/>
              </w:rPr>
            </w:pPr>
          </w:p>
        </w:tc>
        <w:tc>
          <w:tcPr>
            <w:tcW w:w="1096" w:type="dxa"/>
          </w:tcPr>
          <w:p w:rsidR="00150359" w:rsidRPr="00871761" w:rsidRDefault="00150359" w:rsidP="0015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sidRPr="00871761">
              <w:rPr>
                <w:rFonts w:ascii="Times New Roman" w:hAnsi="Times New Roman"/>
                <w:sz w:val="22"/>
                <w:szCs w:val="22"/>
              </w:rPr>
              <w:t xml:space="preserve"> 46,009 </w:t>
            </w:r>
          </w:p>
        </w:tc>
        <w:tc>
          <w:tcPr>
            <w:tcW w:w="240" w:type="dxa"/>
          </w:tcPr>
          <w:p w:rsidR="00150359" w:rsidRPr="00A91CBF" w:rsidRDefault="00150359" w:rsidP="00150359">
            <w:pPr>
              <w:jc w:val="right"/>
              <w:rPr>
                <w:rFonts w:ascii="Times New Roman" w:hAnsi="Times New Roman"/>
                <w:sz w:val="22"/>
                <w:szCs w:val="22"/>
              </w:rPr>
            </w:pPr>
          </w:p>
        </w:tc>
        <w:tc>
          <w:tcPr>
            <w:tcW w:w="1116" w:type="dxa"/>
          </w:tcPr>
          <w:p w:rsidR="00150359" w:rsidRPr="00871761" w:rsidRDefault="00CD5B66" w:rsidP="0015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w:t>
            </w:r>
          </w:p>
        </w:tc>
        <w:tc>
          <w:tcPr>
            <w:tcW w:w="270" w:type="dxa"/>
          </w:tcPr>
          <w:p w:rsidR="00150359" w:rsidRPr="00A91CBF" w:rsidRDefault="00150359" w:rsidP="00150359">
            <w:pPr>
              <w:jc w:val="right"/>
              <w:rPr>
                <w:rFonts w:ascii="Times New Roman" w:hAnsi="Times New Roman"/>
                <w:sz w:val="22"/>
                <w:szCs w:val="22"/>
              </w:rPr>
            </w:pPr>
          </w:p>
        </w:tc>
        <w:tc>
          <w:tcPr>
            <w:tcW w:w="1123" w:type="dxa"/>
          </w:tcPr>
          <w:p w:rsidR="00150359" w:rsidRPr="00871761" w:rsidRDefault="00150359" w:rsidP="0015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sidRPr="00871761">
              <w:rPr>
                <w:rFonts w:ascii="Times New Roman" w:hAnsi="Times New Roman"/>
                <w:sz w:val="22"/>
                <w:szCs w:val="22"/>
              </w:rPr>
              <w:t xml:space="preserve"> -   </w:t>
            </w:r>
          </w:p>
        </w:tc>
        <w:tc>
          <w:tcPr>
            <w:tcW w:w="236" w:type="dxa"/>
          </w:tcPr>
          <w:p w:rsidR="00150359" w:rsidRPr="00A91CBF" w:rsidRDefault="00150359" w:rsidP="00150359">
            <w:pPr>
              <w:jc w:val="right"/>
              <w:rPr>
                <w:rFonts w:ascii="Times New Roman" w:hAnsi="Times New Roman"/>
                <w:sz w:val="22"/>
                <w:szCs w:val="22"/>
              </w:rPr>
            </w:pPr>
          </w:p>
        </w:tc>
        <w:tc>
          <w:tcPr>
            <w:tcW w:w="1119" w:type="dxa"/>
          </w:tcPr>
          <w:p w:rsidR="00150359" w:rsidRPr="00871761" w:rsidRDefault="00CD5B66" w:rsidP="0015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w:t>
            </w:r>
          </w:p>
        </w:tc>
        <w:tc>
          <w:tcPr>
            <w:tcW w:w="268" w:type="dxa"/>
          </w:tcPr>
          <w:p w:rsidR="00150359" w:rsidRPr="00A91CBF" w:rsidRDefault="00150359" w:rsidP="00150359">
            <w:pPr>
              <w:rPr>
                <w:rFonts w:ascii="Times New Roman" w:hAnsi="Times New Roman"/>
                <w:sz w:val="22"/>
                <w:szCs w:val="22"/>
              </w:rPr>
            </w:pPr>
          </w:p>
        </w:tc>
        <w:tc>
          <w:tcPr>
            <w:tcW w:w="1120" w:type="dxa"/>
          </w:tcPr>
          <w:p w:rsidR="00150359" w:rsidRPr="00871761" w:rsidRDefault="00150359" w:rsidP="0015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sidRPr="00871761">
              <w:rPr>
                <w:rFonts w:ascii="Times New Roman" w:hAnsi="Times New Roman"/>
                <w:sz w:val="22"/>
                <w:szCs w:val="22"/>
              </w:rPr>
              <w:t xml:space="preserve"> -   </w:t>
            </w:r>
          </w:p>
        </w:tc>
      </w:tr>
      <w:tr w:rsidR="00150359" w:rsidRPr="00FF6105" w:rsidTr="00F255CC">
        <w:tc>
          <w:tcPr>
            <w:tcW w:w="3780" w:type="dxa"/>
          </w:tcPr>
          <w:p w:rsidR="00150359" w:rsidRPr="00A91CBF" w:rsidRDefault="00150359" w:rsidP="0015035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sz w:val="22"/>
                <w:szCs w:val="20"/>
                <w:lang w:val="en-GB" w:bidi="ar-SA"/>
              </w:rPr>
            </w:pPr>
            <w:r>
              <w:rPr>
                <w:rFonts w:ascii="Times New Roman" w:hAnsi="Times New Roman"/>
                <w:sz w:val="22"/>
                <w:szCs w:val="20"/>
                <w:lang w:val="en-GB" w:bidi="ar-SA"/>
              </w:rPr>
              <w:t>Other i</w:t>
            </w:r>
            <w:r w:rsidRPr="00A91CBF">
              <w:rPr>
                <w:rFonts w:ascii="Times New Roman" w:hAnsi="Times New Roman"/>
                <w:sz w:val="22"/>
                <w:szCs w:val="20"/>
                <w:lang w:val="en-GB" w:bidi="ar-SA"/>
              </w:rPr>
              <w:t>ncome</w:t>
            </w:r>
          </w:p>
        </w:tc>
        <w:tc>
          <w:tcPr>
            <w:tcW w:w="1096" w:type="dxa"/>
            <w:tcBorders>
              <w:bottom w:val="single" w:sz="4" w:space="0" w:color="auto"/>
            </w:tcBorders>
          </w:tcPr>
          <w:p w:rsidR="00150359" w:rsidRPr="00871761" w:rsidRDefault="00CD5B66" w:rsidP="0015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1,460</w:t>
            </w:r>
          </w:p>
        </w:tc>
        <w:tc>
          <w:tcPr>
            <w:tcW w:w="237" w:type="dxa"/>
          </w:tcPr>
          <w:p w:rsidR="00150359" w:rsidRPr="00A91CBF" w:rsidRDefault="00150359" w:rsidP="00150359">
            <w:pPr>
              <w:jc w:val="right"/>
              <w:rPr>
                <w:rFonts w:ascii="Times New Roman" w:hAnsi="Times New Roman"/>
                <w:b/>
                <w:bCs/>
                <w:sz w:val="22"/>
                <w:szCs w:val="22"/>
              </w:rPr>
            </w:pPr>
          </w:p>
        </w:tc>
        <w:tc>
          <w:tcPr>
            <w:tcW w:w="1096" w:type="dxa"/>
            <w:tcBorders>
              <w:bottom w:val="single" w:sz="4" w:space="0" w:color="auto"/>
            </w:tcBorders>
          </w:tcPr>
          <w:p w:rsidR="00150359" w:rsidRPr="00871761" w:rsidRDefault="00150359" w:rsidP="0015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 xml:space="preserve"> 2,157</w:t>
            </w:r>
            <w:r w:rsidRPr="00871761">
              <w:rPr>
                <w:rFonts w:ascii="Times New Roman" w:hAnsi="Times New Roman"/>
                <w:sz w:val="22"/>
                <w:szCs w:val="22"/>
              </w:rPr>
              <w:t xml:space="preserve"> </w:t>
            </w:r>
          </w:p>
        </w:tc>
        <w:tc>
          <w:tcPr>
            <w:tcW w:w="240" w:type="dxa"/>
          </w:tcPr>
          <w:p w:rsidR="00150359" w:rsidRPr="00A91CBF" w:rsidRDefault="00150359" w:rsidP="00150359">
            <w:pPr>
              <w:jc w:val="right"/>
              <w:rPr>
                <w:rFonts w:ascii="Times New Roman" w:hAnsi="Times New Roman"/>
                <w:sz w:val="22"/>
                <w:szCs w:val="22"/>
              </w:rPr>
            </w:pPr>
          </w:p>
        </w:tc>
        <w:tc>
          <w:tcPr>
            <w:tcW w:w="1108" w:type="dxa"/>
            <w:tcBorders>
              <w:bottom w:val="single" w:sz="4" w:space="0" w:color="auto"/>
            </w:tcBorders>
          </w:tcPr>
          <w:p w:rsidR="00150359" w:rsidRPr="00871761" w:rsidRDefault="00CD5B66" w:rsidP="0015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4,051</w:t>
            </w:r>
          </w:p>
        </w:tc>
        <w:tc>
          <w:tcPr>
            <w:tcW w:w="240" w:type="dxa"/>
          </w:tcPr>
          <w:p w:rsidR="00150359" w:rsidRPr="00A91CBF" w:rsidRDefault="00150359" w:rsidP="00150359">
            <w:pPr>
              <w:jc w:val="right"/>
              <w:rPr>
                <w:rFonts w:ascii="Times New Roman" w:hAnsi="Times New Roman"/>
                <w:sz w:val="22"/>
                <w:szCs w:val="22"/>
              </w:rPr>
            </w:pPr>
          </w:p>
        </w:tc>
        <w:tc>
          <w:tcPr>
            <w:tcW w:w="1096" w:type="dxa"/>
            <w:tcBorders>
              <w:bottom w:val="single" w:sz="4" w:space="0" w:color="auto"/>
            </w:tcBorders>
          </w:tcPr>
          <w:p w:rsidR="00150359" w:rsidRPr="00871761" w:rsidRDefault="00150359" w:rsidP="0015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sidRPr="00871761">
              <w:rPr>
                <w:rFonts w:ascii="Times New Roman" w:hAnsi="Times New Roman"/>
                <w:sz w:val="22"/>
                <w:szCs w:val="22"/>
              </w:rPr>
              <w:t xml:space="preserve"> 577 </w:t>
            </w:r>
          </w:p>
        </w:tc>
        <w:tc>
          <w:tcPr>
            <w:tcW w:w="240" w:type="dxa"/>
          </w:tcPr>
          <w:p w:rsidR="00150359" w:rsidRPr="00A91CBF" w:rsidRDefault="00150359" w:rsidP="00150359">
            <w:pPr>
              <w:jc w:val="right"/>
              <w:rPr>
                <w:rFonts w:ascii="Times New Roman" w:hAnsi="Times New Roman"/>
                <w:sz w:val="22"/>
                <w:szCs w:val="22"/>
              </w:rPr>
            </w:pPr>
          </w:p>
        </w:tc>
        <w:tc>
          <w:tcPr>
            <w:tcW w:w="1116" w:type="dxa"/>
            <w:tcBorders>
              <w:bottom w:val="single" w:sz="4" w:space="0" w:color="auto"/>
            </w:tcBorders>
          </w:tcPr>
          <w:p w:rsidR="00150359" w:rsidRPr="00871761" w:rsidRDefault="00CD5B66" w:rsidP="0015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40</w:t>
            </w:r>
          </w:p>
        </w:tc>
        <w:tc>
          <w:tcPr>
            <w:tcW w:w="270" w:type="dxa"/>
          </w:tcPr>
          <w:p w:rsidR="00150359" w:rsidRPr="00A91CBF" w:rsidRDefault="00150359" w:rsidP="00150359">
            <w:pPr>
              <w:jc w:val="right"/>
              <w:rPr>
                <w:rFonts w:ascii="Times New Roman" w:hAnsi="Times New Roman"/>
                <w:sz w:val="22"/>
                <w:szCs w:val="22"/>
              </w:rPr>
            </w:pPr>
          </w:p>
        </w:tc>
        <w:tc>
          <w:tcPr>
            <w:tcW w:w="1123" w:type="dxa"/>
            <w:tcBorders>
              <w:bottom w:val="single" w:sz="4" w:space="0" w:color="auto"/>
            </w:tcBorders>
          </w:tcPr>
          <w:p w:rsidR="00150359" w:rsidRPr="00871761" w:rsidRDefault="00150359" w:rsidP="0015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sidRPr="00871761">
              <w:rPr>
                <w:rFonts w:ascii="Times New Roman" w:hAnsi="Times New Roman"/>
                <w:sz w:val="22"/>
                <w:szCs w:val="22"/>
              </w:rPr>
              <w:t xml:space="preserve"> 9</w:t>
            </w:r>
            <w:r>
              <w:rPr>
                <w:rFonts w:ascii="Times New Roman" w:hAnsi="Times New Roman"/>
                <w:sz w:val="22"/>
                <w:szCs w:val="22"/>
              </w:rPr>
              <w:t>3</w:t>
            </w:r>
            <w:r w:rsidRPr="00871761">
              <w:rPr>
                <w:rFonts w:ascii="Times New Roman" w:hAnsi="Times New Roman"/>
                <w:sz w:val="22"/>
                <w:szCs w:val="22"/>
              </w:rPr>
              <w:t xml:space="preserve"> </w:t>
            </w:r>
          </w:p>
        </w:tc>
        <w:tc>
          <w:tcPr>
            <w:tcW w:w="236" w:type="dxa"/>
          </w:tcPr>
          <w:p w:rsidR="00150359" w:rsidRPr="00A91CBF" w:rsidRDefault="00150359" w:rsidP="00150359">
            <w:pPr>
              <w:jc w:val="right"/>
              <w:rPr>
                <w:rFonts w:ascii="Times New Roman" w:hAnsi="Times New Roman"/>
                <w:sz w:val="22"/>
                <w:szCs w:val="22"/>
              </w:rPr>
            </w:pPr>
          </w:p>
        </w:tc>
        <w:tc>
          <w:tcPr>
            <w:tcW w:w="1119" w:type="dxa"/>
            <w:tcBorders>
              <w:bottom w:val="single" w:sz="4" w:space="0" w:color="auto"/>
            </w:tcBorders>
          </w:tcPr>
          <w:p w:rsidR="00150359" w:rsidRPr="00871761" w:rsidRDefault="00CD5B66" w:rsidP="0015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5,551</w:t>
            </w:r>
          </w:p>
        </w:tc>
        <w:tc>
          <w:tcPr>
            <w:tcW w:w="268" w:type="dxa"/>
          </w:tcPr>
          <w:p w:rsidR="00150359" w:rsidRPr="00A91CBF" w:rsidRDefault="00150359" w:rsidP="00150359">
            <w:pPr>
              <w:rPr>
                <w:rFonts w:ascii="Times New Roman" w:hAnsi="Times New Roman"/>
                <w:sz w:val="22"/>
                <w:szCs w:val="22"/>
              </w:rPr>
            </w:pPr>
          </w:p>
        </w:tc>
        <w:tc>
          <w:tcPr>
            <w:tcW w:w="1120" w:type="dxa"/>
            <w:tcBorders>
              <w:bottom w:val="single" w:sz="4" w:space="0" w:color="auto"/>
            </w:tcBorders>
          </w:tcPr>
          <w:p w:rsidR="00150359" w:rsidRPr="00871761" w:rsidRDefault="00150359" w:rsidP="0015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sidRPr="00871761">
              <w:rPr>
                <w:rFonts w:ascii="Times New Roman" w:hAnsi="Times New Roman"/>
                <w:sz w:val="22"/>
                <w:szCs w:val="22"/>
              </w:rPr>
              <w:t xml:space="preserve"> 2,827 </w:t>
            </w:r>
          </w:p>
        </w:tc>
      </w:tr>
      <w:tr w:rsidR="00150359" w:rsidRPr="00FF6105" w:rsidTr="00F255CC">
        <w:tc>
          <w:tcPr>
            <w:tcW w:w="3780" w:type="dxa"/>
          </w:tcPr>
          <w:p w:rsidR="00150359" w:rsidRPr="00D24DCA" w:rsidRDefault="00150359" w:rsidP="0015035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sz w:val="22"/>
                <w:szCs w:val="20"/>
                <w:lang w:val="en-GB" w:bidi="ar-SA"/>
              </w:rPr>
            </w:pPr>
            <w:r w:rsidRPr="00D24DCA">
              <w:rPr>
                <w:rFonts w:ascii="Times New Roman" w:hAnsi="Times New Roman"/>
                <w:sz w:val="22"/>
                <w:szCs w:val="20"/>
                <w:lang w:val="en-GB" w:bidi="ar-SA"/>
              </w:rPr>
              <w:t>Total segment revenue</w:t>
            </w:r>
          </w:p>
        </w:tc>
        <w:tc>
          <w:tcPr>
            <w:tcW w:w="1096" w:type="dxa"/>
            <w:tcBorders>
              <w:top w:val="single" w:sz="4" w:space="0" w:color="auto"/>
              <w:bottom w:val="single" w:sz="4" w:space="0" w:color="auto"/>
            </w:tcBorders>
          </w:tcPr>
          <w:p w:rsidR="00150359" w:rsidRPr="009C61EF" w:rsidRDefault="00CD5B66" w:rsidP="0015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Pr>
                <w:rFonts w:ascii="Times New Roman" w:hAnsi="Times New Roman"/>
                <w:b/>
                <w:bCs/>
                <w:sz w:val="22"/>
                <w:szCs w:val="22"/>
              </w:rPr>
              <w:t>1,281,362</w:t>
            </w:r>
          </w:p>
        </w:tc>
        <w:tc>
          <w:tcPr>
            <w:tcW w:w="237" w:type="dxa"/>
          </w:tcPr>
          <w:p w:rsidR="00150359" w:rsidRPr="00A91CBF" w:rsidRDefault="00150359" w:rsidP="00150359">
            <w:pPr>
              <w:jc w:val="right"/>
              <w:rPr>
                <w:rFonts w:ascii="Times New Roman" w:hAnsi="Times New Roman"/>
                <w:b/>
                <w:bCs/>
                <w:sz w:val="22"/>
                <w:szCs w:val="22"/>
              </w:rPr>
            </w:pPr>
          </w:p>
        </w:tc>
        <w:tc>
          <w:tcPr>
            <w:tcW w:w="1096" w:type="dxa"/>
            <w:tcBorders>
              <w:top w:val="single" w:sz="4" w:space="0" w:color="auto"/>
              <w:bottom w:val="single" w:sz="4" w:space="0" w:color="auto"/>
            </w:tcBorders>
          </w:tcPr>
          <w:p w:rsidR="00150359" w:rsidRPr="009C61EF" w:rsidRDefault="00150359" w:rsidP="0015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Pr>
                <w:rFonts w:ascii="Times New Roman" w:hAnsi="Times New Roman"/>
                <w:b/>
                <w:bCs/>
                <w:sz w:val="22"/>
                <w:szCs w:val="22"/>
              </w:rPr>
              <w:t>1,</w:t>
            </w:r>
            <w:r w:rsidR="00612237">
              <w:rPr>
                <w:rFonts w:ascii="Times New Roman" w:hAnsi="Times New Roman"/>
                <w:b/>
                <w:bCs/>
                <w:sz w:val="22"/>
                <w:szCs w:val="22"/>
              </w:rPr>
              <w:t>312,505</w:t>
            </w:r>
            <w:r w:rsidRPr="009C61EF">
              <w:rPr>
                <w:rFonts w:ascii="Times New Roman" w:hAnsi="Times New Roman"/>
                <w:b/>
                <w:bCs/>
                <w:sz w:val="22"/>
                <w:szCs w:val="22"/>
              </w:rPr>
              <w:t xml:space="preserve"> </w:t>
            </w:r>
          </w:p>
        </w:tc>
        <w:tc>
          <w:tcPr>
            <w:tcW w:w="240" w:type="dxa"/>
          </w:tcPr>
          <w:p w:rsidR="00150359" w:rsidRPr="00A91CBF" w:rsidRDefault="00150359" w:rsidP="00150359">
            <w:pPr>
              <w:jc w:val="right"/>
              <w:rPr>
                <w:rFonts w:ascii="Times New Roman" w:hAnsi="Times New Roman"/>
                <w:b/>
                <w:bCs/>
                <w:sz w:val="22"/>
                <w:szCs w:val="22"/>
              </w:rPr>
            </w:pPr>
          </w:p>
        </w:tc>
        <w:tc>
          <w:tcPr>
            <w:tcW w:w="1108" w:type="dxa"/>
            <w:tcBorders>
              <w:top w:val="single" w:sz="4" w:space="0" w:color="auto"/>
              <w:bottom w:val="single" w:sz="4" w:space="0" w:color="auto"/>
            </w:tcBorders>
          </w:tcPr>
          <w:p w:rsidR="00150359" w:rsidRPr="009C61EF" w:rsidRDefault="00CD5B66" w:rsidP="0015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Pr>
                <w:rFonts w:ascii="Times New Roman" w:hAnsi="Times New Roman"/>
                <w:b/>
                <w:bCs/>
                <w:sz w:val="22"/>
                <w:szCs w:val="22"/>
              </w:rPr>
              <w:t>1,302,372</w:t>
            </w:r>
          </w:p>
        </w:tc>
        <w:tc>
          <w:tcPr>
            <w:tcW w:w="240" w:type="dxa"/>
          </w:tcPr>
          <w:p w:rsidR="00150359" w:rsidRPr="00A91CBF" w:rsidRDefault="00150359" w:rsidP="00150359">
            <w:pPr>
              <w:jc w:val="right"/>
              <w:rPr>
                <w:rFonts w:ascii="Times New Roman" w:hAnsi="Times New Roman"/>
                <w:b/>
                <w:bCs/>
                <w:sz w:val="22"/>
                <w:szCs w:val="22"/>
              </w:rPr>
            </w:pPr>
          </w:p>
        </w:tc>
        <w:tc>
          <w:tcPr>
            <w:tcW w:w="1096" w:type="dxa"/>
            <w:tcBorders>
              <w:top w:val="single" w:sz="4" w:space="0" w:color="auto"/>
              <w:bottom w:val="single" w:sz="4" w:space="0" w:color="auto"/>
            </w:tcBorders>
          </w:tcPr>
          <w:p w:rsidR="00150359" w:rsidRPr="009C61EF" w:rsidRDefault="00150359" w:rsidP="0015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sidRPr="009C61EF">
              <w:rPr>
                <w:rFonts w:ascii="Times New Roman" w:hAnsi="Times New Roman"/>
                <w:b/>
                <w:bCs/>
                <w:sz w:val="22"/>
                <w:szCs w:val="22"/>
              </w:rPr>
              <w:t>1,12</w:t>
            </w:r>
            <w:r w:rsidR="00612237">
              <w:rPr>
                <w:rFonts w:ascii="Times New Roman" w:hAnsi="Times New Roman"/>
                <w:b/>
                <w:bCs/>
                <w:sz w:val="22"/>
                <w:szCs w:val="22"/>
              </w:rPr>
              <w:t>0,569</w:t>
            </w:r>
            <w:r w:rsidRPr="009C61EF">
              <w:rPr>
                <w:rFonts w:ascii="Times New Roman" w:hAnsi="Times New Roman"/>
                <w:b/>
                <w:bCs/>
                <w:sz w:val="22"/>
                <w:szCs w:val="22"/>
              </w:rPr>
              <w:t xml:space="preserve"> </w:t>
            </w:r>
          </w:p>
        </w:tc>
        <w:tc>
          <w:tcPr>
            <w:tcW w:w="240" w:type="dxa"/>
          </w:tcPr>
          <w:p w:rsidR="00150359" w:rsidRPr="00A91CBF" w:rsidRDefault="00150359" w:rsidP="00150359">
            <w:pPr>
              <w:jc w:val="right"/>
              <w:rPr>
                <w:rFonts w:ascii="Times New Roman" w:hAnsi="Times New Roman"/>
                <w:b/>
                <w:bCs/>
                <w:sz w:val="22"/>
                <w:szCs w:val="22"/>
              </w:rPr>
            </w:pPr>
          </w:p>
        </w:tc>
        <w:tc>
          <w:tcPr>
            <w:tcW w:w="1116" w:type="dxa"/>
            <w:tcBorders>
              <w:top w:val="single" w:sz="4" w:space="0" w:color="auto"/>
              <w:bottom w:val="single" w:sz="4" w:space="0" w:color="auto"/>
            </w:tcBorders>
          </w:tcPr>
          <w:p w:rsidR="00150359" w:rsidRPr="009C61EF" w:rsidRDefault="00CD5B66" w:rsidP="0015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Pr>
                <w:rFonts w:ascii="Times New Roman" w:hAnsi="Times New Roman"/>
                <w:b/>
                <w:bCs/>
                <w:sz w:val="22"/>
                <w:szCs w:val="22"/>
              </w:rPr>
              <w:t>65,27</w:t>
            </w:r>
            <w:r w:rsidR="00D67404">
              <w:rPr>
                <w:rFonts w:ascii="Times New Roman" w:hAnsi="Times New Roman"/>
                <w:b/>
                <w:bCs/>
                <w:sz w:val="22"/>
                <w:szCs w:val="22"/>
              </w:rPr>
              <w:t>3</w:t>
            </w:r>
          </w:p>
        </w:tc>
        <w:tc>
          <w:tcPr>
            <w:tcW w:w="270" w:type="dxa"/>
          </w:tcPr>
          <w:p w:rsidR="00150359" w:rsidRPr="00A91CBF" w:rsidRDefault="00150359" w:rsidP="00150359">
            <w:pPr>
              <w:jc w:val="right"/>
              <w:rPr>
                <w:rFonts w:ascii="Times New Roman" w:hAnsi="Times New Roman"/>
                <w:b/>
                <w:bCs/>
                <w:sz w:val="22"/>
                <w:szCs w:val="22"/>
              </w:rPr>
            </w:pPr>
          </w:p>
        </w:tc>
        <w:tc>
          <w:tcPr>
            <w:tcW w:w="1123" w:type="dxa"/>
            <w:tcBorders>
              <w:top w:val="single" w:sz="4" w:space="0" w:color="auto"/>
              <w:bottom w:val="single" w:sz="4" w:space="0" w:color="auto"/>
            </w:tcBorders>
          </w:tcPr>
          <w:p w:rsidR="00150359" w:rsidRPr="009C61EF" w:rsidRDefault="00150359" w:rsidP="0015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sidRPr="009C61EF">
              <w:rPr>
                <w:rFonts w:ascii="Times New Roman" w:hAnsi="Times New Roman"/>
                <w:b/>
                <w:bCs/>
                <w:sz w:val="22"/>
                <w:szCs w:val="22"/>
              </w:rPr>
              <w:t xml:space="preserve"> 69,805 </w:t>
            </w:r>
          </w:p>
        </w:tc>
        <w:tc>
          <w:tcPr>
            <w:tcW w:w="236" w:type="dxa"/>
          </w:tcPr>
          <w:p w:rsidR="00150359" w:rsidRPr="00A91CBF" w:rsidRDefault="00150359" w:rsidP="00150359">
            <w:pPr>
              <w:jc w:val="right"/>
              <w:rPr>
                <w:rFonts w:ascii="Times New Roman" w:hAnsi="Times New Roman"/>
                <w:b/>
                <w:bCs/>
                <w:sz w:val="22"/>
                <w:szCs w:val="22"/>
              </w:rPr>
            </w:pPr>
          </w:p>
        </w:tc>
        <w:tc>
          <w:tcPr>
            <w:tcW w:w="1119" w:type="dxa"/>
            <w:tcBorders>
              <w:top w:val="single" w:sz="4" w:space="0" w:color="auto"/>
              <w:bottom w:val="single" w:sz="4" w:space="0" w:color="auto"/>
            </w:tcBorders>
          </w:tcPr>
          <w:p w:rsidR="00150359" w:rsidRPr="009C61EF" w:rsidRDefault="00CD5B66" w:rsidP="0015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Pr>
                <w:rFonts w:ascii="Times New Roman" w:hAnsi="Times New Roman"/>
                <w:b/>
                <w:bCs/>
                <w:sz w:val="22"/>
                <w:szCs w:val="22"/>
              </w:rPr>
              <w:t>2,649,00</w:t>
            </w:r>
            <w:r w:rsidR="00D67404">
              <w:rPr>
                <w:rFonts w:ascii="Times New Roman" w:hAnsi="Times New Roman"/>
                <w:b/>
                <w:bCs/>
                <w:sz w:val="22"/>
                <w:szCs w:val="22"/>
              </w:rPr>
              <w:t>7</w:t>
            </w:r>
          </w:p>
        </w:tc>
        <w:tc>
          <w:tcPr>
            <w:tcW w:w="268" w:type="dxa"/>
          </w:tcPr>
          <w:p w:rsidR="00150359" w:rsidRPr="00A91CBF" w:rsidRDefault="00150359" w:rsidP="00150359">
            <w:pPr>
              <w:rPr>
                <w:rFonts w:ascii="Times New Roman" w:hAnsi="Times New Roman"/>
                <w:b/>
                <w:bCs/>
                <w:sz w:val="22"/>
                <w:szCs w:val="22"/>
              </w:rPr>
            </w:pPr>
          </w:p>
        </w:tc>
        <w:tc>
          <w:tcPr>
            <w:tcW w:w="1120" w:type="dxa"/>
            <w:tcBorders>
              <w:top w:val="single" w:sz="4" w:space="0" w:color="auto"/>
              <w:bottom w:val="single" w:sz="4" w:space="0" w:color="auto"/>
            </w:tcBorders>
          </w:tcPr>
          <w:p w:rsidR="00150359" w:rsidRPr="009C61EF" w:rsidRDefault="00150359" w:rsidP="0015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Pr>
                <w:rFonts w:ascii="Times New Roman" w:hAnsi="Times New Roman"/>
                <w:b/>
                <w:bCs/>
                <w:sz w:val="22"/>
                <w:szCs w:val="22"/>
              </w:rPr>
              <w:t>2,</w:t>
            </w:r>
            <w:r w:rsidR="00612237">
              <w:rPr>
                <w:rFonts w:ascii="Times New Roman" w:hAnsi="Times New Roman"/>
                <w:b/>
                <w:bCs/>
                <w:sz w:val="22"/>
                <w:szCs w:val="22"/>
              </w:rPr>
              <w:t>502,879</w:t>
            </w:r>
            <w:r w:rsidRPr="009C61EF">
              <w:rPr>
                <w:rFonts w:ascii="Times New Roman" w:hAnsi="Times New Roman"/>
                <w:b/>
                <w:bCs/>
                <w:sz w:val="22"/>
                <w:szCs w:val="22"/>
              </w:rPr>
              <w:t xml:space="preserve"> </w:t>
            </w:r>
          </w:p>
        </w:tc>
      </w:tr>
      <w:tr w:rsidR="00150359" w:rsidRPr="00E7768E" w:rsidTr="00F255CC">
        <w:tc>
          <w:tcPr>
            <w:tcW w:w="3780" w:type="dxa"/>
          </w:tcPr>
          <w:p w:rsidR="00150359" w:rsidRPr="00D24DCA" w:rsidRDefault="00150359" w:rsidP="0015035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b/>
                <w:bCs/>
                <w:sz w:val="22"/>
                <w:szCs w:val="20"/>
                <w:lang w:val="en-GB" w:bidi="ar-SA"/>
              </w:rPr>
            </w:pPr>
            <w:r w:rsidRPr="00D24DCA">
              <w:rPr>
                <w:rFonts w:ascii="Times New Roman" w:hAnsi="Times New Roman"/>
                <w:b/>
                <w:bCs/>
                <w:sz w:val="22"/>
                <w:szCs w:val="20"/>
                <w:lang w:val="en-GB" w:bidi="ar-SA"/>
              </w:rPr>
              <w:t>Segment results</w:t>
            </w:r>
            <w:r>
              <w:rPr>
                <w:rFonts w:ascii="Times New Roman" w:hAnsi="Times New Roman"/>
                <w:b/>
                <w:bCs/>
                <w:sz w:val="22"/>
                <w:szCs w:val="20"/>
                <w:lang w:val="en-GB" w:bidi="ar-SA"/>
              </w:rPr>
              <w:t xml:space="preserve"> before tax</w:t>
            </w:r>
          </w:p>
        </w:tc>
        <w:tc>
          <w:tcPr>
            <w:tcW w:w="1096" w:type="dxa"/>
            <w:tcBorders>
              <w:top w:val="single" w:sz="4" w:space="0" w:color="auto"/>
              <w:bottom w:val="single" w:sz="4" w:space="0" w:color="auto"/>
            </w:tcBorders>
          </w:tcPr>
          <w:p w:rsidR="00150359" w:rsidRPr="009C61EF" w:rsidRDefault="00CD5B66" w:rsidP="0015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Pr>
                <w:rFonts w:ascii="Times New Roman" w:hAnsi="Times New Roman"/>
                <w:b/>
                <w:bCs/>
                <w:sz w:val="22"/>
                <w:szCs w:val="22"/>
              </w:rPr>
              <w:t>253,035</w:t>
            </w:r>
          </w:p>
        </w:tc>
        <w:tc>
          <w:tcPr>
            <w:tcW w:w="237" w:type="dxa"/>
          </w:tcPr>
          <w:p w:rsidR="00150359" w:rsidRPr="00A91CBF" w:rsidRDefault="00150359" w:rsidP="00150359">
            <w:pPr>
              <w:jc w:val="right"/>
              <w:rPr>
                <w:rFonts w:ascii="Times New Roman" w:hAnsi="Times New Roman"/>
                <w:b/>
                <w:bCs/>
                <w:sz w:val="22"/>
                <w:szCs w:val="22"/>
              </w:rPr>
            </w:pPr>
          </w:p>
        </w:tc>
        <w:tc>
          <w:tcPr>
            <w:tcW w:w="1096" w:type="dxa"/>
            <w:tcBorders>
              <w:top w:val="single" w:sz="4" w:space="0" w:color="auto"/>
              <w:bottom w:val="single" w:sz="4" w:space="0" w:color="auto"/>
            </w:tcBorders>
          </w:tcPr>
          <w:p w:rsidR="00150359" w:rsidRPr="009C61EF" w:rsidRDefault="00150359" w:rsidP="0015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sidRPr="009C61EF">
              <w:rPr>
                <w:rFonts w:ascii="Times New Roman" w:hAnsi="Times New Roman"/>
                <w:b/>
                <w:bCs/>
                <w:sz w:val="22"/>
                <w:szCs w:val="22"/>
              </w:rPr>
              <w:t xml:space="preserve"> </w:t>
            </w:r>
            <w:r>
              <w:rPr>
                <w:rFonts w:ascii="Times New Roman" w:hAnsi="Times New Roman"/>
                <w:b/>
                <w:bCs/>
                <w:sz w:val="22"/>
                <w:szCs w:val="22"/>
              </w:rPr>
              <w:t>28</w:t>
            </w:r>
            <w:r w:rsidR="00F64B96">
              <w:rPr>
                <w:rFonts w:ascii="Times New Roman" w:hAnsi="Times New Roman"/>
                <w:b/>
                <w:bCs/>
                <w:sz w:val="22"/>
                <w:szCs w:val="22"/>
              </w:rPr>
              <w:t>0</w:t>
            </w:r>
            <w:r>
              <w:rPr>
                <w:rFonts w:ascii="Times New Roman" w:hAnsi="Times New Roman"/>
                <w:b/>
                <w:bCs/>
                <w:sz w:val="22"/>
                <w:szCs w:val="22"/>
              </w:rPr>
              <w:t>,</w:t>
            </w:r>
            <w:r w:rsidR="00F64B96">
              <w:rPr>
                <w:rFonts w:ascii="Times New Roman" w:hAnsi="Times New Roman"/>
                <w:b/>
                <w:bCs/>
                <w:sz w:val="22"/>
                <w:szCs w:val="22"/>
              </w:rPr>
              <w:t>104</w:t>
            </w:r>
            <w:r w:rsidRPr="009C61EF">
              <w:rPr>
                <w:rFonts w:ascii="Times New Roman" w:hAnsi="Times New Roman"/>
                <w:b/>
                <w:bCs/>
                <w:sz w:val="22"/>
                <w:szCs w:val="22"/>
              </w:rPr>
              <w:t xml:space="preserve"> </w:t>
            </w:r>
          </w:p>
        </w:tc>
        <w:tc>
          <w:tcPr>
            <w:tcW w:w="240" w:type="dxa"/>
          </w:tcPr>
          <w:p w:rsidR="00150359" w:rsidRPr="00A91CBF" w:rsidRDefault="00150359" w:rsidP="00150359">
            <w:pPr>
              <w:jc w:val="right"/>
              <w:rPr>
                <w:rFonts w:ascii="Times New Roman" w:hAnsi="Times New Roman"/>
                <w:b/>
                <w:bCs/>
                <w:sz w:val="22"/>
                <w:szCs w:val="22"/>
              </w:rPr>
            </w:pPr>
          </w:p>
        </w:tc>
        <w:tc>
          <w:tcPr>
            <w:tcW w:w="1108" w:type="dxa"/>
            <w:tcBorders>
              <w:top w:val="single" w:sz="4" w:space="0" w:color="auto"/>
              <w:bottom w:val="single" w:sz="4" w:space="0" w:color="auto"/>
            </w:tcBorders>
          </w:tcPr>
          <w:p w:rsidR="00150359" w:rsidRPr="009C61EF" w:rsidRDefault="00CD5B66" w:rsidP="0015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Pr>
                <w:rFonts w:ascii="Times New Roman" w:hAnsi="Times New Roman"/>
                <w:b/>
                <w:bCs/>
                <w:sz w:val="22"/>
                <w:szCs w:val="22"/>
              </w:rPr>
              <w:t>109,3</w:t>
            </w:r>
            <w:r w:rsidR="00E63A55">
              <w:rPr>
                <w:rFonts w:ascii="Times New Roman" w:hAnsi="Times New Roman"/>
                <w:b/>
                <w:bCs/>
                <w:sz w:val="22"/>
                <w:szCs w:val="22"/>
              </w:rPr>
              <w:t>60</w:t>
            </w:r>
          </w:p>
        </w:tc>
        <w:tc>
          <w:tcPr>
            <w:tcW w:w="240" w:type="dxa"/>
          </w:tcPr>
          <w:p w:rsidR="00150359" w:rsidRPr="00A91CBF" w:rsidRDefault="00150359" w:rsidP="00150359">
            <w:pPr>
              <w:jc w:val="right"/>
              <w:rPr>
                <w:rFonts w:ascii="Times New Roman" w:hAnsi="Times New Roman"/>
                <w:b/>
                <w:bCs/>
                <w:sz w:val="22"/>
                <w:szCs w:val="22"/>
              </w:rPr>
            </w:pPr>
          </w:p>
        </w:tc>
        <w:tc>
          <w:tcPr>
            <w:tcW w:w="1096" w:type="dxa"/>
            <w:tcBorders>
              <w:top w:val="single" w:sz="4" w:space="0" w:color="auto"/>
              <w:bottom w:val="single" w:sz="4" w:space="0" w:color="auto"/>
            </w:tcBorders>
          </w:tcPr>
          <w:p w:rsidR="00150359" w:rsidRPr="009C61EF" w:rsidRDefault="00150359" w:rsidP="0015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sidRPr="009C61EF">
              <w:rPr>
                <w:rFonts w:ascii="Times New Roman" w:hAnsi="Times New Roman"/>
                <w:b/>
                <w:bCs/>
                <w:sz w:val="22"/>
                <w:szCs w:val="22"/>
              </w:rPr>
              <w:t xml:space="preserve"> 121,036 </w:t>
            </w:r>
          </w:p>
        </w:tc>
        <w:tc>
          <w:tcPr>
            <w:tcW w:w="240" w:type="dxa"/>
          </w:tcPr>
          <w:p w:rsidR="00150359" w:rsidRPr="00A91CBF" w:rsidRDefault="00150359" w:rsidP="00150359">
            <w:pPr>
              <w:jc w:val="right"/>
              <w:rPr>
                <w:rFonts w:ascii="Times New Roman" w:hAnsi="Times New Roman"/>
                <w:b/>
                <w:bCs/>
                <w:sz w:val="22"/>
                <w:szCs w:val="22"/>
              </w:rPr>
            </w:pPr>
          </w:p>
        </w:tc>
        <w:tc>
          <w:tcPr>
            <w:tcW w:w="1116" w:type="dxa"/>
            <w:tcBorders>
              <w:top w:val="single" w:sz="4" w:space="0" w:color="auto"/>
              <w:bottom w:val="single" w:sz="4" w:space="0" w:color="auto"/>
            </w:tcBorders>
          </w:tcPr>
          <w:p w:rsidR="00150359" w:rsidRPr="009C61EF" w:rsidRDefault="00CD5B66" w:rsidP="0015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Pr>
                <w:rFonts w:ascii="Times New Roman" w:hAnsi="Times New Roman"/>
                <w:b/>
                <w:bCs/>
                <w:sz w:val="22"/>
                <w:szCs w:val="22"/>
              </w:rPr>
              <w:t>4,092</w:t>
            </w:r>
          </w:p>
        </w:tc>
        <w:tc>
          <w:tcPr>
            <w:tcW w:w="270" w:type="dxa"/>
          </w:tcPr>
          <w:p w:rsidR="00150359" w:rsidRPr="00A91CBF" w:rsidRDefault="00150359" w:rsidP="00150359">
            <w:pPr>
              <w:jc w:val="right"/>
              <w:rPr>
                <w:rFonts w:ascii="Times New Roman" w:hAnsi="Times New Roman"/>
                <w:b/>
                <w:bCs/>
                <w:sz w:val="22"/>
                <w:szCs w:val="22"/>
              </w:rPr>
            </w:pPr>
          </w:p>
        </w:tc>
        <w:tc>
          <w:tcPr>
            <w:tcW w:w="1123" w:type="dxa"/>
            <w:tcBorders>
              <w:top w:val="single" w:sz="4" w:space="0" w:color="auto"/>
              <w:bottom w:val="single" w:sz="4" w:space="0" w:color="auto"/>
            </w:tcBorders>
          </w:tcPr>
          <w:p w:rsidR="00150359" w:rsidRPr="009C61EF" w:rsidRDefault="00150359" w:rsidP="0015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sidRPr="009C61EF">
              <w:rPr>
                <w:rFonts w:ascii="Times New Roman" w:hAnsi="Times New Roman"/>
                <w:b/>
                <w:bCs/>
                <w:sz w:val="22"/>
                <w:szCs w:val="22"/>
              </w:rPr>
              <w:t xml:space="preserve"> 10,907 </w:t>
            </w:r>
          </w:p>
        </w:tc>
        <w:tc>
          <w:tcPr>
            <w:tcW w:w="236" w:type="dxa"/>
          </w:tcPr>
          <w:p w:rsidR="00150359" w:rsidRPr="00A91CBF" w:rsidRDefault="00150359" w:rsidP="00150359">
            <w:pPr>
              <w:jc w:val="right"/>
              <w:rPr>
                <w:rFonts w:ascii="Times New Roman" w:hAnsi="Times New Roman"/>
                <w:b/>
                <w:bCs/>
                <w:sz w:val="22"/>
                <w:szCs w:val="22"/>
              </w:rPr>
            </w:pPr>
          </w:p>
        </w:tc>
        <w:tc>
          <w:tcPr>
            <w:tcW w:w="1119" w:type="dxa"/>
            <w:tcBorders>
              <w:top w:val="single" w:sz="4" w:space="0" w:color="auto"/>
              <w:bottom w:val="single" w:sz="4" w:space="0" w:color="auto"/>
            </w:tcBorders>
          </w:tcPr>
          <w:p w:rsidR="00150359" w:rsidRPr="009C61EF" w:rsidRDefault="00CD5B66" w:rsidP="0015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Pr>
                <w:rFonts w:ascii="Times New Roman" w:hAnsi="Times New Roman"/>
                <w:b/>
                <w:bCs/>
                <w:sz w:val="22"/>
                <w:szCs w:val="22"/>
              </w:rPr>
              <w:t>366,487</w:t>
            </w:r>
          </w:p>
        </w:tc>
        <w:tc>
          <w:tcPr>
            <w:tcW w:w="268" w:type="dxa"/>
          </w:tcPr>
          <w:p w:rsidR="00150359" w:rsidRPr="00A91CBF" w:rsidRDefault="00150359" w:rsidP="00150359">
            <w:pPr>
              <w:rPr>
                <w:rFonts w:ascii="Times New Roman" w:hAnsi="Times New Roman"/>
                <w:b/>
                <w:bCs/>
                <w:sz w:val="22"/>
                <w:szCs w:val="22"/>
              </w:rPr>
            </w:pPr>
          </w:p>
        </w:tc>
        <w:tc>
          <w:tcPr>
            <w:tcW w:w="1120" w:type="dxa"/>
            <w:tcBorders>
              <w:top w:val="single" w:sz="4" w:space="0" w:color="auto"/>
              <w:bottom w:val="single" w:sz="4" w:space="0" w:color="auto"/>
            </w:tcBorders>
          </w:tcPr>
          <w:p w:rsidR="00150359" w:rsidRPr="009C61EF" w:rsidRDefault="00150359" w:rsidP="0015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sidRPr="009C61EF">
              <w:rPr>
                <w:rFonts w:ascii="Times New Roman" w:hAnsi="Times New Roman"/>
                <w:b/>
                <w:bCs/>
                <w:sz w:val="22"/>
                <w:szCs w:val="22"/>
              </w:rPr>
              <w:t xml:space="preserve"> </w:t>
            </w:r>
            <w:r>
              <w:rPr>
                <w:rFonts w:ascii="Times New Roman" w:hAnsi="Times New Roman"/>
                <w:b/>
                <w:bCs/>
                <w:sz w:val="22"/>
                <w:szCs w:val="22"/>
              </w:rPr>
              <w:t>4</w:t>
            </w:r>
            <w:r w:rsidR="00F64B96">
              <w:rPr>
                <w:rFonts w:ascii="Times New Roman" w:hAnsi="Times New Roman"/>
                <w:b/>
                <w:bCs/>
                <w:sz w:val="22"/>
                <w:szCs w:val="22"/>
              </w:rPr>
              <w:t>12,047</w:t>
            </w:r>
            <w:r w:rsidRPr="009C61EF">
              <w:rPr>
                <w:rFonts w:ascii="Times New Roman" w:hAnsi="Times New Roman"/>
                <w:b/>
                <w:bCs/>
                <w:sz w:val="22"/>
                <w:szCs w:val="22"/>
              </w:rPr>
              <w:t xml:space="preserve"> </w:t>
            </w:r>
          </w:p>
        </w:tc>
      </w:tr>
    </w:tbl>
    <w:p w:rsidR="00CB3D64" w:rsidRDefault="00CB3D64" w:rsidP="00CB3D64">
      <w:pPr>
        <w:rPr>
          <w:rFonts w:ascii="Times New Roman" w:hAnsi="Times New Roman"/>
          <w:b/>
          <w:bCs/>
          <w:i/>
          <w:iCs/>
          <w:sz w:val="22"/>
          <w:szCs w:val="22"/>
        </w:rPr>
      </w:pPr>
    </w:p>
    <w:tbl>
      <w:tblPr>
        <w:tblW w:w="14385" w:type="dxa"/>
        <w:tblInd w:w="558" w:type="dxa"/>
        <w:tblLook w:val="04A0" w:firstRow="1" w:lastRow="0" w:firstColumn="1" w:lastColumn="0" w:noHBand="0" w:noVBand="1"/>
      </w:tblPr>
      <w:tblGrid>
        <w:gridCol w:w="3780"/>
        <w:gridCol w:w="1096"/>
        <w:gridCol w:w="237"/>
        <w:gridCol w:w="1096"/>
        <w:gridCol w:w="240"/>
        <w:gridCol w:w="1108"/>
        <w:gridCol w:w="240"/>
        <w:gridCol w:w="1096"/>
        <w:gridCol w:w="240"/>
        <w:gridCol w:w="1116"/>
        <w:gridCol w:w="270"/>
        <w:gridCol w:w="1123"/>
        <w:gridCol w:w="236"/>
        <w:gridCol w:w="1119"/>
        <w:gridCol w:w="268"/>
        <w:gridCol w:w="1120"/>
      </w:tblGrid>
      <w:tr w:rsidR="00150359" w:rsidRPr="00FF6105" w:rsidTr="00F255CC">
        <w:tc>
          <w:tcPr>
            <w:tcW w:w="3780" w:type="dxa"/>
            <w:vAlign w:val="bottom"/>
          </w:tcPr>
          <w:p w:rsidR="00150359" w:rsidRPr="00FF6105" w:rsidRDefault="00150359" w:rsidP="00150359">
            <w:pPr>
              <w:pStyle w:val="acctfourfigures"/>
              <w:shd w:val="clear" w:color="auto" w:fill="FFFFFF"/>
              <w:tabs>
                <w:tab w:val="clear" w:pos="765"/>
              </w:tabs>
              <w:spacing w:line="240" w:lineRule="atLeast"/>
              <w:ind w:right="-79"/>
              <w:rPr>
                <w:b/>
                <w:bCs/>
                <w:i/>
                <w:iCs/>
                <w:szCs w:val="22"/>
              </w:rPr>
            </w:pPr>
            <w:r>
              <w:rPr>
                <w:b/>
                <w:bCs/>
                <w:i/>
                <w:iCs/>
              </w:rPr>
              <w:t xml:space="preserve">Six-month period </w:t>
            </w:r>
            <w:r w:rsidR="00545CBB">
              <w:rPr>
                <w:b/>
                <w:bCs/>
                <w:i/>
                <w:iCs/>
              </w:rPr>
              <w:t xml:space="preserve">ended </w:t>
            </w:r>
            <w:r w:rsidR="00545CBB" w:rsidRPr="00246A55">
              <w:rPr>
                <w:b/>
                <w:bCs/>
                <w:i/>
                <w:iCs/>
              </w:rPr>
              <w:t>30</w:t>
            </w:r>
            <w:r>
              <w:rPr>
                <w:b/>
                <w:bCs/>
                <w:i/>
                <w:iCs/>
              </w:rPr>
              <w:t xml:space="preserve"> June</w:t>
            </w:r>
          </w:p>
        </w:tc>
        <w:tc>
          <w:tcPr>
            <w:tcW w:w="1096" w:type="dxa"/>
          </w:tcPr>
          <w:p w:rsidR="00150359" w:rsidRPr="00D24833" w:rsidRDefault="00150359" w:rsidP="00150359">
            <w:pPr>
              <w:pStyle w:val="acctmergecolhdg"/>
              <w:spacing w:line="240" w:lineRule="atLeast"/>
              <w:ind w:right="-46"/>
              <w:rPr>
                <w:b w:val="0"/>
                <w:bCs/>
              </w:rPr>
            </w:pPr>
          </w:p>
        </w:tc>
        <w:tc>
          <w:tcPr>
            <w:tcW w:w="237" w:type="dxa"/>
          </w:tcPr>
          <w:p w:rsidR="00150359" w:rsidRPr="00D24833" w:rsidRDefault="00150359" w:rsidP="00150359">
            <w:pPr>
              <w:pStyle w:val="acctmergecolhdg"/>
              <w:spacing w:line="240" w:lineRule="atLeast"/>
              <w:rPr>
                <w:b w:val="0"/>
                <w:bCs/>
              </w:rPr>
            </w:pPr>
          </w:p>
        </w:tc>
        <w:tc>
          <w:tcPr>
            <w:tcW w:w="1096" w:type="dxa"/>
          </w:tcPr>
          <w:p w:rsidR="00150359" w:rsidRPr="00D24833" w:rsidRDefault="00150359" w:rsidP="00150359">
            <w:pPr>
              <w:pStyle w:val="acctmergecolhdg"/>
              <w:spacing w:line="240" w:lineRule="atLeast"/>
              <w:ind w:right="-46"/>
              <w:rPr>
                <w:b w:val="0"/>
                <w:bCs/>
              </w:rPr>
            </w:pPr>
          </w:p>
        </w:tc>
        <w:tc>
          <w:tcPr>
            <w:tcW w:w="240" w:type="dxa"/>
          </w:tcPr>
          <w:p w:rsidR="00150359" w:rsidRPr="00303404" w:rsidRDefault="00150359" w:rsidP="0015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0"/>
                <w:lang w:val="en-GB" w:bidi="ar-SA"/>
              </w:rPr>
            </w:pPr>
          </w:p>
        </w:tc>
        <w:tc>
          <w:tcPr>
            <w:tcW w:w="1108" w:type="dxa"/>
          </w:tcPr>
          <w:p w:rsidR="00150359" w:rsidRPr="00D24833" w:rsidRDefault="00150359" w:rsidP="00150359">
            <w:pPr>
              <w:pStyle w:val="acctmergecolhdg"/>
              <w:spacing w:line="240" w:lineRule="atLeast"/>
              <w:ind w:right="-46"/>
              <w:rPr>
                <w:b w:val="0"/>
                <w:bCs/>
              </w:rPr>
            </w:pPr>
          </w:p>
        </w:tc>
        <w:tc>
          <w:tcPr>
            <w:tcW w:w="240" w:type="dxa"/>
          </w:tcPr>
          <w:p w:rsidR="00150359" w:rsidRPr="00D24833" w:rsidRDefault="00150359" w:rsidP="00150359">
            <w:pPr>
              <w:pStyle w:val="acctmergecolhdg"/>
              <w:spacing w:line="240" w:lineRule="atLeast"/>
              <w:rPr>
                <w:b w:val="0"/>
                <w:bCs/>
              </w:rPr>
            </w:pPr>
          </w:p>
        </w:tc>
        <w:tc>
          <w:tcPr>
            <w:tcW w:w="1096" w:type="dxa"/>
          </w:tcPr>
          <w:p w:rsidR="00150359" w:rsidRPr="00D24833" w:rsidRDefault="00150359" w:rsidP="00150359">
            <w:pPr>
              <w:pStyle w:val="acctmergecolhdg"/>
              <w:spacing w:line="240" w:lineRule="atLeast"/>
              <w:ind w:right="-46"/>
              <w:rPr>
                <w:b w:val="0"/>
                <w:bCs/>
              </w:rPr>
            </w:pPr>
          </w:p>
        </w:tc>
        <w:tc>
          <w:tcPr>
            <w:tcW w:w="240" w:type="dxa"/>
          </w:tcPr>
          <w:p w:rsidR="00150359" w:rsidRPr="00303404" w:rsidRDefault="00150359" w:rsidP="0015035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s>
              <w:ind w:left="-79" w:right="-79"/>
              <w:jc w:val="center"/>
              <w:rPr>
                <w:rFonts w:ascii="Times New Roman" w:hAnsi="Times New Roman"/>
                <w:sz w:val="22"/>
                <w:szCs w:val="20"/>
                <w:lang w:val="en-GB" w:bidi="ar-SA"/>
              </w:rPr>
            </w:pPr>
          </w:p>
        </w:tc>
        <w:tc>
          <w:tcPr>
            <w:tcW w:w="1116" w:type="dxa"/>
          </w:tcPr>
          <w:p w:rsidR="00150359" w:rsidRPr="00D24833" w:rsidRDefault="00150359" w:rsidP="00150359">
            <w:pPr>
              <w:pStyle w:val="acctmergecolhdg"/>
              <w:spacing w:line="240" w:lineRule="atLeast"/>
              <w:ind w:right="-46"/>
              <w:rPr>
                <w:b w:val="0"/>
                <w:bCs/>
              </w:rPr>
            </w:pPr>
          </w:p>
        </w:tc>
        <w:tc>
          <w:tcPr>
            <w:tcW w:w="270" w:type="dxa"/>
          </w:tcPr>
          <w:p w:rsidR="00150359" w:rsidRPr="00D24833" w:rsidRDefault="00150359" w:rsidP="00150359">
            <w:pPr>
              <w:pStyle w:val="acctmergecolhdg"/>
              <w:spacing w:line="240" w:lineRule="atLeast"/>
              <w:rPr>
                <w:b w:val="0"/>
                <w:bCs/>
              </w:rPr>
            </w:pPr>
          </w:p>
        </w:tc>
        <w:tc>
          <w:tcPr>
            <w:tcW w:w="1123" w:type="dxa"/>
          </w:tcPr>
          <w:p w:rsidR="00150359" w:rsidRPr="00D24833" w:rsidRDefault="00150359" w:rsidP="00150359">
            <w:pPr>
              <w:pStyle w:val="acctmergecolhdg"/>
              <w:spacing w:line="240" w:lineRule="atLeast"/>
              <w:ind w:right="-46"/>
              <w:rPr>
                <w:b w:val="0"/>
                <w:bCs/>
              </w:rPr>
            </w:pPr>
          </w:p>
        </w:tc>
        <w:tc>
          <w:tcPr>
            <w:tcW w:w="236" w:type="dxa"/>
          </w:tcPr>
          <w:p w:rsidR="00150359" w:rsidRPr="00303404" w:rsidRDefault="00150359" w:rsidP="0015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0"/>
                <w:lang w:val="en-GB" w:bidi="ar-SA"/>
              </w:rPr>
            </w:pPr>
          </w:p>
        </w:tc>
        <w:tc>
          <w:tcPr>
            <w:tcW w:w="1119" w:type="dxa"/>
          </w:tcPr>
          <w:p w:rsidR="00150359" w:rsidRPr="00D24833" w:rsidRDefault="00150359" w:rsidP="00150359">
            <w:pPr>
              <w:pStyle w:val="acctmergecolhdg"/>
              <w:spacing w:line="240" w:lineRule="atLeast"/>
              <w:ind w:right="-46"/>
              <w:rPr>
                <w:b w:val="0"/>
                <w:bCs/>
              </w:rPr>
            </w:pPr>
          </w:p>
        </w:tc>
        <w:tc>
          <w:tcPr>
            <w:tcW w:w="268" w:type="dxa"/>
          </w:tcPr>
          <w:p w:rsidR="00150359" w:rsidRPr="00D24833" w:rsidRDefault="00150359" w:rsidP="00150359">
            <w:pPr>
              <w:pStyle w:val="acctmergecolhdg"/>
              <w:spacing w:line="240" w:lineRule="atLeast"/>
              <w:rPr>
                <w:b w:val="0"/>
                <w:bCs/>
              </w:rPr>
            </w:pPr>
          </w:p>
        </w:tc>
        <w:tc>
          <w:tcPr>
            <w:tcW w:w="1120" w:type="dxa"/>
          </w:tcPr>
          <w:p w:rsidR="00150359" w:rsidRPr="00D24833" w:rsidRDefault="00150359" w:rsidP="00150359">
            <w:pPr>
              <w:pStyle w:val="acctmergecolhdg"/>
              <w:spacing w:line="240" w:lineRule="atLeast"/>
              <w:ind w:right="-46"/>
              <w:rPr>
                <w:b w:val="0"/>
                <w:bCs/>
              </w:rPr>
            </w:pPr>
          </w:p>
        </w:tc>
      </w:tr>
      <w:tr w:rsidR="00150359" w:rsidRPr="00FF6105" w:rsidTr="00F255CC">
        <w:tc>
          <w:tcPr>
            <w:tcW w:w="3780" w:type="dxa"/>
          </w:tcPr>
          <w:p w:rsidR="00150359" w:rsidRPr="00FF6105" w:rsidRDefault="00150359" w:rsidP="00150359">
            <w:pPr>
              <w:rPr>
                <w:rFonts w:ascii="Times New Roman" w:hAnsi="Times New Roman"/>
                <w:sz w:val="22"/>
                <w:szCs w:val="22"/>
                <w:highlight w:val="cyan"/>
              </w:rPr>
            </w:pPr>
          </w:p>
        </w:tc>
        <w:tc>
          <w:tcPr>
            <w:tcW w:w="1096" w:type="dxa"/>
          </w:tcPr>
          <w:p w:rsidR="00150359" w:rsidRPr="00FF6105" w:rsidRDefault="00150359" w:rsidP="00150359">
            <w:pPr>
              <w:rPr>
                <w:rFonts w:ascii="Times New Roman" w:hAnsi="Times New Roman"/>
                <w:sz w:val="22"/>
                <w:szCs w:val="22"/>
                <w:highlight w:val="cyan"/>
              </w:rPr>
            </w:pPr>
          </w:p>
        </w:tc>
        <w:tc>
          <w:tcPr>
            <w:tcW w:w="237" w:type="dxa"/>
          </w:tcPr>
          <w:p w:rsidR="00150359" w:rsidRPr="00FF6105" w:rsidRDefault="00150359" w:rsidP="00150359">
            <w:pPr>
              <w:rPr>
                <w:rFonts w:ascii="Times New Roman" w:hAnsi="Times New Roman"/>
                <w:sz w:val="22"/>
                <w:szCs w:val="22"/>
                <w:highlight w:val="cyan"/>
              </w:rPr>
            </w:pPr>
          </w:p>
        </w:tc>
        <w:tc>
          <w:tcPr>
            <w:tcW w:w="1096" w:type="dxa"/>
          </w:tcPr>
          <w:p w:rsidR="00150359" w:rsidRPr="00FF6105" w:rsidRDefault="00150359" w:rsidP="00150359">
            <w:pPr>
              <w:rPr>
                <w:rFonts w:ascii="Times New Roman" w:hAnsi="Times New Roman"/>
                <w:sz w:val="22"/>
                <w:szCs w:val="22"/>
                <w:highlight w:val="cyan"/>
              </w:rPr>
            </w:pPr>
          </w:p>
        </w:tc>
        <w:tc>
          <w:tcPr>
            <w:tcW w:w="240" w:type="dxa"/>
          </w:tcPr>
          <w:p w:rsidR="00150359" w:rsidRPr="00FF6105" w:rsidRDefault="00150359" w:rsidP="00150359">
            <w:pPr>
              <w:rPr>
                <w:rFonts w:ascii="Times New Roman" w:hAnsi="Times New Roman"/>
                <w:sz w:val="22"/>
                <w:szCs w:val="22"/>
                <w:highlight w:val="cyan"/>
              </w:rPr>
            </w:pPr>
          </w:p>
        </w:tc>
        <w:tc>
          <w:tcPr>
            <w:tcW w:w="1108" w:type="dxa"/>
          </w:tcPr>
          <w:p w:rsidR="00150359" w:rsidRPr="00FF6105" w:rsidRDefault="00150359" w:rsidP="00150359">
            <w:pPr>
              <w:rPr>
                <w:rFonts w:ascii="Times New Roman" w:hAnsi="Times New Roman"/>
                <w:sz w:val="22"/>
                <w:szCs w:val="22"/>
                <w:highlight w:val="cyan"/>
              </w:rPr>
            </w:pPr>
          </w:p>
        </w:tc>
        <w:tc>
          <w:tcPr>
            <w:tcW w:w="240" w:type="dxa"/>
          </w:tcPr>
          <w:p w:rsidR="00150359" w:rsidRPr="00FF6105" w:rsidRDefault="00150359" w:rsidP="00150359">
            <w:pPr>
              <w:rPr>
                <w:rFonts w:ascii="Times New Roman" w:hAnsi="Times New Roman"/>
                <w:sz w:val="22"/>
                <w:szCs w:val="22"/>
                <w:highlight w:val="cyan"/>
              </w:rPr>
            </w:pPr>
          </w:p>
        </w:tc>
        <w:tc>
          <w:tcPr>
            <w:tcW w:w="1096" w:type="dxa"/>
          </w:tcPr>
          <w:p w:rsidR="00150359" w:rsidRPr="00FF6105" w:rsidRDefault="00150359" w:rsidP="00150359">
            <w:pPr>
              <w:rPr>
                <w:rFonts w:ascii="Times New Roman" w:hAnsi="Times New Roman"/>
                <w:sz w:val="22"/>
                <w:szCs w:val="22"/>
                <w:highlight w:val="cyan"/>
              </w:rPr>
            </w:pPr>
          </w:p>
        </w:tc>
        <w:tc>
          <w:tcPr>
            <w:tcW w:w="240" w:type="dxa"/>
          </w:tcPr>
          <w:p w:rsidR="00150359" w:rsidRPr="00FF6105" w:rsidRDefault="00150359" w:rsidP="00150359">
            <w:pPr>
              <w:rPr>
                <w:rFonts w:ascii="Times New Roman" w:hAnsi="Times New Roman"/>
                <w:sz w:val="22"/>
                <w:szCs w:val="22"/>
                <w:highlight w:val="cyan"/>
              </w:rPr>
            </w:pPr>
          </w:p>
        </w:tc>
        <w:tc>
          <w:tcPr>
            <w:tcW w:w="1116" w:type="dxa"/>
          </w:tcPr>
          <w:p w:rsidR="00150359" w:rsidRPr="00FF6105" w:rsidRDefault="00150359" w:rsidP="00150359">
            <w:pPr>
              <w:rPr>
                <w:rFonts w:ascii="Times New Roman" w:hAnsi="Times New Roman"/>
                <w:sz w:val="22"/>
                <w:szCs w:val="22"/>
                <w:highlight w:val="cyan"/>
              </w:rPr>
            </w:pPr>
          </w:p>
        </w:tc>
        <w:tc>
          <w:tcPr>
            <w:tcW w:w="270" w:type="dxa"/>
          </w:tcPr>
          <w:p w:rsidR="00150359" w:rsidRPr="00FF6105" w:rsidRDefault="00150359" w:rsidP="00150359">
            <w:pPr>
              <w:rPr>
                <w:rFonts w:ascii="Times New Roman" w:hAnsi="Times New Roman"/>
                <w:sz w:val="22"/>
                <w:szCs w:val="22"/>
                <w:highlight w:val="cyan"/>
              </w:rPr>
            </w:pPr>
          </w:p>
        </w:tc>
        <w:tc>
          <w:tcPr>
            <w:tcW w:w="1123" w:type="dxa"/>
          </w:tcPr>
          <w:p w:rsidR="00150359" w:rsidRPr="00FF6105" w:rsidRDefault="00150359" w:rsidP="00150359">
            <w:pPr>
              <w:rPr>
                <w:rFonts w:ascii="Times New Roman" w:hAnsi="Times New Roman"/>
                <w:sz w:val="22"/>
                <w:szCs w:val="22"/>
                <w:highlight w:val="cyan"/>
              </w:rPr>
            </w:pPr>
          </w:p>
        </w:tc>
        <w:tc>
          <w:tcPr>
            <w:tcW w:w="236" w:type="dxa"/>
          </w:tcPr>
          <w:p w:rsidR="00150359" w:rsidRPr="00FF6105" w:rsidRDefault="00150359" w:rsidP="00150359">
            <w:pPr>
              <w:rPr>
                <w:rFonts w:ascii="Times New Roman" w:hAnsi="Times New Roman"/>
                <w:sz w:val="22"/>
                <w:szCs w:val="22"/>
                <w:highlight w:val="cyan"/>
              </w:rPr>
            </w:pPr>
          </w:p>
        </w:tc>
        <w:tc>
          <w:tcPr>
            <w:tcW w:w="1119" w:type="dxa"/>
          </w:tcPr>
          <w:p w:rsidR="00150359" w:rsidRPr="00FF6105" w:rsidRDefault="00150359" w:rsidP="00150359">
            <w:pPr>
              <w:rPr>
                <w:rFonts w:ascii="Times New Roman" w:hAnsi="Times New Roman"/>
                <w:sz w:val="22"/>
                <w:szCs w:val="22"/>
                <w:highlight w:val="cyan"/>
              </w:rPr>
            </w:pPr>
          </w:p>
        </w:tc>
        <w:tc>
          <w:tcPr>
            <w:tcW w:w="268" w:type="dxa"/>
          </w:tcPr>
          <w:p w:rsidR="00150359" w:rsidRPr="00FF6105" w:rsidRDefault="00150359" w:rsidP="00150359">
            <w:pPr>
              <w:rPr>
                <w:rFonts w:ascii="Times New Roman" w:hAnsi="Times New Roman"/>
                <w:sz w:val="22"/>
                <w:szCs w:val="22"/>
                <w:highlight w:val="cyan"/>
              </w:rPr>
            </w:pPr>
          </w:p>
        </w:tc>
        <w:tc>
          <w:tcPr>
            <w:tcW w:w="1120" w:type="dxa"/>
          </w:tcPr>
          <w:p w:rsidR="00150359" w:rsidRPr="00FF6105" w:rsidRDefault="00150359" w:rsidP="00150359">
            <w:pPr>
              <w:rPr>
                <w:rFonts w:ascii="Times New Roman" w:hAnsi="Times New Roman"/>
                <w:sz w:val="22"/>
                <w:szCs w:val="22"/>
                <w:highlight w:val="cyan"/>
              </w:rPr>
            </w:pPr>
          </w:p>
        </w:tc>
      </w:tr>
      <w:tr w:rsidR="00150359" w:rsidRPr="00FF6105" w:rsidTr="00F255CC">
        <w:tc>
          <w:tcPr>
            <w:tcW w:w="3780" w:type="dxa"/>
          </w:tcPr>
          <w:p w:rsidR="00150359" w:rsidRPr="00A91CBF" w:rsidRDefault="00150359" w:rsidP="0015035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sz w:val="22"/>
                <w:szCs w:val="20"/>
                <w:lang w:val="en-GB" w:bidi="ar-SA"/>
              </w:rPr>
            </w:pPr>
            <w:r w:rsidRPr="00A91CBF">
              <w:rPr>
                <w:rFonts w:ascii="Times New Roman" w:hAnsi="Times New Roman"/>
                <w:sz w:val="22"/>
                <w:szCs w:val="20"/>
                <w:lang w:val="en-GB" w:bidi="ar-SA"/>
              </w:rPr>
              <w:t>External revenue</w:t>
            </w:r>
          </w:p>
        </w:tc>
        <w:tc>
          <w:tcPr>
            <w:tcW w:w="1096" w:type="dxa"/>
          </w:tcPr>
          <w:p w:rsidR="00150359" w:rsidRPr="009C61EF" w:rsidRDefault="00CD5B66" w:rsidP="0015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2,693,348</w:t>
            </w:r>
          </w:p>
        </w:tc>
        <w:tc>
          <w:tcPr>
            <w:tcW w:w="237" w:type="dxa"/>
          </w:tcPr>
          <w:p w:rsidR="00150359" w:rsidRPr="00A91CBF" w:rsidRDefault="00150359" w:rsidP="00150359">
            <w:pPr>
              <w:jc w:val="right"/>
              <w:rPr>
                <w:rFonts w:ascii="Times New Roman" w:hAnsi="Times New Roman"/>
                <w:sz w:val="22"/>
                <w:szCs w:val="22"/>
              </w:rPr>
            </w:pPr>
          </w:p>
        </w:tc>
        <w:tc>
          <w:tcPr>
            <w:tcW w:w="1096" w:type="dxa"/>
          </w:tcPr>
          <w:p w:rsidR="00150359" w:rsidRPr="009C61EF" w:rsidRDefault="00150359" w:rsidP="0015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2,</w:t>
            </w:r>
            <w:r w:rsidR="006B07CB">
              <w:rPr>
                <w:rFonts w:ascii="Times New Roman" w:hAnsi="Times New Roman"/>
                <w:sz w:val="22"/>
                <w:szCs w:val="22"/>
              </w:rPr>
              <w:t>535,305</w:t>
            </w:r>
            <w:r w:rsidRPr="009C61EF">
              <w:rPr>
                <w:rFonts w:ascii="Times New Roman" w:hAnsi="Times New Roman"/>
                <w:sz w:val="22"/>
                <w:szCs w:val="22"/>
              </w:rPr>
              <w:t xml:space="preserve"> </w:t>
            </w:r>
          </w:p>
        </w:tc>
        <w:tc>
          <w:tcPr>
            <w:tcW w:w="240" w:type="dxa"/>
          </w:tcPr>
          <w:p w:rsidR="00150359" w:rsidRPr="00A91CBF" w:rsidRDefault="00150359" w:rsidP="00150359">
            <w:pPr>
              <w:jc w:val="right"/>
              <w:rPr>
                <w:rFonts w:ascii="Times New Roman" w:hAnsi="Times New Roman"/>
                <w:sz w:val="22"/>
                <w:szCs w:val="22"/>
              </w:rPr>
            </w:pPr>
          </w:p>
        </w:tc>
        <w:tc>
          <w:tcPr>
            <w:tcW w:w="1108" w:type="dxa"/>
          </w:tcPr>
          <w:p w:rsidR="00150359" w:rsidRPr="009C61EF" w:rsidRDefault="00CD5B66" w:rsidP="0015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2,417,486</w:t>
            </w:r>
          </w:p>
        </w:tc>
        <w:tc>
          <w:tcPr>
            <w:tcW w:w="240" w:type="dxa"/>
          </w:tcPr>
          <w:p w:rsidR="00150359" w:rsidRPr="00A91CBF" w:rsidRDefault="00150359" w:rsidP="00150359">
            <w:pPr>
              <w:jc w:val="right"/>
              <w:rPr>
                <w:rFonts w:ascii="Times New Roman" w:hAnsi="Times New Roman"/>
                <w:sz w:val="22"/>
                <w:szCs w:val="22"/>
              </w:rPr>
            </w:pPr>
          </w:p>
        </w:tc>
        <w:tc>
          <w:tcPr>
            <w:tcW w:w="1096" w:type="dxa"/>
          </w:tcPr>
          <w:p w:rsidR="00150359" w:rsidRPr="009C61EF" w:rsidRDefault="00150359" w:rsidP="0015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sidRPr="009C61EF">
              <w:rPr>
                <w:rFonts w:ascii="Times New Roman" w:hAnsi="Times New Roman"/>
                <w:sz w:val="22"/>
                <w:szCs w:val="22"/>
              </w:rPr>
              <w:t>2,06</w:t>
            </w:r>
            <w:r w:rsidR="009A3CF2">
              <w:rPr>
                <w:rFonts w:ascii="Times New Roman" w:hAnsi="Times New Roman"/>
                <w:sz w:val="22"/>
                <w:szCs w:val="22"/>
              </w:rPr>
              <w:t>0</w:t>
            </w:r>
            <w:r w:rsidRPr="009C61EF">
              <w:rPr>
                <w:rFonts w:ascii="Times New Roman" w:hAnsi="Times New Roman"/>
                <w:sz w:val="22"/>
                <w:szCs w:val="22"/>
              </w:rPr>
              <w:t>,</w:t>
            </w:r>
            <w:r w:rsidR="009A3CF2">
              <w:rPr>
                <w:rFonts w:ascii="Times New Roman" w:hAnsi="Times New Roman"/>
                <w:sz w:val="22"/>
                <w:szCs w:val="22"/>
              </w:rPr>
              <w:t>410</w:t>
            </w:r>
            <w:r w:rsidRPr="009C61EF">
              <w:rPr>
                <w:rFonts w:ascii="Times New Roman" w:hAnsi="Times New Roman"/>
                <w:sz w:val="22"/>
                <w:szCs w:val="22"/>
              </w:rPr>
              <w:t xml:space="preserve"> </w:t>
            </w:r>
          </w:p>
        </w:tc>
        <w:tc>
          <w:tcPr>
            <w:tcW w:w="240" w:type="dxa"/>
          </w:tcPr>
          <w:p w:rsidR="00150359" w:rsidRPr="00A91CBF" w:rsidRDefault="00150359" w:rsidP="00150359">
            <w:pPr>
              <w:jc w:val="right"/>
              <w:rPr>
                <w:rFonts w:ascii="Times New Roman" w:hAnsi="Times New Roman"/>
                <w:sz w:val="22"/>
                <w:szCs w:val="22"/>
              </w:rPr>
            </w:pPr>
          </w:p>
        </w:tc>
        <w:tc>
          <w:tcPr>
            <w:tcW w:w="1116" w:type="dxa"/>
          </w:tcPr>
          <w:p w:rsidR="00150359" w:rsidRPr="009C61EF" w:rsidRDefault="00CD5B66" w:rsidP="0015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118,67</w:t>
            </w:r>
            <w:r w:rsidR="00572047">
              <w:rPr>
                <w:rFonts w:ascii="Times New Roman" w:hAnsi="Times New Roman"/>
                <w:sz w:val="22"/>
                <w:szCs w:val="22"/>
              </w:rPr>
              <w:t>1</w:t>
            </w:r>
          </w:p>
        </w:tc>
        <w:tc>
          <w:tcPr>
            <w:tcW w:w="270" w:type="dxa"/>
          </w:tcPr>
          <w:p w:rsidR="00150359" w:rsidRPr="00A91CBF" w:rsidRDefault="00150359" w:rsidP="00150359">
            <w:pPr>
              <w:jc w:val="right"/>
              <w:rPr>
                <w:rFonts w:ascii="Times New Roman" w:hAnsi="Times New Roman"/>
                <w:sz w:val="22"/>
                <w:szCs w:val="22"/>
              </w:rPr>
            </w:pPr>
          </w:p>
        </w:tc>
        <w:tc>
          <w:tcPr>
            <w:tcW w:w="1123" w:type="dxa"/>
          </w:tcPr>
          <w:p w:rsidR="00150359" w:rsidRPr="009C61EF" w:rsidRDefault="00150359" w:rsidP="0015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sidRPr="009C61EF">
              <w:rPr>
                <w:rFonts w:ascii="Times New Roman" w:hAnsi="Times New Roman"/>
                <w:sz w:val="22"/>
                <w:szCs w:val="22"/>
              </w:rPr>
              <w:t xml:space="preserve"> 151,759 </w:t>
            </w:r>
          </w:p>
        </w:tc>
        <w:tc>
          <w:tcPr>
            <w:tcW w:w="236" w:type="dxa"/>
          </w:tcPr>
          <w:p w:rsidR="00150359" w:rsidRPr="00A91CBF" w:rsidRDefault="00150359" w:rsidP="00150359">
            <w:pPr>
              <w:jc w:val="right"/>
              <w:rPr>
                <w:rFonts w:ascii="Times New Roman" w:hAnsi="Times New Roman"/>
                <w:sz w:val="22"/>
                <w:szCs w:val="22"/>
              </w:rPr>
            </w:pPr>
          </w:p>
        </w:tc>
        <w:tc>
          <w:tcPr>
            <w:tcW w:w="1119" w:type="dxa"/>
          </w:tcPr>
          <w:p w:rsidR="00150359" w:rsidRPr="009C61EF" w:rsidRDefault="00CD5B66" w:rsidP="0015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5,229,50</w:t>
            </w:r>
            <w:r w:rsidR="00572047">
              <w:rPr>
                <w:rFonts w:ascii="Times New Roman" w:hAnsi="Times New Roman"/>
                <w:sz w:val="22"/>
                <w:szCs w:val="22"/>
              </w:rPr>
              <w:t>5</w:t>
            </w:r>
          </w:p>
        </w:tc>
        <w:tc>
          <w:tcPr>
            <w:tcW w:w="268" w:type="dxa"/>
          </w:tcPr>
          <w:p w:rsidR="00150359" w:rsidRPr="00A91CBF" w:rsidRDefault="00150359" w:rsidP="00150359">
            <w:pPr>
              <w:rPr>
                <w:rFonts w:ascii="Times New Roman" w:hAnsi="Times New Roman"/>
                <w:sz w:val="22"/>
                <w:szCs w:val="22"/>
              </w:rPr>
            </w:pPr>
          </w:p>
        </w:tc>
        <w:tc>
          <w:tcPr>
            <w:tcW w:w="1120" w:type="dxa"/>
          </w:tcPr>
          <w:p w:rsidR="00150359" w:rsidRPr="009C61EF" w:rsidRDefault="00150359" w:rsidP="0015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sidRPr="009C61EF">
              <w:rPr>
                <w:rFonts w:ascii="Times New Roman" w:hAnsi="Times New Roman"/>
                <w:sz w:val="22"/>
                <w:szCs w:val="22"/>
              </w:rPr>
              <w:t>4,</w:t>
            </w:r>
            <w:r w:rsidR="00CA534C">
              <w:rPr>
                <w:rFonts w:ascii="Times New Roman" w:hAnsi="Times New Roman"/>
                <w:sz w:val="22"/>
                <w:szCs w:val="22"/>
              </w:rPr>
              <w:t>74</w:t>
            </w:r>
            <w:r w:rsidRPr="009C61EF">
              <w:rPr>
                <w:rFonts w:ascii="Times New Roman" w:hAnsi="Times New Roman"/>
                <w:sz w:val="22"/>
                <w:szCs w:val="22"/>
              </w:rPr>
              <w:t>7,</w:t>
            </w:r>
            <w:r w:rsidR="00CA534C">
              <w:rPr>
                <w:rFonts w:ascii="Times New Roman" w:hAnsi="Times New Roman"/>
                <w:sz w:val="22"/>
                <w:szCs w:val="22"/>
              </w:rPr>
              <w:t>474</w:t>
            </w:r>
            <w:r w:rsidRPr="009C61EF">
              <w:rPr>
                <w:rFonts w:ascii="Times New Roman" w:hAnsi="Times New Roman"/>
                <w:sz w:val="22"/>
                <w:szCs w:val="22"/>
              </w:rPr>
              <w:t xml:space="preserve"> </w:t>
            </w:r>
          </w:p>
        </w:tc>
      </w:tr>
      <w:tr w:rsidR="00150359" w:rsidRPr="00FF6105" w:rsidTr="00F255CC">
        <w:tc>
          <w:tcPr>
            <w:tcW w:w="3780" w:type="dxa"/>
          </w:tcPr>
          <w:p w:rsidR="00150359" w:rsidRPr="00A91CBF" w:rsidRDefault="00150359" w:rsidP="0015035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sz w:val="22"/>
                <w:szCs w:val="20"/>
                <w:lang w:val="en-GB" w:bidi="ar-SA"/>
              </w:rPr>
            </w:pPr>
            <w:r w:rsidRPr="00A91CBF">
              <w:rPr>
                <w:rFonts w:ascii="Times New Roman" w:hAnsi="Times New Roman"/>
                <w:sz w:val="22"/>
                <w:szCs w:val="20"/>
                <w:lang w:val="en-GB" w:bidi="ar-SA"/>
              </w:rPr>
              <w:t>Inter-segment revenue</w:t>
            </w:r>
          </w:p>
        </w:tc>
        <w:tc>
          <w:tcPr>
            <w:tcW w:w="1096" w:type="dxa"/>
          </w:tcPr>
          <w:p w:rsidR="00150359" w:rsidRPr="00A91CBF" w:rsidRDefault="00CD5B66" w:rsidP="0015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2"/>
                <w:tab w:val="left" w:pos="1047"/>
              </w:tabs>
              <w:ind w:right="-77"/>
              <w:jc w:val="right"/>
              <w:rPr>
                <w:rFonts w:ascii="Times New Roman" w:hAnsi="Times New Roman"/>
                <w:sz w:val="22"/>
                <w:szCs w:val="22"/>
              </w:rPr>
            </w:pPr>
            <w:r>
              <w:rPr>
                <w:rFonts w:ascii="Times New Roman" w:hAnsi="Times New Roman"/>
                <w:sz w:val="22"/>
                <w:szCs w:val="22"/>
              </w:rPr>
              <w:t>(93,998)</w:t>
            </w:r>
          </w:p>
        </w:tc>
        <w:tc>
          <w:tcPr>
            <w:tcW w:w="237" w:type="dxa"/>
          </w:tcPr>
          <w:p w:rsidR="00150359" w:rsidRPr="00A91CBF" w:rsidRDefault="00150359" w:rsidP="00150359">
            <w:pPr>
              <w:jc w:val="right"/>
              <w:rPr>
                <w:rFonts w:ascii="Times New Roman" w:hAnsi="Times New Roman"/>
                <w:sz w:val="22"/>
                <w:szCs w:val="22"/>
              </w:rPr>
            </w:pPr>
          </w:p>
        </w:tc>
        <w:tc>
          <w:tcPr>
            <w:tcW w:w="1096" w:type="dxa"/>
          </w:tcPr>
          <w:p w:rsidR="00150359" w:rsidRPr="00A91CBF" w:rsidRDefault="00150359" w:rsidP="0015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2"/>
                <w:tab w:val="left" w:pos="1047"/>
              </w:tabs>
              <w:ind w:right="-77"/>
              <w:jc w:val="right"/>
              <w:rPr>
                <w:rFonts w:ascii="Times New Roman" w:hAnsi="Times New Roman"/>
                <w:sz w:val="22"/>
                <w:szCs w:val="22"/>
              </w:rPr>
            </w:pPr>
            <w:r>
              <w:rPr>
                <w:rFonts w:ascii="Times New Roman" w:hAnsi="Times New Roman"/>
                <w:sz w:val="22"/>
                <w:szCs w:val="22"/>
              </w:rPr>
              <w:t>(84,909</w:t>
            </w:r>
            <w:r w:rsidRPr="008F0C39">
              <w:rPr>
                <w:rFonts w:ascii="Times New Roman" w:hAnsi="Times New Roman"/>
                <w:sz w:val="22"/>
                <w:szCs w:val="22"/>
              </w:rPr>
              <w:t>)</w:t>
            </w:r>
          </w:p>
        </w:tc>
        <w:tc>
          <w:tcPr>
            <w:tcW w:w="240" w:type="dxa"/>
          </w:tcPr>
          <w:p w:rsidR="00150359" w:rsidRPr="00A91CBF" w:rsidRDefault="00150359" w:rsidP="0015035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7"/>
              </w:tabs>
              <w:ind w:right="-77"/>
              <w:jc w:val="right"/>
              <w:rPr>
                <w:rFonts w:ascii="Times New Roman" w:hAnsi="Times New Roman"/>
                <w:sz w:val="22"/>
                <w:szCs w:val="22"/>
              </w:rPr>
            </w:pPr>
          </w:p>
        </w:tc>
        <w:tc>
          <w:tcPr>
            <w:tcW w:w="1108" w:type="dxa"/>
          </w:tcPr>
          <w:p w:rsidR="00150359" w:rsidRPr="009C61EF" w:rsidRDefault="00CD5B66" w:rsidP="0015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93,998</w:t>
            </w:r>
          </w:p>
        </w:tc>
        <w:tc>
          <w:tcPr>
            <w:tcW w:w="240" w:type="dxa"/>
          </w:tcPr>
          <w:p w:rsidR="00150359" w:rsidRPr="00A91CBF" w:rsidRDefault="00150359" w:rsidP="00150359">
            <w:pPr>
              <w:jc w:val="right"/>
              <w:rPr>
                <w:rFonts w:ascii="Times New Roman" w:hAnsi="Times New Roman"/>
                <w:sz w:val="22"/>
                <w:szCs w:val="22"/>
              </w:rPr>
            </w:pPr>
          </w:p>
        </w:tc>
        <w:tc>
          <w:tcPr>
            <w:tcW w:w="1096" w:type="dxa"/>
          </w:tcPr>
          <w:p w:rsidR="00150359" w:rsidRPr="009C61EF" w:rsidRDefault="00150359" w:rsidP="0015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sidRPr="009C61EF">
              <w:rPr>
                <w:rFonts w:ascii="Times New Roman" w:hAnsi="Times New Roman"/>
                <w:sz w:val="22"/>
                <w:szCs w:val="22"/>
              </w:rPr>
              <w:t xml:space="preserve"> 84,909 </w:t>
            </w:r>
          </w:p>
        </w:tc>
        <w:tc>
          <w:tcPr>
            <w:tcW w:w="240" w:type="dxa"/>
          </w:tcPr>
          <w:p w:rsidR="00150359" w:rsidRPr="00A91CBF" w:rsidRDefault="00150359" w:rsidP="00150359">
            <w:pPr>
              <w:jc w:val="right"/>
              <w:rPr>
                <w:rFonts w:ascii="Times New Roman" w:hAnsi="Times New Roman"/>
                <w:sz w:val="22"/>
                <w:szCs w:val="22"/>
              </w:rPr>
            </w:pPr>
          </w:p>
        </w:tc>
        <w:tc>
          <w:tcPr>
            <w:tcW w:w="1116" w:type="dxa"/>
          </w:tcPr>
          <w:p w:rsidR="00150359" w:rsidRPr="009C61EF" w:rsidRDefault="00CD5B66" w:rsidP="0015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w:t>
            </w:r>
          </w:p>
        </w:tc>
        <w:tc>
          <w:tcPr>
            <w:tcW w:w="270" w:type="dxa"/>
          </w:tcPr>
          <w:p w:rsidR="00150359" w:rsidRPr="00A91CBF" w:rsidRDefault="00150359" w:rsidP="00150359">
            <w:pPr>
              <w:jc w:val="right"/>
              <w:rPr>
                <w:rFonts w:ascii="Times New Roman" w:hAnsi="Times New Roman"/>
                <w:sz w:val="22"/>
                <w:szCs w:val="22"/>
              </w:rPr>
            </w:pPr>
          </w:p>
        </w:tc>
        <w:tc>
          <w:tcPr>
            <w:tcW w:w="1123" w:type="dxa"/>
          </w:tcPr>
          <w:p w:rsidR="00150359" w:rsidRPr="009C61EF" w:rsidRDefault="00150359" w:rsidP="0015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sidRPr="009C61EF">
              <w:rPr>
                <w:rFonts w:ascii="Times New Roman" w:hAnsi="Times New Roman"/>
                <w:sz w:val="22"/>
                <w:szCs w:val="22"/>
              </w:rPr>
              <w:t xml:space="preserve"> -   </w:t>
            </w:r>
          </w:p>
        </w:tc>
        <w:tc>
          <w:tcPr>
            <w:tcW w:w="236" w:type="dxa"/>
          </w:tcPr>
          <w:p w:rsidR="00150359" w:rsidRPr="00A91CBF" w:rsidRDefault="00150359" w:rsidP="00150359">
            <w:pPr>
              <w:jc w:val="right"/>
              <w:rPr>
                <w:rFonts w:ascii="Times New Roman" w:hAnsi="Times New Roman"/>
                <w:sz w:val="22"/>
                <w:szCs w:val="22"/>
              </w:rPr>
            </w:pPr>
          </w:p>
        </w:tc>
        <w:tc>
          <w:tcPr>
            <w:tcW w:w="1119" w:type="dxa"/>
          </w:tcPr>
          <w:p w:rsidR="00150359" w:rsidRPr="009C61EF" w:rsidRDefault="00CD5B66" w:rsidP="0015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w:t>
            </w:r>
          </w:p>
        </w:tc>
        <w:tc>
          <w:tcPr>
            <w:tcW w:w="268" w:type="dxa"/>
          </w:tcPr>
          <w:p w:rsidR="00150359" w:rsidRPr="00A91CBF" w:rsidRDefault="00150359" w:rsidP="00150359">
            <w:pPr>
              <w:rPr>
                <w:rFonts w:ascii="Times New Roman" w:hAnsi="Times New Roman"/>
                <w:sz w:val="22"/>
                <w:szCs w:val="22"/>
              </w:rPr>
            </w:pPr>
          </w:p>
        </w:tc>
        <w:tc>
          <w:tcPr>
            <w:tcW w:w="1120" w:type="dxa"/>
          </w:tcPr>
          <w:p w:rsidR="00150359" w:rsidRPr="009C61EF" w:rsidRDefault="00150359" w:rsidP="0015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sidRPr="009C61EF">
              <w:rPr>
                <w:rFonts w:ascii="Times New Roman" w:hAnsi="Times New Roman"/>
                <w:sz w:val="22"/>
                <w:szCs w:val="22"/>
              </w:rPr>
              <w:t xml:space="preserve"> -   </w:t>
            </w:r>
          </w:p>
        </w:tc>
      </w:tr>
      <w:tr w:rsidR="00150359" w:rsidRPr="00FF6105" w:rsidTr="00F255CC">
        <w:tc>
          <w:tcPr>
            <w:tcW w:w="3780" w:type="dxa"/>
          </w:tcPr>
          <w:p w:rsidR="00150359" w:rsidRPr="00A91CBF" w:rsidRDefault="00150359" w:rsidP="0015035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sz w:val="22"/>
                <w:szCs w:val="20"/>
                <w:lang w:val="en-GB" w:bidi="ar-SA"/>
              </w:rPr>
            </w:pPr>
            <w:r>
              <w:rPr>
                <w:rFonts w:ascii="Times New Roman" w:hAnsi="Times New Roman"/>
                <w:sz w:val="22"/>
                <w:szCs w:val="20"/>
                <w:lang w:val="en-GB" w:bidi="ar-SA"/>
              </w:rPr>
              <w:t>Other i</w:t>
            </w:r>
            <w:r w:rsidRPr="00A91CBF">
              <w:rPr>
                <w:rFonts w:ascii="Times New Roman" w:hAnsi="Times New Roman"/>
                <w:sz w:val="22"/>
                <w:szCs w:val="20"/>
                <w:lang w:val="en-GB" w:bidi="ar-SA"/>
              </w:rPr>
              <w:t>ncome</w:t>
            </w:r>
          </w:p>
        </w:tc>
        <w:tc>
          <w:tcPr>
            <w:tcW w:w="1096" w:type="dxa"/>
            <w:tcBorders>
              <w:bottom w:val="single" w:sz="4" w:space="0" w:color="auto"/>
            </w:tcBorders>
          </w:tcPr>
          <w:p w:rsidR="00150359" w:rsidRPr="009C61EF" w:rsidRDefault="00CD5B66" w:rsidP="0015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2,913</w:t>
            </w:r>
          </w:p>
        </w:tc>
        <w:tc>
          <w:tcPr>
            <w:tcW w:w="237" w:type="dxa"/>
          </w:tcPr>
          <w:p w:rsidR="00150359" w:rsidRPr="00A91CBF" w:rsidRDefault="00150359" w:rsidP="00150359">
            <w:pPr>
              <w:jc w:val="right"/>
              <w:rPr>
                <w:rFonts w:ascii="Times New Roman" w:hAnsi="Times New Roman"/>
                <w:b/>
                <w:bCs/>
                <w:sz w:val="22"/>
                <w:szCs w:val="22"/>
              </w:rPr>
            </w:pPr>
          </w:p>
        </w:tc>
        <w:tc>
          <w:tcPr>
            <w:tcW w:w="1096" w:type="dxa"/>
            <w:tcBorders>
              <w:bottom w:val="single" w:sz="4" w:space="0" w:color="auto"/>
            </w:tcBorders>
          </w:tcPr>
          <w:p w:rsidR="00150359" w:rsidRPr="009C61EF" w:rsidRDefault="00150359" w:rsidP="0015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sidRPr="009C61EF">
              <w:rPr>
                <w:rFonts w:ascii="Times New Roman" w:hAnsi="Times New Roman"/>
                <w:sz w:val="22"/>
                <w:szCs w:val="22"/>
              </w:rPr>
              <w:t xml:space="preserve"> 2,871 </w:t>
            </w:r>
          </w:p>
        </w:tc>
        <w:tc>
          <w:tcPr>
            <w:tcW w:w="240" w:type="dxa"/>
          </w:tcPr>
          <w:p w:rsidR="00150359" w:rsidRPr="00A91CBF" w:rsidRDefault="00150359" w:rsidP="00150359">
            <w:pPr>
              <w:jc w:val="right"/>
              <w:rPr>
                <w:rFonts w:ascii="Times New Roman" w:hAnsi="Times New Roman"/>
                <w:sz w:val="22"/>
                <w:szCs w:val="22"/>
              </w:rPr>
            </w:pPr>
          </w:p>
        </w:tc>
        <w:tc>
          <w:tcPr>
            <w:tcW w:w="1108" w:type="dxa"/>
            <w:tcBorders>
              <w:bottom w:val="single" w:sz="4" w:space="0" w:color="auto"/>
            </w:tcBorders>
          </w:tcPr>
          <w:p w:rsidR="00150359" w:rsidRPr="009C61EF" w:rsidRDefault="00CD5B66" w:rsidP="0015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5,521</w:t>
            </w:r>
          </w:p>
        </w:tc>
        <w:tc>
          <w:tcPr>
            <w:tcW w:w="240" w:type="dxa"/>
          </w:tcPr>
          <w:p w:rsidR="00150359" w:rsidRPr="00A91CBF" w:rsidRDefault="00150359" w:rsidP="00150359">
            <w:pPr>
              <w:jc w:val="right"/>
              <w:rPr>
                <w:rFonts w:ascii="Times New Roman" w:hAnsi="Times New Roman"/>
                <w:sz w:val="22"/>
                <w:szCs w:val="22"/>
              </w:rPr>
            </w:pPr>
          </w:p>
        </w:tc>
        <w:tc>
          <w:tcPr>
            <w:tcW w:w="1096" w:type="dxa"/>
            <w:tcBorders>
              <w:bottom w:val="single" w:sz="4" w:space="0" w:color="auto"/>
            </w:tcBorders>
          </w:tcPr>
          <w:p w:rsidR="00150359" w:rsidRPr="009C61EF" w:rsidRDefault="00150359" w:rsidP="0015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sidRPr="009C61EF">
              <w:rPr>
                <w:rFonts w:ascii="Times New Roman" w:hAnsi="Times New Roman"/>
                <w:sz w:val="22"/>
                <w:szCs w:val="22"/>
              </w:rPr>
              <w:t xml:space="preserve"> 1,982 </w:t>
            </w:r>
          </w:p>
        </w:tc>
        <w:tc>
          <w:tcPr>
            <w:tcW w:w="240" w:type="dxa"/>
          </w:tcPr>
          <w:p w:rsidR="00150359" w:rsidRPr="00A91CBF" w:rsidRDefault="00150359" w:rsidP="00150359">
            <w:pPr>
              <w:jc w:val="right"/>
              <w:rPr>
                <w:rFonts w:ascii="Times New Roman" w:hAnsi="Times New Roman"/>
                <w:sz w:val="22"/>
                <w:szCs w:val="22"/>
              </w:rPr>
            </w:pPr>
          </w:p>
        </w:tc>
        <w:tc>
          <w:tcPr>
            <w:tcW w:w="1116" w:type="dxa"/>
            <w:tcBorders>
              <w:bottom w:val="single" w:sz="4" w:space="0" w:color="auto"/>
            </w:tcBorders>
          </w:tcPr>
          <w:p w:rsidR="00150359" w:rsidRPr="009C61EF" w:rsidRDefault="00CD5B66" w:rsidP="0015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87</w:t>
            </w:r>
          </w:p>
        </w:tc>
        <w:tc>
          <w:tcPr>
            <w:tcW w:w="270" w:type="dxa"/>
          </w:tcPr>
          <w:p w:rsidR="00150359" w:rsidRPr="00A91CBF" w:rsidRDefault="00150359" w:rsidP="00150359">
            <w:pPr>
              <w:jc w:val="right"/>
              <w:rPr>
                <w:rFonts w:ascii="Times New Roman" w:hAnsi="Times New Roman"/>
                <w:sz w:val="22"/>
                <w:szCs w:val="22"/>
              </w:rPr>
            </w:pPr>
          </w:p>
        </w:tc>
        <w:tc>
          <w:tcPr>
            <w:tcW w:w="1123" w:type="dxa"/>
            <w:tcBorders>
              <w:bottom w:val="single" w:sz="4" w:space="0" w:color="auto"/>
            </w:tcBorders>
          </w:tcPr>
          <w:p w:rsidR="00150359" w:rsidRPr="009C61EF" w:rsidRDefault="00150359" w:rsidP="0015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sidRPr="009C61EF">
              <w:rPr>
                <w:rFonts w:ascii="Times New Roman" w:hAnsi="Times New Roman"/>
                <w:sz w:val="22"/>
                <w:szCs w:val="22"/>
              </w:rPr>
              <w:t xml:space="preserve"> 129 </w:t>
            </w:r>
          </w:p>
        </w:tc>
        <w:tc>
          <w:tcPr>
            <w:tcW w:w="236" w:type="dxa"/>
          </w:tcPr>
          <w:p w:rsidR="00150359" w:rsidRPr="00A91CBF" w:rsidRDefault="00150359" w:rsidP="00150359">
            <w:pPr>
              <w:jc w:val="right"/>
              <w:rPr>
                <w:rFonts w:ascii="Times New Roman" w:hAnsi="Times New Roman"/>
                <w:sz w:val="22"/>
                <w:szCs w:val="22"/>
              </w:rPr>
            </w:pPr>
          </w:p>
        </w:tc>
        <w:tc>
          <w:tcPr>
            <w:tcW w:w="1119" w:type="dxa"/>
            <w:tcBorders>
              <w:bottom w:val="single" w:sz="4" w:space="0" w:color="auto"/>
            </w:tcBorders>
          </w:tcPr>
          <w:p w:rsidR="00150359" w:rsidRPr="009C61EF" w:rsidRDefault="00CD5B66" w:rsidP="0015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Pr>
                <w:rFonts w:ascii="Times New Roman" w:hAnsi="Times New Roman"/>
                <w:sz w:val="22"/>
                <w:szCs w:val="22"/>
              </w:rPr>
              <w:t>8,521</w:t>
            </w:r>
          </w:p>
        </w:tc>
        <w:tc>
          <w:tcPr>
            <w:tcW w:w="268" w:type="dxa"/>
          </w:tcPr>
          <w:p w:rsidR="00150359" w:rsidRPr="00A91CBF" w:rsidRDefault="00150359" w:rsidP="00150359">
            <w:pPr>
              <w:rPr>
                <w:rFonts w:ascii="Times New Roman" w:hAnsi="Times New Roman"/>
                <w:sz w:val="22"/>
                <w:szCs w:val="22"/>
              </w:rPr>
            </w:pPr>
          </w:p>
        </w:tc>
        <w:tc>
          <w:tcPr>
            <w:tcW w:w="1120" w:type="dxa"/>
            <w:tcBorders>
              <w:bottom w:val="single" w:sz="4" w:space="0" w:color="auto"/>
            </w:tcBorders>
          </w:tcPr>
          <w:p w:rsidR="00150359" w:rsidRPr="009C61EF" w:rsidRDefault="00150359" w:rsidP="0015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sz w:val="22"/>
                <w:szCs w:val="22"/>
              </w:rPr>
            </w:pPr>
            <w:r w:rsidRPr="009C61EF">
              <w:rPr>
                <w:rFonts w:ascii="Times New Roman" w:hAnsi="Times New Roman"/>
                <w:sz w:val="22"/>
                <w:szCs w:val="22"/>
              </w:rPr>
              <w:t xml:space="preserve"> 4,982 </w:t>
            </w:r>
          </w:p>
        </w:tc>
      </w:tr>
      <w:tr w:rsidR="00150359" w:rsidRPr="00FF6105" w:rsidTr="00F255CC">
        <w:tc>
          <w:tcPr>
            <w:tcW w:w="3780" w:type="dxa"/>
          </w:tcPr>
          <w:p w:rsidR="00150359" w:rsidRPr="00A91CBF" w:rsidRDefault="00150359" w:rsidP="0015035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sz w:val="22"/>
                <w:szCs w:val="20"/>
                <w:lang w:val="en-GB" w:bidi="ar-SA"/>
              </w:rPr>
            </w:pPr>
            <w:r w:rsidRPr="00A91CBF">
              <w:rPr>
                <w:rFonts w:ascii="Times New Roman" w:hAnsi="Times New Roman"/>
                <w:sz w:val="22"/>
                <w:szCs w:val="20"/>
                <w:lang w:val="en-GB" w:bidi="ar-SA"/>
              </w:rPr>
              <w:t>Total segment revenue</w:t>
            </w:r>
          </w:p>
        </w:tc>
        <w:tc>
          <w:tcPr>
            <w:tcW w:w="1096" w:type="dxa"/>
            <w:tcBorders>
              <w:top w:val="single" w:sz="4" w:space="0" w:color="auto"/>
              <w:bottom w:val="single" w:sz="4" w:space="0" w:color="auto"/>
            </w:tcBorders>
          </w:tcPr>
          <w:p w:rsidR="00150359" w:rsidRPr="009C61EF" w:rsidRDefault="00CD5B66" w:rsidP="0015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Pr>
                <w:rFonts w:ascii="Times New Roman" w:hAnsi="Times New Roman"/>
                <w:b/>
                <w:bCs/>
                <w:sz w:val="22"/>
                <w:szCs w:val="22"/>
              </w:rPr>
              <w:t>2,602,26</w:t>
            </w:r>
            <w:r w:rsidR="003D6DBF">
              <w:rPr>
                <w:rFonts w:ascii="Times New Roman" w:hAnsi="Times New Roman"/>
                <w:b/>
                <w:bCs/>
                <w:sz w:val="22"/>
                <w:szCs w:val="22"/>
              </w:rPr>
              <w:t>3</w:t>
            </w:r>
          </w:p>
        </w:tc>
        <w:tc>
          <w:tcPr>
            <w:tcW w:w="237" w:type="dxa"/>
          </w:tcPr>
          <w:p w:rsidR="00150359" w:rsidRPr="00A91CBF" w:rsidRDefault="00150359" w:rsidP="00150359">
            <w:pPr>
              <w:jc w:val="right"/>
              <w:rPr>
                <w:rFonts w:ascii="Times New Roman" w:hAnsi="Times New Roman"/>
                <w:b/>
                <w:bCs/>
                <w:sz w:val="22"/>
                <w:szCs w:val="22"/>
              </w:rPr>
            </w:pPr>
          </w:p>
        </w:tc>
        <w:tc>
          <w:tcPr>
            <w:tcW w:w="1096" w:type="dxa"/>
            <w:tcBorders>
              <w:top w:val="single" w:sz="4" w:space="0" w:color="auto"/>
              <w:bottom w:val="single" w:sz="4" w:space="0" w:color="auto"/>
            </w:tcBorders>
          </w:tcPr>
          <w:p w:rsidR="00150359" w:rsidRPr="009C61EF" w:rsidRDefault="00150359" w:rsidP="0015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Pr>
                <w:rFonts w:ascii="Times New Roman" w:hAnsi="Times New Roman"/>
                <w:b/>
                <w:bCs/>
                <w:sz w:val="22"/>
                <w:szCs w:val="22"/>
              </w:rPr>
              <w:t>2,</w:t>
            </w:r>
            <w:r w:rsidR="00FF0F97">
              <w:rPr>
                <w:rFonts w:ascii="Times New Roman" w:hAnsi="Times New Roman"/>
                <w:b/>
                <w:bCs/>
                <w:sz w:val="22"/>
                <w:szCs w:val="22"/>
              </w:rPr>
              <w:t>453,267</w:t>
            </w:r>
            <w:r w:rsidRPr="009C61EF">
              <w:rPr>
                <w:rFonts w:ascii="Times New Roman" w:hAnsi="Times New Roman"/>
                <w:b/>
                <w:bCs/>
                <w:sz w:val="22"/>
                <w:szCs w:val="22"/>
              </w:rPr>
              <w:t xml:space="preserve"> </w:t>
            </w:r>
          </w:p>
        </w:tc>
        <w:tc>
          <w:tcPr>
            <w:tcW w:w="240" w:type="dxa"/>
          </w:tcPr>
          <w:p w:rsidR="00150359" w:rsidRPr="00A91CBF" w:rsidRDefault="00150359" w:rsidP="00150359">
            <w:pPr>
              <w:jc w:val="right"/>
              <w:rPr>
                <w:rFonts w:ascii="Times New Roman" w:hAnsi="Times New Roman"/>
                <w:b/>
                <w:bCs/>
                <w:sz w:val="22"/>
                <w:szCs w:val="22"/>
              </w:rPr>
            </w:pPr>
          </w:p>
        </w:tc>
        <w:tc>
          <w:tcPr>
            <w:tcW w:w="1108" w:type="dxa"/>
            <w:tcBorders>
              <w:top w:val="single" w:sz="4" w:space="0" w:color="auto"/>
              <w:bottom w:val="single" w:sz="4" w:space="0" w:color="auto"/>
            </w:tcBorders>
          </w:tcPr>
          <w:p w:rsidR="00150359" w:rsidRPr="009C61EF" w:rsidRDefault="00CD5B66" w:rsidP="0015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Pr>
                <w:rFonts w:ascii="Times New Roman" w:hAnsi="Times New Roman"/>
                <w:b/>
                <w:bCs/>
                <w:sz w:val="22"/>
                <w:szCs w:val="22"/>
              </w:rPr>
              <w:t>2,517,005</w:t>
            </w:r>
          </w:p>
        </w:tc>
        <w:tc>
          <w:tcPr>
            <w:tcW w:w="240" w:type="dxa"/>
          </w:tcPr>
          <w:p w:rsidR="00150359" w:rsidRPr="00A91CBF" w:rsidRDefault="00150359" w:rsidP="00150359">
            <w:pPr>
              <w:jc w:val="right"/>
              <w:rPr>
                <w:rFonts w:ascii="Times New Roman" w:hAnsi="Times New Roman"/>
                <w:b/>
                <w:bCs/>
                <w:sz w:val="22"/>
                <w:szCs w:val="22"/>
              </w:rPr>
            </w:pPr>
          </w:p>
        </w:tc>
        <w:tc>
          <w:tcPr>
            <w:tcW w:w="1096" w:type="dxa"/>
            <w:tcBorders>
              <w:top w:val="single" w:sz="4" w:space="0" w:color="auto"/>
              <w:bottom w:val="single" w:sz="4" w:space="0" w:color="auto"/>
            </w:tcBorders>
          </w:tcPr>
          <w:p w:rsidR="00150359" w:rsidRPr="009C61EF" w:rsidRDefault="00150359" w:rsidP="0015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sidRPr="009C61EF">
              <w:rPr>
                <w:rFonts w:ascii="Times New Roman" w:hAnsi="Times New Roman"/>
                <w:b/>
                <w:bCs/>
                <w:sz w:val="22"/>
                <w:szCs w:val="22"/>
              </w:rPr>
              <w:t>2,1</w:t>
            </w:r>
            <w:r w:rsidR="009A3CF2">
              <w:rPr>
                <w:rFonts w:ascii="Times New Roman" w:hAnsi="Times New Roman"/>
                <w:b/>
                <w:bCs/>
                <w:sz w:val="22"/>
                <w:szCs w:val="22"/>
              </w:rPr>
              <w:t>47,301</w:t>
            </w:r>
            <w:r w:rsidRPr="009C61EF">
              <w:rPr>
                <w:rFonts w:ascii="Times New Roman" w:hAnsi="Times New Roman"/>
                <w:b/>
                <w:bCs/>
                <w:sz w:val="22"/>
                <w:szCs w:val="22"/>
              </w:rPr>
              <w:t xml:space="preserve"> </w:t>
            </w:r>
          </w:p>
        </w:tc>
        <w:tc>
          <w:tcPr>
            <w:tcW w:w="240" w:type="dxa"/>
          </w:tcPr>
          <w:p w:rsidR="00150359" w:rsidRPr="00A91CBF" w:rsidRDefault="00150359" w:rsidP="00150359">
            <w:pPr>
              <w:jc w:val="right"/>
              <w:rPr>
                <w:rFonts w:ascii="Times New Roman" w:hAnsi="Times New Roman"/>
                <w:b/>
                <w:bCs/>
                <w:sz w:val="22"/>
                <w:szCs w:val="22"/>
              </w:rPr>
            </w:pPr>
          </w:p>
        </w:tc>
        <w:tc>
          <w:tcPr>
            <w:tcW w:w="1116" w:type="dxa"/>
            <w:tcBorders>
              <w:top w:val="single" w:sz="4" w:space="0" w:color="auto"/>
              <w:bottom w:val="single" w:sz="4" w:space="0" w:color="auto"/>
            </w:tcBorders>
          </w:tcPr>
          <w:p w:rsidR="00150359" w:rsidRPr="009C61EF" w:rsidRDefault="00CD5B66" w:rsidP="0015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Pr>
                <w:rFonts w:ascii="Times New Roman" w:hAnsi="Times New Roman"/>
                <w:b/>
                <w:bCs/>
                <w:sz w:val="22"/>
                <w:szCs w:val="22"/>
              </w:rPr>
              <w:t>118,75</w:t>
            </w:r>
            <w:r w:rsidR="00AC3438">
              <w:rPr>
                <w:rFonts w:ascii="Times New Roman" w:hAnsi="Times New Roman"/>
                <w:b/>
                <w:bCs/>
                <w:sz w:val="22"/>
                <w:szCs w:val="22"/>
              </w:rPr>
              <w:t>8</w:t>
            </w:r>
          </w:p>
        </w:tc>
        <w:tc>
          <w:tcPr>
            <w:tcW w:w="270" w:type="dxa"/>
          </w:tcPr>
          <w:p w:rsidR="00150359" w:rsidRPr="00A91CBF" w:rsidRDefault="00150359" w:rsidP="00150359">
            <w:pPr>
              <w:jc w:val="right"/>
              <w:rPr>
                <w:rFonts w:ascii="Times New Roman" w:hAnsi="Times New Roman"/>
                <w:b/>
                <w:bCs/>
                <w:sz w:val="22"/>
                <w:szCs w:val="22"/>
              </w:rPr>
            </w:pPr>
          </w:p>
        </w:tc>
        <w:tc>
          <w:tcPr>
            <w:tcW w:w="1123" w:type="dxa"/>
            <w:tcBorders>
              <w:top w:val="single" w:sz="4" w:space="0" w:color="auto"/>
              <w:bottom w:val="single" w:sz="4" w:space="0" w:color="auto"/>
            </w:tcBorders>
          </w:tcPr>
          <w:p w:rsidR="00150359" w:rsidRPr="009C61EF" w:rsidRDefault="00150359" w:rsidP="0015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sidRPr="009C61EF">
              <w:rPr>
                <w:rFonts w:ascii="Times New Roman" w:hAnsi="Times New Roman"/>
                <w:b/>
                <w:bCs/>
                <w:sz w:val="22"/>
                <w:szCs w:val="22"/>
              </w:rPr>
              <w:t xml:space="preserve"> 151,888 </w:t>
            </w:r>
          </w:p>
        </w:tc>
        <w:tc>
          <w:tcPr>
            <w:tcW w:w="236" w:type="dxa"/>
          </w:tcPr>
          <w:p w:rsidR="00150359" w:rsidRPr="00A91CBF" w:rsidRDefault="00150359" w:rsidP="00150359">
            <w:pPr>
              <w:jc w:val="right"/>
              <w:rPr>
                <w:rFonts w:ascii="Times New Roman" w:hAnsi="Times New Roman"/>
                <w:b/>
                <w:bCs/>
                <w:sz w:val="22"/>
                <w:szCs w:val="22"/>
              </w:rPr>
            </w:pPr>
          </w:p>
        </w:tc>
        <w:tc>
          <w:tcPr>
            <w:tcW w:w="1119" w:type="dxa"/>
            <w:tcBorders>
              <w:top w:val="single" w:sz="4" w:space="0" w:color="auto"/>
              <w:bottom w:val="single" w:sz="4" w:space="0" w:color="auto"/>
            </w:tcBorders>
          </w:tcPr>
          <w:p w:rsidR="00150359" w:rsidRPr="009C61EF" w:rsidRDefault="00CD5B66" w:rsidP="0015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Pr>
                <w:rFonts w:ascii="Times New Roman" w:hAnsi="Times New Roman"/>
                <w:b/>
                <w:bCs/>
                <w:sz w:val="22"/>
                <w:szCs w:val="22"/>
              </w:rPr>
              <w:t>5,238,026</w:t>
            </w:r>
          </w:p>
        </w:tc>
        <w:tc>
          <w:tcPr>
            <w:tcW w:w="268" w:type="dxa"/>
          </w:tcPr>
          <w:p w:rsidR="00150359" w:rsidRPr="00A91CBF" w:rsidRDefault="00150359" w:rsidP="00150359">
            <w:pPr>
              <w:rPr>
                <w:rFonts w:ascii="Times New Roman" w:hAnsi="Times New Roman"/>
                <w:b/>
                <w:bCs/>
                <w:sz w:val="22"/>
                <w:szCs w:val="22"/>
              </w:rPr>
            </w:pPr>
          </w:p>
        </w:tc>
        <w:tc>
          <w:tcPr>
            <w:tcW w:w="1120" w:type="dxa"/>
            <w:tcBorders>
              <w:top w:val="single" w:sz="4" w:space="0" w:color="auto"/>
              <w:bottom w:val="single" w:sz="4" w:space="0" w:color="auto"/>
            </w:tcBorders>
          </w:tcPr>
          <w:p w:rsidR="00150359" w:rsidRPr="009C61EF" w:rsidRDefault="00150359" w:rsidP="0015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sidRPr="009C61EF">
              <w:rPr>
                <w:rFonts w:ascii="Times New Roman" w:hAnsi="Times New Roman"/>
                <w:b/>
                <w:bCs/>
                <w:sz w:val="22"/>
                <w:szCs w:val="22"/>
              </w:rPr>
              <w:t>4,</w:t>
            </w:r>
            <w:r w:rsidR="00CA534C">
              <w:rPr>
                <w:rFonts w:ascii="Times New Roman" w:hAnsi="Times New Roman"/>
                <w:b/>
                <w:bCs/>
                <w:sz w:val="22"/>
                <w:szCs w:val="22"/>
              </w:rPr>
              <w:t>752</w:t>
            </w:r>
            <w:r w:rsidRPr="009C61EF">
              <w:rPr>
                <w:rFonts w:ascii="Times New Roman" w:hAnsi="Times New Roman"/>
                <w:b/>
                <w:bCs/>
                <w:sz w:val="22"/>
                <w:szCs w:val="22"/>
              </w:rPr>
              <w:t>,</w:t>
            </w:r>
            <w:r w:rsidR="00CA534C">
              <w:rPr>
                <w:rFonts w:ascii="Times New Roman" w:hAnsi="Times New Roman"/>
                <w:b/>
                <w:bCs/>
                <w:sz w:val="22"/>
                <w:szCs w:val="22"/>
              </w:rPr>
              <w:t>456</w:t>
            </w:r>
            <w:r w:rsidRPr="009C61EF">
              <w:rPr>
                <w:rFonts w:ascii="Times New Roman" w:hAnsi="Times New Roman"/>
                <w:b/>
                <w:bCs/>
                <w:sz w:val="22"/>
                <w:szCs w:val="22"/>
              </w:rPr>
              <w:t xml:space="preserve"> </w:t>
            </w:r>
          </w:p>
        </w:tc>
      </w:tr>
      <w:tr w:rsidR="00150359" w:rsidRPr="00E7768E" w:rsidTr="00F255CC">
        <w:tc>
          <w:tcPr>
            <w:tcW w:w="3780" w:type="dxa"/>
          </w:tcPr>
          <w:p w:rsidR="00150359" w:rsidRPr="00A91CBF" w:rsidRDefault="00150359" w:rsidP="0015035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b/>
                <w:bCs/>
                <w:sz w:val="22"/>
                <w:szCs w:val="20"/>
                <w:lang w:val="en-GB" w:bidi="ar-SA"/>
              </w:rPr>
            </w:pPr>
            <w:r w:rsidRPr="00891BD1">
              <w:rPr>
                <w:rFonts w:ascii="Times New Roman" w:hAnsi="Times New Roman"/>
                <w:b/>
                <w:bCs/>
                <w:sz w:val="22"/>
                <w:szCs w:val="20"/>
                <w:lang w:val="en-GB" w:bidi="ar-SA"/>
              </w:rPr>
              <w:t>Segment results</w:t>
            </w:r>
            <w:r>
              <w:rPr>
                <w:rFonts w:ascii="Times New Roman" w:hAnsi="Times New Roman"/>
                <w:b/>
                <w:bCs/>
                <w:sz w:val="22"/>
                <w:szCs w:val="20"/>
                <w:lang w:val="en-GB" w:bidi="ar-SA"/>
              </w:rPr>
              <w:t xml:space="preserve"> before tax</w:t>
            </w:r>
          </w:p>
        </w:tc>
        <w:tc>
          <w:tcPr>
            <w:tcW w:w="1096" w:type="dxa"/>
            <w:tcBorders>
              <w:top w:val="single" w:sz="4" w:space="0" w:color="auto"/>
              <w:bottom w:val="single" w:sz="4" w:space="0" w:color="auto"/>
            </w:tcBorders>
          </w:tcPr>
          <w:p w:rsidR="00150359" w:rsidRPr="009C61EF" w:rsidRDefault="00CD5B66" w:rsidP="0015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Pr>
                <w:rFonts w:ascii="Times New Roman" w:hAnsi="Times New Roman"/>
                <w:b/>
                <w:bCs/>
                <w:sz w:val="22"/>
                <w:szCs w:val="22"/>
              </w:rPr>
              <w:t>556,751</w:t>
            </w:r>
          </w:p>
        </w:tc>
        <w:tc>
          <w:tcPr>
            <w:tcW w:w="237" w:type="dxa"/>
          </w:tcPr>
          <w:p w:rsidR="00150359" w:rsidRPr="00A91CBF" w:rsidRDefault="00150359" w:rsidP="00150359">
            <w:pPr>
              <w:jc w:val="right"/>
              <w:rPr>
                <w:rFonts w:ascii="Times New Roman" w:hAnsi="Times New Roman"/>
                <w:b/>
                <w:bCs/>
                <w:sz w:val="22"/>
                <w:szCs w:val="22"/>
              </w:rPr>
            </w:pPr>
          </w:p>
        </w:tc>
        <w:tc>
          <w:tcPr>
            <w:tcW w:w="1096" w:type="dxa"/>
            <w:tcBorders>
              <w:top w:val="single" w:sz="4" w:space="0" w:color="auto"/>
              <w:bottom w:val="single" w:sz="4" w:space="0" w:color="auto"/>
            </w:tcBorders>
          </w:tcPr>
          <w:p w:rsidR="00150359" w:rsidRPr="009C61EF" w:rsidRDefault="00150359" w:rsidP="0015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sidRPr="009C61EF">
              <w:rPr>
                <w:rFonts w:ascii="Times New Roman" w:hAnsi="Times New Roman"/>
                <w:b/>
                <w:bCs/>
                <w:sz w:val="22"/>
                <w:szCs w:val="22"/>
              </w:rPr>
              <w:t xml:space="preserve"> </w:t>
            </w:r>
            <w:r>
              <w:rPr>
                <w:rFonts w:ascii="Times New Roman" w:hAnsi="Times New Roman"/>
                <w:b/>
                <w:bCs/>
                <w:sz w:val="22"/>
                <w:szCs w:val="22"/>
              </w:rPr>
              <w:t>5</w:t>
            </w:r>
            <w:r w:rsidR="00465725">
              <w:rPr>
                <w:rFonts w:ascii="Times New Roman" w:hAnsi="Times New Roman"/>
                <w:b/>
                <w:bCs/>
                <w:sz w:val="22"/>
                <w:szCs w:val="22"/>
              </w:rPr>
              <w:t>48</w:t>
            </w:r>
            <w:r>
              <w:rPr>
                <w:rFonts w:ascii="Times New Roman" w:hAnsi="Times New Roman"/>
                <w:b/>
                <w:bCs/>
                <w:sz w:val="22"/>
                <w:szCs w:val="22"/>
              </w:rPr>
              <w:t>,</w:t>
            </w:r>
            <w:r w:rsidR="00465725">
              <w:rPr>
                <w:rFonts w:ascii="Times New Roman" w:hAnsi="Times New Roman"/>
                <w:b/>
                <w:bCs/>
                <w:sz w:val="22"/>
                <w:szCs w:val="22"/>
              </w:rPr>
              <w:t>422</w:t>
            </w:r>
            <w:r w:rsidRPr="009C61EF">
              <w:rPr>
                <w:rFonts w:ascii="Times New Roman" w:hAnsi="Times New Roman"/>
                <w:b/>
                <w:bCs/>
                <w:sz w:val="22"/>
                <w:szCs w:val="22"/>
              </w:rPr>
              <w:t xml:space="preserve"> </w:t>
            </w:r>
          </w:p>
        </w:tc>
        <w:tc>
          <w:tcPr>
            <w:tcW w:w="240" w:type="dxa"/>
          </w:tcPr>
          <w:p w:rsidR="00150359" w:rsidRPr="00A91CBF" w:rsidRDefault="00150359" w:rsidP="00150359">
            <w:pPr>
              <w:jc w:val="right"/>
              <w:rPr>
                <w:rFonts w:ascii="Times New Roman" w:hAnsi="Times New Roman"/>
                <w:b/>
                <w:bCs/>
                <w:sz w:val="22"/>
                <w:szCs w:val="22"/>
              </w:rPr>
            </w:pPr>
          </w:p>
        </w:tc>
        <w:tc>
          <w:tcPr>
            <w:tcW w:w="1108" w:type="dxa"/>
            <w:tcBorders>
              <w:top w:val="single" w:sz="4" w:space="0" w:color="auto"/>
              <w:bottom w:val="single" w:sz="4" w:space="0" w:color="auto"/>
            </w:tcBorders>
            <w:shd w:val="clear" w:color="auto" w:fill="auto"/>
          </w:tcPr>
          <w:p w:rsidR="00150359" w:rsidRPr="009C61EF" w:rsidRDefault="00CD5B66" w:rsidP="0015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Pr>
                <w:rFonts w:ascii="Times New Roman" w:hAnsi="Times New Roman"/>
                <w:b/>
                <w:bCs/>
                <w:sz w:val="22"/>
                <w:szCs w:val="22"/>
              </w:rPr>
              <w:t>218,60</w:t>
            </w:r>
            <w:r w:rsidR="00612237">
              <w:rPr>
                <w:rFonts w:ascii="Times New Roman" w:hAnsi="Times New Roman"/>
                <w:b/>
                <w:bCs/>
                <w:sz w:val="22"/>
                <w:szCs w:val="22"/>
              </w:rPr>
              <w:t>2</w:t>
            </w:r>
          </w:p>
        </w:tc>
        <w:tc>
          <w:tcPr>
            <w:tcW w:w="240" w:type="dxa"/>
          </w:tcPr>
          <w:p w:rsidR="00150359" w:rsidRPr="00A91CBF" w:rsidRDefault="00150359" w:rsidP="00150359">
            <w:pPr>
              <w:jc w:val="right"/>
              <w:rPr>
                <w:rFonts w:ascii="Times New Roman" w:hAnsi="Times New Roman"/>
                <w:b/>
                <w:bCs/>
                <w:sz w:val="22"/>
                <w:szCs w:val="22"/>
              </w:rPr>
            </w:pPr>
          </w:p>
        </w:tc>
        <w:tc>
          <w:tcPr>
            <w:tcW w:w="1096" w:type="dxa"/>
            <w:tcBorders>
              <w:top w:val="single" w:sz="4" w:space="0" w:color="auto"/>
              <w:bottom w:val="single" w:sz="4" w:space="0" w:color="auto"/>
            </w:tcBorders>
          </w:tcPr>
          <w:p w:rsidR="00150359" w:rsidRPr="009C61EF" w:rsidRDefault="00150359" w:rsidP="0015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Pr>
                <w:rFonts w:ascii="Times New Roman" w:hAnsi="Times New Roman"/>
                <w:b/>
                <w:bCs/>
                <w:sz w:val="22"/>
                <w:szCs w:val="22"/>
              </w:rPr>
              <w:t xml:space="preserve"> 214,685</w:t>
            </w:r>
            <w:r w:rsidRPr="009C61EF">
              <w:rPr>
                <w:rFonts w:ascii="Times New Roman" w:hAnsi="Times New Roman"/>
                <w:b/>
                <w:bCs/>
                <w:sz w:val="22"/>
                <w:szCs w:val="22"/>
              </w:rPr>
              <w:t xml:space="preserve"> </w:t>
            </w:r>
          </w:p>
        </w:tc>
        <w:tc>
          <w:tcPr>
            <w:tcW w:w="240" w:type="dxa"/>
          </w:tcPr>
          <w:p w:rsidR="00150359" w:rsidRPr="00A91CBF" w:rsidRDefault="00150359" w:rsidP="00150359">
            <w:pPr>
              <w:jc w:val="right"/>
              <w:rPr>
                <w:rFonts w:ascii="Times New Roman" w:hAnsi="Times New Roman"/>
                <w:b/>
                <w:bCs/>
                <w:sz w:val="22"/>
                <w:szCs w:val="22"/>
              </w:rPr>
            </w:pPr>
          </w:p>
        </w:tc>
        <w:tc>
          <w:tcPr>
            <w:tcW w:w="1116" w:type="dxa"/>
            <w:tcBorders>
              <w:top w:val="single" w:sz="4" w:space="0" w:color="auto"/>
              <w:bottom w:val="single" w:sz="4" w:space="0" w:color="auto"/>
            </w:tcBorders>
          </w:tcPr>
          <w:p w:rsidR="00150359" w:rsidRPr="009C61EF" w:rsidRDefault="00CD5B66" w:rsidP="0015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Pr>
                <w:rFonts w:ascii="Times New Roman" w:hAnsi="Times New Roman"/>
                <w:b/>
                <w:bCs/>
                <w:sz w:val="22"/>
                <w:szCs w:val="22"/>
              </w:rPr>
              <w:t>8,073</w:t>
            </w:r>
          </w:p>
        </w:tc>
        <w:tc>
          <w:tcPr>
            <w:tcW w:w="270" w:type="dxa"/>
          </w:tcPr>
          <w:p w:rsidR="00150359" w:rsidRPr="00A91CBF" w:rsidRDefault="00150359" w:rsidP="00150359">
            <w:pPr>
              <w:jc w:val="right"/>
              <w:rPr>
                <w:rFonts w:ascii="Times New Roman" w:hAnsi="Times New Roman"/>
                <w:b/>
                <w:bCs/>
                <w:sz w:val="22"/>
                <w:szCs w:val="22"/>
              </w:rPr>
            </w:pPr>
          </w:p>
        </w:tc>
        <w:tc>
          <w:tcPr>
            <w:tcW w:w="1123" w:type="dxa"/>
            <w:tcBorders>
              <w:top w:val="single" w:sz="4" w:space="0" w:color="auto"/>
              <w:bottom w:val="single" w:sz="4" w:space="0" w:color="auto"/>
            </w:tcBorders>
          </w:tcPr>
          <w:p w:rsidR="00150359" w:rsidRPr="009C61EF" w:rsidRDefault="00150359" w:rsidP="0015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sidRPr="009C61EF">
              <w:rPr>
                <w:rFonts w:ascii="Times New Roman" w:hAnsi="Times New Roman"/>
                <w:b/>
                <w:bCs/>
                <w:sz w:val="22"/>
                <w:szCs w:val="22"/>
              </w:rPr>
              <w:t xml:space="preserve"> 43,292 </w:t>
            </w:r>
          </w:p>
        </w:tc>
        <w:tc>
          <w:tcPr>
            <w:tcW w:w="236" w:type="dxa"/>
          </w:tcPr>
          <w:p w:rsidR="00150359" w:rsidRPr="00A91CBF" w:rsidRDefault="00150359" w:rsidP="00150359">
            <w:pPr>
              <w:jc w:val="right"/>
              <w:rPr>
                <w:rFonts w:ascii="Times New Roman" w:hAnsi="Times New Roman"/>
                <w:b/>
                <w:bCs/>
                <w:sz w:val="22"/>
                <w:szCs w:val="22"/>
              </w:rPr>
            </w:pPr>
          </w:p>
        </w:tc>
        <w:tc>
          <w:tcPr>
            <w:tcW w:w="1119" w:type="dxa"/>
            <w:tcBorders>
              <w:top w:val="single" w:sz="4" w:space="0" w:color="auto"/>
              <w:bottom w:val="single" w:sz="4" w:space="0" w:color="auto"/>
            </w:tcBorders>
          </w:tcPr>
          <w:p w:rsidR="00150359" w:rsidRPr="009C61EF" w:rsidRDefault="00CD5B66" w:rsidP="0015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Pr>
                <w:rFonts w:ascii="Times New Roman" w:hAnsi="Times New Roman"/>
                <w:b/>
                <w:bCs/>
                <w:sz w:val="22"/>
                <w:szCs w:val="22"/>
              </w:rPr>
              <w:t>783,426</w:t>
            </w:r>
          </w:p>
        </w:tc>
        <w:tc>
          <w:tcPr>
            <w:tcW w:w="268" w:type="dxa"/>
          </w:tcPr>
          <w:p w:rsidR="00150359" w:rsidRPr="00A91CBF" w:rsidRDefault="00150359" w:rsidP="00150359">
            <w:pPr>
              <w:rPr>
                <w:rFonts w:ascii="Times New Roman" w:hAnsi="Times New Roman"/>
                <w:b/>
                <w:bCs/>
                <w:sz w:val="22"/>
                <w:szCs w:val="22"/>
              </w:rPr>
            </w:pPr>
          </w:p>
        </w:tc>
        <w:tc>
          <w:tcPr>
            <w:tcW w:w="1120" w:type="dxa"/>
            <w:tcBorders>
              <w:top w:val="single" w:sz="4" w:space="0" w:color="auto"/>
              <w:bottom w:val="single" w:sz="4" w:space="0" w:color="auto"/>
            </w:tcBorders>
          </w:tcPr>
          <w:p w:rsidR="00150359" w:rsidRPr="009C61EF" w:rsidRDefault="00150359" w:rsidP="00150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jc w:val="right"/>
              <w:rPr>
                <w:rFonts w:ascii="Times New Roman" w:hAnsi="Times New Roman"/>
                <w:b/>
                <w:bCs/>
                <w:sz w:val="22"/>
                <w:szCs w:val="22"/>
              </w:rPr>
            </w:pPr>
            <w:r w:rsidRPr="009C61EF">
              <w:rPr>
                <w:rFonts w:ascii="Times New Roman" w:hAnsi="Times New Roman"/>
                <w:b/>
                <w:bCs/>
                <w:sz w:val="22"/>
                <w:szCs w:val="22"/>
              </w:rPr>
              <w:t xml:space="preserve"> </w:t>
            </w:r>
            <w:r>
              <w:rPr>
                <w:rFonts w:ascii="Times New Roman" w:hAnsi="Times New Roman"/>
                <w:b/>
                <w:bCs/>
                <w:sz w:val="22"/>
                <w:szCs w:val="22"/>
              </w:rPr>
              <w:t>8</w:t>
            </w:r>
            <w:r w:rsidR="00293035">
              <w:rPr>
                <w:rFonts w:ascii="Times New Roman" w:hAnsi="Times New Roman"/>
                <w:b/>
                <w:bCs/>
                <w:sz w:val="22"/>
                <w:szCs w:val="22"/>
              </w:rPr>
              <w:t>06,399</w:t>
            </w:r>
            <w:r w:rsidRPr="009C61EF">
              <w:rPr>
                <w:rFonts w:ascii="Times New Roman" w:hAnsi="Times New Roman"/>
                <w:b/>
                <w:bCs/>
                <w:sz w:val="22"/>
                <w:szCs w:val="22"/>
              </w:rPr>
              <w:t xml:space="preserve"> </w:t>
            </w:r>
          </w:p>
        </w:tc>
      </w:tr>
      <w:tr w:rsidR="00150359" w:rsidRPr="00E7768E" w:rsidTr="00F255CC">
        <w:tc>
          <w:tcPr>
            <w:tcW w:w="3780" w:type="dxa"/>
          </w:tcPr>
          <w:p w:rsidR="00150359" w:rsidRPr="00E7768E" w:rsidRDefault="00150359" w:rsidP="0015035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b/>
                <w:bCs/>
                <w:sz w:val="22"/>
                <w:szCs w:val="20"/>
                <w:lang w:val="en-GB" w:bidi="ar-SA"/>
              </w:rPr>
            </w:pPr>
          </w:p>
        </w:tc>
        <w:tc>
          <w:tcPr>
            <w:tcW w:w="1096" w:type="dxa"/>
            <w:tcBorders>
              <w:top w:val="single" w:sz="4" w:space="0" w:color="auto"/>
            </w:tcBorders>
          </w:tcPr>
          <w:p w:rsidR="00150359" w:rsidRPr="00A91CBF" w:rsidRDefault="00150359" w:rsidP="00150359">
            <w:pPr>
              <w:rPr>
                <w:rFonts w:ascii="Times New Roman" w:hAnsi="Times New Roman"/>
                <w:b/>
                <w:bCs/>
                <w:sz w:val="22"/>
                <w:szCs w:val="22"/>
              </w:rPr>
            </w:pPr>
          </w:p>
        </w:tc>
        <w:tc>
          <w:tcPr>
            <w:tcW w:w="237" w:type="dxa"/>
          </w:tcPr>
          <w:p w:rsidR="00150359" w:rsidRPr="00A91CBF" w:rsidRDefault="00150359" w:rsidP="00150359">
            <w:pPr>
              <w:rPr>
                <w:rFonts w:ascii="Times New Roman" w:hAnsi="Times New Roman"/>
                <w:b/>
                <w:bCs/>
                <w:sz w:val="22"/>
                <w:szCs w:val="22"/>
              </w:rPr>
            </w:pPr>
          </w:p>
        </w:tc>
        <w:tc>
          <w:tcPr>
            <w:tcW w:w="1096" w:type="dxa"/>
            <w:tcBorders>
              <w:top w:val="single" w:sz="4" w:space="0" w:color="auto"/>
            </w:tcBorders>
          </w:tcPr>
          <w:p w:rsidR="00150359" w:rsidRPr="00A91CBF" w:rsidRDefault="00150359" w:rsidP="00150359">
            <w:pPr>
              <w:rPr>
                <w:rFonts w:ascii="Times New Roman" w:hAnsi="Times New Roman"/>
                <w:b/>
                <w:bCs/>
                <w:sz w:val="22"/>
                <w:szCs w:val="22"/>
              </w:rPr>
            </w:pPr>
          </w:p>
        </w:tc>
        <w:tc>
          <w:tcPr>
            <w:tcW w:w="240" w:type="dxa"/>
          </w:tcPr>
          <w:p w:rsidR="00150359" w:rsidRPr="00A91CBF" w:rsidRDefault="00150359" w:rsidP="00150359">
            <w:pPr>
              <w:rPr>
                <w:rFonts w:ascii="Times New Roman" w:hAnsi="Times New Roman"/>
                <w:b/>
                <w:bCs/>
                <w:sz w:val="22"/>
                <w:szCs w:val="22"/>
              </w:rPr>
            </w:pPr>
          </w:p>
        </w:tc>
        <w:tc>
          <w:tcPr>
            <w:tcW w:w="1108" w:type="dxa"/>
            <w:tcBorders>
              <w:top w:val="single" w:sz="4" w:space="0" w:color="auto"/>
            </w:tcBorders>
            <w:vAlign w:val="bottom"/>
          </w:tcPr>
          <w:p w:rsidR="00150359" w:rsidRPr="007A0ABA" w:rsidRDefault="00150359" w:rsidP="00150359">
            <w:pPr>
              <w:jc w:val="right"/>
              <w:rPr>
                <w:rFonts w:ascii="Times New Roman" w:hAnsi="Times New Roman"/>
                <w:b/>
                <w:bCs/>
                <w:sz w:val="22"/>
                <w:szCs w:val="22"/>
              </w:rPr>
            </w:pPr>
          </w:p>
        </w:tc>
        <w:tc>
          <w:tcPr>
            <w:tcW w:w="240" w:type="dxa"/>
            <w:vAlign w:val="bottom"/>
          </w:tcPr>
          <w:p w:rsidR="00150359" w:rsidRPr="007A0ABA" w:rsidRDefault="00150359" w:rsidP="00150359">
            <w:pPr>
              <w:rPr>
                <w:rFonts w:ascii="Times New Roman" w:hAnsi="Times New Roman"/>
                <w:b/>
                <w:bCs/>
                <w:sz w:val="22"/>
                <w:szCs w:val="22"/>
              </w:rPr>
            </w:pPr>
          </w:p>
        </w:tc>
        <w:tc>
          <w:tcPr>
            <w:tcW w:w="1096" w:type="dxa"/>
            <w:tcBorders>
              <w:top w:val="single" w:sz="4" w:space="0" w:color="auto"/>
            </w:tcBorders>
            <w:vAlign w:val="bottom"/>
          </w:tcPr>
          <w:p w:rsidR="00150359" w:rsidRPr="007A0ABA" w:rsidRDefault="00150359" w:rsidP="00150359">
            <w:pPr>
              <w:jc w:val="right"/>
              <w:rPr>
                <w:rFonts w:ascii="Times New Roman" w:hAnsi="Times New Roman"/>
                <w:b/>
                <w:bCs/>
                <w:sz w:val="22"/>
                <w:szCs w:val="22"/>
              </w:rPr>
            </w:pPr>
          </w:p>
        </w:tc>
        <w:tc>
          <w:tcPr>
            <w:tcW w:w="240" w:type="dxa"/>
          </w:tcPr>
          <w:p w:rsidR="00150359" w:rsidRPr="00A91CBF" w:rsidRDefault="00150359" w:rsidP="00150359">
            <w:pPr>
              <w:rPr>
                <w:rFonts w:ascii="Times New Roman" w:hAnsi="Times New Roman"/>
                <w:b/>
                <w:bCs/>
                <w:sz w:val="22"/>
                <w:szCs w:val="22"/>
              </w:rPr>
            </w:pPr>
          </w:p>
        </w:tc>
        <w:tc>
          <w:tcPr>
            <w:tcW w:w="1116" w:type="dxa"/>
            <w:tcBorders>
              <w:top w:val="single" w:sz="4" w:space="0" w:color="auto"/>
            </w:tcBorders>
          </w:tcPr>
          <w:p w:rsidR="00150359" w:rsidRPr="00A91CBF" w:rsidRDefault="00150359" w:rsidP="00150359">
            <w:pPr>
              <w:rPr>
                <w:rFonts w:ascii="Times New Roman" w:hAnsi="Times New Roman"/>
                <w:b/>
                <w:bCs/>
                <w:sz w:val="22"/>
                <w:szCs w:val="22"/>
              </w:rPr>
            </w:pPr>
          </w:p>
        </w:tc>
        <w:tc>
          <w:tcPr>
            <w:tcW w:w="270" w:type="dxa"/>
          </w:tcPr>
          <w:p w:rsidR="00150359" w:rsidRPr="00A91CBF" w:rsidRDefault="00150359" w:rsidP="00150359">
            <w:pPr>
              <w:rPr>
                <w:rFonts w:ascii="Times New Roman" w:hAnsi="Times New Roman"/>
                <w:b/>
                <w:bCs/>
                <w:sz w:val="22"/>
                <w:szCs w:val="22"/>
              </w:rPr>
            </w:pPr>
          </w:p>
        </w:tc>
        <w:tc>
          <w:tcPr>
            <w:tcW w:w="1123" w:type="dxa"/>
            <w:tcBorders>
              <w:top w:val="single" w:sz="4" w:space="0" w:color="auto"/>
            </w:tcBorders>
          </w:tcPr>
          <w:p w:rsidR="00150359" w:rsidRPr="00A91CBF" w:rsidRDefault="00150359" w:rsidP="00150359">
            <w:pPr>
              <w:rPr>
                <w:rFonts w:ascii="Times New Roman" w:hAnsi="Times New Roman"/>
                <w:b/>
                <w:bCs/>
                <w:sz w:val="22"/>
                <w:szCs w:val="22"/>
              </w:rPr>
            </w:pPr>
          </w:p>
        </w:tc>
        <w:tc>
          <w:tcPr>
            <w:tcW w:w="236" w:type="dxa"/>
          </w:tcPr>
          <w:p w:rsidR="00150359" w:rsidRPr="00A91CBF" w:rsidRDefault="00150359" w:rsidP="00150359">
            <w:pPr>
              <w:rPr>
                <w:rFonts w:ascii="Times New Roman" w:hAnsi="Times New Roman"/>
                <w:b/>
                <w:bCs/>
                <w:sz w:val="22"/>
                <w:szCs w:val="22"/>
              </w:rPr>
            </w:pPr>
          </w:p>
        </w:tc>
        <w:tc>
          <w:tcPr>
            <w:tcW w:w="1119" w:type="dxa"/>
            <w:tcBorders>
              <w:top w:val="single" w:sz="4" w:space="0" w:color="auto"/>
            </w:tcBorders>
          </w:tcPr>
          <w:p w:rsidR="00150359" w:rsidRPr="00A91CBF" w:rsidRDefault="00150359" w:rsidP="00150359">
            <w:pPr>
              <w:rPr>
                <w:rFonts w:ascii="Times New Roman" w:hAnsi="Times New Roman"/>
                <w:b/>
                <w:bCs/>
                <w:sz w:val="22"/>
                <w:szCs w:val="22"/>
              </w:rPr>
            </w:pPr>
          </w:p>
        </w:tc>
        <w:tc>
          <w:tcPr>
            <w:tcW w:w="268" w:type="dxa"/>
          </w:tcPr>
          <w:p w:rsidR="00150359" w:rsidRPr="00A91CBF" w:rsidRDefault="00150359" w:rsidP="00150359">
            <w:pPr>
              <w:rPr>
                <w:rFonts w:ascii="Times New Roman" w:hAnsi="Times New Roman"/>
                <w:b/>
                <w:bCs/>
                <w:sz w:val="22"/>
                <w:szCs w:val="22"/>
              </w:rPr>
            </w:pPr>
          </w:p>
        </w:tc>
        <w:tc>
          <w:tcPr>
            <w:tcW w:w="1120" w:type="dxa"/>
            <w:tcBorders>
              <w:top w:val="single" w:sz="4" w:space="0" w:color="auto"/>
            </w:tcBorders>
          </w:tcPr>
          <w:p w:rsidR="00150359" w:rsidRPr="00A91CBF" w:rsidRDefault="00150359" w:rsidP="00150359">
            <w:pPr>
              <w:rPr>
                <w:rFonts w:ascii="Times New Roman" w:hAnsi="Times New Roman"/>
                <w:b/>
                <w:bCs/>
                <w:sz w:val="22"/>
                <w:szCs w:val="22"/>
              </w:rPr>
            </w:pPr>
          </w:p>
        </w:tc>
      </w:tr>
      <w:tr w:rsidR="00150359" w:rsidRPr="00E7768E" w:rsidTr="00F255CC">
        <w:tc>
          <w:tcPr>
            <w:tcW w:w="3780" w:type="dxa"/>
          </w:tcPr>
          <w:p w:rsidR="00150359" w:rsidRPr="00E7768E" w:rsidRDefault="00150359" w:rsidP="0015035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b/>
                <w:bCs/>
                <w:sz w:val="22"/>
                <w:szCs w:val="20"/>
                <w:lang w:val="en-GB" w:bidi="ar-SA"/>
              </w:rPr>
            </w:pPr>
            <w:r w:rsidRPr="00E7768E">
              <w:rPr>
                <w:rFonts w:ascii="Times New Roman" w:hAnsi="Times New Roman"/>
                <w:b/>
                <w:bCs/>
                <w:sz w:val="22"/>
                <w:szCs w:val="20"/>
                <w:lang w:val="en-GB" w:bidi="ar-SA"/>
              </w:rPr>
              <w:t>Segment assets as at 3</w:t>
            </w:r>
            <w:r>
              <w:rPr>
                <w:rFonts w:ascii="Times New Roman" w:hAnsi="Times New Roman"/>
                <w:b/>
                <w:bCs/>
                <w:sz w:val="22"/>
                <w:szCs w:val="20"/>
                <w:lang w:val="en-GB" w:bidi="ar-SA"/>
              </w:rPr>
              <w:t>0</w:t>
            </w:r>
            <w:r w:rsidRPr="00E7768E">
              <w:rPr>
                <w:rFonts w:ascii="Times New Roman" w:hAnsi="Times New Roman"/>
                <w:b/>
                <w:bCs/>
                <w:sz w:val="22"/>
                <w:szCs w:val="20"/>
                <w:lang w:val="en-GB" w:bidi="ar-SA"/>
              </w:rPr>
              <w:t xml:space="preserve"> </w:t>
            </w:r>
            <w:r>
              <w:rPr>
                <w:rFonts w:ascii="Times New Roman" w:hAnsi="Times New Roman"/>
                <w:b/>
                <w:bCs/>
                <w:sz w:val="22"/>
                <w:szCs w:val="20"/>
                <w:lang w:val="en-GB" w:bidi="ar-SA"/>
              </w:rPr>
              <w:t>June</w:t>
            </w:r>
            <w:r w:rsidRPr="00E7768E">
              <w:rPr>
                <w:rFonts w:ascii="Times New Roman" w:hAnsi="Times New Roman"/>
                <w:b/>
                <w:bCs/>
                <w:sz w:val="22"/>
                <w:szCs w:val="20"/>
                <w:lang w:val="en-GB" w:bidi="ar-SA"/>
              </w:rPr>
              <w:t>/</w:t>
            </w:r>
            <w:r w:rsidRPr="00E7768E">
              <w:rPr>
                <w:rFonts w:ascii="Times New Roman" w:hAnsi="Times New Roman"/>
                <w:b/>
                <w:bCs/>
                <w:sz w:val="22"/>
                <w:szCs w:val="20"/>
                <w:lang w:val="en-GB" w:bidi="ar-SA"/>
              </w:rPr>
              <w:br/>
              <w:t xml:space="preserve">31 December </w:t>
            </w:r>
          </w:p>
        </w:tc>
        <w:tc>
          <w:tcPr>
            <w:tcW w:w="1096" w:type="dxa"/>
            <w:tcBorders>
              <w:bottom w:val="single" w:sz="4" w:space="0" w:color="auto"/>
            </w:tcBorders>
            <w:vAlign w:val="bottom"/>
          </w:tcPr>
          <w:p w:rsidR="00150359" w:rsidRPr="007A0ABA" w:rsidRDefault="00CD5B66" w:rsidP="00150359">
            <w:pPr>
              <w:jc w:val="right"/>
              <w:rPr>
                <w:rFonts w:ascii="Times New Roman" w:hAnsi="Times New Roman"/>
                <w:b/>
                <w:bCs/>
                <w:sz w:val="22"/>
                <w:szCs w:val="22"/>
              </w:rPr>
            </w:pPr>
            <w:r>
              <w:rPr>
                <w:rFonts w:ascii="Times New Roman" w:hAnsi="Times New Roman"/>
                <w:b/>
                <w:bCs/>
                <w:sz w:val="22"/>
                <w:szCs w:val="22"/>
              </w:rPr>
              <w:t>3,4</w:t>
            </w:r>
            <w:r w:rsidR="00465725">
              <w:rPr>
                <w:rFonts w:ascii="Times New Roman" w:hAnsi="Times New Roman"/>
                <w:b/>
                <w:bCs/>
                <w:sz w:val="22"/>
                <w:szCs w:val="22"/>
              </w:rPr>
              <w:t>65</w:t>
            </w:r>
            <w:r>
              <w:rPr>
                <w:rFonts w:ascii="Times New Roman" w:hAnsi="Times New Roman"/>
                <w:b/>
                <w:bCs/>
                <w:sz w:val="22"/>
                <w:szCs w:val="22"/>
              </w:rPr>
              <w:t>,</w:t>
            </w:r>
            <w:r w:rsidR="00465725">
              <w:rPr>
                <w:rFonts w:ascii="Times New Roman" w:hAnsi="Times New Roman"/>
                <w:b/>
                <w:bCs/>
                <w:sz w:val="22"/>
                <w:szCs w:val="22"/>
              </w:rPr>
              <w:t>189</w:t>
            </w:r>
          </w:p>
        </w:tc>
        <w:tc>
          <w:tcPr>
            <w:tcW w:w="237" w:type="dxa"/>
            <w:vAlign w:val="bottom"/>
          </w:tcPr>
          <w:p w:rsidR="00150359" w:rsidRPr="00A91CBF" w:rsidRDefault="00150359" w:rsidP="00150359">
            <w:pPr>
              <w:jc w:val="right"/>
              <w:rPr>
                <w:rFonts w:ascii="Times New Roman" w:hAnsi="Times New Roman"/>
                <w:b/>
                <w:bCs/>
                <w:sz w:val="22"/>
                <w:szCs w:val="22"/>
                <w:highlight w:val="green"/>
              </w:rPr>
            </w:pPr>
          </w:p>
        </w:tc>
        <w:tc>
          <w:tcPr>
            <w:tcW w:w="1096" w:type="dxa"/>
            <w:tcBorders>
              <w:bottom w:val="single" w:sz="4" w:space="0" w:color="auto"/>
            </w:tcBorders>
            <w:vAlign w:val="bottom"/>
          </w:tcPr>
          <w:p w:rsidR="00150359" w:rsidRPr="00F84693" w:rsidRDefault="00904D4C" w:rsidP="00150359">
            <w:pPr>
              <w:jc w:val="right"/>
              <w:rPr>
                <w:rFonts w:ascii="Times New Roman" w:hAnsi="Times New Roman"/>
                <w:b/>
                <w:bCs/>
                <w:sz w:val="22"/>
                <w:szCs w:val="22"/>
              </w:rPr>
            </w:pPr>
            <w:r w:rsidRPr="00F84693">
              <w:rPr>
                <w:rFonts w:ascii="Times New Roman" w:hAnsi="Times New Roman"/>
                <w:b/>
                <w:bCs/>
                <w:sz w:val="22"/>
                <w:szCs w:val="22"/>
              </w:rPr>
              <w:t>3,601,352</w:t>
            </w:r>
          </w:p>
        </w:tc>
        <w:tc>
          <w:tcPr>
            <w:tcW w:w="240" w:type="dxa"/>
            <w:vAlign w:val="bottom"/>
          </w:tcPr>
          <w:p w:rsidR="00150359" w:rsidRPr="00F84693" w:rsidRDefault="00150359" w:rsidP="00150359">
            <w:pPr>
              <w:jc w:val="right"/>
              <w:rPr>
                <w:rFonts w:ascii="Times New Roman" w:hAnsi="Times New Roman"/>
                <w:b/>
                <w:bCs/>
                <w:sz w:val="22"/>
                <w:szCs w:val="22"/>
              </w:rPr>
            </w:pPr>
          </w:p>
        </w:tc>
        <w:tc>
          <w:tcPr>
            <w:tcW w:w="1108" w:type="dxa"/>
            <w:tcBorders>
              <w:bottom w:val="single" w:sz="4" w:space="0" w:color="auto"/>
            </w:tcBorders>
            <w:vAlign w:val="bottom"/>
          </w:tcPr>
          <w:p w:rsidR="00150359" w:rsidRPr="00F84693" w:rsidRDefault="00CD5B66" w:rsidP="00150359">
            <w:pPr>
              <w:jc w:val="right"/>
              <w:rPr>
                <w:rFonts w:ascii="Times New Roman" w:hAnsi="Times New Roman"/>
                <w:b/>
                <w:bCs/>
                <w:sz w:val="22"/>
                <w:szCs w:val="22"/>
              </w:rPr>
            </w:pPr>
            <w:r w:rsidRPr="00F84693">
              <w:rPr>
                <w:rFonts w:ascii="Times New Roman" w:hAnsi="Times New Roman"/>
                <w:b/>
                <w:bCs/>
                <w:sz w:val="22"/>
                <w:szCs w:val="22"/>
              </w:rPr>
              <w:t>2,54</w:t>
            </w:r>
            <w:r w:rsidR="00A340AC">
              <w:rPr>
                <w:rFonts w:ascii="Times New Roman" w:hAnsi="Times New Roman"/>
                <w:b/>
                <w:bCs/>
                <w:sz w:val="22"/>
                <w:szCs w:val="22"/>
              </w:rPr>
              <w:t>5</w:t>
            </w:r>
            <w:r w:rsidRPr="00F84693">
              <w:rPr>
                <w:rFonts w:ascii="Times New Roman" w:hAnsi="Times New Roman"/>
                <w:b/>
                <w:bCs/>
                <w:sz w:val="22"/>
                <w:szCs w:val="22"/>
              </w:rPr>
              <w:t>,</w:t>
            </w:r>
            <w:r w:rsidR="00465725">
              <w:rPr>
                <w:rFonts w:ascii="Times New Roman" w:hAnsi="Times New Roman"/>
                <w:b/>
                <w:bCs/>
                <w:sz w:val="22"/>
                <w:szCs w:val="22"/>
              </w:rPr>
              <w:t>9</w:t>
            </w:r>
            <w:r w:rsidR="00A340AC">
              <w:rPr>
                <w:rFonts w:ascii="Times New Roman" w:hAnsi="Times New Roman"/>
                <w:b/>
                <w:bCs/>
                <w:sz w:val="22"/>
                <w:szCs w:val="22"/>
              </w:rPr>
              <w:t>87</w:t>
            </w:r>
          </w:p>
        </w:tc>
        <w:tc>
          <w:tcPr>
            <w:tcW w:w="240" w:type="dxa"/>
            <w:vAlign w:val="bottom"/>
          </w:tcPr>
          <w:p w:rsidR="00150359" w:rsidRPr="00F84693" w:rsidRDefault="00150359" w:rsidP="00150359">
            <w:pPr>
              <w:rPr>
                <w:rFonts w:ascii="Times New Roman" w:hAnsi="Times New Roman"/>
                <w:b/>
                <w:bCs/>
                <w:sz w:val="22"/>
                <w:szCs w:val="22"/>
              </w:rPr>
            </w:pPr>
          </w:p>
        </w:tc>
        <w:tc>
          <w:tcPr>
            <w:tcW w:w="1096" w:type="dxa"/>
            <w:tcBorders>
              <w:bottom w:val="single" w:sz="4" w:space="0" w:color="auto"/>
            </w:tcBorders>
            <w:vAlign w:val="bottom"/>
          </w:tcPr>
          <w:p w:rsidR="00150359" w:rsidRPr="00F84693" w:rsidRDefault="00904D4C" w:rsidP="00150359">
            <w:pPr>
              <w:jc w:val="right"/>
              <w:rPr>
                <w:rFonts w:ascii="Times New Roman" w:hAnsi="Times New Roman"/>
                <w:b/>
                <w:bCs/>
                <w:sz w:val="22"/>
                <w:szCs w:val="22"/>
              </w:rPr>
            </w:pPr>
            <w:r w:rsidRPr="00F84693">
              <w:rPr>
                <w:rFonts w:ascii="Times New Roman" w:hAnsi="Times New Roman"/>
                <w:b/>
                <w:bCs/>
                <w:sz w:val="22"/>
                <w:szCs w:val="22"/>
              </w:rPr>
              <w:t>2,481,227</w:t>
            </w:r>
          </w:p>
        </w:tc>
        <w:tc>
          <w:tcPr>
            <w:tcW w:w="240" w:type="dxa"/>
            <w:vAlign w:val="bottom"/>
          </w:tcPr>
          <w:p w:rsidR="00150359" w:rsidRPr="00F84693" w:rsidRDefault="00150359" w:rsidP="00150359">
            <w:pPr>
              <w:jc w:val="right"/>
              <w:rPr>
                <w:rFonts w:ascii="Times New Roman" w:hAnsi="Times New Roman"/>
                <w:b/>
                <w:bCs/>
                <w:sz w:val="22"/>
                <w:szCs w:val="22"/>
              </w:rPr>
            </w:pPr>
          </w:p>
        </w:tc>
        <w:tc>
          <w:tcPr>
            <w:tcW w:w="1116" w:type="dxa"/>
            <w:tcBorders>
              <w:bottom w:val="single" w:sz="4" w:space="0" w:color="auto"/>
            </w:tcBorders>
            <w:vAlign w:val="bottom"/>
          </w:tcPr>
          <w:p w:rsidR="00150359" w:rsidRPr="00F84693" w:rsidRDefault="00CD5B66" w:rsidP="00150359">
            <w:pPr>
              <w:jc w:val="right"/>
              <w:rPr>
                <w:rFonts w:ascii="Times New Roman" w:hAnsi="Times New Roman"/>
                <w:b/>
                <w:bCs/>
                <w:sz w:val="22"/>
                <w:szCs w:val="22"/>
              </w:rPr>
            </w:pPr>
            <w:r w:rsidRPr="00F84693">
              <w:rPr>
                <w:rFonts w:ascii="Times New Roman" w:hAnsi="Times New Roman"/>
                <w:b/>
                <w:bCs/>
                <w:sz w:val="22"/>
                <w:szCs w:val="22"/>
              </w:rPr>
              <w:t>162,115</w:t>
            </w:r>
          </w:p>
        </w:tc>
        <w:tc>
          <w:tcPr>
            <w:tcW w:w="270" w:type="dxa"/>
            <w:vAlign w:val="bottom"/>
          </w:tcPr>
          <w:p w:rsidR="00150359" w:rsidRPr="00F84693" w:rsidRDefault="00150359" w:rsidP="00150359">
            <w:pPr>
              <w:jc w:val="right"/>
              <w:rPr>
                <w:rFonts w:ascii="Times New Roman" w:hAnsi="Times New Roman"/>
                <w:b/>
                <w:bCs/>
                <w:sz w:val="22"/>
                <w:szCs w:val="22"/>
              </w:rPr>
            </w:pPr>
          </w:p>
        </w:tc>
        <w:tc>
          <w:tcPr>
            <w:tcW w:w="1123" w:type="dxa"/>
            <w:tcBorders>
              <w:bottom w:val="single" w:sz="4" w:space="0" w:color="auto"/>
            </w:tcBorders>
            <w:vAlign w:val="bottom"/>
          </w:tcPr>
          <w:p w:rsidR="00150359" w:rsidRPr="00F84693" w:rsidRDefault="00904D4C" w:rsidP="00150359">
            <w:pPr>
              <w:jc w:val="right"/>
              <w:rPr>
                <w:rFonts w:ascii="Times New Roman" w:hAnsi="Times New Roman"/>
                <w:b/>
                <w:bCs/>
                <w:sz w:val="22"/>
                <w:szCs w:val="22"/>
              </w:rPr>
            </w:pPr>
            <w:r w:rsidRPr="00F84693">
              <w:rPr>
                <w:rFonts w:ascii="Times New Roman" w:hAnsi="Times New Roman"/>
                <w:b/>
                <w:bCs/>
                <w:sz w:val="22"/>
                <w:szCs w:val="22"/>
              </w:rPr>
              <w:t>137,063</w:t>
            </w:r>
          </w:p>
        </w:tc>
        <w:tc>
          <w:tcPr>
            <w:tcW w:w="236" w:type="dxa"/>
            <w:vAlign w:val="bottom"/>
          </w:tcPr>
          <w:p w:rsidR="00150359" w:rsidRPr="00F84693" w:rsidRDefault="00150359" w:rsidP="00150359">
            <w:pPr>
              <w:rPr>
                <w:rFonts w:ascii="Times New Roman" w:hAnsi="Times New Roman"/>
                <w:b/>
                <w:bCs/>
                <w:sz w:val="22"/>
                <w:szCs w:val="22"/>
              </w:rPr>
            </w:pPr>
          </w:p>
        </w:tc>
        <w:tc>
          <w:tcPr>
            <w:tcW w:w="1119" w:type="dxa"/>
            <w:tcBorders>
              <w:bottom w:val="single" w:sz="4" w:space="0" w:color="auto"/>
            </w:tcBorders>
            <w:vAlign w:val="bottom"/>
          </w:tcPr>
          <w:p w:rsidR="00150359" w:rsidRPr="00F84693" w:rsidRDefault="00CD5B66" w:rsidP="00150359">
            <w:pPr>
              <w:jc w:val="right"/>
              <w:rPr>
                <w:rFonts w:ascii="Times New Roman" w:hAnsi="Times New Roman"/>
                <w:b/>
                <w:bCs/>
                <w:sz w:val="22"/>
                <w:szCs w:val="22"/>
              </w:rPr>
            </w:pPr>
            <w:r w:rsidRPr="00F84693">
              <w:rPr>
                <w:rFonts w:ascii="Times New Roman" w:hAnsi="Times New Roman"/>
                <w:b/>
                <w:bCs/>
                <w:sz w:val="22"/>
                <w:szCs w:val="22"/>
              </w:rPr>
              <w:t>6,1</w:t>
            </w:r>
            <w:r w:rsidR="00293035">
              <w:rPr>
                <w:rFonts w:ascii="Times New Roman" w:hAnsi="Times New Roman"/>
                <w:b/>
                <w:bCs/>
                <w:sz w:val="22"/>
                <w:szCs w:val="22"/>
              </w:rPr>
              <w:t>7</w:t>
            </w:r>
            <w:r w:rsidR="00B3560D">
              <w:rPr>
                <w:rFonts w:ascii="Times New Roman" w:hAnsi="Times New Roman"/>
                <w:b/>
                <w:bCs/>
                <w:sz w:val="22"/>
                <w:szCs w:val="22"/>
              </w:rPr>
              <w:t>3</w:t>
            </w:r>
            <w:r w:rsidR="00293035">
              <w:rPr>
                <w:rFonts w:ascii="Times New Roman" w:hAnsi="Times New Roman"/>
                <w:b/>
                <w:bCs/>
                <w:sz w:val="22"/>
                <w:szCs w:val="22"/>
              </w:rPr>
              <w:t>,2</w:t>
            </w:r>
            <w:r w:rsidR="00B3560D">
              <w:rPr>
                <w:rFonts w:ascii="Times New Roman" w:hAnsi="Times New Roman"/>
                <w:b/>
                <w:bCs/>
                <w:sz w:val="22"/>
                <w:szCs w:val="22"/>
              </w:rPr>
              <w:t>91</w:t>
            </w:r>
          </w:p>
        </w:tc>
        <w:tc>
          <w:tcPr>
            <w:tcW w:w="268" w:type="dxa"/>
            <w:vAlign w:val="bottom"/>
          </w:tcPr>
          <w:p w:rsidR="00150359" w:rsidRPr="00F84693" w:rsidRDefault="00150359" w:rsidP="00150359">
            <w:pPr>
              <w:rPr>
                <w:rFonts w:ascii="Times New Roman" w:hAnsi="Times New Roman"/>
                <w:b/>
                <w:bCs/>
                <w:sz w:val="22"/>
                <w:szCs w:val="22"/>
              </w:rPr>
            </w:pPr>
          </w:p>
        </w:tc>
        <w:tc>
          <w:tcPr>
            <w:tcW w:w="1120" w:type="dxa"/>
            <w:tcBorders>
              <w:bottom w:val="single" w:sz="4" w:space="0" w:color="auto"/>
            </w:tcBorders>
            <w:vAlign w:val="bottom"/>
          </w:tcPr>
          <w:p w:rsidR="00150359" w:rsidRPr="00F84693" w:rsidRDefault="00904D4C" w:rsidP="00150359">
            <w:pPr>
              <w:jc w:val="right"/>
              <w:rPr>
                <w:rFonts w:ascii="Times New Roman" w:hAnsi="Times New Roman"/>
                <w:b/>
                <w:bCs/>
                <w:sz w:val="22"/>
                <w:szCs w:val="22"/>
              </w:rPr>
            </w:pPr>
            <w:r w:rsidRPr="00F84693">
              <w:rPr>
                <w:rFonts w:ascii="Times New Roman" w:hAnsi="Times New Roman"/>
                <w:b/>
                <w:bCs/>
                <w:sz w:val="22"/>
                <w:szCs w:val="22"/>
              </w:rPr>
              <w:t>6,219,642</w:t>
            </w:r>
          </w:p>
        </w:tc>
      </w:tr>
    </w:tbl>
    <w:p w:rsidR="00CB3D64" w:rsidRDefault="00CB3D64" w:rsidP="00A67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p w:rsidR="00CB3D64" w:rsidRDefault="00CB3D64" w:rsidP="00A67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p w:rsidR="00CB3D64" w:rsidRPr="006C1B0E" w:rsidRDefault="00CB3D64" w:rsidP="00A67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p w:rsidR="00F26D54" w:rsidRPr="006C1B0E" w:rsidRDefault="00F26D54" w:rsidP="00FF6105">
      <w:pPr>
        <w:rPr>
          <w:rFonts w:ascii="Times New Roman" w:hAnsi="Times New Roman"/>
          <w:sz w:val="22"/>
          <w:szCs w:val="22"/>
          <w:highlight w:val="cyan"/>
        </w:rPr>
      </w:pPr>
    </w:p>
    <w:p w:rsidR="00F26D54" w:rsidRPr="006C1B0E" w:rsidRDefault="00F26D54" w:rsidP="00FF6105">
      <w:pPr>
        <w:rPr>
          <w:rFonts w:ascii="Times New Roman" w:hAnsi="Times New Roman"/>
          <w:sz w:val="22"/>
          <w:szCs w:val="22"/>
          <w:highlight w:val="cyan"/>
        </w:rPr>
        <w:sectPr w:rsidR="00F26D54" w:rsidRPr="006C1B0E" w:rsidSect="00A15285">
          <w:footerReference w:type="default" r:id="rId21"/>
          <w:pgSz w:w="16834" w:h="11909" w:orient="landscape" w:code="9"/>
          <w:pgMar w:top="691" w:right="1152" w:bottom="576" w:left="1152" w:header="720" w:footer="720" w:gutter="0"/>
          <w:cols w:space="720"/>
          <w:docGrid w:linePitch="360"/>
        </w:sectPr>
      </w:pPr>
    </w:p>
    <w:p w:rsidR="003A0E8A" w:rsidRDefault="00FF6105" w:rsidP="00E97C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90"/>
        <w:jc w:val="both"/>
        <w:rPr>
          <w:rFonts w:ascii="Times New Roman" w:hAnsi="Times New Roman"/>
          <w:b/>
          <w:bCs/>
          <w:i/>
          <w:iCs/>
          <w:sz w:val="22"/>
          <w:szCs w:val="22"/>
        </w:rPr>
      </w:pPr>
      <w:r w:rsidRPr="006C1B0E">
        <w:rPr>
          <w:rFonts w:ascii="Times New Roman" w:hAnsi="Times New Roman"/>
          <w:b/>
          <w:bCs/>
          <w:i/>
          <w:iCs/>
          <w:sz w:val="22"/>
          <w:szCs w:val="22"/>
        </w:rPr>
        <w:lastRenderedPageBreak/>
        <w:t>Reconciliation of reportable segment profit or loss</w:t>
      </w:r>
      <w:r w:rsidR="0017722F" w:rsidRPr="006C1B0E">
        <w:rPr>
          <w:rFonts w:ascii="Times New Roman" w:hAnsi="Times New Roman"/>
          <w:b/>
          <w:bCs/>
          <w:i/>
          <w:iCs/>
          <w:sz w:val="22"/>
          <w:szCs w:val="22"/>
          <w:cs/>
        </w:rPr>
        <w:t xml:space="preserve"> </w:t>
      </w:r>
      <w:r w:rsidR="0017722F" w:rsidRPr="006C1B0E">
        <w:rPr>
          <w:rFonts w:ascii="Times New Roman" w:hAnsi="Times New Roman"/>
          <w:b/>
          <w:bCs/>
          <w:i/>
          <w:iCs/>
          <w:sz w:val="22"/>
          <w:szCs w:val="22"/>
        </w:rPr>
        <w:t>and assets</w:t>
      </w:r>
    </w:p>
    <w:p w:rsidR="00875BF0" w:rsidRDefault="00875BF0" w:rsidP="00A670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b/>
          <w:bCs/>
          <w:i/>
          <w:iCs/>
          <w:sz w:val="22"/>
          <w:szCs w:val="22"/>
        </w:rPr>
      </w:pPr>
    </w:p>
    <w:tbl>
      <w:tblPr>
        <w:tblW w:w="9349" w:type="dxa"/>
        <w:tblInd w:w="450" w:type="dxa"/>
        <w:tblLayout w:type="fixed"/>
        <w:tblCellMar>
          <w:left w:w="79" w:type="dxa"/>
          <w:right w:w="79" w:type="dxa"/>
        </w:tblCellMar>
        <w:tblLook w:val="0000" w:firstRow="0" w:lastRow="0" w:firstColumn="0" w:lastColumn="0" w:noHBand="0" w:noVBand="0"/>
      </w:tblPr>
      <w:tblGrid>
        <w:gridCol w:w="6109"/>
        <w:gridCol w:w="180"/>
        <w:gridCol w:w="1440"/>
        <w:gridCol w:w="189"/>
        <w:gridCol w:w="1431"/>
      </w:tblGrid>
      <w:tr w:rsidR="00875BF0" w:rsidRPr="00287716" w:rsidTr="00875BF0">
        <w:trPr>
          <w:cantSplit/>
          <w:trHeight w:val="288"/>
        </w:trPr>
        <w:tc>
          <w:tcPr>
            <w:tcW w:w="6109" w:type="dxa"/>
            <w:shd w:val="clear" w:color="auto" w:fill="auto"/>
            <w:vAlign w:val="bottom"/>
          </w:tcPr>
          <w:p w:rsidR="00875BF0" w:rsidRPr="00287716" w:rsidRDefault="00875BF0" w:rsidP="0072458F">
            <w:pPr>
              <w:pStyle w:val="acctfourfigures"/>
              <w:spacing w:line="240" w:lineRule="atLeast"/>
              <w:rPr>
                <w:b/>
                <w:bCs/>
                <w:i/>
                <w:iCs/>
                <w:szCs w:val="22"/>
              </w:rPr>
            </w:pPr>
            <w:r w:rsidRPr="00287716">
              <w:rPr>
                <w:b/>
                <w:bCs/>
                <w:i/>
                <w:iCs/>
                <w:szCs w:val="22"/>
              </w:rPr>
              <w:t>Three-month period ended 30 June</w:t>
            </w:r>
          </w:p>
        </w:tc>
        <w:tc>
          <w:tcPr>
            <w:tcW w:w="180" w:type="dxa"/>
            <w:shd w:val="clear" w:color="auto" w:fill="auto"/>
          </w:tcPr>
          <w:p w:rsidR="00875BF0" w:rsidRPr="00287716" w:rsidRDefault="00875BF0" w:rsidP="0072458F">
            <w:pPr>
              <w:pStyle w:val="acctfourfigures"/>
              <w:tabs>
                <w:tab w:val="clear" w:pos="765"/>
              </w:tabs>
              <w:spacing w:line="240" w:lineRule="atLeast"/>
              <w:ind w:left="-79" w:right="-46"/>
              <w:rPr>
                <w:szCs w:val="22"/>
              </w:rPr>
            </w:pPr>
          </w:p>
        </w:tc>
        <w:tc>
          <w:tcPr>
            <w:tcW w:w="1440" w:type="dxa"/>
            <w:shd w:val="clear" w:color="auto" w:fill="auto"/>
            <w:vAlign w:val="center"/>
          </w:tcPr>
          <w:p w:rsidR="00875BF0" w:rsidRPr="00287716" w:rsidRDefault="00875BF0" w:rsidP="0072458F">
            <w:pPr>
              <w:pStyle w:val="acctfourfigures"/>
              <w:tabs>
                <w:tab w:val="clear" w:pos="765"/>
              </w:tabs>
              <w:spacing w:line="240" w:lineRule="atLeast"/>
              <w:ind w:right="11"/>
              <w:jc w:val="center"/>
              <w:rPr>
                <w:bCs/>
                <w:szCs w:val="22"/>
              </w:rPr>
            </w:pPr>
            <w:r w:rsidRPr="00287716">
              <w:rPr>
                <w:bCs/>
                <w:szCs w:val="22"/>
              </w:rPr>
              <w:t>201</w:t>
            </w:r>
            <w:r>
              <w:rPr>
                <w:bCs/>
                <w:szCs w:val="22"/>
              </w:rPr>
              <w:t>9</w:t>
            </w:r>
          </w:p>
        </w:tc>
        <w:tc>
          <w:tcPr>
            <w:tcW w:w="189" w:type="dxa"/>
            <w:vAlign w:val="center"/>
          </w:tcPr>
          <w:p w:rsidR="00875BF0" w:rsidRPr="00287716" w:rsidRDefault="00875BF0" w:rsidP="0072458F">
            <w:pPr>
              <w:pStyle w:val="acctfourfigures"/>
              <w:spacing w:line="240" w:lineRule="atLeast"/>
              <w:jc w:val="center"/>
              <w:rPr>
                <w:bCs/>
                <w:szCs w:val="22"/>
              </w:rPr>
            </w:pPr>
          </w:p>
        </w:tc>
        <w:tc>
          <w:tcPr>
            <w:tcW w:w="1431" w:type="dxa"/>
            <w:vAlign w:val="center"/>
          </w:tcPr>
          <w:p w:rsidR="00875BF0" w:rsidRPr="00287716" w:rsidRDefault="00875BF0" w:rsidP="0072458F">
            <w:pPr>
              <w:pStyle w:val="acctfourfigures"/>
              <w:tabs>
                <w:tab w:val="clear" w:pos="765"/>
              </w:tabs>
              <w:spacing w:line="240" w:lineRule="atLeast"/>
              <w:ind w:right="11"/>
              <w:jc w:val="center"/>
              <w:rPr>
                <w:bCs/>
                <w:szCs w:val="22"/>
              </w:rPr>
            </w:pPr>
            <w:r w:rsidRPr="00287716">
              <w:rPr>
                <w:bCs/>
                <w:szCs w:val="22"/>
              </w:rPr>
              <w:t>201</w:t>
            </w:r>
            <w:r>
              <w:rPr>
                <w:bCs/>
                <w:szCs w:val="22"/>
              </w:rPr>
              <w:t>8</w:t>
            </w:r>
          </w:p>
        </w:tc>
      </w:tr>
      <w:tr w:rsidR="00875BF0" w:rsidRPr="00287716" w:rsidTr="00875BF0">
        <w:trPr>
          <w:cantSplit/>
          <w:trHeight w:val="288"/>
        </w:trPr>
        <w:tc>
          <w:tcPr>
            <w:tcW w:w="6109" w:type="dxa"/>
            <w:shd w:val="clear" w:color="auto" w:fill="auto"/>
          </w:tcPr>
          <w:p w:rsidR="00875BF0" w:rsidRPr="00287716" w:rsidRDefault="00875BF0" w:rsidP="0072458F">
            <w:pPr>
              <w:rPr>
                <w:rFonts w:ascii="Times New Roman" w:hAnsi="Times New Roman"/>
                <w:b/>
                <w:bCs/>
                <w:i/>
                <w:iCs/>
                <w:sz w:val="22"/>
                <w:szCs w:val="22"/>
              </w:rPr>
            </w:pPr>
          </w:p>
        </w:tc>
        <w:tc>
          <w:tcPr>
            <w:tcW w:w="180" w:type="dxa"/>
            <w:shd w:val="clear" w:color="auto" w:fill="auto"/>
          </w:tcPr>
          <w:p w:rsidR="00875BF0" w:rsidRPr="00287716" w:rsidRDefault="00875BF0" w:rsidP="0072458F">
            <w:pPr>
              <w:pStyle w:val="acctfourfigures"/>
              <w:tabs>
                <w:tab w:val="clear" w:pos="765"/>
              </w:tabs>
              <w:spacing w:line="240" w:lineRule="atLeast"/>
              <w:ind w:left="-79" w:right="-46"/>
              <w:rPr>
                <w:szCs w:val="22"/>
              </w:rPr>
            </w:pPr>
          </w:p>
        </w:tc>
        <w:tc>
          <w:tcPr>
            <w:tcW w:w="3060" w:type="dxa"/>
            <w:gridSpan w:val="3"/>
            <w:shd w:val="clear" w:color="auto" w:fill="auto"/>
          </w:tcPr>
          <w:p w:rsidR="00875BF0" w:rsidRPr="00287716" w:rsidRDefault="00875BF0" w:rsidP="0072458F">
            <w:pPr>
              <w:pStyle w:val="acctfourfigures"/>
              <w:spacing w:line="240" w:lineRule="atLeast"/>
              <w:jc w:val="center"/>
              <w:rPr>
                <w:szCs w:val="22"/>
              </w:rPr>
            </w:pPr>
            <w:r w:rsidRPr="00287716">
              <w:rPr>
                <w:i/>
                <w:iCs/>
                <w:szCs w:val="22"/>
              </w:rPr>
              <w:t>(in thousand Baht)</w:t>
            </w:r>
          </w:p>
        </w:tc>
      </w:tr>
      <w:tr w:rsidR="00875BF0" w:rsidRPr="00287716" w:rsidTr="00875BF0">
        <w:trPr>
          <w:cantSplit/>
          <w:trHeight w:val="288"/>
        </w:trPr>
        <w:tc>
          <w:tcPr>
            <w:tcW w:w="6109" w:type="dxa"/>
            <w:shd w:val="clear" w:color="auto" w:fill="auto"/>
          </w:tcPr>
          <w:p w:rsidR="00875BF0" w:rsidRPr="00287716" w:rsidRDefault="00875BF0" w:rsidP="0072458F">
            <w:pPr>
              <w:rPr>
                <w:rFonts w:ascii="Times New Roman" w:hAnsi="Times New Roman"/>
                <w:b/>
                <w:bCs/>
                <w:sz w:val="22"/>
                <w:szCs w:val="22"/>
              </w:rPr>
            </w:pPr>
            <w:r w:rsidRPr="00287716">
              <w:rPr>
                <w:rFonts w:ascii="Times New Roman" w:hAnsi="Times New Roman"/>
                <w:b/>
                <w:bCs/>
                <w:sz w:val="22"/>
                <w:szCs w:val="22"/>
              </w:rPr>
              <w:t>Profit or loss</w:t>
            </w:r>
          </w:p>
        </w:tc>
        <w:tc>
          <w:tcPr>
            <w:tcW w:w="180" w:type="dxa"/>
            <w:shd w:val="clear" w:color="auto" w:fill="auto"/>
          </w:tcPr>
          <w:p w:rsidR="00875BF0" w:rsidRPr="00287716" w:rsidRDefault="00875BF0" w:rsidP="0072458F">
            <w:pPr>
              <w:pStyle w:val="acctfourfigures"/>
              <w:tabs>
                <w:tab w:val="clear" w:pos="765"/>
              </w:tabs>
              <w:spacing w:line="240" w:lineRule="atLeast"/>
              <w:ind w:left="-79" w:right="-46"/>
              <w:rPr>
                <w:szCs w:val="22"/>
              </w:rPr>
            </w:pPr>
          </w:p>
        </w:tc>
        <w:tc>
          <w:tcPr>
            <w:tcW w:w="1440" w:type="dxa"/>
            <w:shd w:val="clear" w:color="auto" w:fill="auto"/>
          </w:tcPr>
          <w:p w:rsidR="00875BF0" w:rsidRPr="00287716" w:rsidRDefault="00875BF0" w:rsidP="0072458F">
            <w:pPr>
              <w:pStyle w:val="acctfourfigures"/>
              <w:tabs>
                <w:tab w:val="clear" w:pos="765"/>
                <w:tab w:val="decimal" w:pos="1061"/>
              </w:tabs>
              <w:spacing w:line="240" w:lineRule="atLeast"/>
              <w:ind w:right="11"/>
              <w:rPr>
                <w:szCs w:val="22"/>
              </w:rPr>
            </w:pPr>
          </w:p>
        </w:tc>
        <w:tc>
          <w:tcPr>
            <w:tcW w:w="189" w:type="dxa"/>
          </w:tcPr>
          <w:p w:rsidR="00875BF0" w:rsidRPr="00287716" w:rsidRDefault="00875BF0" w:rsidP="0072458F">
            <w:pPr>
              <w:pStyle w:val="acctfourfigures"/>
              <w:spacing w:line="240" w:lineRule="atLeast"/>
              <w:rPr>
                <w:szCs w:val="22"/>
              </w:rPr>
            </w:pPr>
          </w:p>
        </w:tc>
        <w:tc>
          <w:tcPr>
            <w:tcW w:w="1431" w:type="dxa"/>
          </w:tcPr>
          <w:p w:rsidR="00875BF0" w:rsidRPr="00287716" w:rsidRDefault="00875BF0" w:rsidP="0072458F">
            <w:pPr>
              <w:pStyle w:val="acctfourfigures"/>
              <w:spacing w:line="240" w:lineRule="atLeast"/>
              <w:rPr>
                <w:szCs w:val="22"/>
              </w:rPr>
            </w:pPr>
          </w:p>
        </w:tc>
      </w:tr>
      <w:tr w:rsidR="00875BF0" w:rsidRPr="00287716" w:rsidTr="00875BF0">
        <w:trPr>
          <w:cantSplit/>
          <w:trHeight w:val="288"/>
        </w:trPr>
        <w:tc>
          <w:tcPr>
            <w:tcW w:w="6109" w:type="dxa"/>
            <w:shd w:val="clear" w:color="auto" w:fill="auto"/>
          </w:tcPr>
          <w:p w:rsidR="00875BF0" w:rsidRPr="00287716" w:rsidRDefault="00875BF0" w:rsidP="00875BF0">
            <w:pPr>
              <w:rPr>
                <w:rFonts w:ascii="Times New Roman" w:hAnsi="Times New Roman"/>
                <w:sz w:val="22"/>
                <w:szCs w:val="22"/>
              </w:rPr>
            </w:pPr>
            <w:r w:rsidRPr="00287716">
              <w:rPr>
                <w:rFonts w:ascii="Times New Roman" w:hAnsi="Times New Roman"/>
                <w:sz w:val="22"/>
                <w:szCs w:val="22"/>
              </w:rPr>
              <w:t>Total profit for reportable segments</w:t>
            </w:r>
          </w:p>
        </w:tc>
        <w:tc>
          <w:tcPr>
            <w:tcW w:w="180" w:type="dxa"/>
            <w:shd w:val="clear" w:color="auto" w:fill="auto"/>
          </w:tcPr>
          <w:p w:rsidR="00875BF0" w:rsidRPr="00287716" w:rsidRDefault="00875BF0" w:rsidP="00875BF0">
            <w:pPr>
              <w:pStyle w:val="acctfourfigures"/>
              <w:spacing w:line="240" w:lineRule="atLeast"/>
              <w:rPr>
                <w:szCs w:val="22"/>
              </w:rPr>
            </w:pPr>
          </w:p>
        </w:tc>
        <w:tc>
          <w:tcPr>
            <w:tcW w:w="1440" w:type="dxa"/>
            <w:shd w:val="clear" w:color="auto" w:fill="auto"/>
          </w:tcPr>
          <w:p w:rsidR="00875BF0" w:rsidRPr="00287716" w:rsidRDefault="00B55F7B" w:rsidP="00875BF0">
            <w:pPr>
              <w:pStyle w:val="acctfourfigures"/>
              <w:tabs>
                <w:tab w:val="clear" w:pos="765"/>
                <w:tab w:val="decimal" w:pos="1181"/>
              </w:tabs>
              <w:spacing w:line="240" w:lineRule="atLeast"/>
              <w:ind w:right="11"/>
              <w:rPr>
                <w:szCs w:val="22"/>
              </w:rPr>
            </w:pPr>
            <w:r>
              <w:rPr>
                <w:szCs w:val="22"/>
              </w:rPr>
              <w:t>366,487</w:t>
            </w:r>
          </w:p>
        </w:tc>
        <w:tc>
          <w:tcPr>
            <w:tcW w:w="189" w:type="dxa"/>
          </w:tcPr>
          <w:p w:rsidR="00875BF0" w:rsidRPr="00287716" w:rsidRDefault="00875BF0" w:rsidP="00875BF0">
            <w:pPr>
              <w:pStyle w:val="acctfourfigures"/>
              <w:tabs>
                <w:tab w:val="clear" w:pos="765"/>
                <w:tab w:val="decimal" w:pos="1091"/>
              </w:tabs>
              <w:spacing w:line="240" w:lineRule="atLeast"/>
              <w:rPr>
                <w:szCs w:val="22"/>
              </w:rPr>
            </w:pPr>
          </w:p>
        </w:tc>
        <w:tc>
          <w:tcPr>
            <w:tcW w:w="1431" w:type="dxa"/>
          </w:tcPr>
          <w:p w:rsidR="00875BF0" w:rsidRPr="00287716" w:rsidRDefault="00875BF0" w:rsidP="00875BF0">
            <w:pPr>
              <w:pStyle w:val="acctfourfigures"/>
              <w:tabs>
                <w:tab w:val="clear" w:pos="765"/>
                <w:tab w:val="decimal" w:pos="1181"/>
              </w:tabs>
              <w:spacing w:line="240" w:lineRule="atLeast"/>
              <w:ind w:right="11"/>
              <w:rPr>
                <w:szCs w:val="22"/>
              </w:rPr>
            </w:pPr>
            <w:r>
              <w:rPr>
                <w:szCs w:val="22"/>
              </w:rPr>
              <w:t>41</w:t>
            </w:r>
            <w:r w:rsidR="00497F7C">
              <w:rPr>
                <w:szCs w:val="22"/>
              </w:rPr>
              <w:t>2</w:t>
            </w:r>
            <w:r>
              <w:rPr>
                <w:szCs w:val="22"/>
              </w:rPr>
              <w:t>,</w:t>
            </w:r>
            <w:r w:rsidR="00497F7C">
              <w:rPr>
                <w:szCs w:val="22"/>
              </w:rPr>
              <w:t>04</w:t>
            </w:r>
            <w:r>
              <w:rPr>
                <w:szCs w:val="22"/>
              </w:rPr>
              <w:t>7</w:t>
            </w:r>
          </w:p>
        </w:tc>
      </w:tr>
      <w:tr w:rsidR="00875BF0" w:rsidRPr="00287716" w:rsidTr="00875BF0">
        <w:trPr>
          <w:cantSplit/>
          <w:trHeight w:val="288"/>
        </w:trPr>
        <w:tc>
          <w:tcPr>
            <w:tcW w:w="6109" w:type="dxa"/>
            <w:shd w:val="clear" w:color="auto" w:fill="auto"/>
          </w:tcPr>
          <w:p w:rsidR="00875BF0" w:rsidRPr="00287716" w:rsidRDefault="00875BF0" w:rsidP="00875BF0">
            <w:pPr>
              <w:ind w:right="-79"/>
              <w:rPr>
                <w:rFonts w:ascii="Times New Roman" w:hAnsi="Times New Roman"/>
                <w:sz w:val="22"/>
                <w:szCs w:val="22"/>
              </w:rPr>
            </w:pPr>
          </w:p>
        </w:tc>
        <w:tc>
          <w:tcPr>
            <w:tcW w:w="180" w:type="dxa"/>
            <w:shd w:val="clear" w:color="auto" w:fill="auto"/>
          </w:tcPr>
          <w:p w:rsidR="00875BF0" w:rsidRPr="00287716" w:rsidRDefault="00875BF0" w:rsidP="00875BF0">
            <w:pPr>
              <w:pStyle w:val="acctfourfigures"/>
              <w:spacing w:line="240" w:lineRule="atLeast"/>
              <w:ind w:left="-79"/>
              <w:rPr>
                <w:szCs w:val="22"/>
              </w:rPr>
            </w:pPr>
          </w:p>
        </w:tc>
        <w:tc>
          <w:tcPr>
            <w:tcW w:w="1440" w:type="dxa"/>
            <w:tcBorders>
              <w:top w:val="single" w:sz="4" w:space="0" w:color="auto"/>
            </w:tcBorders>
            <w:shd w:val="clear" w:color="auto" w:fill="auto"/>
          </w:tcPr>
          <w:p w:rsidR="00875BF0" w:rsidRPr="00287716" w:rsidRDefault="00875BF0" w:rsidP="00875BF0">
            <w:pPr>
              <w:pStyle w:val="acctfourfigures"/>
              <w:tabs>
                <w:tab w:val="clear" w:pos="765"/>
                <w:tab w:val="decimal" w:pos="1181"/>
              </w:tabs>
              <w:spacing w:line="240" w:lineRule="atLeast"/>
              <w:ind w:right="11"/>
              <w:rPr>
                <w:szCs w:val="22"/>
              </w:rPr>
            </w:pPr>
          </w:p>
        </w:tc>
        <w:tc>
          <w:tcPr>
            <w:tcW w:w="189" w:type="dxa"/>
          </w:tcPr>
          <w:p w:rsidR="00875BF0" w:rsidRPr="00287716" w:rsidRDefault="00875BF0" w:rsidP="00875BF0">
            <w:pPr>
              <w:pStyle w:val="acctfourfigures"/>
              <w:tabs>
                <w:tab w:val="clear" w:pos="765"/>
                <w:tab w:val="decimal" w:pos="1091"/>
              </w:tabs>
              <w:spacing w:line="240" w:lineRule="atLeast"/>
              <w:rPr>
                <w:szCs w:val="22"/>
              </w:rPr>
            </w:pPr>
          </w:p>
        </w:tc>
        <w:tc>
          <w:tcPr>
            <w:tcW w:w="1431" w:type="dxa"/>
            <w:tcBorders>
              <w:top w:val="single" w:sz="4" w:space="0" w:color="auto"/>
            </w:tcBorders>
          </w:tcPr>
          <w:p w:rsidR="00875BF0" w:rsidRPr="00287716" w:rsidRDefault="00875BF0" w:rsidP="00875BF0">
            <w:pPr>
              <w:pStyle w:val="acctfourfigures"/>
              <w:tabs>
                <w:tab w:val="clear" w:pos="765"/>
                <w:tab w:val="decimal" w:pos="1181"/>
              </w:tabs>
              <w:spacing w:line="240" w:lineRule="atLeast"/>
              <w:ind w:right="11"/>
              <w:rPr>
                <w:szCs w:val="22"/>
              </w:rPr>
            </w:pPr>
          </w:p>
        </w:tc>
      </w:tr>
      <w:tr w:rsidR="00875BF0" w:rsidRPr="00287716" w:rsidTr="00875BF0">
        <w:trPr>
          <w:cantSplit/>
          <w:trHeight w:val="288"/>
        </w:trPr>
        <w:tc>
          <w:tcPr>
            <w:tcW w:w="6109" w:type="dxa"/>
            <w:shd w:val="clear" w:color="auto" w:fill="auto"/>
          </w:tcPr>
          <w:p w:rsidR="00875BF0" w:rsidRPr="00287716" w:rsidRDefault="00875BF0" w:rsidP="00875BF0">
            <w:pPr>
              <w:rPr>
                <w:rFonts w:ascii="Times New Roman" w:hAnsi="Times New Roman"/>
                <w:sz w:val="22"/>
                <w:szCs w:val="22"/>
              </w:rPr>
            </w:pPr>
            <w:r w:rsidRPr="00287716">
              <w:rPr>
                <w:rFonts w:ascii="Times New Roman" w:hAnsi="Times New Roman"/>
                <w:sz w:val="22"/>
                <w:szCs w:val="22"/>
              </w:rPr>
              <w:t>Unallocated amounts:</w:t>
            </w:r>
          </w:p>
        </w:tc>
        <w:tc>
          <w:tcPr>
            <w:tcW w:w="180" w:type="dxa"/>
            <w:shd w:val="clear" w:color="auto" w:fill="auto"/>
          </w:tcPr>
          <w:p w:rsidR="00875BF0" w:rsidRPr="00287716" w:rsidRDefault="00875BF0" w:rsidP="00875BF0">
            <w:pPr>
              <w:pStyle w:val="acctfourfigures"/>
              <w:spacing w:line="240" w:lineRule="atLeast"/>
              <w:rPr>
                <w:szCs w:val="22"/>
              </w:rPr>
            </w:pPr>
          </w:p>
        </w:tc>
        <w:tc>
          <w:tcPr>
            <w:tcW w:w="1440" w:type="dxa"/>
            <w:shd w:val="clear" w:color="auto" w:fill="auto"/>
          </w:tcPr>
          <w:p w:rsidR="00875BF0" w:rsidRPr="00287716" w:rsidRDefault="00875BF0" w:rsidP="00875BF0">
            <w:pPr>
              <w:pStyle w:val="acctfourfigures"/>
              <w:tabs>
                <w:tab w:val="clear" w:pos="765"/>
                <w:tab w:val="decimal" w:pos="1181"/>
              </w:tabs>
              <w:spacing w:line="240" w:lineRule="atLeast"/>
              <w:ind w:right="11"/>
              <w:rPr>
                <w:b/>
                <w:bCs/>
                <w:szCs w:val="22"/>
              </w:rPr>
            </w:pPr>
          </w:p>
        </w:tc>
        <w:tc>
          <w:tcPr>
            <w:tcW w:w="189" w:type="dxa"/>
          </w:tcPr>
          <w:p w:rsidR="00875BF0" w:rsidRPr="00287716" w:rsidRDefault="00875BF0" w:rsidP="00875BF0">
            <w:pPr>
              <w:pStyle w:val="acctfourfigures"/>
              <w:tabs>
                <w:tab w:val="clear" w:pos="765"/>
                <w:tab w:val="decimal" w:pos="1091"/>
              </w:tabs>
              <w:spacing w:line="240" w:lineRule="atLeast"/>
              <w:rPr>
                <w:b/>
                <w:bCs/>
                <w:szCs w:val="22"/>
              </w:rPr>
            </w:pPr>
          </w:p>
        </w:tc>
        <w:tc>
          <w:tcPr>
            <w:tcW w:w="1431" w:type="dxa"/>
          </w:tcPr>
          <w:p w:rsidR="00875BF0" w:rsidRPr="00287716" w:rsidRDefault="00875BF0" w:rsidP="00875BF0">
            <w:pPr>
              <w:pStyle w:val="acctfourfigures"/>
              <w:tabs>
                <w:tab w:val="clear" w:pos="765"/>
                <w:tab w:val="decimal" w:pos="1181"/>
              </w:tabs>
              <w:spacing w:line="240" w:lineRule="atLeast"/>
              <w:ind w:right="11"/>
              <w:rPr>
                <w:b/>
                <w:bCs/>
                <w:szCs w:val="22"/>
              </w:rPr>
            </w:pPr>
          </w:p>
        </w:tc>
      </w:tr>
      <w:tr w:rsidR="00875BF0" w:rsidRPr="00287716" w:rsidTr="00875BF0">
        <w:trPr>
          <w:cantSplit/>
          <w:trHeight w:val="288"/>
        </w:trPr>
        <w:tc>
          <w:tcPr>
            <w:tcW w:w="6109" w:type="dxa"/>
            <w:shd w:val="clear" w:color="auto" w:fill="auto"/>
          </w:tcPr>
          <w:p w:rsidR="00875BF0" w:rsidRPr="00287716" w:rsidRDefault="00875BF0" w:rsidP="00875BF0">
            <w:pPr>
              <w:rPr>
                <w:rFonts w:ascii="Times New Roman" w:hAnsi="Times New Roman"/>
                <w:sz w:val="22"/>
                <w:szCs w:val="22"/>
              </w:rPr>
            </w:pPr>
            <w:r w:rsidRPr="00287716">
              <w:rPr>
                <w:rFonts w:ascii="Times New Roman" w:hAnsi="Times New Roman"/>
                <w:sz w:val="22"/>
                <w:szCs w:val="22"/>
              </w:rPr>
              <w:t xml:space="preserve">   Other corporate expenses</w:t>
            </w:r>
          </w:p>
        </w:tc>
        <w:tc>
          <w:tcPr>
            <w:tcW w:w="180" w:type="dxa"/>
            <w:shd w:val="clear" w:color="auto" w:fill="auto"/>
          </w:tcPr>
          <w:p w:rsidR="00875BF0" w:rsidRPr="00287716" w:rsidRDefault="00875BF0" w:rsidP="00875BF0">
            <w:pPr>
              <w:pStyle w:val="acctfourfigures"/>
              <w:spacing w:line="240" w:lineRule="atLeast"/>
              <w:rPr>
                <w:szCs w:val="22"/>
              </w:rPr>
            </w:pPr>
          </w:p>
        </w:tc>
        <w:tc>
          <w:tcPr>
            <w:tcW w:w="1440" w:type="dxa"/>
            <w:shd w:val="clear" w:color="auto" w:fill="auto"/>
          </w:tcPr>
          <w:p w:rsidR="00875BF0" w:rsidRPr="007806EC" w:rsidRDefault="00B55F7B" w:rsidP="00875BF0">
            <w:pPr>
              <w:pStyle w:val="acctfourfigures"/>
              <w:tabs>
                <w:tab w:val="clear" w:pos="765"/>
                <w:tab w:val="decimal" w:pos="1181"/>
              </w:tabs>
              <w:spacing w:line="240" w:lineRule="atLeast"/>
              <w:ind w:right="11"/>
              <w:rPr>
                <w:szCs w:val="22"/>
              </w:rPr>
            </w:pPr>
            <w:r>
              <w:rPr>
                <w:szCs w:val="22"/>
              </w:rPr>
              <w:t>(60,83</w:t>
            </w:r>
            <w:r w:rsidR="00B97FBA">
              <w:rPr>
                <w:szCs w:val="22"/>
              </w:rPr>
              <w:t>2</w:t>
            </w:r>
            <w:r>
              <w:rPr>
                <w:szCs w:val="22"/>
              </w:rPr>
              <w:t>)</w:t>
            </w:r>
          </w:p>
        </w:tc>
        <w:tc>
          <w:tcPr>
            <w:tcW w:w="189" w:type="dxa"/>
          </w:tcPr>
          <w:p w:rsidR="00875BF0" w:rsidRPr="00287716" w:rsidRDefault="00875BF0" w:rsidP="00875BF0">
            <w:pPr>
              <w:pStyle w:val="acctfourfigures"/>
              <w:tabs>
                <w:tab w:val="clear" w:pos="765"/>
                <w:tab w:val="decimal" w:pos="1091"/>
              </w:tabs>
              <w:spacing w:line="240" w:lineRule="atLeast"/>
              <w:ind w:right="-61"/>
              <w:rPr>
                <w:b/>
                <w:bCs/>
                <w:szCs w:val="22"/>
              </w:rPr>
            </w:pPr>
          </w:p>
        </w:tc>
        <w:tc>
          <w:tcPr>
            <w:tcW w:w="1431" w:type="dxa"/>
          </w:tcPr>
          <w:p w:rsidR="00875BF0" w:rsidRPr="007806EC" w:rsidRDefault="00875BF0" w:rsidP="00875BF0">
            <w:pPr>
              <w:pStyle w:val="acctfourfigures"/>
              <w:tabs>
                <w:tab w:val="clear" w:pos="765"/>
                <w:tab w:val="decimal" w:pos="1181"/>
              </w:tabs>
              <w:spacing w:line="240" w:lineRule="atLeast"/>
              <w:ind w:right="11"/>
              <w:rPr>
                <w:szCs w:val="22"/>
              </w:rPr>
            </w:pPr>
            <w:r w:rsidRPr="007806EC">
              <w:rPr>
                <w:szCs w:val="22"/>
              </w:rPr>
              <w:t xml:space="preserve"> (50,999)</w:t>
            </w:r>
          </w:p>
        </w:tc>
      </w:tr>
      <w:tr w:rsidR="00875BF0" w:rsidRPr="00287716" w:rsidTr="00875BF0">
        <w:trPr>
          <w:cantSplit/>
          <w:trHeight w:val="288"/>
        </w:trPr>
        <w:tc>
          <w:tcPr>
            <w:tcW w:w="6109" w:type="dxa"/>
            <w:shd w:val="clear" w:color="auto" w:fill="auto"/>
          </w:tcPr>
          <w:p w:rsidR="00875BF0" w:rsidRPr="00287716" w:rsidRDefault="00875BF0" w:rsidP="00875BF0">
            <w:pPr>
              <w:rPr>
                <w:rFonts w:ascii="Times New Roman" w:hAnsi="Times New Roman"/>
                <w:sz w:val="22"/>
                <w:szCs w:val="22"/>
              </w:rPr>
            </w:pPr>
            <w:r w:rsidRPr="00287716">
              <w:rPr>
                <w:rFonts w:ascii="Times New Roman" w:hAnsi="Times New Roman"/>
                <w:sz w:val="22"/>
                <w:szCs w:val="22"/>
              </w:rPr>
              <w:t xml:space="preserve">   Depreciation and </w:t>
            </w:r>
            <w:r>
              <w:rPr>
                <w:rFonts w:ascii="Times New Roman" w:hAnsi="Times New Roman"/>
                <w:sz w:val="22"/>
                <w:szCs w:val="22"/>
              </w:rPr>
              <w:t>amortization</w:t>
            </w:r>
          </w:p>
        </w:tc>
        <w:tc>
          <w:tcPr>
            <w:tcW w:w="180" w:type="dxa"/>
            <w:shd w:val="clear" w:color="auto" w:fill="auto"/>
          </w:tcPr>
          <w:p w:rsidR="00875BF0" w:rsidRPr="00287716" w:rsidRDefault="00875BF0" w:rsidP="00875BF0">
            <w:pPr>
              <w:pStyle w:val="acctfourfigures"/>
              <w:spacing w:line="240" w:lineRule="atLeast"/>
              <w:rPr>
                <w:szCs w:val="22"/>
              </w:rPr>
            </w:pPr>
          </w:p>
        </w:tc>
        <w:tc>
          <w:tcPr>
            <w:tcW w:w="1440" w:type="dxa"/>
            <w:shd w:val="clear" w:color="auto" w:fill="auto"/>
          </w:tcPr>
          <w:p w:rsidR="00875BF0" w:rsidRPr="007806EC" w:rsidRDefault="00B55F7B" w:rsidP="00875BF0">
            <w:pPr>
              <w:pStyle w:val="acctfourfigures"/>
              <w:tabs>
                <w:tab w:val="clear" w:pos="765"/>
                <w:tab w:val="decimal" w:pos="1181"/>
              </w:tabs>
              <w:spacing w:line="240" w:lineRule="atLeast"/>
              <w:ind w:right="11"/>
              <w:rPr>
                <w:szCs w:val="22"/>
              </w:rPr>
            </w:pPr>
            <w:r>
              <w:rPr>
                <w:szCs w:val="22"/>
              </w:rPr>
              <w:t>(39,607)</w:t>
            </w:r>
          </w:p>
        </w:tc>
        <w:tc>
          <w:tcPr>
            <w:tcW w:w="189" w:type="dxa"/>
          </w:tcPr>
          <w:p w:rsidR="00875BF0" w:rsidRPr="00287716" w:rsidRDefault="00875BF0" w:rsidP="00875BF0">
            <w:pPr>
              <w:pStyle w:val="acctfourfigures"/>
              <w:tabs>
                <w:tab w:val="clear" w:pos="765"/>
                <w:tab w:val="decimal" w:pos="1091"/>
              </w:tabs>
              <w:spacing w:line="240" w:lineRule="atLeast"/>
              <w:ind w:right="-61"/>
              <w:rPr>
                <w:szCs w:val="22"/>
              </w:rPr>
            </w:pPr>
          </w:p>
        </w:tc>
        <w:tc>
          <w:tcPr>
            <w:tcW w:w="1431" w:type="dxa"/>
          </w:tcPr>
          <w:p w:rsidR="00875BF0" w:rsidRPr="007806EC" w:rsidRDefault="00875BF0" w:rsidP="00875BF0">
            <w:pPr>
              <w:pStyle w:val="acctfourfigures"/>
              <w:tabs>
                <w:tab w:val="clear" w:pos="765"/>
                <w:tab w:val="decimal" w:pos="1181"/>
              </w:tabs>
              <w:spacing w:line="240" w:lineRule="atLeast"/>
              <w:ind w:right="11"/>
              <w:rPr>
                <w:szCs w:val="22"/>
              </w:rPr>
            </w:pPr>
            <w:r>
              <w:rPr>
                <w:szCs w:val="22"/>
              </w:rPr>
              <w:t xml:space="preserve"> (34,284</w:t>
            </w:r>
            <w:r w:rsidRPr="007806EC">
              <w:rPr>
                <w:szCs w:val="22"/>
              </w:rPr>
              <w:t>)</w:t>
            </w:r>
          </w:p>
        </w:tc>
      </w:tr>
      <w:tr w:rsidR="00875BF0" w:rsidRPr="00287716" w:rsidTr="00875BF0">
        <w:trPr>
          <w:cantSplit/>
          <w:trHeight w:val="288"/>
        </w:trPr>
        <w:tc>
          <w:tcPr>
            <w:tcW w:w="6109" w:type="dxa"/>
            <w:shd w:val="clear" w:color="auto" w:fill="auto"/>
          </w:tcPr>
          <w:p w:rsidR="00875BF0" w:rsidRPr="00287716" w:rsidRDefault="00875BF0" w:rsidP="00875BF0">
            <w:pPr>
              <w:rPr>
                <w:rFonts w:ascii="Times New Roman" w:hAnsi="Times New Roman"/>
                <w:sz w:val="22"/>
                <w:szCs w:val="22"/>
              </w:rPr>
            </w:pPr>
            <w:r w:rsidRPr="00287716">
              <w:rPr>
                <w:rFonts w:ascii="Times New Roman" w:hAnsi="Times New Roman"/>
                <w:sz w:val="22"/>
                <w:szCs w:val="22"/>
              </w:rPr>
              <w:t xml:space="preserve">   Finance costs</w:t>
            </w:r>
          </w:p>
        </w:tc>
        <w:tc>
          <w:tcPr>
            <w:tcW w:w="180" w:type="dxa"/>
            <w:shd w:val="clear" w:color="auto" w:fill="auto"/>
          </w:tcPr>
          <w:p w:rsidR="00875BF0" w:rsidRPr="00287716" w:rsidRDefault="00875BF0" w:rsidP="00875BF0">
            <w:pPr>
              <w:pStyle w:val="acctfourfigures"/>
              <w:spacing w:line="240" w:lineRule="atLeast"/>
              <w:rPr>
                <w:szCs w:val="22"/>
              </w:rPr>
            </w:pPr>
          </w:p>
        </w:tc>
        <w:tc>
          <w:tcPr>
            <w:tcW w:w="1440" w:type="dxa"/>
            <w:shd w:val="clear" w:color="auto" w:fill="auto"/>
          </w:tcPr>
          <w:p w:rsidR="00875BF0" w:rsidRPr="007806EC" w:rsidRDefault="00B55F7B" w:rsidP="00875BF0">
            <w:pPr>
              <w:pStyle w:val="acctfourfigures"/>
              <w:tabs>
                <w:tab w:val="clear" w:pos="765"/>
                <w:tab w:val="decimal" w:pos="1181"/>
              </w:tabs>
              <w:spacing w:line="240" w:lineRule="atLeast"/>
              <w:ind w:right="11"/>
              <w:rPr>
                <w:szCs w:val="22"/>
              </w:rPr>
            </w:pPr>
            <w:r>
              <w:rPr>
                <w:szCs w:val="22"/>
              </w:rPr>
              <w:t>(17,532)</w:t>
            </w:r>
          </w:p>
        </w:tc>
        <w:tc>
          <w:tcPr>
            <w:tcW w:w="189" w:type="dxa"/>
          </w:tcPr>
          <w:p w:rsidR="00875BF0" w:rsidRPr="00287716" w:rsidRDefault="00875BF0" w:rsidP="00875BF0">
            <w:pPr>
              <w:pStyle w:val="acctfourfigures"/>
              <w:tabs>
                <w:tab w:val="clear" w:pos="765"/>
                <w:tab w:val="decimal" w:pos="1091"/>
              </w:tabs>
              <w:spacing w:line="240" w:lineRule="atLeast"/>
              <w:ind w:right="-61"/>
              <w:rPr>
                <w:szCs w:val="22"/>
              </w:rPr>
            </w:pPr>
          </w:p>
        </w:tc>
        <w:tc>
          <w:tcPr>
            <w:tcW w:w="1431" w:type="dxa"/>
          </w:tcPr>
          <w:p w:rsidR="00875BF0" w:rsidRPr="007806EC" w:rsidRDefault="00875BF0" w:rsidP="00875BF0">
            <w:pPr>
              <w:pStyle w:val="acctfourfigures"/>
              <w:tabs>
                <w:tab w:val="clear" w:pos="765"/>
                <w:tab w:val="decimal" w:pos="1181"/>
              </w:tabs>
              <w:spacing w:line="240" w:lineRule="atLeast"/>
              <w:ind w:right="11"/>
              <w:rPr>
                <w:szCs w:val="22"/>
              </w:rPr>
            </w:pPr>
            <w:r>
              <w:rPr>
                <w:szCs w:val="22"/>
              </w:rPr>
              <w:t xml:space="preserve"> (7,081</w:t>
            </w:r>
            <w:r w:rsidRPr="007806EC">
              <w:rPr>
                <w:szCs w:val="22"/>
              </w:rPr>
              <w:t>)</w:t>
            </w:r>
          </w:p>
        </w:tc>
      </w:tr>
      <w:tr w:rsidR="00875BF0" w:rsidRPr="00287716" w:rsidTr="00875BF0">
        <w:trPr>
          <w:cantSplit/>
          <w:trHeight w:val="288"/>
        </w:trPr>
        <w:tc>
          <w:tcPr>
            <w:tcW w:w="6109" w:type="dxa"/>
            <w:shd w:val="clear" w:color="auto" w:fill="auto"/>
          </w:tcPr>
          <w:p w:rsidR="00875BF0" w:rsidRPr="00287716" w:rsidRDefault="00875BF0" w:rsidP="00875BF0">
            <w:pPr>
              <w:rPr>
                <w:rFonts w:ascii="Times New Roman" w:hAnsi="Times New Roman"/>
                <w:sz w:val="22"/>
                <w:szCs w:val="22"/>
              </w:rPr>
            </w:pPr>
            <w:r>
              <w:rPr>
                <w:rFonts w:ascii="Times New Roman" w:hAnsi="Times New Roman"/>
                <w:sz w:val="22"/>
                <w:szCs w:val="22"/>
              </w:rPr>
              <w:t xml:space="preserve">   Investment</w:t>
            </w:r>
            <w:r w:rsidRPr="00287716">
              <w:rPr>
                <w:rFonts w:ascii="Times New Roman" w:hAnsi="Times New Roman"/>
                <w:sz w:val="22"/>
                <w:szCs w:val="22"/>
              </w:rPr>
              <w:t xml:space="preserve"> income</w:t>
            </w:r>
          </w:p>
        </w:tc>
        <w:tc>
          <w:tcPr>
            <w:tcW w:w="180" w:type="dxa"/>
            <w:shd w:val="clear" w:color="auto" w:fill="auto"/>
          </w:tcPr>
          <w:p w:rsidR="00875BF0" w:rsidRPr="00287716" w:rsidRDefault="00875BF0" w:rsidP="00875BF0">
            <w:pPr>
              <w:pStyle w:val="acctfourfigures"/>
              <w:spacing w:line="240" w:lineRule="atLeast"/>
              <w:rPr>
                <w:szCs w:val="22"/>
              </w:rPr>
            </w:pPr>
          </w:p>
        </w:tc>
        <w:tc>
          <w:tcPr>
            <w:tcW w:w="1440" w:type="dxa"/>
            <w:shd w:val="clear" w:color="auto" w:fill="auto"/>
          </w:tcPr>
          <w:p w:rsidR="00875BF0" w:rsidRPr="007806EC" w:rsidRDefault="00B55F7B" w:rsidP="00875BF0">
            <w:pPr>
              <w:pStyle w:val="acctfourfigures"/>
              <w:tabs>
                <w:tab w:val="clear" w:pos="765"/>
                <w:tab w:val="decimal" w:pos="1181"/>
              </w:tabs>
              <w:spacing w:line="240" w:lineRule="atLeast"/>
              <w:ind w:right="11"/>
              <w:rPr>
                <w:szCs w:val="22"/>
              </w:rPr>
            </w:pPr>
            <w:r>
              <w:rPr>
                <w:szCs w:val="22"/>
              </w:rPr>
              <w:t>4,251</w:t>
            </w:r>
          </w:p>
        </w:tc>
        <w:tc>
          <w:tcPr>
            <w:tcW w:w="189" w:type="dxa"/>
          </w:tcPr>
          <w:p w:rsidR="00875BF0" w:rsidRPr="00287716" w:rsidRDefault="00875BF0" w:rsidP="00875BF0">
            <w:pPr>
              <w:pStyle w:val="acctfourfigures"/>
              <w:tabs>
                <w:tab w:val="clear" w:pos="765"/>
                <w:tab w:val="decimal" w:pos="1091"/>
              </w:tabs>
              <w:spacing w:line="240" w:lineRule="atLeast"/>
              <w:rPr>
                <w:b/>
                <w:bCs/>
                <w:szCs w:val="22"/>
              </w:rPr>
            </w:pPr>
          </w:p>
        </w:tc>
        <w:tc>
          <w:tcPr>
            <w:tcW w:w="1431" w:type="dxa"/>
          </w:tcPr>
          <w:p w:rsidR="00875BF0" w:rsidRPr="007806EC" w:rsidRDefault="00875BF0" w:rsidP="00875BF0">
            <w:pPr>
              <w:pStyle w:val="acctfourfigures"/>
              <w:tabs>
                <w:tab w:val="clear" w:pos="765"/>
                <w:tab w:val="decimal" w:pos="1181"/>
              </w:tabs>
              <w:spacing w:line="240" w:lineRule="atLeast"/>
              <w:ind w:right="11"/>
              <w:rPr>
                <w:szCs w:val="22"/>
              </w:rPr>
            </w:pPr>
            <w:r>
              <w:rPr>
                <w:szCs w:val="22"/>
              </w:rPr>
              <w:t xml:space="preserve"> </w:t>
            </w:r>
            <w:r w:rsidR="00497F7C">
              <w:rPr>
                <w:szCs w:val="22"/>
              </w:rPr>
              <w:t>7,917</w:t>
            </w:r>
            <w:r w:rsidRPr="007806EC">
              <w:rPr>
                <w:szCs w:val="22"/>
              </w:rPr>
              <w:t xml:space="preserve"> </w:t>
            </w:r>
          </w:p>
        </w:tc>
      </w:tr>
      <w:tr w:rsidR="00875BF0" w:rsidRPr="00287716" w:rsidTr="00875BF0">
        <w:trPr>
          <w:cantSplit/>
          <w:trHeight w:val="288"/>
        </w:trPr>
        <w:tc>
          <w:tcPr>
            <w:tcW w:w="6109" w:type="dxa"/>
            <w:shd w:val="clear" w:color="auto" w:fill="auto"/>
          </w:tcPr>
          <w:p w:rsidR="00875BF0" w:rsidRPr="00287716" w:rsidRDefault="00875BF0" w:rsidP="00875BF0">
            <w:pPr>
              <w:rPr>
                <w:rFonts w:ascii="Times New Roman" w:hAnsi="Times New Roman"/>
                <w:sz w:val="22"/>
                <w:szCs w:val="22"/>
              </w:rPr>
            </w:pPr>
            <w:r w:rsidRPr="00287716">
              <w:rPr>
                <w:rFonts w:ascii="Times New Roman" w:hAnsi="Times New Roman"/>
                <w:sz w:val="22"/>
                <w:szCs w:val="22"/>
              </w:rPr>
              <w:t xml:space="preserve">   Other income</w:t>
            </w:r>
          </w:p>
        </w:tc>
        <w:tc>
          <w:tcPr>
            <w:tcW w:w="180" w:type="dxa"/>
            <w:shd w:val="clear" w:color="auto" w:fill="auto"/>
          </w:tcPr>
          <w:p w:rsidR="00875BF0" w:rsidRPr="00287716" w:rsidRDefault="00875BF0" w:rsidP="00875BF0">
            <w:pPr>
              <w:pStyle w:val="acctfourfigures"/>
              <w:spacing w:line="240" w:lineRule="atLeast"/>
              <w:rPr>
                <w:szCs w:val="22"/>
              </w:rPr>
            </w:pPr>
          </w:p>
        </w:tc>
        <w:tc>
          <w:tcPr>
            <w:tcW w:w="1440" w:type="dxa"/>
            <w:shd w:val="clear" w:color="auto" w:fill="auto"/>
          </w:tcPr>
          <w:p w:rsidR="00875BF0" w:rsidRPr="007806EC" w:rsidRDefault="00B55F7B" w:rsidP="00875BF0">
            <w:pPr>
              <w:pStyle w:val="acctfourfigures"/>
              <w:tabs>
                <w:tab w:val="clear" w:pos="765"/>
                <w:tab w:val="decimal" w:pos="1181"/>
              </w:tabs>
              <w:spacing w:line="240" w:lineRule="atLeast"/>
              <w:ind w:right="11"/>
              <w:rPr>
                <w:szCs w:val="22"/>
              </w:rPr>
            </w:pPr>
            <w:r>
              <w:rPr>
                <w:szCs w:val="22"/>
              </w:rPr>
              <w:t>2,152</w:t>
            </w:r>
          </w:p>
        </w:tc>
        <w:tc>
          <w:tcPr>
            <w:tcW w:w="189" w:type="dxa"/>
          </w:tcPr>
          <w:p w:rsidR="00875BF0" w:rsidRPr="00287716" w:rsidRDefault="00875BF0" w:rsidP="00875BF0">
            <w:pPr>
              <w:pStyle w:val="acctfourfigures"/>
              <w:tabs>
                <w:tab w:val="clear" w:pos="765"/>
                <w:tab w:val="decimal" w:pos="1091"/>
              </w:tabs>
              <w:spacing w:line="240" w:lineRule="atLeast"/>
              <w:rPr>
                <w:b/>
                <w:bCs/>
                <w:szCs w:val="22"/>
              </w:rPr>
            </w:pPr>
          </w:p>
        </w:tc>
        <w:tc>
          <w:tcPr>
            <w:tcW w:w="1431" w:type="dxa"/>
          </w:tcPr>
          <w:p w:rsidR="00875BF0" w:rsidRPr="007806EC" w:rsidRDefault="00875BF0" w:rsidP="00875BF0">
            <w:pPr>
              <w:pStyle w:val="acctfourfigures"/>
              <w:tabs>
                <w:tab w:val="clear" w:pos="765"/>
                <w:tab w:val="decimal" w:pos="1181"/>
              </w:tabs>
              <w:spacing w:line="240" w:lineRule="atLeast"/>
              <w:ind w:right="11"/>
              <w:rPr>
                <w:szCs w:val="22"/>
              </w:rPr>
            </w:pPr>
            <w:r w:rsidRPr="007806EC">
              <w:rPr>
                <w:szCs w:val="22"/>
              </w:rPr>
              <w:t xml:space="preserve"> 4,981 </w:t>
            </w:r>
          </w:p>
        </w:tc>
      </w:tr>
      <w:tr w:rsidR="00875BF0" w:rsidRPr="00287716" w:rsidTr="00875BF0">
        <w:trPr>
          <w:cantSplit/>
          <w:trHeight w:val="288"/>
        </w:trPr>
        <w:tc>
          <w:tcPr>
            <w:tcW w:w="6109" w:type="dxa"/>
            <w:shd w:val="clear" w:color="auto" w:fill="auto"/>
          </w:tcPr>
          <w:p w:rsidR="00875BF0" w:rsidRPr="00287716" w:rsidRDefault="00875BF0" w:rsidP="00875BF0">
            <w:pPr>
              <w:rPr>
                <w:rFonts w:ascii="Times New Roman" w:hAnsi="Times New Roman"/>
                <w:sz w:val="22"/>
                <w:szCs w:val="22"/>
              </w:rPr>
            </w:pPr>
            <w:r>
              <w:rPr>
                <w:rFonts w:ascii="Times New Roman" w:hAnsi="Times New Roman"/>
                <w:sz w:val="22"/>
                <w:szCs w:val="22"/>
              </w:rPr>
              <w:t xml:space="preserve">   Net foreign exchange loss</w:t>
            </w:r>
          </w:p>
        </w:tc>
        <w:tc>
          <w:tcPr>
            <w:tcW w:w="180" w:type="dxa"/>
            <w:shd w:val="clear" w:color="auto" w:fill="auto"/>
          </w:tcPr>
          <w:p w:rsidR="00875BF0" w:rsidRPr="00287716" w:rsidRDefault="00875BF0" w:rsidP="00875BF0">
            <w:pPr>
              <w:pStyle w:val="acctfourfigures"/>
              <w:spacing w:line="240" w:lineRule="atLeast"/>
              <w:rPr>
                <w:b/>
                <w:bCs/>
                <w:szCs w:val="22"/>
              </w:rPr>
            </w:pPr>
          </w:p>
        </w:tc>
        <w:tc>
          <w:tcPr>
            <w:tcW w:w="1440" w:type="dxa"/>
            <w:shd w:val="clear" w:color="auto" w:fill="auto"/>
          </w:tcPr>
          <w:p w:rsidR="00875BF0" w:rsidRPr="007806EC" w:rsidRDefault="00B55F7B" w:rsidP="00875BF0">
            <w:pPr>
              <w:pStyle w:val="acctfourfigures"/>
              <w:tabs>
                <w:tab w:val="clear" w:pos="765"/>
                <w:tab w:val="decimal" w:pos="1181"/>
              </w:tabs>
              <w:spacing w:line="240" w:lineRule="atLeast"/>
              <w:ind w:right="11"/>
              <w:rPr>
                <w:szCs w:val="22"/>
              </w:rPr>
            </w:pPr>
            <w:r>
              <w:rPr>
                <w:szCs w:val="22"/>
              </w:rPr>
              <w:t>(15,</w:t>
            </w:r>
            <w:r w:rsidR="002D530F">
              <w:rPr>
                <w:szCs w:val="22"/>
              </w:rPr>
              <w:t>1</w:t>
            </w:r>
            <w:r w:rsidR="00F0771B">
              <w:rPr>
                <w:szCs w:val="22"/>
              </w:rPr>
              <w:t>44</w:t>
            </w:r>
            <w:r>
              <w:rPr>
                <w:szCs w:val="22"/>
              </w:rPr>
              <w:t>)</w:t>
            </w:r>
          </w:p>
        </w:tc>
        <w:tc>
          <w:tcPr>
            <w:tcW w:w="189" w:type="dxa"/>
          </w:tcPr>
          <w:p w:rsidR="00875BF0" w:rsidRPr="00287716" w:rsidRDefault="00875BF0" w:rsidP="00875BF0">
            <w:pPr>
              <w:pStyle w:val="acctfourfigures"/>
              <w:tabs>
                <w:tab w:val="clear" w:pos="765"/>
                <w:tab w:val="decimal" w:pos="1091"/>
              </w:tabs>
              <w:spacing w:line="240" w:lineRule="atLeast"/>
              <w:rPr>
                <w:b/>
                <w:bCs/>
                <w:szCs w:val="22"/>
              </w:rPr>
            </w:pPr>
          </w:p>
        </w:tc>
        <w:tc>
          <w:tcPr>
            <w:tcW w:w="1431" w:type="dxa"/>
          </w:tcPr>
          <w:p w:rsidR="00875BF0" w:rsidRPr="007806EC" w:rsidRDefault="00875BF0" w:rsidP="00875BF0">
            <w:pPr>
              <w:pStyle w:val="acctfourfigures"/>
              <w:tabs>
                <w:tab w:val="clear" w:pos="765"/>
                <w:tab w:val="decimal" w:pos="1181"/>
              </w:tabs>
              <w:spacing w:line="240" w:lineRule="atLeast"/>
              <w:ind w:right="11"/>
              <w:rPr>
                <w:szCs w:val="22"/>
              </w:rPr>
            </w:pPr>
            <w:r w:rsidRPr="007806EC">
              <w:rPr>
                <w:szCs w:val="22"/>
              </w:rPr>
              <w:t xml:space="preserve"> (3,434)</w:t>
            </w:r>
          </w:p>
        </w:tc>
      </w:tr>
      <w:tr w:rsidR="00875BF0" w:rsidRPr="00287716" w:rsidTr="00875BF0">
        <w:trPr>
          <w:cantSplit/>
          <w:trHeight w:val="288"/>
        </w:trPr>
        <w:tc>
          <w:tcPr>
            <w:tcW w:w="6109" w:type="dxa"/>
            <w:shd w:val="clear" w:color="auto" w:fill="auto"/>
          </w:tcPr>
          <w:p w:rsidR="00875BF0" w:rsidRDefault="00875BF0" w:rsidP="00875BF0">
            <w:pPr>
              <w:rPr>
                <w:rFonts w:ascii="Times New Roman" w:hAnsi="Times New Roman"/>
                <w:sz w:val="22"/>
                <w:szCs w:val="22"/>
              </w:rPr>
            </w:pPr>
            <w:r>
              <w:rPr>
                <w:rFonts w:ascii="Times New Roman" w:hAnsi="Times New Roman"/>
                <w:sz w:val="22"/>
                <w:szCs w:val="22"/>
              </w:rPr>
              <w:t xml:space="preserve">   Share of loss from associates and joint ventures</w:t>
            </w:r>
          </w:p>
        </w:tc>
        <w:tc>
          <w:tcPr>
            <w:tcW w:w="180" w:type="dxa"/>
            <w:shd w:val="clear" w:color="auto" w:fill="auto"/>
          </w:tcPr>
          <w:p w:rsidR="00875BF0" w:rsidRPr="00287716" w:rsidRDefault="00875BF0" w:rsidP="00875BF0">
            <w:pPr>
              <w:pStyle w:val="acctfourfigures"/>
              <w:spacing w:line="240" w:lineRule="atLeast"/>
              <w:rPr>
                <w:b/>
                <w:bCs/>
                <w:szCs w:val="22"/>
              </w:rPr>
            </w:pPr>
          </w:p>
        </w:tc>
        <w:tc>
          <w:tcPr>
            <w:tcW w:w="1440" w:type="dxa"/>
            <w:shd w:val="clear" w:color="auto" w:fill="auto"/>
          </w:tcPr>
          <w:p w:rsidR="00875BF0" w:rsidRPr="007806EC" w:rsidRDefault="00B55F7B" w:rsidP="00875BF0">
            <w:pPr>
              <w:pStyle w:val="acctfourfigures"/>
              <w:tabs>
                <w:tab w:val="clear" w:pos="765"/>
                <w:tab w:val="decimal" w:pos="1181"/>
              </w:tabs>
              <w:spacing w:line="240" w:lineRule="atLeast"/>
              <w:ind w:right="11"/>
              <w:rPr>
                <w:szCs w:val="22"/>
              </w:rPr>
            </w:pPr>
            <w:r>
              <w:rPr>
                <w:szCs w:val="22"/>
              </w:rPr>
              <w:t>(2,890)</w:t>
            </w:r>
          </w:p>
        </w:tc>
        <w:tc>
          <w:tcPr>
            <w:tcW w:w="189" w:type="dxa"/>
          </w:tcPr>
          <w:p w:rsidR="00875BF0" w:rsidRPr="00287716" w:rsidRDefault="00875BF0" w:rsidP="00875BF0">
            <w:pPr>
              <w:pStyle w:val="acctfourfigures"/>
              <w:tabs>
                <w:tab w:val="clear" w:pos="765"/>
                <w:tab w:val="decimal" w:pos="1091"/>
              </w:tabs>
              <w:spacing w:line="240" w:lineRule="atLeast"/>
              <w:rPr>
                <w:b/>
                <w:bCs/>
                <w:szCs w:val="22"/>
              </w:rPr>
            </w:pPr>
          </w:p>
        </w:tc>
        <w:tc>
          <w:tcPr>
            <w:tcW w:w="1431" w:type="dxa"/>
          </w:tcPr>
          <w:p w:rsidR="00875BF0" w:rsidRPr="007806EC" w:rsidRDefault="00875BF0" w:rsidP="00875BF0">
            <w:pPr>
              <w:pStyle w:val="acctfourfigures"/>
              <w:tabs>
                <w:tab w:val="clear" w:pos="765"/>
                <w:tab w:val="decimal" w:pos="1181"/>
              </w:tabs>
              <w:spacing w:line="240" w:lineRule="atLeast"/>
              <w:ind w:right="11"/>
              <w:rPr>
                <w:szCs w:val="22"/>
              </w:rPr>
            </w:pPr>
            <w:r>
              <w:rPr>
                <w:szCs w:val="22"/>
              </w:rPr>
              <w:t xml:space="preserve"> (1,004</w:t>
            </w:r>
            <w:r w:rsidRPr="007806EC">
              <w:rPr>
                <w:szCs w:val="22"/>
              </w:rPr>
              <w:t>)</w:t>
            </w:r>
          </w:p>
        </w:tc>
      </w:tr>
      <w:tr w:rsidR="00875BF0" w:rsidRPr="00287716" w:rsidTr="00875BF0">
        <w:trPr>
          <w:cantSplit/>
          <w:trHeight w:val="288"/>
        </w:trPr>
        <w:tc>
          <w:tcPr>
            <w:tcW w:w="6109" w:type="dxa"/>
            <w:shd w:val="clear" w:color="auto" w:fill="auto"/>
          </w:tcPr>
          <w:p w:rsidR="00875BF0" w:rsidRPr="00287716" w:rsidRDefault="00875BF0" w:rsidP="00875BF0">
            <w:pPr>
              <w:rPr>
                <w:rFonts w:ascii="Times New Roman" w:hAnsi="Times New Roman"/>
                <w:sz w:val="22"/>
                <w:szCs w:val="22"/>
              </w:rPr>
            </w:pPr>
            <w:r w:rsidRPr="00287716">
              <w:rPr>
                <w:rFonts w:ascii="Times New Roman" w:hAnsi="Times New Roman"/>
                <w:sz w:val="22"/>
                <w:szCs w:val="22"/>
              </w:rPr>
              <w:t xml:space="preserve">   Income tax expense</w:t>
            </w:r>
          </w:p>
        </w:tc>
        <w:tc>
          <w:tcPr>
            <w:tcW w:w="180" w:type="dxa"/>
            <w:shd w:val="clear" w:color="auto" w:fill="auto"/>
          </w:tcPr>
          <w:p w:rsidR="00875BF0" w:rsidRPr="00287716" w:rsidRDefault="00875BF0" w:rsidP="00875BF0">
            <w:pPr>
              <w:pStyle w:val="acctfourfigures"/>
              <w:spacing w:line="240" w:lineRule="atLeast"/>
              <w:rPr>
                <w:b/>
                <w:bCs/>
                <w:szCs w:val="22"/>
              </w:rPr>
            </w:pPr>
          </w:p>
        </w:tc>
        <w:tc>
          <w:tcPr>
            <w:tcW w:w="1440" w:type="dxa"/>
            <w:shd w:val="clear" w:color="auto" w:fill="auto"/>
          </w:tcPr>
          <w:p w:rsidR="00875BF0" w:rsidRPr="007806EC" w:rsidRDefault="00B55F7B" w:rsidP="00875BF0">
            <w:pPr>
              <w:pStyle w:val="acctfourfigures"/>
              <w:tabs>
                <w:tab w:val="clear" w:pos="765"/>
                <w:tab w:val="decimal" w:pos="1181"/>
              </w:tabs>
              <w:spacing w:line="240" w:lineRule="atLeast"/>
              <w:ind w:right="11"/>
              <w:rPr>
                <w:szCs w:val="22"/>
              </w:rPr>
            </w:pPr>
            <w:r>
              <w:rPr>
                <w:szCs w:val="22"/>
              </w:rPr>
              <w:t>(16,506)</w:t>
            </w:r>
          </w:p>
        </w:tc>
        <w:tc>
          <w:tcPr>
            <w:tcW w:w="189" w:type="dxa"/>
          </w:tcPr>
          <w:p w:rsidR="00875BF0" w:rsidRPr="00287716" w:rsidRDefault="00875BF0" w:rsidP="00875BF0">
            <w:pPr>
              <w:pStyle w:val="acctfourfigures"/>
              <w:tabs>
                <w:tab w:val="clear" w:pos="765"/>
                <w:tab w:val="decimal" w:pos="1091"/>
              </w:tabs>
              <w:spacing w:line="240" w:lineRule="atLeast"/>
              <w:rPr>
                <w:b/>
                <w:bCs/>
                <w:szCs w:val="22"/>
              </w:rPr>
            </w:pPr>
          </w:p>
        </w:tc>
        <w:tc>
          <w:tcPr>
            <w:tcW w:w="1431" w:type="dxa"/>
          </w:tcPr>
          <w:p w:rsidR="00875BF0" w:rsidRPr="007806EC" w:rsidRDefault="00875BF0" w:rsidP="00875BF0">
            <w:pPr>
              <w:pStyle w:val="acctfourfigures"/>
              <w:tabs>
                <w:tab w:val="clear" w:pos="765"/>
                <w:tab w:val="decimal" w:pos="1181"/>
              </w:tabs>
              <w:spacing w:line="240" w:lineRule="atLeast"/>
              <w:ind w:right="11"/>
              <w:rPr>
                <w:szCs w:val="22"/>
              </w:rPr>
            </w:pPr>
            <w:r>
              <w:rPr>
                <w:szCs w:val="22"/>
              </w:rPr>
              <w:t xml:space="preserve"> (40,701</w:t>
            </w:r>
            <w:r w:rsidRPr="007806EC">
              <w:rPr>
                <w:szCs w:val="22"/>
              </w:rPr>
              <w:t>)</w:t>
            </w:r>
          </w:p>
        </w:tc>
      </w:tr>
      <w:tr w:rsidR="00875BF0" w:rsidRPr="00287716" w:rsidTr="00875BF0">
        <w:trPr>
          <w:cantSplit/>
          <w:trHeight w:val="288"/>
        </w:trPr>
        <w:tc>
          <w:tcPr>
            <w:tcW w:w="6109" w:type="dxa"/>
            <w:shd w:val="clear" w:color="auto" w:fill="auto"/>
          </w:tcPr>
          <w:p w:rsidR="00875BF0" w:rsidRPr="00287716" w:rsidRDefault="00875BF0" w:rsidP="00875BF0">
            <w:pPr>
              <w:rPr>
                <w:rFonts w:ascii="Times New Roman" w:hAnsi="Times New Roman"/>
                <w:b/>
                <w:bCs/>
                <w:sz w:val="22"/>
                <w:szCs w:val="22"/>
              </w:rPr>
            </w:pPr>
            <w:r w:rsidRPr="00287716">
              <w:rPr>
                <w:rFonts w:ascii="Times New Roman" w:hAnsi="Times New Roman"/>
                <w:b/>
                <w:bCs/>
                <w:sz w:val="22"/>
                <w:szCs w:val="22"/>
              </w:rPr>
              <w:t>Consolidated profit</w:t>
            </w:r>
          </w:p>
        </w:tc>
        <w:tc>
          <w:tcPr>
            <w:tcW w:w="180" w:type="dxa"/>
            <w:shd w:val="clear" w:color="auto" w:fill="auto"/>
          </w:tcPr>
          <w:p w:rsidR="00875BF0" w:rsidRPr="00287716" w:rsidRDefault="00875BF0" w:rsidP="00875BF0">
            <w:pPr>
              <w:pStyle w:val="acctfourfigures"/>
              <w:spacing w:line="240" w:lineRule="atLeast"/>
              <w:rPr>
                <w:b/>
                <w:bCs/>
                <w:szCs w:val="22"/>
              </w:rPr>
            </w:pPr>
          </w:p>
        </w:tc>
        <w:tc>
          <w:tcPr>
            <w:tcW w:w="1440" w:type="dxa"/>
            <w:tcBorders>
              <w:top w:val="single" w:sz="4" w:space="0" w:color="auto"/>
              <w:bottom w:val="double" w:sz="4" w:space="0" w:color="auto"/>
            </w:tcBorders>
            <w:shd w:val="clear" w:color="auto" w:fill="auto"/>
          </w:tcPr>
          <w:p w:rsidR="00875BF0" w:rsidRPr="007806EC" w:rsidRDefault="00B55F7B" w:rsidP="00875BF0">
            <w:pPr>
              <w:pStyle w:val="acctfourfigures"/>
              <w:tabs>
                <w:tab w:val="clear" w:pos="765"/>
                <w:tab w:val="decimal" w:pos="1181"/>
              </w:tabs>
              <w:spacing w:line="240" w:lineRule="atLeast"/>
              <w:ind w:right="11"/>
              <w:rPr>
                <w:b/>
                <w:bCs/>
                <w:szCs w:val="22"/>
              </w:rPr>
            </w:pPr>
            <w:r>
              <w:rPr>
                <w:b/>
                <w:bCs/>
                <w:szCs w:val="22"/>
              </w:rPr>
              <w:t>2</w:t>
            </w:r>
            <w:r w:rsidR="002D530F">
              <w:rPr>
                <w:b/>
                <w:bCs/>
                <w:szCs w:val="22"/>
              </w:rPr>
              <w:t>20,</w:t>
            </w:r>
            <w:r w:rsidR="00F0771B">
              <w:rPr>
                <w:b/>
                <w:bCs/>
                <w:szCs w:val="22"/>
              </w:rPr>
              <w:t>379</w:t>
            </w:r>
          </w:p>
        </w:tc>
        <w:tc>
          <w:tcPr>
            <w:tcW w:w="189" w:type="dxa"/>
          </w:tcPr>
          <w:p w:rsidR="00875BF0" w:rsidRPr="00287716" w:rsidRDefault="00875BF0" w:rsidP="00875BF0">
            <w:pPr>
              <w:pStyle w:val="acctfourfigures"/>
              <w:tabs>
                <w:tab w:val="clear" w:pos="765"/>
                <w:tab w:val="decimal" w:pos="1091"/>
              </w:tabs>
              <w:spacing w:line="240" w:lineRule="atLeast"/>
              <w:rPr>
                <w:b/>
                <w:bCs/>
                <w:szCs w:val="22"/>
              </w:rPr>
            </w:pPr>
          </w:p>
        </w:tc>
        <w:tc>
          <w:tcPr>
            <w:tcW w:w="1431" w:type="dxa"/>
            <w:tcBorders>
              <w:top w:val="single" w:sz="4" w:space="0" w:color="auto"/>
              <w:bottom w:val="double" w:sz="4" w:space="0" w:color="auto"/>
            </w:tcBorders>
          </w:tcPr>
          <w:p w:rsidR="00875BF0" w:rsidRPr="007806EC" w:rsidRDefault="00875BF0" w:rsidP="00875BF0">
            <w:pPr>
              <w:pStyle w:val="acctfourfigures"/>
              <w:tabs>
                <w:tab w:val="clear" w:pos="765"/>
                <w:tab w:val="decimal" w:pos="1181"/>
              </w:tabs>
              <w:spacing w:line="240" w:lineRule="atLeast"/>
              <w:ind w:right="11"/>
              <w:rPr>
                <w:b/>
                <w:bCs/>
                <w:szCs w:val="22"/>
              </w:rPr>
            </w:pPr>
            <w:r w:rsidRPr="007806EC">
              <w:rPr>
                <w:szCs w:val="22"/>
              </w:rPr>
              <w:t xml:space="preserve"> </w:t>
            </w:r>
            <w:r>
              <w:rPr>
                <w:b/>
                <w:bCs/>
                <w:szCs w:val="22"/>
              </w:rPr>
              <w:t>287,442</w:t>
            </w:r>
            <w:r w:rsidRPr="007806EC">
              <w:rPr>
                <w:b/>
                <w:bCs/>
                <w:szCs w:val="22"/>
              </w:rPr>
              <w:t xml:space="preserve"> </w:t>
            </w:r>
          </w:p>
        </w:tc>
      </w:tr>
    </w:tbl>
    <w:p w:rsidR="00875BF0" w:rsidRDefault="00875BF0" w:rsidP="00875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tbl>
      <w:tblPr>
        <w:tblW w:w="9349" w:type="dxa"/>
        <w:tblInd w:w="450" w:type="dxa"/>
        <w:tblLayout w:type="fixed"/>
        <w:tblCellMar>
          <w:left w:w="79" w:type="dxa"/>
          <w:right w:w="79" w:type="dxa"/>
        </w:tblCellMar>
        <w:tblLook w:val="0000" w:firstRow="0" w:lastRow="0" w:firstColumn="0" w:lastColumn="0" w:noHBand="0" w:noVBand="0"/>
      </w:tblPr>
      <w:tblGrid>
        <w:gridCol w:w="6109"/>
        <w:gridCol w:w="180"/>
        <w:gridCol w:w="1440"/>
        <w:gridCol w:w="189"/>
        <w:gridCol w:w="1431"/>
      </w:tblGrid>
      <w:tr w:rsidR="00875BF0" w:rsidRPr="007D5A7E" w:rsidTr="00875BF0">
        <w:trPr>
          <w:cantSplit/>
          <w:trHeight w:val="288"/>
        </w:trPr>
        <w:tc>
          <w:tcPr>
            <w:tcW w:w="6109" w:type="dxa"/>
            <w:shd w:val="clear" w:color="auto" w:fill="auto"/>
            <w:vAlign w:val="bottom"/>
          </w:tcPr>
          <w:p w:rsidR="00875BF0" w:rsidRPr="00891BD1" w:rsidRDefault="00875BF0" w:rsidP="0072458F">
            <w:pPr>
              <w:pStyle w:val="acctfourfigures"/>
              <w:spacing w:line="240" w:lineRule="atLeast"/>
              <w:rPr>
                <w:b/>
                <w:bCs/>
                <w:i/>
                <w:iCs/>
                <w:szCs w:val="22"/>
              </w:rPr>
            </w:pPr>
            <w:r w:rsidRPr="00891BD1">
              <w:rPr>
                <w:b/>
                <w:bCs/>
                <w:i/>
                <w:iCs/>
                <w:szCs w:val="22"/>
              </w:rPr>
              <w:t>Six-month period ended 30 June</w:t>
            </w:r>
          </w:p>
        </w:tc>
        <w:tc>
          <w:tcPr>
            <w:tcW w:w="180" w:type="dxa"/>
            <w:shd w:val="clear" w:color="auto" w:fill="auto"/>
          </w:tcPr>
          <w:p w:rsidR="00875BF0" w:rsidRPr="007D5A7E" w:rsidRDefault="00875BF0" w:rsidP="0072458F">
            <w:pPr>
              <w:pStyle w:val="acctfourfigures"/>
              <w:tabs>
                <w:tab w:val="clear" w:pos="765"/>
              </w:tabs>
              <w:spacing w:line="240" w:lineRule="atLeast"/>
              <w:ind w:left="-79" w:right="-46"/>
              <w:rPr>
                <w:szCs w:val="22"/>
                <w:highlight w:val="yellow"/>
              </w:rPr>
            </w:pPr>
          </w:p>
        </w:tc>
        <w:tc>
          <w:tcPr>
            <w:tcW w:w="1440" w:type="dxa"/>
            <w:shd w:val="clear" w:color="auto" w:fill="auto"/>
            <w:vAlign w:val="center"/>
          </w:tcPr>
          <w:p w:rsidR="00875BF0" w:rsidRPr="00287716" w:rsidRDefault="00875BF0" w:rsidP="0072458F">
            <w:pPr>
              <w:pStyle w:val="acctfourfigures"/>
              <w:tabs>
                <w:tab w:val="clear" w:pos="765"/>
              </w:tabs>
              <w:spacing w:line="240" w:lineRule="atLeast"/>
              <w:ind w:right="11"/>
              <w:jc w:val="center"/>
              <w:rPr>
                <w:bCs/>
                <w:szCs w:val="22"/>
              </w:rPr>
            </w:pPr>
            <w:r w:rsidRPr="00287716">
              <w:rPr>
                <w:bCs/>
                <w:szCs w:val="22"/>
              </w:rPr>
              <w:t>201</w:t>
            </w:r>
            <w:r w:rsidR="00ED7C60">
              <w:rPr>
                <w:bCs/>
                <w:szCs w:val="22"/>
              </w:rPr>
              <w:t>9</w:t>
            </w:r>
          </w:p>
        </w:tc>
        <w:tc>
          <w:tcPr>
            <w:tcW w:w="189" w:type="dxa"/>
            <w:vAlign w:val="center"/>
          </w:tcPr>
          <w:p w:rsidR="00875BF0" w:rsidRPr="00287716" w:rsidRDefault="00875BF0" w:rsidP="0072458F">
            <w:pPr>
              <w:pStyle w:val="acctfourfigures"/>
              <w:spacing w:line="240" w:lineRule="atLeast"/>
              <w:jc w:val="center"/>
              <w:rPr>
                <w:bCs/>
                <w:szCs w:val="22"/>
              </w:rPr>
            </w:pPr>
          </w:p>
        </w:tc>
        <w:tc>
          <w:tcPr>
            <w:tcW w:w="1431" w:type="dxa"/>
            <w:vAlign w:val="center"/>
          </w:tcPr>
          <w:p w:rsidR="00875BF0" w:rsidRPr="00287716" w:rsidRDefault="00875BF0" w:rsidP="0072458F">
            <w:pPr>
              <w:pStyle w:val="acctfourfigures"/>
              <w:tabs>
                <w:tab w:val="clear" w:pos="765"/>
              </w:tabs>
              <w:spacing w:line="240" w:lineRule="atLeast"/>
              <w:ind w:right="11"/>
              <w:jc w:val="center"/>
              <w:rPr>
                <w:bCs/>
                <w:szCs w:val="22"/>
              </w:rPr>
            </w:pPr>
            <w:r w:rsidRPr="00287716">
              <w:rPr>
                <w:bCs/>
                <w:szCs w:val="22"/>
              </w:rPr>
              <w:t>201</w:t>
            </w:r>
            <w:r w:rsidR="00ED7C60">
              <w:rPr>
                <w:bCs/>
                <w:szCs w:val="22"/>
              </w:rPr>
              <w:t>8</w:t>
            </w:r>
          </w:p>
        </w:tc>
      </w:tr>
      <w:tr w:rsidR="00875BF0" w:rsidRPr="007D5A7E" w:rsidTr="00875BF0">
        <w:trPr>
          <w:cantSplit/>
          <w:trHeight w:val="288"/>
        </w:trPr>
        <w:tc>
          <w:tcPr>
            <w:tcW w:w="6109" w:type="dxa"/>
            <w:shd w:val="clear" w:color="auto" w:fill="auto"/>
          </w:tcPr>
          <w:p w:rsidR="00875BF0" w:rsidRPr="00891BD1" w:rsidRDefault="00875BF0" w:rsidP="0072458F">
            <w:pPr>
              <w:rPr>
                <w:rFonts w:ascii="Times New Roman" w:hAnsi="Times New Roman"/>
                <w:b/>
                <w:bCs/>
                <w:i/>
                <w:iCs/>
                <w:sz w:val="22"/>
                <w:szCs w:val="22"/>
              </w:rPr>
            </w:pPr>
          </w:p>
        </w:tc>
        <w:tc>
          <w:tcPr>
            <w:tcW w:w="180" w:type="dxa"/>
            <w:shd w:val="clear" w:color="auto" w:fill="auto"/>
          </w:tcPr>
          <w:p w:rsidR="00875BF0" w:rsidRPr="007D5A7E" w:rsidRDefault="00875BF0" w:rsidP="0072458F">
            <w:pPr>
              <w:pStyle w:val="acctfourfigures"/>
              <w:tabs>
                <w:tab w:val="clear" w:pos="765"/>
              </w:tabs>
              <w:spacing w:line="240" w:lineRule="atLeast"/>
              <w:ind w:left="-79" w:right="-46"/>
              <w:rPr>
                <w:szCs w:val="22"/>
                <w:highlight w:val="yellow"/>
              </w:rPr>
            </w:pPr>
          </w:p>
        </w:tc>
        <w:tc>
          <w:tcPr>
            <w:tcW w:w="3060" w:type="dxa"/>
            <w:gridSpan w:val="3"/>
            <w:shd w:val="clear" w:color="auto" w:fill="auto"/>
          </w:tcPr>
          <w:p w:rsidR="00875BF0" w:rsidRPr="00891BD1" w:rsidRDefault="00875BF0" w:rsidP="0072458F">
            <w:pPr>
              <w:pStyle w:val="acctfourfigures"/>
              <w:spacing w:line="240" w:lineRule="atLeast"/>
              <w:jc w:val="center"/>
              <w:rPr>
                <w:szCs w:val="22"/>
              </w:rPr>
            </w:pPr>
            <w:r w:rsidRPr="00891BD1">
              <w:rPr>
                <w:i/>
                <w:iCs/>
                <w:szCs w:val="22"/>
              </w:rPr>
              <w:t>(in thousand Baht)</w:t>
            </w:r>
          </w:p>
        </w:tc>
      </w:tr>
      <w:tr w:rsidR="00875BF0" w:rsidRPr="007D5A7E" w:rsidTr="00875BF0">
        <w:trPr>
          <w:cantSplit/>
          <w:trHeight w:val="288"/>
        </w:trPr>
        <w:tc>
          <w:tcPr>
            <w:tcW w:w="6109" w:type="dxa"/>
            <w:shd w:val="clear" w:color="auto" w:fill="auto"/>
          </w:tcPr>
          <w:p w:rsidR="00875BF0" w:rsidRPr="00891BD1" w:rsidRDefault="00875BF0" w:rsidP="0072458F">
            <w:pPr>
              <w:rPr>
                <w:rFonts w:ascii="Times New Roman" w:hAnsi="Times New Roman"/>
                <w:b/>
                <w:bCs/>
                <w:sz w:val="22"/>
                <w:szCs w:val="22"/>
              </w:rPr>
            </w:pPr>
            <w:r w:rsidRPr="00891BD1">
              <w:rPr>
                <w:rFonts w:ascii="Times New Roman" w:hAnsi="Times New Roman"/>
                <w:b/>
                <w:bCs/>
                <w:sz w:val="22"/>
                <w:szCs w:val="22"/>
              </w:rPr>
              <w:t>Profit or loss</w:t>
            </w:r>
          </w:p>
        </w:tc>
        <w:tc>
          <w:tcPr>
            <w:tcW w:w="180" w:type="dxa"/>
            <w:shd w:val="clear" w:color="auto" w:fill="auto"/>
          </w:tcPr>
          <w:p w:rsidR="00875BF0" w:rsidRPr="007D5A7E" w:rsidRDefault="00875BF0" w:rsidP="0072458F">
            <w:pPr>
              <w:pStyle w:val="acctfourfigures"/>
              <w:tabs>
                <w:tab w:val="clear" w:pos="765"/>
              </w:tabs>
              <w:spacing w:line="240" w:lineRule="atLeast"/>
              <w:ind w:left="-79" w:right="-46"/>
              <w:rPr>
                <w:szCs w:val="22"/>
                <w:highlight w:val="yellow"/>
              </w:rPr>
            </w:pPr>
          </w:p>
        </w:tc>
        <w:tc>
          <w:tcPr>
            <w:tcW w:w="1440" w:type="dxa"/>
            <w:shd w:val="clear" w:color="auto" w:fill="auto"/>
          </w:tcPr>
          <w:p w:rsidR="00875BF0" w:rsidRPr="005F34EA" w:rsidRDefault="00875BF0" w:rsidP="0072458F">
            <w:pPr>
              <w:pStyle w:val="acctfourfigures"/>
              <w:tabs>
                <w:tab w:val="clear" w:pos="765"/>
                <w:tab w:val="decimal" w:pos="1061"/>
              </w:tabs>
              <w:spacing w:line="240" w:lineRule="atLeast"/>
              <w:ind w:right="11"/>
              <w:rPr>
                <w:szCs w:val="22"/>
              </w:rPr>
            </w:pPr>
          </w:p>
        </w:tc>
        <w:tc>
          <w:tcPr>
            <w:tcW w:w="189" w:type="dxa"/>
          </w:tcPr>
          <w:p w:rsidR="00875BF0" w:rsidRPr="007D5A7E" w:rsidRDefault="00875BF0" w:rsidP="0072458F">
            <w:pPr>
              <w:pStyle w:val="acctfourfigures"/>
              <w:spacing w:line="240" w:lineRule="atLeast"/>
              <w:rPr>
                <w:szCs w:val="22"/>
                <w:highlight w:val="yellow"/>
              </w:rPr>
            </w:pPr>
          </w:p>
        </w:tc>
        <w:tc>
          <w:tcPr>
            <w:tcW w:w="1431" w:type="dxa"/>
          </w:tcPr>
          <w:p w:rsidR="00875BF0" w:rsidRPr="00891BD1" w:rsidRDefault="00875BF0" w:rsidP="0072458F">
            <w:pPr>
              <w:pStyle w:val="acctfourfigures"/>
              <w:spacing w:line="240" w:lineRule="atLeast"/>
              <w:rPr>
                <w:szCs w:val="22"/>
              </w:rPr>
            </w:pPr>
          </w:p>
        </w:tc>
      </w:tr>
      <w:tr w:rsidR="00875BF0" w:rsidRPr="007D5A7E" w:rsidTr="00875BF0">
        <w:trPr>
          <w:cantSplit/>
          <w:trHeight w:val="288"/>
        </w:trPr>
        <w:tc>
          <w:tcPr>
            <w:tcW w:w="6109" w:type="dxa"/>
            <w:shd w:val="clear" w:color="auto" w:fill="auto"/>
          </w:tcPr>
          <w:p w:rsidR="00875BF0" w:rsidRPr="00891BD1" w:rsidRDefault="00875BF0" w:rsidP="00875BF0">
            <w:pPr>
              <w:rPr>
                <w:rFonts w:ascii="Times New Roman" w:hAnsi="Times New Roman"/>
                <w:sz w:val="22"/>
                <w:szCs w:val="22"/>
              </w:rPr>
            </w:pPr>
            <w:r w:rsidRPr="00891BD1">
              <w:rPr>
                <w:rFonts w:ascii="Times New Roman" w:hAnsi="Times New Roman"/>
                <w:sz w:val="22"/>
                <w:szCs w:val="22"/>
              </w:rPr>
              <w:t>Total profit for reportable segments</w:t>
            </w:r>
          </w:p>
        </w:tc>
        <w:tc>
          <w:tcPr>
            <w:tcW w:w="180" w:type="dxa"/>
            <w:shd w:val="clear" w:color="auto" w:fill="auto"/>
          </w:tcPr>
          <w:p w:rsidR="00875BF0" w:rsidRPr="007D5A7E" w:rsidRDefault="00875BF0" w:rsidP="00875BF0">
            <w:pPr>
              <w:pStyle w:val="acctfourfigures"/>
              <w:spacing w:line="240" w:lineRule="atLeast"/>
              <w:rPr>
                <w:szCs w:val="22"/>
                <w:highlight w:val="yellow"/>
              </w:rPr>
            </w:pPr>
          </w:p>
        </w:tc>
        <w:tc>
          <w:tcPr>
            <w:tcW w:w="1440" w:type="dxa"/>
            <w:shd w:val="clear" w:color="auto" w:fill="auto"/>
          </w:tcPr>
          <w:p w:rsidR="00875BF0" w:rsidRPr="005F34EA" w:rsidRDefault="00B55F7B" w:rsidP="00875BF0">
            <w:pPr>
              <w:pStyle w:val="acctfourfigures"/>
              <w:tabs>
                <w:tab w:val="clear" w:pos="765"/>
                <w:tab w:val="decimal" w:pos="1181"/>
              </w:tabs>
              <w:spacing w:line="240" w:lineRule="atLeast"/>
              <w:ind w:right="-79"/>
              <w:rPr>
                <w:szCs w:val="22"/>
              </w:rPr>
            </w:pPr>
            <w:r>
              <w:rPr>
                <w:szCs w:val="22"/>
              </w:rPr>
              <w:t>783,426</w:t>
            </w:r>
          </w:p>
        </w:tc>
        <w:tc>
          <w:tcPr>
            <w:tcW w:w="189" w:type="dxa"/>
          </w:tcPr>
          <w:p w:rsidR="00875BF0" w:rsidRPr="007D5A7E" w:rsidRDefault="00875BF0" w:rsidP="00875BF0">
            <w:pPr>
              <w:pStyle w:val="acctfourfigures"/>
              <w:tabs>
                <w:tab w:val="clear" w:pos="765"/>
                <w:tab w:val="decimal" w:pos="1091"/>
              </w:tabs>
              <w:spacing w:line="240" w:lineRule="atLeast"/>
              <w:rPr>
                <w:szCs w:val="22"/>
                <w:highlight w:val="yellow"/>
              </w:rPr>
            </w:pPr>
          </w:p>
        </w:tc>
        <w:tc>
          <w:tcPr>
            <w:tcW w:w="1431" w:type="dxa"/>
          </w:tcPr>
          <w:p w:rsidR="00875BF0" w:rsidRPr="005F34EA" w:rsidRDefault="00875BF0" w:rsidP="00875BF0">
            <w:pPr>
              <w:pStyle w:val="acctfourfigures"/>
              <w:tabs>
                <w:tab w:val="clear" w:pos="765"/>
                <w:tab w:val="decimal" w:pos="1181"/>
              </w:tabs>
              <w:spacing w:line="240" w:lineRule="atLeast"/>
              <w:ind w:right="-79"/>
              <w:rPr>
                <w:szCs w:val="22"/>
              </w:rPr>
            </w:pPr>
            <w:r>
              <w:rPr>
                <w:szCs w:val="22"/>
              </w:rPr>
              <w:t>8</w:t>
            </w:r>
            <w:r w:rsidR="00497F7C">
              <w:rPr>
                <w:szCs w:val="22"/>
              </w:rPr>
              <w:t>06,399</w:t>
            </w:r>
          </w:p>
        </w:tc>
      </w:tr>
      <w:tr w:rsidR="00875BF0" w:rsidRPr="007D5A7E" w:rsidTr="00875BF0">
        <w:trPr>
          <w:cantSplit/>
          <w:trHeight w:val="288"/>
        </w:trPr>
        <w:tc>
          <w:tcPr>
            <w:tcW w:w="6109" w:type="dxa"/>
            <w:shd w:val="clear" w:color="auto" w:fill="auto"/>
          </w:tcPr>
          <w:p w:rsidR="00875BF0" w:rsidRPr="00891BD1" w:rsidRDefault="00875BF0" w:rsidP="00875BF0">
            <w:pPr>
              <w:ind w:right="-79"/>
              <w:rPr>
                <w:rFonts w:ascii="Times New Roman" w:hAnsi="Times New Roman"/>
                <w:sz w:val="22"/>
                <w:szCs w:val="22"/>
              </w:rPr>
            </w:pPr>
          </w:p>
        </w:tc>
        <w:tc>
          <w:tcPr>
            <w:tcW w:w="180" w:type="dxa"/>
            <w:shd w:val="clear" w:color="auto" w:fill="auto"/>
          </w:tcPr>
          <w:p w:rsidR="00875BF0" w:rsidRPr="007D5A7E" w:rsidRDefault="00875BF0" w:rsidP="00875BF0">
            <w:pPr>
              <w:pStyle w:val="acctfourfigures"/>
              <w:spacing w:line="240" w:lineRule="atLeast"/>
              <w:ind w:left="-79"/>
              <w:rPr>
                <w:szCs w:val="22"/>
                <w:highlight w:val="yellow"/>
              </w:rPr>
            </w:pPr>
          </w:p>
        </w:tc>
        <w:tc>
          <w:tcPr>
            <w:tcW w:w="1440" w:type="dxa"/>
            <w:tcBorders>
              <w:top w:val="single" w:sz="4" w:space="0" w:color="auto"/>
            </w:tcBorders>
            <w:shd w:val="clear" w:color="auto" w:fill="auto"/>
          </w:tcPr>
          <w:p w:rsidR="00875BF0" w:rsidRPr="005F34EA" w:rsidRDefault="00875BF0" w:rsidP="00875BF0">
            <w:pPr>
              <w:pStyle w:val="acctfourfigures"/>
              <w:tabs>
                <w:tab w:val="clear" w:pos="765"/>
                <w:tab w:val="decimal" w:pos="1091"/>
                <w:tab w:val="decimal" w:pos="1181"/>
              </w:tabs>
              <w:spacing w:line="240" w:lineRule="atLeast"/>
              <w:ind w:right="11"/>
              <w:rPr>
                <w:szCs w:val="22"/>
              </w:rPr>
            </w:pPr>
          </w:p>
        </w:tc>
        <w:tc>
          <w:tcPr>
            <w:tcW w:w="189" w:type="dxa"/>
          </w:tcPr>
          <w:p w:rsidR="00875BF0" w:rsidRPr="007D5A7E" w:rsidRDefault="00875BF0" w:rsidP="00875BF0">
            <w:pPr>
              <w:pStyle w:val="acctfourfigures"/>
              <w:tabs>
                <w:tab w:val="clear" w:pos="765"/>
                <w:tab w:val="decimal" w:pos="1091"/>
              </w:tabs>
              <w:spacing w:line="240" w:lineRule="atLeast"/>
              <w:rPr>
                <w:szCs w:val="22"/>
                <w:highlight w:val="yellow"/>
              </w:rPr>
            </w:pPr>
          </w:p>
        </w:tc>
        <w:tc>
          <w:tcPr>
            <w:tcW w:w="1431" w:type="dxa"/>
            <w:tcBorders>
              <w:top w:val="single" w:sz="4" w:space="0" w:color="auto"/>
            </w:tcBorders>
          </w:tcPr>
          <w:p w:rsidR="00875BF0" w:rsidRPr="005F34EA" w:rsidRDefault="00875BF0" w:rsidP="00875BF0">
            <w:pPr>
              <w:pStyle w:val="acctfourfigures"/>
              <w:tabs>
                <w:tab w:val="clear" w:pos="765"/>
                <w:tab w:val="decimal" w:pos="1091"/>
                <w:tab w:val="decimal" w:pos="1181"/>
              </w:tabs>
              <w:spacing w:line="240" w:lineRule="atLeast"/>
              <w:ind w:right="11"/>
              <w:rPr>
                <w:szCs w:val="22"/>
              </w:rPr>
            </w:pPr>
          </w:p>
        </w:tc>
      </w:tr>
      <w:tr w:rsidR="00875BF0" w:rsidRPr="007D5A7E" w:rsidTr="00875BF0">
        <w:trPr>
          <w:cantSplit/>
          <w:trHeight w:val="288"/>
        </w:trPr>
        <w:tc>
          <w:tcPr>
            <w:tcW w:w="6109" w:type="dxa"/>
            <w:shd w:val="clear" w:color="auto" w:fill="auto"/>
          </w:tcPr>
          <w:p w:rsidR="00875BF0" w:rsidRPr="00891BD1" w:rsidRDefault="00875BF0" w:rsidP="00875BF0">
            <w:pPr>
              <w:rPr>
                <w:rFonts w:ascii="Times New Roman" w:hAnsi="Times New Roman"/>
                <w:sz w:val="22"/>
                <w:szCs w:val="22"/>
              </w:rPr>
            </w:pPr>
            <w:r w:rsidRPr="00891BD1">
              <w:rPr>
                <w:rFonts w:ascii="Times New Roman" w:hAnsi="Times New Roman"/>
                <w:sz w:val="22"/>
                <w:szCs w:val="22"/>
              </w:rPr>
              <w:t>Unallocated amounts:</w:t>
            </w:r>
          </w:p>
        </w:tc>
        <w:tc>
          <w:tcPr>
            <w:tcW w:w="180" w:type="dxa"/>
            <w:shd w:val="clear" w:color="auto" w:fill="auto"/>
          </w:tcPr>
          <w:p w:rsidR="00875BF0" w:rsidRPr="007D5A7E" w:rsidRDefault="00875BF0" w:rsidP="00875BF0">
            <w:pPr>
              <w:pStyle w:val="acctfourfigures"/>
              <w:spacing w:line="240" w:lineRule="atLeast"/>
              <w:rPr>
                <w:szCs w:val="22"/>
                <w:highlight w:val="yellow"/>
              </w:rPr>
            </w:pPr>
          </w:p>
        </w:tc>
        <w:tc>
          <w:tcPr>
            <w:tcW w:w="1440" w:type="dxa"/>
            <w:shd w:val="clear" w:color="auto" w:fill="auto"/>
          </w:tcPr>
          <w:p w:rsidR="00875BF0" w:rsidRPr="005F34EA" w:rsidRDefault="00875BF0" w:rsidP="00875BF0">
            <w:pPr>
              <w:pStyle w:val="acctfourfigures"/>
              <w:tabs>
                <w:tab w:val="clear" w:pos="765"/>
                <w:tab w:val="decimal" w:pos="1091"/>
                <w:tab w:val="decimal" w:pos="1181"/>
              </w:tabs>
              <w:spacing w:line="240" w:lineRule="atLeast"/>
              <w:ind w:right="11"/>
              <w:rPr>
                <w:b/>
                <w:bCs/>
                <w:szCs w:val="22"/>
              </w:rPr>
            </w:pPr>
          </w:p>
        </w:tc>
        <w:tc>
          <w:tcPr>
            <w:tcW w:w="189" w:type="dxa"/>
          </w:tcPr>
          <w:p w:rsidR="00875BF0" w:rsidRPr="007D5A7E" w:rsidRDefault="00875BF0" w:rsidP="00875BF0">
            <w:pPr>
              <w:pStyle w:val="acctfourfigures"/>
              <w:tabs>
                <w:tab w:val="clear" w:pos="765"/>
                <w:tab w:val="decimal" w:pos="1091"/>
              </w:tabs>
              <w:spacing w:line="240" w:lineRule="atLeast"/>
              <w:rPr>
                <w:b/>
                <w:bCs/>
                <w:szCs w:val="22"/>
                <w:highlight w:val="yellow"/>
              </w:rPr>
            </w:pPr>
          </w:p>
        </w:tc>
        <w:tc>
          <w:tcPr>
            <w:tcW w:w="1431" w:type="dxa"/>
          </w:tcPr>
          <w:p w:rsidR="00875BF0" w:rsidRPr="005F34EA" w:rsidRDefault="00875BF0" w:rsidP="00875BF0">
            <w:pPr>
              <w:pStyle w:val="acctfourfigures"/>
              <w:tabs>
                <w:tab w:val="clear" w:pos="765"/>
                <w:tab w:val="decimal" w:pos="1091"/>
                <w:tab w:val="decimal" w:pos="1181"/>
              </w:tabs>
              <w:spacing w:line="240" w:lineRule="atLeast"/>
              <w:ind w:right="11"/>
              <w:rPr>
                <w:b/>
                <w:bCs/>
                <w:szCs w:val="22"/>
              </w:rPr>
            </w:pPr>
          </w:p>
        </w:tc>
      </w:tr>
      <w:tr w:rsidR="00875BF0" w:rsidRPr="007D5A7E" w:rsidTr="00875BF0">
        <w:trPr>
          <w:cantSplit/>
          <w:trHeight w:val="288"/>
        </w:trPr>
        <w:tc>
          <w:tcPr>
            <w:tcW w:w="6109" w:type="dxa"/>
            <w:shd w:val="clear" w:color="auto" w:fill="auto"/>
          </w:tcPr>
          <w:p w:rsidR="00875BF0" w:rsidRPr="00891BD1" w:rsidRDefault="00875BF0" w:rsidP="00875BF0">
            <w:pPr>
              <w:rPr>
                <w:rFonts w:ascii="Times New Roman" w:hAnsi="Times New Roman"/>
                <w:sz w:val="22"/>
                <w:szCs w:val="22"/>
              </w:rPr>
            </w:pPr>
            <w:r w:rsidRPr="00891BD1">
              <w:rPr>
                <w:rFonts w:ascii="Times New Roman" w:hAnsi="Times New Roman"/>
                <w:sz w:val="22"/>
                <w:szCs w:val="22"/>
              </w:rPr>
              <w:t xml:space="preserve">   Other corporate expenses</w:t>
            </w:r>
          </w:p>
        </w:tc>
        <w:tc>
          <w:tcPr>
            <w:tcW w:w="180" w:type="dxa"/>
            <w:shd w:val="clear" w:color="auto" w:fill="auto"/>
          </w:tcPr>
          <w:p w:rsidR="00875BF0" w:rsidRPr="007D5A7E" w:rsidRDefault="00875BF0" w:rsidP="00875BF0">
            <w:pPr>
              <w:pStyle w:val="acctfourfigures"/>
              <w:spacing w:line="240" w:lineRule="atLeast"/>
              <w:rPr>
                <w:szCs w:val="22"/>
                <w:highlight w:val="yellow"/>
              </w:rPr>
            </w:pPr>
          </w:p>
        </w:tc>
        <w:tc>
          <w:tcPr>
            <w:tcW w:w="1440" w:type="dxa"/>
            <w:shd w:val="clear" w:color="auto" w:fill="auto"/>
          </w:tcPr>
          <w:p w:rsidR="00875BF0" w:rsidRPr="007806EC" w:rsidRDefault="00B55F7B" w:rsidP="00875BF0">
            <w:pPr>
              <w:pStyle w:val="acctfourfigures"/>
              <w:tabs>
                <w:tab w:val="clear" w:pos="765"/>
                <w:tab w:val="decimal" w:pos="1181"/>
              </w:tabs>
              <w:spacing w:line="240" w:lineRule="atLeast"/>
              <w:ind w:right="-79"/>
              <w:rPr>
                <w:szCs w:val="22"/>
              </w:rPr>
            </w:pPr>
            <w:r>
              <w:rPr>
                <w:szCs w:val="22"/>
              </w:rPr>
              <w:t>(114,46</w:t>
            </w:r>
            <w:r w:rsidR="002E7590">
              <w:rPr>
                <w:szCs w:val="22"/>
              </w:rPr>
              <w:t>6</w:t>
            </w:r>
            <w:r>
              <w:rPr>
                <w:szCs w:val="22"/>
              </w:rPr>
              <w:t>)</w:t>
            </w:r>
          </w:p>
        </w:tc>
        <w:tc>
          <w:tcPr>
            <w:tcW w:w="189" w:type="dxa"/>
          </w:tcPr>
          <w:p w:rsidR="00875BF0" w:rsidRPr="007D5A7E" w:rsidRDefault="00875BF0" w:rsidP="00875BF0">
            <w:pPr>
              <w:pStyle w:val="acctfourfigures"/>
              <w:tabs>
                <w:tab w:val="clear" w:pos="765"/>
                <w:tab w:val="decimal" w:pos="1091"/>
              </w:tabs>
              <w:spacing w:line="240" w:lineRule="atLeast"/>
              <w:ind w:right="-61"/>
              <w:rPr>
                <w:b/>
                <w:bCs/>
                <w:szCs w:val="22"/>
                <w:highlight w:val="yellow"/>
              </w:rPr>
            </w:pPr>
          </w:p>
        </w:tc>
        <w:tc>
          <w:tcPr>
            <w:tcW w:w="1431" w:type="dxa"/>
          </w:tcPr>
          <w:p w:rsidR="00875BF0" w:rsidRPr="007806EC" w:rsidRDefault="00875BF0" w:rsidP="00875BF0">
            <w:pPr>
              <w:pStyle w:val="acctfourfigures"/>
              <w:tabs>
                <w:tab w:val="clear" w:pos="765"/>
                <w:tab w:val="decimal" w:pos="1181"/>
              </w:tabs>
              <w:spacing w:line="240" w:lineRule="atLeast"/>
              <w:ind w:right="-79"/>
              <w:rPr>
                <w:szCs w:val="22"/>
              </w:rPr>
            </w:pPr>
            <w:r w:rsidRPr="007806EC">
              <w:rPr>
                <w:szCs w:val="22"/>
              </w:rPr>
              <w:t xml:space="preserve"> (</w:t>
            </w:r>
            <w:r>
              <w:rPr>
                <w:szCs w:val="22"/>
              </w:rPr>
              <w:t>115,154</w:t>
            </w:r>
            <w:r w:rsidRPr="007806EC">
              <w:rPr>
                <w:szCs w:val="22"/>
              </w:rPr>
              <w:t>)</w:t>
            </w:r>
          </w:p>
        </w:tc>
      </w:tr>
      <w:tr w:rsidR="00875BF0" w:rsidRPr="007D5A7E" w:rsidTr="00875BF0">
        <w:trPr>
          <w:cantSplit/>
          <w:trHeight w:val="288"/>
        </w:trPr>
        <w:tc>
          <w:tcPr>
            <w:tcW w:w="6109" w:type="dxa"/>
            <w:shd w:val="clear" w:color="auto" w:fill="auto"/>
          </w:tcPr>
          <w:p w:rsidR="00875BF0" w:rsidRPr="00891BD1" w:rsidRDefault="00875BF0" w:rsidP="00875BF0">
            <w:pPr>
              <w:rPr>
                <w:rFonts w:ascii="Times New Roman" w:hAnsi="Times New Roman"/>
                <w:sz w:val="22"/>
                <w:szCs w:val="22"/>
              </w:rPr>
            </w:pPr>
            <w:r w:rsidRPr="00891BD1">
              <w:rPr>
                <w:rFonts w:ascii="Times New Roman" w:hAnsi="Times New Roman"/>
                <w:sz w:val="22"/>
                <w:szCs w:val="22"/>
              </w:rPr>
              <w:t xml:space="preserve">   Depreciation and </w:t>
            </w:r>
            <w:r>
              <w:rPr>
                <w:rFonts w:ascii="Times New Roman" w:hAnsi="Times New Roman"/>
                <w:sz w:val="22"/>
                <w:szCs w:val="22"/>
              </w:rPr>
              <w:t>amortization</w:t>
            </w:r>
          </w:p>
        </w:tc>
        <w:tc>
          <w:tcPr>
            <w:tcW w:w="180" w:type="dxa"/>
            <w:shd w:val="clear" w:color="auto" w:fill="auto"/>
          </w:tcPr>
          <w:p w:rsidR="00875BF0" w:rsidRPr="007D5A7E" w:rsidRDefault="00875BF0" w:rsidP="00875BF0">
            <w:pPr>
              <w:pStyle w:val="acctfourfigures"/>
              <w:spacing w:line="240" w:lineRule="atLeast"/>
              <w:rPr>
                <w:szCs w:val="22"/>
                <w:highlight w:val="yellow"/>
              </w:rPr>
            </w:pPr>
          </w:p>
        </w:tc>
        <w:tc>
          <w:tcPr>
            <w:tcW w:w="1440" w:type="dxa"/>
            <w:shd w:val="clear" w:color="auto" w:fill="auto"/>
          </w:tcPr>
          <w:p w:rsidR="00875BF0" w:rsidRPr="007806EC" w:rsidRDefault="00B55F7B" w:rsidP="00875BF0">
            <w:pPr>
              <w:pStyle w:val="acctfourfigures"/>
              <w:tabs>
                <w:tab w:val="clear" w:pos="765"/>
                <w:tab w:val="decimal" w:pos="1181"/>
              </w:tabs>
              <w:spacing w:line="240" w:lineRule="atLeast"/>
              <w:ind w:right="-79"/>
              <w:rPr>
                <w:szCs w:val="22"/>
              </w:rPr>
            </w:pPr>
            <w:r>
              <w:rPr>
                <w:szCs w:val="22"/>
              </w:rPr>
              <w:t>(76,713)</w:t>
            </w:r>
          </w:p>
        </w:tc>
        <w:tc>
          <w:tcPr>
            <w:tcW w:w="189" w:type="dxa"/>
          </w:tcPr>
          <w:p w:rsidR="00875BF0" w:rsidRPr="007D5A7E" w:rsidRDefault="00875BF0" w:rsidP="00875BF0">
            <w:pPr>
              <w:pStyle w:val="acctfourfigures"/>
              <w:tabs>
                <w:tab w:val="clear" w:pos="765"/>
                <w:tab w:val="decimal" w:pos="1091"/>
              </w:tabs>
              <w:spacing w:line="240" w:lineRule="atLeast"/>
              <w:ind w:right="-61"/>
              <w:rPr>
                <w:szCs w:val="22"/>
                <w:highlight w:val="yellow"/>
              </w:rPr>
            </w:pPr>
          </w:p>
        </w:tc>
        <w:tc>
          <w:tcPr>
            <w:tcW w:w="1431" w:type="dxa"/>
          </w:tcPr>
          <w:p w:rsidR="00875BF0" w:rsidRPr="007806EC" w:rsidRDefault="00875BF0" w:rsidP="00875BF0">
            <w:pPr>
              <w:pStyle w:val="acctfourfigures"/>
              <w:tabs>
                <w:tab w:val="clear" w:pos="765"/>
                <w:tab w:val="decimal" w:pos="1181"/>
              </w:tabs>
              <w:spacing w:line="240" w:lineRule="atLeast"/>
              <w:ind w:right="-79"/>
              <w:rPr>
                <w:szCs w:val="22"/>
              </w:rPr>
            </w:pPr>
            <w:r w:rsidRPr="007806EC">
              <w:rPr>
                <w:szCs w:val="22"/>
              </w:rPr>
              <w:t xml:space="preserve"> (69,883)</w:t>
            </w:r>
          </w:p>
        </w:tc>
      </w:tr>
      <w:tr w:rsidR="00875BF0" w:rsidRPr="007D5A7E" w:rsidTr="00875BF0">
        <w:trPr>
          <w:cantSplit/>
          <w:trHeight w:val="288"/>
        </w:trPr>
        <w:tc>
          <w:tcPr>
            <w:tcW w:w="6109" w:type="dxa"/>
            <w:shd w:val="clear" w:color="auto" w:fill="auto"/>
          </w:tcPr>
          <w:p w:rsidR="00875BF0" w:rsidRPr="00891BD1" w:rsidRDefault="00875BF0" w:rsidP="00875BF0">
            <w:pPr>
              <w:rPr>
                <w:rFonts w:ascii="Times New Roman" w:hAnsi="Times New Roman"/>
                <w:sz w:val="22"/>
                <w:szCs w:val="22"/>
              </w:rPr>
            </w:pPr>
            <w:r w:rsidRPr="00891BD1">
              <w:rPr>
                <w:rFonts w:ascii="Times New Roman" w:hAnsi="Times New Roman"/>
                <w:sz w:val="22"/>
                <w:szCs w:val="22"/>
              </w:rPr>
              <w:t xml:space="preserve">   Finance costs</w:t>
            </w:r>
          </w:p>
        </w:tc>
        <w:tc>
          <w:tcPr>
            <w:tcW w:w="180" w:type="dxa"/>
            <w:shd w:val="clear" w:color="auto" w:fill="auto"/>
          </w:tcPr>
          <w:p w:rsidR="00875BF0" w:rsidRPr="007D5A7E" w:rsidRDefault="00875BF0" w:rsidP="00875BF0">
            <w:pPr>
              <w:pStyle w:val="acctfourfigures"/>
              <w:spacing w:line="240" w:lineRule="atLeast"/>
              <w:rPr>
                <w:szCs w:val="22"/>
                <w:highlight w:val="yellow"/>
              </w:rPr>
            </w:pPr>
          </w:p>
        </w:tc>
        <w:tc>
          <w:tcPr>
            <w:tcW w:w="1440" w:type="dxa"/>
            <w:shd w:val="clear" w:color="auto" w:fill="auto"/>
          </w:tcPr>
          <w:p w:rsidR="00875BF0" w:rsidRPr="007806EC" w:rsidRDefault="00B55F7B" w:rsidP="00875BF0">
            <w:pPr>
              <w:pStyle w:val="acctfourfigures"/>
              <w:tabs>
                <w:tab w:val="clear" w:pos="765"/>
                <w:tab w:val="decimal" w:pos="1181"/>
              </w:tabs>
              <w:spacing w:line="240" w:lineRule="atLeast"/>
              <w:ind w:right="-79"/>
              <w:rPr>
                <w:szCs w:val="22"/>
              </w:rPr>
            </w:pPr>
            <w:r>
              <w:rPr>
                <w:szCs w:val="22"/>
              </w:rPr>
              <w:t>(31,274)</w:t>
            </w:r>
          </w:p>
        </w:tc>
        <w:tc>
          <w:tcPr>
            <w:tcW w:w="189" w:type="dxa"/>
          </w:tcPr>
          <w:p w:rsidR="00875BF0" w:rsidRPr="007D5A7E" w:rsidRDefault="00875BF0" w:rsidP="00875BF0">
            <w:pPr>
              <w:pStyle w:val="acctfourfigures"/>
              <w:tabs>
                <w:tab w:val="clear" w:pos="765"/>
                <w:tab w:val="decimal" w:pos="1091"/>
              </w:tabs>
              <w:spacing w:line="240" w:lineRule="atLeast"/>
              <w:ind w:right="-61"/>
              <w:rPr>
                <w:szCs w:val="22"/>
                <w:highlight w:val="yellow"/>
              </w:rPr>
            </w:pPr>
          </w:p>
        </w:tc>
        <w:tc>
          <w:tcPr>
            <w:tcW w:w="1431" w:type="dxa"/>
          </w:tcPr>
          <w:p w:rsidR="00875BF0" w:rsidRPr="007806EC" w:rsidRDefault="00875BF0" w:rsidP="00875BF0">
            <w:pPr>
              <w:pStyle w:val="acctfourfigures"/>
              <w:tabs>
                <w:tab w:val="clear" w:pos="765"/>
                <w:tab w:val="decimal" w:pos="1181"/>
              </w:tabs>
              <w:spacing w:line="240" w:lineRule="atLeast"/>
              <w:ind w:right="-79"/>
              <w:rPr>
                <w:szCs w:val="22"/>
              </w:rPr>
            </w:pPr>
            <w:r>
              <w:rPr>
                <w:szCs w:val="22"/>
              </w:rPr>
              <w:t xml:space="preserve"> (12,417</w:t>
            </w:r>
            <w:r w:rsidRPr="007806EC">
              <w:rPr>
                <w:szCs w:val="22"/>
              </w:rPr>
              <w:t>)</w:t>
            </w:r>
          </w:p>
        </w:tc>
      </w:tr>
      <w:tr w:rsidR="00875BF0" w:rsidRPr="007D5A7E" w:rsidTr="00875BF0">
        <w:trPr>
          <w:cantSplit/>
          <w:trHeight w:val="288"/>
        </w:trPr>
        <w:tc>
          <w:tcPr>
            <w:tcW w:w="6109" w:type="dxa"/>
            <w:shd w:val="clear" w:color="auto" w:fill="auto"/>
          </w:tcPr>
          <w:p w:rsidR="00875BF0" w:rsidRPr="00891BD1" w:rsidRDefault="00875BF0" w:rsidP="00875BF0">
            <w:pPr>
              <w:rPr>
                <w:rFonts w:ascii="Times New Roman" w:hAnsi="Times New Roman"/>
                <w:sz w:val="22"/>
                <w:szCs w:val="22"/>
              </w:rPr>
            </w:pPr>
            <w:r w:rsidRPr="00891BD1">
              <w:rPr>
                <w:rFonts w:ascii="Times New Roman" w:hAnsi="Times New Roman"/>
                <w:sz w:val="22"/>
                <w:szCs w:val="22"/>
              </w:rPr>
              <w:t xml:space="preserve">   Investment income</w:t>
            </w:r>
          </w:p>
        </w:tc>
        <w:tc>
          <w:tcPr>
            <w:tcW w:w="180" w:type="dxa"/>
            <w:shd w:val="clear" w:color="auto" w:fill="auto"/>
          </w:tcPr>
          <w:p w:rsidR="00875BF0" w:rsidRPr="007D5A7E" w:rsidRDefault="00875BF0" w:rsidP="00875BF0">
            <w:pPr>
              <w:pStyle w:val="acctfourfigures"/>
              <w:spacing w:line="240" w:lineRule="atLeast"/>
              <w:rPr>
                <w:szCs w:val="22"/>
                <w:highlight w:val="yellow"/>
              </w:rPr>
            </w:pPr>
          </w:p>
        </w:tc>
        <w:tc>
          <w:tcPr>
            <w:tcW w:w="1440" w:type="dxa"/>
            <w:shd w:val="clear" w:color="auto" w:fill="auto"/>
          </w:tcPr>
          <w:p w:rsidR="00875BF0" w:rsidRPr="007806EC" w:rsidRDefault="00B55F7B" w:rsidP="00875BF0">
            <w:pPr>
              <w:pStyle w:val="acctfourfigures"/>
              <w:tabs>
                <w:tab w:val="clear" w:pos="765"/>
                <w:tab w:val="decimal" w:pos="1181"/>
              </w:tabs>
              <w:spacing w:line="240" w:lineRule="atLeast"/>
              <w:ind w:right="-79"/>
              <w:rPr>
                <w:szCs w:val="22"/>
              </w:rPr>
            </w:pPr>
            <w:r>
              <w:rPr>
                <w:szCs w:val="22"/>
              </w:rPr>
              <w:t>9,714</w:t>
            </w:r>
          </w:p>
        </w:tc>
        <w:tc>
          <w:tcPr>
            <w:tcW w:w="189" w:type="dxa"/>
          </w:tcPr>
          <w:p w:rsidR="00875BF0" w:rsidRPr="007D5A7E" w:rsidRDefault="00875BF0" w:rsidP="00875BF0">
            <w:pPr>
              <w:pStyle w:val="acctfourfigures"/>
              <w:tabs>
                <w:tab w:val="clear" w:pos="765"/>
                <w:tab w:val="decimal" w:pos="1091"/>
              </w:tabs>
              <w:spacing w:line="240" w:lineRule="atLeast"/>
              <w:rPr>
                <w:b/>
                <w:bCs/>
                <w:szCs w:val="22"/>
                <w:highlight w:val="yellow"/>
              </w:rPr>
            </w:pPr>
          </w:p>
        </w:tc>
        <w:tc>
          <w:tcPr>
            <w:tcW w:w="1431" w:type="dxa"/>
          </w:tcPr>
          <w:p w:rsidR="00875BF0" w:rsidRPr="007806EC" w:rsidRDefault="00875BF0" w:rsidP="00875BF0">
            <w:pPr>
              <w:pStyle w:val="acctfourfigures"/>
              <w:tabs>
                <w:tab w:val="clear" w:pos="765"/>
                <w:tab w:val="decimal" w:pos="1181"/>
              </w:tabs>
              <w:spacing w:line="240" w:lineRule="atLeast"/>
              <w:ind w:right="-79"/>
              <w:rPr>
                <w:szCs w:val="22"/>
              </w:rPr>
            </w:pPr>
            <w:r>
              <w:rPr>
                <w:szCs w:val="22"/>
              </w:rPr>
              <w:t xml:space="preserve"> </w:t>
            </w:r>
            <w:r w:rsidR="00497F7C">
              <w:rPr>
                <w:szCs w:val="22"/>
              </w:rPr>
              <w:t>14,379</w:t>
            </w:r>
            <w:r w:rsidRPr="007806EC">
              <w:rPr>
                <w:szCs w:val="22"/>
              </w:rPr>
              <w:t xml:space="preserve"> </w:t>
            </w:r>
          </w:p>
        </w:tc>
      </w:tr>
      <w:tr w:rsidR="00875BF0" w:rsidRPr="007D5A7E" w:rsidTr="00875BF0">
        <w:trPr>
          <w:cantSplit/>
          <w:trHeight w:val="288"/>
        </w:trPr>
        <w:tc>
          <w:tcPr>
            <w:tcW w:w="6109" w:type="dxa"/>
            <w:shd w:val="clear" w:color="auto" w:fill="auto"/>
          </w:tcPr>
          <w:p w:rsidR="00875BF0" w:rsidRPr="00891BD1" w:rsidRDefault="00875BF0" w:rsidP="00875BF0">
            <w:pPr>
              <w:rPr>
                <w:rFonts w:ascii="Times New Roman" w:hAnsi="Times New Roman"/>
                <w:sz w:val="22"/>
                <w:szCs w:val="22"/>
              </w:rPr>
            </w:pPr>
            <w:r w:rsidRPr="00891BD1">
              <w:rPr>
                <w:rFonts w:ascii="Times New Roman" w:hAnsi="Times New Roman"/>
                <w:sz w:val="22"/>
                <w:szCs w:val="22"/>
              </w:rPr>
              <w:t xml:space="preserve">   Other income</w:t>
            </w:r>
          </w:p>
        </w:tc>
        <w:tc>
          <w:tcPr>
            <w:tcW w:w="180" w:type="dxa"/>
            <w:shd w:val="clear" w:color="auto" w:fill="auto"/>
          </w:tcPr>
          <w:p w:rsidR="00875BF0" w:rsidRPr="007D5A7E" w:rsidRDefault="00875BF0" w:rsidP="00875BF0">
            <w:pPr>
              <w:pStyle w:val="acctfourfigures"/>
              <w:spacing w:line="240" w:lineRule="atLeast"/>
              <w:rPr>
                <w:szCs w:val="22"/>
                <w:highlight w:val="yellow"/>
              </w:rPr>
            </w:pPr>
          </w:p>
        </w:tc>
        <w:tc>
          <w:tcPr>
            <w:tcW w:w="1440" w:type="dxa"/>
            <w:shd w:val="clear" w:color="auto" w:fill="auto"/>
          </w:tcPr>
          <w:p w:rsidR="00875BF0" w:rsidRPr="007806EC" w:rsidRDefault="00B55F7B" w:rsidP="00875BF0">
            <w:pPr>
              <w:pStyle w:val="acctfourfigures"/>
              <w:tabs>
                <w:tab w:val="clear" w:pos="765"/>
                <w:tab w:val="decimal" w:pos="1181"/>
              </w:tabs>
              <w:spacing w:line="240" w:lineRule="atLeast"/>
              <w:ind w:right="-79"/>
              <w:rPr>
                <w:szCs w:val="22"/>
              </w:rPr>
            </w:pPr>
            <w:r>
              <w:rPr>
                <w:szCs w:val="22"/>
              </w:rPr>
              <w:t>4,21</w:t>
            </w:r>
            <w:r w:rsidR="009F0785">
              <w:rPr>
                <w:szCs w:val="22"/>
              </w:rPr>
              <w:t>7</w:t>
            </w:r>
          </w:p>
        </w:tc>
        <w:tc>
          <w:tcPr>
            <w:tcW w:w="189" w:type="dxa"/>
          </w:tcPr>
          <w:p w:rsidR="00875BF0" w:rsidRPr="007D5A7E" w:rsidRDefault="00875BF0" w:rsidP="00875BF0">
            <w:pPr>
              <w:pStyle w:val="acctfourfigures"/>
              <w:tabs>
                <w:tab w:val="clear" w:pos="765"/>
                <w:tab w:val="decimal" w:pos="1091"/>
              </w:tabs>
              <w:spacing w:line="240" w:lineRule="atLeast"/>
              <w:rPr>
                <w:b/>
                <w:bCs/>
                <w:szCs w:val="22"/>
                <w:highlight w:val="yellow"/>
              </w:rPr>
            </w:pPr>
          </w:p>
        </w:tc>
        <w:tc>
          <w:tcPr>
            <w:tcW w:w="1431" w:type="dxa"/>
          </w:tcPr>
          <w:p w:rsidR="00875BF0" w:rsidRPr="007806EC" w:rsidRDefault="00875BF0" w:rsidP="00875BF0">
            <w:pPr>
              <w:pStyle w:val="acctfourfigures"/>
              <w:tabs>
                <w:tab w:val="clear" w:pos="765"/>
                <w:tab w:val="decimal" w:pos="1181"/>
              </w:tabs>
              <w:spacing w:line="240" w:lineRule="atLeast"/>
              <w:ind w:right="-79"/>
              <w:rPr>
                <w:szCs w:val="22"/>
              </w:rPr>
            </w:pPr>
            <w:r>
              <w:rPr>
                <w:szCs w:val="22"/>
              </w:rPr>
              <w:t xml:space="preserve"> 61,250</w:t>
            </w:r>
            <w:r w:rsidRPr="007806EC">
              <w:rPr>
                <w:szCs w:val="22"/>
              </w:rPr>
              <w:t xml:space="preserve"> </w:t>
            </w:r>
          </w:p>
        </w:tc>
      </w:tr>
      <w:tr w:rsidR="00875BF0" w:rsidRPr="007D5A7E" w:rsidTr="00875BF0">
        <w:trPr>
          <w:cantSplit/>
          <w:trHeight w:val="288"/>
        </w:trPr>
        <w:tc>
          <w:tcPr>
            <w:tcW w:w="6109" w:type="dxa"/>
            <w:shd w:val="clear" w:color="auto" w:fill="auto"/>
          </w:tcPr>
          <w:p w:rsidR="00875BF0" w:rsidRPr="00891BD1" w:rsidRDefault="00875BF0" w:rsidP="00875BF0">
            <w:pPr>
              <w:rPr>
                <w:rFonts w:ascii="Times New Roman" w:hAnsi="Times New Roman"/>
                <w:sz w:val="22"/>
                <w:szCs w:val="22"/>
              </w:rPr>
            </w:pPr>
            <w:r>
              <w:rPr>
                <w:rFonts w:ascii="Times New Roman" w:hAnsi="Times New Roman"/>
                <w:sz w:val="22"/>
                <w:szCs w:val="22"/>
              </w:rPr>
              <w:t xml:space="preserve">   Net foreign exchange</w:t>
            </w:r>
            <w:r w:rsidR="00CA52D5">
              <w:rPr>
                <w:rFonts w:ascii="Times New Roman" w:hAnsi="Times New Roman"/>
                <w:sz w:val="22"/>
                <w:szCs w:val="22"/>
              </w:rPr>
              <w:t xml:space="preserve"> </w:t>
            </w:r>
            <w:r>
              <w:rPr>
                <w:rFonts w:ascii="Times New Roman" w:hAnsi="Times New Roman"/>
                <w:sz w:val="22"/>
                <w:szCs w:val="22"/>
              </w:rPr>
              <w:t>loss</w:t>
            </w:r>
          </w:p>
        </w:tc>
        <w:tc>
          <w:tcPr>
            <w:tcW w:w="180" w:type="dxa"/>
            <w:shd w:val="clear" w:color="auto" w:fill="auto"/>
          </w:tcPr>
          <w:p w:rsidR="00875BF0" w:rsidRPr="007D5A7E" w:rsidRDefault="00875BF0" w:rsidP="00875BF0">
            <w:pPr>
              <w:pStyle w:val="acctfourfigures"/>
              <w:spacing w:line="240" w:lineRule="atLeast"/>
              <w:rPr>
                <w:szCs w:val="22"/>
                <w:highlight w:val="yellow"/>
              </w:rPr>
            </w:pPr>
          </w:p>
        </w:tc>
        <w:tc>
          <w:tcPr>
            <w:tcW w:w="1440" w:type="dxa"/>
            <w:shd w:val="clear" w:color="auto" w:fill="auto"/>
          </w:tcPr>
          <w:p w:rsidR="00875BF0" w:rsidRPr="007806EC" w:rsidRDefault="00B55F7B" w:rsidP="00875BF0">
            <w:pPr>
              <w:pStyle w:val="acctfourfigures"/>
              <w:tabs>
                <w:tab w:val="clear" w:pos="765"/>
                <w:tab w:val="decimal" w:pos="1181"/>
              </w:tabs>
              <w:spacing w:line="240" w:lineRule="atLeast"/>
              <w:ind w:right="-79"/>
              <w:rPr>
                <w:szCs w:val="22"/>
              </w:rPr>
            </w:pPr>
            <w:r>
              <w:rPr>
                <w:szCs w:val="22"/>
              </w:rPr>
              <w:t>(3</w:t>
            </w:r>
            <w:r w:rsidR="002D530F">
              <w:rPr>
                <w:szCs w:val="22"/>
              </w:rPr>
              <w:t>8,6</w:t>
            </w:r>
            <w:r w:rsidR="008425E8">
              <w:rPr>
                <w:szCs w:val="22"/>
              </w:rPr>
              <w:t>45</w:t>
            </w:r>
            <w:r>
              <w:rPr>
                <w:szCs w:val="22"/>
              </w:rPr>
              <w:t>)</w:t>
            </w:r>
          </w:p>
        </w:tc>
        <w:tc>
          <w:tcPr>
            <w:tcW w:w="189" w:type="dxa"/>
          </w:tcPr>
          <w:p w:rsidR="00875BF0" w:rsidRPr="007D5A7E" w:rsidRDefault="00875BF0" w:rsidP="00875BF0">
            <w:pPr>
              <w:pStyle w:val="acctfourfigures"/>
              <w:tabs>
                <w:tab w:val="clear" w:pos="765"/>
                <w:tab w:val="decimal" w:pos="1091"/>
              </w:tabs>
              <w:spacing w:line="240" w:lineRule="atLeast"/>
              <w:rPr>
                <w:b/>
                <w:bCs/>
                <w:szCs w:val="22"/>
                <w:highlight w:val="yellow"/>
              </w:rPr>
            </w:pPr>
          </w:p>
        </w:tc>
        <w:tc>
          <w:tcPr>
            <w:tcW w:w="1431" w:type="dxa"/>
          </w:tcPr>
          <w:p w:rsidR="00875BF0" w:rsidRPr="007806EC" w:rsidRDefault="00875BF0" w:rsidP="00875BF0">
            <w:pPr>
              <w:pStyle w:val="acctfourfigures"/>
              <w:tabs>
                <w:tab w:val="clear" w:pos="765"/>
                <w:tab w:val="decimal" w:pos="1181"/>
              </w:tabs>
              <w:spacing w:line="240" w:lineRule="atLeast"/>
              <w:ind w:right="-79"/>
              <w:rPr>
                <w:szCs w:val="22"/>
              </w:rPr>
            </w:pPr>
            <w:r w:rsidRPr="007806EC">
              <w:rPr>
                <w:szCs w:val="22"/>
              </w:rPr>
              <w:t xml:space="preserve"> (45,872)</w:t>
            </w:r>
          </w:p>
        </w:tc>
      </w:tr>
      <w:tr w:rsidR="00875BF0" w:rsidRPr="007D5A7E" w:rsidTr="00875BF0">
        <w:trPr>
          <w:cantSplit/>
          <w:trHeight w:val="288"/>
        </w:trPr>
        <w:tc>
          <w:tcPr>
            <w:tcW w:w="6109" w:type="dxa"/>
            <w:shd w:val="clear" w:color="auto" w:fill="auto"/>
          </w:tcPr>
          <w:p w:rsidR="00875BF0" w:rsidRDefault="00875BF0" w:rsidP="00875BF0">
            <w:pPr>
              <w:rPr>
                <w:rFonts w:ascii="Times New Roman" w:hAnsi="Times New Roman"/>
                <w:sz w:val="22"/>
                <w:szCs w:val="22"/>
              </w:rPr>
            </w:pPr>
            <w:r>
              <w:rPr>
                <w:rFonts w:ascii="Times New Roman" w:hAnsi="Times New Roman"/>
                <w:sz w:val="22"/>
                <w:szCs w:val="22"/>
              </w:rPr>
              <w:t xml:space="preserve">   Share of loss from associates and joint ventures</w:t>
            </w:r>
          </w:p>
        </w:tc>
        <w:tc>
          <w:tcPr>
            <w:tcW w:w="180" w:type="dxa"/>
            <w:shd w:val="clear" w:color="auto" w:fill="auto"/>
          </w:tcPr>
          <w:p w:rsidR="00875BF0" w:rsidRPr="007D5A7E" w:rsidRDefault="00875BF0" w:rsidP="00875BF0">
            <w:pPr>
              <w:pStyle w:val="acctfourfigures"/>
              <w:spacing w:line="240" w:lineRule="atLeast"/>
              <w:rPr>
                <w:szCs w:val="22"/>
                <w:highlight w:val="yellow"/>
              </w:rPr>
            </w:pPr>
          </w:p>
        </w:tc>
        <w:tc>
          <w:tcPr>
            <w:tcW w:w="1440" w:type="dxa"/>
            <w:shd w:val="clear" w:color="auto" w:fill="auto"/>
          </w:tcPr>
          <w:p w:rsidR="00875BF0" w:rsidRPr="007806EC" w:rsidRDefault="00B55F7B" w:rsidP="00875BF0">
            <w:pPr>
              <w:pStyle w:val="acctfourfigures"/>
              <w:tabs>
                <w:tab w:val="clear" w:pos="765"/>
                <w:tab w:val="decimal" w:pos="1181"/>
              </w:tabs>
              <w:spacing w:line="240" w:lineRule="atLeast"/>
              <w:ind w:right="-79"/>
              <w:rPr>
                <w:szCs w:val="22"/>
              </w:rPr>
            </w:pPr>
            <w:r>
              <w:rPr>
                <w:szCs w:val="22"/>
              </w:rPr>
              <w:t>(4,459)</w:t>
            </w:r>
          </w:p>
        </w:tc>
        <w:tc>
          <w:tcPr>
            <w:tcW w:w="189" w:type="dxa"/>
          </w:tcPr>
          <w:p w:rsidR="00875BF0" w:rsidRPr="007D5A7E" w:rsidRDefault="00875BF0" w:rsidP="00875BF0">
            <w:pPr>
              <w:pStyle w:val="acctfourfigures"/>
              <w:tabs>
                <w:tab w:val="clear" w:pos="765"/>
                <w:tab w:val="decimal" w:pos="1091"/>
              </w:tabs>
              <w:spacing w:line="240" w:lineRule="atLeast"/>
              <w:rPr>
                <w:b/>
                <w:bCs/>
                <w:szCs w:val="22"/>
                <w:highlight w:val="yellow"/>
              </w:rPr>
            </w:pPr>
          </w:p>
        </w:tc>
        <w:tc>
          <w:tcPr>
            <w:tcW w:w="1431" w:type="dxa"/>
          </w:tcPr>
          <w:p w:rsidR="00875BF0" w:rsidRPr="007806EC" w:rsidRDefault="00875BF0" w:rsidP="00875BF0">
            <w:pPr>
              <w:pStyle w:val="acctfourfigures"/>
              <w:tabs>
                <w:tab w:val="clear" w:pos="765"/>
                <w:tab w:val="decimal" w:pos="1181"/>
              </w:tabs>
              <w:spacing w:line="240" w:lineRule="atLeast"/>
              <w:ind w:right="-79"/>
              <w:rPr>
                <w:szCs w:val="22"/>
              </w:rPr>
            </w:pPr>
            <w:r>
              <w:rPr>
                <w:szCs w:val="22"/>
              </w:rPr>
              <w:t xml:space="preserve"> (1,561</w:t>
            </w:r>
            <w:r w:rsidRPr="007806EC">
              <w:rPr>
                <w:szCs w:val="22"/>
              </w:rPr>
              <w:t>)</w:t>
            </w:r>
          </w:p>
        </w:tc>
      </w:tr>
      <w:tr w:rsidR="00875BF0" w:rsidRPr="007D5A7E" w:rsidTr="00875BF0">
        <w:trPr>
          <w:cantSplit/>
          <w:trHeight w:val="288"/>
        </w:trPr>
        <w:tc>
          <w:tcPr>
            <w:tcW w:w="6109" w:type="dxa"/>
            <w:shd w:val="clear" w:color="auto" w:fill="auto"/>
          </w:tcPr>
          <w:p w:rsidR="00875BF0" w:rsidRPr="00891BD1" w:rsidRDefault="00875BF0" w:rsidP="00875BF0">
            <w:pPr>
              <w:rPr>
                <w:rFonts w:ascii="Times New Roman" w:hAnsi="Times New Roman"/>
                <w:sz w:val="22"/>
                <w:szCs w:val="22"/>
              </w:rPr>
            </w:pPr>
            <w:r w:rsidRPr="00891BD1">
              <w:rPr>
                <w:rFonts w:ascii="Times New Roman" w:hAnsi="Times New Roman"/>
                <w:sz w:val="22"/>
                <w:szCs w:val="22"/>
              </w:rPr>
              <w:t xml:space="preserve">   Income tax expense</w:t>
            </w:r>
          </w:p>
        </w:tc>
        <w:tc>
          <w:tcPr>
            <w:tcW w:w="180" w:type="dxa"/>
            <w:shd w:val="clear" w:color="auto" w:fill="auto"/>
          </w:tcPr>
          <w:p w:rsidR="00875BF0" w:rsidRPr="007D5A7E" w:rsidRDefault="00875BF0" w:rsidP="00875BF0">
            <w:pPr>
              <w:pStyle w:val="acctfourfigures"/>
              <w:spacing w:line="240" w:lineRule="atLeast"/>
              <w:rPr>
                <w:b/>
                <w:bCs/>
                <w:szCs w:val="22"/>
                <w:highlight w:val="yellow"/>
              </w:rPr>
            </w:pPr>
          </w:p>
        </w:tc>
        <w:tc>
          <w:tcPr>
            <w:tcW w:w="1440" w:type="dxa"/>
            <w:shd w:val="clear" w:color="auto" w:fill="auto"/>
          </w:tcPr>
          <w:p w:rsidR="00875BF0" w:rsidRPr="007806EC" w:rsidRDefault="00B55F7B" w:rsidP="00875BF0">
            <w:pPr>
              <w:pStyle w:val="acctfourfigures"/>
              <w:tabs>
                <w:tab w:val="clear" w:pos="765"/>
                <w:tab w:val="decimal" w:pos="1181"/>
              </w:tabs>
              <w:spacing w:line="240" w:lineRule="atLeast"/>
              <w:ind w:right="-79"/>
              <w:rPr>
                <w:szCs w:val="22"/>
              </w:rPr>
            </w:pPr>
            <w:r>
              <w:rPr>
                <w:szCs w:val="22"/>
              </w:rPr>
              <w:t>(57,692)</w:t>
            </w:r>
          </w:p>
        </w:tc>
        <w:tc>
          <w:tcPr>
            <w:tcW w:w="189" w:type="dxa"/>
          </w:tcPr>
          <w:p w:rsidR="00875BF0" w:rsidRPr="007D5A7E" w:rsidRDefault="00875BF0" w:rsidP="00875BF0">
            <w:pPr>
              <w:pStyle w:val="acctfourfigures"/>
              <w:tabs>
                <w:tab w:val="clear" w:pos="765"/>
                <w:tab w:val="decimal" w:pos="1091"/>
              </w:tabs>
              <w:spacing w:line="240" w:lineRule="atLeast"/>
              <w:rPr>
                <w:b/>
                <w:bCs/>
                <w:szCs w:val="22"/>
                <w:highlight w:val="yellow"/>
              </w:rPr>
            </w:pPr>
          </w:p>
        </w:tc>
        <w:tc>
          <w:tcPr>
            <w:tcW w:w="1431" w:type="dxa"/>
          </w:tcPr>
          <w:p w:rsidR="00875BF0" w:rsidRPr="007806EC" w:rsidRDefault="00875BF0" w:rsidP="00875BF0">
            <w:pPr>
              <w:pStyle w:val="acctfourfigures"/>
              <w:tabs>
                <w:tab w:val="clear" w:pos="765"/>
                <w:tab w:val="decimal" w:pos="1181"/>
              </w:tabs>
              <w:spacing w:line="240" w:lineRule="atLeast"/>
              <w:ind w:right="-79"/>
              <w:rPr>
                <w:szCs w:val="22"/>
              </w:rPr>
            </w:pPr>
            <w:r>
              <w:rPr>
                <w:szCs w:val="22"/>
              </w:rPr>
              <w:t xml:space="preserve"> (92,827</w:t>
            </w:r>
            <w:r w:rsidRPr="007806EC">
              <w:rPr>
                <w:szCs w:val="22"/>
              </w:rPr>
              <w:t>)</w:t>
            </w:r>
          </w:p>
        </w:tc>
      </w:tr>
      <w:tr w:rsidR="00875BF0" w:rsidRPr="00287716" w:rsidTr="00875BF0">
        <w:trPr>
          <w:cantSplit/>
          <w:trHeight w:val="288"/>
        </w:trPr>
        <w:tc>
          <w:tcPr>
            <w:tcW w:w="6109" w:type="dxa"/>
            <w:shd w:val="clear" w:color="auto" w:fill="auto"/>
          </w:tcPr>
          <w:p w:rsidR="00875BF0" w:rsidRPr="00891BD1" w:rsidRDefault="00875BF0" w:rsidP="00875BF0">
            <w:pPr>
              <w:rPr>
                <w:rFonts w:ascii="Times New Roman" w:hAnsi="Times New Roman"/>
                <w:b/>
                <w:bCs/>
                <w:sz w:val="22"/>
                <w:szCs w:val="22"/>
              </w:rPr>
            </w:pPr>
            <w:r w:rsidRPr="00891BD1">
              <w:rPr>
                <w:rFonts w:ascii="Times New Roman" w:hAnsi="Times New Roman"/>
                <w:b/>
                <w:bCs/>
                <w:sz w:val="22"/>
                <w:szCs w:val="22"/>
              </w:rPr>
              <w:t>Consolidated profit</w:t>
            </w:r>
          </w:p>
        </w:tc>
        <w:tc>
          <w:tcPr>
            <w:tcW w:w="180" w:type="dxa"/>
            <w:shd w:val="clear" w:color="auto" w:fill="auto"/>
          </w:tcPr>
          <w:p w:rsidR="00875BF0" w:rsidRPr="007D5A7E" w:rsidRDefault="00875BF0" w:rsidP="00875BF0">
            <w:pPr>
              <w:pStyle w:val="acctfourfigures"/>
              <w:spacing w:line="240" w:lineRule="atLeast"/>
              <w:rPr>
                <w:b/>
                <w:bCs/>
                <w:szCs w:val="22"/>
                <w:highlight w:val="yellow"/>
              </w:rPr>
            </w:pPr>
          </w:p>
        </w:tc>
        <w:tc>
          <w:tcPr>
            <w:tcW w:w="1440" w:type="dxa"/>
            <w:tcBorders>
              <w:top w:val="single" w:sz="4" w:space="0" w:color="auto"/>
              <w:bottom w:val="double" w:sz="4" w:space="0" w:color="auto"/>
            </w:tcBorders>
            <w:shd w:val="clear" w:color="auto" w:fill="auto"/>
          </w:tcPr>
          <w:p w:rsidR="00875BF0" w:rsidRPr="007806EC" w:rsidRDefault="00B55F7B" w:rsidP="00875BF0">
            <w:pPr>
              <w:pStyle w:val="acctfourfigures"/>
              <w:tabs>
                <w:tab w:val="clear" w:pos="765"/>
                <w:tab w:val="decimal" w:pos="1181"/>
              </w:tabs>
              <w:spacing w:line="240" w:lineRule="atLeast"/>
              <w:ind w:right="-79"/>
              <w:rPr>
                <w:b/>
                <w:bCs/>
                <w:szCs w:val="22"/>
              </w:rPr>
            </w:pPr>
            <w:r>
              <w:rPr>
                <w:b/>
                <w:bCs/>
                <w:szCs w:val="22"/>
              </w:rPr>
              <w:t>47</w:t>
            </w:r>
            <w:r w:rsidR="002D530F">
              <w:rPr>
                <w:b/>
                <w:bCs/>
                <w:szCs w:val="22"/>
              </w:rPr>
              <w:t>4,1</w:t>
            </w:r>
            <w:r w:rsidR="008425E8">
              <w:rPr>
                <w:b/>
                <w:bCs/>
                <w:szCs w:val="22"/>
              </w:rPr>
              <w:t>08</w:t>
            </w:r>
          </w:p>
        </w:tc>
        <w:tc>
          <w:tcPr>
            <w:tcW w:w="189" w:type="dxa"/>
          </w:tcPr>
          <w:p w:rsidR="00875BF0" w:rsidRPr="007D5A7E" w:rsidRDefault="00875BF0" w:rsidP="00875BF0">
            <w:pPr>
              <w:pStyle w:val="acctfourfigures"/>
              <w:tabs>
                <w:tab w:val="clear" w:pos="765"/>
                <w:tab w:val="decimal" w:pos="1091"/>
              </w:tabs>
              <w:spacing w:line="240" w:lineRule="atLeast"/>
              <w:rPr>
                <w:b/>
                <w:bCs/>
                <w:szCs w:val="22"/>
                <w:highlight w:val="yellow"/>
              </w:rPr>
            </w:pPr>
          </w:p>
        </w:tc>
        <w:tc>
          <w:tcPr>
            <w:tcW w:w="1431" w:type="dxa"/>
            <w:tcBorders>
              <w:top w:val="single" w:sz="4" w:space="0" w:color="auto"/>
              <w:bottom w:val="double" w:sz="4" w:space="0" w:color="auto"/>
            </w:tcBorders>
          </w:tcPr>
          <w:p w:rsidR="00875BF0" w:rsidRPr="007806EC" w:rsidRDefault="00875BF0" w:rsidP="00875BF0">
            <w:pPr>
              <w:pStyle w:val="acctfourfigures"/>
              <w:tabs>
                <w:tab w:val="clear" w:pos="765"/>
                <w:tab w:val="decimal" w:pos="1181"/>
              </w:tabs>
              <w:spacing w:line="240" w:lineRule="atLeast"/>
              <w:ind w:right="-79"/>
              <w:rPr>
                <w:b/>
                <w:bCs/>
                <w:szCs w:val="22"/>
              </w:rPr>
            </w:pPr>
            <w:r w:rsidRPr="007806EC">
              <w:rPr>
                <w:szCs w:val="22"/>
              </w:rPr>
              <w:t xml:space="preserve"> </w:t>
            </w:r>
            <w:r>
              <w:rPr>
                <w:b/>
                <w:bCs/>
                <w:szCs w:val="22"/>
              </w:rPr>
              <w:t>544,314</w:t>
            </w:r>
            <w:r w:rsidRPr="007806EC">
              <w:rPr>
                <w:b/>
                <w:bCs/>
                <w:szCs w:val="22"/>
              </w:rPr>
              <w:t xml:space="preserve"> </w:t>
            </w:r>
          </w:p>
        </w:tc>
      </w:tr>
    </w:tbl>
    <w:p w:rsidR="00875BF0" w:rsidRPr="006C1B0E" w:rsidRDefault="00875BF0" w:rsidP="00A670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b/>
          <w:bCs/>
          <w:i/>
          <w:iCs/>
          <w:sz w:val="22"/>
          <w:szCs w:val="22"/>
        </w:rPr>
      </w:pPr>
    </w:p>
    <w:tbl>
      <w:tblPr>
        <w:tblW w:w="9349" w:type="dxa"/>
        <w:tblInd w:w="450" w:type="dxa"/>
        <w:tblLayout w:type="fixed"/>
        <w:tblCellMar>
          <w:left w:w="79" w:type="dxa"/>
          <w:right w:w="79" w:type="dxa"/>
        </w:tblCellMar>
        <w:tblLook w:val="0000" w:firstRow="0" w:lastRow="0" w:firstColumn="0" w:lastColumn="0" w:noHBand="0" w:noVBand="0"/>
      </w:tblPr>
      <w:tblGrid>
        <w:gridCol w:w="6300"/>
        <w:gridCol w:w="1440"/>
        <w:gridCol w:w="180"/>
        <w:gridCol w:w="1429"/>
      </w:tblGrid>
      <w:tr w:rsidR="00C10D2A" w:rsidRPr="006C1B0E" w:rsidTr="008776B3">
        <w:trPr>
          <w:cantSplit/>
        </w:trPr>
        <w:tc>
          <w:tcPr>
            <w:tcW w:w="6300" w:type="dxa"/>
          </w:tcPr>
          <w:p w:rsidR="00C10D2A" w:rsidRPr="006C1B0E" w:rsidRDefault="00C10D2A" w:rsidP="00A67098">
            <w:pPr>
              <w:pStyle w:val="acctfourfigures"/>
              <w:spacing w:line="240" w:lineRule="atLeast"/>
              <w:rPr>
                <w:b/>
                <w:bCs/>
                <w:i/>
                <w:iCs/>
              </w:rPr>
            </w:pPr>
          </w:p>
        </w:tc>
        <w:tc>
          <w:tcPr>
            <w:tcW w:w="1440" w:type="dxa"/>
          </w:tcPr>
          <w:p w:rsidR="00073353" w:rsidRDefault="00073353" w:rsidP="008776B3">
            <w:pPr>
              <w:pStyle w:val="acctmergecolhdg"/>
              <w:spacing w:line="240" w:lineRule="atLeast"/>
              <w:ind w:left="-79" w:right="-79"/>
              <w:rPr>
                <w:b w:val="0"/>
                <w:bCs/>
              </w:rPr>
            </w:pPr>
            <w:r>
              <w:rPr>
                <w:b w:val="0"/>
                <w:bCs/>
              </w:rPr>
              <w:t>30</w:t>
            </w:r>
            <w:r w:rsidR="008776B3">
              <w:rPr>
                <w:b w:val="0"/>
                <w:bCs/>
              </w:rPr>
              <w:t xml:space="preserve"> </w:t>
            </w:r>
            <w:r>
              <w:rPr>
                <w:b w:val="0"/>
                <w:bCs/>
              </w:rPr>
              <w:t>June</w:t>
            </w:r>
          </w:p>
          <w:p w:rsidR="00073353" w:rsidRPr="006C1B0E" w:rsidRDefault="00073353" w:rsidP="00073353">
            <w:pPr>
              <w:pStyle w:val="acctmergecolhdg"/>
              <w:spacing w:line="240" w:lineRule="atLeast"/>
              <w:ind w:left="-79" w:right="-79"/>
              <w:rPr>
                <w:b w:val="0"/>
                <w:bCs/>
                <w:lang w:val="en-US" w:bidi="th-TH"/>
              </w:rPr>
            </w:pPr>
            <w:r>
              <w:rPr>
                <w:b w:val="0"/>
                <w:bCs/>
              </w:rPr>
              <w:t>2019</w:t>
            </w:r>
          </w:p>
        </w:tc>
        <w:tc>
          <w:tcPr>
            <w:tcW w:w="180" w:type="dxa"/>
          </w:tcPr>
          <w:p w:rsidR="00C10D2A" w:rsidRPr="006C1B0E" w:rsidRDefault="00C10D2A" w:rsidP="00A67098">
            <w:pPr>
              <w:pStyle w:val="acctmergecolhdg"/>
              <w:spacing w:line="240" w:lineRule="atLeast"/>
              <w:rPr>
                <w:b w:val="0"/>
                <w:bCs/>
              </w:rPr>
            </w:pPr>
          </w:p>
        </w:tc>
        <w:tc>
          <w:tcPr>
            <w:tcW w:w="1429" w:type="dxa"/>
          </w:tcPr>
          <w:p w:rsidR="00C10D2A" w:rsidRPr="006C1B0E" w:rsidRDefault="00C10D2A" w:rsidP="008776B3">
            <w:pPr>
              <w:pStyle w:val="acctmergecolhdg"/>
              <w:spacing w:line="240" w:lineRule="atLeast"/>
              <w:rPr>
                <w:b w:val="0"/>
                <w:bCs/>
              </w:rPr>
            </w:pPr>
            <w:r w:rsidRPr="006C1B0E">
              <w:rPr>
                <w:b w:val="0"/>
                <w:bCs/>
              </w:rPr>
              <w:t>31 December</w:t>
            </w:r>
          </w:p>
          <w:p w:rsidR="00C10D2A" w:rsidRPr="006C1B0E" w:rsidRDefault="00C10D2A" w:rsidP="00231508">
            <w:pPr>
              <w:pStyle w:val="acctmergecolhdg"/>
              <w:spacing w:line="240" w:lineRule="atLeast"/>
              <w:rPr>
                <w:b w:val="0"/>
                <w:bCs/>
              </w:rPr>
            </w:pPr>
            <w:r w:rsidRPr="006C1B0E">
              <w:rPr>
                <w:b w:val="0"/>
                <w:bCs/>
              </w:rPr>
              <w:t>201</w:t>
            </w:r>
            <w:r w:rsidR="00426E97" w:rsidRPr="006C1B0E">
              <w:rPr>
                <w:b w:val="0"/>
                <w:bCs/>
              </w:rPr>
              <w:t>8</w:t>
            </w:r>
          </w:p>
        </w:tc>
      </w:tr>
      <w:tr w:rsidR="00C10D2A" w:rsidRPr="006C1B0E" w:rsidTr="008776B3">
        <w:trPr>
          <w:cantSplit/>
        </w:trPr>
        <w:tc>
          <w:tcPr>
            <w:tcW w:w="6300" w:type="dxa"/>
          </w:tcPr>
          <w:p w:rsidR="00C10D2A" w:rsidRPr="006C1B0E" w:rsidRDefault="00C10D2A" w:rsidP="00A67098">
            <w:pPr>
              <w:rPr>
                <w:rFonts w:ascii="Times New Roman" w:hAnsi="Times New Roman"/>
              </w:rPr>
            </w:pPr>
          </w:p>
        </w:tc>
        <w:tc>
          <w:tcPr>
            <w:tcW w:w="3049" w:type="dxa"/>
            <w:gridSpan w:val="3"/>
            <w:vAlign w:val="bottom"/>
          </w:tcPr>
          <w:p w:rsidR="00C10D2A" w:rsidRPr="006C1B0E" w:rsidRDefault="00C10D2A" w:rsidP="00A67098">
            <w:pPr>
              <w:pStyle w:val="acctfourfigures"/>
              <w:tabs>
                <w:tab w:val="clear" w:pos="765"/>
                <w:tab w:val="decimal" w:pos="731"/>
              </w:tabs>
              <w:spacing w:line="240" w:lineRule="atLeast"/>
              <w:ind w:right="-79"/>
              <w:jc w:val="center"/>
            </w:pPr>
            <w:r w:rsidRPr="006C1B0E">
              <w:rPr>
                <w:i/>
                <w:iCs/>
              </w:rPr>
              <w:t>(in thousand Baht)</w:t>
            </w:r>
          </w:p>
        </w:tc>
      </w:tr>
      <w:tr w:rsidR="00C10D2A" w:rsidRPr="006C1B0E" w:rsidTr="008776B3">
        <w:trPr>
          <w:cantSplit/>
        </w:trPr>
        <w:tc>
          <w:tcPr>
            <w:tcW w:w="6300" w:type="dxa"/>
            <w:vAlign w:val="bottom"/>
          </w:tcPr>
          <w:p w:rsidR="00C10D2A" w:rsidRPr="006C1B0E" w:rsidRDefault="00C10D2A" w:rsidP="00C10D2A">
            <w:pPr>
              <w:pStyle w:val="acctmergecolhdg"/>
              <w:spacing w:line="240" w:lineRule="atLeast"/>
              <w:jc w:val="left"/>
              <w:rPr>
                <w:bCs/>
                <w:szCs w:val="22"/>
              </w:rPr>
            </w:pPr>
            <w:r w:rsidRPr="006C1B0E">
              <w:rPr>
                <w:bCs/>
                <w:szCs w:val="22"/>
                <w:lang w:val="en-US" w:bidi="th-TH"/>
              </w:rPr>
              <w:t xml:space="preserve">Assets </w:t>
            </w:r>
          </w:p>
        </w:tc>
        <w:tc>
          <w:tcPr>
            <w:tcW w:w="1440" w:type="dxa"/>
            <w:vAlign w:val="bottom"/>
          </w:tcPr>
          <w:p w:rsidR="00C10D2A" w:rsidRPr="006C1B0E" w:rsidRDefault="00C10D2A" w:rsidP="00295B58">
            <w:pPr>
              <w:pStyle w:val="nineptnormalheading"/>
              <w:tabs>
                <w:tab w:val="decimal" w:pos="1109"/>
              </w:tabs>
              <w:spacing w:line="240" w:lineRule="atLeast"/>
              <w:ind w:left="-18" w:right="-108"/>
              <w:rPr>
                <w:b w:val="0"/>
                <w:sz w:val="22"/>
                <w:szCs w:val="22"/>
              </w:rPr>
            </w:pPr>
          </w:p>
        </w:tc>
        <w:tc>
          <w:tcPr>
            <w:tcW w:w="180" w:type="dxa"/>
            <w:vAlign w:val="bottom"/>
          </w:tcPr>
          <w:p w:rsidR="00C10D2A" w:rsidRPr="006C1B0E" w:rsidRDefault="00C10D2A" w:rsidP="00295B58">
            <w:pPr>
              <w:pStyle w:val="nineptnormalheading"/>
              <w:tabs>
                <w:tab w:val="decimal" w:pos="1109"/>
              </w:tabs>
              <w:spacing w:line="240" w:lineRule="atLeast"/>
              <w:ind w:left="-18" w:right="-108"/>
              <w:rPr>
                <w:b w:val="0"/>
                <w:sz w:val="22"/>
                <w:szCs w:val="22"/>
              </w:rPr>
            </w:pPr>
          </w:p>
        </w:tc>
        <w:tc>
          <w:tcPr>
            <w:tcW w:w="1429" w:type="dxa"/>
            <w:vAlign w:val="bottom"/>
          </w:tcPr>
          <w:p w:rsidR="00C10D2A" w:rsidRPr="006C1B0E" w:rsidRDefault="00C10D2A" w:rsidP="00F011B8">
            <w:pPr>
              <w:pStyle w:val="acctfourfigures"/>
              <w:tabs>
                <w:tab w:val="clear" w:pos="765"/>
                <w:tab w:val="decimal" w:pos="731"/>
              </w:tabs>
              <w:spacing w:line="240" w:lineRule="atLeast"/>
              <w:ind w:right="101"/>
            </w:pPr>
          </w:p>
        </w:tc>
      </w:tr>
      <w:tr w:rsidR="00B23FBA" w:rsidRPr="006C1B0E" w:rsidTr="008776B3">
        <w:trPr>
          <w:cantSplit/>
        </w:trPr>
        <w:tc>
          <w:tcPr>
            <w:tcW w:w="6300" w:type="dxa"/>
            <w:vAlign w:val="bottom"/>
          </w:tcPr>
          <w:p w:rsidR="00B23FBA" w:rsidRPr="006C1B0E" w:rsidRDefault="00B23FBA" w:rsidP="00B23FBA">
            <w:pPr>
              <w:shd w:val="clear" w:color="auto" w:fill="FFFFFF"/>
              <w:tabs>
                <w:tab w:val="clear" w:pos="227"/>
                <w:tab w:val="clear" w:pos="454"/>
                <w:tab w:val="clear" w:pos="680"/>
              </w:tabs>
              <w:ind w:right="-79"/>
              <w:rPr>
                <w:rFonts w:ascii="Times New Roman" w:hAnsi="Times New Roman"/>
                <w:sz w:val="22"/>
                <w:szCs w:val="22"/>
              </w:rPr>
            </w:pPr>
            <w:r w:rsidRPr="006C1B0E">
              <w:rPr>
                <w:rFonts w:ascii="Times New Roman" w:hAnsi="Times New Roman"/>
                <w:sz w:val="22"/>
                <w:szCs w:val="22"/>
              </w:rPr>
              <w:t>Total assets for reportable segments</w:t>
            </w:r>
          </w:p>
        </w:tc>
        <w:tc>
          <w:tcPr>
            <w:tcW w:w="1440" w:type="dxa"/>
            <w:vAlign w:val="bottom"/>
          </w:tcPr>
          <w:p w:rsidR="00B23FBA" w:rsidRPr="006C1B0E" w:rsidRDefault="003545D0" w:rsidP="00C023B2">
            <w:pPr>
              <w:pStyle w:val="acctfourfigures"/>
              <w:tabs>
                <w:tab w:val="clear" w:pos="765"/>
                <w:tab w:val="decimal" w:pos="1169"/>
              </w:tabs>
              <w:spacing w:line="240" w:lineRule="atLeast"/>
              <w:ind w:right="101"/>
              <w:rPr>
                <w:szCs w:val="22"/>
              </w:rPr>
            </w:pPr>
            <w:r>
              <w:rPr>
                <w:szCs w:val="22"/>
              </w:rPr>
              <w:t>6,1</w:t>
            </w:r>
            <w:r w:rsidR="002D530F">
              <w:rPr>
                <w:szCs w:val="22"/>
              </w:rPr>
              <w:t>7</w:t>
            </w:r>
            <w:r w:rsidR="00737A6C">
              <w:rPr>
                <w:szCs w:val="22"/>
              </w:rPr>
              <w:t>3</w:t>
            </w:r>
            <w:r w:rsidR="008425E8">
              <w:rPr>
                <w:szCs w:val="22"/>
              </w:rPr>
              <w:t>,2</w:t>
            </w:r>
            <w:r w:rsidR="00737A6C">
              <w:rPr>
                <w:szCs w:val="22"/>
              </w:rPr>
              <w:t>91</w:t>
            </w:r>
          </w:p>
        </w:tc>
        <w:tc>
          <w:tcPr>
            <w:tcW w:w="180" w:type="dxa"/>
            <w:vAlign w:val="bottom"/>
          </w:tcPr>
          <w:p w:rsidR="00B23FBA" w:rsidRPr="006C1B0E" w:rsidRDefault="00B23FBA" w:rsidP="00250436">
            <w:pPr>
              <w:pStyle w:val="acctfourfigures"/>
              <w:tabs>
                <w:tab w:val="clear" w:pos="765"/>
                <w:tab w:val="decimal" w:pos="938"/>
              </w:tabs>
              <w:spacing w:line="240" w:lineRule="atLeast"/>
              <w:ind w:right="11"/>
              <w:jc w:val="right"/>
              <w:rPr>
                <w:szCs w:val="22"/>
              </w:rPr>
            </w:pPr>
          </w:p>
        </w:tc>
        <w:tc>
          <w:tcPr>
            <w:tcW w:w="1429" w:type="dxa"/>
            <w:vAlign w:val="bottom"/>
          </w:tcPr>
          <w:p w:rsidR="00B23FBA" w:rsidRPr="006C1B0E" w:rsidRDefault="000C7674" w:rsidP="00F011B8">
            <w:pPr>
              <w:pStyle w:val="nineptnormalheading"/>
              <w:tabs>
                <w:tab w:val="decimal" w:pos="1181"/>
              </w:tabs>
              <w:spacing w:line="240" w:lineRule="atLeast"/>
              <w:ind w:left="-18" w:right="101"/>
              <w:rPr>
                <w:b w:val="0"/>
                <w:sz w:val="22"/>
                <w:szCs w:val="22"/>
              </w:rPr>
            </w:pPr>
            <w:r w:rsidRPr="006C1B0E">
              <w:rPr>
                <w:b w:val="0"/>
                <w:sz w:val="22"/>
                <w:szCs w:val="22"/>
              </w:rPr>
              <w:t>6,219,642</w:t>
            </w:r>
          </w:p>
        </w:tc>
      </w:tr>
      <w:tr w:rsidR="00B23FBA" w:rsidRPr="006C1B0E" w:rsidTr="008776B3">
        <w:trPr>
          <w:cantSplit/>
        </w:trPr>
        <w:tc>
          <w:tcPr>
            <w:tcW w:w="6300" w:type="dxa"/>
            <w:vAlign w:val="bottom"/>
          </w:tcPr>
          <w:p w:rsidR="00B23FBA" w:rsidRPr="006C1B0E" w:rsidRDefault="00B23FBA" w:rsidP="00B23FBA">
            <w:pPr>
              <w:shd w:val="clear" w:color="auto" w:fill="FFFFFF"/>
              <w:tabs>
                <w:tab w:val="clear" w:pos="227"/>
                <w:tab w:val="clear" w:pos="454"/>
                <w:tab w:val="clear" w:pos="680"/>
              </w:tabs>
              <w:ind w:right="-79"/>
              <w:rPr>
                <w:rFonts w:ascii="Times New Roman" w:hAnsi="Times New Roman"/>
                <w:sz w:val="22"/>
                <w:szCs w:val="22"/>
              </w:rPr>
            </w:pPr>
            <w:r w:rsidRPr="006C1B0E">
              <w:rPr>
                <w:rFonts w:ascii="Times New Roman" w:hAnsi="Times New Roman"/>
                <w:sz w:val="22"/>
                <w:szCs w:val="22"/>
              </w:rPr>
              <w:t>Other unallocated amounts</w:t>
            </w:r>
          </w:p>
        </w:tc>
        <w:tc>
          <w:tcPr>
            <w:tcW w:w="1440" w:type="dxa"/>
            <w:tcBorders>
              <w:bottom w:val="single" w:sz="4" w:space="0" w:color="auto"/>
            </w:tcBorders>
            <w:vAlign w:val="bottom"/>
          </w:tcPr>
          <w:p w:rsidR="00B23FBA" w:rsidRPr="006C1B0E" w:rsidRDefault="003545D0" w:rsidP="00C023B2">
            <w:pPr>
              <w:pStyle w:val="acctfourfigures"/>
              <w:tabs>
                <w:tab w:val="clear" w:pos="765"/>
                <w:tab w:val="decimal" w:pos="938"/>
              </w:tabs>
              <w:spacing w:line="240" w:lineRule="atLeast"/>
              <w:ind w:right="107"/>
              <w:jc w:val="right"/>
              <w:rPr>
                <w:szCs w:val="22"/>
              </w:rPr>
            </w:pPr>
            <w:r>
              <w:rPr>
                <w:szCs w:val="22"/>
              </w:rPr>
              <w:t>3,918,849</w:t>
            </w:r>
          </w:p>
        </w:tc>
        <w:tc>
          <w:tcPr>
            <w:tcW w:w="180" w:type="dxa"/>
            <w:vAlign w:val="bottom"/>
          </w:tcPr>
          <w:p w:rsidR="00B23FBA" w:rsidRPr="006C1B0E" w:rsidRDefault="00B23FBA" w:rsidP="00250436">
            <w:pPr>
              <w:pStyle w:val="acctfourfigures"/>
              <w:tabs>
                <w:tab w:val="clear" w:pos="765"/>
                <w:tab w:val="decimal" w:pos="938"/>
              </w:tabs>
              <w:spacing w:line="240" w:lineRule="atLeast"/>
              <w:ind w:right="11"/>
              <w:jc w:val="right"/>
              <w:rPr>
                <w:szCs w:val="22"/>
              </w:rPr>
            </w:pPr>
          </w:p>
        </w:tc>
        <w:tc>
          <w:tcPr>
            <w:tcW w:w="1429" w:type="dxa"/>
            <w:tcBorders>
              <w:bottom w:val="single" w:sz="4" w:space="0" w:color="auto"/>
            </w:tcBorders>
            <w:vAlign w:val="bottom"/>
          </w:tcPr>
          <w:p w:rsidR="00B23FBA" w:rsidRPr="006C1B0E" w:rsidRDefault="000C7674" w:rsidP="00F011B8">
            <w:pPr>
              <w:pStyle w:val="nineptnormalheading"/>
              <w:tabs>
                <w:tab w:val="decimal" w:pos="1181"/>
              </w:tabs>
              <w:spacing w:line="240" w:lineRule="atLeast"/>
              <w:ind w:left="-18" w:right="101"/>
              <w:rPr>
                <w:b w:val="0"/>
                <w:sz w:val="22"/>
                <w:szCs w:val="22"/>
              </w:rPr>
            </w:pPr>
            <w:r w:rsidRPr="006C1B0E">
              <w:rPr>
                <w:b w:val="0"/>
                <w:sz w:val="22"/>
                <w:szCs w:val="22"/>
              </w:rPr>
              <w:t>3,412,951</w:t>
            </w:r>
          </w:p>
        </w:tc>
      </w:tr>
      <w:tr w:rsidR="00B23FBA" w:rsidRPr="006C1B0E" w:rsidTr="008776B3">
        <w:trPr>
          <w:cantSplit/>
        </w:trPr>
        <w:tc>
          <w:tcPr>
            <w:tcW w:w="6300" w:type="dxa"/>
            <w:vAlign w:val="bottom"/>
          </w:tcPr>
          <w:p w:rsidR="00B23FBA" w:rsidRPr="006C1B0E" w:rsidRDefault="00B23FBA" w:rsidP="00B23FBA">
            <w:pPr>
              <w:shd w:val="clear" w:color="auto" w:fill="FFFFFF"/>
              <w:ind w:right="-79"/>
              <w:rPr>
                <w:rFonts w:ascii="Times New Roman" w:hAnsi="Times New Roman"/>
                <w:bCs/>
                <w:sz w:val="22"/>
                <w:szCs w:val="22"/>
              </w:rPr>
            </w:pPr>
            <w:r w:rsidRPr="006C1B0E">
              <w:rPr>
                <w:rFonts w:ascii="Times New Roman" w:hAnsi="Times New Roman"/>
                <w:b/>
                <w:bCs/>
                <w:sz w:val="22"/>
                <w:szCs w:val="22"/>
              </w:rPr>
              <w:t>Consolidated total assets</w:t>
            </w:r>
          </w:p>
        </w:tc>
        <w:tc>
          <w:tcPr>
            <w:tcW w:w="1440" w:type="dxa"/>
            <w:tcBorders>
              <w:top w:val="single" w:sz="4" w:space="0" w:color="auto"/>
              <w:bottom w:val="double" w:sz="4" w:space="0" w:color="auto"/>
            </w:tcBorders>
            <w:vAlign w:val="bottom"/>
          </w:tcPr>
          <w:p w:rsidR="00B23FBA" w:rsidRPr="006C1B0E" w:rsidRDefault="003545D0" w:rsidP="00C023B2">
            <w:pPr>
              <w:pStyle w:val="acctfourfigures"/>
              <w:tabs>
                <w:tab w:val="clear" w:pos="765"/>
                <w:tab w:val="decimal" w:pos="938"/>
              </w:tabs>
              <w:spacing w:line="240" w:lineRule="atLeast"/>
              <w:ind w:right="107"/>
              <w:jc w:val="right"/>
              <w:rPr>
                <w:b/>
                <w:bCs/>
                <w:szCs w:val="22"/>
              </w:rPr>
            </w:pPr>
            <w:r>
              <w:rPr>
                <w:b/>
                <w:bCs/>
                <w:szCs w:val="22"/>
              </w:rPr>
              <w:t>10,</w:t>
            </w:r>
            <w:r w:rsidR="002D530F">
              <w:rPr>
                <w:b/>
                <w:bCs/>
                <w:szCs w:val="22"/>
              </w:rPr>
              <w:t>09</w:t>
            </w:r>
            <w:r w:rsidR="00737A6C">
              <w:rPr>
                <w:b/>
                <w:bCs/>
                <w:szCs w:val="22"/>
              </w:rPr>
              <w:t>2</w:t>
            </w:r>
            <w:r w:rsidR="008425E8">
              <w:rPr>
                <w:b/>
                <w:bCs/>
                <w:szCs w:val="22"/>
              </w:rPr>
              <w:t>,</w:t>
            </w:r>
            <w:r w:rsidR="00737A6C">
              <w:rPr>
                <w:b/>
                <w:bCs/>
                <w:szCs w:val="22"/>
              </w:rPr>
              <w:t>140</w:t>
            </w:r>
          </w:p>
        </w:tc>
        <w:tc>
          <w:tcPr>
            <w:tcW w:w="180" w:type="dxa"/>
            <w:vAlign w:val="bottom"/>
          </w:tcPr>
          <w:p w:rsidR="00B23FBA" w:rsidRPr="006C1B0E" w:rsidRDefault="00B23FBA" w:rsidP="00250436">
            <w:pPr>
              <w:pStyle w:val="acctfourfigures"/>
              <w:tabs>
                <w:tab w:val="clear" w:pos="765"/>
                <w:tab w:val="decimal" w:pos="938"/>
              </w:tabs>
              <w:spacing w:line="240" w:lineRule="atLeast"/>
              <w:ind w:right="11"/>
              <w:jc w:val="right"/>
              <w:rPr>
                <w:b/>
                <w:bCs/>
                <w:szCs w:val="22"/>
              </w:rPr>
            </w:pPr>
          </w:p>
        </w:tc>
        <w:tc>
          <w:tcPr>
            <w:tcW w:w="1429" w:type="dxa"/>
            <w:tcBorders>
              <w:top w:val="single" w:sz="4" w:space="0" w:color="auto"/>
              <w:bottom w:val="double" w:sz="4" w:space="0" w:color="auto"/>
            </w:tcBorders>
            <w:vAlign w:val="bottom"/>
          </w:tcPr>
          <w:p w:rsidR="00B23FBA" w:rsidRPr="006C1B0E" w:rsidRDefault="000C7674" w:rsidP="00F011B8">
            <w:pPr>
              <w:pStyle w:val="nineptnormalheading"/>
              <w:tabs>
                <w:tab w:val="decimal" w:pos="1181"/>
              </w:tabs>
              <w:spacing w:line="240" w:lineRule="atLeast"/>
              <w:ind w:left="-18" w:right="101"/>
              <w:rPr>
                <w:bCs/>
                <w:sz w:val="22"/>
                <w:szCs w:val="22"/>
              </w:rPr>
            </w:pPr>
            <w:r w:rsidRPr="006C1B0E">
              <w:rPr>
                <w:bCs/>
                <w:sz w:val="22"/>
                <w:szCs w:val="22"/>
              </w:rPr>
              <w:t>9,632,593</w:t>
            </w:r>
          </w:p>
        </w:tc>
      </w:tr>
    </w:tbl>
    <w:p w:rsidR="00A0415F" w:rsidRDefault="00A0415F" w:rsidP="00F97A74">
      <w:pPr>
        <w:pStyle w:val="block"/>
        <w:shd w:val="clear" w:color="auto" w:fill="FFFFFF"/>
        <w:spacing w:after="0" w:line="240" w:lineRule="atLeast"/>
        <w:ind w:left="540" w:right="-7"/>
        <w:jc w:val="both"/>
        <w:rPr>
          <w:szCs w:val="22"/>
          <w:lang w:val="en-US"/>
        </w:rPr>
      </w:pPr>
    </w:p>
    <w:p w:rsidR="00F97A74" w:rsidRPr="006C1B0E" w:rsidRDefault="00F97A74" w:rsidP="00E97CDD">
      <w:pPr>
        <w:tabs>
          <w:tab w:val="clear" w:pos="454"/>
          <w:tab w:val="left" w:pos="450"/>
        </w:tabs>
        <w:ind w:left="450"/>
        <w:jc w:val="both"/>
        <w:rPr>
          <w:rFonts w:ascii="Times New Roman" w:hAnsi="Times New Roman"/>
          <w:sz w:val="22"/>
          <w:szCs w:val="22"/>
          <w:lang w:val="en-GB" w:bidi="ar-SA"/>
        </w:rPr>
      </w:pPr>
      <w:r w:rsidRPr="006C1B0E">
        <w:rPr>
          <w:rFonts w:ascii="Times New Roman" w:hAnsi="Times New Roman"/>
          <w:sz w:val="22"/>
          <w:szCs w:val="22"/>
          <w:lang w:val="en-GB" w:bidi="ar-SA"/>
        </w:rPr>
        <w:t>The Group has applied TFRS 15 using the cumulative effect method as an adjustment to the retained earnings as at 1 January 2019. Therefore, the Group does not apply TFRS 15 to the comparative information.</w:t>
      </w:r>
    </w:p>
    <w:p w:rsidR="00F011B8" w:rsidRPr="00F97A74" w:rsidRDefault="00F011B8" w:rsidP="00F011B8">
      <w:pPr>
        <w:rPr>
          <w:rFonts w:ascii="Times New Roman" w:hAnsi="Times New Roman"/>
          <w:b/>
          <w:bCs/>
          <w:sz w:val="22"/>
          <w:szCs w:val="22"/>
          <w:lang w:val="en-GB"/>
        </w:rPr>
      </w:pPr>
    </w:p>
    <w:p w:rsidR="00875BF0" w:rsidRDefault="00875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b/>
          <w:bCs/>
          <w:sz w:val="24"/>
          <w:szCs w:val="24"/>
        </w:rPr>
        <w:br w:type="page"/>
      </w:r>
    </w:p>
    <w:p w:rsidR="006E61F4" w:rsidRPr="006C1B0E" w:rsidRDefault="0070598D" w:rsidP="004312F4">
      <w:pPr>
        <w:numPr>
          <w:ilvl w:val="0"/>
          <w:numId w:val="22"/>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num" w:pos="540"/>
        </w:tabs>
        <w:spacing w:line="260" w:lineRule="atLeast"/>
        <w:ind w:left="900" w:hanging="900"/>
        <w:jc w:val="both"/>
        <w:rPr>
          <w:rFonts w:ascii="Times New Roman" w:hAnsi="Times New Roman"/>
          <w:b/>
          <w:bCs/>
          <w:sz w:val="24"/>
          <w:szCs w:val="24"/>
        </w:rPr>
      </w:pPr>
      <w:r w:rsidRPr="006C1B0E">
        <w:rPr>
          <w:rFonts w:ascii="Times New Roman" w:hAnsi="Times New Roman"/>
          <w:b/>
          <w:bCs/>
          <w:sz w:val="24"/>
          <w:szCs w:val="24"/>
        </w:rPr>
        <w:lastRenderedPageBreak/>
        <w:t>Income tax expense</w:t>
      </w:r>
    </w:p>
    <w:p w:rsidR="00B30A9C" w:rsidRPr="00073353" w:rsidRDefault="00B30A9C" w:rsidP="00073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830"/>
          <w:tab w:val="left" w:pos="7920"/>
        </w:tabs>
        <w:jc w:val="both"/>
        <w:rPr>
          <w:rFonts w:ascii="Times New Roman" w:hAnsi="Times New Roman"/>
          <w:b/>
          <w:bCs/>
          <w:sz w:val="22"/>
          <w:szCs w:val="22"/>
          <w:lang w:val="en-GB"/>
        </w:rPr>
      </w:pPr>
    </w:p>
    <w:p w:rsidR="00B30A9C" w:rsidRPr="00073353" w:rsidRDefault="009D32C3" w:rsidP="00431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firstLine="90"/>
        <w:rPr>
          <w:rFonts w:ascii="Times New Roman" w:hAnsi="Times New Roman"/>
          <w:b/>
          <w:bCs/>
          <w:i/>
          <w:iCs/>
          <w:sz w:val="22"/>
          <w:szCs w:val="22"/>
        </w:rPr>
      </w:pPr>
      <w:r w:rsidRPr="00073353">
        <w:rPr>
          <w:rFonts w:ascii="Times New Roman" w:hAnsi="Times New Roman"/>
          <w:b/>
          <w:bCs/>
          <w:sz w:val="22"/>
          <w:szCs w:val="22"/>
        </w:rPr>
        <w:tab/>
      </w:r>
      <w:r w:rsidR="00B30A9C" w:rsidRPr="00073353">
        <w:rPr>
          <w:rFonts w:ascii="Times New Roman" w:hAnsi="Times New Roman"/>
          <w:b/>
          <w:bCs/>
          <w:i/>
          <w:iCs/>
          <w:sz w:val="22"/>
          <w:szCs w:val="22"/>
        </w:rPr>
        <w:t xml:space="preserve">Income tax </w:t>
      </w:r>
      <w:proofErr w:type="spellStart"/>
      <w:r w:rsidR="00B30A9C" w:rsidRPr="00073353">
        <w:rPr>
          <w:rFonts w:ascii="Times New Roman" w:hAnsi="Times New Roman"/>
          <w:b/>
          <w:bCs/>
          <w:i/>
          <w:iCs/>
          <w:sz w:val="22"/>
          <w:szCs w:val="22"/>
        </w:rPr>
        <w:t>recognised</w:t>
      </w:r>
      <w:proofErr w:type="spellEnd"/>
      <w:r w:rsidR="00B30A9C" w:rsidRPr="00073353">
        <w:rPr>
          <w:rFonts w:ascii="Times New Roman" w:hAnsi="Times New Roman"/>
          <w:b/>
          <w:bCs/>
          <w:i/>
          <w:iCs/>
          <w:sz w:val="22"/>
          <w:szCs w:val="22"/>
        </w:rPr>
        <w:t xml:space="preserve"> in profit or loss</w:t>
      </w:r>
    </w:p>
    <w:p w:rsidR="00B600E2" w:rsidRPr="00073353" w:rsidRDefault="00B600E2" w:rsidP="00073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tbl>
      <w:tblPr>
        <w:tblW w:w="9412" w:type="dxa"/>
        <w:tblInd w:w="450" w:type="dxa"/>
        <w:tblLayout w:type="fixed"/>
        <w:tblCellMar>
          <w:left w:w="79" w:type="dxa"/>
          <w:right w:w="79" w:type="dxa"/>
        </w:tblCellMar>
        <w:tblLook w:val="0000" w:firstRow="0" w:lastRow="0" w:firstColumn="0" w:lastColumn="0" w:noHBand="0" w:noVBand="0"/>
      </w:tblPr>
      <w:tblGrid>
        <w:gridCol w:w="3859"/>
        <w:gridCol w:w="630"/>
        <w:gridCol w:w="1080"/>
        <w:gridCol w:w="180"/>
        <w:gridCol w:w="1143"/>
        <w:gridCol w:w="180"/>
        <w:gridCol w:w="1080"/>
        <w:gridCol w:w="180"/>
        <w:gridCol w:w="1080"/>
      </w:tblGrid>
      <w:tr w:rsidR="00B600E2" w:rsidRPr="006C1B0E" w:rsidTr="00073353">
        <w:trPr>
          <w:cantSplit/>
        </w:trPr>
        <w:tc>
          <w:tcPr>
            <w:tcW w:w="3859" w:type="dxa"/>
          </w:tcPr>
          <w:p w:rsidR="00B600E2" w:rsidRPr="006C1B0E" w:rsidRDefault="00B600E2" w:rsidP="00426E97">
            <w:pPr>
              <w:rPr>
                <w:rFonts w:ascii="Times New Roman" w:hAnsi="Times New Roman"/>
                <w:b/>
                <w:bCs/>
                <w:i/>
                <w:iCs/>
                <w:szCs w:val="22"/>
              </w:rPr>
            </w:pPr>
          </w:p>
          <w:p w:rsidR="00B600E2" w:rsidRPr="006C1B0E" w:rsidRDefault="00B600E2" w:rsidP="00426E97">
            <w:pPr>
              <w:pStyle w:val="acctfourfigures"/>
              <w:tabs>
                <w:tab w:val="clear" w:pos="765"/>
                <w:tab w:val="left" w:pos="191"/>
              </w:tabs>
              <w:spacing w:line="240" w:lineRule="atLeast"/>
              <w:rPr>
                <w:szCs w:val="22"/>
              </w:rPr>
            </w:pPr>
          </w:p>
        </w:tc>
        <w:tc>
          <w:tcPr>
            <w:tcW w:w="630" w:type="dxa"/>
          </w:tcPr>
          <w:p w:rsidR="00B600E2" w:rsidRPr="006C1B0E" w:rsidRDefault="00B600E2" w:rsidP="00426E97">
            <w:pPr>
              <w:pStyle w:val="acctmergecolhdg"/>
              <w:spacing w:line="240" w:lineRule="atLeast"/>
              <w:rPr>
                <w:szCs w:val="22"/>
              </w:rPr>
            </w:pPr>
          </w:p>
        </w:tc>
        <w:tc>
          <w:tcPr>
            <w:tcW w:w="2403" w:type="dxa"/>
            <w:gridSpan w:val="3"/>
          </w:tcPr>
          <w:p w:rsidR="00B600E2" w:rsidRPr="006C1B0E" w:rsidRDefault="00B600E2" w:rsidP="00426E97">
            <w:pPr>
              <w:pStyle w:val="acctmergecolhdg"/>
              <w:spacing w:line="240" w:lineRule="atLeast"/>
              <w:rPr>
                <w:szCs w:val="22"/>
              </w:rPr>
            </w:pPr>
            <w:r w:rsidRPr="006C1B0E">
              <w:rPr>
                <w:szCs w:val="22"/>
              </w:rPr>
              <w:t xml:space="preserve">Consolidated </w:t>
            </w:r>
          </w:p>
          <w:p w:rsidR="00B600E2" w:rsidRPr="006C1B0E" w:rsidRDefault="00B600E2" w:rsidP="00426E97">
            <w:pPr>
              <w:pStyle w:val="acctmergecolhdg"/>
              <w:spacing w:line="240" w:lineRule="atLeast"/>
              <w:rPr>
                <w:szCs w:val="22"/>
              </w:rPr>
            </w:pPr>
            <w:r w:rsidRPr="006C1B0E">
              <w:rPr>
                <w:szCs w:val="22"/>
              </w:rPr>
              <w:t xml:space="preserve">financial statements </w:t>
            </w:r>
          </w:p>
        </w:tc>
        <w:tc>
          <w:tcPr>
            <w:tcW w:w="180" w:type="dxa"/>
          </w:tcPr>
          <w:p w:rsidR="00B600E2" w:rsidRPr="006C1B0E" w:rsidRDefault="00B600E2" w:rsidP="00426E97">
            <w:pPr>
              <w:pStyle w:val="acctmergecolhdg"/>
              <w:spacing w:line="240" w:lineRule="atLeast"/>
              <w:rPr>
                <w:szCs w:val="22"/>
              </w:rPr>
            </w:pPr>
          </w:p>
        </w:tc>
        <w:tc>
          <w:tcPr>
            <w:tcW w:w="2340" w:type="dxa"/>
            <w:gridSpan w:val="3"/>
          </w:tcPr>
          <w:p w:rsidR="00B600E2" w:rsidRPr="006C1B0E" w:rsidRDefault="00B600E2" w:rsidP="00426E97">
            <w:pPr>
              <w:pStyle w:val="acctmergecolhdg"/>
              <w:spacing w:line="240" w:lineRule="atLeast"/>
              <w:rPr>
                <w:szCs w:val="22"/>
              </w:rPr>
            </w:pPr>
            <w:r w:rsidRPr="006C1B0E">
              <w:rPr>
                <w:szCs w:val="22"/>
              </w:rPr>
              <w:t xml:space="preserve">Separate </w:t>
            </w:r>
          </w:p>
          <w:p w:rsidR="00B600E2" w:rsidRPr="006C1B0E" w:rsidRDefault="00B600E2" w:rsidP="00426E97">
            <w:pPr>
              <w:pStyle w:val="acctmergecolhdg"/>
              <w:spacing w:line="240" w:lineRule="atLeast"/>
              <w:rPr>
                <w:szCs w:val="22"/>
              </w:rPr>
            </w:pPr>
            <w:r w:rsidRPr="006C1B0E">
              <w:rPr>
                <w:szCs w:val="22"/>
              </w:rPr>
              <w:t xml:space="preserve">financial statements </w:t>
            </w:r>
          </w:p>
        </w:tc>
      </w:tr>
      <w:tr w:rsidR="00426E97" w:rsidRPr="006C1B0E" w:rsidTr="00073353">
        <w:trPr>
          <w:cantSplit/>
        </w:trPr>
        <w:tc>
          <w:tcPr>
            <w:tcW w:w="3859" w:type="dxa"/>
            <w:vAlign w:val="bottom"/>
          </w:tcPr>
          <w:p w:rsidR="00426E97" w:rsidRPr="006C1B0E" w:rsidRDefault="001B4E77" w:rsidP="00426E97">
            <w:pPr>
              <w:pStyle w:val="acctfourfigures"/>
              <w:tabs>
                <w:tab w:val="clear" w:pos="765"/>
                <w:tab w:val="decimal" w:pos="461"/>
              </w:tabs>
              <w:spacing w:line="240" w:lineRule="atLeast"/>
              <w:rPr>
                <w:b/>
                <w:bCs/>
                <w:i/>
                <w:iCs/>
                <w:szCs w:val="22"/>
              </w:rPr>
            </w:pPr>
            <w:r>
              <w:rPr>
                <w:b/>
                <w:bCs/>
                <w:i/>
                <w:iCs/>
                <w:szCs w:val="22"/>
              </w:rPr>
              <w:t>Six</w:t>
            </w:r>
            <w:r w:rsidR="00426E97" w:rsidRPr="006C1B0E">
              <w:rPr>
                <w:b/>
                <w:bCs/>
                <w:i/>
                <w:iCs/>
                <w:szCs w:val="22"/>
              </w:rPr>
              <w:t>-month period ended 3</w:t>
            </w:r>
            <w:r w:rsidR="001A6691">
              <w:rPr>
                <w:b/>
                <w:bCs/>
                <w:i/>
                <w:iCs/>
                <w:szCs w:val="22"/>
              </w:rPr>
              <w:t>0 June</w:t>
            </w:r>
          </w:p>
        </w:tc>
        <w:tc>
          <w:tcPr>
            <w:tcW w:w="630" w:type="dxa"/>
          </w:tcPr>
          <w:p w:rsidR="00426E97" w:rsidRPr="006C1B0E" w:rsidRDefault="00426E97" w:rsidP="0042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rPr>
                <w:rFonts w:ascii="Times New Roman" w:hAnsi="Times New Roman"/>
                <w:i/>
                <w:iCs/>
                <w:sz w:val="22"/>
                <w:szCs w:val="22"/>
                <w:lang w:val="en-GB" w:bidi="ar-SA"/>
              </w:rPr>
            </w:pPr>
            <w:r w:rsidRPr="006C1B0E">
              <w:rPr>
                <w:rFonts w:ascii="Times New Roman" w:hAnsi="Times New Roman"/>
                <w:i/>
                <w:iCs/>
                <w:sz w:val="22"/>
                <w:szCs w:val="22"/>
                <w:lang w:val="en-GB" w:bidi="ar-SA"/>
              </w:rPr>
              <w:t>Note</w:t>
            </w:r>
          </w:p>
        </w:tc>
        <w:tc>
          <w:tcPr>
            <w:tcW w:w="1080" w:type="dxa"/>
            <w:shd w:val="clear" w:color="auto" w:fill="auto"/>
            <w:vAlign w:val="center"/>
          </w:tcPr>
          <w:p w:rsidR="00426E97" w:rsidRPr="006C1B0E" w:rsidRDefault="00426E97" w:rsidP="00426E97">
            <w:pPr>
              <w:pStyle w:val="acctfourfigures"/>
              <w:tabs>
                <w:tab w:val="clear" w:pos="765"/>
              </w:tabs>
              <w:spacing w:line="240" w:lineRule="atLeast"/>
              <w:ind w:right="11"/>
              <w:jc w:val="center"/>
              <w:rPr>
                <w:bCs/>
                <w:szCs w:val="22"/>
              </w:rPr>
            </w:pPr>
            <w:r w:rsidRPr="006C1B0E">
              <w:rPr>
                <w:bCs/>
                <w:szCs w:val="22"/>
              </w:rPr>
              <w:t>2019</w:t>
            </w:r>
          </w:p>
        </w:tc>
        <w:tc>
          <w:tcPr>
            <w:tcW w:w="180" w:type="dxa"/>
            <w:shd w:val="clear" w:color="auto" w:fill="auto"/>
            <w:vAlign w:val="center"/>
          </w:tcPr>
          <w:p w:rsidR="00426E97" w:rsidRPr="006C1B0E" w:rsidRDefault="00426E97" w:rsidP="00426E97">
            <w:pPr>
              <w:pStyle w:val="acctfourfigures"/>
              <w:spacing w:line="240" w:lineRule="atLeast"/>
              <w:jc w:val="center"/>
              <w:rPr>
                <w:bCs/>
                <w:szCs w:val="22"/>
              </w:rPr>
            </w:pPr>
          </w:p>
        </w:tc>
        <w:tc>
          <w:tcPr>
            <w:tcW w:w="1143" w:type="dxa"/>
            <w:shd w:val="clear" w:color="auto" w:fill="auto"/>
            <w:vAlign w:val="center"/>
          </w:tcPr>
          <w:p w:rsidR="00426E97" w:rsidRPr="006C1B0E" w:rsidRDefault="00426E97" w:rsidP="00426E97">
            <w:pPr>
              <w:pStyle w:val="acctfourfigures"/>
              <w:tabs>
                <w:tab w:val="clear" w:pos="765"/>
              </w:tabs>
              <w:spacing w:line="240" w:lineRule="atLeast"/>
              <w:ind w:right="11"/>
              <w:jc w:val="center"/>
              <w:rPr>
                <w:bCs/>
                <w:szCs w:val="22"/>
              </w:rPr>
            </w:pPr>
            <w:r w:rsidRPr="006C1B0E">
              <w:rPr>
                <w:bCs/>
                <w:szCs w:val="22"/>
              </w:rPr>
              <w:t>2018</w:t>
            </w:r>
          </w:p>
        </w:tc>
        <w:tc>
          <w:tcPr>
            <w:tcW w:w="180" w:type="dxa"/>
            <w:shd w:val="clear" w:color="auto" w:fill="auto"/>
          </w:tcPr>
          <w:p w:rsidR="00426E97" w:rsidRPr="006C1B0E" w:rsidRDefault="00426E97" w:rsidP="00426E97">
            <w:pPr>
              <w:pStyle w:val="acctmergecolhdg"/>
              <w:spacing w:line="240" w:lineRule="atLeast"/>
              <w:rPr>
                <w:b w:val="0"/>
                <w:bCs/>
                <w:szCs w:val="22"/>
              </w:rPr>
            </w:pPr>
          </w:p>
        </w:tc>
        <w:tc>
          <w:tcPr>
            <w:tcW w:w="1080" w:type="dxa"/>
            <w:shd w:val="clear" w:color="auto" w:fill="auto"/>
            <w:vAlign w:val="center"/>
          </w:tcPr>
          <w:p w:rsidR="00426E97" w:rsidRPr="006C1B0E" w:rsidRDefault="00426E97" w:rsidP="00426E97">
            <w:pPr>
              <w:pStyle w:val="acctfourfigures"/>
              <w:tabs>
                <w:tab w:val="clear" w:pos="765"/>
              </w:tabs>
              <w:spacing w:line="240" w:lineRule="atLeast"/>
              <w:ind w:right="11"/>
              <w:jc w:val="center"/>
              <w:rPr>
                <w:bCs/>
                <w:szCs w:val="22"/>
              </w:rPr>
            </w:pPr>
            <w:r w:rsidRPr="006C1B0E">
              <w:rPr>
                <w:bCs/>
                <w:szCs w:val="22"/>
              </w:rPr>
              <w:t>2019</w:t>
            </w:r>
          </w:p>
        </w:tc>
        <w:tc>
          <w:tcPr>
            <w:tcW w:w="180" w:type="dxa"/>
            <w:shd w:val="clear" w:color="auto" w:fill="auto"/>
            <w:vAlign w:val="center"/>
          </w:tcPr>
          <w:p w:rsidR="00426E97" w:rsidRPr="006C1B0E" w:rsidRDefault="00426E97" w:rsidP="00426E97">
            <w:pPr>
              <w:pStyle w:val="acctfourfigures"/>
              <w:spacing w:line="240" w:lineRule="atLeast"/>
              <w:jc w:val="center"/>
              <w:rPr>
                <w:bCs/>
                <w:szCs w:val="22"/>
              </w:rPr>
            </w:pPr>
          </w:p>
        </w:tc>
        <w:tc>
          <w:tcPr>
            <w:tcW w:w="1080" w:type="dxa"/>
            <w:shd w:val="clear" w:color="auto" w:fill="auto"/>
            <w:vAlign w:val="center"/>
          </w:tcPr>
          <w:p w:rsidR="00426E97" w:rsidRPr="006C1B0E" w:rsidRDefault="00426E97" w:rsidP="00426E97">
            <w:pPr>
              <w:pStyle w:val="acctfourfigures"/>
              <w:tabs>
                <w:tab w:val="clear" w:pos="765"/>
              </w:tabs>
              <w:spacing w:line="240" w:lineRule="atLeast"/>
              <w:ind w:right="11"/>
              <w:jc w:val="center"/>
              <w:rPr>
                <w:bCs/>
                <w:szCs w:val="22"/>
              </w:rPr>
            </w:pPr>
            <w:r w:rsidRPr="006C1B0E">
              <w:rPr>
                <w:bCs/>
                <w:szCs w:val="22"/>
              </w:rPr>
              <w:t>2018</w:t>
            </w:r>
          </w:p>
        </w:tc>
      </w:tr>
      <w:tr w:rsidR="00426E97" w:rsidRPr="006C1B0E" w:rsidTr="00073353">
        <w:trPr>
          <w:cantSplit/>
        </w:trPr>
        <w:tc>
          <w:tcPr>
            <w:tcW w:w="3859" w:type="dxa"/>
          </w:tcPr>
          <w:p w:rsidR="00426E97" w:rsidRPr="006C1B0E" w:rsidRDefault="00426E97" w:rsidP="00426E97">
            <w:pPr>
              <w:rPr>
                <w:rFonts w:ascii="Times New Roman" w:hAnsi="Times New Roman"/>
                <w:b/>
                <w:bCs/>
                <w:i/>
                <w:iCs/>
                <w:sz w:val="22"/>
                <w:szCs w:val="22"/>
              </w:rPr>
            </w:pPr>
          </w:p>
        </w:tc>
        <w:tc>
          <w:tcPr>
            <w:tcW w:w="630" w:type="dxa"/>
          </w:tcPr>
          <w:p w:rsidR="00426E97" w:rsidRPr="006C1B0E" w:rsidRDefault="00426E97" w:rsidP="00426E97">
            <w:pPr>
              <w:pStyle w:val="acctfourfigures"/>
              <w:spacing w:line="240" w:lineRule="atLeast"/>
              <w:jc w:val="center"/>
              <w:rPr>
                <w:i/>
                <w:iCs/>
                <w:szCs w:val="22"/>
              </w:rPr>
            </w:pPr>
          </w:p>
        </w:tc>
        <w:tc>
          <w:tcPr>
            <w:tcW w:w="4923" w:type="dxa"/>
            <w:gridSpan w:val="7"/>
          </w:tcPr>
          <w:p w:rsidR="00426E97" w:rsidRPr="006C1B0E" w:rsidRDefault="00426E97" w:rsidP="00426E97">
            <w:pPr>
              <w:pStyle w:val="acctfourfigures"/>
              <w:spacing w:line="240" w:lineRule="atLeast"/>
              <w:jc w:val="center"/>
              <w:rPr>
                <w:i/>
                <w:iCs/>
                <w:szCs w:val="22"/>
              </w:rPr>
            </w:pPr>
            <w:r w:rsidRPr="006C1B0E">
              <w:rPr>
                <w:i/>
                <w:iCs/>
                <w:szCs w:val="22"/>
              </w:rPr>
              <w:t>(in thousand Baht)</w:t>
            </w:r>
          </w:p>
        </w:tc>
      </w:tr>
      <w:tr w:rsidR="00426E97" w:rsidRPr="006C1B0E" w:rsidTr="00073353">
        <w:trPr>
          <w:cantSplit/>
        </w:trPr>
        <w:tc>
          <w:tcPr>
            <w:tcW w:w="3859" w:type="dxa"/>
          </w:tcPr>
          <w:p w:rsidR="00426E97" w:rsidRPr="006C1B0E" w:rsidRDefault="00426E97" w:rsidP="00426E97">
            <w:pPr>
              <w:rPr>
                <w:rFonts w:ascii="Times New Roman" w:hAnsi="Times New Roman"/>
                <w:b/>
                <w:bCs/>
                <w:i/>
                <w:iCs/>
                <w:sz w:val="22"/>
                <w:szCs w:val="22"/>
              </w:rPr>
            </w:pPr>
            <w:r w:rsidRPr="006C1B0E">
              <w:rPr>
                <w:rFonts w:ascii="Times New Roman" w:hAnsi="Times New Roman"/>
                <w:b/>
                <w:bCs/>
                <w:sz w:val="22"/>
                <w:szCs w:val="22"/>
              </w:rPr>
              <w:t>Current tax expense</w:t>
            </w:r>
          </w:p>
        </w:tc>
        <w:tc>
          <w:tcPr>
            <w:tcW w:w="630" w:type="dxa"/>
          </w:tcPr>
          <w:p w:rsidR="00426E97" w:rsidRPr="006C1B0E" w:rsidRDefault="00426E97" w:rsidP="00426E97">
            <w:pPr>
              <w:pStyle w:val="acctfourfigures"/>
              <w:tabs>
                <w:tab w:val="clear" w:pos="765"/>
                <w:tab w:val="decimal" w:pos="911"/>
              </w:tabs>
              <w:spacing w:line="240" w:lineRule="atLeast"/>
              <w:ind w:left="-79" w:right="-79"/>
              <w:rPr>
                <w:szCs w:val="22"/>
              </w:rPr>
            </w:pPr>
          </w:p>
        </w:tc>
        <w:tc>
          <w:tcPr>
            <w:tcW w:w="1080" w:type="dxa"/>
          </w:tcPr>
          <w:p w:rsidR="00426E97" w:rsidRPr="006C1B0E" w:rsidRDefault="00426E97" w:rsidP="00426E97">
            <w:pPr>
              <w:pStyle w:val="acctfourfigures"/>
              <w:tabs>
                <w:tab w:val="clear" w:pos="765"/>
                <w:tab w:val="decimal" w:pos="893"/>
              </w:tabs>
              <w:spacing w:line="240" w:lineRule="atLeast"/>
              <w:ind w:left="-79" w:right="-79"/>
              <w:rPr>
                <w:szCs w:val="22"/>
              </w:rPr>
            </w:pPr>
          </w:p>
        </w:tc>
        <w:tc>
          <w:tcPr>
            <w:tcW w:w="180" w:type="dxa"/>
          </w:tcPr>
          <w:p w:rsidR="00426E97" w:rsidRPr="006C1B0E" w:rsidRDefault="00426E97" w:rsidP="00426E97">
            <w:pPr>
              <w:pStyle w:val="acctfourfigures"/>
              <w:tabs>
                <w:tab w:val="clear" w:pos="765"/>
                <w:tab w:val="decimal" w:pos="893"/>
              </w:tabs>
              <w:spacing w:line="240" w:lineRule="atLeast"/>
              <w:rPr>
                <w:szCs w:val="22"/>
              </w:rPr>
            </w:pPr>
          </w:p>
        </w:tc>
        <w:tc>
          <w:tcPr>
            <w:tcW w:w="1143" w:type="dxa"/>
          </w:tcPr>
          <w:p w:rsidR="00426E97" w:rsidRPr="006C1B0E" w:rsidRDefault="00426E97" w:rsidP="00426E97">
            <w:pPr>
              <w:pStyle w:val="acctfourfigures"/>
              <w:tabs>
                <w:tab w:val="clear" w:pos="765"/>
                <w:tab w:val="decimal" w:pos="893"/>
              </w:tabs>
              <w:spacing w:line="240" w:lineRule="atLeast"/>
              <w:ind w:right="11"/>
              <w:rPr>
                <w:szCs w:val="22"/>
              </w:rPr>
            </w:pPr>
          </w:p>
        </w:tc>
        <w:tc>
          <w:tcPr>
            <w:tcW w:w="180" w:type="dxa"/>
          </w:tcPr>
          <w:p w:rsidR="00426E97" w:rsidRPr="006C1B0E" w:rsidRDefault="00426E97" w:rsidP="00426E97">
            <w:pPr>
              <w:pStyle w:val="acctfourfigures"/>
              <w:tabs>
                <w:tab w:val="clear" w:pos="765"/>
                <w:tab w:val="decimal" w:pos="893"/>
              </w:tabs>
              <w:spacing w:line="240" w:lineRule="atLeast"/>
              <w:rPr>
                <w:szCs w:val="22"/>
              </w:rPr>
            </w:pPr>
          </w:p>
        </w:tc>
        <w:tc>
          <w:tcPr>
            <w:tcW w:w="1080" w:type="dxa"/>
          </w:tcPr>
          <w:p w:rsidR="00426E97" w:rsidRPr="006C1B0E" w:rsidRDefault="00426E97" w:rsidP="00426E97">
            <w:pPr>
              <w:pStyle w:val="acctfourfigures"/>
              <w:tabs>
                <w:tab w:val="clear" w:pos="765"/>
                <w:tab w:val="decimal" w:pos="893"/>
              </w:tabs>
              <w:spacing w:line="240" w:lineRule="atLeast"/>
              <w:ind w:left="-79" w:right="-79"/>
              <w:rPr>
                <w:szCs w:val="22"/>
              </w:rPr>
            </w:pPr>
          </w:p>
        </w:tc>
        <w:tc>
          <w:tcPr>
            <w:tcW w:w="180" w:type="dxa"/>
          </w:tcPr>
          <w:p w:rsidR="00426E97" w:rsidRPr="006C1B0E" w:rsidRDefault="00426E97" w:rsidP="00426E97">
            <w:pPr>
              <w:pStyle w:val="acctfourfigures"/>
              <w:tabs>
                <w:tab w:val="clear" w:pos="765"/>
                <w:tab w:val="decimal" w:pos="893"/>
              </w:tabs>
              <w:spacing w:line="240" w:lineRule="atLeast"/>
              <w:rPr>
                <w:szCs w:val="22"/>
              </w:rPr>
            </w:pPr>
          </w:p>
        </w:tc>
        <w:tc>
          <w:tcPr>
            <w:tcW w:w="1080" w:type="dxa"/>
          </w:tcPr>
          <w:p w:rsidR="00426E97" w:rsidRPr="006C1B0E" w:rsidRDefault="00426E97" w:rsidP="00426E97">
            <w:pPr>
              <w:pStyle w:val="acctfourfigures"/>
              <w:tabs>
                <w:tab w:val="clear" w:pos="765"/>
                <w:tab w:val="decimal" w:pos="893"/>
              </w:tabs>
              <w:spacing w:line="240" w:lineRule="atLeast"/>
              <w:ind w:left="-72" w:right="14"/>
              <w:rPr>
                <w:szCs w:val="22"/>
              </w:rPr>
            </w:pPr>
          </w:p>
        </w:tc>
      </w:tr>
      <w:tr w:rsidR="00426E97" w:rsidRPr="006C1B0E" w:rsidTr="00073353">
        <w:trPr>
          <w:cantSplit/>
        </w:trPr>
        <w:tc>
          <w:tcPr>
            <w:tcW w:w="3859" w:type="dxa"/>
          </w:tcPr>
          <w:p w:rsidR="00426E97" w:rsidRPr="006C1B0E" w:rsidRDefault="00426E97" w:rsidP="00426E97">
            <w:pPr>
              <w:rPr>
                <w:rFonts w:ascii="Times New Roman" w:hAnsi="Times New Roman"/>
                <w:sz w:val="22"/>
                <w:szCs w:val="22"/>
              </w:rPr>
            </w:pPr>
            <w:r w:rsidRPr="006C1B0E">
              <w:rPr>
                <w:rFonts w:ascii="Times New Roman" w:hAnsi="Times New Roman"/>
                <w:sz w:val="22"/>
                <w:szCs w:val="22"/>
              </w:rPr>
              <w:t>Current year</w:t>
            </w:r>
          </w:p>
        </w:tc>
        <w:tc>
          <w:tcPr>
            <w:tcW w:w="630" w:type="dxa"/>
          </w:tcPr>
          <w:p w:rsidR="00426E97" w:rsidRPr="006C1B0E" w:rsidRDefault="00426E97" w:rsidP="0042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sz w:val="22"/>
                <w:szCs w:val="22"/>
              </w:rPr>
            </w:pPr>
          </w:p>
        </w:tc>
        <w:tc>
          <w:tcPr>
            <w:tcW w:w="1080" w:type="dxa"/>
          </w:tcPr>
          <w:p w:rsidR="00426E97" w:rsidRPr="006C1B0E" w:rsidRDefault="00AA638C" w:rsidP="0042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8" w:right="-108"/>
              <w:rPr>
                <w:rFonts w:ascii="Times New Roman" w:hAnsi="Times New Roman"/>
                <w:sz w:val="22"/>
                <w:szCs w:val="22"/>
              </w:rPr>
            </w:pPr>
            <w:r>
              <w:rPr>
                <w:rFonts w:ascii="Times New Roman" w:hAnsi="Times New Roman"/>
                <w:sz w:val="22"/>
                <w:szCs w:val="22"/>
              </w:rPr>
              <w:t>64,660</w:t>
            </w:r>
          </w:p>
        </w:tc>
        <w:tc>
          <w:tcPr>
            <w:tcW w:w="180" w:type="dxa"/>
          </w:tcPr>
          <w:p w:rsidR="00426E97" w:rsidRPr="006C1B0E" w:rsidRDefault="00426E97" w:rsidP="00426E97">
            <w:pPr>
              <w:pStyle w:val="acctfourfigures"/>
              <w:tabs>
                <w:tab w:val="clear" w:pos="765"/>
                <w:tab w:val="decimal" w:pos="893"/>
              </w:tabs>
              <w:spacing w:line="240" w:lineRule="atLeast"/>
              <w:rPr>
                <w:szCs w:val="22"/>
              </w:rPr>
            </w:pPr>
          </w:p>
        </w:tc>
        <w:tc>
          <w:tcPr>
            <w:tcW w:w="1143" w:type="dxa"/>
          </w:tcPr>
          <w:p w:rsidR="00426E97" w:rsidRPr="006C1B0E" w:rsidRDefault="004640F8" w:rsidP="0042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8" w:right="-108"/>
              <w:rPr>
                <w:rFonts w:ascii="Times New Roman" w:hAnsi="Times New Roman"/>
                <w:sz w:val="22"/>
                <w:szCs w:val="22"/>
              </w:rPr>
            </w:pPr>
            <w:r>
              <w:rPr>
                <w:rFonts w:ascii="Times New Roman" w:hAnsi="Times New Roman"/>
                <w:sz w:val="22"/>
                <w:szCs w:val="22"/>
              </w:rPr>
              <w:t>88,286</w:t>
            </w:r>
          </w:p>
        </w:tc>
        <w:tc>
          <w:tcPr>
            <w:tcW w:w="180" w:type="dxa"/>
          </w:tcPr>
          <w:p w:rsidR="00426E97" w:rsidRPr="006C1B0E" w:rsidRDefault="00426E97" w:rsidP="00426E97">
            <w:pPr>
              <w:pStyle w:val="acctfourfigures"/>
              <w:tabs>
                <w:tab w:val="clear" w:pos="765"/>
                <w:tab w:val="decimal" w:pos="893"/>
              </w:tabs>
              <w:spacing w:line="240" w:lineRule="atLeast"/>
              <w:rPr>
                <w:szCs w:val="22"/>
              </w:rPr>
            </w:pPr>
          </w:p>
        </w:tc>
        <w:tc>
          <w:tcPr>
            <w:tcW w:w="1080" w:type="dxa"/>
          </w:tcPr>
          <w:p w:rsidR="00426E97" w:rsidRPr="006C1B0E" w:rsidRDefault="00AA638C" w:rsidP="00426E97">
            <w:pPr>
              <w:pStyle w:val="nineptnormalheading"/>
              <w:tabs>
                <w:tab w:val="decimal" w:pos="893"/>
              </w:tabs>
              <w:spacing w:line="240" w:lineRule="atLeast"/>
              <w:ind w:left="-18" w:right="-108"/>
              <w:rPr>
                <w:b w:val="0"/>
                <w:sz w:val="22"/>
                <w:szCs w:val="22"/>
              </w:rPr>
            </w:pPr>
            <w:r>
              <w:rPr>
                <w:b w:val="0"/>
                <w:sz w:val="22"/>
                <w:szCs w:val="22"/>
              </w:rPr>
              <w:t>7,241</w:t>
            </w:r>
          </w:p>
        </w:tc>
        <w:tc>
          <w:tcPr>
            <w:tcW w:w="180" w:type="dxa"/>
          </w:tcPr>
          <w:p w:rsidR="00426E97" w:rsidRPr="006C1B0E" w:rsidRDefault="00426E97" w:rsidP="00426E97">
            <w:pPr>
              <w:pStyle w:val="acctfourfigures"/>
              <w:tabs>
                <w:tab w:val="clear" w:pos="765"/>
                <w:tab w:val="decimal" w:pos="893"/>
              </w:tabs>
              <w:spacing w:line="240" w:lineRule="atLeast"/>
              <w:rPr>
                <w:szCs w:val="22"/>
              </w:rPr>
            </w:pPr>
          </w:p>
        </w:tc>
        <w:tc>
          <w:tcPr>
            <w:tcW w:w="1080" w:type="dxa"/>
          </w:tcPr>
          <w:p w:rsidR="00426E97" w:rsidRPr="006C1B0E" w:rsidRDefault="004640F8" w:rsidP="00426E97">
            <w:pPr>
              <w:pStyle w:val="nineptnormalheading"/>
              <w:tabs>
                <w:tab w:val="decimal" w:pos="893"/>
              </w:tabs>
              <w:spacing w:line="240" w:lineRule="atLeast"/>
              <w:ind w:left="-18" w:right="-108"/>
              <w:rPr>
                <w:b w:val="0"/>
                <w:sz w:val="22"/>
                <w:szCs w:val="22"/>
              </w:rPr>
            </w:pPr>
            <w:r>
              <w:rPr>
                <w:b w:val="0"/>
                <w:sz w:val="22"/>
                <w:szCs w:val="22"/>
              </w:rPr>
              <w:t>30,946</w:t>
            </w:r>
          </w:p>
        </w:tc>
      </w:tr>
      <w:tr w:rsidR="00426E97" w:rsidRPr="006C1B0E" w:rsidTr="00073353">
        <w:trPr>
          <w:cantSplit/>
        </w:trPr>
        <w:tc>
          <w:tcPr>
            <w:tcW w:w="3859" w:type="dxa"/>
          </w:tcPr>
          <w:p w:rsidR="00426E97" w:rsidRPr="006C1B0E" w:rsidRDefault="00426E97" w:rsidP="00426E97">
            <w:pPr>
              <w:rPr>
                <w:rFonts w:ascii="Times New Roman" w:hAnsi="Times New Roman"/>
                <w:sz w:val="22"/>
                <w:szCs w:val="22"/>
              </w:rPr>
            </w:pPr>
            <w:r w:rsidRPr="006C1B0E">
              <w:rPr>
                <w:rFonts w:ascii="Times New Roman" w:hAnsi="Times New Roman"/>
                <w:sz w:val="22"/>
                <w:szCs w:val="22"/>
              </w:rPr>
              <w:t>Adjustment for prior years</w:t>
            </w:r>
          </w:p>
        </w:tc>
        <w:tc>
          <w:tcPr>
            <w:tcW w:w="630" w:type="dxa"/>
          </w:tcPr>
          <w:p w:rsidR="00426E97" w:rsidRPr="006C1B0E" w:rsidRDefault="00426E97" w:rsidP="0042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jc w:val="center"/>
              <w:rPr>
                <w:rFonts w:ascii="Times New Roman" w:hAnsi="Times New Roman"/>
                <w:i/>
                <w:iCs/>
                <w:sz w:val="22"/>
                <w:szCs w:val="22"/>
                <w:lang w:val="en-GB" w:bidi="ar-SA"/>
              </w:rPr>
            </w:pPr>
          </w:p>
        </w:tc>
        <w:tc>
          <w:tcPr>
            <w:tcW w:w="1080" w:type="dxa"/>
            <w:tcBorders>
              <w:bottom w:val="single" w:sz="4" w:space="0" w:color="auto"/>
            </w:tcBorders>
          </w:tcPr>
          <w:p w:rsidR="00426E97" w:rsidRPr="006C1B0E" w:rsidRDefault="00AA638C" w:rsidP="0042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8" w:right="-108"/>
              <w:rPr>
                <w:rFonts w:ascii="Times New Roman" w:hAnsi="Times New Roman"/>
                <w:sz w:val="22"/>
                <w:szCs w:val="22"/>
              </w:rPr>
            </w:pPr>
            <w:r>
              <w:rPr>
                <w:rFonts w:ascii="Times New Roman" w:hAnsi="Times New Roman"/>
                <w:sz w:val="22"/>
                <w:szCs w:val="22"/>
              </w:rPr>
              <w:t>339</w:t>
            </w:r>
          </w:p>
        </w:tc>
        <w:tc>
          <w:tcPr>
            <w:tcW w:w="180" w:type="dxa"/>
          </w:tcPr>
          <w:p w:rsidR="00426E97" w:rsidRPr="006C1B0E" w:rsidRDefault="00426E97" w:rsidP="00426E97">
            <w:pPr>
              <w:pStyle w:val="headingcentred"/>
              <w:tabs>
                <w:tab w:val="decimal" w:pos="893"/>
              </w:tabs>
              <w:spacing w:after="0" w:line="240" w:lineRule="atLeast"/>
              <w:ind w:left="-81"/>
              <w:jc w:val="left"/>
              <w:rPr>
                <w:b w:val="0"/>
                <w:szCs w:val="22"/>
                <w:lang w:val="en-US"/>
              </w:rPr>
            </w:pPr>
          </w:p>
        </w:tc>
        <w:tc>
          <w:tcPr>
            <w:tcW w:w="1143" w:type="dxa"/>
            <w:tcBorders>
              <w:bottom w:val="single" w:sz="4" w:space="0" w:color="auto"/>
            </w:tcBorders>
          </w:tcPr>
          <w:p w:rsidR="00426E97" w:rsidRPr="006C1B0E" w:rsidRDefault="004640F8" w:rsidP="0042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8" w:right="-108"/>
              <w:rPr>
                <w:rFonts w:ascii="Times New Roman" w:hAnsi="Times New Roman"/>
                <w:sz w:val="22"/>
                <w:szCs w:val="22"/>
              </w:rPr>
            </w:pPr>
            <w:r>
              <w:rPr>
                <w:rFonts w:ascii="Times New Roman" w:hAnsi="Times New Roman"/>
                <w:sz w:val="22"/>
                <w:szCs w:val="22"/>
              </w:rPr>
              <w:t>4,228</w:t>
            </w:r>
          </w:p>
        </w:tc>
        <w:tc>
          <w:tcPr>
            <w:tcW w:w="180" w:type="dxa"/>
          </w:tcPr>
          <w:p w:rsidR="00426E97" w:rsidRPr="006C1B0E" w:rsidRDefault="00426E97" w:rsidP="00426E97">
            <w:pPr>
              <w:pStyle w:val="acctfourfigures"/>
              <w:tabs>
                <w:tab w:val="clear" w:pos="765"/>
                <w:tab w:val="decimal" w:pos="893"/>
              </w:tabs>
              <w:spacing w:line="240" w:lineRule="atLeast"/>
              <w:rPr>
                <w:szCs w:val="22"/>
              </w:rPr>
            </w:pPr>
          </w:p>
        </w:tc>
        <w:tc>
          <w:tcPr>
            <w:tcW w:w="1080" w:type="dxa"/>
            <w:tcBorders>
              <w:bottom w:val="single" w:sz="4" w:space="0" w:color="auto"/>
            </w:tcBorders>
          </w:tcPr>
          <w:p w:rsidR="00426E97" w:rsidRPr="006C1B0E" w:rsidRDefault="00AA638C" w:rsidP="00426E97">
            <w:pPr>
              <w:pStyle w:val="nineptnormalheading"/>
              <w:tabs>
                <w:tab w:val="decimal" w:pos="893"/>
              </w:tabs>
              <w:spacing w:line="240" w:lineRule="atLeast"/>
              <w:ind w:left="-18" w:right="-108"/>
              <w:rPr>
                <w:b w:val="0"/>
                <w:sz w:val="22"/>
                <w:szCs w:val="22"/>
              </w:rPr>
            </w:pPr>
            <w:r>
              <w:rPr>
                <w:b w:val="0"/>
                <w:sz w:val="22"/>
                <w:szCs w:val="22"/>
              </w:rPr>
              <w:t>287</w:t>
            </w:r>
          </w:p>
        </w:tc>
        <w:tc>
          <w:tcPr>
            <w:tcW w:w="180" w:type="dxa"/>
          </w:tcPr>
          <w:p w:rsidR="00426E97" w:rsidRPr="006C1B0E" w:rsidRDefault="00426E97" w:rsidP="0042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right="-92"/>
              <w:rPr>
                <w:rFonts w:ascii="Times New Roman" w:hAnsi="Times New Roman"/>
                <w:sz w:val="22"/>
                <w:szCs w:val="22"/>
              </w:rPr>
            </w:pPr>
          </w:p>
        </w:tc>
        <w:tc>
          <w:tcPr>
            <w:tcW w:w="1080" w:type="dxa"/>
            <w:tcBorders>
              <w:bottom w:val="single" w:sz="4" w:space="0" w:color="auto"/>
            </w:tcBorders>
          </w:tcPr>
          <w:p w:rsidR="00426E97" w:rsidRPr="006C1B0E" w:rsidRDefault="004640F8" w:rsidP="00426E97">
            <w:pPr>
              <w:pStyle w:val="nineptnormalheading"/>
              <w:tabs>
                <w:tab w:val="decimal" w:pos="893"/>
              </w:tabs>
              <w:spacing w:line="240" w:lineRule="atLeast"/>
              <w:ind w:left="-18" w:right="-108"/>
              <w:rPr>
                <w:b w:val="0"/>
                <w:sz w:val="22"/>
                <w:szCs w:val="22"/>
              </w:rPr>
            </w:pPr>
            <w:r>
              <w:rPr>
                <w:b w:val="0"/>
                <w:sz w:val="22"/>
                <w:szCs w:val="22"/>
              </w:rPr>
              <w:t>4,400</w:t>
            </w:r>
          </w:p>
        </w:tc>
      </w:tr>
      <w:tr w:rsidR="00426E97" w:rsidRPr="006C1B0E" w:rsidTr="00073353">
        <w:trPr>
          <w:cantSplit/>
        </w:trPr>
        <w:tc>
          <w:tcPr>
            <w:tcW w:w="3859" w:type="dxa"/>
          </w:tcPr>
          <w:p w:rsidR="00426E97" w:rsidRPr="006C1B0E" w:rsidRDefault="00426E97" w:rsidP="00426E97">
            <w:pPr>
              <w:rPr>
                <w:rFonts w:ascii="Times New Roman" w:hAnsi="Times New Roman"/>
                <w:b/>
                <w:bCs/>
                <w:sz w:val="22"/>
                <w:szCs w:val="22"/>
              </w:rPr>
            </w:pPr>
          </w:p>
        </w:tc>
        <w:tc>
          <w:tcPr>
            <w:tcW w:w="630" w:type="dxa"/>
          </w:tcPr>
          <w:p w:rsidR="00426E97" w:rsidRPr="006C1B0E" w:rsidRDefault="00426E97" w:rsidP="0042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b/>
                <w:bCs/>
                <w:sz w:val="22"/>
                <w:szCs w:val="22"/>
              </w:rPr>
            </w:pPr>
          </w:p>
        </w:tc>
        <w:tc>
          <w:tcPr>
            <w:tcW w:w="1080" w:type="dxa"/>
            <w:tcBorders>
              <w:top w:val="single" w:sz="4" w:space="0" w:color="auto"/>
              <w:bottom w:val="single" w:sz="4" w:space="0" w:color="auto"/>
            </w:tcBorders>
          </w:tcPr>
          <w:p w:rsidR="00426E97" w:rsidRPr="006C1B0E" w:rsidRDefault="00AA638C" w:rsidP="0042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8" w:right="-108"/>
              <w:rPr>
                <w:rFonts w:ascii="Times New Roman" w:hAnsi="Times New Roman"/>
                <w:b/>
                <w:bCs/>
                <w:sz w:val="22"/>
                <w:szCs w:val="22"/>
              </w:rPr>
            </w:pPr>
            <w:r>
              <w:rPr>
                <w:rFonts w:ascii="Times New Roman" w:hAnsi="Times New Roman"/>
                <w:b/>
                <w:bCs/>
                <w:sz w:val="22"/>
                <w:szCs w:val="22"/>
              </w:rPr>
              <w:t>64,999</w:t>
            </w:r>
          </w:p>
        </w:tc>
        <w:tc>
          <w:tcPr>
            <w:tcW w:w="180" w:type="dxa"/>
          </w:tcPr>
          <w:p w:rsidR="00426E97" w:rsidRPr="006C1B0E" w:rsidRDefault="00426E97" w:rsidP="00426E97">
            <w:pPr>
              <w:pStyle w:val="headingcentred"/>
              <w:tabs>
                <w:tab w:val="decimal" w:pos="893"/>
              </w:tabs>
              <w:spacing w:after="0" w:line="240" w:lineRule="atLeast"/>
              <w:ind w:left="-81"/>
              <w:jc w:val="left"/>
              <w:rPr>
                <w:bCs/>
                <w:szCs w:val="22"/>
                <w:lang w:val="en-US"/>
              </w:rPr>
            </w:pPr>
          </w:p>
        </w:tc>
        <w:tc>
          <w:tcPr>
            <w:tcW w:w="1143" w:type="dxa"/>
            <w:tcBorders>
              <w:top w:val="single" w:sz="4" w:space="0" w:color="auto"/>
              <w:bottom w:val="single" w:sz="4" w:space="0" w:color="auto"/>
            </w:tcBorders>
          </w:tcPr>
          <w:p w:rsidR="00426E97" w:rsidRPr="006C1B0E" w:rsidRDefault="004640F8" w:rsidP="0042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8" w:right="-108"/>
              <w:rPr>
                <w:rFonts w:ascii="Times New Roman" w:hAnsi="Times New Roman"/>
                <w:b/>
                <w:bCs/>
                <w:sz w:val="22"/>
                <w:szCs w:val="22"/>
              </w:rPr>
            </w:pPr>
            <w:r>
              <w:rPr>
                <w:rFonts w:ascii="Times New Roman" w:hAnsi="Times New Roman"/>
                <w:b/>
                <w:bCs/>
                <w:sz w:val="22"/>
                <w:szCs w:val="22"/>
              </w:rPr>
              <w:t>92,5</w:t>
            </w:r>
            <w:r w:rsidR="00DD005A">
              <w:rPr>
                <w:rFonts w:ascii="Times New Roman" w:hAnsi="Times New Roman" w:cs="Angsana New"/>
                <w:b/>
                <w:bCs/>
                <w:sz w:val="22"/>
                <w:szCs w:val="28"/>
              </w:rPr>
              <w:t>1</w:t>
            </w:r>
            <w:r>
              <w:rPr>
                <w:rFonts w:ascii="Times New Roman" w:hAnsi="Times New Roman"/>
                <w:b/>
                <w:bCs/>
                <w:sz w:val="22"/>
                <w:szCs w:val="22"/>
              </w:rPr>
              <w:t>4</w:t>
            </w:r>
          </w:p>
        </w:tc>
        <w:tc>
          <w:tcPr>
            <w:tcW w:w="180" w:type="dxa"/>
          </w:tcPr>
          <w:p w:rsidR="00426E97" w:rsidRPr="006C1B0E" w:rsidRDefault="00426E97" w:rsidP="00426E97">
            <w:pPr>
              <w:pStyle w:val="acctfourfigures"/>
              <w:tabs>
                <w:tab w:val="clear" w:pos="765"/>
                <w:tab w:val="decimal" w:pos="893"/>
              </w:tabs>
              <w:spacing w:line="240" w:lineRule="atLeast"/>
              <w:rPr>
                <w:b/>
                <w:bCs/>
                <w:szCs w:val="22"/>
              </w:rPr>
            </w:pPr>
          </w:p>
        </w:tc>
        <w:tc>
          <w:tcPr>
            <w:tcW w:w="1080" w:type="dxa"/>
            <w:tcBorders>
              <w:top w:val="single" w:sz="4" w:space="0" w:color="auto"/>
              <w:bottom w:val="single" w:sz="4" w:space="0" w:color="auto"/>
            </w:tcBorders>
          </w:tcPr>
          <w:p w:rsidR="00426E97" w:rsidRPr="006C1B0E" w:rsidRDefault="00AA638C" w:rsidP="00426E97">
            <w:pPr>
              <w:pStyle w:val="nineptnormalheading"/>
              <w:tabs>
                <w:tab w:val="decimal" w:pos="893"/>
              </w:tabs>
              <w:spacing w:line="240" w:lineRule="atLeast"/>
              <w:ind w:left="-18" w:right="-108"/>
              <w:rPr>
                <w:bCs/>
                <w:sz w:val="22"/>
                <w:szCs w:val="22"/>
              </w:rPr>
            </w:pPr>
            <w:r>
              <w:rPr>
                <w:bCs/>
                <w:sz w:val="22"/>
                <w:szCs w:val="22"/>
              </w:rPr>
              <w:t>7,528</w:t>
            </w:r>
          </w:p>
        </w:tc>
        <w:tc>
          <w:tcPr>
            <w:tcW w:w="180" w:type="dxa"/>
          </w:tcPr>
          <w:p w:rsidR="00426E97" w:rsidRPr="006C1B0E" w:rsidRDefault="00426E97" w:rsidP="00426E97">
            <w:pPr>
              <w:pStyle w:val="acctfourfigures"/>
              <w:tabs>
                <w:tab w:val="clear" w:pos="765"/>
                <w:tab w:val="decimal" w:pos="893"/>
              </w:tabs>
              <w:spacing w:line="240" w:lineRule="atLeast"/>
              <w:rPr>
                <w:b/>
                <w:bCs/>
                <w:szCs w:val="22"/>
              </w:rPr>
            </w:pPr>
          </w:p>
        </w:tc>
        <w:tc>
          <w:tcPr>
            <w:tcW w:w="1080" w:type="dxa"/>
            <w:tcBorders>
              <w:top w:val="single" w:sz="4" w:space="0" w:color="auto"/>
              <w:bottom w:val="single" w:sz="4" w:space="0" w:color="auto"/>
            </w:tcBorders>
          </w:tcPr>
          <w:p w:rsidR="00426E97" w:rsidRPr="006C1B0E" w:rsidRDefault="004640F8" w:rsidP="00426E97">
            <w:pPr>
              <w:pStyle w:val="nineptnormalheading"/>
              <w:tabs>
                <w:tab w:val="decimal" w:pos="893"/>
              </w:tabs>
              <w:spacing w:line="240" w:lineRule="atLeast"/>
              <w:ind w:left="-18" w:right="-108"/>
              <w:rPr>
                <w:bCs/>
                <w:sz w:val="22"/>
                <w:szCs w:val="22"/>
              </w:rPr>
            </w:pPr>
            <w:r>
              <w:rPr>
                <w:bCs/>
                <w:sz w:val="22"/>
                <w:szCs w:val="22"/>
              </w:rPr>
              <w:t>35,346</w:t>
            </w:r>
          </w:p>
        </w:tc>
      </w:tr>
      <w:tr w:rsidR="00426E97" w:rsidRPr="006C1B0E" w:rsidTr="00073353">
        <w:trPr>
          <w:cantSplit/>
        </w:trPr>
        <w:tc>
          <w:tcPr>
            <w:tcW w:w="3859" w:type="dxa"/>
          </w:tcPr>
          <w:p w:rsidR="00426E97" w:rsidRPr="006C1B0E" w:rsidRDefault="00426E97" w:rsidP="00426E97">
            <w:pPr>
              <w:rPr>
                <w:rFonts w:ascii="Times New Roman" w:hAnsi="Times New Roman"/>
                <w:b/>
                <w:bCs/>
                <w:sz w:val="22"/>
                <w:szCs w:val="22"/>
              </w:rPr>
            </w:pPr>
          </w:p>
        </w:tc>
        <w:tc>
          <w:tcPr>
            <w:tcW w:w="630" w:type="dxa"/>
          </w:tcPr>
          <w:p w:rsidR="00426E97" w:rsidRPr="006C1B0E" w:rsidRDefault="00426E97" w:rsidP="0042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b/>
                <w:bCs/>
                <w:sz w:val="22"/>
                <w:szCs w:val="22"/>
              </w:rPr>
            </w:pPr>
          </w:p>
        </w:tc>
        <w:tc>
          <w:tcPr>
            <w:tcW w:w="1080" w:type="dxa"/>
            <w:tcBorders>
              <w:top w:val="single" w:sz="4" w:space="0" w:color="auto"/>
            </w:tcBorders>
          </w:tcPr>
          <w:p w:rsidR="00426E97" w:rsidRPr="006C1B0E" w:rsidRDefault="00426E97" w:rsidP="0042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8" w:right="-108"/>
              <w:rPr>
                <w:rFonts w:ascii="Times New Roman" w:hAnsi="Times New Roman"/>
                <w:b/>
                <w:bCs/>
                <w:sz w:val="22"/>
                <w:szCs w:val="22"/>
              </w:rPr>
            </w:pPr>
          </w:p>
        </w:tc>
        <w:tc>
          <w:tcPr>
            <w:tcW w:w="180" w:type="dxa"/>
          </w:tcPr>
          <w:p w:rsidR="00426E97" w:rsidRPr="006C1B0E" w:rsidRDefault="00426E97" w:rsidP="00426E97">
            <w:pPr>
              <w:pStyle w:val="headingcentred"/>
              <w:tabs>
                <w:tab w:val="decimal" w:pos="893"/>
              </w:tabs>
              <w:spacing w:after="0" w:line="240" w:lineRule="atLeast"/>
              <w:ind w:left="-81"/>
              <w:jc w:val="left"/>
              <w:rPr>
                <w:bCs/>
                <w:szCs w:val="22"/>
                <w:lang w:val="en-US"/>
              </w:rPr>
            </w:pPr>
          </w:p>
        </w:tc>
        <w:tc>
          <w:tcPr>
            <w:tcW w:w="1143" w:type="dxa"/>
            <w:tcBorders>
              <w:top w:val="single" w:sz="4" w:space="0" w:color="auto"/>
            </w:tcBorders>
          </w:tcPr>
          <w:p w:rsidR="00426E97" w:rsidRPr="006C1B0E" w:rsidRDefault="00426E97" w:rsidP="0042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8" w:right="-108"/>
              <w:rPr>
                <w:rFonts w:ascii="Times New Roman" w:hAnsi="Times New Roman"/>
                <w:b/>
                <w:bCs/>
                <w:sz w:val="22"/>
                <w:szCs w:val="22"/>
              </w:rPr>
            </w:pPr>
          </w:p>
        </w:tc>
        <w:tc>
          <w:tcPr>
            <w:tcW w:w="180" w:type="dxa"/>
          </w:tcPr>
          <w:p w:rsidR="00426E97" w:rsidRPr="006C1B0E" w:rsidRDefault="00426E97" w:rsidP="00426E97">
            <w:pPr>
              <w:pStyle w:val="acctfourfigures"/>
              <w:tabs>
                <w:tab w:val="clear" w:pos="765"/>
                <w:tab w:val="decimal" w:pos="893"/>
              </w:tabs>
              <w:spacing w:line="240" w:lineRule="atLeast"/>
              <w:rPr>
                <w:szCs w:val="22"/>
              </w:rPr>
            </w:pPr>
          </w:p>
        </w:tc>
        <w:tc>
          <w:tcPr>
            <w:tcW w:w="1080" w:type="dxa"/>
            <w:tcBorders>
              <w:top w:val="single" w:sz="4" w:space="0" w:color="auto"/>
            </w:tcBorders>
          </w:tcPr>
          <w:p w:rsidR="00426E97" w:rsidRPr="006C1B0E" w:rsidRDefault="00426E97" w:rsidP="00426E97">
            <w:pPr>
              <w:pStyle w:val="nineptnormalheading"/>
              <w:tabs>
                <w:tab w:val="decimal" w:pos="893"/>
              </w:tabs>
              <w:spacing w:line="240" w:lineRule="atLeast"/>
              <w:ind w:left="-18" w:right="-108"/>
              <w:rPr>
                <w:bCs/>
                <w:sz w:val="22"/>
                <w:szCs w:val="22"/>
                <w:lang w:val="en-US"/>
              </w:rPr>
            </w:pPr>
          </w:p>
        </w:tc>
        <w:tc>
          <w:tcPr>
            <w:tcW w:w="180" w:type="dxa"/>
          </w:tcPr>
          <w:p w:rsidR="00426E97" w:rsidRPr="006C1B0E" w:rsidRDefault="00426E97" w:rsidP="0042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81"/>
              <w:rPr>
                <w:rFonts w:ascii="Times New Roman" w:hAnsi="Times New Roman"/>
                <w:b/>
                <w:bCs/>
                <w:sz w:val="22"/>
                <w:szCs w:val="22"/>
              </w:rPr>
            </w:pPr>
          </w:p>
        </w:tc>
        <w:tc>
          <w:tcPr>
            <w:tcW w:w="1080" w:type="dxa"/>
            <w:tcBorders>
              <w:top w:val="single" w:sz="4" w:space="0" w:color="auto"/>
            </w:tcBorders>
          </w:tcPr>
          <w:p w:rsidR="00426E97" w:rsidRPr="006C1B0E" w:rsidRDefault="00426E97" w:rsidP="00426E97">
            <w:pPr>
              <w:pStyle w:val="nineptnormalheading"/>
              <w:tabs>
                <w:tab w:val="decimal" w:pos="893"/>
              </w:tabs>
              <w:spacing w:line="240" w:lineRule="atLeast"/>
              <w:ind w:left="-18" w:right="-108"/>
              <w:rPr>
                <w:bCs/>
                <w:sz w:val="22"/>
                <w:szCs w:val="22"/>
                <w:lang w:val="en-US"/>
              </w:rPr>
            </w:pPr>
          </w:p>
        </w:tc>
      </w:tr>
      <w:tr w:rsidR="00426E97" w:rsidRPr="006C1B0E" w:rsidTr="00073353">
        <w:trPr>
          <w:cantSplit/>
        </w:trPr>
        <w:tc>
          <w:tcPr>
            <w:tcW w:w="3859" w:type="dxa"/>
          </w:tcPr>
          <w:p w:rsidR="00426E97" w:rsidRPr="006C1B0E" w:rsidRDefault="00426E97" w:rsidP="00426E97">
            <w:pPr>
              <w:rPr>
                <w:rFonts w:ascii="Times New Roman" w:hAnsi="Times New Roman"/>
                <w:sz w:val="22"/>
                <w:szCs w:val="22"/>
              </w:rPr>
            </w:pPr>
            <w:r w:rsidRPr="006C1B0E">
              <w:rPr>
                <w:rFonts w:ascii="Times New Roman" w:hAnsi="Times New Roman"/>
                <w:b/>
                <w:bCs/>
                <w:sz w:val="22"/>
                <w:szCs w:val="22"/>
              </w:rPr>
              <w:t>Deferred tax expense</w:t>
            </w:r>
          </w:p>
        </w:tc>
        <w:tc>
          <w:tcPr>
            <w:tcW w:w="630" w:type="dxa"/>
          </w:tcPr>
          <w:p w:rsidR="00426E97" w:rsidRPr="006C1B0E" w:rsidRDefault="00426E97" w:rsidP="0042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b/>
                <w:bCs/>
                <w:sz w:val="22"/>
                <w:szCs w:val="22"/>
              </w:rPr>
            </w:pPr>
          </w:p>
        </w:tc>
        <w:tc>
          <w:tcPr>
            <w:tcW w:w="1080" w:type="dxa"/>
          </w:tcPr>
          <w:p w:rsidR="00426E97" w:rsidRPr="006C1B0E" w:rsidRDefault="00426E97" w:rsidP="0042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8" w:right="-108"/>
              <w:rPr>
                <w:rFonts w:ascii="Times New Roman" w:hAnsi="Times New Roman"/>
                <w:b/>
                <w:bCs/>
                <w:sz w:val="22"/>
                <w:szCs w:val="22"/>
              </w:rPr>
            </w:pPr>
          </w:p>
        </w:tc>
        <w:tc>
          <w:tcPr>
            <w:tcW w:w="180" w:type="dxa"/>
          </w:tcPr>
          <w:p w:rsidR="00426E97" w:rsidRPr="006C1B0E" w:rsidRDefault="00426E97" w:rsidP="00426E97">
            <w:pPr>
              <w:pStyle w:val="headingcentred"/>
              <w:tabs>
                <w:tab w:val="decimal" w:pos="893"/>
              </w:tabs>
              <w:spacing w:after="0" w:line="240" w:lineRule="atLeast"/>
              <w:ind w:left="-81"/>
              <w:jc w:val="left"/>
              <w:rPr>
                <w:bCs/>
                <w:szCs w:val="22"/>
                <w:lang w:val="en-US"/>
              </w:rPr>
            </w:pPr>
          </w:p>
        </w:tc>
        <w:tc>
          <w:tcPr>
            <w:tcW w:w="1143" w:type="dxa"/>
          </w:tcPr>
          <w:p w:rsidR="00426E97" w:rsidRPr="006C1B0E" w:rsidRDefault="00426E97" w:rsidP="0042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8" w:right="-108"/>
              <w:rPr>
                <w:rFonts w:ascii="Times New Roman" w:hAnsi="Times New Roman"/>
                <w:b/>
                <w:bCs/>
                <w:sz w:val="22"/>
                <w:szCs w:val="22"/>
              </w:rPr>
            </w:pPr>
          </w:p>
        </w:tc>
        <w:tc>
          <w:tcPr>
            <w:tcW w:w="180" w:type="dxa"/>
          </w:tcPr>
          <w:p w:rsidR="00426E97" w:rsidRPr="006C1B0E" w:rsidRDefault="00426E97" w:rsidP="00426E97">
            <w:pPr>
              <w:pStyle w:val="acctfourfigures"/>
              <w:tabs>
                <w:tab w:val="clear" w:pos="765"/>
                <w:tab w:val="decimal" w:pos="893"/>
              </w:tabs>
              <w:spacing w:line="240" w:lineRule="atLeast"/>
              <w:rPr>
                <w:szCs w:val="22"/>
              </w:rPr>
            </w:pPr>
          </w:p>
        </w:tc>
        <w:tc>
          <w:tcPr>
            <w:tcW w:w="1080" w:type="dxa"/>
          </w:tcPr>
          <w:p w:rsidR="00426E97" w:rsidRPr="006C1B0E" w:rsidRDefault="00426E97" w:rsidP="00426E97">
            <w:pPr>
              <w:pStyle w:val="nineptnormalheading"/>
              <w:tabs>
                <w:tab w:val="decimal" w:pos="893"/>
              </w:tabs>
              <w:spacing w:line="240" w:lineRule="atLeast"/>
              <w:ind w:left="-18" w:right="-108"/>
              <w:rPr>
                <w:bCs/>
                <w:sz w:val="22"/>
                <w:szCs w:val="22"/>
                <w:lang w:val="en-US"/>
              </w:rPr>
            </w:pPr>
          </w:p>
        </w:tc>
        <w:tc>
          <w:tcPr>
            <w:tcW w:w="180" w:type="dxa"/>
          </w:tcPr>
          <w:p w:rsidR="00426E97" w:rsidRPr="006C1B0E" w:rsidRDefault="00426E97" w:rsidP="0042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81"/>
              <w:rPr>
                <w:rFonts w:ascii="Times New Roman" w:hAnsi="Times New Roman"/>
                <w:b/>
                <w:bCs/>
                <w:sz w:val="22"/>
                <w:szCs w:val="22"/>
              </w:rPr>
            </w:pPr>
          </w:p>
        </w:tc>
        <w:tc>
          <w:tcPr>
            <w:tcW w:w="1080" w:type="dxa"/>
          </w:tcPr>
          <w:p w:rsidR="00426E97" w:rsidRPr="006C1B0E" w:rsidRDefault="00426E97" w:rsidP="00426E97">
            <w:pPr>
              <w:pStyle w:val="nineptnormalheading"/>
              <w:tabs>
                <w:tab w:val="decimal" w:pos="893"/>
              </w:tabs>
              <w:spacing w:line="240" w:lineRule="atLeast"/>
              <w:ind w:left="-18" w:right="-108"/>
              <w:rPr>
                <w:bCs/>
                <w:sz w:val="22"/>
                <w:szCs w:val="22"/>
                <w:lang w:val="en-US"/>
              </w:rPr>
            </w:pPr>
          </w:p>
        </w:tc>
      </w:tr>
      <w:tr w:rsidR="00426E97" w:rsidRPr="006C1B0E" w:rsidTr="00073353">
        <w:trPr>
          <w:cantSplit/>
        </w:trPr>
        <w:tc>
          <w:tcPr>
            <w:tcW w:w="3859" w:type="dxa"/>
          </w:tcPr>
          <w:p w:rsidR="00426E97" w:rsidRPr="006C1B0E" w:rsidRDefault="00426E97" w:rsidP="00426E97">
            <w:pPr>
              <w:rPr>
                <w:rFonts w:ascii="Times New Roman" w:hAnsi="Times New Roman"/>
                <w:sz w:val="22"/>
                <w:szCs w:val="22"/>
              </w:rPr>
            </w:pPr>
            <w:r w:rsidRPr="006C1B0E">
              <w:rPr>
                <w:rFonts w:ascii="Times New Roman" w:hAnsi="Times New Roman"/>
                <w:sz w:val="22"/>
                <w:szCs w:val="22"/>
              </w:rPr>
              <w:t>Movements in temporary differences</w:t>
            </w:r>
          </w:p>
        </w:tc>
        <w:tc>
          <w:tcPr>
            <w:tcW w:w="630" w:type="dxa"/>
          </w:tcPr>
          <w:p w:rsidR="00426E97" w:rsidRPr="006C1B0E" w:rsidRDefault="00D12E8A" w:rsidP="0042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jc w:val="center"/>
              <w:rPr>
                <w:rFonts w:ascii="Times New Roman" w:hAnsi="Times New Roman"/>
                <w:i/>
                <w:iCs/>
                <w:sz w:val="22"/>
                <w:szCs w:val="22"/>
                <w:lang w:val="en-GB" w:bidi="ar-SA"/>
              </w:rPr>
            </w:pPr>
            <w:r>
              <w:rPr>
                <w:rFonts w:ascii="Times New Roman" w:hAnsi="Times New Roman"/>
                <w:i/>
                <w:iCs/>
                <w:sz w:val="22"/>
                <w:szCs w:val="22"/>
                <w:lang w:val="en-GB" w:bidi="ar-SA"/>
              </w:rPr>
              <w:t>10</w:t>
            </w:r>
          </w:p>
        </w:tc>
        <w:tc>
          <w:tcPr>
            <w:tcW w:w="1080" w:type="dxa"/>
            <w:tcBorders>
              <w:bottom w:val="single" w:sz="4" w:space="0" w:color="auto"/>
            </w:tcBorders>
          </w:tcPr>
          <w:p w:rsidR="00426E97" w:rsidRPr="006C1B0E" w:rsidRDefault="00AA638C" w:rsidP="00017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8" w:right="-108"/>
              <w:rPr>
                <w:rFonts w:ascii="Times New Roman" w:hAnsi="Times New Roman"/>
                <w:sz w:val="22"/>
                <w:szCs w:val="22"/>
              </w:rPr>
            </w:pPr>
            <w:r>
              <w:rPr>
                <w:rFonts w:ascii="Times New Roman" w:hAnsi="Times New Roman"/>
                <w:sz w:val="22"/>
                <w:szCs w:val="22"/>
              </w:rPr>
              <w:t>(7,307)</w:t>
            </w:r>
          </w:p>
        </w:tc>
        <w:tc>
          <w:tcPr>
            <w:tcW w:w="180" w:type="dxa"/>
          </w:tcPr>
          <w:p w:rsidR="00426E97" w:rsidRPr="006C1B0E" w:rsidRDefault="00426E97" w:rsidP="00426E97">
            <w:pPr>
              <w:pStyle w:val="headingcentred"/>
              <w:tabs>
                <w:tab w:val="decimal" w:pos="893"/>
              </w:tabs>
              <w:spacing w:after="0" w:line="240" w:lineRule="atLeast"/>
              <w:ind w:left="-81"/>
              <w:jc w:val="left"/>
              <w:rPr>
                <w:b w:val="0"/>
                <w:szCs w:val="22"/>
                <w:lang w:val="en-US"/>
              </w:rPr>
            </w:pPr>
          </w:p>
        </w:tc>
        <w:tc>
          <w:tcPr>
            <w:tcW w:w="1143" w:type="dxa"/>
            <w:tcBorders>
              <w:bottom w:val="single" w:sz="4" w:space="0" w:color="auto"/>
            </w:tcBorders>
          </w:tcPr>
          <w:p w:rsidR="00426E97" w:rsidRPr="006C1B0E" w:rsidRDefault="004640F8" w:rsidP="0042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8" w:right="-108"/>
              <w:rPr>
                <w:rFonts w:ascii="Times New Roman" w:hAnsi="Times New Roman"/>
                <w:sz w:val="22"/>
                <w:szCs w:val="22"/>
              </w:rPr>
            </w:pPr>
            <w:r>
              <w:rPr>
                <w:rFonts w:ascii="Times New Roman" w:hAnsi="Times New Roman"/>
                <w:sz w:val="22"/>
                <w:szCs w:val="22"/>
              </w:rPr>
              <w:t>313</w:t>
            </w:r>
          </w:p>
        </w:tc>
        <w:tc>
          <w:tcPr>
            <w:tcW w:w="180" w:type="dxa"/>
          </w:tcPr>
          <w:p w:rsidR="00426E97" w:rsidRPr="006C1B0E" w:rsidRDefault="00426E97" w:rsidP="00426E97">
            <w:pPr>
              <w:pStyle w:val="acctfourfigures"/>
              <w:tabs>
                <w:tab w:val="clear" w:pos="765"/>
                <w:tab w:val="decimal" w:pos="893"/>
              </w:tabs>
              <w:spacing w:line="240" w:lineRule="atLeast"/>
              <w:rPr>
                <w:szCs w:val="22"/>
              </w:rPr>
            </w:pPr>
          </w:p>
        </w:tc>
        <w:tc>
          <w:tcPr>
            <w:tcW w:w="1080" w:type="dxa"/>
            <w:tcBorders>
              <w:bottom w:val="single" w:sz="4" w:space="0" w:color="auto"/>
            </w:tcBorders>
          </w:tcPr>
          <w:p w:rsidR="00426E97" w:rsidRPr="006C1B0E" w:rsidRDefault="00AA638C" w:rsidP="00426E97">
            <w:pPr>
              <w:pStyle w:val="nineptnormalheading"/>
              <w:tabs>
                <w:tab w:val="decimal" w:pos="893"/>
              </w:tabs>
              <w:spacing w:line="240" w:lineRule="atLeast"/>
              <w:ind w:left="-18" w:right="-108"/>
              <w:rPr>
                <w:b w:val="0"/>
                <w:sz w:val="22"/>
                <w:szCs w:val="22"/>
                <w:lang w:val="en-US"/>
              </w:rPr>
            </w:pPr>
            <w:r>
              <w:rPr>
                <w:b w:val="0"/>
                <w:sz w:val="22"/>
                <w:szCs w:val="22"/>
                <w:lang w:val="en-US"/>
              </w:rPr>
              <w:t>594</w:t>
            </w:r>
          </w:p>
        </w:tc>
        <w:tc>
          <w:tcPr>
            <w:tcW w:w="180" w:type="dxa"/>
          </w:tcPr>
          <w:p w:rsidR="00426E97" w:rsidRPr="006C1B0E" w:rsidRDefault="00426E97" w:rsidP="0042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81"/>
              <w:rPr>
                <w:rFonts w:ascii="Times New Roman" w:hAnsi="Times New Roman"/>
                <w:sz w:val="22"/>
                <w:szCs w:val="22"/>
              </w:rPr>
            </w:pPr>
          </w:p>
        </w:tc>
        <w:tc>
          <w:tcPr>
            <w:tcW w:w="1080" w:type="dxa"/>
            <w:tcBorders>
              <w:bottom w:val="single" w:sz="4" w:space="0" w:color="auto"/>
            </w:tcBorders>
          </w:tcPr>
          <w:p w:rsidR="00426E97" w:rsidRPr="006C1B0E" w:rsidRDefault="004640F8" w:rsidP="00426E97">
            <w:pPr>
              <w:pStyle w:val="nineptnormalheading"/>
              <w:tabs>
                <w:tab w:val="decimal" w:pos="893"/>
              </w:tabs>
              <w:spacing w:line="240" w:lineRule="atLeast"/>
              <w:ind w:left="-18" w:right="-108"/>
              <w:rPr>
                <w:b w:val="0"/>
                <w:sz w:val="22"/>
                <w:szCs w:val="22"/>
                <w:lang w:val="en-US"/>
              </w:rPr>
            </w:pPr>
            <w:r>
              <w:rPr>
                <w:b w:val="0"/>
                <w:sz w:val="22"/>
                <w:szCs w:val="22"/>
                <w:lang w:val="en-US"/>
              </w:rPr>
              <w:t>15,289</w:t>
            </w:r>
          </w:p>
        </w:tc>
      </w:tr>
      <w:tr w:rsidR="00426E97" w:rsidRPr="006C1B0E" w:rsidTr="00073353">
        <w:trPr>
          <w:cantSplit/>
        </w:trPr>
        <w:tc>
          <w:tcPr>
            <w:tcW w:w="3859" w:type="dxa"/>
          </w:tcPr>
          <w:p w:rsidR="00426E97" w:rsidRPr="006C1B0E" w:rsidRDefault="00426E97" w:rsidP="00426E97">
            <w:pPr>
              <w:rPr>
                <w:rFonts w:ascii="Times New Roman" w:hAnsi="Times New Roman"/>
                <w:b/>
                <w:bCs/>
                <w:sz w:val="22"/>
                <w:szCs w:val="22"/>
              </w:rPr>
            </w:pPr>
            <w:r w:rsidRPr="006C1B0E">
              <w:rPr>
                <w:rFonts w:ascii="Times New Roman" w:hAnsi="Times New Roman"/>
                <w:b/>
                <w:bCs/>
                <w:sz w:val="22"/>
                <w:szCs w:val="22"/>
              </w:rPr>
              <w:t>Total income tax expense</w:t>
            </w:r>
          </w:p>
        </w:tc>
        <w:tc>
          <w:tcPr>
            <w:tcW w:w="630" w:type="dxa"/>
          </w:tcPr>
          <w:p w:rsidR="00426E97" w:rsidRPr="006C1B0E" w:rsidRDefault="00426E97" w:rsidP="0042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jc w:val="center"/>
              <w:rPr>
                <w:rFonts w:ascii="Times New Roman" w:hAnsi="Times New Roman"/>
                <w:i/>
                <w:iCs/>
                <w:sz w:val="22"/>
                <w:szCs w:val="22"/>
                <w:lang w:val="en-GB" w:bidi="ar-SA"/>
              </w:rPr>
            </w:pPr>
          </w:p>
        </w:tc>
        <w:tc>
          <w:tcPr>
            <w:tcW w:w="1080" w:type="dxa"/>
            <w:tcBorders>
              <w:top w:val="single" w:sz="4" w:space="0" w:color="auto"/>
              <w:bottom w:val="double" w:sz="4" w:space="0" w:color="auto"/>
            </w:tcBorders>
          </w:tcPr>
          <w:p w:rsidR="00426E97" w:rsidRPr="006C1B0E" w:rsidRDefault="00AA638C" w:rsidP="0042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8" w:right="-108"/>
              <w:rPr>
                <w:rFonts w:ascii="Times New Roman" w:hAnsi="Times New Roman"/>
                <w:b/>
                <w:bCs/>
                <w:sz w:val="22"/>
                <w:szCs w:val="22"/>
              </w:rPr>
            </w:pPr>
            <w:r>
              <w:rPr>
                <w:rFonts w:ascii="Times New Roman" w:hAnsi="Times New Roman"/>
                <w:b/>
                <w:bCs/>
                <w:sz w:val="22"/>
                <w:szCs w:val="22"/>
              </w:rPr>
              <w:t>57,692</w:t>
            </w:r>
          </w:p>
        </w:tc>
        <w:tc>
          <w:tcPr>
            <w:tcW w:w="180" w:type="dxa"/>
          </w:tcPr>
          <w:p w:rsidR="00426E97" w:rsidRPr="006C1B0E" w:rsidRDefault="00426E97" w:rsidP="00426E97">
            <w:pPr>
              <w:pStyle w:val="headingcentred"/>
              <w:tabs>
                <w:tab w:val="decimal" w:pos="893"/>
              </w:tabs>
              <w:spacing w:after="0" w:line="240" w:lineRule="atLeast"/>
              <w:ind w:left="-81"/>
              <w:jc w:val="left"/>
              <w:rPr>
                <w:bCs/>
                <w:szCs w:val="22"/>
                <w:lang w:val="en-US"/>
              </w:rPr>
            </w:pPr>
          </w:p>
        </w:tc>
        <w:tc>
          <w:tcPr>
            <w:tcW w:w="1143" w:type="dxa"/>
            <w:tcBorders>
              <w:top w:val="single" w:sz="4" w:space="0" w:color="auto"/>
              <w:bottom w:val="double" w:sz="4" w:space="0" w:color="auto"/>
            </w:tcBorders>
          </w:tcPr>
          <w:p w:rsidR="00426E97" w:rsidRPr="006C1B0E" w:rsidRDefault="004640F8" w:rsidP="0042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8" w:right="-108"/>
              <w:rPr>
                <w:rFonts w:ascii="Times New Roman" w:hAnsi="Times New Roman"/>
                <w:b/>
                <w:bCs/>
                <w:sz w:val="22"/>
                <w:szCs w:val="22"/>
              </w:rPr>
            </w:pPr>
            <w:r>
              <w:rPr>
                <w:rFonts w:ascii="Times New Roman" w:hAnsi="Times New Roman"/>
                <w:b/>
                <w:bCs/>
                <w:sz w:val="22"/>
                <w:szCs w:val="22"/>
              </w:rPr>
              <w:t>92,827</w:t>
            </w:r>
          </w:p>
        </w:tc>
        <w:tc>
          <w:tcPr>
            <w:tcW w:w="180" w:type="dxa"/>
          </w:tcPr>
          <w:p w:rsidR="00426E97" w:rsidRPr="006C1B0E" w:rsidRDefault="00426E97" w:rsidP="00426E97">
            <w:pPr>
              <w:pStyle w:val="acctfourfigures"/>
              <w:tabs>
                <w:tab w:val="clear" w:pos="765"/>
                <w:tab w:val="decimal" w:pos="893"/>
              </w:tabs>
              <w:spacing w:line="240" w:lineRule="atLeast"/>
              <w:rPr>
                <w:szCs w:val="22"/>
              </w:rPr>
            </w:pPr>
          </w:p>
        </w:tc>
        <w:tc>
          <w:tcPr>
            <w:tcW w:w="1080" w:type="dxa"/>
            <w:tcBorders>
              <w:top w:val="single" w:sz="4" w:space="0" w:color="auto"/>
              <w:bottom w:val="double" w:sz="4" w:space="0" w:color="auto"/>
            </w:tcBorders>
          </w:tcPr>
          <w:p w:rsidR="00426E97" w:rsidRPr="006C1B0E" w:rsidRDefault="00AA638C" w:rsidP="00426E97">
            <w:pPr>
              <w:pStyle w:val="nineptnormalheading"/>
              <w:tabs>
                <w:tab w:val="decimal" w:pos="893"/>
              </w:tabs>
              <w:spacing w:line="240" w:lineRule="atLeast"/>
              <w:ind w:left="-18" w:right="-108"/>
              <w:rPr>
                <w:bCs/>
                <w:sz w:val="22"/>
                <w:szCs w:val="22"/>
                <w:lang w:val="en-US"/>
              </w:rPr>
            </w:pPr>
            <w:r>
              <w:rPr>
                <w:bCs/>
                <w:sz w:val="22"/>
                <w:szCs w:val="22"/>
                <w:lang w:val="en-US"/>
              </w:rPr>
              <w:t>8,12</w:t>
            </w:r>
            <w:r w:rsidR="008B0914">
              <w:rPr>
                <w:bCs/>
                <w:sz w:val="22"/>
                <w:szCs w:val="22"/>
                <w:lang w:val="en-US"/>
              </w:rPr>
              <w:t>2</w:t>
            </w:r>
          </w:p>
        </w:tc>
        <w:tc>
          <w:tcPr>
            <w:tcW w:w="180" w:type="dxa"/>
          </w:tcPr>
          <w:p w:rsidR="00426E97" w:rsidRPr="006C1B0E" w:rsidRDefault="00426E97" w:rsidP="00426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81"/>
              <w:rPr>
                <w:rFonts w:ascii="Times New Roman" w:hAnsi="Times New Roman"/>
                <w:b/>
                <w:bCs/>
                <w:sz w:val="22"/>
                <w:szCs w:val="22"/>
              </w:rPr>
            </w:pPr>
          </w:p>
        </w:tc>
        <w:tc>
          <w:tcPr>
            <w:tcW w:w="1080" w:type="dxa"/>
            <w:tcBorders>
              <w:top w:val="single" w:sz="4" w:space="0" w:color="auto"/>
              <w:bottom w:val="double" w:sz="4" w:space="0" w:color="auto"/>
            </w:tcBorders>
          </w:tcPr>
          <w:p w:rsidR="00426E97" w:rsidRPr="006C1B0E" w:rsidRDefault="004640F8" w:rsidP="00426E97">
            <w:pPr>
              <w:pStyle w:val="nineptnormalheading"/>
              <w:tabs>
                <w:tab w:val="decimal" w:pos="893"/>
              </w:tabs>
              <w:spacing w:line="240" w:lineRule="atLeast"/>
              <w:ind w:left="-18" w:right="-108"/>
              <w:rPr>
                <w:bCs/>
                <w:sz w:val="22"/>
                <w:szCs w:val="22"/>
                <w:lang w:val="en-US"/>
              </w:rPr>
            </w:pPr>
            <w:r>
              <w:rPr>
                <w:bCs/>
                <w:sz w:val="22"/>
                <w:szCs w:val="22"/>
                <w:lang w:val="en-US"/>
              </w:rPr>
              <w:t>50,635</w:t>
            </w:r>
          </w:p>
        </w:tc>
      </w:tr>
    </w:tbl>
    <w:p w:rsidR="00875BF0" w:rsidRDefault="00875BF0" w:rsidP="008359B8">
      <w:pPr>
        <w:autoSpaceDE w:val="0"/>
        <w:autoSpaceDN w:val="0"/>
        <w:adjustRightInd w:val="0"/>
        <w:ind w:left="540" w:right="-115"/>
        <w:jc w:val="thaiDistribute"/>
        <w:rPr>
          <w:rFonts w:ascii="Times New Roman" w:hAnsi="Times New Roman"/>
          <w:sz w:val="22"/>
          <w:szCs w:val="22"/>
        </w:rPr>
      </w:pPr>
    </w:p>
    <w:p w:rsidR="008359B8" w:rsidRPr="006C1B0E" w:rsidRDefault="00460EC7" w:rsidP="00560187">
      <w:pPr>
        <w:tabs>
          <w:tab w:val="clear" w:pos="454"/>
          <w:tab w:val="clear" w:pos="680"/>
          <w:tab w:val="left" w:pos="450"/>
        </w:tabs>
        <w:autoSpaceDE w:val="0"/>
        <w:autoSpaceDN w:val="0"/>
        <w:adjustRightInd w:val="0"/>
        <w:ind w:left="450" w:right="-72"/>
        <w:jc w:val="thaiDistribute"/>
        <w:rPr>
          <w:rFonts w:ascii="Times New Roman" w:hAnsi="Times New Roman"/>
          <w:sz w:val="10"/>
          <w:szCs w:val="10"/>
        </w:rPr>
      </w:pPr>
      <w:r w:rsidRPr="006C1B0E">
        <w:rPr>
          <w:rFonts w:ascii="Times New Roman" w:hAnsi="Times New Roman"/>
          <w:sz w:val="22"/>
          <w:szCs w:val="22"/>
        </w:rPr>
        <w:t>The current tax expense in the consolidated and separate statements of comprehensive income are different from the amount determined by applying the Thai corporation tax rate to the accounting profit for the period principally because:</w:t>
      </w:r>
    </w:p>
    <w:p w:rsidR="006D73F8" w:rsidRPr="006C1B0E" w:rsidRDefault="006D73F8" w:rsidP="00460EC7">
      <w:pPr>
        <w:ind w:left="1080"/>
        <w:jc w:val="both"/>
        <w:rPr>
          <w:rFonts w:ascii="Times New Roman" w:hAnsi="Times New Roman"/>
          <w:sz w:val="22"/>
          <w:szCs w:val="22"/>
        </w:rPr>
      </w:pPr>
    </w:p>
    <w:p w:rsidR="00B001DE" w:rsidRDefault="006D73F8" w:rsidP="003142EC">
      <w:pPr>
        <w:numPr>
          <w:ilvl w:val="0"/>
          <w:numId w:val="28"/>
        </w:numPr>
        <w:ind w:right="-72"/>
        <w:jc w:val="thaiDistribute"/>
        <w:rPr>
          <w:rFonts w:ascii="Times New Roman" w:hAnsi="Times New Roman"/>
          <w:iCs/>
          <w:sz w:val="22"/>
          <w:szCs w:val="22"/>
        </w:rPr>
      </w:pPr>
      <w:r w:rsidRPr="006C1B0E">
        <w:rPr>
          <w:rFonts w:ascii="Times New Roman" w:hAnsi="Times New Roman"/>
          <w:iCs/>
          <w:sz w:val="22"/>
          <w:szCs w:val="22"/>
        </w:rPr>
        <w:t xml:space="preserve">   </w:t>
      </w:r>
      <w:r w:rsidR="008359B8" w:rsidRPr="006C1B0E">
        <w:rPr>
          <w:rFonts w:ascii="Times New Roman" w:hAnsi="Times New Roman"/>
          <w:iCs/>
          <w:sz w:val="22"/>
          <w:szCs w:val="22"/>
        </w:rPr>
        <w:t>the Company has been granted privileges by the Board of Investment under the provisions of the</w:t>
      </w:r>
      <w:r w:rsidR="008776B3">
        <w:rPr>
          <w:rFonts w:ascii="Times New Roman" w:hAnsi="Times New Roman"/>
          <w:iCs/>
          <w:sz w:val="22"/>
          <w:szCs w:val="22"/>
        </w:rPr>
        <w:t xml:space="preserve"> </w:t>
      </w:r>
      <w:r w:rsidR="008359B8" w:rsidRPr="006C1B0E">
        <w:rPr>
          <w:rFonts w:ascii="Times New Roman" w:hAnsi="Times New Roman"/>
          <w:iCs/>
          <w:sz w:val="22"/>
          <w:szCs w:val="22"/>
        </w:rPr>
        <w:t>Industrial Investment Promotion Act of B.E. 2520 relating to manufacturing of medicines starting from 1 May 2018. The privileges granted include exemption from payment of import duty on machinery approved by the Board and exemption from payment of income tax for certain operations for a period of eight years from the date on which the income is first derived from such operations.</w:t>
      </w:r>
    </w:p>
    <w:p w:rsidR="00B001DE" w:rsidRDefault="00B001DE" w:rsidP="00B001DE">
      <w:pPr>
        <w:ind w:left="1080"/>
        <w:jc w:val="thaiDistribute"/>
        <w:rPr>
          <w:rFonts w:ascii="Times New Roman" w:hAnsi="Times New Roman"/>
          <w:iCs/>
          <w:sz w:val="22"/>
          <w:szCs w:val="22"/>
        </w:rPr>
      </w:pPr>
    </w:p>
    <w:p w:rsidR="00D418E7" w:rsidRPr="00B001DE" w:rsidRDefault="00B001DE" w:rsidP="003142EC">
      <w:pPr>
        <w:numPr>
          <w:ilvl w:val="0"/>
          <w:numId w:val="28"/>
        </w:numPr>
        <w:ind w:right="-72"/>
        <w:jc w:val="thaiDistribute"/>
        <w:rPr>
          <w:rFonts w:ascii="Times New Roman" w:hAnsi="Times New Roman"/>
          <w:iCs/>
          <w:sz w:val="22"/>
          <w:szCs w:val="22"/>
        </w:rPr>
      </w:pPr>
      <w:r>
        <w:rPr>
          <w:rFonts w:ascii="Times New Roman" w:hAnsi="Times New Roman"/>
          <w:iCs/>
          <w:sz w:val="22"/>
          <w:szCs w:val="22"/>
        </w:rPr>
        <w:t xml:space="preserve">    </w:t>
      </w:r>
      <w:r w:rsidR="00C65EEC" w:rsidRPr="00B001DE">
        <w:rPr>
          <w:rFonts w:ascii="Times New Roman" w:hAnsi="Times New Roman"/>
          <w:iCs/>
          <w:sz w:val="22"/>
          <w:szCs w:val="22"/>
        </w:rPr>
        <w:t>the Company and a subsidiary in Thailand have been granted privileges by Revenue Department under the Revenue Code Governing Reduction of Tax Rates and Exemption of Taxes (No. 587) B.E. 2558 relating to their status as International Trade Centre. The privileges granted include an exemption from payment of income tax for certain transactions for a period of fifteen years commencing from 1 January 2017. As promoted companies, the Company and its subsidiary must comply with certain terms and conditions applicable to International Trade Centre</w:t>
      </w:r>
      <w:r w:rsidR="00C65EEC" w:rsidRPr="00B001DE">
        <w:rPr>
          <w:rFonts w:ascii="Times New Roman" w:hAnsi="Times New Roman"/>
          <w:sz w:val="22"/>
          <w:szCs w:val="22"/>
        </w:rPr>
        <w:t>.</w:t>
      </w:r>
      <w:r w:rsidR="00331A5F">
        <w:rPr>
          <w:rFonts w:ascii="Times New Roman" w:hAnsi="Times New Roman"/>
          <w:sz w:val="22"/>
          <w:szCs w:val="22"/>
        </w:rPr>
        <w:t xml:space="preserve"> The Royal Decrees cancelled benefits of International Trade Centre</w:t>
      </w:r>
      <w:r w:rsidR="0026622E">
        <w:rPr>
          <w:rFonts w:ascii="Times New Roman" w:hAnsi="Times New Roman"/>
          <w:sz w:val="22"/>
          <w:szCs w:val="22"/>
        </w:rPr>
        <w:t xml:space="preserve"> effective</w:t>
      </w:r>
      <w:r w:rsidR="00331A5F">
        <w:rPr>
          <w:rFonts w:ascii="Times New Roman" w:hAnsi="Times New Roman"/>
          <w:sz w:val="22"/>
          <w:szCs w:val="22"/>
        </w:rPr>
        <w:t xml:space="preserve"> from 1 June 2019. </w:t>
      </w:r>
    </w:p>
    <w:p w:rsidR="00D418E7" w:rsidRPr="00847245" w:rsidRDefault="00D418E7" w:rsidP="00D418E7">
      <w:pPr>
        <w:tabs>
          <w:tab w:val="clear" w:pos="907"/>
          <w:tab w:val="left" w:pos="810"/>
        </w:tabs>
        <w:ind w:left="1080"/>
        <w:jc w:val="thaiDistribute"/>
        <w:rPr>
          <w:rFonts w:ascii="Times New Roman" w:hAnsi="Times New Roman"/>
          <w:iCs/>
          <w:sz w:val="22"/>
          <w:szCs w:val="22"/>
        </w:rPr>
      </w:pPr>
    </w:p>
    <w:p w:rsidR="00B30A9C" w:rsidRPr="006C1B0E" w:rsidRDefault="00460EC7" w:rsidP="003142EC">
      <w:pPr>
        <w:numPr>
          <w:ilvl w:val="0"/>
          <w:numId w:val="28"/>
        </w:numPr>
        <w:ind w:right="-72"/>
        <w:jc w:val="both"/>
        <w:rPr>
          <w:rFonts w:ascii="Times New Roman" w:hAnsi="Times New Roman"/>
          <w:iCs/>
          <w:sz w:val="22"/>
          <w:szCs w:val="22"/>
        </w:rPr>
      </w:pPr>
      <w:r w:rsidRPr="006C1B0E">
        <w:rPr>
          <w:rFonts w:ascii="Times New Roman" w:hAnsi="Times New Roman"/>
          <w:iCs/>
          <w:sz w:val="22"/>
          <w:szCs w:val="22"/>
        </w:rPr>
        <w:t xml:space="preserve">   </w:t>
      </w:r>
      <w:r w:rsidR="008359B8" w:rsidRPr="006C1B0E">
        <w:rPr>
          <w:rFonts w:ascii="Times New Roman" w:hAnsi="Times New Roman"/>
          <w:iCs/>
          <w:sz w:val="22"/>
          <w:szCs w:val="22"/>
        </w:rPr>
        <w:t xml:space="preserve">the Company </w:t>
      </w:r>
      <w:r w:rsidR="00C33378">
        <w:rPr>
          <w:rFonts w:ascii="Times New Roman" w:hAnsi="Times New Roman"/>
          <w:iCs/>
          <w:sz w:val="22"/>
          <w:szCs w:val="22"/>
        </w:rPr>
        <w:t>has</w:t>
      </w:r>
      <w:r w:rsidR="0026622E">
        <w:rPr>
          <w:rFonts w:ascii="Times New Roman" w:hAnsi="Times New Roman"/>
          <w:iCs/>
          <w:sz w:val="22"/>
          <w:szCs w:val="22"/>
        </w:rPr>
        <w:t xml:space="preserve"> </w:t>
      </w:r>
      <w:r w:rsidR="008359B8" w:rsidRPr="006C1B0E">
        <w:rPr>
          <w:rFonts w:ascii="Times New Roman" w:hAnsi="Times New Roman"/>
          <w:iCs/>
          <w:sz w:val="22"/>
          <w:szCs w:val="22"/>
        </w:rPr>
        <w:t xml:space="preserve">been granted privileges by Revenue Department under the Revenue Code Governing Reduction of Tax Rates and Exemption of Taxes (No. </w:t>
      </w:r>
      <w:r w:rsidR="00635C20">
        <w:rPr>
          <w:rFonts w:ascii="Times New Roman" w:hAnsi="Times New Roman"/>
          <w:iCs/>
          <w:sz w:val="22"/>
          <w:szCs w:val="22"/>
        </w:rPr>
        <w:t>674</w:t>
      </w:r>
      <w:r w:rsidR="008359B8" w:rsidRPr="006C1B0E">
        <w:rPr>
          <w:rFonts w:ascii="Times New Roman" w:hAnsi="Times New Roman"/>
          <w:iCs/>
          <w:sz w:val="22"/>
          <w:szCs w:val="22"/>
        </w:rPr>
        <w:t>) B.E. 25</w:t>
      </w:r>
      <w:r w:rsidR="00635C20">
        <w:rPr>
          <w:rFonts w:ascii="Times New Roman" w:hAnsi="Times New Roman"/>
          <w:iCs/>
          <w:sz w:val="22"/>
          <w:szCs w:val="22"/>
        </w:rPr>
        <w:t>61</w:t>
      </w:r>
      <w:r w:rsidR="008359B8" w:rsidRPr="006C1B0E">
        <w:rPr>
          <w:rFonts w:ascii="Times New Roman" w:hAnsi="Times New Roman"/>
          <w:iCs/>
          <w:sz w:val="22"/>
          <w:szCs w:val="22"/>
        </w:rPr>
        <w:t xml:space="preserve"> relating to </w:t>
      </w:r>
      <w:r w:rsidR="00955372">
        <w:rPr>
          <w:rFonts w:ascii="Times New Roman" w:hAnsi="Times New Roman"/>
          <w:iCs/>
          <w:sz w:val="22"/>
          <w:szCs w:val="22"/>
        </w:rPr>
        <w:t>its</w:t>
      </w:r>
      <w:r w:rsidR="008359B8" w:rsidRPr="006C1B0E">
        <w:rPr>
          <w:rFonts w:ascii="Times New Roman" w:hAnsi="Times New Roman"/>
          <w:iCs/>
          <w:sz w:val="22"/>
          <w:szCs w:val="22"/>
        </w:rPr>
        <w:t xml:space="preserve"> status as International </w:t>
      </w:r>
      <w:r w:rsidR="00635C20">
        <w:rPr>
          <w:rFonts w:ascii="Times New Roman" w:hAnsi="Times New Roman"/>
          <w:iCs/>
          <w:sz w:val="22"/>
          <w:szCs w:val="22"/>
        </w:rPr>
        <w:t>Business Company</w:t>
      </w:r>
      <w:r w:rsidR="008359B8" w:rsidRPr="006C1B0E">
        <w:rPr>
          <w:rFonts w:ascii="Times New Roman" w:hAnsi="Times New Roman"/>
          <w:iCs/>
          <w:sz w:val="22"/>
          <w:szCs w:val="22"/>
        </w:rPr>
        <w:t xml:space="preserve">. The privileges granted include an exemption from payment of income tax for certain transactions for a period of </w:t>
      </w:r>
      <w:r w:rsidR="00331A5F">
        <w:rPr>
          <w:rFonts w:ascii="Times New Roman" w:hAnsi="Times New Roman"/>
          <w:iCs/>
          <w:sz w:val="22"/>
          <w:szCs w:val="22"/>
        </w:rPr>
        <w:t>fourteen</w:t>
      </w:r>
      <w:r w:rsidR="00635C20">
        <w:rPr>
          <w:rFonts w:ascii="Times New Roman" w:hAnsi="Times New Roman"/>
          <w:iCs/>
          <w:sz w:val="22"/>
          <w:szCs w:val="22"/>
        </w:rPr>
        <w:t xml:space="preserve"> </w:t>
      </w:r>
      <w:r w:rsidR="008359B8" w:rsidRPr="006C1B0E">
        <w:rPr>
          <w:rFonts w:ascii="Times New Roman" w:hAnsi="Times New Roman"/>
          <w:iCs/>
          <w:sz w:val="22"/>
          <w:szCs w:val="22"/>
        </w:rPr>
        <w:t>years</w:t>
      </w:r>
      <w:r w:rsidR="00635C20">
        <w:rPr>
          <w:rFonts w:ascii="Times New Roman" w:hAnsi="Times New Roman"/>
          <w:iCs/>
          <w:sz w:val="22"/>
          <w:szCs w:val="22"/>
        </w:rPr>
        <w:t xml:space="preserve"> and </w:t>
      </w:r>
      <w:r w:rsidR="00331A5F">
        <w:rPr>
          <w:rFonts w:ascii="Times New Roman" w:hAnsi="Times New Roman"/>
          <w:iCs/>
          <w:sz w:val="22"/>
          <w:szCs w:val="22"/>
        </w:rPr>
        <w:t>six</w:t>
      </w:r>
      <w:r w:rsidR="00635C20">
        <w:rPr>
          <w:rFonts w:ascii="Times New Roman" w:hAnsi="Times New Roman"/>
          <w:iCs/>
          <w:sz w:val="22"/>
          <w:szCs w:val="22"/>
        </w:rPr>
        <w:t xml:space="preserve"> months</w:t>
      </w:r>
      <w:r w:rsidR="008359B8" w:rsidRPr="006C1B0E">
        <w:rPr>
          <w:rFonts w:ascii="Times New Roman" w:hAnsi="Times New Roman"/>
          <w:iCs/>
          <w:sz w:val="22"/>
          <w:szCs w:val="22"/>
        </w:rPr>
        <w:t xml:space="preserve"> commencing from 1 </w:t>
      </w:r>
      <w:r w:rsidR="00635C20">
        <w:rPr>
          <w:rFonts w:ascii="Times New Roman" w:hAnsi="Times New Roman"/>
          <w:iCs/>
          <w:sz w:val="22"/>
          <w:szCs w:val="22"/>
        </w:rPr>
        <w:t>June 2019</w:t>
      </w:r>
      <w:r w:rsidR="008359B8" w:rsidRPr="006C1B0E">
        <w:rPr>
          <w:rFonts w:ascii="Times New Roman" w:hAnsi="Times New Roman"/>
          <w:iCs/>
          <w:sz w:val="22"/>
          <w:szCs w:val="22"/>
        </w:rPr>
        <w:t xml:space="preserve">. As promoted companies, the Company and its subsidiary must comply with certain conditions applicable to International </w:t>
      </w:r>
      <w:r w:rsidR="00FA7CB2">
        <w:rPr>
          <w:rFonts w:ascii="Times New Roman" w:hAnsi="Times New Roman"/>
          <w:iCs/>
          <w:sz w:val="22"/>
          <w:szCs w:val="22"/>
        </w:rPr>
        <w:t>Business Company</w:t>
      </w:r>
      <w:r w:rsidR="005D7089" w:rsidRPr="006C1B0E">
        <w:rPr>
          <w:rFonts w:ascii="Times New Roman" w:hAnsi="Times New Roman"/>
          <w:sz w:val="22"/>
          <w:szCs w:val="22"/>
        </w:rPr>
        <w:t>.</w:t>
      </w:r>
    </w:p>
    <w:p w:rsidR="00460EC7" w:rsidRPr="006C1B0E" w:rsidRDefault="00460EC7" w:rsidP="00460EC7">
      <w:pPr>
        <w:ind w:left="1080"/>
        <w:jc w:val="both"/>
        <w:rPr>
          <w:rFonts w:ascii="Times New Roman" w:hAnsi="Times New Roman"/>
          <w:iCs/>
          <w:sz w:val="22"/>
          <w:szCs w:val="22"/>
        </w:rPr>
      </w:pPr>
    </w:p>
    <w:p w:rsidR="00460EC7" w:rsidRPr="006C1B0E" w:rsidRDefault="00460EC7" w:rsidP="003142EC">
      <w:pPr>
        <w:numPr>
          <w:ilvl w:val="0"/>
          <w:numId w:val="28"/>
        </w:numPr>
        <w:ind w:right="-72"/>
        <w:jc w:val="both"/>
        <w:rPr>
          <w:rFonts w:ascii="Times New Roman" w:hAnsi="Times New Roman"/>
          <w:iCs/>
          <w:sz w:val="22"/>
          <w:szCs w:val="22"/>
        </w:rPr>
      </w:pPr>
      <w:r w:rsidRPr="006C1B0E">
        <w:rPr>
          <w:rFonts w:ascii="Times New Roman" w:hAnsi="Times New Roman"/>
          <w:iCs/>
          <w:sz w:val="22"/>
          <w:szCs w:val="22"/>
        </w:rPr>
        <w:t xml:space="preserve">   of the different treatment for accounting and taxation purposes of certain items of income/ expense, in particular, allowance for decline in value and temporary difference arising from revenue and cost of sale of export of finished goods from Thailand to other countries for which tax becomes payable upon export of the goods but for which revenue and cost of sale are </w:t>
      </w:r>
      <w:proofErr w:type="spellStart"/>
      <w:r w:rsidRPr="006C1B0E">
        <w:rPr>
          <w:rFonts w:ascii="Times New Roman" w:hAnsi="Times New Roman"/>
          <w:iCs/>
          <w:sz w:val="22"/>
          <w:szCs w:val="22"/>
        </w:rPr>
        <w:t>recognised</w:t>
      </w:r>
      <w:proofErr w:type="spellEnd"/>
      <w:r w:rsidRPr="006C1B0E">
        <w:rPr>
          <w:rFonts w:ascii="Times New Roman" w:hAnsi="Times New Roman"/>
          <w:iCs/>
          <w:sz w:val="22"/>
          <w:szCs w:val="22"/>
        </w:rPr>
        <w:t xml:space="preserve"> in the statement of comprehensive income subsequently at the moment the goods are sold to third parties outside the Group.</w:t>
      </w:r>
    </w:p>
    <w:p w:rsidR="003A3822" w:rsidRDefault="003A3822" w:rsidP="00BD3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0" w:right="-187" w:hanging="540"/>
        <w:jc w:val="both"/>
        <w:rPr>
          <w:rFonts w:ascii="Times New Roman" w:hAnsi="Times New Roman"/>
          <w:sz w:val="22"/>
          <w:szCs w:val="22"/>
        </w:rPr>
      </w:pPr>
    </w:p>
    <w:p w:rsidR="00577CAA" w:rsidRDefault="00577CAA" w:rsidP="00BD3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0" w:right="-187" w:hanging="540"/>
        <w:jc w:val="both"/>
        <w:rPr>
          <w:rFonts w:ascii="Times New Roman" w:hAnsi="Times New Roman"/>
          <w:sz w:val="22"/>
          <w:szCs w:val="22"/>
        </w:rPr>
      </w:pPr>
    </w:p>
    <w:p w:rsidR="00564BEF" w:rsidRDefault="00564BEF" w:rsidP="00BD3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0" w:right="-187" w:hanging="540"/>
        <w:jc w:val="both"/>
        <w:rPr>
          <w:rFonts w:ascii="Times New Roman" w:hAnsi="Times New Roman"/>
          <w:sz w:val="22"/>
          <w:szCs w:val="22"/>
        </w:rPr>
      </w:pPr>
    </w:p>
    <w:p w:rsidR="00564BEF" w:rsidRPr="006C1B0E" w:rsidRDefault="00564BEF" w:rsidP="00BD3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0" w:right="-187" w:hanging="540"/>
        <w:jc w:val="both"/>
        <w:rPr>
          <w:rFonts w:ascii="Times New Roman" w:hAnsi="Times New Roman"/>
          <w:sz w:val="22"/>
          <w:szCs w:val="22"/>
        </w:rPr>
      </w:pPr>
    </w:p>
    <w:p w:rsidR="008822BC" w:rsidRDefault="00882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b/>
          <w:bCs/>
          <w:sz w:val="24"/>
          <w:szCs w:val="24"/>
        </w:rPr>
        <w:br w:type="page"/>
      </w:r>
    </w:p>
    <w:p w:rsidR="00E22E04" w:rsidRPr="006C1B0E" w:rsidRDefault="00E22E04" w:rsidP="00012A97">
      <w:pPr>
        <w:numPr>
          <w:ilvl w:val="0"/>
          <w:numId w:val="22"/>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260" w:lineRule="atLeast"/>
        <w:ind w:left="900" w:hanging="900"/>
        <w:jc w:val="both"/>
        <w:rPr>
          <w:rFonts w:ascii="Times New Roman" w:hAnsi="Times New Roman"/>
          <w:b/>
          <w:bCs/>
          <w:sz w:val="24"/>
          <w:szCs w:val="24"/>
        </w:rPr>
      </w:pPr>
      <w:bookmarkStart w:id="2" w:name="_GoBack"/>
      <w:bookmarkEnd w:id="2"/>
      <w:r w:rsidRPr="006C1B0E">
        <w:rPr>
          <w:rFonts w:ascii="Times New Roman" w:hAnsi="Times New Roman"/>
          <w:b/>
          <w:bCs/>
          <w:sz w:val="24"/>
          <w:szCs w:val="24"/>
        </w:rPr>
        <w:t>Earnings per share</w:t>
      </w:r>
    </w:p>
    <w:p w:rsidR="00E22E04" w:rsidRPr="006C1B0E" w:rsidRDefault="00E22E04" w:rsidP="006D5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p w:rsidR="00BC1219" w:rsidRPr="006C1B0E" w:rsidRDefault="00BC1219" w:rsidP="00BC1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eastAsia="MS Mincho" w:hAnsi="Times New Roman"/>
          <w:b/>
          <w:bCs/>
          <w:i/>
          <w:iCs/>
          <w:sz w:val="22"/>
          <w:lang w:val="en-GB"/>
        </w:rPr>
      </w:pPr>
      <w:r w:rsidRPr="006C1B0E">
        <w:rPr>
          <w:rFonts w:ascii="Times New Roman" w:eastAsia="MS Mincho" w:hAnsi="Times New Roman"/>
          <w:b/>
          <w:bCs/>
          <w:i/>
          <w:iCs/>
          <w:sz w:val="22"/>
          <w:lang w:val="en-GB"/>
        </w:rPr>
        <w:t>Basic earnings per share</w:t>
      </w:r>
    </w:p>
    <w:p w:rsidR="00BC1219" w:rsidRPr="006C1B0E" w:rsidRDefault="00BC1219" w:rsidP="00F8669F">
      <w:pPr>
        <w:ind w:left="540"/>
        <w:jc w:val="thaiDistribute"/>
        <w:rPr>
          <w:rFonts w:ascii="Times New Roman" w:hAnsi="Times New Roman"/>
          <w:sz w:val="22"/>
          <w:szCs w:val="22"/>
          <w:shd w:val="clear" w:color="auto" w:fill="FFFFFF"/>
        </w:rPr>
      </w:pPr>
    </w:p>
    <w:p w:rsidR="006E61F4" w:rsidRPr="006C1B0E" w:rsidRDefault="00FF6105" w:rsidP="003142EC">
      <w:pPr>
        <w:ind w:left="540" w:right="198"/>
        <w:jc w:val="thaiDistribute"/>
        <w:rPr>
          <w:rFonts w:ascii="Times New Roman" w:hAnsi="Times New Roman"/>
          <w:sz w:val="22"/>
          <w:szCs w:val="22"/>
          <w:shd w:val="clear" w:color="auto" w:fill="FFFFFF"/>
        </w:rPr>
      </w:pPr>
      <w:r w:rsidRPr="006C1B0E">
        <w:rPr>
          <w:rFonts w:ascii="Times New Roman" w:hAnsi="Times New Roman"/>
          <w:sz w:val="22"/>
          <w:szCs w:val="22"/>
          <w:shd w:val="clear" w:color="auto" w:fill="FFFFFF"/>
        </w:rPr>
        <w:t>The calculations of basic earnings per share for t</w:t>
      </w:r>
      <w:r w:rsidR="00907B7A" w:rsidRPr="006C1B0E">
        <w:rPr>
          <w:rFonts w:ascii="Times New Roman" w:hAnsi="Times New Roman"/>
          <w:sz w:val="22"/>
          <w:szCs w:val="22"/>
          <w:shd w:val="clear" w:color="auto" w:fill="FFFFFF"/>
        </w:rPr>
        <w:t xml:space="preserve">he </w:t>
      </w:r>
      <w:r w:rsidR="00AF0E3B">
        <w:rPr>
          <w:rFonts w:ascii="Times New Roman" w:hAnsi="Times New Roman"/>
          <w:sz w:val="22"/>
          <w:szCs w:val="22"/>
          <w:shd w:val="clear" w:color="auto" w:fill="FFFFFF"/>
        </w:rPr>
        <w:t>three</w:t>
      </w:r>
      <w:r w:rsidR="00222D60">
        <w:rPr>
          <w:rFonts w:ascii="Times New Roman" w:hAnsi="Times New Roman"/>
          <w:sz w:val="22"/>
          <w:szCs w:val="22"/>
          <w:shd w:val="clear" w:color="auto" w:fill="FFFFFF"/>
        </w:rPr>
        <w:t>-</w:t>
      </w:r>
      <w:r w:rsidR="00AF0E3B">
        <w:rPr>
          <w:rFonts w:ascii="Times New Roman" w:hAnsi="Times New Roman"/>
          <w:sz w:val="22"/>
          <w:szCs w:val="22"/>
          <w:shd w:val="clear" w:color="auto" w:fill="FFFFFF"/>
        </w:rPr>
        <w:t xml:space="preserve">month and </w:t>
      </w:r>
      <w:r w:rsidR="00CF743D">
        <w:rPr>
          <w:rFonts w:ascii="Times New Roman" w:hAnsi="Times New Roman"/>
          <w:sz w:val="22"/>
          <w:szCs w:val="22"/>
          <w:shd w:val="clear" w:color="auto" w:fill="FFFFFF"/>
        </w:rPr>
        <w:t>six</w:t>
      </w:r>
      <w:r w:rsidRPr="006C1B0E">
        <w:rPr>
          <w:rFonts w:ascii="Times New Roman" w:hAnsi="Times New Roman"/>
          <w:sz w:val="22"/>
          <w:szCs w:val="22"/>
          <w:shd w:val="clear" w:color="auto" w:fill="FFFFFF"/>
        </w:rPr>
        <w:t xml:space="preserve">-month </w:t>
      </w:r>
      <w:r w:rsidR="002963CE" w:rsidRPr="006C1B0E">
        <w:rPr>
          <w:rFonts w:ascii="Times New Roman" w:hAnsi="Times New Roman"/>
          <w:sz w:val="22"/>
          <w:szCs w:val="22"/>
          <w:shd w:val="clear" w:color="auto" w:fill="FFFFFF"/>
        </w:rPr>
        <w:t>period</w:t>
      </w:r>
      <w:r w:rsidR="00AF0E3B">
        <w:rPr>
          <w:rFonts w:ascii="Times New Roman" w:hAnsi="Times New Roman"/>
          <w:sz w:val="22"/>
          <w:szCs w:val="22"/>
          <w:shd w:val="clear" w:color="auto" w:fill="FFFFFF"/>
        </w:rPr>
        <w:t>s</w:t>
      </w:r>
      <w:r w:rsidR="003B5343" w:rsidRPr="006C1B0E">
        <w:rPr>
          <w:rFonts w:ascii="Times New Roman" w:hAnsi="Times New Roman"/>
          <w:sz w:val="22"/>
          <w:szCs w:val="22"/>
          <w:shd w:val="clear" w:color="auto" w:fill="FFFFFF"/>
        </w:rPr>
        <w:t xml:space="preserve"> </w:t>
      </w:r>
      <w:r w:rsidRPr="006C1B0E">
        <w:rPr>
          <w:rFonts w:ascii="Times New Roman" w:hAnsi="Times New Roman"/>
          <w:sz w:val="22"/>
          <w:szCs w:val="22"/>
          <w:shd w:val="clear" w:color="auto" w:fill="FFFFFF"/>
        </w:rPr>
        <w:t>ended</w:t>
      </w:r>
      <w:r w:rsidR="002963CE" w:rsidRPr="006C1B0E">
        <w:rPr>
          <w:rFonts w:ascii="Times New Roman" w:hAnsi="Times New Roman"/>
          <w:sz w:val="22"/>
          <w:szCs w:val="22"/>
          <w:shd w:val="clear" w:color="auto" w:fill="FFFFFF"/>
        </w:rPr>
        <w:t xml:space="preserve"> 3</w:t>
      </w:r>
      <w:r w:rsidR="00CF743D">
        <w:rPr>
          <w:rFonts w:ascii="Times New Roman" w:hAnsi="Times New Roman"/>
          <w:sz w:val="22"/>
          <w:szCs w:val="22"/>
          <w:shd w:val="clear" w:color="auto" w:fill="FFFFFF"/>
        </w:rPr>
        <w:t xml:space="preserve">0 June </w:t>
      </w:r>
      <w:r w:rsidR="00B6084F" w:rsidRPr="006C1B0E">
        <w:rPr>
          <w:rFonts w:ascii="Times New Roman" w:hAnsi="Times New Roman"/>
          <w:sz w:val="22"/>
          <w:szCs w:val="22"/>
          <w:shd w:val="clear" w:color="auto" w:fill="FFFFFF"/>
        </w:rPr>
        <w:t>201</w:t>
      </w:r>
      <w:r w:rsidR="00270844" w:rsidRPr="006C1B0E">
        <w:rPr>
          <w:rFonts w:ascii="Times New Roman" w:hAnsi="Times New Roman"/>
          <w:sz w:val="22"/>
          <w:szCs w:val="22"/>
          <w:shd w:val="clear" w:color="auto" w:fill="FFFFFF"/>
        </w:rPr>
        <w:t xml:space="preserve">9 </w:t>
      </w:r>
      <w:r w:rsidR="00B6084F" w:rsidRPr="006C1B0E">
        <w:rPr>
          <w:rFonts w:ascii="Times New Roman" w:hAnsi="Times New Roman"/>
          <w:sz w:val="22"/>
          <w:szCs w:val="22"/>
          <w:shd w:val="clear" w:color="auto" w:fill="FFFFFF"/>
        </w:rPr>
        <w:t>and 201</w:t>
      </w:r>
      <w:r w:rsidR="00270844" w:rsidRPr="006C1B0E">
        <w:rPr>
          <w:rFonts w:ascii="Times New Roman" w:hAnsi="Times New Roman"/>
          <w:sz w:val="22"/>
          <w:szCs w:val="22"/>
          <w:shd w:val="clear" w:color="auto" w:fill="FFFFFF"/>
        </w:rPr>
        <w:t>8</w:t>
      </w:r>
      <w:r w:rsidR="00CE6F06" w:rsidRPr="006C1B0E">
        <w:rPr>
          <w:rFonts w:ascii="Times New Roman" w:hAnsi="Times New Roman"/>
          <w:sz w:val="22"/>
          <w:szCs w:val="22"/>
          <w:shd w:val="clear" w:color="auto" w:fill="FFFFFF"/>
        </w:rPr>
        <w:t xml:space="preserve"> </w:t>
      </w:r>
      <w:r w:rsidRPr="006C1B0E">
        <w:rPr>
          <w:rFonts w:ascii="Times New Roman" w:hAnsi="Times New Roman"/>
          <w:sz w:val="22"/>
          <w:szCs w:val="22"/>
          <w:shd w:val="clear" w:color="auto" w:fill="FFFFFF"/>
        </w:rPr>
        <w:t xml:space="preserve">were based on the profit for the periods attributable to ordinary shareholders of the Company and the </w:t>
      </w:r>
      <w:r w:rsidR="00AF78AD" w:rsidRPr="006C1B0E">
        <w:rPr>
          <w:rFonts w:ascii="Times New Roman" w:hAnsi="Times New Roman"/>
          <w:sz w:val="22"/>
          <w:szCs w:val="22"/>
          <w:shd w:val="clear" w:color="auto" w:fill="FFFFFF"/>
        </w:rPr>
        <w:t xml:space="preserve">weighted average </w:t>
      </w:r>
      <w:r w:rsidRPr="006C1B0E">
        <w:rPr>
          <w:rFonts w:ascii="Times New Roman" w:hAnsi="Times New Roman"/>
          <w:sz w:val="22"/>
          <w:szCs w:val="22"/>
          <w:shd w:val="clear" w:color="auto" w:fill="FFFFFF"/>
        </w:rPr>
        <w:t xml:space="preserve">number of ordinary shares during the periods as follows:   </w:t>
      </w:r>
    </w:p>
    <w:p w:rsidR="00875BF0" w:rsidRDefault="00875BF0"/>
    <w:tbl>
      <w:tblPr>
        <w:tblW w:w="9259" w:type="dxa"/>
        <w:tblInd w:w="450" w:type="dxa"/>
        <w:tblLayout w:type="fixed"/>
        <w:tblCellMar>
          <w:left w:w="79" w:type="dxa"/>
          <w:right w:w="79" w:type="dxa"/>
        </w:tblCellMar>
        <w:tblLook w:val="04A0" w:firstRow="1" w:lastRow="0" w:firstColumn="1" w:lastColumn="0" w:noHBand="0" w:noVBand="1"/>
      </w:tblPr>
      <w:tblGrid>
        <w:gridCol w:w="4759"/>
        <w:gridCol w:w="990"/>
        <w:gridCol w:w="180"/>
        <w:gridCol w:w="990"/>
        <w:gridCol w:w="180"/>
        <w:gridCol w:w="990"/>
        <w:gridCol w:w="180"/>
        <w:gridCol w:w="990"/>
      </w:tblGrid>
      <w:tr w:rsidR="00875BF0" w:rsidTr="00875BF0">
        <w:trPr>
          <w:cantSplit/>
        </w:trPr>
        <w:tc>
          <w:tcPr>
            <w:tcW w:w="4759" w:type="dxa"/>
          </w:tcPr>
          <w:p w:rsidR="00875BF0" w:rsidRDefault="00875BF0" w:rsidP="0072458F">
            <w:pPr>
              <w:tabs>
                <w:tab w:val="clear" w:pos="227"/>
                <w:tab w:val="clear" w:pos="454"/>
                <w:tab w:val="clear" w:pos="680"/>
                <w:tab w:val="left" w:pos="720"/>
              </w:tabs>
              <w:ind w:left="11" w:hanging="11"/>
              <w:outlineLvl w:val="0"/>
              <w:rPr>
                <w:rFonts w:ascii="Times New Roman" w:hAnsi="Times New Roman"/>
                <w:i/>
                <w:iCs/>
                <w:sz w:val="22"/>
                <w:szCs w:val="22"/>
              </w:rPr>
            </w:pPr>
          </w:p>
        </w:tc>
        <w:tc>
          <w:tcPr>
            <w:tcW w:w="2160" w:type="dxa"/>
            <w:gridSpan w:val="3"/>
            <w:hideMark/>
          </w:tcPr>
          <w:p w:rsidR="00875BF0" w:rsidRDefault="00875BF0" w:rsidP="0072458F">
            <w:pPr>
              <w:pStyle w:val="acctmergecolhdg"/>
              <w:spacing w:line="240" w:lineRule="atLeast"/>
              <w:rPr>
                <w:szCs w:val="22"/>
              </w:rPr>
            </w:pPr>
            <w:r>
              <w:rPr>
                <w:szCs w:val="22"/>
              </w:rPr>
              <w:t xml:space="preserve">Consolidated </w:t>
            </w:r>
          </w:p>
        </w:tc>
        <w:tc>
          <w:tcPr>
            <w:tcW w:w="180" w:type="dxa"/>
          </w:tcPr>
          <w:p w:rsidR="00875BF0" w:rsidRDefault="00875BF0" w:rsidP="0072458F">
            <w:pPr>
              <w:pStyle w:val="acctmergecolhdg"/>
              <w:spacing w:line="240" w:lineRule="atLeast"/>
              <w:rPr>
                <w:szCs w:val="22"/>
              </w:rPr>
            </w:pPr>
          </w:p>
        </w:tc>
        <w:tc>
          <w:tcPr>
            <w:tcW w:w="2160" w:type="dxa"/>
            <w:gridSpan w:val="3"/>
            <w:hideMark/>
          </w:tcPr>
          <w:p w:rsidR="00875BF0" w:rsidRDefault="00875BF0" w:rsidP="0072458F">
            <w:pPr>
              <w:pStyle w:val="acctmergecolhdg"/>
              <w:spacing w:line="240" w:lineRule="atLeast"/>
              <w:rPr>
                <w:szCs w:val="22"/>
              </w:rPr>
            </w:pPr>
            <w:r>
              <w:rPr>
                <w:szCs w:val="22"/>
              </w:rPr>
              <w:t xml:space="preserve">Separate </w:t>
            </w:r>
          </w:p>
        </w:tc>
      </w:tr>
      <w:tr w:rsidR="00875BF0" w:rsidTr="00875BF0">
        <w:trPr>
          <w:cantSplit/>
        </w:trPr>
        <w:tc>
          <w:tcPr>
            <w:tcW w:w="4759" w:type="dxa"/>
          </w:tcPr>
          <w:p w:rsidR="00875BF0" w:rsidRDefault="00875BF0" w:rsidP="0072458F">
            <w:pPr>
              <w:tabs>
                <w:tab w:val="clear" w:pos="227"/>
                <w:tab w:val="clear" w:pos="454"/>
                <w:tab w:val="clear" w:pos="680"/>
                <w:tab w:val="left" w:pos="720"/>
              </w:tabs>
              <w:ind w:left="11" w:hanging="11"/>
              <w:outlineLvl w:val="0"/>
              <w:rPr>
                <w:rFonts w:ascii="Times New Roman" w:hAnsi="Times New Roman"/>
                <w:i/>
                <w:iCs/>
                <w:sz w:val="22"/>
                <w:szCs w:val="22"/>
              </w:rPr>
            </w:pPr>
          </w:p>
        </w:tc>
        <w:tc>
          <w:tcPr>
            <w:tcW w:w="2160" w:type="dxa"/>
            <w:gridSpan w:val="3"/>
            <w:hideMark/>
          </w:tcPr>
          <w:p w:rsidR="00875BF0" w:rsidRDefault="00875BF0" w:rsidP="0072458F">
            <w:pPr>
              <w:pStyle w:val="acctmergecolhdg"/>
              <w:spacing w:line="240" w:lineRule="atLeast"/>
              <w:rPr>
                <w:szCs w:val="22"/>
              </w:rPr>
            </w:pPr>
            <w:r>
              <w:rPr>
                <w:szCs w:val="22"/>
              </w:rPr>
              <w:t xml:space="preserve">financial statements </w:t>
            </w:r>
          </w:p>
        </w:tc>
        <w:tc>
          <w:tcPr>
            <w:tcW w:w="180" w:type="dxa"/>
          </w:tcPr>
          <w:p w:rsidR="00875BF0" w:rsidRDefault="00875BF0" w:rsidP="0072458F">
            <w:pPr>
              <w:pStyle w:val="acctmergecolhdg"/>
              <w:spacing w:line="240" w:lineRule="atLeast"/>
              <w:rPr>
                <w:szCs w:val="22"/>
              </w:rPr>
            </w:pPr>
          </w:p>
        </w:tc>
        <w:tc>
          <w:tcPr>
            <w:tcW w:w="2160" w:type="dxa"/>
            <w:gridSpan w:val="3"/>
            <w:hideMark/>
          </w:tcPr>
          <w:p w:rsidR="00875BF0" w:rsidRDefault="00875BF0" w:rsidP="0072458F">
            <w:pPr>
              <w:pStyle w:val="acctmergecolhdg"/>
              <w:spacing w:line="240" w:lineRule="atLeast"/>
              <w:rPr>
                <w:szCs w:val="22"/>
              </w:rPr>
            </w:pPr>
            <w:r>
              <w:rPr>
                <w:szCs w:val="22"/>
              </w:rPr>
              <w:t xml:space="preserve">financial statements </w:t>
            </w:r>
          </w:p>
        </w:tc>
      </w:tr>
      <w:tr w:rsidR="00875BF0" w:rsidTr="00875BF0">
        <w:trPr>
          <w:cantSplit/>
        </w:trPr>
        <w:tc>
          <w:tcPr>
            <w:tcW w:w="4759" w:type="dxa"/>
            <w:hideMark/>
          </w:tcPr>
          <w:p w:rsidR="00875BF0" w:rsidRDefault="00875BF0" w:rsidP="00012A97">
            <w:pPr>
              <w:tabs>
                <w:tab w:val="clear" w:pos="227"/>
                <w:tab w:val="left" w:pos="252"/>
              </w:tabs>
              <w:spacing w:line="240" w:lineRule="exact"/>
              <w:ind w:left="90" w:right="-225"/>
              <w:rPr>
                <w:rFonts w:ascii="Times New Roman" w:hAnsi="Times New Roman"/>
                <w:b/>
                <w:bCs/>
                <w:i/>
                <w:iCs/>
                <w:sz w:val="22"/>
                <w:szCs w:val="22"/>
              </w:rPr>
            </w:pPr>
            <w:r>
              <w:rPr>
                <w:rFonts w:ascii="Times New Roman" w:hAnsi="Times New Roman"/>
                <w:b/>
                <w:bCs/>
                <w:i/>
                <w:iCs/>
                <w:sz w:val="22"/>
                <w:szCs w:val="22"/>
              </w:rPr>
              <w:t>Three-month period ended 30 June</w:t>
            </w:r>
          </w:p>
        </w:tc>
        <w:tc>
          <w:tcPr>
            <w:tcW w:w="990" w:type="dxa"/>
            <w:hideMark/>
          </w:tcPr>
          <w:p w:rsidR="00875BF0" w:rsidRPr="00E81F5E" w:rsidRDefault="00875BF0" w:rsidP="0072458F">
            <w:pPr>
              <w:pStyle w:val="acctmergecolhdg"/>
              <w:spacing w:line="240" w:lineRule="atLeast"/>
              <w:rPr>
                <w:b w:val="0"/>
                <w:bCs/>
                <w:szCs w:val="22"/>
              </w:rPr>
            </w:pPr>
            <w:r w:rsidRPr="00E81F5E">
              <w:rPr>
                <w:b w:val="0"/>
                <w:bCs/>
                <w:szCs w:val="22"/>
              </w:rPr>
              <w:t>201</w:t>
            </w:r>
            <w:r w:rsidR="00ED7C60">
              <w:rPr>
                <w:b w:val="0"/>
                <w:bCs/>
                <w:szCs w:val="22"/>
              </w:rPr>
              <w:t>9</w:t>
            </w:r>
          </w:p>
        </w:tc>
        <w:tc>
          <w:tcPr>
            <w:tcW w:w="180" w:type="dxa"/>
          </w:tcPr>
          <w:p w:rsidR="00875BF0" w:rsidRPr="00E81F5E" w:rsidRDefault="00875BF0" w:rsidP="0072458F">
            <w:pPr>
              <w:pStyle w:val="acctmergecolhdg"/>
              <w:spacing w:line="240" w:lineRule="atLeast"/>
              <w:rPr>
                <w:b w:val="0"/>
                <w:bCs/>
                <w:szCs w:val="22"/>
              </w:rPr>
            </w:pPr>
          </w:p>
        </w:tc>
        <w:tc>
          <w:tcPr>
            <w:tcW w:w="990" w:type="dxa"/>
            <w:hideMark/>
          </w:tcPr>
          <w:p w:rsidR="00875BF0" w:rsidRPr="00E81F5E" w:rsidRDefault="00875BF0" w:rsidP="0072458F">
            <w:pPr>
              <w:pStyle w:val="acctmergecolhdg"/>
              <w:spacing w:line="240" w:lineRule="atLeast"/>
              <w:rPr>
                <w:b w:val="0"/>
                <w:bCs/>
                <w:szCs w:val="22"/>
              </w:rPr>
            </w:pPr>
            <w:r w:rsidRPr="00E81F5E">
              <w:rPr>
                <w:b w:val="0"/>
                <w:bCs/>
                <w:szCs w:val="22"/>
              </w:rPr>
              <w:t>201</w:t>
            </w:r>
            <w:r w:rsidR="00ED7C60">
              <w:rPr>
                <w:b w:val="0"/>
                <w:bCs/>
                <w:szCs w:val="22"/>
              </w:rPr>
              <w:t>8</w:t>
            </w:r>
          </w:p>
        </w:tc>
        <w:tc>
          <w:tcPr>
            <w:tcW w:w="180" w:type="dxa"/>
          </w:tcPr>
          <w:p w:rsidR="00875BF0" w:rsidRPr="00E81F5E" w:rsidRDefault="00875BF0" w:rsidP="0072458F">
            <w:pPr>
              <w:pStyle w:val="acctmergecolhdg"/>
              <w:spacing w:line="240" w:lineRule="atLeast"/>
              <w:rPr>
                <w:b w:val="0"/>
                <w:bCs/>
                <w:szCs w:val="22"/>
              </w:rPr>
            </w:pPr>
          </w:p>
        </w:tc>
        <w:tc>
          <w:tcPr>
            <w:tcW w:w="990" w:type="dxa"/>
            <w:hideMark/>
          </w:tcPr>
          <w:p w:rsidR="00875BF0" w:rsidRPr="00E81F5E" w:rsidRDefault="00875BF0" w:rsidP="0072458F">
            <w:pPr>
              <w:pStyle w:val="acctmergecolhdg"/>
              <w:spacing w:line="240" w:lineRule="atLeast"/>
              <w:rPr>
                <w:b w:val="0"/>
                <w:bCs/>
                <w:szCs w:val="22"/>
              </w:rPr>
            </w:pPr>
            <w:r w:rsidRPr="00E81F5E">
              <w:rPr>
                <w:b w:val="0"/>
                <w:bCs/>
                <w:szCs w:val="22"/>
              </w:rPr>
              <w:t>201</w:t>
            </w:r>
            <w:r w:rsidR="00ED7C60">
              <w:rPr>
                <w:b w:val="0"/>
                <w:bCs/>
                <w:szCs w:val="22"/>
              </w:rPr>
              <w:t>9</w:t>
            </w:r>
          </w:p>
        </w:tc>
        <w:tc>
          <w:tcPr>
            <w:tcW w:w="180" w:type="dxa"/>
          </w:tcPr>
          <w:p w:rsidR="00875BF0" w:rsidRPr="00E81F5E" w:rsidRDefault="00875BF0" w:rsidP="0072458F">
            <w:pPr>
              <w:pStyle w:val="acctmergecolhdg"/>
              <w:spacing w:line="240" w:lineRule="atLeast"/>
              <w:rPr>
                <w:b w:val="0"/>
                <w:bCs/>
                <w:szCs w:val="22"/>
              </w:rPr>
            </w:pPr>
          </w:p>
        </w:tc>
        <w:tc>
          <w:tcPr>
            <w:tcW w:w="990" w:type="dxa"/>
            <w:hideMark/>
          </w:tcPr>
          <w:p w:rsidR="00875BF0" w:rsidRPr="00E81F5E" w:rsidRDefault="00875BF0" w:rsidP="0072458F">
            <w:pPr>
              <w:pStyle w:val="acctmergecolhdg"/>
              <w:spacing w:line="240" w:lineRule="atLeast"/>
              <w:rPr>
                <w:b w:val="0"/>
                <w:bCs/>
                <w:szCs w:val="22"/>
              </w:rPr>
            </w:pPr>
            <w:r w:rsidRPr="00E81F5E">
              <w:rPr>
                <w:b w:val="0"/>
                <w:bCs/>
                <w:szCs w:val="22"/>
              </w:rPr>
              <w:t>201</w:t>
            </w:r>
            <w:r w:rsidR="00ED7C60">
              <w:rPr>
                <w:b w:val="0"/>
                <w:bCs/>
                <w:szCs w:val="22"/>
              </w:rPr>
              <w:t>8</w:t>
            </w:r>
          </w:p>
        </w:tc>
      </w:tr>
      <w:tr w:rsidR="00875BF0" w:rsidTr="00875BF0">
        <w:trPr>
          <w:cantSplit/>
        </w:trPr>
        <w:tc>
          <w:tcPr>
            <w:tcW w:w="4759" w:type="dxa"/>
          </w:tcPr>
          <w:p w:rsidR="00875BF0" w:rsidRDefault="00875BF0" w:rsidP="0072458F">
            <w:pPr>
              <w:tabs>
                <w:tab w:val="clear" w:pos="227"/>
                <w:tab w:val="clear" w:pos="454"/>
                <w:tab w:val="clear" w:pos="680"/>
                <w:tab w:val="left" w:pos="720"/>
              </w:tabs>
              <w:ind w:left="11" w:hanging="11"/>
              <w:rPr>
                <w:rFonts w:ascii="Times New Roman" w:hAnsi="Times New Roman"/>
                <w:b/>
                <w:bCs/>
                <w:i/>
                <w:iCs/>
              </w:rPr>
            </w:pPr>
          </w:p>
        </w:tc>
        <w:tc>
          <w:tcPr>
            <w:tcW w:w="4500" w:type="dxa"/>
            <w:gridSpan w:val="7"/>
            <w:hideMark/>
          </w:tcPr>
          <w:p w:rsidR="00875BF0" w:rsidRDefault="00875BF0" w:rsidP="0072458F">
            <w:pPr>
              <w:pStyle w:val="acctfourfigures"/>
              <w:spacing w:line="240" w:lineRule="atLeast"/>
              <w:jc w:val="center"/>
              <w:rPr>
                <w:i/>
                <w:iCs/>
                <w:szCs w:val="22"/>
                <w:lang w:bidi="th-TH"/>
              </w:rPr>
            </w:pPr>
            <w:r>
              <w:rPr>
                <w:i/>
                <w:iCs/>
                <w:szCs w:val="22"/>
              </w:rPr>
              <w:t>(in thousand Baht/thousand shares)</w:t>
            </w:r>
          </w:p>
        </w:tc>
      </w:tr>
      <w:tr w:rsidR="00875BF0" w:rsidTr="00875BF0">
        <w:trPr>
          <w:cantSplit/>
        </w:trPr>
        <w:tc>
          <w:tcPr>
            <w:tcW w:w="4759" w:type="dxa"/>
            <w:hideMark/>
          </w:tcPr>
          <w:p w:rsidR="00875BF0" w:rsidRDefault="00875BF0" w:rsidP="00012A97">
            <w:pPr>
              <w:tabs>
                <w:tab w:val="clear" w:pos="227"/>
                <w:tab w:val="clear" w:pos="454"/>
                <w:tab w:val="clear" w:pos="680"/>
                <w:tab w:val="left" w:pos="720"/>
              </w:tabs>
              <w:ind w:left="90" w:hanging="11"/>
              <w:rPr>
                <w:rFonts w:ascii="Times New Roman" w:hAnsi="Times New Roman"/>
                <w:sz w:val="22"/>
                <w:szCs w:val="22"/>
              </w:rPr>
            </w:pPr>
            <w:r>
              <w:rPr>
                <w:rFonts w:ascii="Times New Roman" w:hAnsi="Times New Roman"/>
                <w:sz w:val="22"/>
                <w:szCs w:val="22"/>
              </w:rPr>
              <w:t>Profit for the period attributable to</w:t>
            </w:r>
          </w:p>
        </w:tc>
        <w:tc>
          <w:tcPr>
            <w:tcW w:w="990" w:type="dxa"/>
          </w:tcPr>
          <w:p w:rsidR="00875BF0" w:rsidRDefault="00875BF0" w:rsidP="0072458F">
            <w:pPr>
              <w:pStyle w:val="acctfourfigures"/>
              <w:tabs>
                <w:tab w:val="clear" w:pos="765"/>
                <w:tab w:val="decimal" w:pos="1001"/>
              </w:tabs>
              <w:spacing w:line="240" w:lineRule="atLeast"/>
              <w:ind w:right="27"/>
              <w:jc w:val="right"/>
              <w:rPr>
                <w:szCs w:val="22"/>
              </w:rPr>
            </w:pPr>
          </w:p>
        </w:tc>
        <w:tc>
          <w:tcPr>
            <w:tcW w:w="180" w:type="dxa"/>
            <w:vAlign w:val="bottom"/>
          </w:tcPr>
          <w:p w:rsidR="00875BF0" w:rsidRDefault="00875BF0" w:rsidP="0072458F">
            <w:pPr>
              <w:pStyle w:val="acctfourfigures"/>
              <w:tabs>
                <w:tab w:val="clear" w:pos="765"/>
                <w:tab w:val="decimal" w:pos="1048"/>
              </w:tabs>
              <w:spacing w:line="240" w:lineRule="atLeast"/>
              <w:ind w:right="-92"/>
              <w:rPr>
                <w:szCs w:val="22"/>
              </w:rPr>
            </w:pPr>
          </w:p>
        </w:tc>
        <w:tc>
          <w:tcPr>
            <w:tcW w:w="990" w:type="dxa"/>
            <w:vAlign w:val="bottom"/>
          </w:tcPr>
          <w:p w:rsidR="00875BF0" w:rsidRDefault="00875BF0" w:rsidP="0072458F">
            <w:pPr>
              <w:pStyle w:val="acctfourfigures"/>
              <w:tabs>
                <w:tab w:val="clear" w:pos="765"/>
                <w:tab w:val="decimal" w:pos="1048"/>
              </w:tabs>
              <w:spacing w:line="240" w:lineRule="atLeast"/>
              <w:ind w:right="-92"/>
              <w:rPr>
                <w:szCs w:val="22"/>
              </w:rPr>
            </w:pPr>
          </w:p>
        </w:tc>
        <w:tc>
          <w:tcPr>
            <w:tcW w:w="180" w:type="dxa"/>
            <w:vAlign w:val="bottom"/>
          </w:tcPr>
          <w:p w:rsidR="00875BF0" w:rsidRDefault="00875BF0" w:rsidP="0072458F">
            <w:pPr>
              <w:pStyle w:val="acctfourfigures"/>
              <w:tabs>
                <w:tab w:val="clear" w:pos="765"/>
                <w:tab w:val="decimal" w:pos="1048"/>
              </w:tabs>
              <w:spacing w:line="240" w:lineRule="atLeast"/>
              <w:ind w:right="-92"/>
              <w:rPr>
                <w:szCs w:val="22"/>
              </w:rPr>
            </w:pPr>
          </w:p>
        </w:tc>
        <w:tc>
          <w:tcPr>
            <w:tcW w:w="990" w:type="dxa"/>
          </w:tcPr>
          <w:p w:rsidR="00875BF0" w:rsidRDefault="00875BF0" w:rsidP="0072458F">
            <w:pPr>
              <w:pStyle w:val="acctfourfigures"/>
              <w:tabs>
                <w:tab w:val="clear" w:pos="765"/>
                <w:tab w:val="decimal" w:pos="1001"/>
              </w:tabs>
              <w:spacing w:line="240" w:lineRule="atLeast"/>
              <w:ind w:right="27"/>
              <w:jc w:val="right"/>
              <w:rPr>
                <w:szCs w:val="22"/>
              </w:rPr>
            </w:pPr>
          </w:p>
        </w:tc>
        <w:tc>
          <w:tcPr>
            <w:tcW w:w="180" w:type="dxa"/>
            <w:vAlign w:val="bottom"/>
          </w:tcPr>
          <w:p w:rsidR="00875BF0" w:rsidRDefault="00875BF0" w:rsidP="0072458F">
            <w:pPr>
              <w:pStyle w:val="acctfourfigures"/>
              <w:tabs>
                <w:tab w:val="clear" w:pos="765"/>
                <w:tab w:val="decimal" w:pos="1048"/>
              </w:tabs>
              <w:spacing w:line="240" w:lineRule="atLeast"/>
              <w:ind w:right="-92"/>
              <w:rPr>
                <w:szCs w:val="22"/>
              </w:rPr>
            </w:pPr>
          </w:p>
        </w:tc>
        <w:tc>
          <w:tcPr>
            <w:tcW w:w="990" w:type="dxa"/>
            <w:vAlign w:val="bottom"/>
          </w:tcPr>
          <w:p w:rsidR="00875BF0" w:rsidRDefault="00875BF0" w:rsidP="0072458F">
            <w:pPr>
              <w:pStyle w:val="acctfourfigures"/>
              <w:tabs>
                <w:tab w:val="clear" w:pos="765"/>
                <w:tab w:val="decimal" w:pos="1048"/>
              </w:tabs>
              <w:spacing w:line="240" w:lineRule="atLeast"/>
              <w:ind w:right="-92"/>
              <w:rPr>
                <w:szCs w:val="22"/>
              </w:rPr>
            </w:pPr>
          </w:p>
        </w:tc>
      </w:tr>
      <w:tr w:rsidR="00ED7C60" w:rsidTr="00875BF0">
        <w:trPr>
          <w:cantSplit/>
        </w:trPr>
        <w:tc>
          <w:tcPr>
            <w:tcW w:w="4759" w:type="dxa"/>
            <w:hideMark/>
          </w:tcPr>
          <w:p w:rsidR="00ED7C60" w:rsidRDefault="00ED7C60" w:rsidP="00012A97">
            <w:pPr>
              <w:tabs>
                <w:tab w:val="clear" w:pos="227"/>
                <w:tab w:val="clear" w:pos="454"/>
                <w:tab w:val="clear" w:pos="680"/>
                <w:tab w:val="left" w:pos="720"/>
              </w:tabs>
              <w:ind w:left="270" w:right="-79" w:firstLine="90"/>
              <w:rPr>
                <w:rFonts w:ascii="Times New Roman" w:hAnsi="Times New Roman"/>
                <w:sz w:val="22"/>
                <w:szCs w:val="22"/>
              </w:rPr>
            </w:pPr>
            <w:r>
              <w:rPr>
                <w:rFonts w:ascii="Times New Roman" w:hAnsi="Times New Roman"/>
                <w:sz w:val="22"/>
                <w:szCs w:val="22"/>
              </w:rPr>
              <w:t>ordinary shareholders of the Company</w:t>
            </w:r>
          </w:p>
        </w:tc>
        <w:tc>
          <w:tcPr>
            <w:tcW w:w="990" w:type="dxa"/>
            <w:tcBorders>
              <w:top w:val="nil"/>
              <w:left w:val="nil"/>
              <w:bottom w:val="double" w:sz="4" w:space="0" w:color="auto"/>
              <w:right w:val="nil"/>
            </w:tcBorders>
          </w:tcPr>
          <w:p w:rsidR="00ED7C60" w:rsidRPr="00830799" w:rsidRDefault="0070252E" w:rsidP="00ED7C60">
            <w:pPr>
              <w:tabs>
                <w:tab w:val="clear" w:pos="227"/>
                <w:tab w:val="clear" w:pos="454"/>
                <w:tab w:val="clear" w:pos="680"/>
                <w:tab w:val="clear" w:pos="907"/>
              </w:tabs>
              <w:ind w:right="11"/>
              <w:jc w:val="right"/>
              <w:rPr>
                <w:rFonts w:ascii="Times New Roman" w:hAnsi="Times New Roman"/>
                <w:sz w:val="22"/>
                <w:szCs w:val="22"/>
              </w:rPr>
            </w:pPr>
            <w:r>
              <w:rPr>
                <w:rFonts w:ascii="Times New Roman" w:hAnsi="Times New Roman"/>
                <w:sz w:val="22"/>
                <w:szCs w:val="22"/>
              </w:rPr>
              <w:t>2</w:t>
            </w:r>
            <w:r w:rsidR="002D530F">
              <w:rPr>
                <w:rFonts w:ascii="Times New Roman" w:hAnsi="Times New Roman"/>
                <w:sz w:val="22"/>
                <w:szCs w:val="22"/>
              </w:rPr>
              <w:t>20,4</w:t>
            </w:r>
            <w:r w:rsidR="003233BB">
              <w:rPr>
                <w:rFonts w:ascii="Times New Roman" w:hAnsi="Times New Roman"/>
                <w:sz w:val="22"/>
                <w:szCs w:val="22"/>
              </w:rPr>
              <w:t>15</w:t>
            </w:r>
          </w:p>
        </w:tc>
        <w:tc>
          <w:tcPr>
            <w:tcW w:w="180" w:type="dxa"/>
            <w:vAlign w:val="bottom"/>
          </w:tcPr>
          <w:p w:rsidR="00ED7C60" w:rsidRDefault="00ED7C60" w:rsidP="00ED7C60">
            <w:pPr>
              <w:tabs>
                <w:tab w:val="clear" w:pos="227"/>
                <w:tab w:val="clear" w:pos="454"/>
                <w:tab w:val="clear" w:pos="680"/>
                <w:tab w:val="decimal" w:pos="821"/>
              </w:tabs>
              <w:ind w:left="-18" w:right="-108"/>
              <w:rPr>
                <w:rFonts w:ascii="Times New Roman" w:hAnsi="Times New Roman"/>
                <w:sz w:val="22"/>
                <w:szCs w:val="22"/>
              </w:rPr>
            </w:pPr>
          </w:p>
        </w:tc>
        <w:tc>
          <w:tcPr>
            <w:tcW w:w="990" w:type="dxa"/>
            <w:tcBorders>
              <w:top w:val="nil"/>
              <w:left w:val="nil"/>
              <w:bottom w:val="double" w:sz="4" w:space="0" w:color="auto"/>
              <w:right w:val="nil"/>
            </w:tcBorders>
            <w:hideMark/>
          </w:tcPr>
          <w:p w:rsidR="00ED7C60" w:rsidRPr="00830799" w:rsidRDefault="00ED7C60" w:rsidP="00ED7C60">
            <w:pPr>
              <w:tabs>
                <w:tab w:val="clear" w:pos="227"/>
                <w:tab w:val="clear" w:pos="454"/>
                <w:tab w:val="clear" w:pos="680"/>
                <w:tab w:val="clear" w:pos="907"/>
              </w:tabs>
              <w:ind w:right="11"/>
              <w:jc w:val="right"/>
              <w:rPr>
                <w:rFonts w:ascii="Times New Roman" w:hAnsi="Times New Roman"/>
                <w:sz w:val="22"/>
                <w:szCs w:val="22"/>
              </w:rPr>
            </w:pPr>
            <w:r>
              <w:rPr>
                <w:rFonts w:ascii="Times New Roman" w:hAnsi="Times New Roman"/>
                <w:sz w:val="22"/>
                <w:szCs w:val="22"/>
              </w:rPr>
              <w:t>287,438</w:t>
            </w:r>
          </w:p>
        </w:tc>
        <w:tc>
          <w:tcPr>
            <w:tcW w:w="180" w:type="dxa"/>
            <w:vAlign w:val="bottom"/>
          </w:tcPr>
          <w:p w:rsidR="00ED7C60" w:rsidRDefault="00ED7C60" w:rsidP="00ED7C60">
            <w:pPr>
              <w:tabs>
                <w:tab w:val="clear" w:pos="227"/>
                <w:tab w:val="clear" w:pos="454"/>
                <w:tab w:val="clear" w:pos="680"/>
                <w:tab w:val="decimal" w:pos="821"/>
              </w:tabs>
              <w:ind w:left="-18" w:right="-108"/>
              <w:rPr>
                <w:rFonts w:ascii="Times New Roman" w:hAnsi="Times New Roman"/>
                <w:sz w:val="22"/>
                <w:szCs w:val="22"/>
              </w:rPr>
            </w:pPr>
          </w:p>
        </w:tc>
        <w:tc>
          <w:tcPr>
            <w:tcW w:w="990" w:type="dxa"/>
            <w:tcBorders>
              <w:top w:val="nil"/>
              <w:left w:val="nil"/>
              <w:bottom w:val="double" w:sz="4" w:space="0" w:color="auto"/>
              <w:right w:val="nil"/>
            </w:tcBorders>
          </w:tcPr>
          <w:p w:rsidR="00ED7C60" w:rsidRDefault="0070252E" w:rsidP="00ED7C60">
            <w:pPr>
              <w:tabs>
                <w:tab w:val="clear" w:pos="227"/>
                <w:tab w:val="clear" w:pos="454"/>
                <w:tab w:val="clear" w:pos="680"/>
                <w:tab w:val="decimal" w:pos="821"/>
              </w:tabs>
              <w:ind w:left="-18" w:right="-108"/>
              <w:jc w:val="center"/>
              <w:rPr>
                <w:rFonts w:ascii="Times New Roman" w:hAnsi="Times New Roman"/>
                <w:sz w:val="22"/>
                <w:szCs w:val="22"/>
              </w:rPr>
            </w:pPr>
            <w:r>
              <w:rPr>
                <w:rFonts w:ascii="Times New Roman" w:hAnsi="Times New Roman"/>
                <w:sz w:val="22"/>
                <w:szCs w:val="22"/>
              </w:rPr>
              <w:t>2</w:t>
            </w:r>
            <w:r w:rsidR="00052C12">
              <w:rPr>
                <w:rFonts w:ascii="Times New Roman" w:hAnsi="Times New Roman"/>
                <w:sz w:val="22"/>
                <w:szCs w:val="22"/>
              </w:rPr>
              <w:t>30,703</w:t>
            </w:r>
          </w:p>
        </w:tc>
        <w:tc>
          <w:tcPr>
            <w:tcW w:w="180" w:type="dxa"/>
            <w:vAlign w:val="bottom"/>
          </w:tcPr>
          <w:p w:rsidR="00ED7C60" w:rsidRDefault="00ED7C60" w:rsidP="00ED7C60">
            <w:pPr>
              <w:tabs>
                <w:tab w:val="clear" w:pos="227"/>
                <w:tab w:val="clear" w:pos="454"/>
                <w:tab w:val="clear" w:pos="680"/>
                <w:tab w:val="decimal" w:pos="821"/>
              </w:tabs>
              <w:ind w:left="-18" w:right="-108"/>
              <w:rPr>
                <w:rFonts w:ascii="Times New Roman" w:hAnsi="Times New Roman"/>
                <w:sz w:val="22"/>
                <w:szCs w:val="22"/>
              </w:rPr>
            </w:pPr>
          </w:p>
        </w:tc>
        <w:tc>
          <w:tcPr>
            <w:tcW w:w="990" w:type="dxa"/>
            <w:tcBorders>
              <w:top w:val="nil"/>
              <w:left w:val="nil"/>
              <w:bottom w:val="double" w:sz="4" w:space="0" w:color="auto"/>
              <w:right w:val="nil"/>
            </w:tcBorders>
            <w:hideMark/>
          </w:tcPr>
          <w:p w:rsidR="00ED7C60" w:rsidRDefault="00ED7C60" w:rsidP="00ED7C60">
            <w:pPr>
              <w:tabs>
                <w:tab w:val="clear" w:pos="227"/>
                <w:tab w:val="clear" w:pos="454"/>
                <w:tab w:val="clear" w:pos="680"/>
                <w:tab w:val="decimal" w:pos="821"/>
              </w:tabs>
              <w:ind w:left="-18" w:right="-108"/>
              <w:jc w:val="center"/>
              <w:rPr>
                <w:rFonts w:ascii="Times New Roman" w:hAnsi="Times New Roman"/>
                <w:sz w:val="22"/>
                <w:szCs w:val="22"/>
              </w:rPr>
            </w:pPr>
            <w:r>
              <w:rPr>
                <w:rFonts w:ascii="Times New Roman" w:hAnsi="Times New Roman"/>
                <w:sz w:val="22"/>
                <w:szCs w:val="22"/>
              </w:rPr>
              <w:t>177,629</w:t>
            </w:r>
          </w:p>
        </w:tc>
      </w:tr>
      <w:tr w:rsidR="0070252E" w:rsidTr="008D2F40">
        <w:trPr>
          <w:cantSplit/>
        </w:trPr>
        <w:tc>
          <w:tcPr>
            <w:tcW w:w="4759" w:type="dxa"/>
            <w:hideMark/>
          </w:tcPr>
          <w:p w:rsidR="0070252E" w:rsidRPr="00DD15BB" w:rsidRDefault="0070252E" w:rsidP="00012A97">
            <w:pPr>
              <w:tabs>
                <w:tab w:val="clear" w:pos="227"/>
                <w:tab w:val="clear" w:pos="454"/>
                <w:tab w:val="clear" w:pos="680"/>
                <w:tab w:val="left" w:pos="720"/>
              </w:tabs>
              <w:ind w:left="11" w:right="-79" w:firstLine="79"/>
              <w:rPr>
                <w:rFonts w:ascii="Times New Roman" w:hAnsi="Times New Roman"/>
                <w:sz w:val="22"/>
                <w:szCs w:val="22"/>
                <w:lang w:val="en-GB"/>
              </w:rPr>
            </w:pPr>
            <w:r>
              <w:rPr>
                <w:rFonts w:ascii="Times New Roman" w:hAnsi="Times New Roman"/>
                <w:sz w:val="22"/>
                <w:szCs w:val="22"/>
                <w:lang w:val="en-GB"/>
              </w:rPr>
              <w:t>Number of ordinary shares outstanding</w:t>
            </w:r>
          </w:p>
        </w:tc>
        <w:tc>
          <w:tcPr>
            <w:tcW w:w="990" w:type="dxa"/>
            <w:tcBorders>
              <w:top w:val="single" w:sz="4" w:space="0" w:color="auto"/>
              <w:left w:val="nil"/>
              <w:right w:val="nil"/>
            </w:tcBorders>
          </w:tcPr>
          <w:p w:rsidR="0070252E" w:rsidRPr="00830799" w:rsidRDefault="0070252E" w:rsidP="00ED7C60">
            <w:pPr>
              <w:tabs>
                <w:tab w:val="clear" w:pos="227"/>
                <w:tab w:val="clear" w:pos="454"/>
                <w:tab w:val="clear" w:pos="680"/>
                <w:tab w:val="clear" w:pos="907"/>
              </w:tabs>
              <w:ind w:right="11"/>
              <w:jc w:val="right"/>
              <w:rPr>
                <w:rFonts w:ascii="Times New Roman" w:hAnsi="Times New Roman"/>
                <w:sz w:val="22"/>
                <w:szCs w:val="22"/>
              </w:rPr>
            </w:pPr>
            <w:r>
              <w:rPr>
                <w:rFonts w:ascii="Times New Roman" w:hAnsi="Times New Roman"/>
                <w:sz w:val="22"/>
                <w:szCs w:val="22"/>
              </w:rPr>
              <w:t>866,768</w:t>
            </w:r>
          </w:p>
        </w:tc>
        <w:tc>
          <w:tcPr>
            <w:tcW w:w="180" w:type="dxa"/>
            <w:vAlign w:val="bottom"/>
          </w:tcPr>
          <w:p w:rsidR="0070252E" w:rsidRDefault="0070252E" w:rsidP="00ED7C60">
            <w:pPr>
              <w:tabs>
                <w:tab w:val="clear" w:pos="227"/>
                <w:tab w:val="clear" w:pos="454"/>
                <w:tab w:val="clear" w:pos="680"/>
                <w:tab w:val="decimal" w:pos="821"/>
              </w:tabs>
              <w:ind w:left="-18" w:right="-108"/>
              <w:rPr>
                <w:rFonts w:ascii="Times New Roman" w:hAnsi="Times New Roman"/>
                <w:sz w:val="22"/>
                <w:szCs w:val="22"/>
              </w:rPr>
            </w:pPr>
          </w:p>
        </w:tc>
        <w:tc>
          <w:tcPr>
            <w:tcW w:w="990" w:type="dxa"/>
            <w:tcBorders>
              <w:top w:val="single" w:sz="4" w:space="0" w:color="auto"/>
              <w:left w:val="nil"/>
              <w:right w:val="nil"/>
            </w:tcBorders>
          </w:tcPr>
          <w:p w:rsidR="0070252E" w:rsidRPr="00830799" w:rsidRDefault="0070252E" w:rsidP="00ED7C60">
            <w:pPr>
              <w:tabs>
                <w:tab w:val="clear" w:pos="227"/>
                <w:tab w:val="clear" w:pos="454"/>
                <w:tab w:val="clear" w:pos="680"/>
                <w:tab w:val="clear" w:pos="907"/>
              </w:tabs>
              <w:ind w:right="11"/>
              <w:jc w:val="right"/>
              <w:rPr>
                <w:rFonts w:ascii="Times New Roman" w:hAnsi="Times New Roman"/>
                <w:sz w:val="22"/>
                <w:szCs w:val="22"/>
              </w:rPr>
            </w:pPr>
            <w:r>
              <w:rPr>
                <w:rFonts w:ascii="Times New Roman" w:hAnsi="Times New Roman"/>
                <w:sz w:val="22"/>
                <w:szCs w:val="22"/>
              </w:rPr>
              <w:t>865,249</w:t>
            </w:r>
          </w:p>
        </w:tc>
        <w:tc>
          <w:tcPr>
            <w:tcW w:w="180" w:type="dxa"/>
            <w:vAlign w:val="bottom"/>
          </w:tcPr>
          <w:p w:rsidR="0070252E" w:rsidRDefault="0070252E" w:rsidP="00ED7C60">
            <w:pPr>
              <w:tabs>
                <w:tab w:val="clear" w:pos="227"/>
                <w:tab w:val="clear" w:pos="454"/>
                <w:tab w:val="clear" w:pos="680"/>
                <w:tab w:val="decimal" w:pos="821"/>
              </w:tabs>
              <w:ind w:left="-18" w:right="-108"/>
              <w:rPr>
                <w:rFonts w:ascii="Times New Roman" w:hAnsi="Times New Roman"/>
                <w:sz w:val="22"/>
                <w:szCs w:val="22"/>
              </w:rPr>
            </w:pPr>
          </w:p>
        </w:tc>
        <w:tc>
          <w:tcPr>
            <w:tcW w:w="990" w:type="dxa"/>
            <w:tcBorders>
              <w:top w:val="single" w:sz="4" w:space="0" w:color="auto"/>
              <w:left w:val="nil"/>
              <w:right w:val="nil"/>
            </w:tcBorders>
          </w:tcPr>
          <w:p w:rsidR="0070252E" w:rsidRPr="00830799" w:rsidRDefault="0070252E" w:rsidP="00FC264E">
            <w:pPr>
              <w:tabs>
                <w:tab w:val="clear" w:pos="227"/>
                <w:tab w:val="clear" w:pos="454"/>
                <w:tab w:val="clear" w:pos="680"/>
                <w:tab w:val="clear" w:pos="907"/>
              </w:tabs>
              <w:ind w:right="11"/>
              <w:jc w:val="right"/>
              <w:rPr>
                <w:rFonts w:ascii="Times New Roman" w:hAnsi="Times New Roman"/>
                <w:sz w:val="22"/>
                <w:szCs w:val="22"/>
              </w:rPr>
            </w:pPr>
            <w:r>
              <w:rPr>
                <w:rFonts w:ascii="Times New Roman" w:hAnsi="Times New Roman"/>
                <w:sz w:val="22"/>
                <w:szCs w:val="22"/>
              </w:rPr>
              <w:t>866,768</w:t>
            </w:r>
          </w:p>
        </w:tc>
        <w:tc>
          <w:tcPr>
            <w:tcW w:w="180" w:type="dxa"/>
            <w:vAlign w:val="bottom"/>
          </w:tcPr>
          <w:p w:rsidR="0070252E" w:rsidRDefault="0070252E" w:rsidP="00ED7C60">
            <w:pPr>
              <w:tabs>
                <w:tab w:val="clear" w:pos="227"/>
                <w:tab w:val="clear" w:pos="454"/>
                <w:tab w:val="clear" w:pos="680"/>
                <w:tab w:val="decimal" w:pos="821"/>
              </w:tabs>
              <w:ind w:left="-18" w:right="-108"/>
              <w:rPr>
                <w:rFonts w:ascii="Times New Roman" w:hAnsi="Times New Roman"/>
                <w:sz w:val="22"/>
                <w:szCs w:val="22"/>
              </w:rPr>
            </w:pPr>
          </w:p>
        </w:tc>
        <w:tc>
          <w:tcPr>
            <w:tcW w:w="990" w:type="dxa"/>
            <w:tcBorders>
              <w:top w:val="single" w:sz="4" w:space="0" w:color="auto"/>
              <w:left w:val="nil"/>
              <w:right w:val="nil"/>
            </w:tcBorders>
          </w:tcPr>
          <w:p w:rsidR="0070252E" w:rsidRDefault="0070252E" w:rsidP="00ED7C60">
            <w:pPr>
              <w:tabs>
                <w:tab w:val="clear" w:pos="227"/>
                <w:tab w:val="clear" w:pos="454"/>
                <w:tab w:val="clear" w:pos="680"/>
                <w:tab w:val="decimal" w:pos="821"/>
              </w:tabs>
              <w:ind w:left="-18" w:right="-108"/>
              <w:jc w:val="center"/>
              <w:rPr>
                <w:rFonts w:ascii="Times New Roman" w:hAnsi="Times New Roman"/>
                <w:sz w:val="22"/>
                <w:szCs w:val="22"/>
              </w:rPr>
            </w:pPr>
            <w:r>
              <w:rPr>
                <w:rFonts w:ascii="Times New Roman" w:hAnsi="Times New Roman"/>
                <w:sz w:val="22"/>
                <w:szCs w:val="22"/>
              </w:rPr>
              <w:t>865,249</w:t>
            </w:r>
          </w:p>
        </w:tc>
      </w:tr>
      <w:tr w:rsidR="0070252E" w:rsidTr="00C73CF0">
        <w:trPr>
          <w:cantSplit/>
        </w:trPr>
        <w:tc>
          <w:tcPr>
            <w:tcW w:w="4759" w:type="dxa"/>
          </w:tcPr>
          <w:p w:rsidR="0070252E" w:rsidRDefault="0070252E" w:rsidP="00012A97">
            <w:pPr>
              <w:tabs>
                <w:tab w:val="clear" w:pos="227"/>
                <w:tab w:val="clear" w:pos="454"/>
                <w:tab w:val="clear" w:pos="680"/>
                <w:tab w:val="left" w:pos="720"/>
              </w:tabs>
              <w:ind w:left="11" w:right="-79" w:firstLine="79"/>
              <w:rPr>
                <w:rFonts w:ascii="Times New Roman" w:hAnsi="Times New Roman"/>
                <w:sz w:val="22"/>
                <w:szCs w:val="22"/>
                <w:lang w:val="en-GB"/>
              </w:rPr>
            </w:pPr>
            <w:r>
              <w:rPr>
                <w:rFonts w:ascii="Times New Roman" w:hAnsi="Times New Roman"/>
                <w:sz w:val="22"/>
                <w:szCs w:val="22"/>
                <w:lang w:val="en-GB"/>
              </w:rPr>
              <w:t>Effect of warrant</w:t>
            </w:r>
            <w:r w:rsidR="00AB424D">
              <w:rPr>
                <w:rFonts w:ascii="Times New Roman" w:hAnsi="Times New Roman"/>
                <w:sz w:val="22"/>
                <w:szCs w:val="22"/>
                <w:lang w:val="en-GB"/>
              </w:rPr>
              <w:t>s</w:t>
            </w:r>
            <w:r>
              <w:rPr>
                <w:rFonts w:ascii="Times New Roman" w:hAnsi="Times New Roman"/>
                <w:sz w:val="22"/>
                <w:szCs w:val="22"/>
                <w:lang w:val="en-GB"/>
              </w:rPr>
              <w:t xml:space="preserve"> exercised</w:t>
            </w:r>
          </w:p>
        </w:tc>
        <w:tc>
          <w:tcPr>
            <w:tcW w:w="990" w:type="dxa"/>
            <w:tcBorders>
              <w:left w:val="nil"/>
              <w:bottom w:val="single" w:sz="4" w:space="0" w:color="auto"/>
              <w:right w:val="nil"/>
            </w:tcBorders>
          </w:tcPr>
          <w:p w:rsidR="0070252E" w:rsidRPr="00830799" w:rsidRDefault="0070252E" w:rsidP="0070252E">
            <w:pPr>
              <w:tabs>
                <w:tab w:val="clear" w:pos="227"/>
                <w:tab w:val="clear" w:pos="454"/>
                <w:tab w:val="clear" w:pos="680"/>
                <w:tab w:val="clear" w:pos="907"/>
              </w:tabs>
              <w:ind w:right="11"/>
              <w:jc w:val="right"/>
              <w:rPr>
                <w:rFonts w:ascii="Times New Roman" w:hAnsi="Times New Roman"/>
                <w:sz w:val="22"/>
                <w:szCs w:val="22"/>
              </w:rPr>
            </w:pPr>
            <w:r>
              <w:rPr>
                <w:rFonts w:ascii="Times New Roman" w:hAnsi="Times New Roman"/>
                <w:sz w:val="22"/>
                <w:szCs w:val="22"/>
              </w:rPr>
              <w:t>3,042</w:t>
            </w:r>
          </w:p>
        </w:tc>
        <w:tc>
          <w:tcPr>
            <w:tcW w:w="180" w:type="dxa"/>
            <w:vAlign w:val="bottom"/>
          </w:tcPr>
          <w:p w:rsidR="0070252E" w:rsidRDefault="0070252E" w:rsidP="008D2F40">
            <w:pPr>
              <w:tabs>
                <w:tab w:val="clear" w:pos="227"/>
                <w:tab w:val="clear" w:pos="454"/>
                <w:tab w:val="clear" w:pos="680"/>
                <w:tab w:val="decimal" w:pos="821"/>
              </w:tabs>
              <w:ind w:left="-18" w:right="-108"/>
              <w:rPr>
                <w:rFonts w:ascii="Times New Roman" w:hAnsi="Times New Roman"/>
                <w:sz w:val="22"/>
                <w:szCs w:val="22"/>
              </w:rPr>
            </w:pPr>
          </w:p>
        </w:tc>
        <w:tc>
          <w:tcPr>
            <w:tcW w:w="990" w:type="dxa"/>
            <w:tcBorders>
              <w:left w:val="nil"/>
              <w:bottom w:val="single" w:sz="4" w:space="0" w:color="auto"/>
              <w:right w:val="nil"/>
            </w:tcBorders>
          </w:tcPr>
          <w:p w:rsidR="0070252E" w:rsidRDefault="0070252E" w:rsidP="008D2F40">
            <w:pPr>
              <w:tabs>
                <w:tab w:val="clear" w:pos="227"/>
                <w:tab w:val="clear" w:pos="454"/>
                <w:tab w:val="clear" w:pos="680"/>
                <w:tab w:val="clear" w:pos="907"/>
              </w:tabs>
              <w:ind w:right="11"/>
              <w:jc w:val="right"/>
              <w:rPr>
                <w:rFonts w:ascii="Times New Roman" w:hAnsi="Times New Roman"/>
                <w:sz w:val="22"/>
                <w:szCs w:val="22"/>
              </w:rPr>
            </w:pPr>
            <w:r>
              <w:rPr>
                <w:rFonts w:ascii="Times New Roman" w:hAnsi="Times New Roman"/>
                <w:sz w:val="22"/>
                <w:szCs w:val="22"/>
              </w:rPr>
              <w:t>-</w:t>
            </w:r>
          </w:p>
        </w:tc>
        <w:tc>
          <w:tcPr>
            <w:tcW w:w="180" w:type="dxa"/>
            <w:vAlign w:val="bottom"/>
          </w:tcPr>
          <w:p w:rsidR="0070252E" w:rsidRDefault="0070252E" w:rsidP="008D2F40">
            <w:pPr>
              <w:tabs>
                <w:tab w:val="clear" w:pos="227"/>
                <w:tab w:val="clear" w:pos="454"/>
                <w:tab w:val="clear" w:pos="680"/>
                <w:tab w:val="decimal" w:pos="821"/>
              </w:tabs>
              <w:ind w:left="-18" w:right="-108"/>
              <w:rPr>
                <w:rFonts w:ascii="Times New Roman" w:hAnsi="Times New Roman"/>
                <w:sz w:val="22"/>
                <w:szCs w:val="22"/>
              </w:rPr>
            </w:pPr>
          </w:p>
        </w:tc>
        <w:tc>
          <w:tcPr>
            <w:tcW w:w="990" w:type="dxa"/>
            <w:tcBorders>
              <w:left w:val="nil"/>
              <w:bottom w:val="single" w:sz="4" w:space="0" w:color="auto"/>
              <w:right w:val="nil"/>
            </w:tcBorders>
          </w:tcPr>
          <w:p w:rsidR="0070252E" w:rsidRPr="00830799" w:rsidRDefault="0070252E" w:rsidP="0070252E">
            <w:pPr>
              <w:tabs>
                <w:tab w:val="clear" w:pos="227"/>
                <w:tab w:val="clear" w:pos="454"/>
                <w:tab w:val="clear" w:pos="680"/>
                <w:tab w:val="clear" w:pos="907"/>
              </w:tabs>
              <w:ind w:right="11"/>
              <w:jc w:val="right"/>
              <w:rPr>
                <w:rFonts w:ascii="Times New Roman" w:hAnsi="Times New Roman"/>
                <w:sz w:val="22"/>
                <w:szCs w:val="22"/>
              </w:rPr>
            </w:pPr>
            <w:r>
              <w:rPr>
                <w:rFonts w:ascii="Times New Roman" w:hAnsi="Times New Roman"/>
                <w:sz w:val="22"/>
                <w:szCs w:val="22"/>
              </w:rPr>
              <w:t>3,042</w:t>
            </w:r>
          </w:p>
        </w:tc>
        <w:tc>
          <w:tcPr>
            <w:tcW w:w="180" w:type="dxa"/>
            <w:vAlign w:val="bottom"/>
          </w:tcPr>
          <w:p w:rsidR="0070252E" w:rsidRDefault="0070252E" w:rsidP="008D2F40">
            <w:pPr>
              <w:tabs>
                <w:tab w:val="clear" w:pos="227"/>
                <w:tab w:val="clear" w:pos="454"/>
                <w:tab w:val="clear" w:pos="680"/>
                <w:tab w:val="decimal" w:pos="821"/>
              </w:tabs>
              <w:ind w:left="-18" w:right="-108"/>
              <w:rPr>
                <w:rFonts w:ascii="Times New Roman" w:hAnsi="Times New Roman"/>
                <w:sz w:val="22"/>
                <w:szCs w:val="22"/>
              </w:rPr>
            </w:pPr>
          </w:p>
        </w:tc>
        <w:tc>
          <w:tcPr>
            <w:tcW w:w="990" w:type="dxa"/>
            <w:tcBorders>
              <w:left w:val="nil"/>
              <w:bottom w:val="single" w:sz="4" w:space="0" w:color="auto"/>
              <w:right w:val="nil"/>
            </w:tcBorders>
          </w:tcPr>
          <w:p w:rsidR="0070252E" w:rsidRDefault="0070252E" w:rsidP="008D2F40">
            <w:pPr>
              <w:tabs>
                <w:tab w:val="clear" w:pos="227"/>
                <w:tab w:val="clear" w:pos="454"/>
                <w:tab w:val="clear" w:pos="680"/>
                <w:tab w:val="clear" w:pos="907"/>
              </w:tabs>
              <w:ind w:right="11"/>
              <w:jc w:val="right"/>
              <w:rPr>
                <w:rFonts w:ascii="Times New Roman" w:hAnsi="Times New Roman"/>
                <w:sz w:val="22"/>
                <w:szCs w:val="22"/>
              </w:rPr>
            </w:pPr>
            <w:r>
              <w:rPr>
                <w:rFonts w:ascii="Times New Roman" w:hAnsi="Times New Roman"/>
                <w:sz w:val="22"/>
                <w:szCs w:val="22"/>
              </w:rPr>
              <w:t>-</w:t>
            </w:r>
          </w:p>
        </w:tc>
      </w:tr>
      <w:tr w:rsidR="0070252E" w:rsidTr="00C73CF0">
        <w:trPr>
          <w:cantSplit/>
        </w:trPr>
        <w:tc>
          <w:tcPr>
            <w:tcW w:w="4759" w:type="dxa"/>
          </w:tcPr>
          <w:p w:rsidR="0070252E" w:rsidRDefault="0070252E" w:rsidP="00012A97">
            <w:pPr>
              <w:tabs>
                <w:tab w:val="clear" w:pos="227"/>
                <w:tab w:val="clear" w:pos="454"/>
                <w:tab w:val="clear" w:pos="680"/>
                <w:tab w:val="left" w:pos="720"/>
              </w:tabs>
              <w:ind w:left="11" w:right="-79" w:firstLine="79"/>
              <w:rPr>
                <w:rFonts w:ascii="Times New Roman" w:hAnsi="Times New Roman"/>
                <w:sz w:val="22"/>
                <w:szCs w:val="22"/>
                <w:lang w:val="en-GB"/>
              </w:rPr>
            </w:pPr>
            <w:r>
              <w:rPr>
                <w:rFonts w:ascii="Times New Roman" w:hAnsi="Times New Roman"/>
                <w:sz w:val="22"/>
                <w:szCs w:val="22"/>
                <w:lang w:val="en-GB"/>
              </w:rPr>
              <w:t xml:space="preserve">Weighted average number of ordinary shares </w:t>
            </w:r>
          </w:p>
        </w:tc>
        <w:tc>
          <w:tcPr>
            <w:tcW w:w="990" w:type="dxa"/>
            <w:tcBorders>
              <w:top w:val="single" w:sz="4" w:space="0" w:color="auto"/>
              <w:left w:val="nil"/>
              <w:right w:val="nil"/>
            </w:tcBorders>
          </w:tcPr>
          <w:p w:rsidR="0070252E" w:rsidRPr="00830799" w:rsidRDefault="0070252E" w:rsidP="008D2F40">
            <w:pPr>
              <w:tabs>
                <w:tab w:val="clear" w:pos="227"/>
                <w:tab w:val="clear" w:pos="454"/>
                <w:tab w:val="clear" w:pos="680"/>
                <w:tab w:val="clear" w:pos="907"/>
              </w:tabs>
              <w:ind w:right="11"/>
              <w:jc w:val="right"/>
              <w:rPr>
                <w:rFonts w:ascii="Times New Roman" w:hAnsi="Times New Roman"/>
                <w:sz w:val="22"/>
                <w:szCs w:val="22"/>
              </w:rPr>
            </w:pPr>
          </w:p>
        </w:tc>
        <w:tc>
          <w:tcPr>
            <w:tcW w:w="180" w:type="dxa"/>
            <w:vAlign w:val="bottom"/>
          </w:tcPr>
          <w:p w:rsidR="0070252E" w:rsidRDefault="0070252E" w:rsidP="008D2F40">
            <w:pPr>
              <w:tabs>
                <w:tab w:val="clear" w:pos="227"/>
                <w:tab w:val="clear" w:pos="454"/>
                <w:tab w:val="clear" w:pos="680"/>
                <w:tab w:val="decimal" w:pos="821"/>
              </w:tabs>
              <w:ind w:left="-18" w:right="-108"/>
              <w:rPr>
                <w:rFonts w:ascii="Times New Roman" w:hAnsi="Times New Roman"/>
                <w:sz w:val="22"/>
                <w:szCs w:val="22"/>
              </w:rPr>
            </w:pPr>
          </w:p>
        </w:tc>
        <w:tc>
          <w:tcPr>
            <w:tcW w:w="990" w:type="dxa"/>
            <w:tcBorders>
              <w:top w:val="single" w:sz="4" w:space="0" w:color="auto"/>
              <w:left w:val="nil"/>
              <w:right w:val="nil"/>
            </w:tcBorders>
          </w:tcPr>
          <w:p w:rsidR="0070252E" w:rsidRDefault="0070252E" w:rsidP="008D2F40">
            <w:pPr>
              <w:tabs>
                <w:tab w:val="clear" w:pos="227"/>
                <w:tab w:val="clear" w:pos="454"/>
                <w:tab w:val="clear" w:pos="680"/>
                <w:tab w:val="clear" w:pos="907"/>
              </w:tabs>
              <w:ind w:right="11"/>
              <w:jc w:val="right"/>
              <w:rPr>
                <w:rFonts w:ascii="Times New Roman" w:hAnsi="Times New Roman"/>
                <w:sz w:val="22"/>
                <w:szCs w:val="22"/>
              </w:rPr>
            </w:pPr>
          </w:p>
        </w:tc>
        <w:tc>
          <w:tcPr>
            <w:tcW w:w="180" w:type="dxa"/>
            <w:vAlign w:val="bottom"/>
          </w:tcPr>
          <w:p w:rsidR="0070252E" w:rsidRDefault="0070252E" w:rsidP="008D2F40">
            <w:pPr>
              <w:tabs>
                <w:tab w:val="clear" w:pos="227"/>
                <w:tab w:val="clear" w:pos="454"/>
                <w:tab w:val="clear" w:pos="680"/>
                <w:tab w:val="decimal" w:pos="821"/>
              </w:tabs>
              <w:ind w:left="-18" w:right="-108"/>
              <w:rPr>
                <w:rFonts w:ascii="Times New Roman" w:hAnsi="Times New Roman"/>
                <w:sz w:val="22"/>
                <w:szCs w:val="22"/>
              </w:rPr>
            </w:pPr>
          </w:p>
        </w:tc>
        <w:tc>
          <w:tcPr>
            <w:tcW w:w="990" w:type="dxa"/>
            <w:tcBorders>
              <w:top w:val="single" w:sz="4" w:space="0" w:color="auto"/>
              <w:left w:val="nil"/>
              <w:right w:val="nil"/>
            </w:tcBorders>
          </w:tcPr>
          <w:p w:rsidR="0070252E" w:rsidRPr="00830799" w:rsidRDefault="0070252E" w:rsidP="00FC264E">
            <w:pPr>
              <w:tabs>
                <w:tab w:val="clear" w:pos="227"/>
                <w:tab w:val="clear" w:pos="454"/>
                <w:tab w:val="clear" w:pos="680"/>
                <w:tab w:val="clear" w:pos="907"/>
              </w:tabs>
              <w:ind w:right="11"/>
              <w:jc w:val="right"/>
              <w:rPr>
                <w:rFonts w:ascii="Times New Roman" w:hAnsi="Times New Roman"/>
                <w:sz w:val="22"/>
                <w:szCs w:val="22"/>
              </w:rPr>
            </w:pPr>
          </w:p>
        </w:tc>
        <w:tc>
          <w:tcPr>
            <w:tcW w:w="180" w:type="dxa"/>
            <w:vAlign w:val="bottom"/>
          </w:tcPr>
          <w:p w:rsidR="0070252E" w:rsidRDefault="0070252E" w:rsidP="008D2F40">
            <w:pPr>
              <w:tabs>
                <w:tab w:val="clear" w:pos="227"/>
                <w:tab w:val="clear" w:pos="454"/>
                <w:tab w:val="clear" w:pos="680"/>
                <w:tab w:val="decimal" w:pos="821"/>
              </w:tabs>
              <w:ind w:left="-18" w:right="-108"/>
              <w:rPr>
                <w:rFonts w:ascii="Times New Roman" w:hAnsi="Times New Roman"/>
                <w:sz w:val="22"/>
                <w:szCs w:val="22"/>
              </w:rPr>
            </w:pPr>
          </w:p>
        </w:tc>
        <w:tc>
          <w:tcPr>
            <w:tcW w:w="990" w:type="dxa"/>
            <w:tcBorders>
              <w:top w:val="single" w:sz="4" w:space="0" w:color="auto"/>
              <w:left w:val="nil"/>
              <w:right w:val="nil"/>
            </w:tcBorders>
          </w:tcPr>
          <w:p w:rsidR="0070252E" w:rsidRDefault="0070252E" w:rsidP="008D2F40">
            <w:pPr>
              <w:tabs>
                <w:tab w:val="clear" w:pos="227"/>
                <w:tab w:val="clear" w:pos="454"/>
                <w:tab w:val="clear" w:pos="680"/>
                <w:tab w:val="clear" w:pos="907"/>
              </w:tabs>
              <w:ind w:right="11"/>
              <w:jc w:val="right"/>
              <w:rPr>
                <w:rFonts w:ascii="Times New Roman" w:hAnsi="Times New Roman"/>
                <w:sz w:val="22"/>
                <w:szCs w:val="22"/>
              </w:rPr>
            </w:pPr>
          </w:p>
        </w:tc>
      </w:tr>
      <w:tr w:rsidR="0070252E" w:rsidTr="00C73CF0">
        <w:trPr>
          <w:cantSplit/>
        </w:trPr>
        <w:tc>
          <w:tcPr>
            <w:tcW w:w="4759" w:type="dxa"/>
          </w:tcPr>
          <w:p w:rsidR="0070252E" w:rsidRDefault="0070252E" w:rsidP="00012A97">
            <w:pPr>
              <w:tabs>
                <w:tab w:val="clear" w:pos="227"/>
                <w:tab w:val="clear" w:pos="454"/>
                <w:tab w:val="clear" w:pos="680"/>
                <w:tab w:val="left" w:pos="720"/>
              </w:tabs>
              <w:ind w:left="360" w:right="-79" w:hanging="11"/>
              <w:rPr>
                <w:rFonts w:ascii="Times New Roman" w:hAnsi="Times New Roman"/>
                <w:sz w:val="22"/>
                <w:szCs w:val="22"/>
                <w:lang w:val="en-GB"/>
              </w:rPr>
            </w:pPr>
            <w:r>
              <w:rPr>
                <w:rFonts w:ascii="Times New Roman" w:hAnsi="Times New Roman"/>
                <w:sz w:val="22"/>
                <w:szCs w:val="22"/>
                <w:lang w:val="en-GB"/>
              </w:rPr>
              <w:t>outstanding (basic)</w:t>
            </w:r>
          </w:p>
        </w:tc>
        <w:tc>
          <w:tcPr>
            <w:tcW w:w="990" w:type="dxa"/>
            <w:tcBorders>
              <w:left w:val="nil"/>
              <w:bottom w:val="double" w:sz="4" w:space="0" w:color="auto"/>
              <w:right w:val="nil"/>
            </w:tcBorders>
          </w:tcPr>
          <w:p w:rsidR="0070252E" w:rsidRPr="00C73CF0" w:rsidRDefault="0070252E" w:rsidP="008D2F40">
            <w:pPr>
              <w:tabs>
                <w:tab w:val="clear" w:pos="227"/>
                <w:tab w:val="clear" w:pos="454"/>
                <w:tab w:val="clear" w:pos="680"/>
                <w:tab w:val="clear" w:pos="907"/>
              </w:tabs>
              <w:ind w:right="11"/>
              <w:jc w:val="right"/>
              <w:rPr>
                <w:rFonts w:ascii="Times New Roman" w:hAnsi="Times New Roman"/>
                <w:b/>
                <w:bCs/>
                <w:sz w:val="22"/>
                <w:szCs w:val="22"/>
              </w:rPr>
            </w:pPr>
            <w:r w:rsidRPr="00C73CF0">
              <w:rPr>
                <w:rFonts w:ascii="Times New Roman" w:hAnsi="Times New Roman"/>
                <w:b/>
                <w:bCs/>
                <w:sz w:val="22"/>
                <w:szCs w:val="22"/>
              </w:rPr>
              <w:t>869,810</w:t>
            </w:r>
          </w:p>
        </w:tc>
        <w:tc>
          <w:tcPr>
            <w:tcW w:w="180" w:type="dxa"/>
            <w:vAlign w:val="bottom"/>
          </w:tcPr>
          <w:p w:rsidR="0070252E" w:rsidRDefault="0070252E" w:rsidP="008D2F40">
            <w:pPr>
              <w:tabs>
                <w:tab w:val="clear" w:pos="227"/>
                <w:tab w:val="clear" w:pos="454"/>
                <w:tab w:val="clear" w:pos="680"/>
                <w:tab w:val="decimal" w:pos="821"/>
              </w:tabs>
              <w:ind w:left="-18" w:right="-108"/>
              <w:rPr>
                <w:rFonts w:ascii="Times New Roman" w:hAnsi="Times New Roman"/>
                <w:sz w:val="22"/>
                <w:szCs w:val="22"/>
              </w:rPr>
            </w:pPr>
          </w:p>
        </w:tc>
        <w:tc>
          <w:tcPr>
            <w:tcW w:w="990" w:type="dxa"/>
            <w:tcBorders>
              <w:left w:val="nil"/>
              <w:bottom w:val="double" w:sz="4" w:space="0" w:color="auto"/>
              <w:right w:val="nil"/>
            </w:tcBorders>
          </w:tcPr>
          <w:p w:rsidR="0070252E" w:rsidRPr="00C73CF0" w:rsidRDefault="0070252E" w:rsidP="008D2F40">
            <w:pPr>
              <w:tabs>
                <w:tab w:val="clear" w:pos="227"/>
                <w:tab w:val="clear" w:pos="454"/>
                <w:tab w:val="clear" w:pos="680"/>
                <w:tab w:val="clear" w:pos="907"/>
              </w:tabs>
              <w:ind w:right="11"/>
              <w:jc w:val="right"/>
              <w:rPr>
                <w:rFonts w:ascii="Times New Roman" w:hAnsi="Times New Roman"/>
                <w:b/>
                <w:bCs/>
                <w:sz w:val="22"/>
                <w:szCs w:val="22"/>
              </w:rPr>
            </w:pPr>
            <w:r w:rsidRPr="00C73CF0">
              <w:rPr>
                <w:rFonts w:ascii="Times New Roman" w:hAnsi="Times New Roman"/>
                <w:b/>
                <w:bCs/>
                <w:sz w:val="22"/>
                <w:szCs w:val="22"/>
              </w:rPr>
              <w:t>865,249</w:t>
            </w:r>
          </w:p>
        </w:tc>
        <w:tc>
          <w:tcPr>
            <w:tcW w:w="180" w:type="dxa"/>
            <w:vAlign w:val="bottom"/>
          </w:tcPr>
          <w:p w:rsidR="0070252E" w:rsidRDefault="0070252E" w:rsidP="008D2F40">
            <w:pPr>
              <w:tabs>
                <w:tab w:val="clear" w:pos="227"/>
                <w:tab w:val="clear" w:pos="454"/>
                <w:tab w:val="clear" w:pos="680"/>
                <w:tab w:val="decimal" w:pos="821"/>
              </w:tabs>
              <w:ind w:left="-18" w:right="-108"/>
              <w:rPr>
                <w:rFonts w:ascii="Times New Roman" w:hAnsi="Times New Roman"/>
                <w:sz w:val="22"/>
                <w:szCs w:val="22"/>
              </w:rPr>
            </w:pPr>
          </w:p>
        </w:tc>
        <w:tc>
          <w:tcPr>
            <w:tcW w:w="990" w:type="dxa"/>
            <w:tcBorders>
              <w:left w:val="nil"/>
              <w:bottom w:val="double" w:sz="4" w:space="0" w:color="auto"/>
              <w:right w:val="nil"/>
            </w:tcBorders>
          </w:tcPr>
          <w:p w:rsidR="0070252E" w:rsidRPr="00C73CF0" w:rsidRDefault="0070252E" w:rsidP="00FC264E">
            <w:pPr>
              <w:tabs>
                <w:tab w:val="clear" w:pos="227"/>
                <w:tab w:val="clear" w:pos="454"/>
                <w:tab w:val="clear" w:pos="680"/>
                <w:tab w:val="clear" w:pos="907"/>
              </w:tabs>
              <w:ind w:right="11"/>
              <w:jc w:val="right"/>
              <w:rPr>
                <w:rFonts w:ascii="Times New Roman" w:hAnsi="Times New Roman"/>
                <w:b/>
                <w:bCs/>
                <w:sz w:val="22"/>
                <w:szCs w:val="22"/>
              </w:rPr>
            </w:pPr>
            <w:r w:rsidRPr="00C73CF0">
              <w:rPr>
                <w:rFonts w:ascii="Times New Roman" w:hAnsi="Times New Roman"/>
                <w:b/>
                <w:bCs/>
                <w:sz w:val="22"/>
                <w:szCs w:val="22"/>
              </w:rPr>
              <w:t>869,810</w:t>
            </w:r>
          </w:p>
        </w:tc>
        <w:tc>
          <w:tcPr>
            <w:tcW w:w="180" w:type="dxa"/>
            <w:vAlign w:val="bottom"/>
          </w:tcPr>
          <w:p w:rsidR="0070252E" w:rsidRDefault="0070252E" w:rsidP="008D2F40">
            <w:pPr>
              <w:tabs>
                <w:tab w:val="clear" w:pos="227"/>
                <w:tab w:val="clear" w:pos="454"/>
                <w:tab w:val="clear" w:pos="680"/>
                <w:tab w:val="decimal" w:pos="821"/>
              </w:tabs>
              <w:ind w:left="-18" w:right="-108"/>
              <w:rPr>
                <w:rFonts w:ascii="Times New Roman" w:hAnsi="Times New Roman"/>
                <w:sz w:val="22"/>
                <w:szCs w:val="22"/>
              </w:rPr>
            </w:pPr>
          </w:p>
        </w:tc>
        <w:tc>
          <w:tcPr>
            <w:tcW w:w="990" w:type="dxa"/>
            <w:tcBorders>
              <w:left w:val="nil"/>
              <w:bottom w:val="double" w:sz="4" w:space="0" w:color="auto"/>
              <w:right w:val="nil"/>
            </w:tcBorders>
          </w:tcPr>
          <w:p w:rsidR="0070252E" w:rsidRPr="00C73CF0" w:rsidRDefault="0070252E" w:rsidP="008D2F40">
            <w:pPr>
              <w:tabs>
                <w:tab w:val="clear" w:pos="227"/>
                <w:tab w:val="clear" w:pos="454"/>
                <w:tab w:val="clear" w:pos="680"/>
                <w:tab w:val="clear" w:pos="907"/>
              </w:tabs>
              <w:ind w:right="11"/>
              <w:jc w:val="right"/>
              <w:rPr>
                <w:rFonts w:ascii="Times New Roman" w:hAnsi="Times New Roman"/>
                <w:b/>
                <w:bCs/>
                <w:sz w:val="22"/>
                <w:szCs w:val="22"/>
              </w:rPr>
            </w:pPr>
            <w:r w:rsidRPr="00C73CF0">
              <w:rPr>
                <w:rFonts w:ascii="Times New Roman" w:hAnsi="Times New Roman"/>
                <w:b/>
                <w:bCs/>
                <w:sz w:val="22"/>
                <w:szCs w:val="22"/>
              </w:rPr>
              <w:t>865,249</w:t>
            </w:r>
          </w:p>
        </w:tc>
      </w:tr>
      <w:tr w:rsidR="0070252E" w:rsidTr="00C73CF0">
        <w:trPr>
          <w:cantSplit/>
        </w:trPr>
        <w:tc>
          <w:tcPr>
            <w:tcW w:w="4759" w:type="dxa"/>
            <w:hideMark/>
          </w:tcPr>
          <w:p w:rsidR="0070252E" w:rsidRDefault="0070252E" w:rsidP="00012A97">
            <w:pPr>
              <w:tabs>
                <w:tab w:val="clear" w:pos="227"/>
                <w:tab w:val="clear" w:pos="454"/>
                <w:tab w:val="clear" w:pos="680"/>
                <w:tab w:val="left" w:pos="720"/>
              </w:tabs>
              <w:ind w:left="11" w:firstLine="79"/>
              <w:rPr>
                <w:rFonts w:ascii="Times New Roman" w:hAnsi="Times New Roman"/>
                <w:b/>
                <w:bCs/>
                <w:i/>
                <w:iCs/>
                <w:sz w:val="22"/>
                <w:szCs w:val="22"/>
              </w:rPr>
            </w:pPr>
            <w:r>
              <w:rPr>
                <w:rFonts w:ascii="Times New Roman" w:hAnsi="Times New Roman"/>
                <w:b/>
                <w:bCs/>
                <w:sz w:val="22"/>
                <w:szCs w:val="22"/>
              </w:rPr>
              <w:t>Earnings per share (basic)</w:t>
            </w:r>
            <w:r>
              <w:rPr>
                <w:rFonts w:ascii="Times New Roman" w:hAnsi="Times New Roman"/>
                <w:b/>
                <w:bCs/>
                <w:i/>
                <w:iCs/>
                <w:sz w:val="22"/>
                <w:szCs w:val="22"/>
              </w:rPr>
              <w:t xml:space="preserve"> (in Baht)</w:t>
            </w:r>
          </w:p>
        </w:tc>
        <w:tc>
          <w:tcPr>
            <w:tcW w:w="990" w:type="dxa"/>
            <w:tcBorders>
              <w:top w:val="double" w:sz="4" w:space="0" w:color="auto"/>
              <w:left w:val="nil"/>
              <w:bottom w:val="double" w:sz="4" w:space="0" w:color="auto"/>
              <w:right w:val="nil"/>
            </w:tcBorders>
          </w:tcPr>
          <w:p w:rsidR="0070252E" w:rsidRDefault="0070252E" w:rsidP="008D2F40">
            <w:pPr>
              <w:tabs>
                <w:tab w:val="clear" w:pos="227"/>
                <w:tab w:val="clear" w:pos="454"/>
                <w:tab w:val="clear" w:pos="680"/>
                <w:tab w:val="clear" w:pos="907"/>
              </w:tabs>
              <w:ind w:right="11"/>
              <w:jc w:val="right"/>
              <w:rPr>
                <w:rFonts w:ascii="Times New Roman" w:hAnsi="Times New Roman"/>
                <w:b/>
                <w:bCs/>
                <w:sz w:val="22"/>
                <w:szCs w:val="22"/>
              </w:rPr>
            </w:pPr>
            <w:r>
              <w:rPr>
                <w:rFonts w:ascii="Times New Roman" w:hAnsi="Times New Roman"/>
                <w:b/>
                <w:bCs/>
                <w:sz w:val="22"/>
                <w:szCs w:val="22"/>
              </w:rPr>
              <w:t>0.25</w:t>
            </w:r>
          </w:p>
        </w:tc>
        <w:tc>
          <w:tcPr>
            <w:tcW w:w="180" w:type="dxa"/>
          </w:tcPr>
          <w:p w:rsidR="0070252E" w:rsidRDefault="0070252E" w:rsidP="008D2F40">
            <w:pPr>
              <w:tabs>
                <w:tab w:val="clear" w:pos="227"/>
                <w:tab w:val="clear" w:pos="454"/>
                <w:tab w:val="clear" w:pos="680"/>
                <w:tab w:val="clear" w:pos="907"/>
                <w:tab w:val="decimal" w:pos="731"/>
                <w:tab w:val="decimal" w:pos="821"/>
                <w:tab w:val="decimal" w:pos="911"/>
              </w:tabs>
              <w:ind w:left="-18" w:right="11"/>
              <w:jc w:val="right"/>
              <w:rPr>
                <w:rFonts w:ascii="Times New Roman" w:hAnsi="Times New Roman"/>
                <w:b/>
                <w:bCs/>
                <w:sz w:val="22"/>
                <w:szCs w:val="22"/>
              </w:rPr>
            </w:pPr>
          </w:p>
        </w:tc>
        <w:tc>
          <w:tcPr>
            <w:tcW w:w="990" w:type="dxa"/>
            <w:tcBorders>
              <w:top w:val="double" w:sz="4" w:space="0" w:color="auto"/>
              <w:left w:val="nil"/>
              <w:bottom w:val="double" w:sz="4" w:space="0" w:color="auto"/>
              <w:right w:val="nil"/>
            </w:tcBorders>
            <w:hideMark/>
          </w:tcPr>
          <w:p w:rsidR="0070252E" w:rsidRDefault="0070252E" w:rsidP="008D2F40">
            <w:pPr>
              <w:tabs>
                <w:tab w:val="clear" w:pos="227"/>
                <w:tab w:val="clear" w:pos="454"/>
                <w:tab w:val="clear" w:pos="680"/>
                <w:tab w:val="clear" w:pos="907"/>
              </w:tabs>
              <w:ind w:right="11"/>
              <w:jc w:val="right"/>
              <w:rPr>
                <w:rFonts w:ascii="Times New Roman" w:hAnsi="Times New Roman"/>
                <w:b/>
                <w:bCs/>
                <w:sz w:val="22"/>
                <w:szCs w:val="22"/>
              </w:rPr>
            </w:pPr>
            <w:r>
              <w:rPr>
                <w:rFonts w:ascii="Times New Roman" w:hAnsi="Times New Roman"/>
                <w:b/>
                <w:bCs/>
                <w:sz w:val="22"/>
                <w:szCs w:val="22"/>
              </w:rPr>
              <w:t>0.33</w:t>
            </w:r>
          </w:p>
        </w:tc>
        <w:tc>
          <w:tcPr>
            <w:tcW w:w="180" w:type="dxa"/>
          </w:tcPr>
          <w:p w:rsidR="0070252E" w:rsidRDefault="0070252E" w:rsidP="008D2F40">
            <w:pPr>
              <w:tabs>
                <w:tab w:val="clear" w:pos="227"/>
                <w:tab w:val="clear" w:pos="454"/>
                <w:tab w:val="clear" w:pos="680"/>
                <w:tab w:val="clear" w:pos="907"/>
                <w:tab w:val="decimal" w:pos="911"/>
              </w:tabs>
              <w:ind w:left="-18" w:right="-108"/>
              <w:rPr>
                <w:rFonts w:ascii="Times New Roman" w:hAnsi="Times New Roman"/>
                <w:b/>
                <w:bCs/>
                <w:sz w:val="22"/>
                <w:szCs w:val="22"/>
              </w:rPr>
            </w:pPr>
          </w:p>
        </w:tc>
        <w:tc>
          <w:tcPr>
            <w:tcW w:w="990" w:type="dxa"/>
            <w:tcBorders>
              <w:top w:val="double" w:sz="4" w:space="0" w:color="auto"/>
              <w:left w:val="nil"/>
              <w:bottom w:val="double" w:sz="4" w:space="0" w:color="auto"/>
              <w:right w:val="nil"/>
            </w:tcBorders>
          </w:tcPr>
          <w:p w:rsidR="0070252E" w:rsidRDefault="0070252E" w:rsidP="00FC264E">
            <w:pPr>
              <w:tabs>
                <w:tab w:val="clear" w:pos="227"/>
                <w:tab w:val="clear" w:pos="454"/>
                <w:tab w:val="clear" w:pos="680"/>
                <w:tab w:val="clear" w:pos="907"/>
              </w:tabs>
              <w:ind w:right="11"/>
              <w:jc w:val="right"/>
              <w:rPr>
                <w:rFonts w:ascii="Times New Roman" w:hAnsi="Times New Roman"/>
                <w:b/>
                <w:bCs/>
                <w:sz w:val="22"/>
                <w:szCs w:val="22"/>
              </w:rPr>
            </w:pPr>
            <w:r>
              <w:rPr>
                <w:rFonts w:ascii="Times New Roman" w:hAnsi="Times New Roman"/>
                <w:b/>
                <w:bCs/>
                <w:sz w:val="22"/>
                <w:szCs w:val="22"/>
              </w:rPr>
              <w:t>0.2</w:t>
            </w:r>
            <w:r w:rsidR="00052C12">
              <w:rPr>
                <w:rFonts w:ascii="Times New Roman" w:hAnsi="Times New Roman"/>
                <w:b/>
                <w:bCs/>
                <w:sz w:val="22"/>
                <w:szCs w:val="22"/>
              </w:rPr>
              <w:t>7</w:t>
            </w:r>
          </w:p>
        </w:tc>
        <w:tc>
          <w:tcPr>
            <w:tcW w:w="180" w:type="dxa"/>
          </w:tcPr>
          <w:p w:rsidR="0070252E" w:rsidRDefault="0070252E" w:rsidP="008D2F40">
            <w:pPr>
              <w:tabs>
                <w:tab w:val="clear" w:pos="227"/>
                <w:tab w:val="clear" w:pos="454"/>
                <w:tab w:val="clear" w:pos="680"/>
                <w:tab w:val="clear" w:pos="907"/>
                <w:tab w:val="decimal" w:pos="821"/>
              </w:tabs>
              <w:ind w:left="-18" w:right="11"/>
              <w:jc w:val="right"/>
              <w:rPr>
                <w:rFonts w:ascii="Times New Roman" w:hAnsi="Times New Roman"/>
                <w:b/>
                <w:bCs/>
                <w:sz w:val="22"/>
                <w:szCs w:val="22"/>
              </w:rPr>
            </w:pPr>
          </w:p>
        </w:tc>
        <w:tc>
          <w:tcPr>
            <w:tcW w:w="990" w:type="dxa"/>
            <w:tcBorders>
              <w:top w:val="double" w:sz="4" w:space="0" w:color="auto"/>
              <w:left w:val="nil"/>
              <w:bottom w:val="double" w:sz="4" w:space="0" w:color="auto"/>
              <w:right w:val="nil"/>
            </w:tcBorders>
            <w:hideMark/>
          </w:tcPr>
          <w:p w:rsidR="0070252E" w:rsidRDefault="0070252E" w:rsidP="008D2F40">
            <w:pPr>
              <w:tabs>
                <w:tab w:val="clear" w:pos="227"/>
                <w:tab w:val="clear" w:pos="454"/>
                <w:tab w:val="clear" w:pos="680"/>
                <w:tab w:val="clear" w:pos="907"/>
                <w:tab w:val="decimal" w:pos="731"/>
                <w:tab w:val="decimal" w:pos="821"/>
              </w:tabs>
              <w:ind w:right="11"/>
              <w:jc w:val="right"/>
              <w:rPr>
                <w:rFonts w:ascii="Times New Roman" w:hAnsi="Times New Roman"/>
                <w:b/>
                <w:bCs/>
                <w:sz w:val="22"/>
                <w:szCs w:val="22"/>
              </w:rPr>
            </w:pPr>
            <w:r>
              <w:rPr>
                <w:rFonts w:ascii="Times New Roman" w:hAnsi="Times New Roman"/>
                <w:b/>
                <w:bCs/>
                <w:sz w:val="22"/>
                <w:szCs w:val="22"/>
              </w:rPr>
              <w:t>0.21</w:t>
            </w:r>
          </w:p>
        </w:tc>
      </w:tr>
    </w:tbl>
    <w:p w:rsidR="00875BF0" w:rsidRDefault="00875BF0" w:rsidP="00875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
        <w:jc w:val="both"/>
        <w:rPr>
          <w:rFonts w:ascii="Times New Roman" w:eastAsia="MS Mincho" w:hAnsi="Times New Roman"/>
          <w:b/>
          <w:bCs/>
          <w:i/>
          <w:iCs/>
          <w:sz w:val="22"/>
          <w:lang w:val="en-GB"/>
        </w:rPr>
      </w:pPr>
    </w:p>
    <w:tbl>
      <w:tblPr>
        <w:tblW w:w="9259" w:type="dxa"/>
        <w:tblInd w:w="450" w:type="dxa"/>
        <w:tblLayout w:type="fixed"/>
        <w:tblCellMar>
          <w:left w:w="79" w:type="dxa"/>
          <w:right w:w="79" w:type="dxa"/>
        </w:tblCellMar>
        <w:tblLook w:val="04A0" w:firstRow="1" w:lastRow="0" w:firstColumn="1" w:lastColumn="0" w:noHBand="0" w:noVBand="1"/>
      </w:tblPr>
      <w:tblGrid>
        <w:gridCol w:w="4759"/>
        <w:gridCol w:w="990"/>
        <w:gridCol w:w="180"/>
        <w:gridCol w:w="990"/>
        <w:gridCol w:w="180"/>
        <w:gridCol w:w="990"/>
        <w:gridCol w:w="180"/>
        <w:gridCol w:w="990"/>
      </w:tblGrid>
      <w:tr w:rsidR="00875BF0" w:rsidTr="00875BF0">
        <w:trPr>
          <w:cantSplit/>
        </w:trPr>
        <w:tc>
          <w:tcPr>
            <w:tcW w:w="4759" w:type="dxa"/>
          </w:tcPr>
          <w:p w:rsidR="00875BF0" w:rsidRDefault="00875BF0" w:rsidP="0072458F">
            <w:pPr>
              <w:tabs>
                <w:tab w:val="clear" w:pos="227"/>
                <w:tab w:val="clear" w:pos="454"/>
                <w:tab w:val="clear" w:pos="680"/>
                <w:tab w:val="left" w:pos="720"/>
              </w:tabs>
              <w:ind w:left="11" w:hanging="11"/>
              <w:outlineLvl w:val="0"/>
              <w:rPr>
                <w:rFonts w:ascii="Times New Roman" w:hAnsi="Times New Roman"/>
                <w:i/>
                <w:iCs/>
                <w:sz w:val="22"/>
                <w:szCs w:val="22"/>
              </w:rPr>
            </w:pPr>
          </w:p>
        </w:tc>
        <w:tc>
          <w:tcPr>
            <w:tcW w:w="2160" w:type="dxa"/>
            <w:gridSpan w:val="3"/>
            <w:hideMark/>
          </w:tcPr>
          <w:p w:rsidR="00875BF0" w:rsidRDefault="00875BF0" w:rsidP="0072458F">
            <w:pPr>
              <w:pStyle w:val="acctmergecolhdg"/>
              <w:spacing w:line="240" w:lineRule="atLeast"/>
              <w:rPr>
                <w:szCs w:val="22"/>
              </w:rPr>
            </w:pPr>
            <w:r>
              <w:rPr>
                <w:szCs w:val="22"/>
              </w:rPr>
              <w:t xml:space="preserve">Consolidated </w:t>
            </w:r>
          </w:p>
        </w:tc>
        <w:tc>
          <w:tcPr>
            <w:tcW w:w="180" w:type="dxa"/>
          </w:tcPr>
          <w:p w:rsidR="00875BF0" w:rsidRDefault="00875BF0" w:rsidP="0072458F">
            <w:pPr>
              <w:pStyle w:val="acctmergecolhdg"/>
              <w:spacing w:line="240" w:lineRule="atLeast"/>
              <w:rPr>
                <w:szCs w:val="22"/>
              </w:rPr>
            </w:pPr>
          </w:p>
        </w:tc>
        <w:tc>
          <w:tcPr>
            <w:tcW w:w="2160" w:type="dxa"/>
            <w:gridSpan w:val="3"/>
            <w:hideMark/>
          </w:tcPr>
          <w:p w:rsidR="00875BF0" w:rsidRDefault="00875BF0" w:rsidP="0072458F">
            <w:pPr>
              <w:pStyle w:val="acctmergecolhdg"/>
              <w:spacing w:line="240" w:lineRule="atLeast"/>
              <w:rPr>
                <w:szCs w:val="22"/>
              </w:rPr>
            </w:pPr>
            <w:r>
              <w:rPr>
                <w:szCs w:val="22"/>
              </w:rPr>
              <w:t xml:space="preserve">Separate </w:t>
            </w:r>
          </w:p>
        </w:tc>
      </w:tr>
      <w:tr w:rsidR="00875BF0" w:rsidTr="00875BF0">
        <w:trPr>
          <w:cantSplit/>
        </w:trPr>
        <w:tc>
          <w:tcPr>
            <w:tcW w:w="4759" w:type="dxa"/>
          </w:tcPr>
          <w:p w:rsidR="00875BF0" w:rsidRDefault="00875BF0" w:rsidP="0072458F">
            <w:pPr>
              <w:tabs>
                <w:tab w:val="clear" w:pos="227"/>
                <w:tab w:val="clear" w:pos="454"/>
                <w:tab w:val="clear" w:pos="680"/>
                <w:tab w:val="left" w:pos="720"/>
              </w:tabs>
              <w:ind w:left="11" w:hanging="11"/>
              <w:outlineLvl w:val="0"/>
              <w:rPr>
                <w:rFonts w:ascii="Times New Roman" w:hAnsi="Times New Roman"/>
                <w:i/>
                <w:iCs/>
                <w:sz w:val="22"/>
                <w:szCs w:val="22"/>
              </w:rPr>
            </w:pPr>
          </w:p>
        </w:tc>
        <w:tc>
          <w:tcPr>
            <w:tcW w:w="2160" w:type="dxa"/>
            <w:gridSpan w:val="3"/>
            <w:hideMark/>
          </w:tcPr>
          <w:p w:rsidR="00875BF0" w:rsidRDefault="00875BF0" w:rsidP="0072458F">
            <w:pPr>
              <w:pStyle w:val="acctmergecolhdg"/>
              <w:spacing w:line="240" w:lineRule="atLeast"/>
              <w:rPr>
                <w:szCs w:val="22"/>
              </w:rPr>
            </w:pPr>
            <w:r>
              <w:rPr>
                <w:szCs w:val="22"/>
              </w:rPr>
              <w:t xml:space="preserve">financial statements </w:t>
            </w:r>
          </w:p>
        </w:tc>
        <w:tc>
          <w:tcPr>
            <w:tcW w:w="180" w:type="dxa"/>
          </w:tcPr>
          <w:p w:rsidR="00875BF0" w:rsidRDefault="00875BF0" w:rsidP="0072458F">
            <w:pPr>
              <w:pStyle w:val="acctmergecolhdg"/>
              <w:spacing w:line="240" w:lineRule="atLeast"/>
              <w:rPr>
                <w:szCs w:val="22"/>
              </w:rPr>
            </w:pPr>
          </w:p>
        </w:tc>
        <w:tc>
          <w:tcPr>
            <w:tcW w:w="2160" w:type="dxa"/>
            <w:gridSpan w:val="3"/>
            <w:hideMark/>
          </w:tcPr>
          <w:p w:rsidR="00875BF0" w:rsidRDefault="00875BF0" w:rsidP="0072458F">
            <w:pPr>
              <w:pStyle w:val="acctmergecolhdg"/>
              <w:spacing w:line="240" w:lineRule="atLeast"/>
              <w:rPr>
                <w:szCs w:val="22"/>
              </w:rPr>
            </w:pPr>
            <w:r>
              <w:rPr>
                <w:szCs w:val="22"/>
              </w:rPr>
              <w:t xml:space="preserve">financial statements </w:t>
            </w:r>
          </w:p>
        </w:tc>
      </w:tr>
      <w:tr w:rsidR="00875BF0" w:rsidTr="00875BF0">
        <w:trPr>
          <w:cantSplit/>
        </w:trPr>
        <w:tc>
          <w:tcPr>
            <w:tcW w:w="4759" w:type="dxa"/>
            <w:hideMark/>
          </w:tcPr>
          <w:p w:rsidR="00875BF0" w:rsidRDefault="00875BF0" w:rsidP="00012A97">
            <w:pPr>
              <w:tabs>
                <w:tab w:val="clear" w:pos="227"/>
                <w:tab w:val="left" w:pos="252"/>
              </w:tabs>
              <w:spacing w:line="240" w:lineRule="exact"/>
              <w:ind w:right="-225" w:firstLine="90"/>
              <w:rPr>
                <w:rFonts w:ascii="Times New Roman" w:hAnsi="Times New Roman"/>
                <w:b/>
                <w:bCs/>
                <w:i/>
                <w:iCs/>
                <w:sz w:val="22"/>
                <w:szCs w:val="22"/>
              </w:rPr>
            </w:pPr>
            <w:r>
              <w:rPr>
                <w:rFonts w:ascii="Times New Roman" w:hAnsi="Times New Roman"/>
                <w:b/>
                <w:bCs/>
                <w:i/>
                <w:iCs/>
                <w:sz w:val="22"/>
                <w:szCs w:val="22"/>
              </w:rPr>
              <w:t>Six-month period ended 30 June</w:t>
            </w:r>
          </w:p>
        </w:tc>
        <w:tc>
          <w:tcPr>
            <w:tcW w:w="990" w:type="dxa"/>
            <w:hideMark/>
          </w:tcPr>
          <w:p w:rsidR="00875BF0" w:rsidRPr="00E81F5E" w:rsidRDefault="00875BF0" w:rsidP="0072458F">
            <w:pPr>
              <w:pStyle w:val="acctmergecolhdg"/>
              <w:spacing w:line="240" w:lineRule="atLeast"/>
              <w:rPr>
                <w:b w:val="0"/>
                <w:bCs/>
                <w:szCs w:val="22"/>
              </w:rPr>
            </w:pPr>
            <w:r w:rsidRPr="00E81F5E">
              <w:rPr>
                <w:b w:val="0"/>
                <w:bCs/>
                <w:szCs w:val="22"/>
              </w:rPr>
              <w:t>201</w:t>
            </w:r>
            <w:r w:rsidR="00ED7C60">
              <w:rPr>
                <w:b w:val="0"/>
                <w:bCs/>
                <w:szCs w:val="22"/>
              </w:rPr>
              <w:t>9</w:t>
            </w:r>
          </w:p>
        </w:tc>
        <w:tc>
          <w:tcPr>
            <w:tcW w:w="180" w:type="dxa"/>
          </w:tcPr>
          <w:p w:rsidR="00875BF0" w:rsidRPr="00E81F5E" w:rsidRDefault="00875BF0" w:rsidP="0072458F">
            <w:pPr>
              <w:pStyle w:val="acctmergecolhdg"/>
              <w:spacing w:line="240" w:lineRule="atLeast"/>
              <w:rPr>
                <w:b w:val="0"/>
                <w:bCs/>
                <w:szCs w:val="22"/>
              </w:rPr>
            </w:pPr>
          </w:p>
        </w:tc>
        <w:tc>
          <w:tcPr>
            <w:tcW w:w="990" w:type="dxa"/>
            <w:hideMark/>
          </w:tcPr>
          <w:p w:rsidR="00875BF0" w:rsidRPr="00E81F5E" w:rsidRDefault="00875BF0" w:rsidP="0072458F">
            <w:pPr>
              <w:pStyle w:val="acctmergecolhdg"/>
              <w:spacing w:line="240" w:lineRule="atLeast"/>
              <w:rPr>
                <w:b w:val="0"/>
                <w:bCs/>
                <w:szCs w:val="22"/>
              </w:rPr>
            </w:pPr>
            <w:r w:rsidRPr="00E81F5E">
              <w:rPr>
                <w:b w:val="0"/>
                <w:bCs/>
                <w:szCs w:val="22"/>
              </w:rPr>
              <w:t>201</w:t>
            </w:r>
            <w:r w:rsidR="00ED7C60">
              <w:rPr>
                <w:b w:val="0"/>
                <w:bCs/>
                <w:szCs w:val="22"/>
              </w:rPr>
              <w:t>8</w:t>
            </w:r>
          </w:p>
        </w:tc>
        <w:tc>
          <w:tcPr>
            <w:tcW w:w="180" w:type="dxa"/>
          </w:tcPr>
          <w:p w:rsidR="00875BF0" w:rsidRPr="00E81F5E" w:rsidRDefault="00875BF0" w:rsidP="0072458F">
            <w:pPr>
              <w:pStyle w:val="acctmergecolhdg"/>
              <w:spacing w:line="240" w:lineRule="atLeast"/>
              <w:rPr>
                <w:b w:val="0"/>
                <w:bCs/>
                <w:szCs w:val="22"/>
              </w:rPr>
            </w:pPr>
          </w:p>
        </w:tc>
        <w:tc>
          <w:tcPr>
            <w:tcW w:w="990" w:type="dxa"/>
            <w:hideMark/>
          </w:tcPr>
          <w:p w:rsidR="00875BF0" w:rsidRPr="00E81F5E" w:rsidRDefault="00875BF0" w:rsidP="0072458F">
            <w:pPr>
              <w:pStyle w:val="acctmergecolhdg"/>
              <w:spacing w:line="240" w:lineRule="atLeast"/>
              <w:rPr>
                <w:b w:val="0"/>
                <w:bCs/>
                <w:szCs w:val="22"/>
              </w:rPr>
            </w:pPr>
            <w:r w:rsidRPr="00E81F5E">
              <w:rPr>
                <w:b w:val="0"/>
                <w:bCs/>
                <w:szCs w:val="22"/>
              </w:rPr>
              <w:t>201</w:t>
            </w:r>
            <w:r w:rsidR="00ED7C60">
              <w:rPr>
                <w:b w:val="0"/>
                <w:bCs/>
                <w:szCs w:val="22"/>
              </w:rPr>
              <w:t>9</w:t>
            </w:r>
          </w:p>
        </w:tc>
        <w:tc>
          <w:tcPr>
            <w:tcW w:w="180" w:type="dxa"/>
          </w:tcPr>
          <w:p w:rsidR="00875BF0" w:rsidRPr="00E81F5E" w:rsidRDefault="00875BF0" w:rsidP="0072458F">
            <w:pPr>
              <w:pStyle w:val="acctmergecolhdg"/>
              <w:spacing w:line="240" w:lineRule="atLeast"/>
              <w:rPr>
                <w:b w:val="0"/>
                <w:bCs/>
                <w:szCs w:val="22"/>
              </w:rPr>
            </w:pPr>
          </w:p>
        </w:tc>
        <w:tc>
          <w:tcPr>
            <w:tcW w:w="990" w:type="dxa"/>
            <w:hideMark/>
          </w:tcPr>
          <w:p w:rsidR="00875BF0" w:rsidRPr="00E81F5E" w:rsidRDefault="00875BF0" w:rsidP="0072458F">
            <w:pPr>
              <w:pStyle w:val="acctmergecolhdg"/>
              <w:spacing w:line="240" w:lineRule="atLeast"/>
              <w:rPr>
                <w:b w:val="0"/>
                <w:bCs/>
                <w:szCs w:val="22"/>
              </w:rPr>
            </w:pPr>
            <w:r w:rsidRPr="00E81F5E">
              <w:rPr>
                <w:b w:val="0"/>
                <w:bCs/>
                <w:szCs w:val="22"/>
              </w:rPr>
              <w:t>201</w:t>
            </w:r>
            <w:r w:rsidR="00ED7C60">
              <w:rPr>
                <w:b w:val="0"/>
                <w:bCs/>
                <w:szCs w:val="22"/>
              </w:rPr>
              <w:t>8</w:t>
            </w:r>
          </w:p>
        </w:tc>
      </w:tr>
      <w:tr w:rsidR="00875BF0" w:rsidTr="00875BF0">
        <w:trPr>
          <w:cantSplit/>
        </w:trPr>
        <w:tc>
          <w:tcPr>
            <w:tcW w:w="4759" w:type="dxa"/>
          </w:tcPr>
          <w:p w:rsidR="00875BF0" w:rsidRDefault="00875BF0" w:rsidP="00012A97">
            <w:pPr>
              <w:tabs>
                <w:tab w:val="clear" w:pos="227"/>
                <w:tab w:val="clear" w:pos="454"/>
                <w:tab w:val="clear" w:pos="680"/>
                <w:tab w:val="left" w:pos="720"/>
              </w:tabs>
              <w:ind w:left="11" w:firstLine="90"/>
              <w:rPr>
                <w:rFonts w:ascii="Times New Roman" w:hAnsi="Times New Roman"/>
                <w:b/>
                <w:bCs/>
                <w:i/>
                <w:iCs/>
              </w:rPr>
            </w:pPr>
          </w:p>
        </w:tc>
        <w:tc>
          <w:tcPr>
            <w:tcW w:w="4500" w:type="dxa"/>
            <w:gridSpan w:val="7"/>
            <w:hideMark/>
          </w:tcPr>
          <w:p w:rsidR="00875BF0" w:rsidRDefault="00875BF0" w:rsidP="0072458F">
            <w:pPr>
              <w:pStyle w:val="acctfourfigures"/>
              <w:spacing w:line="240" w:lineRule="atLeast"/>
              <w:jc w:val="center"/>
              <w:rPr>
                <w:i/>
                <w:iCs/>
                <w:szCs w:val="22"/>
                <w:lang w:bidi="th-TH"/>
              </w:rPr>
            </w:pPr>
            <w:r>
              <w:rPr>
                <w:i/>
                <w:iCs/>
                <w:szCs w:val="22"/>
              </w:rPr>
              <w:t>(in thousand Baht/thousand shares)</w:t>
            </w:r>
          </w:p>
        </w:tc>
      </w:tr>
      <w:tr w:rsidR="00875BF0" w:rsidTr="00875BF0">
        <w:trPr>
          <w:cantSplit/>
        </w:trPr>
        <w:tc>
          <w:tcPr>
            <w:tcW w:w="4759" w:type="dxa"/>
            <w:hideMark/>
          </w:tcPr>
          <w:p w:rsidR="00875BF0" w:rsidRDefault="00875BF0" w:rsidP="00012A97">
            <w:pPr>
              <w:tabs>
                <w:tab w:val="clear" w:pos="227"/>
                <w:tab w:val="clear" w:pos="454"/>
                <w:tab w:val="clear" w:pos="680"/>
                <w:tab w:val="left" w:pos="720"/>
              </w:tabs>
              <w:ind w:left="11" w:firstLine="90"/>
              <w:rPr>
                <w:rFonts w:ascii="Times New Roman" w:hAnsi="Times New Roman"/>
                <w:sz w:val="22"/>
                <w:szCs w:val="22"/>
              </w:rPr>
            </w:pPr>
            <w:r>
              <w:rPr>
                <w:rFonts w:ascii="Times New Roman" w:hAnsi="Times New Roman"/>
                <w:sz w:val="22"/>
                <w:szCs w:val="22"/>
              </w:rPr>
              <w:t>Profit for the period attributable to</w:t>
            </w:r>
          </w:p>
        </w:tc>
        <w:tc>
          <w:tcPr>
            <w:tcW w:w="990" w:type="dxa"/>
          </w:tcPr>
          <w:p w:rsidR="00875BF0" w:rsidRDefault="00875BF0" w:rsidP="0072458F">
            <w:pPr>
              <w:pStyle w:val="acctfourfigures"/>
              <w:tabs>
                <w:tab w:val="clear" w:pos="765"/>
                <w:tab w:val="decimal" w:pos="1001"/>
              </w:tabs>
              <w:spacing w:line="240" w:lineRule="atLeast"/>
              <w:ind w:right="27"/>
              <w:jc w:val="right"/>
              <w:rPr>
                <w:szCs w:val="22"/>
              </w:rPr>
            </w:pPr>
          </w:p>
        </w:tc>
        <w:tc>
          <w:tcPr>
            <w:tcW w:w="180" w:type="dxa"/>
            <w:vAlign w:val="bottom"/>
          </w:tcPr>
          <w:p w:rsidR="00875BF0" w:rsidRDefault="00875BF0" w:rsidP="0072458F">
            <w:pPr>
              <w:pStyle w:val="acctfourfigures"/>
              <w:tabs>
                <w:tab w:val="clear" w:pos="765"/>
                <w:tab w:val="decimal" w:pos="1048"/>
              </w:tabs>
              <w:spacing w:line="240" w:lineRule="atLeast"/>
              <w:ind w:right="-92"/>
              <w:rPr>
                <w:szCs w:val="22"/>
              </w:rPr>
            </w:pPr>
          </w:p>
        </w:tc>
        <w:tc>
          <w:tcPr>
            <w:tcW w:w="990" w:type="dxa"/>
            <w:vAlign w:val="bottom"/>
          </w:tcPr>
          <w:p w:rsidR="00875BF0" w:rsidRDefault="00875BF0" w:rsidP="0072458F">
            <w:pPr>
              <w:pStyle w:val="acctfourfigures"/>
              <w:tabs>
                <w:tab w:val="clear" w:pos="765"/>
                <w:tab w:val="decimal" w:pos="1048"/>
              </w:tabs>
              <w:spacing w:line="240" w:lineRule="atLeast"/>
              <w:ind w:right="-92"/>
              <w:rPr>
                <w:szCs w:val="22"/>
              </w:rPr>
            </w:pPr>
          </w:p>
        </w:tc>
        <w:tc>
          <w:tcPr>
            <w:tcW w:w="180" w:type="dxa"/>
            <w:vAlign w:val="bottom"/>
          </w:tcPr>
          <w:p w:rsidR="00875BF0" w:rsidRDefault="00875BF0" w:rsidP="0072458F">
            <w:pPr>
              <w:pStyle w:val="acctfourfigures"/>
              <w:tabs>
                <w:tab w:val="clear" w:pos="765"/>
                <w:tab w:val="decimal" w:pos="1048"/>
              </w:tabs>
              <w:spacing w:line="240" w:lineRule="atLeast"/>
              <w:ind w:right="-92"/>
              <w:rPr>
                <w:szCs w:val="22"/>
              </w:rPr>
            </w:pPr>
          </w:p>
        </w:tc>
        <w:tc>
          <w:tcPr>
            <w:tcW w:w="990" w:type="dxa"/>
          </w:tcPr>
          <w:p w:rsidR="00875BF0" w:rsidRDefault="00875BF0" w:rsidP="0072458F">
            <w:pPr>
              <w:pStyle w:val="acctfourfigures"/>
              <w:tabs>
                <w:tab w:val="clear" w:pos="765"/>
                <w:tab w:val="decimal" w:pos="1001"/>
              </w:tabs>
              <w:spacing w:line="240" w:lineRule="atLeast"/>
              <w:ind w:right="27"/>
              <w:jc w:val="right"/>
              <w:rPr>
                <w:szCs w:val="22"/>
              </w:rPr>
            </w:pPr>
          </w:p>
        </w:tc>
        <w:tc>
          <w:tcPr>
            <w:tcW w:w="180" w:type="dxa"/>
            <w:vAlign w:val="bottom"/>
          </w:tcPr>
          <w:p w:rsidR="00875BF0" w:rsidRDefault="00875BF0" w:rsidP="0072458F">
            <w:pPr>
              <w:pStyle w:val="acctfourfigures"/>
              <w:tabs>
                <w:tab w:val="clear" w:pos="765"/>
                <w:tab w:val="decimal" w:pos="1048"/>
              </w:tabs>
              <w:spacing w:line="240" w:lineRule="atLeast"/>
              <w:ind w:right="-92"/>
              <w:rPr>
                <w:szCs w:val="22"/>
              </w:rPr>
            </w:pPr>
          </w:p>
        </w:tc>
        <w:tc>
          <w:tcPr>
            <w:tcW w:w="990" w:type="dxa"/>
            <w:vAlign w:val="bottom"/>
          </w:tcPr>
          <w:p w:rsidR="00875BF0" w:rsidRDefault="00875BF0" w:rsidP="0072458F">
            <w:pPr>
              <w:pStyle w:val="acctfourfigures"/>
              <w:tabs>
                <w:tab w:val="clear" w:pos="765"/>
                <w:tab w:val="decimal" w:pos="1048"/>
              </w:tabs>
              <w:spacing w:line="240" w:lineRule="atLeast"/>
              <w:ind w:right="-92"/>
              <w:rPr>
                <w:szCs w:val="22"/>
              </w:rPr>
            </w:pPr>
          </w:p>
        </w:tc>
      </w:tr>
      <w:tr w:rsidR="00ED7C60" w:rsidTr="00875BF0">
        <w:trPr>
          <w:cantSplit/>
        </w:trPr>
        <w:tc>
          <w:tcPr>
            <w:tcW w:w="4759" w:type="dxa"/>
            <w:hideMark/>
          </w:tcPr>
          <w:p w:rsidR="00ED7C60" w:rsidRDefault="00ED7C60" w:rsidP="00012A97">
            <w:pPr>
              <w:tabs>
                <w:tab w:val="clear" w:pos="227"/>
                <w:tab w:val="clear" w:pos="454"/>
                <w:tab w:val="clear" w:pos="680"/>
                <w:tab w:val="left" w:pos="720"/>
              </w:tabs>
              <w:ind w:left="11" w:right="-79" w:firstLine="349"/>
              <w:rPr>
                <w:rFonts w:ascii="Times New Roman" w:hAnsi="Times New Roman"/>
                <w:sz w:val="22"/>
                <w:szCs w:val="22"/>
              </w:rPr>
            </w:pPr>
            <w:r>
              <w:rPr>
                <w:rFonts w:ascii="Times New Roman" w:hAnsi="Times New Roman"/>
                <w:sz w:val="22"/>
                <w:szCs w:val="22"/>
              </w:rPr>
              <w:t>ordinary shareholders of the Company</w:t>
            </w:r>
          </w:p>
        </w:tc>
        <w:tc>
          <w:tcPr>
            <w:tcW w:w="990" w:type="dxa"/>
            <w:tcBorders>
              <w:top w:val="nil"/>
              <w:left w:val="nil"/>
              <w:bottom w:val="double" w:sz="4" w:space="0" w:color="auto"/>
              <w:right w:val="nil"/>
            </w:tcBorders>
          </w:tcPr>
          <w:p w:rsidR="00ED7C60" w:rsidRPr="00830799" w:rsidRDefault="0070252E" w:rsidP="00ED7C60">
            <w:pPr>
              <w:tabs>
                <w:tab w:val="clear" w:pos="227"/>
                <w:tab w:val="clear" w:pos="454"/>
                <w:tab w:val="clear" w:pos="680"/>
                <w:tab w:val="clear" w:pos="907"/>
              </w:tabs>
              <w:ind w:right="11"/>
              <w:jc w:val="right"/>
              <w:rPr>
                <w:rFonts w:ascii="Times New Roman" w:hAnsi="Times New Roman"/>
                <w:sz w:val="22"/>
                <w:szCs w:val="22"/>
              </w:rPr>
            </w:pPr>
            <w:r>
              <w:rPr>
                <w:rFonts w:ascii="Times New Roman" w:hAnsi="Times New Roman"/>
                <w:sz w:val="22"/>
                <w:szCs w:val="22"/>
              </w:rPr>
              <w:t>47</w:t>
            </w:r>
            <w:r w:rsidR="002D530F">
              <w:rPr>
                <w:rFonts w:ascii="Times New Roman" w:hAnsi="Times New Roman"/>
                <w:sz w:val="22"/>
                <w:szCs w:val="22"/>
              </w:rPr>
              <w:t>4,</w:t>
            </w:r>
            <w:r w:rsidR="00375735">
              <w:rPr>
                <w:rFonts w:ascii="Times New Roman" w:hAnsi="Times New Roman"/>
                <w:sz w:val="22"/>
                <w:szCs w:val="22"/>
              </w:rPr>
              <w:t>088</w:t>
            </w:r>
          </w:p>
        </w:tc>
        <w:tc>
          <w:tcPr>
            <w:tcW w:w="180" w:type="dxa"/>
            <w:vAlign w:val="bottom"/>
          </w:tcPr>
          <w:p w:rsidR="00ED7C60" w:rsidRDefault="00ED7C60" w:rsidP="00ED7C60">
            <w:pPr>
              <w:tabs>
                <w:tab w:val="clear" w:pos="227"/>
                <w:tab w:val="clear" w:pos="454"/>
                <w:tab w:val="clear" w:pos="680"/>
                <w:tab w:val="decimal" w:pos="821"/>
              </w:tabs>
              <w:ind w:left="-18" w:right="-108"/>
              <w:rPr>
                <w:rFonts w:ascii="Times New Roman" w:hAnsi="Times New Roman"/>
                <w:sz w:val="22"/>
                <w:szCs w:val="22"/>
              </w:rPr>
            </w:pPr>
          </w:p>
        </w:tc>
        <w:tc>
          <w:tcPr>
            <w:tcW w:w="990" w:type="dxa"/>
            <w:tcBorders>
              <w:top w:val="nil"/>
              <w:left w:val="nil"/>
              <w:bottom w:val="double" w:sz="4" w:space="0" w:color="auto"/>
              <w:right w:val="nil"/>
            </w:tcBorders>
            <w:hideMark/>
          </w:tcPr>
          <w:p w:rsidR="00ED7C60" w:rsidRPr="00830799" w:rsidRDefault="00ED7C60" w:rsidP="00ED7C60">
            <w:pPr>
              <w:tabs>
                <w:tab w:val="clear" w:pos="227"/>
                <w:tab w:val="clear" w:pos="454"/>
                <w:tab w:val="clear" w:pos="680"/>
                <w:tab w:val="clear" w:pos="907"/>
              </w:tabs>
              <w:ind w:right="11"/>
              <w:jc w:val="right"/>
              <w:rPr>
                <w:rFonts w:ascii="Times New Roman" w:hAnsi="Times New Roman"/>
                <w:sz w:val="22"/>
                <w:szCs w:val="22"/>
              </w:rPr>
            </w:pPr>
            <w:r>
              <w:rPr>
                <w:rFonts w:ascii="Times New Roman" w:hAnsi="Times New Roman"/>
                <w:sz w:val="22"/>
                <w:szCs w:val="22"/>
              </w:rPr>
              <w:t>544,304</w:t>
            </w:r>
          </w:p>
        </w:tc>
        <w:tc>
          <w:tcPr>
            <w:tcW w:w="180" w:type="dxa"/>
            <w:vAlign w:val="bottom"/>
          </w:tcPr>
          <w:p w:rsidR="00ED7C60" w:rsidRDefault="00ED7C60" w:rsidP="00ED7C60">
            <w:pPr>
              <w:tabs>
                <w:tab w:val="clear" w:pos="227"/>
                <w:tab w:val="clear" w:pos="454"/>
                <w:tab w:val="clear" w:pos="680"/>
                <w:tab w:val="decimal" w:pos="821"/>
              </w:tabs>
              <w:ind w:left="-18" w:right="-108"/>
              <w:rPr>
                <w:rFonts w:ascii="Times New Roman" w:hAnsi="Times New Roman"/>
                <w:sz w:val="22"/>
                <w:szCs w:val="22"/>
              </w:rPr>
            </w:pPr>
          </w:p>
        </w:tc>
        <w:tc>
          <w:tcPr>
            <w:tcW w:w="990" w:type="dxa"/>
            <w:tcBorders>
              <w:top w:val="nil"/>
              <w:left w:val="nil"/>
              <w:bottom w:val="double" w:sz="4" w:space="0" w:color="auto"/>
              <w:right w:val="nil"/>
            </w:tcBorders>
          </w:tcPr>
          <w:p w:rsidR="00ED7C60" w:rsidRDefault="00AF14B5" w:rsidP="00ED7C60">
            <w:pPr>
              <w:tabs>
                <w:tab w:val="clear" w:pos="227"/>
                <w:tab w:val="clear" w:pos="454"/>
                <w:tab w:val="clear" w:pos="680"/>
                <w:tab w:val="decimal" w:pos="821"/>
              </w:tabs>
              <w:ind w:left="-18" w:right="-108"/>
              <w:jc w:val="center"/>
              <w:rPr>
                <w:rFonts w:ascii="Times New Roman" w:hAnsi="Times New Roman"/>
                <w:sz w:val="22"/>
                <w:szCs w:val="22"/>
              </w:rPr>
            </w:pPr>
            <w:r>
              <w:rPr>
                <w:rFonts w:ascii="Times New Roman" w:hAnsi="Times New Roman"/>
                <w:sz w:val="22"/>
                <w:szCs w:val="22"/>
              </w:rPr>
              <w:t>4</w:t>
            </w:r>
            <w:r w:rsidR="00052C12">
              <w:rPr>
                <w:rFonts w:ascii="Times New Roman" w:hAnsi="Times New Roman"/>
                <w:sz w:val="22"/>
                <w:szCs w:val="22"/>
              </w:rPr>
              <w:t>09,333</w:t>
            </w:r>
          </w:p>
        </w:tc>
        <w:tc>
          <w:tcPr>
            <w:tcW w:w="180" w:type="dxa"/>
            <w:vAlign w:val="bottom"/>
          </w:tcPr>
          <w:p w:rsidR="00ED7C60" w:rsidRDefault="00ED7C60" w:rsidP="00ED7C60">
            <w:pPr>
              <w:tabs>
                <w:tab w:val="clear" w:pos="227"/>
                <w:tab w:val="clear" w:pos="454"/>
                <w:tab w:val="clear" w:pos="680"/>
                <w:tab w:val="decimal" w:pos="821"/>
              </w:tabs>
              <w:ind w:left="-18" w:right="-108"/>
              <w:rPr>
                <w:rFonts w:ascii="Times New Roman" w:hAnsi="Times New Roman"/>
                <w:sz w:val="22"/>
                <w:szCs w:val="22"/>
              </w:rPr>
            </w:pPr>
          </w:p>
        </w:tc>
        <w:tc>
          <w:tcPr>
            <w:tcW w:w="990" w:type="dxa"/>
            <w:tcBorders>
              <w:top w:val="nil"/>
              <w:left w:val="nil"/>
              <w:bottom w:val="double" w:sz="4" w:space="0" w:color="auto"/>
              <w:right w:val="nil"/>
            </w:tcBorders>
            <w:hideMark/>
          </w:tcPr>
          <w:p w:rsidR="00ED7C60" w:rsidRDefault="00ED7C60" w:rsidP="00ED7C60">
            <w:pPr>
              <w:tabs>
                <w:tab w:val="clear" w:pos="227"/>
                <w:tab w:val="clear" w:pos="454"/>
                <w:tab w:val="clear" w:pos="680"/>
                <w:tab w:val="decimal" w:pos="821"/>
              </w:tabs>
              <w:ind w:left="-18" w:right="-108"/>
              <w:jc w:val="center"/>
              <w:rPr>
                <w:rFonts w:ascii="Times New Roman" w:hAnsi="Times New Roman"/>
                <w:sz w:val="22"/>
                <w:szCs w:val="22"/>
              </w:rPr>
            </w:pPr>
            <w:r>
              <w:rPr>
                <w:rFonts w:ascii="Times New Roman" w:hAnsi="Times New Roman"/>
                <w:sz w:val="22"/>
                <w:szCs w:val="22"/>
              </w:rPr>
              <w:t>358,960</w:t>
            </w:r>
          </w:p>
        </w:tc>
      </w:tr>
      <w:tr w:rsidR="0070252E" w:rsidTr="00083820">
        <w:trPr>
          <w:cantSplit/>
        </w:trPr>
        <w:tc>
          <w:tcPr>
            <w:tcW w:w="4759" w:type="dxa"/>
            <w:hideMark/>
          </w:tcPr>
          <w:p w:rsidR="0070252E" w:rsidRPr="00DD15BB" w:rsidRDefault="0070252E" w:rsidP="00012A97">
            <w:pPr>
              <w:tabs>
                <w:tab w:val="clear" w:pos="227"/>
                <w:tab w:val="clear" w:pos="454"/>
                <w:tab w:val="clear" w:pos="680"/>
                <w:tab w:val="left" w:pos="720"/>
              </w:tabs>
              <w:ind w:left="11" w:right="-79" w:firstLine="79"/>
              <w:rPr>
                <w:rFonts w:ascii="Times New Roman" w:hAnsi="Times New Roman"/>
                <w:sz w:val="22"/>
                <w:szCs w:val="22"/>
                <w:lang w:val="en-GB"/>
              </w:rPr>
            </w:pPr>
            <w:r>
              <w:rPr>
                <w:rFonts w:ascii="Times New Roman" w:hAnsi="Times New Roman"/>
                <w:sz w:val="22"/>
                <w:szCs w:val="22"/>
                <w:lang w:val="en-GB"/>
              </w:rPr>
              <w:t>Number of ordinary shares outstanding</w:t>
            </w:r>
          </w:p>
        </w:tc>
        <w:tc>
          <w:tcPr>
            <w:tcW w:w="990" w:type="dxa"/>
            <w:tcBorders>
              <w:top w:val="single" w:sz="4" w:space="0" w:color="auto"/>
              <w:left w:val="nil"/>
              <w:right w:val="nil"/>
            </w:tcBorders>
          </w:tcPr>
          <w:p w:rsidR="0070252E" w:rsidRPr="00830799" w:rsidRDefault="0070252E" w:rsidP="00FC264E">
            <w:pPr>
              <w:tabs>
                <w:tab w:val="clear" w:pos="227"/>
                <w:tab w:val="clear" w:pos="454"/>
                <w:tab w:val="clear" w:pos="680"/>
                <w:tab w:val="clear" w:pos="907"/>
              </w:tabs>
              <w:ind w:right="11"/>
              <w:jc w:val="right"/>
              <w:rPr>
                <w:rFonts w:ascii="Times New Roman" w:hAnsi="Times New Roman"/>
                <w:sz w:val="22"/>
                <w:szCs w:val="22"/>
              </w:rPr>
            </w:pPr>
            <w:r>
              <w:rPr>
                <w:rFonts w:ascii="Times New Roman" w:hAnsi="Times New Roman"/>
                <w:sz w:val="22"/>
                <w:szCs w:val="22"/>
              </w:rPr>
              <w:t>866,768</w:t>
            </w:r>
          </w:p>
        </w:tc>
        <w:tc>
          <w:tcPr>
            <w:tcW w:w="180" w:type="dxa"/>
            <w:vAlign w:val="bottom"/>
          </w:tcPr>
          <w:p w:rsidR="0070252E" w:rsidRDefault="0070252E" w:rsidP="00ED7C60">
            <w:pPr>
              <w:tabs>
                <w:tab w:val="clear" w:pos="227"/>
                <w:tab w:val="clear" w:pos="454"/>
                <w:tab w:val="clear" w:pos="680"/>
                <w:tab w:val="decimal" w:pos="821"/>
              </w:tabs>
              <w:ind w:left="-18" w:right="-108"/>
              <w:rPr>
                <w:rFonts w:ascii="Times New Roman" w:hAnsi="Times New Roman"/>
                <w:sz w:val="22"/>
                <w:szCs w:val="22"/>
              </w:rPr>
            </w:pPr>
          </w:p>
        </w:tc>
        <w:tc>
          <w:tcPr>
            <w:tcW w:w="990" w:type="dxa"/>
            <w:tcBorders>
              <w:top w:val="single" w:sz="4" w:space="0" w:color="auto"/>
              <w:left w:val="nil"/>
              <w:right w:val="nil"/>
            </w:tcBorders>
          </w:tcPr>
          <w:p w:rsidR="0070252E" w:rsidRPr="00830799" w:rsidRDefault="0070252E" w:rsidP="00ED7C60">
            <w:pPr>
              <w:tabs>
                <w:tab w:val="clear" w:pos="227"/>
                <w:tab w:val="clear" w:pos="454"/>
                <w:tab w:val="clear" w:pos="680"/>
                <w:tab w:val="clear" w:pos="907"/>
              </w:tabs>
              <w:ind w:right="11"/>
              <w:jc w:val="right"/>
              <w:rPr>
                <w:rFonts w:ascii="Times New Roman" w:hAnsi="Times New Roman"/>
                <w:sz w:val="22"/>
                <w:szCs w:val="22"/>
              </w:rPr>
            </w:pPr>
            <w:r>
              <w:rPr>
                <w:rFonts w:ascii="Times New Roman" w:hAnsi="Times New Roman"/>
                <w:sz w:val="22"/>
                <w:szCs w:val="22"/>
              </w:rPr>
              <w:t>865,249</w:t>
            </w:r>
          </w:p>
        </w:tc>
        <w:tc>
          <w:tcPr>
            <w:tcW w:w="180" w:type="dxa"/>
            <w:vAlign w:val="bottom"/>
          </w:tcPr>
          <w:p w:rsidR="0070252E" w:rsidRDefault="0070252E" w:rsidP="00ED7C60">
            <w:pPr>
              <w:tabs>
                <w:tab w:val="clear" w:pos="227"/>
                <w:tab w:val="clear" w:pos="454"/>
                <w:tab w:val="clear" w:pos="680"/>
                <w:tab w:val="decimal" w:pos="821"/>
              </w:tabs>
              <w:ind w:left="-18" w:right="-108"/>
              <w:rPr>
                <w:rFonts w:ascii="Times New Roman" w:hAnsi="Times New Roman"/>
                <w:sz w:val="22"/>
                <w:szCs w:val="22"/>
              </w:rPr>
            </w:pPr>
          </w:p>
        </w:tc>
        <w:tc>
          <w:tcPr>
            <w:tcW w:w="990" w:type="dxa"/>
            <w:tcBorders>
              <w:top w:val="single" w:sz="4" w:space="0" w:color="auto"/>
              <w:left w:val="nil"/>
              <w:right w:val="nil"/>
            </w:tcBorders>
          </w:tcPr>
          <w:p w:rsidR="0070252E" w:rsidRPr="00830799" w:rsidRDefault="0070252E" w:rsidP="00FC264E">
            <w:pPr>
              <w:tabs>
                <w:tab w:val="clear" w:pos="227"/>
                <w:tab w:val="clear" w:pos="454"/>
                <w:tab w:val="clear" w:pos="680"/>
                <w:tab w:val="clear" w:pos="907"/>
              </w:tabs>
              <w:ind w:right="11"/>
              <w:jc w:val="right"/>
              <w:rPr>
                <w:rFonts w:ascii="Times New Roman" w:hAnsi="Times New Roman"/>
                <w:sz w:val="22"/>
                <w:szCs w:val="22"/>
              </w:rPr>
            </w:pPr>
            <w:r>
              <w:rPr>
                <w:rFonts w:ascii="Times New Roman" w:hAnsi="Times New Roman"/>
                <w:sz w:val="22"/>
                <w:szCs w:val="22"/>
              </w:rPr>
              <w:t>866,768</w:t>
            </w:r>
          </w:p>
        </w:tc>
        <w:tc>
          <w:tcPr>
            <w:tcW w:w="180" w:type="dxa"/>
            <w:vAlign w:val="bottom"/>
          </w:tcPr>
          <w:p w:rsidR="0070252E" w:rsidRDefault="0070252E" w:rsidP="00ED7C60">
            <w:pPr>
              <w:tabs>
                <w:tab w:val="clear" w:pos="227"/>
                <w:tab w:val="clear" w:pos="454"/>
                <w:tab w:val="clear" w:pos="680"/>
                <w:tab w:val="decimal" w:pos="821"/>
              </w:tabs>
              <w:ind w:left="-18" w:right="-108"/>
              <w:rPr>
                <w:rFonts w:ascii="Times New Roman" w:hAnsi="Times New Roman"/>
                <w:sz w:val="22"/>
                <w:szCs w:val="22"/>
              </w:rPr>
            </w:pPr>
          </w:p>
        </w:tc>
        <w:tc>
          <w:tcPr>
            <w:tcW w:w="990" w:type="dxa"/>
            <w:tcBorders>
              <w:top w:val="single" w:sz="4" w:space="0" w:color="auto"/>
              <w:left w:val="nil"/>
              <w:right w:val="nil"/>
            </w:tcBorders>
          </w:tcPr>
          <w:p w:rsidR="0070252E" w:rsidRDefault="0070252E" w:rsidP="00ED7C60">
            <w:pPr>
              <w:tabs>
                <w:tab w:val="clear" w:pos="227"/>
                <w:tab w:val="clear" w:pos="454"/>
                <w:tab w:val="clear" w:pos="680"/>
                <w:tab w:val="decimal" w:pos="821"/>
              </w:tabs>
              <w:ind w:left="-18" w:right="-108"/>
              <w:jc w:val="center"/>
              <w:rPr>
                <w:rFonts w:ascii="Times New Roman" w:hAnsi="Times New Roman"/>
                <w:sz w:val="22"/>
                <w:szCs w:val="22"/>
              </w:rPr>
            </w:pPr>
            <w:r>
              <w:rPr>
                <w:rFonts w:ascii="Times New Roman" w:hAnsi="Times New Roman"/>
                <w:sz w:val="22"/>
                <w:szCs w:val="22"/>
              </w:rPr>
              <w:t>865,249</w:t>
            </w:r>
          </w:p>
        </w:tc>
      </w:tr>
      <w:tr w:rsidR="0070252E" w:rsidTr="00C73CF0">
        <w:trPr>
          <w:cantSplit/>
        </w:trPr>
        <w:tc>
          <w:tcPr>
            <w:tcW w:w="4759" w:type="dxa"/>
          </w:tcPr>
          <w:p w:rsidR="0070252E" w:rsidRDefault="0070252E" w:rsidP="00012A97">
            <w:pPr>
              <w:tabs>
                <w:tab w:val="clear" w:pos="227"/>
                <w:tab w:val="clear" w:pos="454"/>
                <w:tab w:val="clear" w:pos="680"/>
                <w:tab w:val="left" w:pos="720"/>
              </w:tabs>
              <w:ind w:left="11" w:right="-79" w:firstLine="79"/>
              <w:rPr>
                <w:rFonts w:ascii="Times New Roman" w:hAnsi="Times New Roman"/>
                <w:sz w:val="22"/>
                <w:szCs w:val="22"/>
                <w:lang w:val="en-GB"/>
              </w:rPr>
            </w:pPr>
            <w:r>
              <w:rPr>
                <w:rFonts w:ascii="Times New Roman" w:hAnsi="Times New Roman"/>
                <w:sz w:val="22"/>
                <w:szCs w:val="22"/>
                <w:lang w:val="en-GB"/>
              </w:rPr>
              <w:t>Effect of warrant</w:t>
            </w:r>
            <w:r w:rsidR="00AB424D">
              <w:rPr>
                <w:rFonts w:ascii="Times New Roman" w:hAnsi="Times New Roman"/>
                <w:sz w:val="22"/>
                <w:szCs w:val="22"/>
                <w:lang w:val="en-GB"/>
              </w:rPr>
              <w:t>s</w:t>
            </w:r>
            <w:r>
              <w:rPr>
                <w:rFonts w:ascii="Times New Roman" w:hAnsi="Times New Roman"/>
                <w:sz w:val="22"/>
                <w:szCs w:val="22"/>
                <w:lang w:val="en-GB"/>
              </w:rPr>
              <w:t xml:space="preserve"> exercised</w:t>
            </w:r>
          </w:p>
        </w:tc>
        <w:tc>
          <w:tcPr>
            <w:tcW w:w="990" w:type="dxa"/>
            <w:tcBorders>
              <w:left w:val="nil"/>
              <w:bottom w:val="single" w:sz="4" w:space="0" w:color="auto"/>
              <w:right w:val="nil"/>
            </w:tcBorders>
          </w:tcPr>
          <w:p w:rsidR="0070252E" w:rsidRPr="00830799" w:rsidRDefault="0070252E" w:rsidP="00FC264E">
            <w:pPr>
              <w:tabs>
                <w:tab w:val="clear" w:pos="227"/>
                <w:tab w:val="clear" w:pos="454"/>
                <w:tab w:val="clear" w:pos="680"/>
                <w:tab w:val="clear" w:pos="907"/>
              </w:tabs>
              <w:ind w:right="11"/>
              <w:jc w:val="right"/>
              <w:rPr>
                <w:rFonts w:ascii="Times New Roman" w:hAnsi="Times New Roman"/>
                <w:sz w:val="22"/>
                <w:szCs w:val="22"/>
              </w:rPr>
            </w:pPr>
            <w:r>
              <w:rPr>
                <w:rFonts w:ascii="Times New Roman" w:hAnsi="Times New Roman"/>
                <w:sz w:val="22"/>
                <w:szCs w:val="22"/>
              </w:rPr>
              <w:t>3,042</w:t>
            </w:r>
          </w:p>
        </w:tc>
        <w:tc>
          <w:tcPr>
            <w:tcW w:w="180" w:type="dxa"/>
            <w:vAlign w:val="bottom"/>
          </w:tcPr>
          <w:p w:rsidR="0070252E" w:rsidRDefault="0070252E" w:rsidP="00083820">
            <w:pPr>
              <w:tabs>
                <w:tab w:val="clear" w:pos="227"/>
                <w:tab w:val="clear" w:pos="454"/>
                <w:tab w:val="clear" w:pos="680"/>
                <w:tab w:val="decimal" w:pos="821"/>
              </w:tabs>
              <w:ind w:left="-18" w:right="-108"/>
              <w:rPr>
                <w:rFonts w:ascii="Times New Roman" w:hAnsi="Times New Roman"/>
                <w:sz w:val="22"/>
                <w:szCs w:val="22"/>
              </w:rPr>
            </w:pPr>
          </w:p>
        </w:tc>
        <w:tc>
          <w:tcPr>
            <w:tcW w:w="990" w:type="dxa"/>
            <w:tcBorders>
              <w:left w:val="nil"/>
              <w:bottom w:val="single" w:sz="4" w:space="0" w:color="auto"/>
              <w:right w:val="nil"/>
            </w:tcBorders>
          </w:tcPr>
          <w:p w:rsidR="0070252E" w:rsidRDefault="0070252E" w:rsidP="00083820">
            <w:pPr>
              <w:tabs>
                <w:tab w:val="clear" w:pos="227"/>
                <w:tab w:val="clear" w:pos="454"/>
                <w:tab w:val="clear" w:pos="680"/>
                <w:tab w:val="clear" w:pos="907"/>
              </w:tabs>
              <w:ind w:right="11"/>
              <w:jc w:val="right"/>
              <w:rPr>
                <w:rFonts w:ascii="Times New Roman" w:hAnsi="Times New Roman"/>
                <w:sz w:val="22"/>
                <w:szCs w:val="22"/>
              </w:rPr>
            </w:pPr>
            <w:r>
              <w:rPr>
                <w:rFonts w:ascii="Times New Roman" w:hAnsi="Times New Roman"/>
                <w:sz w:val="22"/>
                <w:szCs w:val="22"/>
              </w:rPr>
              <w:t>-</w:t>
            </w:r>
          </w:p>
        </w:tc>
        <w:tc>
          <w:tcPr>
            <w:tcW w:w="180" w:type="dxa"/>
            <w:vAlign w:val="bottom"/>
          </w:tcPr>
          <w:p w:rsidR="0070252E" w:rsidRDefault="0070252E" w:rsidP="00083820">
            <w:pPr>
              <w:tabs>
                <w:tab w:val="clear" w:pos="227"/>
                <w:tab w:val="clear" w:pos="454"/>
                <w:tab w:val="clear" w:pos="680"/>
                <w:tab w:val="decimal" w:pos="821"/>
              </w:tabs>
              <w:ind w:left="-18" w:right="-108"/>
              <w:rPr>
                <w:rFonts w:ascii="Times New Roman" w:hAnsi="Times New Roman"/>
                <w:sz w:val="22"/>
                <w:szCs w:val="22"/>
              </w:rPr>
            </w:pPr>
          </w:p>
        </w:tc>
        <w:tc>
          <w:tcPr>
            <w:tcW w:w="990" w:type="dxa"/>
            <w:tcBorders>
              <w:left w:val="nil"/>
              <w:bottom w:val="single" w:sz="4" w:space="0" w:color="auto"/>
              <w:right w:val="nil"/>
            </w:tcBorders>
          </w:tcPr>
          <w:p w:rsidR="0070252E" w:rsidRPr="00830799" w:rsidRDefault="0070252E" w:rsidP="00FC264E">
            <w:pPr>
              <w:tabs>
                <w:tab w:val="clear" w:pos="227"/>
                <w:tab w:val="clear" w:pos="454"/>
                <w:tab w:val="clear" w:pos="680"/>
                <w:tab w:val="clear" w:pos="907"/>
              </w:tabs>
              <w:ind w:right="11"/>
              <w:jc w:val="right"/>
              <w:rPr>
                <w:rFonts w:ascii="Times New Roman" w:hAnsi="Times New Roman"/>
                <w:sz w:val="22"/>
                <w:szCs w:val="22"/>
              </w:rPr>
            </w:pPr>
            <w:r>
              <w:rPr>
                <w:rFonts w:ascii="Times New Roman" w:hAnsi="Times New Roman"/>
                <w:sz w:val="22"/>
                <w:szCs w:val="22"/>
              </w:rPr>
              <w:t>3,042</w:t>
            </w:r>
          </w:p>
        </w:tc>
        <w:tc>
          <w:tcPr>
            <w:tcW w:w="180" w:type="dxa"/>
            <w:vAlign w:val="bottom"/>
          </w:tcPr>
          <w:p w:rsidR="0070252E" w:rsidRDefault="0070252E" w:rsidP="00083820">
            <w:pPr>
              <w:tabs>
                <w:tab w:val="clear" w:pos="227"/>
                <w:tab w:val="clear" w:pos="454"/>
                <w:tab w:val="clear" w:pos="680"/>
                <w:tab w:val="decimal" w:pos="821"/>
              </w:tabs>
              <w:ind w:left="-18" w:right="-108"/>
              <w:rPr>
                <w:rFonts w:ascii="Times New Roman" w:hAnsi="Times New Roman"/>
                <w:sz w:val="22"/>
                <w:szCs w:val="22"/>
              </w:rPr>
            </w:pPr>
          </w:p>
        </w:tc>
        <w:tc>
          <w:tcPr>
            <w:tcW w:w="990" w:type="dxa"/>
            <w:tcBorders>
              <w:left w:val="nil"/>
              <w:bottom w:val="single" w:sz="4" w:space="0" w:color="auto"/>
              <w:right w:val="nil"/>
            </w:tcBorders>
          </w:tcPr>
          <w:p w:rsidR="0070252E" w:rsidRDefault="0070252E" w:rsidP="00083820">
            <w:pPr>
              <w:tabs>
                <w:tab w:val="clear" w:pos="227"/>
                <w:tab w:val="clear" w:pos="454"/>
                <w:tab w:val="clear" w:pos="680"/>
                <w:tab w:val="clear" w:pos="907"/>
              </w:tabs>
              <w:ind w:right="11"/>
              <w:jc w:val="right"/>
              <w:rPr>
                <w:rFonts w:ascii="Times New Roman" w:hAnsi="Times New Roman"/>
                <w:sz w:val="22"/>
                <w:szCs w:val="22"/>
              </w:rPr>
            </w:pPr>
            <w:r>
              <w:rPr>
                <w:rFonts w:ascii="Times New Roman" w:hAnsi="Times New Roman"/>
                <w:sz w:val="22"/>
                <w:szCs w:val="22"/>
              </w:rPr>
              <w:t>-</w:t>
            </w:r>
          </w:p>
        </w:tc>
      </w:tr>
      <w:tr w:rsidR="0070252E" w:rsidTr="00C73CF0">
        <w:trPr>
          <w:cantSplit/>
        </w:trPr>
        <w:tc>
          <w:tcPr>
            <w:tcW w:w="4759" w:type="dxa"/>
          </w:tcPr>
          <w:p w:rsidR="0070252E" w:rsidRDefault="0070252E" w:rsidP="00012A97">
            <w:pPr>
              <w:tabs>
                <w:tab w:val="clear" w:pos="227"/>
                <w:tab w:val="clear" w:pos="454"/>
                <w:tab w:val="clear" w:pos="680"/>
                <w:tab w:val="left" w:pos="720"/>
              </w:tabs>
              <w:ind w:left="11" w:right="-79" w:firstLine="79"/>
              <w:rPr>
                <w:rFonts w:ascii="Times New Roman" w:hAnsi="Times New Roman"/>
                <w:sz w:val="22"/>
                <w:szCs w:val="22"/>
                <w:lang w:val="en-GB"/>
              </w:rPr>
            </w:pPr>
            <w:r>
              <w:rPr>
                <w:rFonts w:ascii="Times New Roman" w:hAnsi="Times New Roman"/>
                <w:sz w:val="22"/>
                <w:szCs w:val="22"/>
                <w:lang w:val="en-GB"/>
              </w:rPr>
              <w:t xml:space="preserve">Weighted average number of ordinary shares </w:t>
            </w:r>
          </w:p>
        </w:tc>
        <w:tc>
          <w:tcPr>
            <w:tcW w:w="990" w:type="dxa"/>
            <w:tcBorders>
              <w:top w:val="single" w:sz="4" w:space="0" w:color="auto"/>
              <w:left w:val="nil"/>
              <w:right w:val="nil"/>
            </w:tcBorders>
          </w:tcPr>
          <w:p w:rsidR="0070252E" w:rsidRPr="00830799" w:rsidRDefault="0070252E" w:rsidP="00FC264E">
            <w:pPr>
              <w:tabs>
                <w:tab w:val="clear" w:pos="227"/>
                <w:tab w:val="clear" w:pos="454"/>
                <w:tab w:val="clear" w:pos="680"/>
                <w:tab w:val="clear" w:pos="907"/>
              </w:tabs>
              <w:ind w:right="11"/>
              <w:jc w:val="right"/>
              <w:rPr>
                <w:rFonts w:ascii="Times New Roman" w:hAnsi="Times New Roman"/>
                <w:sz w:val="22"/>
                <w:szCs w:val="22"/>
              </w:rPr>
            </w:pPr>
          </w:p>
        </w:tc>
        <w:tc>
          <w:tcPr>
            <w:tcW w:w="180" w:type="dxa"/>
            <w:vAlign w:val="bottom"/>
          </w:tcPr>
          <w:p w:rsidR="0070252E" w:rsidRDefault="0070252E" w:rsidP="00083820">
            <w:pPr>
              <w:tabs>
                <w:tab w:val="clear" w:pos="227"/>
                <w:tab w:val="clear" w:pos="454"/>
                <w:tab w:val="clear" w:pos="680"/>
                <w:tab w:val="decimal" w:pos="821"/>
              </w:tabs>
              <w:ind w:left="-18" w:right="-108"/>
              <w:rPr>
                <w:rFonts w:ascii="Times New Roman" w:hAnsi="Times New Roman"/>
                <w:sz w:val="22"/>
                <w:szCs w:val="22"/>
              </w:rPr>
            </w:pPr>
          </w:p>
        </w:tc>
        <w:tc>
          <w:tcPr>
            <w:tcW w:w="990" w:type="dxa"/>
            <w:tcBorders>
              <w:top w:val="single" w:sz="4" w:space="0" w:color="auto"/>
              <w:left w:val="nil"/>
              <w:right w:val="nil"/>
            </w:tcBorders>
          </w:tcPr>
          <w:p w:rsidR="0070252E" w:rsidRDefault="0070252E" w:rsidP="00083820">
            <w:pPr>
              <w:tabs>
                <w:tab w:val="clear" w:pos="227"/>
                <w:tab w:val="clear" w:pos="454"/>
                <w:tab w:val="clear" w:pos="680"/>
                <w:tab w:val="clear" w:pos="907"/>
              </w:tabs>
              <w:ind w:right="11"/>
              <w:jc w:val="right"/>
              <w:rPr>
                <w:rFonts w:ascii="Times New Roman" w:hAnsi="Times New Roman"/>
                <w:sz w:val="22"/>
                <w:szCs w:val="22"/>
              </w:rPr>
            </w:pPr>
          </w:p>
        </w:tc>
        <w:tc>
          <w:tcPr>
            <w:tcW w:w="180" w:type="dxa"/>
            <w:vAlign w:val="bottom"/>
          </w:tcPr>
          <w:p w:rsidR="0070252E" w:rsidRDefault="0070252E" w:rsidP="00083820">
            <w:pPr>
              <w:tabs>
                <w:tab w:val="clear" w:pos="227"/>
                <w:tab w:val="clear" w:pos="454"/>
                <w:tab w:val="clear" w:pos="680"/>
                <w:tab w:val="decimal" w:pos="821"/>
              </w:tabs>
              <w:ind w:left="-18" w:right="-108"/>
              <w:rPr>
                <w:rFonts w:ascii="Times New Roman" w:hAnsi="Times New Roman"/>
                <w:sz w:val="22"/>
                <w:szCs w:val="22"/>
              </w:rPr>
            </w:pPr>
          </w:p>
        </w:tc>
        <w:tc>
          <w:tcPr>
            <w:tcW w:w="990" w:type="dxa"/>
            <w:tcBorders>
              <w:top w:val="single" w:sz="4" w:space="0" w:color="auto"/>
              <w:left w:val="nil"/>
              <w:right w:val="nil"/>
            </w:tcBorders>
          </w:tcPr>
          <w:p w:rsidR="0070252E" w:rsidRPr="00830799" w:rsidRDefault="0070252E" w:rsidP="00FC264E">
            <w:pPr>
              <w:tabs>
                <w:tab w:val="clear" w:pos="227"/>
                <w:tab w:val="clear" w:pos="454"/>
                <w:tab w:val="clear" w:pos="680"/>
                <w:tab w:val="clear" w:pos="907"/>
              </w:tabs>
              <w:ind w:right="11"/>
              <w:jc w:val="right"/>
              <w:rPr>
                <w:rFonts w:ascii="Times New Roman" w:hAnsi="Times New Roman"/>
                <w:sz w:val="22"/>
                <w:szCs w:val="22"/>
              </w:rPr>
            </w:pPr>
          </w:p>
        </w:tc>
        <w:tc>
          <w:tcPr>
            <w:tcW w:w="180" w:type="dxa"/>
            <w:vAlign w:val="bottom"/>
          </w:tcPr>
          <w:p w:rsidR="0070252E" w:rsidRDefault="0070252E" w:rsidP="00083820">
            <w:pPr>
              <w:tabs>
                <w:tab w:val="clear" w:pos="227"/>
                <w:tab w:val="clear" w:pos="454"/>
                <w:tab w:val="clear" w:pos="680"/>
                <w:tab w:val="decimal" w:pos="821"/>
              </w:tabs>
              <w:ind w:left="-18" w:right="-108"/>
              <w:rPr>
                <w:rFonts w:ascii="Times New Roman" w:hAnsi="Times New Roman"/>
                <w:sz w:val="22"/>
                <w:szCs w:val="22"/>
              </w:rPr>
            </w:pPr>
          </w:p>
        </w:tc>
        <w:tc>
          <w:tcPr>
            <w:tcW w:w="990" w:type="dxa"/>
            <w:tcBorders>
              <w:top w:val="single" w:sz="4" w:space="0" w:color="auto"/>
              <w:left w:val="nil"/>
              <w:right w:val="nil"/>
            </w:tcBorders>
          </w:tcPr>
          <w:p w:rsidR="0070252E" w:rsidRDefault="0070252E" w:rsidP="00083820">
            <w:pPr>
              <w:tabs>
                <w:tab w:val="clear" w:pos="227"/>
                <w:tab w:val="clear" w:pos="454"/>
                <w:tab w:val="clear" w:pos="680"/>
                <w:tab w:val="decimal" w:pos="821"/>
              </w:tabs>
              <w:ind w:left="-18" w:right="-108"/>
              <w:jc w:val="center"/>
              <w:rPr>
                <w:rFonts w:ascii="Times New Roman" w:hAnsi="Times New Roman"/>
                <w:sz w:val="22"/>
                <w:szCs w:val="22"/>
              </w:rPr>
            </w:pPr>
          </w:p>
        </w:tc>
      </w:tr>
      <w:tr w:rsidR="0070252E" w:rsidTr="00C73CF0">
        <w:trPr>
          <w:cantSplit/>
        </w:trPr>
        <w:tc>
          <w:tcPr>
            <w:tcW w:w="4759" w:type="dxa"/>
          </w:tcPr>
          <w:p w:rsidR="0070252E" w:rsidRDefault="0070252E" w:rsidP="00012A97">
            <w:pPr>
              <w:tabs>
                <w:tab w:val="clear" w:pos="227"/>
                <w:tab w:val="clear" w:pos="454"/>
                <w:tab w:val="clear" w:pos="680"/>
                <w:tab w:val="left" w:pos="720"/>
              </w:tabs>
              <w:ind w:left="191" w:right="-79" w:firstLine="169"/>
              <w:rPr>
                <w:rFonts w:ascii="Times New Roman" w:hAnsi="Times New Roman"/>
                <w:sz w:val="22"/>
                <w:szCs w:val="22"/>
                <w:lang w:val="en-GB"/>
              </w:rPr>
            </w:pPr>
            <w:r>
              <w:rPr>
                <w:rFonts w:ascii="Times New Roman" w:hAnsi="Times New Roman"/>
                <w:sz w:val="22"/>
                <w:szCs w:val="22"/>
                <w:lang w:val="en-GB"/>
              </w:rPr>
              <w:t>outstanding (basic)</w:t>
            </w:r>
          </w:p>
        </w:tc>
        <w:tc>
          <w:tcPr>
            <w:tcW w:w="990" w:type="dxa"/>
            <w:tcBorders>
              <w:left w:val="nil"/>
              <w:bottom w:val="double" w:sz="4" w:space="0" w:color="auto"/>
              <w:right w:val="nil"/>
            </w:tcBorders>
          </w:tcPr>
          <w:p w:rsidR="0070252E" w:rsidRPr="00C73CF0" w:rsidRDefault="0070252E" w:rsidP="00FC264E">
            <w:pPr>
              <w:tabs>
                <w:tab w:val="clear" w:pos="227"/>
                <w:tab w:val="clear" w:pos="454"/>
                <w:tab w:val="clear" w:pos="680"/>
                <w:tab w:val="clear" w:pos="907"/>
              </w:tabs>
              <w:ind w:right="11"/>
              <w:jc w:val="right"/>
              <w:rPr>
                <w:rFonts w:ascii="Times New Roman" w:hAnsi="Times New Roman"/>
                <w:b/>
                <w:bCs/>
                <w:sz w:val="22"/>
                <w:szCs w:val="22"/>
              </w:rPr>
            </w:pPr>
            <w:r w:rsidRPr="00C73CF0">
              <w:rPr>
                <w:rFonts w:ascii="Times New Roman" w:hAnsi="Times New Roman"/>
                <w:b/>
                <w:bCs/>
                <w:sz w:val="22"/>
                <w:szCs w:val="22"/>
              </w:rPr>
              <w:t>869,810</w:t>
            </w:r>
          </w:p>
        </w:tc>
        <w:tc>
          <w:tcPr>
            <w:tcW w:w="180" w:type="dxa"/>
            <w:vAlign w:val="bottom"/>
          </w:tcPr>
          <w:p w:rsidR="0070252E" w:rsidRDefault="0070252E" w:rsidP="00083820">
            <w:pPr>
              <w:tabs>
                <w:tab w:val="clear" w:pos="227"/>
                <w:tab w:val="clear" w:pos="454"/>
                <w:tab w:val="clear" w:pos="680"/>
                <w:tab w:val="decimal" w:pos="821"/>
              </w:tabs>
              <w:ind w:left="-18" w:right="-108"/>
              <w:rPr>
                <w:rFonts w:ascii="Times New Roman" w:hAnsi="Times New Roman"/>
                <w:sz w:val="22"/>
                <w:szCs w:val="22"/>
              </w:rPr>
            </w:pPr>
          </w:p>
        </w:tc>
        <w:tc>
          <w:tcPr>
            <w:tcW w:w="990" w:type="dxa"/>
            <w:tcBorders>
              <w:left w:val="nil"/>
              <w:bottom w:val="double" w:sz="4" w:space="0" w:color="auto"/>
              <w:right w:val="nil"/>
            </w:tcBorders>
          </w:tcPr>
          <w:p w:rsidR="0070252E" w:rsidRPr="00C73CF0" w:rsidRDefault="0070252E" w:rsidP="00083820">
            <w:pPr>
              <w:tabs>
                <w:tab w:val="clear" w:pos="227"/>
                <w:tab w:val="clear" w:pos="454"/>
                <w:tab w:val="clear" w:pos="680"/>
                <w:tab w:val="clear" w:pos="907"/>
              </w:tabs>
              <w:ind w:right="11"/>
              <w:jc w:val="right"/>
              <w:rPr>
                <w:rFonts w:ascii="Times New Roman" w:hAnsi="Times New Roman"/>
                <w:b/>
                <w:bCs/>
                <w:sz w:val="22"/>
                <w:szCs w:val="22"/>
              </w:rPr>
            </w:pPr>
            <w:r w:rsidRPr="00C73CF0">
              <w:rPr>
                <w:rFonts w:ascii="Times New Roman" w:hAnsi="Times New Roman"/>
                <w:b/>
                <w:bCs/>
                <w:sz w:val="22"/>
                <w:szCs w:val="22"/>
              </w:rPr>
              <w:t>865,249</w:t>
            </w:r>
          </w:p>
        </w:tc>
        <w:tc>
          <w:tcPr>
            <w:tcW w:w="180" w:type="dxa"/>
            <w:vAlign w:val="bottom"/>
          </w:tcPr>
          <w:p w:rsidR="0070252E" w:rsidRDefault="0070252E" w:rsidP="00083820">
            <w:pPr>
              <w:tabs>
                <w:tab w:val="clear" w:pos="227"/>
                <w:tab w:val="clear" w:pos="454"/>
                <w:tab w:val="clear" w:pos="680"/>
                <w:tab w:val="decimal" w:pos="821"/>
              </w:tabs>
              <w:ind w:left="-18" w:right="-108"/>
              <w:rPr>
                <w:rFonts w:ascii="Times New Roman" w:hAnsi="Times New Roman"/>
                <w:sz w:val="22"/>
                <w:szCs w:val="22"/>
              </w:rPr>
            </w:pPr>
          </w:p>
        </w:tc>
        <w:tc>
          <w:tcPr>
            <w:tcW w:w="990" w:type="dxa"/>
            <w:tcBorders>
              <w:left w:val="nil"/>
              <w:bottom w:val="double" w:sz="4" w:space="0" w:color="auto"/>
              <w:right w:val="nil"/>
            </w:tcBorders>
          </w:tcPr>
          <w:p w:rsidR="0070252E" w:rsidRPr="00C73CF0" w:rsidRDefault="0070252E" w:rsidP="00FC264E">
            <w:pPr>
              <w:tabs>
                <w:tab w:val="clear" w:pos="227"/>
                <w:tab w:val="clear" w:pos="454"/>
                <w:tab w:val="clear" w:pos="680"/>
                <w:tab w:val="clear" w:pos="907"/>
              </w:tabs>
              <w:ind w:right="11"/>
              <w:jc w:val="right"/>
              <w:rPr>
                <w:rFonts w:ascii="Times New Roman" w:hAnsi="Times New Roman"/>
                <w:b/>
                <w:bCs/>
                <w:sz w:val="22"/>
                <w:szCs w:val="22"/>
              </w:rPr>
            </w:pPr>
            <w:r w:rsidRPr="00C73CF0">
              <w:rPr>
                <w:rFonts w:ascii="Times New Roman" w:hAnsi="Times New Roman"/>
                <w:b/>
                <w:bCs/>
                <w:sz w:val="22"/>
                <w:szCs w:val="22"/>
              </w:rPr>
              <w:t>869,810</w:t>
            </w:r>
          </w:p>
        </w:tc>
        <w:tc>
          <w:tcPr>
            <w:tcW w:w="180" w:type="dxa"/>
            <w:vAlign w:val="bottom"/>
          </w:tcPr>
          <w:p w:rsidR="0070252E" w:rsidRDefault="0070252E" w:rsidP="00083820">
            <w:pPr>
              <w:tabs>
                <w:tab w:val="clear" w:pos="227"/>
                <w:tab w:val="clear" w:pos="454"/>
                <w:tab w:val="clear" w:pos="680"/>
                <w:tab w:val="decimal" w:pos="821"/>
              </w:tabs>
              <w:ind w:left="-18" w:right="-108"/>
              <w:rPr>
                <w:rFonts w:ascii="Times New Roman" w:hAnsi="Times New Roman"/>
                <w:sz w:val="22"/>
                <w:szCs w:val="22"/>
              </w:rPr>
            </w:pPr>
          </w:p>
        </w:tc>
        <w:tc>
          <w:tcPr>
            <w:tcW w:w="990" w:type="dxa"/>
            <w:tcBorders>
              <w:left w:val="nil"/>
              <w:bottom w:val="double" w:sz="4" w:space="0" w:color="auto"/>
              <w:right w:val="nil"/>
            </w:tcBorders>
          </w:tcPr>
          <w:p w:rsidR="0070252E" w:rsidRPr="00C73CF0" w:rsidRDefault="000511E9" w:rsidP="00083820">
            <w:pPr>
              <w:tabs>
                <w:tab w:val="clear" w:pos="227"/>
                <w:tab w:val="clear" w:pos="454"/>
                <w:tab w:val="clear" w:pos="680"/>
                <w:tab w:val="decimal" w:pos="821"/>
              </w:tabs>
              <w:ind w:left="-18" w:right="-108"/>
              <w:jc w:val="center"/>
              <w:rPr>
                <w:rFonts w:ascii="Times New Roman" w:hAnsi="Times New Roman"/>
                <w:b/>
                <w:bCs/>
                <w:sz w:val="22"/>
                <w:szCs w:val="22"/>
              </w:rPr>
            </w:pPr>
            <w:r w:rsidRPr="00C73CF0">
              <w:rPr>
                <w:rFonts w:ascii="Times New Roman" w:hAnsi="Times New Roman"/>
                <w:b/>
                <w:bCs/>
                <w:sz w:val="22"/>
                <w:szCs w:val="22"/>
              </w:rPr>
              <w:t>865,249</w:t>
            </w:r>
          </w:p>
        </w:tc>
      </w:tr>
      <w:tr w:rsidR="0070252E" w:rsidTr="00C73CF0">
        <w:trPr>
          <w:cantSplit/>
        </w:trPr>
        <w:tc>
          <w:tcPr>
            <w:tcW w:w="4759" w:type="dxa"/>
            <w:hideMark/>
          </w:tcPr>
          <w:p w:rsidR="0070252E" w:rsidRDefault="0070252E" w:rsidP="00012A97">
            <w:pPr>
              <w:tabs>
                <w:tab w:val="clear" w:pos="227"/>
                <w:tab w:val="clear" w:pos="454"/>
                <w:tab w:val="clear" w:pos="680"/>
                <w:tab w:val="left" w:pos="720"/>
              </w:tabs>
              <w:ind w:left="11" w:firstLine="79"/>
              <w:rPr>
                <w:rFonts w:ascii="Times New Roman" w:hAnsi="Times New Roman"/>
                <w:b/>
                <w:bCs/>
                <w:i/>
                <w:iCs/>
                <w:sz w:val="22"/>
                <w:szCs w:val="22"/>
              </w:rPr>
            </w:pPr>
            <w:r>
              <w:rPr>
                <w:rFonts w:ascii="Times New Roman" w:hAnsi="Times New Roman"/>
                <w:b/>
                <w:bCs/>
                <w:sz w:val="22"/>
                <w:szCs w:val="22"/>
              </w:rPr>
              <w:t>Earnings per share (basic)</w:t>
            </w:r>
            <w:r>
              <w:rPr>
                <w:rFonts w:ascii="Times New Roman" w:hAnsi="Times New Roman"/>
                <w:b/>
                <w:bCs/>
                <w:i/>
                <w:iCs/>
                <w:sz w:val="22"/>
                <w:szCs w:val="22"/>
              </w:rPr>
              <w:t xml:space="preserve"> (in Baht)</w:t>
            </w:r>
          </w:p>
        </w:tc>
        <w:tc>
          <w:tcPr>
            <w:tcW w:w="990" w:type="dxa"/>
            <w:tcBorders>
              <w:top w:val="double" w:sz="4" w:space="0" w:color="auto"/>
              <w:left w:val="nil"/>
              <w:bottom w:val="double" w:sz="4" w:space="0" w:color="auto"/>
              <w:right w:val="nil"/>
            </w:tcBorders>
          </w:tcPr>
          <w:p w:rsidR="0070252E" w:rsidRDefault="0070252E" w:rsidP="00FC264E">
            <w:pPr>
              <w:tabs>
                <w:tab w:val="clear" w:pos="227"/>
                <w:tab w:val="clear" w:pos="454"/>
                <w:tab w:val="clear" w:pos="680"/>
                <w:tab w:val="clear" w:pos="907"/>
              </w:tabs>
              <w:ind w:right="11"/>
              <w:jc w:val="right"/>
              <w:rPr>
                <w:rFonts w:ascii="Times New Roman" w:hAnsi="Times New Roman"/>
                <w:b/>
                <w:bCs/>
                <w:sz w:val="22"/>
                <w:szCs w:val="22"/>
              </w:rPr>
            </w:pPr>
            <w:r>
              <w:rPr>
                <w:rFonts w:ascii="Times New Roman" w:hAnsi="Times New Roman"/>
                <w:b/>
                <w:bCs/>
                <w:sz w:val="22"/>
                <w:szCs w:val="22"/>
              </w:rPr>
              <w:t>0.5</w:t>
            </w:r>
            <w:r w:rsidR="007462E4">
              <w:rPr>
                <w:rFonts w:ascii="Times New Roman" w:hAnsi="Times New Roman"/>
                <w:b/>
                <w:bCs/>
                <w:sz w:val="22"/>
                <w:szCs w:val="22"/>
              </w:rPr>
              <w:t>5</w:t>
            </w:r>
          </w:p>
        </w:tc>
        <w:tc>
          <w:tcPr>
            <w:tcW w:w="180" w:type="dxa"/>
          </w:tcPr>
          <w:p w:rsidR="0070252E" w:rsidRDefault="0070252E" w:rsidP="00083820">
            <w:pPr>
              <w:tabs>
                <w:tab w:val="clear" w:pos="227"/>
                <w:tab w:val="clear" w:pos="454"/>
                <w:tab w:val="clear" w:pos="680"/>
                <w:tab w:val="clear" w:pos="907"/>
                <w:tab w:val="decimal" w:pos="731"/>
                <w:tab w:val="decimal" w:pos="821"/>
                <w:tab w:val="decimal" w:pos="911"/>
              </w:tabs>
              <w:ind w:left="-18" w:right="11"/>
              <w:jc w:val="right"/>
              <w:rPr>
                <w:rFonts w:ascii="Times New Roman" w:hAnsi="Times New Roman"/>
                <w:b/>
                <w:bCs/>
                <w:sz w:val="22"/>
                <w:szCs w:val="22"/>
              </w:rPr>
            </w:pPr>
          </w:p>
        </w:tc>
        <w:tc>
          <w:tcPr>
            <w:tcW w:w="990" w:type="dxa"/>
            <w:tcBorders>
              <w:top w:val="double" w:sz="4" w:space="0" w:color="auto"/>
              <w:left w:val="nil"/>
              <w:bottom w:val="double" w:sz="4" w:space="0" w:color="auto"/>
              <w:right w:val="nil"/>
            </w:tcBorders>
            <w:hideMark/>
          </w:tcPr>
          <w:p w:rsidR="0070252E" w:rsidRDefault="0070252E" w:rsidP="00083820">
            <w:pPr>
              <w:tabs>
                <w:tab w:val="clear" w:pos="227"/>
                <w:tab w:val="clear" w:pos="454"/>
                <w:tab w:val="clear" w:pos="680"/>
                <w:tab w:val="clear" w:pos="907"/>
              </w:tabs>
              <w:ind w:right="11"/>
              <w:jc w:val="right"/>
              <w:rPr>
                <w:rFonts w:ascii="Times New Roman" w:hAnsi="Times New Roman"/>
                <w:b/>
                <w:bCs/>
                <w:sz w:val="22"/>
                <w:szCs w:val="22"/>
              </w:rPr>
            </w:pPr>
            <w:r>
              <w:rPr>
                <w:rFonts w:ascii="Times New Roman" w:hAnsi="Times New Roman"/>
                <w:b/>
                <w:bCs/>
                <w:sz w:val="22"/>
                <w:szCs w:val="22"/>
              </w:rPr>
              <w:t>0.63</w:t>
            </w:r>
          </w:p>
        </w:tc>
        <w:tc>
          <w:tcPr>
            <w:tcW w:w="180" w:type="dxa"/>
          </w:tcPr>
          <w:p w:rsidR="0070252E" w:rsidRDefault="0070252E" w:rsidP="00083820">
            <w:pPr>
              <w:tabs>
                <w:tab w:val="clear" w:pos="227"/>
                <w:tab w:val="clear" w:pos="454"/>
                <w:tab w:val="clear" w:pos="680"/>
                <w:tab w:val="clear" w:pos="907"/>
                <w:tab w:val="decimal" w:pos="911"/>
              </w:tabs>
              <w:ind w:left="-18" w:right="-108"/>
              <w:rPr>
                <w:rFonts w:ascii="Times New Roman" w:hAnsi="Times New Roman"/>
                <w:b/>
                <w:bCs/>
                <w:sz w:val="22"/>
                <w:szCs w:val="22"/>
              </w:rPr>
            </w:pPr>
          </w:p>
        </w:tc>
        <w:tc>
          <w:tcPr>
            <w:tcW w:w="990" w:type="dxa"/>
            <w:tcBorders>
              <w:top w:val="double" w:sz="4" w:space="0" w:color="auto"/>
              <w:left w:val="nil"/>
              <w:bottom w:val="double" w:sz="4" w:space="0" w:color="auto"/>
              <w:right w:val="nil"/>
            </w:tcBorders>
          </w:tcPr>
          <w:p w:rsidR="0070252E" w:rsidRDefault="0070252E" w:rsidP="00FC264E">
            <w:pPr>
              <w:tabs>
                <w:tab w:val="clear" w:pos="227"/>
                <w:tab w:val="clear" w:pos="454"/>
                <w:tab w:val="clear" w:pos="680"/>
                <w:tab w:val="clear" w:pos="907"/>
              </w:tabs>
              <w:ind w:right="11"/>
              <w:jc w:val="right"/>
              <w:rPr>
                <w:rFonts w:ascii="Times New Roman" w:hAnsi="Times New Roman"/>
                <w:b/>
                <w:bCs/>
                <w:sz w:val="22"/>
                <w:szCs w:val="22"/>
              </w:rPr>
            </w:pPr>
            <w:r>
              <w:rPr>
                <w:rFonts w:ascii="Times New Roman" w:hAnsi="Times New Roman"/>
                <w:b/>
                <w:bCs/>
                <w:sz w:val="22"/>
                <w:szCs w:val="22"/>
              </w:rPr>
              <w:t>0.4</w:t>
            </w:r>
            <w:r w:rsidR="00052C12">
              <w:rPr>
                <w:rFonts w:ascii="Times New Roman" w:hAnsi="Times New Roman"/>
                <w:b/>
                <w:bCs/>
                <w:sz w:val="22"/>
                <w:szCs w:val="22"/>
              </w:rPr>
              <w:t>7</w:t>
            </w:r>
          </w:p>
        </w:tc>
        <w:tc>
          <w:tcPr>
            <w:tcW w:w="180" w:type="dxa"/>
          </w:tcPr>
          <w:p w:rsidR="0070252E" w:rsidRDefault="0070252E" w:rsidP="00083820">
            <w:pPr>
              <w:tabs>
                <w:tab w:val="clear" w:pos="227"/>
                <w:tab w:val="clear" w:pos="454"/>
                <w:tab w:val="clear" w:pos="680"/>
                <w:tab w:val="clear" w:pos="907"/>
                <w:tab w:val="decimal" w:pos="821"/>
              </w:tabs>
              <w:ind w:left="-18" w:right="11"/>
              <w:jc w:val="right"/>
              <w:rPr>
                <w:rFonts w:ascii="Times New Roman" w:hAnsi="Times New Roman"/>
                <w:b/>
                <w:bCs/>
                <w:sz w:val="22"/>
                <w:szCs w:val="22"/>
              </w:rPr>
            </w:pPr>
          </w:p>
        </w:tc>
        <w:tc>
          <w:tcPr>
            <w:tcW w:w="990" w:type="dxa"/>
            <w:tcBorders>
              <w:top w:val="double" w:sz="4" w:space="0" w:color="auto"/>
              <w:left w:val="nil"/>
              <w:bottom w:val="double" w:sz="4" w:space="0" w:color="auto"/>
              <w:right w:val="nil"/>
            </w:tcBorders>
            <w:hideMark/>
          </w:tcPr>
          <w:p w:rsidR="0070252E" w:rsidRDefault="0070252E" w:rsidP="00083820">
            <w:pPr>
              <w:tabs>
                <w:tab w:val="clear" w:pos="227"/>
                <w:tab w:val="clear" w:pos="454"/>
                <w:tab w:val="clear" w:pos="680"/>
                <w:tab w:val="clear" w:pos="907"/>
                <w:tab w:val="decimal" w:pos="731"/>
                <w:tab w:val="decimal" w:pos="821"/>
              </w:tabs>
              <w:ind w:right="11"/>
              <w:jc w:val="right"/>
              <w:rPr>
                <w:rFonts w:ascii="Times New Roman" w:hAnsi="Times New Roman"/>
                <w:b/>
                <w:bCs/>
                <w:sz w:val="22"/>
                <w:szCs w:val="22"/>
              </w:rPr>
            </w:pPr>
            <w:r>
              <w:rPr>
                <w:rFonts w:ascii="Times New Roman" w:hAnsi="Times New Roman"/>
                <w:b/>
                <w:bCs/>
                <w:sz w:val="22"/>
                <w:szCs w:val="22"/>
              </w:rPr>
              <w:t>0.41</w:t>
            </w:r>
          </w:p>
        </w:tc>
      </w:tr>
    </w:tbl>
    <w:p w:rsidR="00875BF0" w:rsidRPr="00777B0B" w:rsidRDefault="00875BF0" w:rsidP="006414B5">
      <w:pPr>
        <w:ind w:left="540" w:right="-115"/>
        <w:jc w:val="thaiDistribute"/>
        <w:rPr>
          <w:rFonts w:ascii="Times New Roman" w:hAnsi="Times New Roman"/>
          <w:sz w:val="14"/>
          <w:szCs w:val="14"/>
          <w:shd w:val="clear" w:color="auto" w:fill="FFFFFF"/>
        </w:rPr>
      </w:pPr>
    </w:p>
    <w:p w:rsidR="00516B4D" w:rsidRPr="006C1B0E" w:rsidRDefault="00516B4D" w:rsidP="00516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eastAsia="MS Mincho" w:hAnsi="Times New Roman"/>
          <w:b/>
          <w:bCs/>
          <w:i/>
          <w:iCs/>
          <w:sz w:val="22"/>
          <w:lang w:val="en-GB"/>
        </w:rPr>
      </w:pPr>
      <w:r w:rsidRPr="006C1B0E">
        <w:rPr>
          <w:rFonts w:ascii="Times New Roman" w:eastAsia="MS Mincho" w:hAnsi="Times New Roman"/>
          <w:b/>
          <w:bCs/>
          <w:i/>
          <w:iCs/>
          <w:sz w:val="22"/>
          <w:lang w:val="en-GB"/>
        </w:rPr>
        <w:t>Diluted earnings per share</w:t>
      </w:r>
    </w:p>
    <w:p w:rsidR="00516B4D" w:rsidRPr="006C1B0E" w:rsidRDefault="00DF1FE2" w:rsidP="00DF1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35"/>
        </w:tabs>
        <w:ind w:left="540" w:right="-7"/>
        <w:jc w:val="both"/>
        <w:rPr>
          <w:rFonts w:ascii="Times New Roman" w:eastAsia="MS Mincho" w:hAnsi="Times New Roman"/>
          <w:sz w:val="22"/>
        </w:rPr>
      </w:pPr>
      <w:r w:rsidRPr="006C1B0E">
        <w:rPr>
          <w:rFonts w:ascii="Times New Roman" w:eastAsia="MS Mincho" w:hAnsi="Times New Roman"/>
          <w:sz w:val="22"/>
        </w:rPr>
        <w:tab/>
      </w:r>
    </w:p>
    <w:p w:rsidR="00901EDF" w:rsidRPr="006C1B0E" w:rsidRDefault="00BC1219" w:rsidP="00797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98"/>
        <w:jc w:val="both"/>
        <w:rPr>
          <w:rFonts w:ascii="Times New Roman" w:eastAsia="MS Mincho" w:hAnsi="Times New Roman"/>
          <w:sz w:val="22"/>
          <w:lang w:val="en-GB"/>
        </w:rPr>
      </w:pPr>
      <w:r w:rsidRPr="006C1B0E">
        <w:rPr>
          <w:rFonts w:ascii="Times New Roman" w:eastAsia="MS Mincho" w:hAnsi="Times New Roman"/>
          <w:sz w:val="22"/>
          <w:lang w:val="en-GB"/>
        </w:rPr>
        <w:t>The calculations of diluted earnings per share</w:t>
      </w:r>
      <w:r w:rsidR="00D92280" w:rsidRPr="006C1B0E">
        <w:rPr>
          <w:rFonts w:ascii="Times New Roman" w:eastAsia="MS Mincho" w:hAnsi="Times New Roman"/>
          <w:sz w:val="22"/>
          <w:lang w:val="en-GB"/>
        </w:rPr>
        <w:t xml:space="preserve"> </w:t>
      </w:r>
      <w:r w:rsidR="00D92280" w:rsidRPr="006C1B0E">
        <w:rPr>
          <w:rFonts w:ascii="Times New Roman" w:hAnsi="Times New Roman"/>
          <w:sz w:val="22"/>
          <w:szCs w:val="22"/>
          <w:shd w:val="clear" w:color="auto" w:fill="FFFFFF"/>
        </w:rPr>
        <w:t>for the</w:t>
      </w:r>
      <w:r w:rsidR="0063454A">
        <w:rPr>
          <w:rFonts w:ascii="Times New Roman" w:hAnsi="Times New Roman"/>
          <w:sz w:val="22"/>
          <w:szCs w:val="22"/>
          <w:shd w:val="clear" w:color="auto" w:fill="FFFFFF"/>
        </w:rPr>
        <w:t xml:space="preserve"> three</w:t>
      </w:r>
      <w:r w:rsidR="00FA2939">
        <w:rPr>
          <w:rFonts w:ascii="Times New Roman" w:hAnsi="Times New Roman"/>
          <w:sz w:val="22"/>
          <w:szCs w:val="22"/>
          <w:shd w:val="clear" w:color="auto" w:fill="FFFFFF"/>
        </w:rPr>
        <w:t>-</w:t>
      </w:r>
      <w:r w:rsidR="0063454A">
        <w:rPr>
          <w:rFonts w:ascii="Times New Roman" w:hAnsi="Times New Roman"/>
          <w:sz w:val="22"/>
          <w:szCs w:val="22"/>
          <w:shd w:val="clear" w:color="auto" w:fill="FFFFFF"/>
        </w:rPr>
        <w:t>month and</w:t>
      </w:r>
      <w:r w:rsidR="00D92280" w:rsidRPr="006C1B0E">
        <w:rPr>
          <w:rFonts w:ascii="Times New Roman" w:hAnsi="Times New Roman"/>
          <w:sz w:val="22"/>
          <w:szCs w:val="22"/>
          <w:shd w:val="clear" w:color="auto" w:fill="FFFFFF"/>
        </w:rPr>
        <w:t xml:space="preserve"> </w:t>
      </w:r>
      <w:r w:rsidR="00F01A85">
        <w:rPr>
          <w:rFonts w:ascii="Times New Roman" w:hAnsi="Times New Roman"/>
          <w:sz w:val="22"/>
          <w:szCs w:val="22"/>
          <w:shd w:val="clear" w:color="auto" w:fill="FFFFFF"/>
        </w:rPr>
        <w:t>six</w:t>
      </w:r>
      <w:r w:rsidR="00D92280" w:rsidRPr="006C1B0E">
        <w:rPr>
          <w:rFonts w:ascii="Times New Roman" w:hAnsi="Times New Roman"/>
          <w:sz w:val="22"/>
          <w:szCs w:val="22"/>
          <w:shd w:val="clear" w:color="auto" w:fill="FFFFFF"/>
        </w:rPr>
        <w:t xml:space="preserve">-month </w:t>
      </w:r>
      <w:r w:rsidR="009F5783" w:rsidRPr="006C1B0E">
        <w:rPr>
          <w:rFonts w:ascii="Times New Roman" w:eastAsia="MS Mincho" w:hAnsi="Times New Roman"/>
          <w:sz w:val="22"/>
          <w:lang w:val="en-GB"/>
        </w:rPr>
        <w:t>period</w:t>
      </w:r>
      <w:r w:rsidR="00CA68BE">
        <w:rPr>
          <w:rFonts w:ascii="Times New Roman" w:eastAsia="MS Mincho" w:hAnsi="Times New Roman"/>
          <w:sz w:val="22"/>
          <w:lang w:val="en-GB"/>
        </w:rPr>
        <w:t>s</w:t>
      </w:r>
      <w:r w:rsidR="009F5783" w:rsidRPr="006C1B0E">
        <w:rPr>
          <w:rFonts w:ascii="Times New Roman" w:eastAsia="MS Mincho" w:hAnsi="Times New Roman"/>
          <w:sz w:val="22"/>
          <w:lang w:val="en-GB"/>
        </w:rPr>
        <w:t xml:space="preserve"> ended </w:t>
      </w:r>
      <w:r w:rsidR="00255205">
        <w:rPr>
          <w:rFonts w:ascii="Times New Roman" w:eastAsia="MS Mincho" w:hAnsi="Times New Roman"/>
          <w:sz w:val="22"/>
          <w:lang w:val="en-GB"/>
        </w:rPr>
        <w:t xml:space="preserve">        </w:t>
      </w:r>
      <w:r w:rsidR="00943EE9">
        <w:rPr>
          <w:rFonts w:ascii="Times New Roman" w:eastAsia="MS Mincho" w:hAnsi="Times New Roman"/>
          <w:sz w:val="22"/>
          <w:lang w:val="en-GB"/>
        </w:rPr>
        <w:t xml:space="preserve">                 </w:t>
      </w:r>
      <w:r w:rsidR="00E060EC" w:rsidRPr="006C1B0E">
        <w:rPr>
          <w:rFonts w:ascii="Times New Roman" w:eastAsia="MS Mincho" w:hAnsi="Times New Roman"/>
          <w:sz w:val="22"/>
          <w:lang w:val="en-GB"/>
        </w:rPr>
        <w:t>3</w:t>
      </w:r>
      <w:r w:rsidR="00F01A85">
        <w:rPr>
          <w:rFonts w:ascii="Times New Roman" w:eastAsia="MS Mincho" w:hAnsi="Times New Roman"/>
          <w:sz w:val="22"/>
          <w:lang w:val="en-GB"/>
        </w:rPr>
        <w:t xml:space="preserve">0 June </w:t>
      </w:r>
      <w:r w:rsidR="00E060EC" w:rsidRPr="006C1B0E">
        <w:rPr>
          <w:rFonts w:ascii="Times New Roman" w:eastAsia="MS Mincho" w:hAnsi="Times New Roman"/>
          <w:sz w:val="22"/>
          <w:lang w:val="en-GB"/>
        </w:rPr>
        <w:t>2019 and 2018</w:t>
      </w:r>
      <w:r w:rsidRPr="006C1B0E">
        <w:rPr>
          <w:rFonts w:ascii="Times New Roman" w:eastAsia="MS Mincho" w:hAnsi="Times New Roman"/>
          <w:sz w:val="22"/>
          <w:lang w:val="en-GB"/>
        </w:rPr>
        <w:t xml:space="preserve"> were based on the profit for the periods attributable to ordinary shareholders of the Company and the </w:t>
      </w:r>
      <w:r w:rsidR="00AF78AD" w:rsidRPr="006C1B0E">
        <w:rPr>
          <w:rFonts w:ascii="Times New Roman" w:eastAsia="MS Mincho" w:hAnsi="Times New Roman"/>
          <w:sz w:val="22"/>
          <w:lang w:val="en-GB"/>
        </w:rPr>
        <w:t xml:space="preserve">weighted average </w:t>
      </w:r>
      <w:r w:rsidRPr="006C1B0E">
        <w:rPr>
          <w:rFonts w:ascii="Times New Roman" w:eastAsia="MS Mincho" w:hAnsi="Times New Roman"/>
          <w:sz w:val="22"/>
          <w:lang w:val="en-GB"/>
        </w:rPr>
        <w:t>number of ordinary shares</w:t>
      </w:r>
      <w:r w:rsidR="00AF78AD" w:rsidRPr="006C1B0E">
        <w:rPr>
          <w:rFonts w:ascii="Times New Roman" w:eastAsia="MS Mincho" w:hAnsi="Times New Roman"/>
          <w:sz w:val="22"/>
          <w:lang w:val="en-GB"/>
        </w:rPr>
        <w:t xml:space="preserve"> </w:t>
      </w:r>
      <w:r w:rsidRPr="006C1B0E">
        <w:rPr>
          <w:rFonts w:ascii="Times New Roman" w:eastAsia="MS Mincho" w:hAnsi="Times New Roman"/>
          <w:sz w:val="22"/>
          <w:lang w:val="en-GB"/>
        </w:rPr>
        <w:t>during the periods after adjusting for the effects of all dilutive potential ordinary shares as follows:</w:t>
      </w:r>
    </w:p>
    <w:p w:rsidR="00B600E2" w:rsidRPr="006C1B0E" w:rsidRDefault="00B600E2" w:rsidP="00516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eastAsia="MS Mincho" w:hAnsi="Times New Roman"/>
          <w:sz w:val="22"/>
          <w:lang w:val="en-GB"/>
        </w:rPr>
      </w:pPr>
    </w:p>
    <w:tbl>
      <w:tblPr>
        <w:tblW w:w="9259" w:type="dxa"/>
        <w:tblInd w:w="450" w:type="dxa"/>
        <w:tblLayout w:type="fixed"/>
        <w:tblCellMar>
          <w:left w:w="79" w:type="dxa"/>
          <w:right w:w="79" w:type="dxa"/>
        </w:tblCellMar>
        <w:tblLook w:val="0000" w:firstRow="0" w:lastRow="0" w:firstColumn="0" w:lastColumn="0" w:noHBand="0" w:noVBand="0"/>
      </w:tblPr>
      <w:tblGrid>
        <w:gridCol w:w="4669"/>
        <w:gridCol w:w="1080"/>
        <w:gridCol w:w="180"/>
        <w:gridCol w:w="990"/>
        <w:gridCol w:w="180"/>
        <w:gridCol w:w="990"/>
        <w:gridCol w:w="180"/>
        <w:gridCol w:w="990"/>
      </w:tblGrid>
      <w:tr w:rsidR="001904FC" w:rsidRPr="006C1B0E" w:rsidTr="00824A7A">
        <w:trPr>
          <w:cantSplit/>
        </w:trPr>
        <w:tc>
          <w:tcPr>
            <w:tcW w:w="4669" w:type="dxa"/>
          </w:tcPr>
          <w:p w:rsidR="001904FC" w:rsidRPr="006C1B0E" w:rsidRDefault="001904FC" w:rsidP="00AC4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outlineLvl w:val="0"/>
              <w:rPr>
                <w:rFonts w:ascii="Times New Roman" w:hAnsi="Times New Roman"/>
                <w:i/>
                <w:iCs/>
                <w:sz w:val="22"/>
                <w:szCs w:val="22"/>
              </w:rPr>
            </w:pPr>
          </w:p>
        </w:tc>
        <w:tc>
          <w:tcPr>
            <w:tcW w:w="2250" w:type="dxa"/>
            <w:gridSpan w:val="3"/>
          </w:tcPr>
          <w:p w:rsidR="001904FC" w:rsidRPr="006C1B0E" w:rsidRDefault="001904FC" w:rsidP="00AC4BDA">
            <w:pPr>
              <w:pStyle w:val="acctmergecolhdg"/>
              <w:spacing w:line="240" w:lineRule="atLeast"/>
              <w:rPr>
                <w:szCs w:val="22"/>
              </w:rPr>
            </w:pPr>
            <w:r w:rsidRPr="006C1B0E">
              <w:rPr>
                <w:szCs w:val="22"/>
              </w:rPr>
              <w:t xml:space="preserve">Consolidated </w:t>
            </w:r>
          </w:p>
        </w:tc>
        <w:tc>
          <w:tcPr>
            <w:tcW w:w="180" w:type="dxa"/>
          </w:tcPr>
          <w:p w:rsidR="001904FC" w:rsidRPr="006C1B0E" w:rsidRDefault="001904FC" w:rsidP="00AC4BDA">
            <w:pPr>
              <w:pStyle w:val="acctmergecolhdg"/>
              <w:spacing w:line="240" w:lineRule="atLeast"/>
              <w:rPr>
                <w:szCs w:val="22"/>
              </w:rPr>
            </w:pPr>
          </w:p>
        </w:tc>
        <w:tc>
          <w:tcPr>
            <w:tcW w:w="2160" w:type="dxa"/>
            <w:gridSpan w:val="3"/>
          </w:tcPr>
          <w:p w:rsidR="001904FC" w:rsidRPr="006C1B0E" w:rsidRDefault="001904FC" w:rsidP="00AC4BDA">
            <w:pPr>
              <w:pStyle w:val="acctmergecolhdg"/>
              <w:spacing w:line="240" w:lineRule="atLeast"/>
              <w:rPr>
                <w:szCs w:val="22"/>
              </w:rPr>
            </w:pPr>
            <w:r w:rsidRPr="006C1B0E">
              <w:rPr>
                <w:szCs w:val="22"/>
              </w:rPr>
              <w:t xml:space="preserve">Separate </w:t>
            </w:r>
          </w:p>
        </w:tc>
      </w:tr>
      <w:tr w:rsidR="001904FC" w:rsidRPr="006C1B0E" w:rsidTr="00824A7A">
        <w:trPr>
          <w:cantSplit/>
        </w:trPr>
        <w:tc>
          <w:tcPr>
            <w:tcW w:w="4669" w:type="dxa"/>
          </w:tcPr>
          <w:p w:rsidR="001904FC" w:rsidRPr="006C1B0E" w:rsidRDefault="001904FC" w:rsidP="00AC4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outlineLvl w:val="0"/>
              <w:rPr>
                <w:rFonts w:ascii="Times New Roman" w:hAnsi="Times New Roman"/>
                <w:i/>
                <w:iCs/>
                <w:sz w:val="22"/>
                <w:szCs w:val="22"/>
              </w:rPr>
            </w:pPr>
          </w:p>
        </w:tc>
        <w:tc>
          <w:tcPr>
            <w:tcW w:w="2250" w:type="dxa"/>
            <w:gridSpan w:val="3"/>
          </w:tcPr>
          <w:p w:rsidR="001904FC" w:rsidRPr="006C1B0E" w:rsidRDefault="001904FC" w:rsidP="00AC4BDA">
            <w:pPr>
              <w:pStyle w:val="acctmergecolhdg"/>
              <w:spacing w:line="240" w:lineRule="atLeast"/>
              <w:rPr>
                <w:szCs w:val="22"/>
              </w:rPr>
            </w:pPr>
            <w:r w:rsidRPr="006C1B0E">
              <w:rPr>
                <w:szCs w:val="22"/>
              </w:rPr>
              <w:t xml:space="preserve">financial statements </w:t>
            </w:r>
          </w:p>
        </w:tc>
        <w:tc>
          <w:tcPr>
            <w:tcW w:w="180" w:type="dxa"/>
          </w:tcPr>
          <w:p w:rsidR="001904FC" w:rsidRPr="006C1B0E" w:rsidRDefault="001904FC" w:rsidP="00AC4BDA">
            <w:pPr>
              <w:pStyle w:val="acctmergecolhdg"/>
              <w:spacing w:line="240" w:lineRule="atLeast"/>
              <w:rPr>
                <w:szCs w:val="22"/>
              </w:rPr>
            </w:pPr>
          </w:p>
        </w:tc>
        <w:tc>
          <w:tcPr>
            <w:tcW w:w="2160" w:type="dxa"/>
            <w:gridSpan w:val="3"/>
          </w:tcPr>
          <w:p w:rsidR="001904FC" w:rsidRPr="006C1B0E" w:rsidRDefault="001904FC" w:rsidP="00AC4BDA">
            <w:pPr>
              <w:pStyle w:val="acctmergecolhdg"/>
              <w:spacing w:line="240" w:lineRule="atLeast"/>
              <w:rPr>
                <w:szCs w:val="22"/>
              </w:rPr>
            </w:pPr>
            <w:r w:rsidRPr="006C1B0E">
              <w:rPr>
                <w:szCs w:val="22"/>
              </w:rPr>
              <w:t xml:space="preserve">financial statements </w:t>
            </w:r>
          </w:p>
        </w:tc>
      </w:tr>
      <w:tr w:rsidR="00270844" w:rsidRPr="006C1B0E" w:rsidTr="00824A7A">
        <w:trPr>
          <w:cantSplit/>
        </w:trPr>
        <w:tc>
          <w:tcPr>
            <w:tcW w:w="4669" w:type="dxa"/>
          </w:tcPr>
          <w:p w:rsidR="00270844" w:rsidRPr="006C1B0E" w:rsidRDefault="00270844" w:rsidP="00506682">
            <w:pPr>
              <w:tabs>
                <w:tab w:val="clear" w:pos="227"/>
                <w:tab w:val="left" w:pos="252"/>
              </w:tabs>
              <w:spacing w:line="240" w:lineRule="exact"/>
              <w:ind w:right="-225" w:firstLine="180"/>
              <w:rPr>
                <w:rFonts w:ascii="Times New Roman" w:hAnsi="Times New Roman"/>
                <w:b/>
                <w:bCs/>
                <w:i/>
                <w:iCs/>
                <w:sz w:val="22"/>
                <w:szCs w:val="22"/>
              </w:rPr>
            </w:pPr>
            <w:r w:rsidRPr="006C1B0E">
              <w:rPr>
                <w:rFonts w:ascii="Times New Roman" w:hAnsi="Times New Roman"/>
                <w:b/>
                <w:bCs/>
                <w:i/>
                <w:iCs/>
                <w:sz w:val="22"/>
                <w:szCs w:val="22"/>
              </w:rPr>
              <w:t>Three-month period ended 3</w:t>
            </w:r>
            <w:r w:rsidR="00144159">
              <w:rPr>
                <w:rFonts w:ascii="Times New Roman" w:hAnsi="Times New Roman"/>
                <w:b/>
                <w:bCs/>
                <w:i/>
                <w:iCs/>
                <w:sz w:val="22"/>
                <w:szCs w:val="22"/>
              </w:rPr>
              <w:t>0 June</w:t>
            </w:r>
          </w:p>
        </w:tc>
        <w:tc>
          <w:tcPr>
            <w:tcW w:w="1080" w:type="dxa"/>
            <w:vAlign w:val="center"/>
          </w:tcPr>
          <w:p w:rsidR="00270844" w:rsidRPr="006C1B0E" w:rsidRDefault="00270844" w:rsidP="00270844">
            <w:pPr>
              <w:pStyle w:val="acctfourfigures"/>
              <w:tabs>
                <w:tab w:val="clear" w:pos="765"/>
              </w:tabs>
              <w:spacing w:line="240" w:lineRule="atLeast"/>
              <w:ind w:right="11"/>
              <w:jc w:val="center"/>
              <w:rPr>
                <w:bCs/>
                <w:szCs w:val="22"/>
              </w:rPr>
            </w:pPr>
            <w:r w:rsidRPr="006C1B0E">
              <w:rPr>
                <w:bCs/>
                <w:szCs w:val="22"/>
              </w:rPr>
              <w:t>2019</w:t>
            </w:r>
          </w:p>
        </w:tc>
        <w:tc>
          <w:tcPr>
            <w:tcW w:w="180" w:type="dxa"/>
            <w:vAlign w:val="center"/>
          </w:tcPr>
          <w:p w:rsidR="00270844" w:rsidRPr="006C1B0E" w:rsidRDefault="00270844" w:rsidP="00270844">
            <w:pPr>
              <w:pStyle w:val="acctfourfigures"/>
              <w:spacing w:line="240" w:lineRule="atLeast"/>
              <w:jc w:val="center"/>
              <w:rPr>
                <w:bCs/>
                <w:szCs w:val="22"/>
              </w:rPr>
            </w:pPr>
          </w:p>
        </w:tc>
        <w:tc>
          <w:tcPr>
            <w:tcW w:w="990" w:type="dxa"/>
            <w:vAlign w:val="center"/>
          </w:tcPr>
          <w:p w:rsidR="00270844" w:rsidRPr="006C1B0E" w:rsidRDefault="00270844" w:rsidP="00270844">
            <w:pPr>
              <w:pStyle w:val="acctfourfigures"/>
              <w:tabs>
                <w:tab w:val="clear" w:pos="765"/>
              </w:tabs>
              <w:spacing w:line="240" w:lineRule="atLeast"/>
              <w:ind w:right="11"/>
              <w:jc w:val="center"/>
              <w:rPr>
                <w:bCs/>
                <w:szCs w:val="22"/>
              </w:rPr>
            </w:pPr>
            <w:r w:rsidRPr="006C1B0E">
              <w:rPr>
                <w:bCs/>
                <w:szCs w:val="22"/>
              </w:rPr>
              <w:t>2018</w:t>
            </w:r>
          </w:p>
        </w:tc>
        <w:tc>
          <w:tcPr>
            <w:tcW w:w="180" w:type="dxa"/>
          </w:tcPr>
          <w:p w:rsidR="00270844" w:rsidRPr="006C1B0E" w:rsidRDefault="00270844" w:rsidP="00270844">
            <w:pPr>
              <w:pStyle w:val="acctmergecolhdg"/>
              <w:spacing w:line="240" w:lineRule="atLeast"/>
              <w:rPr>
                <w:b w:val="0"/>
                <w:bCs/>
                <w:szCs w:val="22"/>
              </w:rPr>
            </w:pPr>
          </w:p>
        </w:tc>
        <w:tc>
          <w:tcPr>
            <w:tcW w:w="990" w:type="dxa"/>
            <w:vAlign w:val="center"/>
          </w:tcPr>
          <w:p w:rsidR="00270844" w:rsidRPr="006C1B0E" w:rsidRDefault="00270844" w:rsidP="00270844">
            <w:pPr>
              <w:pStyle w:val="acctfourfigures"/>
              <w:tabs>
                <w:tab w:val="clear" w:pos="765"/>
              </w:tabs>
              <w:spacing w:line="240" w:lineRule="atLeast"/>
              <w:ind w:right="11"/>
              <w:jc w:val="center"/>
              <w:rPr>
                <w:bCs/>
                <w:szCs w:val="22"/>
              </w:rPr>
            </w:pPr>
            <w:r w:rsidRPr="006C1B0E">
              <w:rPr>
                <w:bCs/>
                <w:szCs w:val="22"/>
              </w:rPr>
              <w:t>2019</w:t>
            </w:r>
          </w:p>
        </w:tc>
        <w:tc>
          <w:tcPr>
            <w:tcW w:w="180" w:type="dxa"/>
            <w:vAlign w:val="center"/>
          </w:tcPr>
          <w:p w:rsidR="00270844" w:rsidRPr="006C1B0E" w:rsidRDefault="00270844" w:rsidP="00270844">
            <w:pPr>
              <w:pStyle w:val="acctfourfigures"/>
              <w:spacing w:line="240" w:lineRule="atLeast"/>
              <w:jc w:val="center"/>
              <w:rPr>
                <w:bCs/>
                <w:szCs w:val="22"/>
              </w:rPr>
            </w:pPr>
          </w:p>
        </w:tc>
        <w:tc>
          <w:tcPr>
            <w:tcW w:w="990" w:type="dxa"/>
            <w:vAlign w:val="center"/>
          </w:tcPr>
          <w:p w:rsidR="00270844" w:rsidRPr="006C1B0E" w:rsidRDefault="00270844" w:rsidP="00270844">
            <w:pPr>
              <w:pStyle w:val="acctfourfigures"/>
              <w:tabs>
                <w:tab w:val="clear" w:pos="765"/>
              </w:tabs>
              <w:spacing w:line="240" w:lineRule="atLeast"/>
              <w:ind w:right="11"/>
              <w:jc w:val="center"/>
              <w:rPr>
                <w:bCs/>
                <w:szCs w:val="22"/>
              </w:rPr>
            </w:pPr>
            <w:r w:rsidRPr="006C1B0E">
              <w:rPr>
                <w:bCs/>
                <w:szCs w:val="22"/>
              </w:rPr>
              <w:t>2018</w:t>
            </w:r>
          </w:p>
        </w:tc>
      </w:tr>
      <w:tr w:rsidR="00270844" w:rsidRPr="006C1B0E" w:rsidTr="00824A7A">
        <w:trPr>
          <w:cantSplit/>
        </w:trPr>
        <w:tc>
          <w:tcPr>
            <w:tcW w:w="4669" w:type="dxa"/>
          </w:tcPr>
          <w:p w:rsidR="00270844" w:rsidRPr="006C1B0E" w:rsidRDefault="00270844" w:rsidP="0050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firstLine="180"/>
              <w:rPr>
                <w:rFonts w:ascii="Times New Roman" w:hAnsi="Times New Roman"/>
                <w:b/>
                <w:bCs/>
                <w:i/>
                <w:iCs/>
                <w:sz w:val="22"/>
                <w:szCs w:val="22"/>
              </w:rPr>
            </w:pPr>
          </w:p>
        </w:tc>
        <w:tc>
          <w:tcPr>
            <w:tcW w:w="4590" w:type="dxa"/>
            <w:gridSpan w:val="7"/>
          </w:tcPr>
          <w:p w:rsidR="00270844" w:rsidRPr="006C1B0E" w:rsidRDefault="00270844" w:rsidP="00270844">
            <w:pPr>
              <w:pStyle w:val="acctfourfigures"/>
              <w:spacing w:line="240" w:lineRule="atLeast"/>
              <w:jc w:val="center"/>
              <w:rPr>
                <w:i/>
                <w:iCs/>
                <w:szCs w:val="22"/>
                <w:lang w:bidi="th-TH"/>
              </w:rPr>
            </w:pPr>
            <w:r w:rsidRPr="006C1B0E">
              <w:rPr>
                <w:i/>
                <w:iCs/>
                <w:szCs w:val="22"/>
              </w:rPr>
              <w:t>(in thousand Baht/thousand shares)</w:t>
            </w:r>
          </w:p>
        </w:tc>
      </w:tr>
      <w:tr w:rsidR="00270844" w:rsidRPr="006C1B0E" w:rsidTr="00824A7A">
        <w:trPr>
          <w:cantSplit/>
        </w:trPr>
        <w:tc>
          <w:tcPr>
            <w:tcW w:w="4669" w:type="dxa"/>
          </w:tcPr>
          <w:p w:rsidR="00270844" w:rsidRPr="006C1B0E" w:rsidRDefault="00270844" w:rsidP="0050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firstLine="180"/>
              <w:rPr>
                <w:rFonts w:ascii="Times New Roman" w:hAnsi="Times New Roman"/>
                <w:sz w:val="22"/>
                <w:szCs w:val="22"/>
              </w:rPr>
            </w:pPr>
            <w:r w:rsidRPr="006C1B0E">
              <w:rPr>
                <w:rFonts w:ascii="Times New Roman" w:hAnsi="Times New Roman"/>
                <w:sz w:val="22"/>
                <w:szCs w:val="22"/>
              </w:rPr>
              <w:t>Profit for the period attributable to</w:t>
            </w:r>
          </w:p>
        </w:tc>
        <w:tc>
          <w:tcPr>
            <w:tcW w:w="1080" w:type="dxa"/>
          </w:tcPr>
          <w:p w:rsidR="00270844" w:rsidRPr="006C1B0E" w:rsidRDefault="00270844" w:rsidP="00270844">
            <w:pPr>
              <w:pStyle w:val="acctfourfigures"/>
              <w:tabs>
                <w:tab w:val="clear" w:pos="765"/>
                <w:tab w:val="decimal" w:pos="1001"/>
              </w:tabs>
              <w:spacing w:line="240" w:lineRule="atLeast"/>
              <w:ind w:right="27"/>
              <w:jc w:val="right"/>
              <w:rPr>
                <w:szCs w:val="22"/>
              </w:rPr>
            </w:pPr>
          </w:p>
        </w:tc>
        <w:tc>
          <w:tcPr>
            <w:tcW w:w="180" w:type="dxa"/>
            <w:vAlign w:val="bottom"/>
          </w:tcPr>
          <w:p w:rsidR="00270844" w:rsidRPr="006C1B0E" w:rsidRDefault="00270844" w:rsidP="00270844">
            <w:pPr>
              <w:pStyle w:val="acctfourfigures"/>
              <w:tabs>
                <w:tab w:val="clear" w:pos="765"/>
                <w:tab w:val="decimal" w:pos="1048"/>
              </w:tabs>
              <w:spacing w:line="240" w:lineRule="atLeast"/>
              <w:ind w:right="-92"/>
              <w:rPr>
                <w:szCs w:val="22"/>
              </w:rPr>
            </w:pPr>
          </w:p>
        </w:tc>
        <w:tc>
          <w:tcPr>
            <w:tcW w:w="990" w:type="dxa"/>
            <w:vAlign w:val="bottom"/>
          </w:tcPr>
          <w:p w:rsidR="00270844" w:rsidRPr="006C1B0E" w:rsidRDefault="00270844" w:rsidP="00270844">
            <w:pPr>
              <w:pStyle w:val="acctfourfigures"/>
              <w:tabs>
                <w:tab w:val="clear" w:pos="765"/>
                <w:tab w:val="decimal" w:pos="1048"/>
              </w:tabs>
              <w:spacing w:line="240" w:lineRule="atLeast"/>
              <w:ind w:right="-92"/>
              <w:rPr>
                <w:szCs w:val="22"/>
              </w:rPr>
            </w:pPr>
          </w:p>
        </w:tc>
        <w:tc>
          <w:tcPr>
            <w:tcW w:w="180" w:type="dxa"/>
            <w:vAlign w:val="bottom"/>
          </w:tcPr>
          <w:p w:rsidR="00270844" w:rsidRPr="006C1B0E" w:rsidRDefault="00270844" w:rsidP="00270844">
            <w:pPr>
              <w:pStyle w:val="acctfourfigures"/>
              <w:tabs>
                <w:tab w:val="clear" w:pos="765"/>
                <w:tab w:val="decimal" w:pos="1048"/>
              </w:tabs>
              <w:spacing w:line="240" w:lineRule="atLeast"/>
              <w:ind w:right="-92"/>
              <w:rPr>
                <w:szCs w:val="22"/>
              </w:rPr>
            </w:pPr>
          </w:p>
        </w:tc>
        <w:tc>
          <w:tcPr>
            <w:tcW w:w="990" w:type="dxa"/>
          </w:tcPr>
          <w:p w:rsidR="00270844" w:rsidRPr="006C1B0E" w:rsidRDefault="00270844" w:rsidP="00270844">
            <w:pPr>
              <w:pStyle w:val="acctfourfigures"/>
              <w:tabs>
                <w:tab w:val="clear" w:pos="765"/>
                <w:tab w:val="decimal" w:pos="1001"/>
              </w:tabs>
              <w:spacing w:line="240" w:lineRule="atLeast"/>
              <w:ind w:right="27"/>
              <w:jc w:val="right"/>
              <w:rPr>
                <w:szCs w:val="22"/>
              </w:rPr>
            </w:pPr>
          </w:p>
        </w:tc>
        <w:tc>
          <w:tcPr>
            <w:tcW w:w="180" w:type="dxa"/>
            <w:vAlign w:val="bottom"/>
          </w:tcPr>
          <w:p w:rsidR="00270844" w:rsidRPr="006C1B0E" w:rsidRDefault="00270844" w:rsidP="00270844">
            <w:pPr>
              <w:pStyle w:val="acctfourfigures"/>
              <w:tabs>
                <w:tab w:val="clear" w:pos="765"/>
                <w:tab w:val="decimal" w:pos="1048"/>
              </w:tabs>
              <w:spacing w:line="240" w:lineRule="atLeast"/>
              <w:ind w:right="-92"/>
              <w:rPr>
                <w:szCs w:val="22"/>
              </w:rPr>
            </w:pPr>
          </w:p>
        </w:tc>
        <w:tc>
          <w:tcPr>
            <w:tcW w:w="990" w:type="dxa"/>
            <w:vAlign w:val="bottom"/>
          </w:tcPr>
          <w:p w:rsidR="00270844" w:rsidRPr="006C1B0E" w:rsidRDefault="00270844" w:rsidP="00270844">
            <w:pPr>
              <w:pStyle w:val="acctfourfigures"/>
              <w:tabs>
                <w:tab w:val="clear" w:pos="765"/>
                <w:tab w:val="decimal" w:pos="1048"/>
              </w:tabs>
              <w:spacing w:line="240" w:lineRule="atLeast"/>
              <w:ind w:right="-92"/>
              <w:rPr>
                <w:szCs w:val="22"/>
              </w:rPr>
            </w:pPr>
          </w:p>
        </w:tc>
      </w:tr>
      <w:tr w:rsidR="00270844" w:rsidRPr="006C1B0E" w:rsidTr="00824A7A">
        <w:trPr>
          <w:cantSplit/>
        </w:trPr>
        <w:tc>
          <w:tcPr>
            <w:tcW w:w="4669" w:type="dxa"/>
          </w:tcPr>
          <w:p w:rsidR="00270844" w:rsidRPr="006C1B0E" w:rsidRDefault="00270844" w:rsidP="0050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79" w:hanging="11"/>
              <w:rPr>
                <w:rFonts w:ascii="Times New Roman" w:hAnsi="Times New Roman"/>
                <w:sz w:val="22"/>
                <w:szCs w:val="22"/>
              </w:rPr>
            </w:pPr>
            <w:r w:rsidRPr="006C1B0E">
              <w:rPr>
                <w:rFonts w:ascii="Times New Roman" w:hAnsi="Times New Roman"/>
                <w:sz w:val="22"/>
                <w:szCs w:val="22"/>
              </w:rPr>
              <w:t>ordinary shareholders of the Company</w:t>
            </w:r>
          </w:p>
        </w:tc>
        <w:tc>
          <w:tcPr>
            <w:tcW w:w="1080" w:type="dxa"/>
            <w:tcBorders>
              <w:bottom w:val="double" w:sz="4" w:space="0" w:color="auto"/>
            </w:tcBorders>
          </w:tcPr>
          <w:p w:rsidR="00270844" w:rsidRPr="006C1B0E" w:rsidRDefault="0070252E" w:rsidP="00270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jc w:val="right"/>
              <w:rPr>
                <w:rFonts w:ascii="Times New Roman" w:hAnsi="Times New Roman"/>
                <w:sz w:val="22"/>
                <w:szCs w:val="22"/>
              </w:rPr>
            </w:pPr>
            <w:r>
              <w:rPr>
                <w:rFonts w:ascii="Times New Roman" w:hAnsi="Times New Roman"/>
                <w:sz w:val="22"/>
                <w:szCs w:val="22"/>
              </w:rPr>
              <w:t>2</w:t>
            </w:r>
            <w:r w:rsidR="002D530F">
              <w:rPr>
                <w:rFonts w:ascii="Times New Roman" w:hAnsi="Times New Roman"/>
                <w:sz w:val="22"/>
                <w:szCs w:val="22"/>
              </w:rPr>
              <w:t>20,4</w:t>
            </w:r>
            <w:r w:rsidR="00375735">
              <w:rPr>
                <w:rFonts w:ascii="Times New Roman" w:hAnsi="Times New Roman"/>
                <w:sz w:val="22"/>
                <w:szCs w:val="22"/>
              </w:rPr>
              <w:t>15</w:t>
            </w:r>
          </w:p>
        </w:tc>
        <w:tc>
          <w:tcPr>
            <w:tcW w:w="180" w:type="dxa"/>
            <w:vAlign w:val="bottom"/>
          </w:tcPr>
          <w:p w:rsidR="00270844" w:rsidRPr="006C1B0E" w:rsidRDefault="00270844" w:rsidP="00270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jc w:val="right"/>
              <w:rPr>
                <w:rFonts w:ascii="Times New Roman" w:hAnsi="Times New Roman"/>
                <w:sz w:val="22"/>
                <w:szCs w:val="22"/>
              </w:rPr>
            </w:pPr>
          </w:p>
        </w:tc>
        <w:tc>
          <w:tcPr>
            <w:tcW w:w="990" w:type="dxa"/>
            <w:tcBorders>
              <w:bottom w:val="double" w:sz="4" w:space="0" w:color="auto"/>
            </w:tcBorders>
          </w:tcPr>
          <w:p w:rsidR="00270844" w:rsidRPr="006C1B0E" w:rsidRDefault="00144159" w:rsidP="00270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jc w:val="right"/>
              <w:rPr>
                <w:rFonts w:ascii="Times New Roman" w:hAnsi="Times New Roman"/>
                <w:sz w:val="22"/>
                <w:szCs w:val="22"/>
              </w:rPr>
            </w:pPr>
            <w:r>
              <w:rPr>
                <w:rFonts w:ascii="Times New Roman" w:hAnsi="Times New Roman"/>
                <w:sz w:val="22"/>
                <w:szCs w:val="22"/>
              </w:rPr>
              <w:t>287,438</w:t>
            </w:r>
          </w:p>
        </w:tc>
        <w:tc>
          <w:tcPr>
            <w:tcW w:w="180" w:type="dxa"/>
            <w:vAlign w:val="bottom"/>
          </w:tcPr>
          <w:p w:rsidR="00270844" w:rsidRPr="006C1B0E" w:rsidRDefault="00270844" w:rsidP="00270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jc w:val="right"/>
              <w:rPr>
                <w:rFonts w:ascii="Times New Roman" w:hAnsi="Times New Roman"/>
                <w:sz w:val="22"/>
                <w:szCs w:val="22"/>
              </w:rPr>
            </w:pPr>
          </w:p>
        </w:tc>
        <w:tc>
          <w:tcPr>
            <w:tcW w:w="990" w:type="dxa"/>
            <w:tcBorders>
              <w:bottom w:val="double" w:sz="4" w:space="0" w:color="auto"/>
            </w:tcBorders>
          </w:tcPr>
          <w:p w:rsidR="00270844" w:rsidRPr="006C1B0E" w:rsidRDefault="0070252E" w:rsidP="00270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jc w:val="right"/>
              <w:rPr>
                <w:rFonts w:ascii="Times New Roman" w:hAnsi="Times New Roman"/>
                <w:sz w:val="22"/>
                <w:szCs w:val="22"/>
              </w:rPr>
            </w:pPr>
            <w:r>
              <w:rPr>
                <w:rFonts w:ascii="Times New Roman" w:hAnsi="Times New Roman"/>
                <w:sz w:val="22"/>
                <w:szCs w:val="22"/>
              </w:rPr>
              <w:t>2</w:t>
            </w:r>
            <w:r w:rsidR="00052C12">
              <w:rPr>
                <w:rFonts w:ascii="Times New Roman" w:hAnsi="Times New Roman"/>
                <w:sz w:val="22"/>
                <w:szCs w:val="22"/>
              </w:rPr>
              <w:t>30,703</w:t>
            </w:r>
          </w:p>
        </w:tc>
        <w:tc>
          <w:tcPr>
            <w:tcW w:w="180" w:type="dxa"/>
            <w:vAlign w:val="bottom"/>
          </w:tcPr>
          <w:p w:rsidR="00270844" w:rsidRPr="006C1B0E" w:rsidRDefault="00270844" w:rsidP="00270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jc w:val="right"/>
              <w:rPr>
                <w:rFonts w:ascii="Times New Roman" w:hAnsi="Times New Roman"/>
                <w:sz w:val="22"/>
                <w:szCs w:val="22"/>
              </w:rPr>
            </w:pPr>
          </w:p>
        </w:tc>
        <w:tc>
          <w:tcPr>
            <w:tcW w:w="990" w:type="dxa"/>
            <w:tcBorders>
              <w:bottom w:val="double" w:sz="4" w:space="0" w:color="auto"/>
            </w:tcBorders>
          </w:tcPr>
          <w:p w:rsidR="00270844" w:rsidRPr="006C1B0E" w:rsidRDefault="008D2F40" w:rsidP="00270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jc w:val="right"/>
              <w:rPr>
                <w:rFonts w:ascii="Times New Roman" w:hAnsi="Times New Roman"/>
                <w:sz w:val="22"/>
                <w:szCs w:val="22"/>
              </w:rPr>
            </w:pPr>
            <w:r>
              <w:rPr>
                <w:rFonts w:ascii="Times New Roman" w:hAnsi="Times New Roman"/>
                <w:sz w:val="22"/>
                <w:szCs w:val="22"/>
              </w:rPr>
              <w:t>177,629</w:t>
            </w:r>
          </w:p>
        </w:tc>
      </w:tr>
      <w:tr w:rsidR="0070252E" w:rsidRPr="006C1B0E" w:rsidTr="00824A7A">
        <w:trPr>
          <w:cantSplit/>
        </w:trPr>
        <w:tc>
          <w:tcPr>
            <w:tcW w:w="4669" w:type="dxa"/>
          </w:tcPr>
          <w:p w:rsidR="0070252E" w:rsidRPr="006C1B0E" w:rsidRDefault="0070252E" w:rsidP="0050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79" w:firstLine="169"/>
              <w:rPr>
                <w:rFonts w:ascii="Times New Roman" w:hAnsi="Times New Roman"/>
                <w:sz w:val="22"/>
                <w:szCs w:val="22"/>
                <w:lang w:val="en-GB"/>
              </w:rPr>
            </w:pPr>
            <w:r w:rsidRPr="006C1B0E">
              <w:rPr>
                <w:rFonts w:ascii="Times New Roman" w:hAnsi="Times New Roman"/>
                <w:sz w:val="22"/>
                <w:szCs w:val="22"/>
                <w:lang w:val="en-GB"/>
              </w:rPr>
              <w:t>Number of ordinary shares outstanding</w:t>
            </w:r>
          </w:p>
        </w:tc>
        <w:tc>
          <w:tcPr>
            <w:tcW w:w="1080" w:type="dxa"/>
          </w:tcPr>
          <w:p w:rsidR="0070252E" w:rsidRPr="00830799" w:rsidRDefault="0070252E" w:rsidP="00FC264E">
            <w:pPr>
              <w:tabs>
                <w:tab w:val="clear" w:pos="227"/>
                <w:tab w:val="clear" w:pos="454"/>
                <w:tab w:val="clear" w:pos="680"/>
                <w:tab w:val="clear" w:pos="907"/>
              </w:tabs>
              <w:ind w:right="11"/>
              <w:jc w:val="right"/>
              <w:rPr>
                <w:rFonts w:ascii="Times New Roman" w:hAnsi="Times New Roman"/>
                <w:sz w:val="22"/>
                <w:szCs w:val="22"/>
              </w:rPr>
            </w:pPr>
            <w:r>
              <w:rPr>
                <w:rFonts w:ascii="Times New Roman" w:hAnsi="Times New Roman"/>
                <w:sz w:val="22"/>
                <w:szCs w:val="22"/>
              </w:rPr>
              <w:t>866,768</w:t>
            </w:r>
          </w:p>
        </w:tc>
        <w:tc>
          <w:tcPr>
            <w:tcW w:w="180" w:type="dxa"/>
            <w:vAlign w:val="bottom"/>
          </w:tcPr>
          <w:p w:rsidR="0070252E" w:rsidRPr="006C1B0E" w:rsidRDefault="0070252E" w:rsidP="00270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jc w:val="right"/>
              <w:rPr>
                <w:rFonts w:ascii="Times New Roman" w:hAnsi="Times New Roman"/>
                <w:sz w:val="22"/>
                <w:szCs w:val="22"/>
              </w:rPr>
            </w:pPr>
          </w:p>
        </w:tc>
        <w:tc>
          <w:tcPr>
            <w:tcW w:w="990" w:type="dxa"/>
          </w:tcPr>
          <w:p w:rsidR="0070252E" w:rsidRPr="006C1B0E" w:rsidRDefault="0070252E" w:rsidP="00270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jc w:val="right"/>
              <w:rPr>
                <w:rFonts w:ascii="Times New Roman" w:hAnsi="Times New Roman"/>
                <w:sz w:val="22"/>
                <w:szCs w:val="22"/>
              </w:rPr>
            </w:pPr>
            <w:r>
              <w:rPr>
                <w:rFonts w:ascii="Times New Roman" w:hAnsi="Times New Roman"/>
                <w:sz w:val="22"/>
                <w:szCs w:val="22"/>
              </w:rPr>
              <w:t>865,249</w:t>
            </w:r>
          </w:p>
        </w:tc>
        <w:tc>
          <w:tcPr>
            <w:tcW w:w="180" w:type="dxa"/>
            <w:vAlign w:val="bottom"/>
          </w:tcPr>
          <w:p w:rsidR="0070252E" w:rsidRPr="006C1B0E" w:rsidRDefault="0070252E" w:rsidP="00270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jc w:val="right"/>
              <w:rPr>
                <w:rFonts w:ascii="Times New Roman" w:hAnsi="Times New Roman"/>
                <w:sz w:val="22"/>
                <w:szCs w:val="22"/>
              </w:rPr>
            </w:pPr>
          </w:p>
        </w:tc>
        <w:tc>
          <w:tcPr>
            <w:tcW w:w="990" w:type="dxa"/>
          </w:tcPr>
          <w:p w:rsidR="0070252E" w:rsidRPr="00830799" w:rsidRDefault="0070252E" w:rsidP="00FC264E">
            <w:pPr>
              <w:tabs>
                <w:tab w:val="clear" w:pos="227"/>
                <w:tab w:val="clear" w:pos="454"/>
                <w:tab w:val="clear" w:pos="680"/>
                <w:tab w:val="clear" w:pos="907"/>
              </w:tabs>
              <w:ind w:right="11"/>
              <w:jc w:val="right"/>
              <w:rPr>
                <w:rFonts w:ascii="Times New Roman" w:hAnsi="Times New Roman"/>
                <w:sz w:val="22"/>
                <w:szCs w:val="22"/>
              </w:rPr>
            </w:pPr>
            <w:r>
              <w:rPr>
                <w:rFonts w:ascii="Times New Roman" w:hAnsi="Times New Roman"/>
                <w:sz w:val="22"/>
                <w:szCs w:val="22"/>
              </w:rPr>
              <w:t>866,768</w:t>
            </w:r>
          </w:p>
        </w:tc>
        <w:tc>
          <w:tcPr>
            <w:tcW w:w="180" w:type="dxa"/>
            <w:vAlign w:val="bottom"/>
          </w:tcPr>
          <w:p w:rsidR="0070252E" w:rsidRPr="006C1B0E" w:rsidRDefault="0070252E" w:rsidP="00270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jc w:val="right"/>
              <w:rPr>
                <w:rFonts w:ascii="Times New Roman" w:hAnsi="Times New Roman"/>
                <w:sz w:val="22"/>
                <w:szCs w:val="22"/>
              </w:rPr>
            </w:pPr>
          </w:p>
        </w:tc>
        <w:tc>
          <w:tcPr>
            <w:tcW w:w="990" w:type="dxa"/>
          </w:tcPr>
          <w:p w:rsidR="0070252E" w:rsidRPr="006C1B0E" w:rsidRDefault="0070252E" w:rsidP="00270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jc w:val="right"/>
              <w:rPr>
                <w:rFonts w:ascii="Times New Roman" w:hAnsi="Times New Roman"/>
                <w:sz w:val="22"/>
                <w:szCs w:val="22"/>
              </w:rPr>
            </w:pPr>
            <w:r>
              <w:rPr>
                <w:rFonts w:ascii="Times New Roman" w:hAnsi="Times New Roman"/>
                <w:sz w:val="22"/>
                <w:szCs w:val="22"/>
              </w:rPr>
              <w:t>865,249</w:t>
            </w:r>
          </w:p>
        </w:tc>
      </w:tr>
      <w:tr w:rsidR="0070252E" w:rsidRPr="006C1B0E" w:rsidTr="00824A7A">
        <w:trPr>
          <w:cantSplit/>
        </w:trPr>
        <w:tc>
          <w:tcPr>
            <w:tcW w:w="4669" w:type="dxa"/>
          </w:tcPr>
          <w:p w:rsidR="0070252E" w:rsidRPr="006C1B0E" w:rsidRDefault="0070252E" w:rsidP="0050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79" w:firstLine="169"/>
              <w:rPr>
                <w:rFonts w:ascii="Times New Roman" w:hAnsi="Times New Roman"/>
                <w:sz w:val="22"/>
                <w:szCs w:val="22"/>
                <w:lang w:val="en-GB"/>
              </w:rPr>
            </w:pPr>
            <w:r w:rsidRPr="006C1B0E">
              <w:rPr>
                <w:rFonts w:ascii="Times New Roman" w:hAnsi="Times New Roman"/>
                <w:sz w:val="22"/>
                <w:szCs w:val="22"/>
                <w:lang w:val="en-GB"/>
              </w:rPr>
              <w:t>Effects of warrants exercised</w:t>
            </w:r>
          </w:p>
        </w:tc>
        <w:tc>
          <w:tcPr>
            <w:tcW w:w="1080" w:type="dxa"/>
          </w:tcPr>
          <w:p w:rsidR="0070252E" w:rsidRPr="00830799" w:rsidRDefault="0070252E" w:rsidP="0070252E">
            <w:pPr>
              <w:tabs>
                <w:tab w:val="clear" w:pos="227"/>
                <w:tab w:val="clear" w:pos="454"/>
                <w:tab w:val="clear" w:pos="680"/>
                <w:tab w:val="clear" w:pos="907"/>
              </w:tabs>
              <w:ind w:right="11"/>
              <w:jc w:val="right"/>
              <w:rPr>
                <w:rFonts w:ascii="Times New Roman" w:hAnsi="Times New Roman"/>
                <w:sz w:val="22"/>
                <w:szCs w:val="22"/>
              </w:rPr>
            </w:pPr>
            <w:r>
              <w:rPr>
                <w:rFonts w:ascii="Times New Roman" w:hAnsi="Times New Roman"/>
                <w:sz w:val="22"/>
                <w:szCs w:val="22"/>
              </w:rPr>
              <w:t>3,042</w:t>
            </w:r>
          </w:p>
        </w:tc>
        <w:tc>
          <w:tcPr>
            <w:tcW w:w="180" w:type="dxa"/>
            <w:vAlign w:val="bottom"/>
          </w:tcPr>
          <w:p w:rsidR="0070252E" w:rsidRPr="006C1B0E" w:rsidRDefault="0070252E" w:rsidP="00D37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jc w:val="right"/>
              <w:rPr>
                <w:rFonts w:ascii="Times New Roman" w:hAnsi="Times New Roman"/>
                <w:sz w:val="22"/>
                <w:szCs w:val="22"/>
              </w:rPr>
            </w:pPr>
          </w:p>
        </w:tc>
        <w:tc>
          <w:tcPr>
            <w:tcW w:w="990" w:type="dxa"/>
          </w:tcPr>
          <w:p w:rsidR="0070252E" w:rsidRPr="006C1B0E" w:rsidRDefault="0070252E" w:rsidP="00F37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jc w:val="right"/>
              <w:rPr>
                <w:rFonts w:ascii="Times New Roman" w:hAnsi="Times New Roman"/>
                <w:sz w:val="22"/>
                <w:szCs w:val="22"/>
              </w:rPr>
            </w:pPr>
            <w:r>
              <w:rPr>
                <w:rFonts w:ascii="Times New Roman" w:hAnsi="Times New Roman"/>
                <w:sz w:val="22"/>
                <w:szCs w:val="22"/>
              </w:rPr>
              <w:t>-</w:t>
            </w:r>
          </w:p>
        </w:tc>
        <w:tc>
          <w:tcPr>
            <w:tcW w:w="180" w:type="dxa"/>
            <w:vAlign w:val="bottom"/>
          </w:tcPr>
          <w:p w:rsidR="0070252E" w:rsidRPr="006C1B0E" w:rsidRDefault="0070252E" w:rsidP="00D37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jc w:val="right"/>
              <w:rPr>
                <w:rFonts w:ascii="Times New Roman" w:hAnsi="Times New Roman"/>
                <w:sz w:val="22"/>
                <w:szCs w:val="22"/>
              </w:rPr>
            </w:pPr>
          </w:p>
        </w:tc>
        <w:tc>
          <w:tcPr>
            <w:tcW w:w="990" w:type="dxa"/>
          </w:tcPr>
          <w:p w:rsidR="0070252E" w:rsidRPr="00830799" w:rsidRDefault="0070252E" w:rsidP="0070252E">
            <w:pPr>
              <w:tabs>
                <w:tab w:val="clear" w:pos="227"/>
                <w:tab w:val="clear" w:pos="454"/>
                <w:tab w:val="clear" w:pos="680"/>
                <w:tab w:val="clear" w:pos="907"/>
              </w:tabs>
              <w:ind w:right="11"/>
              <w:jc w:val="right"/>
              <w:rPr>
                <w:rFonts w:ascii="Times New Roman" w:hAnsi="Times New Roman"/>
                <w:sz w:val="22"/>
                <w:szCs w:val="22"/>
              </w:rPr>
            </w:pPr>
            <w:r>
              <w:rPr>
                <w:rFonts w:ascii="Times New Roman" w:hAnsi="Times New Roman"/>
                <w:sz w:val="22"/>
                <w:szCs w:val="22"/>
              </w:rPr>
              <w:t>3,042</w:t>
            </w:r>
          </w:p>
        </w:tc>
        <w:tc>
          <w:tcPr>
            <w:tcW w:w="180" w:type="dxa"/>
            <w:vAlign w:val="bottom"/>
          </w:tcPr>
          <w:p w:rsidR="0070252E" w:rsidRPr="006C1B0E" w:rsidRDefault="0070252E" w:rsidP="00D37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jc w:val="right"/>
              <w:rPr>
                <w:rFonts w:ascii="Times New Roman" w:hAnsi="Times New Roman"/>
                <w:sz w:val="22"/>
                <w:szCs w:val="22"/>
              </w:rPr>
            </w:pPr>
          </w:p>
        </w:tc>
        <w:tc>
          <w:tcPr>
            <w:tcW w:w="990" w:type="dxa"/>
          </w:tcPr>
          <w:p w:rsidR="0070252E" w:rsidRPr="006C1B0E" w:rsidRDefault="0070252E" w:rsidP="00F37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jc w:val="right"/>
              <w:rPr>
                <w:rFonts w:ascii="Times New Roman" w:hAnsi="Times New Roman"/>
                <w:sz w:val="22"/>
                <w:szCs w:val="22"/>
              </w:rPr>
            </w:pPr>
            <w:r>
              <w:rPr>
                <w:rFonts w:ascii="Times New Roman" w:hAnsi="Times New Roman"/>
                <w:sz w:val="22"/>
                <w:szCs w:val="22"/>
              </w:rPr>
              <w:t>-</w:t>
            </w:r>
          </w:p>
        </w:tc>
      </w:tr>
      <w:tr w:rsidR="006F146C" w:rsidRPr="006C1B0E" w:rsidTr="00824A7A">
        <w:trPr>
          <w:cantSplit/>
        </w:trPr>
        <w:tc>
          <w:tcPr>
            <w:tcW w:w="4669" w:type="dxa"/>
          </w:tcPr>
          <w:p w:rsidR="006F146C" w:rsidRPr="006C1B0E" w:rsidRDefault="006F146C" w:rsidP="0050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79" w:firstLine="169"/>
              <w:rPr>
                <w:rFonts w:ascii="Times New Roman" w:hAnsi="Times New Roman"/>
                <w:sz w:val="22"/>
                <w:szCs w:val="22"/>
                <w:lang w:val="en-GB"/>
              </w:rPr>
            </w:pPr>
            <w:r w:rsidRPr="006C1B0E">
              <w:rPr>
                <w:rFonts w:ascii="Times New Roman" w:hAnsi="Times New Roman"/>
                <w:sz w:val="22"/>
                <w:szCs w:val="22"/>
                <w:lang w:val="en-GB"/>
              </w:rPr>
              <w:t>Effects of warrants to be exercised</w:t>
            </w:r>
          </w:p>
        </w:tc>
        <w:tc>
          <w:tcPr>
            <w:tcW w:w="1080" w:type="dxa"/>
            <w:tcBorders>
              <w:bottom w:val="single" w:sz="4" w:space="0" w:color="auto"/>
            </w:tcBorders>
          </w:tcPr>
          <w:p w:rsidR="006F146C" w:rsidRPr="006C1B0E" w:rsidRDefault="0070252E" w:rsidP="006F1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jc w:val="right"/>
              <w:rPr>
                <w:rFonts w:ascii="Times New Roman" w:hAnsi="Times New Roman"/>
                <w:sz w:val="22"/>
                <w:szCs w:val="22"/>
              </w:rPr>
            </w:pPr>
            <w:r>
              <w:rPr>
                <w:rFonts w:ascii="Times New Roman" w:hAnsi="Times New Roman"/>
                <w:sz w:val="22"/>
                <w:szCs w:val="22"/>
              </w:rPr>
              <w:t>-</w:t>
            </w:r>
          </w:p>
        </w:tc>
        <w:tc>
          <w:tcPr>
            <w:tcW w:w="180" w:type="dxa"/>
            <w:vAlign w:val="bottom"/>
          </w:tcPr>
          <w:p w:rsidR="006F146C" w:rsidRPr="006C1B0E" w:rsidRDefault="006F146C" w:rsidP="006F1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jc w:val="right"/>
              <w:rPr>
                <w:rFonts w:ascii="Times New Roman" w:hAnsi="Times New Roman"/>
                <w:sz w:val="22"/>
                <w:szCs w:val="22"/>
              </w:rPr>
            </w:pPr>
          </w:p>
        </w:tc>
        <w:tc>
          <w:tcPr>
            <w:tcW w:w="990" w:type="dxa"/>
            <w:tcBorders>
              <w:bottom w:val="single" w:sz="4" w:space="0" w:color="auto"/>
            </w:tcBorders>
          </w:tcPr>
          <w:p w:rsidR="006F146C" w:rsidRPr="006C1B0E" w:rsidRDefault="006F146C" w:rsidP="006F1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jc w:val="right"/>
              <w:rPr>
                <w:rFonts w:ascii="Times New Roman" w:hAnsi="Times New Roman"/>
                <w:sz w:val="22"/>
                <w:szCs w:val="22"/>
              </w:rPr>
            </w:pPr>
            <w:r>
              <w:rPr>
                <w:rFonts w:ascii="Times New Roman" w:hAnsi="Times New Roman"/>
                <w:sz w:val="22"/>
                <w:szCs w:val="22"/>
              </w:rPr>
              <w:t>4,366</w:t>
            </w:r>
          </w:p>
        </w:tc>
        <w:tc>
          <w:tcPr>
            <w:tcW w:w="180" w:type="dxa"/>
            <w:vAlign w:val="bottom"/>
          </w:tcPr>
          <w:p w:rsidR="006F146C" w:rsidRPr="006C1B0E" w:rsidRDefault="006F146C" w:rsidP="006F1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jc w:val="right"/>
              <w:rPr>
                <w:rFonts w:ascii="Times New Roman" w:hAnsi="Times New Roman"/>
                <w:sz w:val="22"/>
                <w:szCs w:val="22"/>
              </w:rPr>
            </w:pPr>
          </w:p>
        </w:tc>
        <w:tc>
          <w:tcPr>
            <w:tcW w:w="990" w:type="dxa"/>
            <w:tcBorders>
              <w:bottom w:val="single" w:sz="4" w:space="0" w:color="auto"/>
            </w:tcBorders>
          </w:tcPr>
          <w:p w:rsidR="006F146C" w:rsidRPr="006C1B0E" w:rsidRDefault="0070252E" w:rsidP="006F1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jc w:val="right"/>
              <w:rPr>
                <w:rFonts w:ascii="Times New Roman" w:hAnsi="Times New Roman"/>
                <w:sz w:val="22"/>
                <w:szCs w:val="22"/>
              </w:rPr>
            </w:pPr>
            <w:r>
              <w:rPr>
                <w:rFonts w:ascii="Times New Roman" w:hAnsi="Times New Roman"/>
                <w:sz w:val="22"/>
                <w:szCs w:val="22"/>
              </w:rPr>
              <w:t>-</w:t>
            </w:r>
          </w:p>
        </w:tc>
        <w:tc>
          <w:tcPr>
            <w:tcW w:w="180" w:type="dxa"/>
            <w:vAlign w:val="bottom"/>
          </w:tcPr>
          <w:p w:rsidR="006F146C" w:rsidRPr="006C1B0E" w:rsidRDefault="006F146C" w:rsidP="006F1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jc w:val="right"/>
              <w:rPr>
                <w:rFonts w:ascii="Times New Roman" w:hAnsi="Times New Roman"/>
                <w:sz w:val="22"/>
                <w:szCs w:val="22"/>
              </w:rPr>
            </w:pPr>
          </w:p>
        </w:tc>
        <w:tc>
          <w:tcPr>
            <w:tcW w:w="990" w:type="dxa"/>
            <w:tcBorders>
              <w:bottom w:val="single" w:sz="4" w:space="0" w:color="auto"/>
            </w:tcBorders>
          </w:tcPr>
          <w:p w:rsidR="006F146C" w:rsidRPr="006C1B0E" w:rsidRDefault="006F146C" w:rsidP="006F1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jc w:val="right"/>
              <w:rPr>
                <w:rFonts w:ascii="Times New Roman" w:hAnsi="Times New Roman"/>
                <w:sz w:val="22"/>
                <w:szCs w:val="22"/>
              </w:rPr>
            </w:pPr>
            <w:r>
              <w:rPr>
                <w:rFonts w:ascii="Times New Roman" w:hAnsi="Times New Roman"/>
                <w:sz w:val="22"/>
                <w:szCs w:val="22"/>
              </w:rPr>
              <w:t>4,366</w:t>
            </w:r>
          </w:p>
        </w:tc>
      </w:tr>
      <w:tr w:rsidR="0070252E" w:rsidRPr="006C1B0E" w:rsidTr="00824A7A">
        <w:trPr>
          <w:cantSplit/>
        </w:trPr>
        <w:tc>
          <w:tcPr>
            <w:tcW w:w="4669" w:type="dxa"/>
          </w:tcPr>
          <w:p w:rsidR="0070252E" w:rsidRPr="006C1B0E" w:rsidRDefault="0070252E" w:rsidP="0050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79" w:hanging="270"/>
              <w:rPr>
                <w:rFonts w:ascii="Times New Roman" w:hAnsi="Times New Roman"/>
                <w:b/>
                <w:bCs/>
                <w:sz w:val="22"/>
                <w:szCs w:val="22"/>
                <w:lang w:val="en-GB"/>
              </w:rPr>
            </w:pPr>
            <w:r w:rsidRPr="006C1B0E">
              <w:rPr>
                <w:rFonts w:ascii="Times New Roman" w:hAnsi="Times New Roman"/>
                <w:b/>
                <w:bCs/>
                <w:sz w:val="22"/>
                <w:szCs w:val="22"/>
                <w:lang w:val="en-GB"/>
              </w:rPr>
              <w:t>Weighted average number of ordinary shares outstanding (diluted)</w:t>
            </w:r>
          </w:p>
        </w:tc>
        <w:tc>
          <w:tcPr>
            <w:tcW w:w="1080" w:type="dxa"/>
            <w:tcBorders>
              <w:top w:val="single" w:sz="4" w:space="0" w:color="auto"/>
              <w:bottom w:val="double" w:sz="4" w:space="0" w:color="auto"/>
            </w:tcBorders>
          </w:tcPr>
          <w:p w:rsidR="0070252E" w:rsidRDefault="0070252E" w:rsidP="00702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right"/>
              <w:rPr>
                <w:rFonts w:ascii="Times New Roman" w:hAnsi="Times New Roman"/>
                <w:b/>
                <w:bCs/>
                <w:sz w:val="22"/>
                <w:szCs w:val="22"/>
              </w:rPr>
            </w:pPr>
          </w:p>
          <w:p w:rsidR="0070252E" w:rsidRPr="0070252E" w:rsidRDefault="0070252E" w:rsidP="00702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right"/>
              <w:rPr>
                <w:rFonts w:ascii="Times New Roman" w:hAnsi="Times New Roman"/>
                <w:b/>
                <w:bCs/>
                <w:sz w:val="22"/>
                <w:szCs w:val="22"/>
              </w:rPr>
            </w:pPr>
            <w:r w:rsidRPr="0070252E">
              <w:rPr>
                <w:rFonts w:ascii="Times New Roman" w:hAnsi="Times New Roman"/>
                <w:b/>
                <w:bCs/>
                <w:sz w:val="22"/>
                <w:szCs w:val="22"/>
              </w:rPr>
              <w:t>869,810</w:t>
            </w:r>
          </w:p>
        </w:tc>
        <w:tc>
          <w:tcPr>
            <w:tcW w:w="180" w:type="dxa"/>
            <w:vAlign w:val="bottom"/>
          </w:tcPr>
          <w:p w:rsidR="0070252E" w:rsidRPr="006C1B0E" w:rsidRDefault="0070252E" w:rsidP="006F1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jc w:val="right"/>
              <w:rPr>
                <w:rFonts w:ascii="Times New Roman" w:hAnsi="Times New Roman"/>
                <w:b/>
                <w:bCs/>
                <w:sz w:val="22"/>
                <w:szCs w:val="22"/>
              </w:rPr>
            </w:pPr>
          </w:p>
        </w:tc>
        <w:tc>
          <w:tcPr>
            <w:tcW w:w="990" w:type="dxa"/>
            <w:tcBorders>
              <w:top w:val="single" w:sz="4" w:space="0" w:color="auto"/>
              <w:bottom w:val="double" w:sz="4" w:space="0" w:color="auto"/>
            </w:tcBorders>
          </w:tcPr>
          <w:p w:rsidR="0070252E" w:rsidRDefault="0070252E" w:rsidP="006F1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right"/>
              <w:rPr>
                <w:rFonts w:ascii="Times New Roman" w:hAnsi="Times New Roman"/>
                <w:b/>
                <w:bCs/>
                <w:sz w:val="22"/>
                <w:szCs w:val="22"/>
              </w:rPr>
            </w:pPr>
          </w:p>
          <w:p w:rsidR="0070252E" w:rsidRPr="006C1B0E" w:rsidRDefault="0070252E" w:rsidP="006F1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right"/>
              <w:rPr>
                <w:rFonts w:ascii="Times New Roman" w:hAnsi="Times New Roman"/>
                <w:b/>
                <w:bCs/>
                <w:sz w:val="22"/>
                <w:szCs w:val="22"/>
              </w:rPr>
            </w:pPr>
            <w:r>
              <w:rPr>
                <w:rFonts w:ascii="Times New Roman" w:hAnsi="Times New Roman"/>
                <w:b/>
                <w:bCs/>
                <w:sz w:val="22"/>
                <w:szCs w:val="22"/>
              </w:rPr>
              <w:t>869,</w:t>
            </w:r>
            <w:r w:rsidR="0033436C">
              <w:rPr>
                <w:rFonts w:ascii="Times New Roman" w:hAnsi="Times New Roman"/>
                <w:b/>
                <w:bCs/>
                <w:sz w:val="22"/>
                <w:szCs w:val="22"/>
              </w:rPr>
              <w:t>6</w:t>
            </w:r>
            <w:r>
              <w:rPr>
                <w:rFonts w:ascii="Times New Roman" w:hAnsi="Times New Roman"/>
                <w:b/>
                <w:bCs/>
                <w:sz w:val="22"/>
                <w:szCs w:val="22"/>
              </w:rPr>
              <w:t>15</w:t>
            </w:r>
          </w:p>
        </w:tc>
        <w:tc>
          <w:tcPr>
            <w:tcW w:w="180" w:type="dxa"/>
            <w:vAlign w:val="bottom"/>
          </w:tcPr>
          <w:p w:rsidR="0070252E" w:rsidRPr="006C1B0E" w:rsidRDefault="0070252E" w:rsidP="006F1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jc w:val="right"/>
              <w:rPr>
                <w:rFonts w:ascii="Times New Roman" w:hAnsi="Times New Roman"/>
                <w:b/>
                <w:bCs/>
                <w:sz w:val="22"/>
                <w:szCs w:val="22"/>
              </w:rPr>
            </w:pPr>
          </w:p>
        </w:tc>
        <w:tc>
          <w:tcPr>
            <w:tcW w:w="990" w:type="dxa"/>
            <w:tcBorders>
              <w:top w:val="single" w:sz="4" w:space="0" w:color="auto"/>
              <w:bottom w:val="double" w:sz="4" w:space="0" w:color="auto"/>
            </w:tcBorders>
          </w:tcPr>
          <w:p w:rsidR="0070252E" w:rsidRDefault="0070252E" w:rsidP="00702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right"/>
              <w:rPr>
                <w:rFonts w:ascii="Times New Roman" w:hAnsi="Times New Roman"/>
                <w:b/>
                <w:bCs/>
                <w:sz w:val="22"/>
                <w:szCs w:val="22"/>
              </w:rPr>
            </w:pPr>
          </w:p>
          <w:p w:rsidR="0070252E" w:rsidRPr="0070252E" w:rsidRDefault="0070252E" w:rsidP="00702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right"/>
              <w:rPr>
                <w:rFonts w:ascii="Times New Roman" w:hAnsi="Times New Roman"/>
                <w:b/>
                <w:bCs/>
                <w:sz w:val="22"/>
                <w:szCs w:val="22"/>
              </w:rPr>
            </w:pPr>
            <w:r w:rsidRPr="0070252E">
              <w:rPr>
                <w:rFonts w:ascii="Times New Roman" w:hAnsi="Times New Roman"/>
                <w:b/>
                <w:bCs/>
                <w:sz w:val="22"/>
                <w:szCs w:val="22"/>
              </w:rPr>
              <w:t>869,810</w:t>
            </w:r>
          </w:p>
        </w:tc>
        <w:tc>
          <w:tcPr>
            <w:tcW w:w="180" w:type="dxa"/>
            <w:vAlign w:val="bottom"/>
          </w:tcPr>
          <w:p w:rsidR="0070252E" w:rsidRPr="006C1B0E" w:rsidRDefault="0070252E" w:rsidP="006F1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jc w:val="right"/>
              <w:rPr>
                <w:rFonts w:ascii="Times New Roman" w:hAnsi="Times New Roman"/>
                <w:b/>
                <w:bCs/>
                <w:sz w:val="22"/>
                <w:szCs w:val="22"/>
              </w:rPr>
            </w:pPr>
          </w:p>
        </w:tc>
        <w:tc>
          <w:tcPr>
            <w:tcW w:w="990" w:type="dxa"/>
            <w:tcBorders>
              <w:top w:val="single" w:sz="4" w:space="0" w:color="auto"/>
              <w:bottom w:val="double" w:sz="4" w:space="0" w:color="auto"/>
            </w:tcBorders>
          </w:tcPr>
          <w:p w:rsidR="0070252E" w:rsidRDefault="0070252E" w:rsidP="006F1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right"/>
              <w:rPr>
                <w:rFonts w:ascii="Times New Roman" w:hAnsi="Times New Roman"/>
                <w:b/>
                <w:bCs/>
                <w:sz w:val="22"/>
                <w:szCs w:val="22"/>
              </w:rPr>
            </w:pPr>
          </w:p>
          <w:p w:rsidR="0070252E" w:rsidRPr="006C1B0E" w:rsidRDefault="0070252E" w:rsidP="006F1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right"/>
              <w:rPr>
                <w:rFonts w:ascii="Times New Roman" w:hAnsi="Times New Roman"/>
                <w:b/>
                <w:bCs/>
                <w:sz w:val="22"/>
                <w:szCs w:val="22"/>
              </w:rPr>
            </w:pPr>
            <w:r>
              <w:rPr>
                <w:rFonts w:ascii="Times New Roman" w:hAnsi="Times New Roman"/>
                <w:b/>
                <w:bCs/>
                <w:sz w:val="22"/>
                <w:szCs w:val="22"/>
              </w:rPr>
              <w:t>869,</w:t>
            </w:r>
            <w:r w:rsidR="0033436C">
              <w:rPr>
                <w:rFonts w:ascii="Times New Roman" w:hAnsi="Times New Roman"/>
                <w:b/>
                <w:bCs/>
                <w:sz w:val="22"/>
                <w:szCs w:val="22"/>
              </w:rPr>
              <w:t>6</w:t>
            </w:r>
            <w:r>
              <w:rPr>
                <w:rFonts w:ascii="Times New Roman" w:hAnsi="Times New Roman"/>
                <w:b/>
                <w:bCs/>
                <w:sz w:val="22"/>
                <w:szCs w:val="22"/>
              </w:rPr>
              <w:t>15</w:t>
            </w:r>
          </w:p>
        </w:tc>
      </w:tr>
      <w:tr w:rsidR="0070252E" w:rsidRPr="006C1B0E" w:rsidTr="00824A7A">
        <w:trPr>
          <w:cantSplit/>
        </w:trPr>
        <w:tc>
          <w:tcPr>
            <w:tcW w:w="4669" w:type="dxa"/>
          </w:tcPr>
          <w:p w:rsidR="0070252E" w:rsidRPr="006C1B0E" w:rsidRDefault="0070252E" w:rsidP="0050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firstLine="169"/>
              <w:rPr>
                <w:rFonts w:ascii="Times New Roman" w:hAnsi="Times New Roman"/>
                <w:b/>
                <w:bCs/>
                <w:sz w:val="22"/>
                <w:szCs w:val="22"/>
              </w:rPr>
            </w:pPr>
            <w:r w:rsidRPr="006C1B0E">
              <w:rPr>
                <w:rFonts w:ascii="Times New Roman" w:hAnsi="Times New Roman"/>
                <w:b/>
                <w:bCs/>
                <w:sz w:val="22"/>
                <w:szCs w:val="22"/>
              </w:rPr>
              <w:t>Earnings per share</w:t>
            </w:r>
            <w:r w:rsidRPr="006C1B0E">
              <w:rPr>
                <w:rFonts w:ascii="Times New Roman" w:hAnsi="Times New Roman"/>
                <w:b/>
                <w:bCs/>
                <w:i/>
                <w:iCs/>
                <w:sz w:val="22"/>
                <w:szCs w:val="22"/>
              </w:rPr>
              <w:t xml:space="preserve"> </w:t>
            </w:r>
            <w:r w:rsidRPr="006C1B0E">
              <w:rPr>
                <w:rFonts w:ascii="Times New Roman" w:hAnsi="Times New Roman"/>
                <w:b/>
                <w:bCs/>
                <w:sz w:val="22"/>
                <w:szCs w:val="22"/>
                <w:lang w:val="en-GB"/>
              </w:rPr>
              <w:t>(diluted)</w:t>
            </w:r>
            <w:r w:rsidRPr="006C1B0E">
              <w:rPr>
                <w:rFonts w:ascii="Times New Roman" w:hAnsi="Times New Roman"/>
                <w:b/>
                <w:bCs/>
                <w:i/>
                <w:iCs/>
                <w:sz w:val="22"/>
                <w:szCs w:val="22"/>
              </w:rPr>
              <w:t xml:space="preserve"> (in Baht)</w:t>
            </w:r>
          </w:p>
        </w:tc>
        <w:tc>
          <w:tcPr>
            <w:tcW w:w="1080" w:type="dxa"/>
            <w:tcBorders>
              <w:top w:val="double" w:sz="4" w:space="0" w:color="auto"/>
              <w:bottom w:val="double" w:sz="4" w:space="0" w:color="auto"/>
            </w:tcBorders>
          </w:tcPr>
          <w:p w:rsidR="0070252E" w:rsidRDefault="0070252E" w:rsidP="00702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right"/>
              <w:rPr>
                <w:rFonts w:ascii="Times New Roman" w:hAnsi="Times New Roman"/>
                <w:b/>
                <w:bCs/>
                <w:sz w:val="22"/>
                <w:szCs w:val="22"/>
              </w:rPr>
            </w:pPr>
            <w:r>
              <w:rPr>
                <w:rFonts w:ascii="Times New Roman" w:hAnsi="Times New Roman"/>
                <w:b/>
                <w:bCs/>
                <w:sz w:val="22"/>
                <w:szCs w:val="22"/>
              </w:rPr>
              <w:t>0.25</w:t>
            </w:r>
          </w:p>
        </w:tc>
        <w:tc>
          <w:tcPr>
            <w:tcW w:w="180" w:type="dxa"/>
          </w:tcPr>
          <w:p w:rsidR="0070252E" w:rsidRPr="006C1B0E" w:rsidRDefault="0070252E" w:rsidP="006F1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jc w:val="right"/>
              <w:rPr>
                <w:rFonts w:ascii="Times New Roman" w:hAnsi="Times New Roman"/>
                <w:b/>
                <w:bCs/>
                <w:sz w:val="22"/>
                <w:szCs w:val="22"/>
              </w:rPr>
            </w:pPr>
          </w:p>
        </w:tc>
        <w:tc>
          <w:tcPr>
            <w:tcW w:w="990" w:type="dxa"/>
            <w:tcBorders>
              <w:top w:val="double" w:sz="4" w:space="0" w:color="auto"/>
              <w:bottom w:val="double" w:sz="4" w:space="0" w:color="auto"/>
            </w:tcBorders>
          </w:tcPr>
          <w:p w:rsidR="0070252E" w:rsidRPr="006C1B0E" w:rsidRDefault="0070252E" w:rsidP="006F1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right"/>
              <w:rPr>
                <w:rFonts w:ascii="Times New Roman" w:hAnsi="Times New Roman"/>
                <w:b/>
                <w:bCs/>
                <w:sz w:val="22"/>
                <w:szCs w:val="22"/>
              </w:rPr>
            </w:pPr>
            <w:r>
              <w:rPr>
                <w:rFonts w:ascii="Times New Roman" w:hAnsi="Times New Roman"/>
                <w:b/>
                <w:bCs/>
                <w:sz w:val="22"/>
                <w:szCs w:val="22"/>
              </w:rPr>
              <w:t>0.33</w:t>
            </w:r>
          </w:p>
        </w:tc>
        <w:tc>
          <w:tcPr>
            <w:tcW w:w="180" w:type="dxa"/>
          </w:tcPr>
          <w:p w:rsidR="0070252E" w:rsidRPr="006C1B0E" w:rsidRDefault="0070252E" w:rsidP="006F1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jc w:val="right"/>
              <w:rPr>
                <w:rFonts w:ascii="Times New Roman" w:hAnsi="Times New Roman"/>
                <w:b/>
                <w:bCs/>
                <w:sz w:val="22"/>
                <w:szCs w:val="22"/>
              </w:rPr>
            </w:pPr>
          </w:p>
        </w:tc>
        <w:tc>
          <w:tcPr>
            <w:tcW w:w="990" w:type="dxa"/>
            <w:tcBorders>
              <w:top w:val="double" w:sz="4" w:space="0" w:color="auto"/>
              <w:bottom w:val="double" w:sz="4" w:space="0" w:color="auto"/>
            </w:tcBorders>
          </w:tcPr>
          <w:p w:rsidR="0070252E" w:rsidRDefault="0070252E" w:rsidP="00702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right"/>
              <w:rPr>
                <w:rFonts w:ascii="Times New Roman" w:hAnsi="Times New Roman"/>
                <w:b/>
                <w:bCs/>
                <w:sz w:val="22"/>
                <w:szCs w:val="22"/>
              </w:rPr>
            </w:pPr>
            <w:r>
              <w:rPr>
                <w:rFonts w:ascii="Times New Roman" w:hAnsi="Times New Roman"/>
                <w:b/>
                <w:bCs/>
                <w:sz w:val="22"/>
                <w:szCs w:val="22"/>
              </w:rPr>
              <w:t>0.2</w:t>
            </w:r>
            <w:r w:rsidR="00052C12">
              <w:rPr>
                <w:rFonts w:ascii="Times New Roman" w:hAnsi="Times New Roman"/>
                <w:b/>
                <w:bCs/>
                <w:sz w:val="22"/>
                <w:szCs w:val="22"/>
              </w:rPr>
              <w:t>7</w:t>
            </w:r>
          </w:p>
        </w:tc>
        <w:tc>
          <w:tcPr>
            <w:tcW w:w="180" w:type="dxa"/>
          </w:tcPr>
          <w:p w:rsidR="0070252E" w:rsidRPr="006C1B0E" w:rsidRDefault="0070252E" w:rsidP="006F1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jc w:val="right"/>
              <w:rPr>
                <w:rFonts w:ascii="Times New Roman" w:hAnsi="Times New Roman"/>
                <w:b/>
                <w:bCs/>
                <w:sz w:val="22"/>
                <w:szCs w:val="22"/>
              </w:rPr>
            </w:pPr>
          </w:p>
        </w:tc>
        <w:tc>
          <w:tcPr>
            <w:tcW w:w="990" w:type="dxa"/>
            <w:tcBorders>
              <w:top w:val="double" w:sz="4" w:space="0" w:color="auto"/>
              <w:bottom w:val="double" w:sz="4" w:space="0" w:color="auto"/>
            </w:tcBorders>
          </w:tcPr>
          <w:p w:rsidR="0070252E" w:rsidRPr="006C1B0E" w:rsidRDefault="0070252E" w:rsidP="006F1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right"/>
              <w:rPr>
                <w:rFonts w:ascii="Times New Roman" w:hAnsi="Times New Roman"/>
                <w:b/>
                <w:bCs/>
                <w:sz w:val="22"/>
                <w:szCs w:val="22"/>
              </w:rPr>
            </w:pPr>
            <w:r>
              <w:rPr>
                <w:rFonts w:ascii="Times New Roman" w:hAnsi="Times New Roman"/>
                <w:b/>
                <w:bCs/>
                <w:sz w:val="22"/>
                <w:szCs w:val="22"/>
              </w:rPr>
              <w:t>0.20</w:t>
            </w:r>
          </w:p>
        </w:tc>
      </w:tr>
      <w:tr w:rsidR="0068784C" w:rsidRPr="006C1B0E" w:rsidTr="0068784C">
        <w:trPr>
          <w:cantSplit/>
        </w:trPr>
        <w:tc>
          <w:tcPr>
            <w:tcW w:w="4669" w:type="dxa"/>
          </w:tcPr>
          <w:p w:rsidR="0068784C" w:rsidRDefault="0068784C" w:rsidP="0050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firstLine="169"/>
              <w:rPr>
                <w:rFonts w:ascii="Times New Roman" w:hAnsi="Times New Roman"/>
                <w:b/>
                <w:bCs/>
                <w:sz w:val="22"/>
                <w:szCs w:val="22"/>
              </w:rPr>
            </w:pPr>
          </w:p>
          <w:p w:rsidR="0068784C" w:rsidRPr="006C1B0E" w:rsidRDefault="0068784C" w:rsidP="00506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firstLine="169"/>
              <w:rPr>
                <w:rFonts w:ascii="Times New Roman" w:hAnsi="Times New Roman"/>
                <w:b/>
                <w:bCs/>
                <w:sz w:val="22"/>
                <w:szCs w:val="22"/>
              </w:rPr>
            </w:pPr>
          </w:p>
        </w:tc>
        <w:tc>
          <w:tcPr>
            <w:tcW w:w="1080" w:type="dxa"/>
            <w:tcBorders>
              <w:top w:val="double" w:sz="4" w:space="0" w:color="auto"/>
            </w:tcBorders>
          </w:tcPr>
          <w:p w:rsidR="0068784C" w:rsidRDefault="0068784C" w:rsidP="00702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right"/>
              <w:rPr>
                <w:rFonts w:ascii="Times New Roman" w:hAnsi="Times New Roman"/>
                <w:b/>
                <w:bCs/>
                <w:sz w:val="22"/>
                <w:szCs w:val="22"/>
              </w:rPr>
            </w:pPr>
          </w:p>
        </w:tc>
        <w:tc>
          <w:tcPr>
            <w:tcW w:w="180" w:type="dxa"/>
          </w:tcPr>
          <w:p w:rsidR="0068784C" w:rsidRPr="006C1B0E" w:rsidRDefault="0068784C" w:rsidP="006F1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jc w:val="right"/>
              <w:rPr>
                <w:rFonts w:ascii="Times New Roman" w:hAnsi="Times New Roman"/>
                <w:b/>
                <w:bCs/>
                <w:sz w:val="22"/>
                <w:szCs w:val="22"/>
              </w:rPr>
            </w:pPr>
          </w:p>
        </w:tc>
        <w:tc>
          <w:tcPr>
            <w:tcW w:w="990" w:type="dxa"/>
            <w:tcBorders>
              <w:top w:val="double" w:sz="4" w:space="0" w:color="auto"/>
            </w:tcBorders>
          </w:tcPr>
          <w:p w:rsidR="0068784C" w:rsidRDefault="0068784C" w:rsidP="006F1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right"/>
              <w:rPr>
                <w:rFonts w:ascii="Times New Roman" w:hAnsi="Times New Roman"/>
                <w:b/>
                <w:bCs/>
                <w:sz w:val="22"/>
                <w:szCs w:val="22"/>
              </w:rPr>
            </w:pPr>
          </w:p>
        </w:tc>
        <w:tc>
          <w:tcPr>
            <w:tcW w:w="180" w:type="dxa"/>
          </w:tcPr>
          <w:p w:rsidR="0068784C" w:rsidRPr="006C1B0E" w:rsidRDefault="0068784C" w:rsidP="006F1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jc w:val="right"/>
              <w:rPr>
                <w:rFonts w:ascii="Times New Roman" w:hAnsi="Times New Roman"/>
                <w:b/>
                <w:bCs/>
                <w:sz w:val="22"/>
                <w:szCs w:val="22"/>
              </w:rPr>
            </w:pPr>
          </w:p>
        </w:tc>
        <w:tc>
          <w:tcPr>
            <w:tcW w:w="990" w:type="dxa"/>
            <w:tcBorders>
              <w:top w:val="double" w:sz="4" w:space="0" w:color="auto"/>
            </w:tcBorders>
          </w:tcPr>
          <w:p w:rsidR="0068784C" w:rsidRDefault="0068784C" w:rsidP="00702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right"/>
              <w:rPr>
                <w:rFonts w:ascii="Times New Roman" w:hAnsi="Times New Roman"/>
                <w:b/>
                <w:bCs/>
                <w:sz w:val="22"/>
                <w:szCs w:val="22"/>
              </w:rPr>
            </w:pPr>
          </w:p>
        </w:tc>
        <w:tc>
          <w:tcPr>
            <w:tcW w:w="180" w:type="dxa"/>
          </w:tcPr>
          <w:p w:rsidR="0068784C" w:rsidRPr="006C1B0E" w:rsidRDefault="0068784C" w:rsidP="006F1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jc w:val="right"/>
              <w:rPr>
                <w:rFonts w:ascii="Times New Roman" w:hAnsi="Times New Roman"/>
                <w:b/>
                <w:bCs/>
                <w:sz w:val="22"/>
                <w:szCs w:val="22"/>
              </w:rPr>
            </w:pPr>
          </w:p>
        </w:tc>
        <w:tc>
          <w:tcPr>
            <w:tcW w:w="990" w:type="dxa"/>
            <w:tcBorders>
              <w:top w:val="double" w:sz="4" w:space="0" w:color="auto"/>
            </w:tcBorders>
          </w:tcPr>
          <w:p w:rsidR="0068784C" w:rsidRDefault="0068784C" w:rsidP="006F1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right"/>
              <w:rPr>
                <w:rFonts w:ascii="Times New Roman" w:hAnsi="Times New Roman"/>
                <w:b/>
                <w:bCs/>
                <w:sz w:val="22"/>
                <w:szCs w:val="22"/>
              </w:rPr>
            </w:pPr>
          </w:p>
        </w:tc>
      </w:tr>
      <w:tr w:rsidR="00144159" w:rsidRPr="006C1B0E" w:rsidTr="00196C47">
        <w:trPr>
          <w:cantSplit/>
          <w:tblHeader/>
        </w:trPr>
        <w:tc>
          <w:tcPr>
            <w:tcW w:w="4669" w:type="dxa"/>
          </w:tcPr>
          <w:p w:rsidR="00144159" w:rsidRPr="006C1B0E" w:rsidRDefault="00144159" w:rsidP="0019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outlineLvl w:val="0"/>
              <w:rPr>
                <w:rFonts w:ascii="Times New Roman" w:hAnsi="Times New Roman"/>
                <w:i/>
                <w:iCs/>
                <w:sz w:val="22"/>
                <w:szCs w:val="22"/>
              </w:rPr>
            </w:pPr>
          </w:p>
        </w:tc>
        <w:tc>
          <w:tcPr>
            <w:tcW w:w="2250" w:type="dxa"/>
            <w:gridSpan w:val="3"/>
          </w:tcPr>
          <w:p w:rsidR="00144159" w:rsidRPr="006C1B0E" w:rsidRDefault="00144159" w:rsidP="00196C47">
            <w:pPr>
              <w:pStyle w:val="acctmergecolhdg"/>
              <w:spacing w:line="240" w:lineRule="atLeast"/>
              <w:rPr>
                <w:szCs w:val="22"/>
              </w:rPr>
            </w:pPr>
            <w:r w:rsidRPr="006C1B0E">
              <w:rPr>
                <w:szCs w:val="22"/>
              </w:rPr>
              <w:t xml:space="preserve">Consolidated </w:t>
            </w:r>
          </w:p>
        </w:tc>
        <w:tc>
          <w:tcPr>
            <w:tcW w:w="180" w:type="dxa"/>
          </w:tcPr>
          <w:p w:rsidR="00144159" w:rsidRPr="006C1B0E" w:rsidRDefault="00144159" w:rsidP="00196C47">
            <w:pPr>
              <w:pStyle w:val="acctmergecolhdg"/>
              <w:spacing w:line="240" w:lineRule="atLeast"/>
              <w:rPr>
                <w:szCs w:val="22"/>
              </w:rPr>
            </w:pPr>
          </w:p>
        </w:tc>
        <w:tc>
          <w:tcPr>
            <w:tcW w:w="2160" w:type="dxa"/>
            <w:gridSpan w:val="3"/>
          </w:tcPr>
          <w:p w:rsidR="00144159" w:rsidRPr="006C1B0E" w:rsidRDefault="00144159" w:rsidP="00196C47">
            <w:pPr>
              <w:pStyle w:val="acctmergecolhdg"/>
              <w:spacing w:line="240" w:lineRule="atLeast"/>
              <w:rPr>
                <w:szCs w:val="22"/>
              </w:rPr>
            </w:pPr>
            <w:r w:rsidRPr="006C1B0E">
              <w:rPr>
                <w:szCs w:val="22"/>
              </w:rPr>
              <w:t xml:space="preserve">Separate </w:t>
            </w:r>
          </w:p>
        </w:tc>
      </w:tr>
      <w:tr w:rsidR="00144159" w:rsidRPr="006C1B0E" w:rsidTr="00196C47">
        <w:trPr>
          <w:cantSplit/>
          <w:tblHeader/>
        </w:trPr>
        <w:tc>
          <w:tcPr>
            <w:tcW w:w="4669" w:type="dxa"/>
          </w:tcPr>
          <w:p w:rsidR="00144159" w:rsidRPr="006C1B0E" w:rsidRDefault="00144159" w:rsidP="0019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outlineLvl w:val="0"/>
              <w:rPr>
                <w:rFonts w:ascii="Times New Roman" w:hAnsi="Times New Roman"/>
                <w:i/>
                <w:iCs/>
                <w:sz w:val="22"/>
                <w:szCs w:val="22"/>
              </w:rPr>
            </w:pPr>
          </w:p>
        </w:tc>
        <w:tc>
          <w:tcPr>
            <w:tcW w:w="2250" w:type="dxa"/>
            <w:gridSpan w:val="3"/>
          </w:tcPr>
          <w:p w:rsidR="00144159" w:rsidRPr="006C1B0E" w:rsidRDefault="00144159" w:rsidP="00196C47">
            <w:pPr>
              <w:pStyle w:val="acctmergecolhdg"/>
              <w:spacing w:line="240" w:lineRule="atLeast"/>
              <w:rPr>
                <w:szCs w:val="22"/>
              </w:rPr>
            </w:pPr>
            <w:r w:rsidRPr="006C1B0E">
              <w:rPr>
                <w:szCs w:val="22"/>
              </w:rPr>
              <w:t xml:space="preserve">financial statements </w:t>
            </w:r>
          </w:p>
        </w:tc>
        <w:tc>
          <w:tcPr>
            <w:tcW w:w="180" w:type="dxa"/>
          </w:tcPr>
          <w:p w:rsidR="00144159" w:rsidRPr="006C1B0E" w:rsidRDefault="00144159" w:rsidP="00196C47">
            <w:pPr>
              <w:pStyle w:val="acctmergecolhdg"/>
              <w:spacing w:line="240" w:lineRule="atLeast"/>
              <w:rPr>
                <w:szCs w:val="22"/>
              </w:rPr>
            </w:pPr>
          </w:p>
        </w:tc>
        <w:tc>
          <w:tcPr>
            <w:tcW w:w="2160" w:type="dxa"/>
            <w:gridSpan w:val="3"/>
          </w:tcPr>
          <w:p w:rsidR="00144159" w:rsidRPr="006C1B0E" w:rsidRDefault="00144159" w:rsidP="00196C47">
            <w:pPr>
              <w:pStyle w:val="acctmergecolhdg"/>
              <w:spacing w:line="240" w:lineRule="atLeast"/>
              <w:rPr>
                <w:szCs w:val="22"/>
              </w:rPr>
            </w:pPr>
            <w:r w:rsidRPr="006C1B0E">
              <w:rPr>
                <w:szCs w:val="22"/>
              </w:rPr>
              <w:t xml:space="preserve">financial statements </w:t>
            </w:r>
          </w:p>
        </w:tc>
      </w:tr>
      <w:tr w:rsidR="00144159" w:rsidRPr="006C1B0E" w:rsidTr="00196C47">
        <w:trPr>
          <w:cantSplit/>
          <w:tblHeader/>
        </w:trPr>
        <w:tc>
          <w:tcPr>
            <w:tcW w:w="4669" w:type="dxa"/>
          </w:tcPr>
          <w:p w:rsidR="00144159" w:rsidRPr="006C1B0E" w:rsidRDefault="00144159" w:rsidP="00196C47">
            <w:pPr>
              <w:tabs>
                <w:tab w:val="clear" w:pos="227"/>
                <w:tab w:val="left" w:pos="252"/>
              </w:tabs>
              <w:spacing w:line="240" w:lineRule="exact"/>
              <w:ind w:right="-225"/>
              <w:rPr>
                <w:rFonts w:ascii="Times New Roman" w:hAnsi="Times New Roman"/>
                <w:b/>
                <w:bCs/>
                <w:i/>
                <w:iCs/>
                <w:sz w:val="22"/>
                <w:szCs w:val="22"/>
              </w:rPr>
            </w:pPr>
            <w:r>
              <w:rPr>
                <w:rFonts w:ascii="Times New Roman" w:hAnsi="Times New Roman"/>
                <w:b/>
                <w:bCs/>
                <w:i/>
                <w:iCs/>
                <w:sz w:val="22"/>
                <w:szCs w:val="22"/>
              </w:rPr>
              <w:t>Six</w:t>
            </w:r>
            <w:r w:rsidRPr="006C1B0E">
              <w:rPr>
                <w:rFonts w:ascii="Times New Roman" w:hAnsi="Times New Roman"/>
                <w:b/>
                <w:bCs/>
                <w:i/>
                <w:iCs/>
                <w:sz w:val="22"/>
                <w:szCs w:val="22"/>
              </w:rPr>
              <w:t>-month period ended 3</w:t>
            </w:r>
            <w:r>
              <w:rPr>
                <w:rFonts w:ascii="Times New Roman" w:hAnsi="Times New Roman"/>
                <w:b/>
                <w:bCs/>
                <w:i/>
                <w:iCs/>
                <w:sz w:val="22"/>
                <w:szCs w:val="22"/>
              </w:rPr>
              <w:t>0 June</w:t>
            </w:r>
          </w:p>
        </w:tc>
        <w:tc>
          <w:tcPr>
            <w:tcW w:w="1080" w:type="dxa"/>
            <w:vAlign w:val="center"/>
          </w:tcPr>
          <w:p w:rsidR="00144159" w:rsidRPr="006C1B0E" w:rsidRDefault="00144159" w:rsidP="00196C47">
            <w:pPr>
              <w:pStyle w:val="acctfourfigures"/>
              <w:tabs>
                <w:tab w:val="clear" w:pos="765"/>
              </w:tabs>
              <w:spacing w:line="240" w:lineRule="atLeast"/>
              <w:ind w:right="11"/>
              <w:jc w:val="center"/>
              <w:rPr>
                <w:bCs/>
                <w:szCs w:val="22"/>
              </w:rPr>
            </w:pPr>
            <w:r w:rsidRPr="006C1B0E">
              <w:rPr>
                <w:bCs/>
                <w:szCs w:val="22"/>
              </w:rPr>
              <w:t>2019</w:t>
            </w:r>
          </w:p>
        </w:tc>
        <w:tc>
          <w:tcPr>
            <w:tcW w:w="180" w:type="dxa"/>
            <w:vAlign w:val="center"/>
          </w:tcPr>
          <w:p w:rsidR="00144159" w:rsidRPr="006C1B0E" w:rsidRDefault="00144159" w:rsidP="00196C47">
            <w:pPr>
              <w:pStyle w:val="acctfourfigures"/>
              <w:spacing w:line="240" w:lineRule="atLeast"/>
              <w:jc w:val="center"/>
              <w:rPr>
                <w:bCs/>
                <w:szCs w:val="22"/>
              </w:rPr>
            </w:pPr>
          </w:p>
        </w:tc>
        <w:tc>
          <w:tcPr>
            <w:tcW w:w="990" w:type="dxa"/>
            <w:vAlign w:val="center"/>
          </w:tcPr>
          <w:p w:rsidR="00144159" w:rsidRPr="006C1B0E" w:rsidRDefault="00144159" w:rsidP="00196C47">
            <w:pPr>
              <w:pStyle w:val="acctfourfigures"/>
              <w:tabs>
                <w:tab w:val="clear" w:pos="765"/>
              </w:tabs>
              <w:spacing w:line="240" w:lineRule="atLeast"/>
              <w:ind w:right="11"/>
              <w:jc w:val="center"/>
              <w:rPr>
                <w:bCs/>
                <w:szCs w:val="22"/>
              </w:rPr>
            </w:pPr>
            <w:r w:rsidRPr="006C1B0E">
              <w:rPr>
                <w:bCs/>
                <w:szCs w:val="22"/>
              </w:rPr>
              <w:t>2018</w:t>
            </w:r>
          </w:p>
        </w:tc>
        <w:tc>
          <w:tcPr>
            <w:tcW w:w="180" w:type="dxa"/>
          </w:tcPr>
          <w:p w:rsidR="00144159" w:rsidRPr="006C1B0E" w:rsidRDefault="00144159" w:rsidP="00196C47">
            <w:pPr>
              <w:pStyle w:val="acctmergecolhdg"/>
              <w:spacing w:line="240" w:lineRule="atLeast"/>
              <w:rPr>
                <w:b w:val="0"/>
                <w:bCs/>
                <w:szCs w:val="22"/>
              </w:rPr>
            </w:pPr>
          </w:p>
        </w:tc>
        <w:tc>
          <w:tcPr>
            <w:tcW w:w="990" w:type="dxa"/>
            <w:vAlign w:val="center"/>
          </w:tcPr>
          <w:p w:rsidR="00144159" w:rsidRPr="006C1B0E" w:rsidRDefault="00144159" w:rsidP="00196C47">
            <w:pPr>
              <w:pStyle w:val="acctfourfigures"/>
              <w:tabs>
                <w:tab w:val="clear" w:pos="765"/>
              </w:tabs>
              <w:spacing w:line="240" w:lineRule="atLeast"/>
              <w:ind w:right="11"/>
              <w:jc w:val="center"/>
              <w:rPr>
                <w:bCs/>
                <w:szCs w:val="22"/>
              </w:rPr>
            </w:pPr>
            <w:r w:rsidRPr="006C1B0E">
              <w:rPr>
                <w:bCs/>
                <w:szCs w:val="22"/>
              </w:rPr>
              <w:t>2019</w:t>
            </w:r>
          </w:p>
        </w:tc>
        <w:tc>
          <w:tcPr>
            <w:tcW w:w="180" w:type="dxa"/>
            <w:vAlign w:val="center"/>
          </w:tcPr>
          <w:p w:rsidR="00144159" w:rsidRPr="006C1B0E" w:rsidRDefault="00144159" w:rsidP="00196C47">
            <w:pPr>
              <w:pStyle w:val="acctfourfigures"/>
              <w:spacing w:line="240" w:lineRule="atLeast"/>
              <w:jc w:val="center"/>
              <w:rPr>
                <w:bCs/>
                <w:szCs w:val="22"/>
              </w:rPr>
            </w:pPr>
          </w:p>
        </w:tc>
        <w:tc>
          <w:tcPr>
            <w:tcW w:w="990" w:type="dxa"/>
            <w:vAlign w:val="center"/>
          </w:tcPr>
          <w:p w:rsidR="00144159" w:rsidRPr="006C1B0E" w:rsidRDefault="00144159" w:rsidP="00196C47">
            <w:pPr>
              <w:pStyle w:val="acctfourfigures"/>
              <w:tabs>
                <w:tab w:val="clear" w:pos="765"/>
              </w:tabs>
              <w:spacing w:line="240" w:lineRule="atLeast"/>
              <w:ind w:right="11"/>
              <w:jc w:val="center"/>
              <w:rPr>
                <w:bCs/>
                <w:szCs w:val="22"/>
              </w:rPr>
            </w:pPr>
            <w:r w:rsidRPr="006C1B0E">
              <w:rPr>
                <w:bCs/>
                <w:szCs w:val="22"/>
              </w:rPr>
              <w:t>2018</w:t>
            </w:r>
          </w:p>
        </w:tc>
      </w:tr>
      <w:tr w:rsidR="00144159" w:rsidRPr="006C1B0E" w:rsidTr="00196C47">
        <w:trPr>
          <w:cantSplit/>
        </w:trPr>
        <w:tc>
          <w:tcPr>
            <w:tcW w:w="4669" w:type="dxa"/>
          </w:tcPr>
          <w:p w:rsidR="00144159" w:rsidRPr="006C1B0E" w:rsidRDefault="00144159" w:rsidP="0019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b/>
                <w:bCs/>
                <w:i/>
                <w:iCs/>
                <w:sz w:val="22"/>
                <w:szCs w:val="22"/>
              </w:rPr>
            </w:pPr>
          </w:p>
        </w:tc>
        <w:tc>
          <w:tcPr>
            <w:tcW w:w="4590" w:type="dxa"/>
            <w:gridSpan w:val="7"/>
          </w:tcPr>
          <w:p w:rsidR="00144159" w:rsidRPr="006C1B0E" w:rsidRDefault="00144159" w:rsidP="00196C47">
            <w:pPr>
              <w:pStyle w:val="acctfourfigures"/>
              <w:spacing w:line="240" w:lineRule="atLeast"/>
              <w:jc w:val="center"/>
              <w:rPr>
                <w:i/>
                <w:iCs/>
                <w:szCs w:val="22"/>
                <w:lang w:bidi="th-TH"/>
              </w:rPr>
            </w:pPr>
            <w:r w:rsidRPr="006C1B0E">
              <w:rPr>
                <w:i/>
                <w:iCs/>
                <w:szCs w:val="22"/>
              </w:rPr>
              <w:t>(in thousand Baht/thousand shares)</w:t>
            </w:r>
          </w:p>
        </w:tc>
      </w:tr>
      <w:tr w:rsidR="00144159" w:rsidRPr="006C1B0E" w:rsidTr="00196C47">
        <w:trPr>
          <w:cantSplit/>
        </w:trPr>
        <w:tc>
          <w:tcPr>
            <w:tcW w:w="4669" w:type="dxa"/>
          </w:tcPr>
          <w:p w:rsidR="00144159" w:rsidRPr="006C1B0E" w:rsidRDefault="00144159" w:rsidP="0019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sz w:val="22"/>
                <w:szCs w:val="22"/>
              </w:rPr>
            </w:pPr>
            <w:r w:rsidRPr="006C1B0E">
              <w:rPr>
                <w:rFonts w:ascii="Times New Roman" w:hAnsi="Times New Roman"/>
                <w:sz w:val="22"/>
                <w:szCs w:val="22"/>
              </w:rPr>
              <w:t>Profit for the period attributable to</w:t>
            </w:r>
          </w:p>
        </w:tc>
        <w:tc>
          <w:tcPr>
            <w:tcW w:w="1080" w:type="dxa"/>
          </w:tcPr>
          <w:p w:rsidR="00144159" w:rsidRPr="006C1B0E" w:rsidRDefault="00144159" w:rsidP="00196C47">
            <w:pPr>
              <w:pStyle w:val="acctfourfigures"/>
              <w:tabs>
                <w:tab w:val="clear" w:pos="765"/>
                <w:tab w:val="decimal" w:pos="1001"/>
              </w:tabs>
              <w:spacing w:line="240" w:lineRule="atLeast"/>
              <w:ind w:right="27"/>
              <w:jc w:val="right"/>
              <w:rPr>
                <w:szCs w:val="22"/>
              </w:rPr>
            </w:pPr>
          </w:p>
        </w:tc>
        <w:tc>
          <w:tcPr>
            <w:tcW w:w="180" w:type="dxa"/>
            <w:vAlign w:val="bottom"/>
          </w:tcPr>
          <w:p w:rsidR="00144159" w:rsidRPr="006C1B0E" w:rsidRDefault="00144159" w:rsidP="00196C47">
            <w:pPr>
              <w:pStyle w:val="acctfourfigures"/>
              <w:tabs>
                <w:tab w:val="clear" w:pos="765"/>
                <w:tab w:val="decimal" w:pos="1048"/>
              </w:tabs>
              <w:spacing w:line="240" w:lineRule="atLeast"/>
              <w:ind w:right="-92"/>
              <w:rPr>
                <w:szCs w:val="22"/>
              </w:rPr>
            </w:pPr>
          </w:p>
        </w:tc>
        <w:tc>
          <w:tcPr>
            <w:tcW w:w="990" w:type="dxa"/>
            <w:vAlign w:val="bottom"/>
          </w:tcPr>
          <w:p w:rsidR="00144159" w:rsidRPr="006C1B0E" w:rsidRDefault="00144159" w:rsidP="00196C47">
            <w:pPr>
              <w:pStyle w:val="acctfourfigures"/>
              <w:tabs>
                <w:tab w:val="clear" w:pos="765"/>
                <w:tab w:val="decimal" w:pos="1048"/>
              </w:tabs>
              <w:spacing w:line="240" w:lineRule="atLeast"/>
              <w:ind w:right="-92"/>
              <w:rPr>
                <w:szCs w:val="22"/>
              </w:rPr>
            </w:pPr>
          </w:p>
        </w:tc>
        <w:tc>
          <w:tcPr>
            <w:tcW w:w="180" w:type="dxa"/>
            <w:vAlign w:val="bottom"/>
          </w:tcPr>
          <w:p w:rsidR="00144159" w:rsidRPr="006C1B0E" w:rsidRDefault="00144159" w:rsidP="00196C47">
            <w:pPr>
              <w:pStyle w:val="acctfourfigures"/>
              <w:tabs>
                <w:tab w:val="clear" w:pos="765"/>
                <w:tab w:val="decimal" w:pos="1048"/>
              </w:tabs>
              <w:spacing w:line="240" w:lineRule="atLeast"/>
              <w:ind w:right="-92"/>
              <w:rPr>
                <w:szCs w:val="22"/>
              </w:rPr>
            </w:pPr>
          </w:p>
        </w:tc>
        <w:tc>
          <w:tcPr>
            <w:tcW w:w="990" w:type="dxa"/>
          </w:tcPr>
          <w:p w:rsidR="00144159" w:rsidRPr="006C1B0E" w:rsidRDefault="00144159" w:rsidP="00196C47">
            <w:pPr>
              <w:pStyle w:val="acctfourfigures"/>
              <w:tabs>
                <w:tab w:val="clear" w:pos="765"/>
                <w:tab w:val="decimal" w:pos="1001"/>
              </w:tabs>
              <w:spacing w:line="240" w:lineRule="atLeast"/>
              <w:ind w:right="27"/>
              <w:jc w:val="right"/>
              <w:rPr>
                <w:szCs w:val="22"/>
              </w:rPr>
            </w:pPr>
          </w:p>
        </w:tc>
        <w:tc>
          <w:tcPr>
            <w:tcW w:w="180" w:type="dxa"/>
            <w:vAlign w:val="bottom"/>
          </w:tcPr>
          <w:p w:rsidR="00144159" w:rsidRPr="006C1B0E" w:rsidRDefault="00144159" w:rsidP="00196C47">
            <w:pPr>
              <w:pStyle w:val="acctfourfigures"/>
              <w:tabs>
                <w:tab w:val="clear" w:pos="765"/>
                <w:tab w:val="decimal" w:pos="1048"/>
              </w:tabs>
              <w:spacing w:line="240" w:lineRule="atLeast"/>
              <w:ind w:right="-92"/>
              <w:rPr>
                <w:szCs w:val="22"/>
              </w:rPr>
            </w:pPr>
          </w:p>
        </w:tc>
        <w:tc>
          <w:tcPr>
            <w:tcW w:w="990" w:type="dxa"/>
            <w:vAlign w:val="bottom"/>
          </w:tcPr>
          <w:p w:rsidR="00144159" w:rsidRPr="006C1B0E" w:rsidRDefault="00144159" w:rsidP="00196C47">
            <w:pPr>
              <w:pStyle w:val="acctfourfigures"/>
              <w:tabs>
                <w:tab w:val="clear" w:pos="765"/>
                <w:tab w:val="decimal" w:pos="1048"/>
              </w:tabs>
              <w:spacing w:line="240" w:lineRule="atLeast"/>
              <w:ind w:right="-92"/>
              <w:rPr>
                <w:szCs w:val="22"/>
              </w:rPr>
            </w:pPr>
          </w:p>
        </w:tc>
      </w:tr>
      <w:tr w:rsidR="00144159" w:rsidRPr="006C1B0E" w:rsidTr="00196C47">
        <w:trPr>
          <w:cantSplit/>
        </w:trPr>
        <w:tc>
          <w:tcPr>
            <w:tcW w:w="4669" w:type="dxa"/>
          </w:tcPr>
          <w:p w:rsidR="00144159" w:rsidRPr="006C1B0E" w:rsidRDefault="00144159" w:rsidP="0019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79" w:hanging="11"/>
              <w:rPr>
                <w:rFonts w:ascii="Times New Roman" w:hAnsi="Times New Roman"/>
                <w:sz w:val="22"/>
                <w:szCs w:val="22"/>
              </w:rPr>
            </w:pPr>
            <w:r w:rsidRPr="006C1B0E">
              <w:rPr>
                <w:rFonts w:ascii="Times New Roman" w:hAnsi="Times New Roman"/>
                <w:sz w:val="22"/>
                <w:szCs w:val="22"/>
              </w:rPr>
              <w:t xml:space="preserve">   ordinary shareholders of the Company</w:t>
            </w:r>
          </w:p>
        </w:tc>
        <w:tc>
          <w:tcPr>
            <w:tcW w:w="1080" w:type="dxa"/>
            <w:tcBorders>
              <w:bottom w:val="double" w:sz="4" w:space="0" w:color="auto"/>
            </w:tcBorders>
          </w:tcPr>
          <w:p w:rsidR="00144159" w:rsidRPr="006C1B0E" w:rsidRDefault="0070252E" w:rsidP="0019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jc w:val="right"/>
              <w:rPr>
                <w:rFonts w:ascii="Times New Roman" w:hAnsi="Times New Roman"/>
                <w:sz w:val="22"/>
                <w:szCs w:val="22"/>
              </w:rPr>
            </w:pPr>
            <w:r>
              <w:rPr>
                <w:rFonts w:ascii="Times New Roman" w:hAnsi="Times New Roman"/>
                <w:sz w:val="22"/>
                <w:szCs w:val="22"/>
              </w:rPr>
              <w:t>47</w:t>
            </w:r>
            <w:r w:rsidR="00F7375F">
              <w:rPr>
                <w:rFonts w:ascii="Times New Roman" w:hAnsi="Times New Roman"/>
                <w:sz w:val="22"/>
                <w:szCs w:val="22"/>
              </w:rPr>
              <w:t>4,</w:t>
            </w:r>
            <w:r w:rsidR="00AA222B">
              <w:rPr>
                <w:rFonts w:ascii="Times New Roman" w:hAnsi="Times New Roman"/>
                <w:sz w:val="22"/>
                <w:szCs w:val="22"/>
              </w:rPr>
              <w:t>088</w:t>
            </w:r>
          </w:p>
        </w:tc>
        <w:tc>
          <w:tcPr>
            <w:tcW w:w="180" w:type="dxa"/>
            <w:vAlign w:val="bottom"/>
          </w:tcPr>
          <w:p w:rsidR="00144159" w:rsidRPr="006C1B0E" w:rsidRDefault="00144159" w:rsidP="0019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jc w:val="right"/>
              <w:rPr>
                <w:rFonts w:ascii="Times New Roman" w:hAnsi="Times New Roman"/>
                <w:sz w:val="22"/>
                <w:szCs w:val="22"/>
              </w:rPr>
            </w:pPr>
          </w:p>
        </w:tc>
        <w:tc>
          <w:tcPr>
            <w:tcW w:w="990" w:type="dxa"/>
            <w:tcBorders>
              <w:bottom w:val="double" w:sz="4" w:space="0" w:color="auto"/>
            </w:tcBorders>
          </w:tcPr>
          <w:p w:rsidR="00144159" w:rsidRPr="006C1B0E" w:rsidRDefault="0090076D" w:rsidP="0019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jc w:val="right"/>
              <w:rPr>
                <w:rFonts w:ascii="Times New Roman" w:hAnsi="Times New Roman"/>
                <w:sz w:val="22"/>
                <w:szCs w:val="22"/>
              </w:rPr>
            </w:pPr>
            <w:r>
              <w:rPr>
                <w:rFonts w:ascii="Times New Roman" w:hAnsi="Times New Roman"/>
                <w:sz w:val="22"/>
                <w:szCs w:val="22"/>
              </w:rPr>
              <w:t>544,304</w:t>
            </w:r>
          </w:p>
        </w:tc>
        <w:tc>
          <w:tcPr>
            <w:tcW w:w="180" w:type="dxa"/>
            <w:vAlign w:val="bottom"/>
          </w:tcPr>
          <w:p w:rsidR="00144159" w:rsidRPr="006C1B0E" w:rsidRDefault="00144159" w:rsidP="0019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jc w:val="right"/>
              <w:rPr>
                <w:rFonts w:ascii="Times New Roman" w:hAnsi="Times New Roman"/>
                <w:sz w:val="22"/>
                <w:szCs w:val="22"/>
              </w:rPr>
            </w:pPr>
          </w:p>
        </w:tc>
        <w:tc>
          <w:tcPr>
            <w:tcW w:w="990" w:type="dxa"/>
            <w:tcBorders>
              <w:bottom w:val="double" w:sz="4" w:space="0" w:color="auto"/>
            </w:tcBorders>
          </w:tcPr>
          <w:p w:rsidR="00144159" w:rsidRPr="006C1B0E" w:rsidRDefault="0070252E" w:rsidP="0019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jc w:val="right"/>
              <w:rPr>
                <w:rFonts w:ascii="Times New Roman" w:hAnsi="Times New Roman"/>
                <w:sz w:val="22"/>
                <w:szCs w:val="22"/>
              </w:rPr>
            </w:pPr>
            <w:r>
              <w:rPr>
                <w:rFonts w:ascii="Times New Roman" w:hAnsi="Times New Roman"/>
                <w:sz w:val="22"/>
                <w:szCs w:val="22"/>
              </w:rPr>
              <w:t>4</w:t>
            </w:r>
            <w:r w:rsidR="00052C12">
              <w:rPr>
                <w:rFonts w:ascii="Times New Roman" w:hAnsi="Times New Roman"/>
                <w:sz w:val="22"/>
                <w:szCs w:val="22"/>
              </w:rPr>
              <w:t>09,333</w:t>
            </w:r>
          </w:p>
        </w:tc>
        <w:tc>
          <w:tcPr>
            <w:tcW w:w="180" w:type="dxa"/>
            <w:vAlign w:val="bottom"/>
          </w:tcPr>
          <w:p w:rsidR="00144159" w:rsidRPr="006C1B0E" w:rsidRDefault="00144159" w:rsidP="0019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jc w:val="right"/>
              <w:rPr>
                <w:rFonts w:ascii="Times New Roman" w:hAnsi="Times New Roman"/>
                <w:sz w:val="22"/>
                <w:szCs w:val="22"/>
              </w:rPr>
            </w:pPr>
          </w:p>
        </w:tc>
        <w:tc>
          <w:tcPr>
            <w:tcW w:w="990" w:type="dxa"/>
            <w:tcBorders>
              <w:bottom w:val="double" w:sz="4" w:space="0" w:color="auto"/>
            </w:tcBorders>
          </w:tcPr>
          <w:p w:rsidR="00144159" w:rsidRPr="006C1B0E" w:rsidRDefault="0090076D" w:rsidP="0019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jc w:val="right"/>
              <w:rPr>
                <w:rFonts w:ascii="Times New Roman" w:hAnsi="Times New Roman"/>
                <w:sz w:val="22"/>
                <w:szCs w:val="22"/>
              </w:rPr>
            </w:pPr>
            <w:r>
              <w:rPr>
                <w:rFonts w:ascii="Times New Roman" w:hAnsi="Times New Roman"/>
                <w:sz w:val="22"/>
                <w:szCs w:val="22"/>
              </w:rPr>
              <w:t>358,96</w:t>
            </w:r>
            <w:r w:rsidR="00824A7A">
              <w:rPr>
                <w:rFonts w:ascii="Times New Roman" w:hAnsi="Times New Roman"/>
                <w:sz w:val="22"/>
                <w:szCs w:val="22"/>
              </w:rPr>
              <w:t>0</w:t>
            </w:r>
          </w:p>
        </w:tc>
      </w:tr>
      <w:tr w:rsidR="0070252E" w:rsidRPr="006C1B0E" w:rsidTr="00196C47">
        <w:trPr>
          <w:cantSplit/>
        </w:trPr>
        <w:tc>
          <w:tcPr>
            <w:tcW w:w="4669" w:type="dxa"/>
          </w:tcPr>
          <w:p w:rsidR="0070252E" w:rsidRPr="006C1B0E" w:rsidRDefault="0070252E" w:rsidP="0019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79" w:hanging="11"/>
              <w:rPr>
                <w:rFonts w:ascii="Times New Roman" w:hAnsi="Times New Roman"/>
                <w:sz w:val="22"/>
                <w:szCs w:val="22"/>
                <w:lang w:val="en-GB"/>
              </w:rPr>
            </w:pPr>
            <w:r w:rsidRPr="006C1B0E">
              <w:rPr>
                <w:rFonts w:ascii="Times New Roman" w:hAnsi="Times New Roman"/>
                <w:sz w:val="22"/>
                <w:szCs w:val="22"/>
                <w:lang w:val="en-GB"/>
              </w:rPr>
              <w:t>Number of ordinary shares outstanding</w:t>
            </w:r>
          </w:p>
        </w:tc>
        <w:tc>
          <w:tcPr>
            <w:tcW w:w="1080" w:type="dxa"/>
          </w:tcPr>
          <w:p w:rsidR="0070252E" w:rsidRPr="00830799" w:rsidRDefault="0070252E" w:rsidP="00FC264E">
            <w:pPr>
              <w:tabs>
                <w:tab w:val="clear" w:pos="227"/>
                <w:tab w:val="clear" w:pos="454"/>
                <w:tab w:val="clear" w:pos="680"/>
                <w:tab w:val="clear" w:pos="907"/>
              </w:tabs>
              <w:ind w:right="11"/>
              <w:jc w:val="right"/>
              <w:rPr>
                <w:rFonts w:ascii="Times New Roman" w:hAnsi="Times New Roman"/>
                <w:sz w:val="22"/>
                <w:szCs w:val="22"/>
              </w:rPr>
            </w:pPr>
            <w:r>
              <w:rPr>
                <w:rFonts w:ascii="Times New Roman" w:hAnsi="Times New Roman"/>
                <w:sz w:val="22"/>
                <w:szCs w:val="22"/>
              </w:rPr>
              <w:t>866,768</w:t>
            </w:r>
          </w:p>
        </w:tc>
        <w:tc>
          <w:tcPr>
            <w:tcW w:w="180" w:type="dxa"/>
            <w:vAlign w:val="bottom"/>
          </w:tcPr>
          <w:p w:rsidR="0070252E" w:rsidRPr="006C1B0E" w:rsidRDefault="0070252E" w:rsidP="0019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jc w:val="right"/>
              <w:rPr>
                <w:rFonts w:ascii="Times New Roman" w:hAnsi="Times New Roman"/>
                <w:sz w:val="22"/>
                <w:szCs w:val="22"/>
              </w:rPr>
            </w:pPr>
          </w:p>
        </w:tc>
        <w:tc>
          <w:tcPr>
            <w:tcW w:w="990" w:type="dxa"/>
          </w:tcPr>
          <w:p w:rsidR="0070252E" w:rsidRPr="006C1B0E" w:rsidRDefault="0070252E" w:rsidP="0019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jc w:val="right"/>
              <w:rPr>
                <w:rFonts w:ascii="Times New Roman" w:hAnsi="Times New Roman"/>
                <w:sz w:val="22"/>
                <w:szCs w:val="22"/>
              </w:rPr>
            </w:pPr>
            <w:r>
              <w:rPr>
                <w:rFonts w:ascii="Times New Roman" w:hAnsi="Times New Roman"/>
                <w:sz w:val="22"/>
                <w:szCs w:val="22"/>
              </w:rPr>
              <w:t>865,249</w:t>
            </w:r>
          </w:p>
        </w:tc>
        <w:tc>
          <w:tcPr>
            <w:tcW w:w="180" w:type="dxa"/>
            <w:vAlign w:val="bottom"/>
          </w:tcPr>
          <w:p w:rsidR="0070252E" w:rsidRPr="006C1B0E" w:rsidRDefault="0070252E" w:rsidP="0019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jc w:val="right"/>
              <w:rPr>
                <w:rFonts w:ascii="Times New Roman" w:hAnsi="Times New Roman"/>
                <w:sz w:val="22"/>
                <w:szCs w:val="22"/>
              </w:rPr>
            </w:pPr>
          </w:p>
        </w:tc>
        <w:tc>
          <w:tcPr>
            <w:tcW w:w="990" w:type="dxa"/>
          </w:tcPr>
          <w:p w:rsidR="0070252E" w:rsidRPr="00830799" w:rsidRDefault="0070252E" w:rsidP="00FC264E">
            <w:pPr>
              <w:tabs>
                <w:tab w:val="clear" w:pos="227"/>
                <w:tab w:val="clear" w:pos="454"/>
                <w:tab w:val="clear" w:pos="680"/>
                <w:tab w:val="clear" w:pos="907"/>
              </w:tabs>
              <w:ind w:right="11"/>
              <w:jc w:val="right"/>
              <w:rPr>
                <w:rFonts w:ascii="Times New Roman" w:hAnsi="Times New Roman"/>
                <w:sz w:val="22"/>
                <w:szCs w:val="22"/>
              </w:rPr>
            </w:pPr>
            <w:r>
              <w:rPr>
                <w:rFonts w:ascii="Times New Roman" w:hAnsi="Times New Roman"/>
                <w:sz w:val="22"/>
                <w:szCs w:val="22"/>
              </w:rPr>
              <w:t>866,768</w:t>
            </w:r>
          </w:p>
        </w:tc>
        <w:tc>
          <w:tcPr>
            <w:tcW w:w="180" w:type="dxa"/>
            <w:vAlign w:val="bottom"/>
          </w:tcPr>
          <w:p w:rsidR="0070252E" w:rsidRPr="006C1B0E" w:rsidRDefault="0070252E" w:rsidP="0019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jc w:val="right"/>
              <w:rPr>
                <w:rFonts w:ascii="Times New Roman" w:hAnsi="Times New Roman"/>
                <w:sz w:val="22"/>
                <w:szCs w:val="22"/>
              </w:rPr>
            </w:pPr>
          </w:p>
        </w:tc>
        <w:tc>
          <w:tcPr>
            <w:tcW w:w="990" w:type="dxa"/>
          </w:tcPr>
          <w:p w:rsidR="0070252E" w:rsidRPr="006C1B0E" w:rsidRDefault="0070252E" w:rsidP="0019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jc w:val="right"/>
              <w:rPr>
                <w:rFonts w:ascii="Times New Roman" w:hAnsi="Times New Roman"/>
                <w:sz w:val="22"/>
                <w:szCs w:val="22"/>
              </w:rPr>
            </w:pPr>
            <w:r>
              <w:rPr>
                <w:rFonts w:ascii="Times New Roman" w:hAnsi="Times New Roman"/>
                <w:sz w:val="22"/>
                <w:szCs w:val="22"/>
              </w:rPr>
              <w:t>865,249</w:t>
            </w:r>
          </w:p>
        </w:tc>
      </w:tr>
      <w:tr w:rsidR="0070252E" w:rsidRPr="006C1B0E" w:rsidTr="00196C47">
        <w:trPr>
          <w:cantSplit/>
        </w:trPr>
        <w:tc>
          <w:tcPr>
            <w:tcW w:w="4669" w:type="dxa"/>
          </w:tcPr>
          <w:p w:rsidR="0070252E" w:rsidRPr="006C1B0E" w:rsidRDefault="0070252E" w:rsidP="0019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79" w:hanging="11"/>
              <w:rPr>
                <w:rFonts w:ascii="Times New Roman" w:hAnsi="Times New Roman"/>
                <w:sz w:val="22"/>
                <w:szCs w:val="22"/>
                <w:lang w:val="en-GB"/>
              </w:rPr>
            </w:pPr>
            <w:r w:rsidRPr="006C1B0E">
              <w:rPr>
                <w:rFonts w:ascii="Times New Roman" w:hAnsi="Times New Roman"/>
                <w:sz w:val="22"/>
                <w:szCs w:val="22"/>
                <w:lang w:val="en-GB"/>
              </w:rPr>
              <w:t>Effects of</w:t>
            </w:r>
            <w:r w:rsidR="00FF3E56">
              <w:rPr>
                <w:rFonts w:ascii="Times New Roman" w:hAnsi="Times New Roman"/>
                <w:sz w:val="22"/>
                <w:szCs w:val="22"/>
                <w:lang w:val="en-GB"/>
              </w:rPr>
              <w:t xml:space="preserve"> </w:t>
            </w:r>
            <w:r w:rsidRPr="006C1B0E">
              <w:rPr>
                <w:rFonts w:ascii="Times New Roman" w:hAnsi="Times New Roman"/>
                <w:sz w:val="22"/>
                <w:szCs w:val="22"/>
                <w:lang w:val="en-GB"/>
              </w:rPr>
              <w:t>warrants exercised</w:t>
            </w:r>
          </w:p>
        </w:tc>
        <w:tc>
          <w:tcPr>
            <w:tcW w:w="1080" w:type="dxa"/>
          </w:tcPr>
          <w:p w:rsidR="0070252E" w:rsidRPr="00830799" w:rsidRDefault="0070252E" w:rsidP="0070252E">
            <w:pPr>
              <w:tabs>
                <w:tab w:val="clear" w:pos="227"/>
                <w:tab w:val="clear" w:pos="454"/>
                <w:tab w:val="clear" w:pos="680"/>
                <w:tab w:val="clear" w:pos="907"/>
              </w:tabs>
              <w:ind w:right="11"/>
              <w:jc w:val="right"/>
              <w:rPr>
                <w:rFonts w:ascii="Times New Roman" w:hAnsi="Times New Roman"/>
                <w:sz w:val="22"/>
                <w:szCs w:val="22"/>
              </w:rPr>
            </w:pPr>
            <w:r>
              <w:rPr>
                <w:rFonts w:ascii="Times New Roman" w:hAnsi="Times New Roman"/>
                <w:sz w:val="22"/>
                <w:szCs w:val="22"/>
              </w:rPr>
              <w:t>3,042</w:t>
            </w:r>
          </w:p>
        </w:tc>
        <w:tc>
          <w:tcPr>
            <w:tcW w:w="180" w:type="dxa"/>
            <w:vAlign w:val="bottom"/>
          </w:tcPr>
          <w:p w:rsidR="0070252E" w:rsidRPr="006C1B0E" w:rsidRDefault="0070252E" w:rsidP="0019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jc w:val="right"/>
              <w:rPr>
                <w:rFonts w:ascii="Times New Roman" w:hAnsi="Times New Roman"/>
                <w:sz w:val="22"/>
                <w:szCs w:val="22"/>
              </w:rPr>
            </w:pPr>
          </w:p>
        </w:tc>
        <w:tc>
          <w:tcPr>
            <w:tcW w:w="990" w:type="dxa"/>
          </w:tcPr>
          <w:p w:rsidR="0070252E" w:rsidRPr="006C1B0E" w:rsidRDefault="0070252E" w:rsidP="0019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jc w:val="right"/>
              <w:rPr>
                <w:rFonts w:ascii="Times New Roman" w:hAnsi="Times New Roman"/>
                <w:sz w:val="22"/>
                <w:szCs w:val="22"/>
              </w:rPr>
            </w:pPr>
            <w:r>
              <w:rPr>
                <w:rFonts w:ascii="Times New Roman" w:hAnsi="Times New Roman"/>
                <w:sz w:val="22"/>
                <w:szCs w:val="22"/>
              </w:rPr>
              <w:t>-</w:t>
            </w:r>
          </w:p>
        </w:tc>
        <w:tc>
          <w:tcPr>
            <w:tcW w:w="180" w:type="dxa"/>
            <w:vAlign w:val="bottom"/>
          </w:tcPr>
          <w:p w:rsidR="0070252E" w:rsidRPr="006C1B0E" w:rsidRDefault="0070252E" w:rsidP="0019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jc w:val="right"/>
              <w:rPr>
                <w:rFonts w:ascii="Times New Roman" w:hAnsi="Times New Roman"/>
                <w:sz w:val="22"/>
                <w:szCs w:val="22"/>
              </w:rPr>
            </w:pPr>
          </w:p>
        </w:tc>
        <w:tc>
          <w:tcPr>
            <w:tcW w:w="990" w:type="dxa"/>
          </w:tcPr>
          <w:p w:rsidR="0070252E" w:rsidRPr="00830799" w:rsidRDefault="0070252E" w:rsidP="0070252E">
            <w:pPr>
              <w:tabs>
                <w:tab w:val="clear" w:pos="227"/>
                <w:tab w:val="clear" w:pos="454"/>
                <w:tab w:val="clear" w:pos="680"/>
                <w:tab w:val="clear" w:pos="907"/>
              </w:tabs>
              <w:ind w:right="11"/>
              <w:jc w:val="right"/>
              <w:rPr>
                <w:rFonts w:ascii="Times New Roman" w:hAnsi="Times New Roman"/>
                <w:sz w:val="22"/>
                <w:szCs w:val="22"/>
              </w:rPr>
            </w:pPr>
            <w:r>
              <w:rPr>
                <w:rFonts w:ascii="Times New Roman" w:hAnsi="Times New Roman"/>
                <w:sz w:val="22"/>
                <w:szCs w:val="22"/>
              </w:rPr>
              <w:t>3,042</w:t>
            </w:r>
          </w:p>
        </w:tc>
        <w:tc>
          <w:tcPr>
            <w:tcW w:w="180" w:type="dxa"/>
            <w:vAlign w:val="bottom"/>
          </w:tcPr>
          <w:p w:rsidR="0070252E" w:rsidRPr="006C1B0E" w:rsidRDefault="0070252E" w:rsidP="0019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jc w:val="right"/>
              <w:rPr>
                <w:rFonts w:ascii="Times New Roman" w:hAnsi="Times New Roman"/>
                <w:sz w:val="22"/>
                <w:szCs w:val="22"/>
              </w:rPr>
            </w:pPr>
          </w:p>
        </w:tc>
        <w:tc>
          <w:tcPr>
            <w:tcW w:w="990" w:type="dxa"/>
          </w:tcPr>
          <w:p w:rsidR="0070252E" w:rsidRPr="006C1B0E" w:rsidRDefault="0070252E" w:rsidP="0019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jc w:val="right"/>
              <w:rPr>
                <w:rFonts w:ascii="Times New Roman" w:hAnsi="Times New Roman"/>
                <w:sz w:val="22"/>
                <w:szCs w:val="22"/>
              </w:rPr>
            </w:pPr>
            <w:r>
              <w:rPr>
                <w:rFonts w:ascii="Times New Roman" w:hAnsi="Times New Roman"/>
                <w:sz w:val="22"/>
                <w:szCs w:val="22"/>
              </w:rPr>
              <w:t>-</w:t>
            </w:r>
          </w:p>
        </w:tc>
      </w:tr>
      <w:tr w:rsidR="00144159" w:rsidRPr="006C1B0E" w:rsidTr="00196C47">
        <w:trPr>
          <w:cantSplit/>
        </w:trPr>
        <w:tc>
          <w:tcPr>
            <w:tcW w:w="4669" w:type="dxa"/>
          </w:tcPr>
          <w:p w:rsidR="00144159" w:rsidRPr="006C1B0E" w:rsidRDefault="00144159" w:rsidP="0019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79" w:hanging="11"/>
              <w:rPr>
                <w:rFonts w:ascii="Times New Roman" w:hAnsi="Times New Roman"/>
                <w:sz w:val="22"/>
                <w:szCs w:val="22"/>
                <w:lang w:val="en-GB"/>
              </w:rPr>
            </w:pPr>
            <w:r w:rsidRPr="006C1B0E">
              <w:rPr>
                <w:rFonts w:ascii="Times New Roman" w:hAnsi="Times New Roman"/>
                <w:sz w:val="22"/>
                <w:szCs w:val="22"/>
                <w:lang w:val="en-GB"/>
              </w:rPr>
              <w:t>Effects of warrants to be exercised</w:t>
            </w:r>
          </w:p>
        </w:tc>
        <w:tc>
          <w:tcPr>
            <w:tcW w:w="1080" w:type="dxa"/>
            <w:tcBorders>
              <w:bottom w:val="single" w:sz="4" w:space="0" w:color="auto"/>
            </w:tcBorders>
          </w:tcPr>
          <w:p w:rsidR="00144159" w:rsidRPr="006C1B0E" w:rsidRDefault="0070252E" w:rsidP="0019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jc w:val="right"/>
              <w:rPr>
                <w:rFonts w:ascii="Times New Roman" w:hAnsi="Times New Roman"/>
                <w:sz w:val="22"/>
                <w:szCs w:val="22"/>
              </w:rPr>
            </w:pPr>
            <w:r>
              <w:rPr>
                <w:rFonts w:ascii="Times New Roman" w:hAnsi="Times New Roman"/>
                <w:sz w:val="22"/>
                <w:szCs w:val="22"/>
              </w:rPr>
              <w:t>-</w:t>
            </w:r>
          </w:p>
        </w:tc>
        <w:tc>
          <w:tcPr>
            <w:tcW w:w="180" w:type="dxa"/>
            <w:vAlign w:val="bottom"/>
          </w:tcPr>
          <w:p w:rsidR="00144159" w:rsidRPr="006C1B0E" w:rsidRDefault="00144159" w:rsidP="0019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jc w:val="right"/>
              <w:rPr>
                <w:rFonts w:ascii="Times New Roman" w:hAnsi="Times New Roman"/>
                <w:sz w:val="22"/>
                <w:szCs w:val="22"/>
              </w:rPr>
            </w:pPr>
          </w:p>
        </w:tc>
        <w:tc>
          <w:tcPr>
            <w:tcW w:w="990" w:type="dxa"/>
            <w:tcBorders>
              <w:bottom w:val="single" w:sz="4" w:space="0" w:color="auto"/>
            </w:tcBorders>
          </w:tcPr>
          <w:p w:rsidR="00144159" w:rsidRPr="006C1B0E" w:rsidRDefault="00E63B72" w:rsidP="0019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jc w:val="right"/>
              <w:rPr>
                <w:rFonts w:ascii="Times New Roman" w:hAnsi="Times New Roman"/>
                <w:sz w:val="22"/>
                <w:szCs w:val="22"/>
              </w:rPr>
            </w:pPr>
            <w:r>
              <w:rPr>
                <w:rFonts w:ascii="Times New Roman" w:hAnsi="Times New Roman"/>
                <w:sz w:val="22"/>
                <w:szCs w:val="22"/>
              </w:rPr>
              <w:t>4,366</w:t>
            </w:r>
          </w:p>
        </w:tc>
        <w:tc>
          <w:tcPr>
            <w:tcW w:w="180" w:type="dxa"/>
            <w:vAlign w:val="bottom"/>
          </w:tcPr>
          <w:p w:rsidR="00144159" w:rsidRPr="006C1B0E" w:rsidRDefault="00144159" w:rsidP="0019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jc w:val="right"/>
              <w:rPr>
                <w:rFonts w:ascii="Times New Roman" w:hAnsi="Times New Roman"/>
                <w:sz w:val="22"/>
                <w:szCs w:val="22"/>
              </w:rPr>
            </w:pPr>
          </w:p>
        </w:tc>
        <w:tc>
          <w:tcPr>
            <w:tcW w:w="990" w:type="dxa"/>
            <w:tcBorders>
              <w:bottom w:val="single" w:sz="4" w:space="0" w:color="auto"/>
            </w:tcBorders>
          </w:tcPr>
          <w:p w:rsidR="00144159" w:rsidRPr="006C1B0E" w:rsidRDefault="0070252E" w:rsidP="0019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jc w:val="right"/>
              <w:rPr>
                <w:rFonts w:ascii="Times New Roman" w:hAnsi="Times New Roman"/>
                <w:sz w:val="22"/>
                <w:szCs w:val="22"/>
              </w:rPr>
            </w:pPr>
            <w:r>
              <w:rPr>
                <w:rFonts w:ascii="Times New Roman" w:hAnsi="Times New Roman"/>
                <w:sz w:val="22"/>
                <w:szCs w:val="22"/>
              </w:rPr>
              <w:t>-</w:t>
            </w:r>
          </w:p>
        </w:tc>
        <w:tc>
          <w:tcPr>
            <w:tcW w:w="180" w:type="dxa"/>
            <w:vAlign w:val="bottom"/>
          </w:tcPr>
          <w:p w:rsidR="00144159" w:rsidRPr="006C1B0E" w:rsidRDefault="00144159" w:rsidP="0019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jc w:val="right"/>
              <w:rPr>
                <w:rFonts w:ascii="Times New Roman" w:hAnsi="Times New Roman"/>
                <w:sz w:val="22"/>
                <w:szCs w:val="22"/>
              </w:rPr>
            </w:pPr>
          </w:p>
        </w:tc>
        <w:tc>
          <w:tcPr>
            <w:tcW w:w="990" w:type="dxa"/>
            <w:tcBorders>
              <w:bottom w:val="single" w:sz="4" w:space="0" w:color="auto"/>
            </w:tcBorders>
          </w:tcPr>
          <w:p w:rsidR="00144159" w:rsidRPr="006C1B0E" w:rsidRDefault="00E63B72" w:rsidP="0019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jc w:val="right"/>
              <w:rPr>
                <w:rFonts w:ascii="Times New Roman" w:hAnsi="Times New Roman"/>
                <w:sz w:val="22"/>
                <w:szCs w:val="22"/>
              </w:rPr>
            </w:pPr>
            <w:r>
              <w:rPr>
                <w:rFonts w:ascii="Times New Roman" w:hAnsi="Times New Roman"/>
                <w:sz w:val="22"/>
                <w:szCs w:val="22"/>
              </w:rPr>
              <w:t>4,366</w:t>
            </w:r>
          </w:p>
        </w:tc>
      </w:tr>
      <w:tr w:rsidR="0070252E" w:rsidRPr="006C1B0E" w:rsidTr="00196C47">
        <w:trPr>
          <w:cantSplit/>
        </w:trPr>
        <w:tc>
          <w:tcPr>
            <w:tcW w:w="4669" w:type="dxa"/>
          </w:tcPr>
          <w:p w:rsidR="0070252E" w:rsidRPr="006C1B0E" w:rsidRDefault="0070252E" w:rsidP="0019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79" w:hanging="190"/>
              <w:rPr>
                <w:rFonts w:ascii="Times New Roman" w:hAnsi="Times New Roman"/>
                <w:b/>
                <w:bCs/>
                <w:sz w:val="22"/>
                <w:szCs w:val="22"/>
                <w:lang w:val="en-GB"/>
              </w:rPr>
            </w:pPr>
            <w:r w:rsidRPr="006C1B0E">
              <w:rPr>
                <w:rFonts w:ascii="Times New Roman" w:hAnsi="Times New Roman"/>
                <w:b/>
                <w:bCs/>
                <w:sz w:val="22"/>
                <w:szCs w:val="22"/>
                <w:lang w:val="en-GB"/>
              </w:rPr>
              <w:t>Weighted average number of ordinary shares outstanding (diluted)</w:t>
            </w:r>
          </w:p>
        </w:tc>
        <w:tc>
          <w:tcPr>
            <w:tcW w:w="1080" w:type="dxa"/>
            <w:tcBorders>
              <w:top w:val="single" w:sz="4" w:space="0" w:color="auto"/>
              <w:bottom w:val="double" w:sz="4" w:space="0" w:color="auto"/>
            </w:tcBorders>
          </w:tcPr>
          <w:p w:rsidR="0070252E" w:rsidRPr="0070252E" w:rsidRDefault="0070252E" w:rsidP="00702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right"/>
              <w:rPr>
                <w:rFonts w:ascii="Times New Roman" w:hAnsi="Times New Roman"/>
                <w:b/>
                <w:bCs/>
                <w:sz w:val="22"/>
                <w:szCs w:val="22"/>
              </w:rPr>
            </w:pPr>
          </w:p>
          <w:p w:rsidR="0070252E" w:rsidRPr="0070252E" w:rsidRDefault="0070252E" w:rsidP="00702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right"/>
              <w:rPr>
                <w:rFonts w:ascii="Times New Roman" w:hAnsi="Times New Roman"/>
                <w:b/>
                <w:bCs/>
                <w:sz w:val="22"/>
                <w:szCs w:val="22"/>
              </w:rPr>
            </w:pPr>
            <w:r w:rsidRPr="0070252E">
              <w:rPr>
                <w:rFonts w:ascii="Times New Roman" w:hAnsi="Times New Roman"/>
                <w:b/>
                <w:bCs/>
                <w:sz w:val="22"/>
                <w:szCs w:val="22"/>
              </w:rPr>
              <w:t>869,810</w:t>
            </w:r>
          </w:p>
        </w:tc>
        <w:tc>
          <w:tcPr>
            <w:tcW w:w="180" w:type="dxa"/>
            <w:vAlign w:val="bottom"/>
          </w:tcPr>
          <w:p w:rsidR="0070252E" w:rsidRPr="006C1B0E" w:rsidRDefault="0070252E" w:rsidP="0019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jc w:val="right"/>
              <w:rPr>
                <w:rFonts w:ascii="Times New Roman" w:hAnsi="Times New Roman"/>
                <w:b/>
                <w:bCs/>
                <w:sz w:val="22"/>
                <w:szCs w:val="22"/>
              </w:rPr>
            </w:pPr>
          </w:p>
        </w:tc>
        <w:tc>
          <w:tcPr>
            <w:tcW w:w="990" w:type="dxa"/>
            <w:tcBorders>
              <w:top w:val="single" w:sz="4" w:space="0" w:color="auto"/>
              <w:bottom w:val="double" w:sz="4" w:space="0" w:color="auto"/>
            </w:tcBorders>
          </w:tcPr>
          <w:p w:rsidR="0070252E" w:rsidRDefault="0070252E" w:rsidP="0019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right"/>
              <w:rPr>
                <w:rFonts w:ascii="Times New Roman" w:hAnsi="Times New Roman"/>
                <w:b/>
                <w:bCs/>
                <w:sz w:val="22"/>
                <w:szCs w:val="22"/>
              </w:rPr>
            </w:pPr>
          </w:p>
          <w:p w:rsidR="0070252E" w:rsidRPr="006C1B0E" w:rsidRDefault="0070252E" w:rsidP="0019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right"/>
              <w:rPr>
                <w:rFonts w:ascii="Times New Roman" w:hAnsi="Times New Roman"/>
                <w:b/>
                <w:bCs/>
                <w:sz w:val="22"/>
                <w:szCs w:val="22"/>
              </w:rPr>
            </w:pPr>
            <w:r>
              <w:rPr>
                <w:rFonts w:ascii="Times New Roman" w:hAnsi="Times New Roman"/>
                <w:b/>
                <w:bCs/>
                <w:sz w:val="22"/>
                <w:szCs w:val="22"/>
              </w:rPr>
              <w:t>869,</w:t>
            </w:r>
            <w:r>
              <w:rPr>
                <w:rFonts w:ascii="Times New Roman" w:hAnsi="Times New Roman" w:cs="Angsana New"/>
                <w:b/>
                <w:bCs/>
                <w:sz w:val="22"/>
                <w:szCs w:val="28"/>
              </w:rPr>
              <w:t>6</w:t>
            </w:r>
            <w:r>
              <w:rPr>
                <w:rFonts w:ascii="Times New Roman" w:hAnsi="Times New Roman"/>
                <w:b/>
                <w:bCs/>
                <w:sz w:val="22"/>
                <w:szCs w:val="22"/>
              </w:rPr>
              <w:t>15</w:t>
            </w:r>
          </w:p>
        </w:tc>
        <w:tc>
          <w:tcPr>
            <w:tcW w:w="180" w:type="dxa"/>
            <w:vAlign w:val="bottom"/>
          </w:tcPr>
          <w:p w:rsidR="0070252E" w:rsidRPr="006C1B0E" w:rsidRDefault="0070252E" w:rsidP="0019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jc w:val="right"/>
              <w:rPr>
                <w:rFonts w:ascii="Times New Roman" w:hAnsi="Times New Roman"/>
                <w:b/>
                <w:bCs/>
                <w:sz w:val="22"/>
                <w:szCs w:val="22"/>
              </w:rPr>
            </w:pPr>
          </w:p>
        </w:tc>
        <w:tc>
          <w:tcPr>
            <w:tcW w:w="990" w:type="dxa"/>
            <w:tcBorders>
              <w:top w:val="single" w:sz="4" w:space="0" w:color="auto"/>
              <w:bottom w:val="double" w:sz="4" w:space="0" w:color="auto"/>
            </w:tcBorders>
          </w:tcPr>
          <w:p w:rsidR="0070252E" w:rsidRPr="0070252E" w:rsidRDefault="0070252E" w:rsidP="00702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right"/>
              <w:rPr>
                <w:rFonts w:ascii="Times New Roman" w:hAnsi="Times New Roman"/>
                <w:b/>
                <w:bCs/>
                <w:sz w:val="22"/>
                <w:szCs w:val="22"/>
              </w:rPr>
            </w:pPr>
          </w:p>
          <w:p w:rsidR="0070252E" w:rsidRPr="0070252E" w:rsidRDefault="0070252E" w:rsidP="00702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right"/>
              <w:rPr>
                <w:rFonts w:ascii="Times New Roman" w:hAnsi="Times New Roman"/>
                <w:b/>
                <w:bCs/>
                <w:sz w:val="22"/>
                <w:szCs w:val="22"/>
              </w:rPr>
            </w:pPr>
            <w:r w:rsidRPr="0070252E">
              <w:rPr>
                <w:rFonts w:ascii="Times New Roman" w:hAnsi="Times New Roman"/>
                <w:b/>
                <w:bCs/>
                <w:sz w:val="22"/>
                <w:szCs w:val="22"/>
              </w:rPr>
              <w:t>869,810</w:t>
            </w:r>
          </w:p>
        </w:tc>
        <w:tc>
          <w:tcPr>
            <w:tcW w:w="180" w:type="dxa"/>
            <w:vAlign w:val="bottom"/>
          </w:tcPr>
          <w:p w:rsidR="0070252E" w:rsidRPr="006C1B0E" w:rsidRDefault="0070252E" w:rsidP="0019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jc w:val="right"/>
              <w:rPr>
                <w:rFonts w:ascii="Times New Roman" w:hAnsi="Times New Roman"/>
                <w:b/>
                <w:bCs/>
                <w:sz w:val="22"/>
                <w:szCs w:val="22"/>
              </w:rPr>
            </w:pPr>
          </w:p>
        </w:tc>
        <w:tc>
          <w:tcPr>
            <w:tcW w:w="990" w:type="dxa"/>
            <w:tcBorders>
              <w:top w:val="single" w:sz="4" w:space="0" w:color="auto"/>
              <w:bottom w:val="double" w:sz="4" w:space="0" w:color="auto"/>
            </w:tcBorders>
          </w:tcPr>
          <w:p w:rsidR="0070252E" w:rsidRDefault="0070252E" w:rsidP="0019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right"/>
              <w:rPr>
                <w:rFonts w:ascii="Times New Roman" w:hAnsi="Times New Roman"/>
                <w:b/>
                <w:bCs/>
                <w:sz w:val="22"/>
                <w:szCs w:val="22"/>
              </w:rPr>
            </w:pPr>
          </w:p>
          <w:p w:rsidR="0070252E" w:rsidRPr="006C1B0E" w:rsidRDefault="0070252E" w:rsidP="0019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right"/>
              <w:rPr>
                <w:rFonts w:ascii="Times New Roman" w:hAnsi="Times New Roman"/>
                <w:b/>
                <w:bCs/>
                <w:sz w:val="22"/>
                <w:szCs w:val="22"/>
              </w:rPr>
            </w:pPr>
            <w:r>
              <w:rPr>
                <w:rFonts w:ascii="Times New Roman" w:hAnsi="Times New Roman"/>
                <w:b/>
                <w:bCs/>
                <w:sz w:val="22"/>
                <w:szCs w:val="22"/>
              </w:rPr>
              <w:t>869,615</w:t>
            </w:r>
          </w:p>
        </w:tc>
      </w:tr>
      <w:tr w:rsidR="0070252E" w:rsidRPr="006C1B0E" w:rsidTr="00196C47">
        <w:trPr>
          <w:cantSplit/>
        </w:trPr>
        <w:tc>
          <w:tcPr>
            <w:tcW w:w="4669" w:type="dxa"/>
          </w:tcPr>
          <w:p w:rsidR="0070252E" w:rsidRPr="006C1B0E" w:rsidRDefault="0070252E" w:rsidP="0019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b/>
                <w:bCs/>
                <w:sz w:val="22"/>
                <w:szCs w:val="22"/>
              </w:rPr>
            </w:pPr>
            <w:r w:rsidRPr="006C1B0E">
              <w:rPr>
                <w:rFonts w:ascii="Times New Roman" w:hAnsi="Times New Roman"/>
                <w:b/>
                <w:bCs/>
                <w:sz w:val="22"/>
                <w:szCs w:val="22"/>
              </w:rPr>
              <w:t>Earnings per share</w:t>
            </w:r>
            <w:r w:rsidRPr="006C1B0E">
              <w:rPr>
                <w:rFonts w:ascii="Times New Roman" w:hAnsi="Times New Roman"/>
                <w:b/>
                <w:bCs/>
                <w:i/>
                <w:iCs/>
                <w:sz w:val="22"/>
                <w:szCs w:val="22"/>
              </w:rPr>
              <w:t xml:space="preserve"> </w:t>
            </w:r>
            <w:r w:rsidRPr="006C1B0E">
              <w:rPr>
                <w:rFonts w:ascii="Times New Roman" w:hAnsi="Times New Roman"/>
                <w:b/>
                <w:bCs/>
                <w:sz w:val="22"/>
                <w:szCs w:val="22"/>
                <w:lang w:val="en-GB"/>
              </w:rPr>
              <w:t>(diluted)</w:t>
            </w:r>
            <w:r w:rsidRPr="006C1B0E">
              <w:rPr>
                <w:rFonts w:ascii="Times New Roman" w:hAnsi="Times New Roman"/>
                <w:b/>
                <w:bCs/>
                <w:i/>
                <w:iCs/>
                <w:sz w:val="22"/>
                <w:szCs w:val="22"/>
              </w:rPr>
              <w:t xml:space="preserve"> (in Baht)</w:t>
            </w:r>
          </w:p>
        </w:tc>
        <w:tc>
          <w:tcPr>
            <w:tcW w:w="1080" w:type="dxa"/>
            <w:tcBorders>
              <w:top w:val="double" w:sz="4" w:space="0" w:color="auto"/>
              <w:bottom w:val="double" w:sz="4" w:space="0" w:color="auto"/>
            </w:tcBorders>
          </w:tcPr>
          <w:p w:rsidR="0070252E" w:rsidRDefault="0070252E" w:rsidP="00702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right"/>
              <w:rPr>
                <w:rFonts w:ascii="Times New Roman" w:hAnsi="Times New Roman"/>
                <w:b/>
                <w:bCs/>
                <w:sz w:val="22"/>
                <w:szCs w:val="22"/>
              </w:rPr>
            </w:pPr>
            <w:r>
              <w:rPr>
                <w:rFonts w:ascii="Times New Roman" w:hAnsi="Times New Roman"/>
                <w:b/>
                <w:bCs/>
                <w:sz w:val="22"/>
                <w:szCs w:val="22"/>
              </w:rPr>
              <w:t>0.5</w:t>
            </w:r>
            <w:r w:rsidR="005C0FCB">
              <w:rPr>
                <w:rFonts w:ascii="Times New Roman" w:hAnsi="Times New Roman"/>
                <w:b/>
                <w:bCs/>
                <w:sz w:val="22"/>
                <w:szCs w:val="22"/>
              </w:rPr>
              <w:t>5</w:t>
            </w:r>
          </w:p>
        </w:tc>
        <w:tc>
          <w:tcPr>
            <w:tcW w:w="180" w:type="dxa"/>
          </w:tcPr>
          <w:p w:rsidR="0070252E" w:rsidRPr="006C1B0E" w:rsidRDefault="0070252E" w:rsidP="0019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jc w:val="right"/>
              <w:rPr>
                <w:rFonts w:ascii="Times New Roman" w:hAnsi="Times New Roman"/>
                <w:b/>
                <w:bCs/>
                <w:sz w:val="22"/>
                <w:szCs w:val="22"/>
              </w:rPr>
            </w:pPr>
          </w:p>
        </w:tc>
        <w:tc>
          <w:tcPr>
            <w:tcW w:w="990" w:type="dxa"/>
            <w:tcBorders>
              <w:top w:val="double" w:sz="4" w:space="0" w:color="auto"/>
              <w:bottom w:val="double" w:sz="4" w:space="0" w:color="auto"/>
            </w:tcBorders>
          </w:tcPr>
          <w:p w:rsidR="0070252E" w:rsidRPr="006C1B0E" w:rsidRDefault="0070252E" w:rsidP="0019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right"/>
              <w:rPr>
                <w:rFonts w:ascii="Times New Roman" w:hAnsi="Times New Roman"/>
                <w:b/>
                <w:bCs/>
                <w:sz w:val="22"/>
                <w:szCs w:val="22"/>
              </w:rPr>
            </w:pPr>
            <w:r w:rsidRPr="006C1B0E">
              <w:rPr>
                <w:rFonts w:ascii="Times New Roman" w:hAnsi="Times New Roman"/>
                <w:b/>
                <w:bCs/>
                <w:sz w:val="22"/>
                <w:szCs w:val="22"/>
              </w:rPr>
              <w:t>0.</w:t>
            </w:r>
            <w:r>
              <w:rPr>
                <w:rFonts w:ascii="Times New Roman" w:hAnsi="Times New Roman"/>
                <w:b/>
                <w:bCs/>
                <w:sz w:val="22"/>
                <w:szCs w:val="22"/>
              </w:rPr>
              <w:t>63</w:t>
            </w:r>
          </w:p>
        </w:tc>
        <w:tc>
          <w:tcPr>
            <w:tcW w:w="180" w:type="dxa"/>
          </w:tcPr>
          <w:p w:rsidR="0070252E" w:rsidRPr="006C1B0E" w:rsidRDefault="0070252E" w:rsidP="0019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jc w:val="right"/>
              <w:rPr>
                <w:rFonts w:ascii="Times New Roman" w:hAnsi="Times New Roman"/>
                <w:b/>
                <w:bCs/>
                <w:sz w:val="22"/>
                <w:szCs w:val="22"/>
              </w:rPr>
            </w:pPr>
          </w:p>
        </w:tc>
        <w:tc>
          <w:tcPr>
            <w:tcW w:w="990" w:type="dxa"/>
            <w:tcBorders>
              <w:top w:val="double" w:sz="4" w:space="0" w:color="auto"/>
              <w:bottom w:val="double" w:sz="4" w:space="0" w:color="auto"/>
            </w:tcBorders>
          </w:tcPr>
          <w:p w:rsidR="0070252E" w:rsidRDefault="0070252E" w:rsidP="00702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right"/>
              <w:rPr>
                <w:rFonts w:ascii="Times New Roman" w:hAnsi="Times New Roman"/>
                <w:b/>
                <w:bCs/>
                <w:sz w:val="22"/>
                <w:szCs w:val="22"/>
              </w:rPr>
            </w:pPr>
            <w:r>
              <w:rPr>
                <w:rFonts w:ascii="Times New Roman" w:hAnsi="Times New Roman"/>
                <w:b/>
                <w:bCs/>
                <w:sz w:val="22"/>
                <w:szCs w:val="22"/>
              </w:rPr>
              <w:t>0.4</w:t>
            </w:r>
            <w:r w:rsidR="00052C12">
              <w:rPr>
                <w:rFonts w:ascii="Times New Roman" w:hAnsi="Times New Roman"/>
                <w:b/>
                <w:bCs/>
                <w:sz w:val="22"/>
                <w:szCs w:val="22"/>
              </w:rPr>
              <w:t>7</w:t>
            </w:r>
          </w:p>
        </w:tc>
        <w:tc>
          <w:tcPr>
            <w:tcW w:w="180" w:type="dxa"/>
          </w:tcPr>
          <w:p w:rsidR="0070252E" w:rsidRPr="006C1B0E" w:rsidRDefault="0070252E" w:rsidP="0019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jc w:val="right"/>
              <w:rPr>
                <w:rFonts w:ascii="Times New Roman" w:hAnsi="Times New Roman"/>
                <w:b/>
                <w:bCs/>
                <w:sz w:val="22"/>
                <w:szCs w:val="22"/>
              </w:rPr>
            </w:pPr>
          </w:p>
        </w:tc>
        <w:tc>
          <w:tcPr>
            <w:tcW w:w="990" w:type="dxa"/>
            <w:tcBorders>
              <w:top w:val="double" w:sz="4" w:space="0" w:color="auto"/>
              <w:bottom w:val="double" w:sz="4" w:space="0" w:color="auto"/>
            </w:tcBorders>
          </w:tcPr>
          <w:p w:rsidR="0070252E" w:rsidRPr="006C1B0E" w:rsidRDefault="0070252E" w:rsidP="0019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right"/>
              <w:rPr>
                <w:rFonts w:ascii="Times New Roman" w:hAnsi="Times New Roman"/>
                <w:b/>
                <w:bCs/>
                <w:sz w:val="22"/>
                <w:szCs w:val="22"/>
              </w:rPr>
            </w:pPr>
            <w:r w:rsidRPr="006C1B0E">
              <w:rPr>
                <w:rFonts w:ascii="Times New Roman" w:hAnsi="Times New Roman"/>
                <w:b/>
                <w:bCs/>
                <w:sz w:val="22"/>
                <w:szCs w:val="22"/>
              </w:rPr>
              <w:t>0.</w:t>
            </w:r>
            <w:r>
              <w:rPr>
                <w:rFonts w:ascii="Times New Roman" w:hAnsi="Times New Roman"/>
                <w:b/>
                <w:bCs/>
                <w:sz w:val="22"/>
                <w:szCs w:val="22"/>
              </w:rPr>
              <w:t>41</w:t>
            </w:r>
          </w:p>
        </w:tc>
      </w:tr>
      <w:tr w:rsidR="00144159" w:rsidRPr="006C1B0E" w:rsidTr="00196C47">
        <w:trPr>
          <w:cantSplit/>
        </w:trPr>
        <w:tc>
          <w:tcPr>
            <w:tcW w:w="4669" w:type="dxa"/>
          </w:tcPr>
          <w:p w:rsidR="00144159" w:rsidRPr="006C1B0E" w:rsidRDefault="00144159" w:rsidP="0019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b/>
                <w:bCs/>
                <w:sz w:val="22"/>
                <w:szCs w:val="22"/>
              </w:rPr>
            </w:pPr>
          </w:p>
        </w:tc>
        <w:tc>
          <w:tcPr>
            <w:tcW w:w="1080" w:type="dxa"/>
          </w:tcPr>
          <w:p w:rsidR="00144159" w:rsidRPr="006C1B0E" w:rsidRDefault="00144159" w:rsidP="0019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right"/>
              <w:rPr>
                <w:rFonts w:ascii="Times New Roman" w:hAnsi="Times New Roman"/>
                <w:b/>
                <w:bCs/>
                <w:sz w:val="22"/>
                <w:szCs w:val="22"/>
              </w:rPr>
            </w:pPr>
          </w:p>
        </w:tc>
        <w:tc>
          <w:tcPr>
            <w:tcW w:w="180" w:type="dxa"/>
          </w:tcPr>
          <w:p w:rsidR="00144159" w:rsidRPr="006C1B0E" w:rsidRDefault="00144159" w:rsidP="0019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jc w:val="right"/>
              <w:rPr>
                <w:rFonts w:ascii="Times New Roman" w:hAnsi="Times New Roman"/>
                <w:b/>
                <w:bCs/>
                <w:sz w:val="22"/>
                <w:szCs w:val="22"/>
              </w:rPr>
            </w:pPr>
          </w:p>
        </w:tc>
        <w:tc>
          <w:tcPr>
            <w:tcW w:w="990" w:type="dxa"/>
          </w:tcPr>
          <w:p w:rsidR="00144159" w:rsidRPr="006C1B0E" w:rsidRDefault="00144159" w:rsidP="0019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right"/>
              <w:rPr>
                <w:rFonts w:ascii="Times New Roman" w:hAnsi="Times New Roman"/>
                <w:b/>
                <w:bCs/>
                <w:sz w:val="22"/>
                <w:szCs w:val="22"/>
              </w:rPr>
            </w:pPr>
          </w:p>
        </w:tc>
        <w:tc>
          <w:tcPr>
            <w:tcW w:w="180" w:type="dxa"/>
          </w:tcPr>
          <w:p w:rsidR="00144159" w:rsidRPr="006C1B0E" w:rsidRDefault="00144159" w:rsidP="0019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jc w:val="right"/>
              <w:rPr>
                <w:rFonts w:ascii="Times New Roman" w:hAnsi="Times New Roman"/>
                <w:b/>
                <w:bCs/>
                <w:sz w:val="22"/>
                <w:szCs w:val="22"/>
              </w:rPr>
            </w:pPr>
          </w:p>
        </w:tc>
        <w:tc>
          <w:tcPr>
            <w:tcW w:w="990" w:type="dxa"/>
          </w:tcPr>
          <w:p w:rsidR="00144159" w:rsidRPr="006C1B0E" w:rsidRDefault="00144159" w:rsidP="0019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right"/>
              <w:rPr>
                <w:rFonts w:ascii="Times New Roman" w:hAnsi="Times New Roman"/>
                <w:b/>
                <w:bCs/>
                <w:sz w:val="22"/>
                <w:szCs w:val="22"/>
              </w:rPr>
            </w:pPr>
          </w:p>
        </w:tc>
        <w:tc>
          <w:tcPr>
            <w:tcW w:w="180" w:type="dxa"/>
          </w:tcPr>
          <w:p w:rsidR="00144159" w:rsidRPr="006C1B0E" w:rsidRDefault="00144159" w:rsidP="0019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jc w:val="right"/>
              <w:rPr>
                <w:rFonts w:ascii="Times New Roman" w:hAnsi="Times New Roman"/>
                <w:b/>
                <w:bCs/>
                <w:sz w:val="22"/>
                <w:szCs w:val="22"/>
              </w:rPr>
            </w:pPr>
          </w:p>
        </w:tc>
        <w:tc>
          <w:tcPr>
            <w:tcW w:w="990" w:type="dxa"/>
          </w:tcPr>
          <w:p w:rsidR="00144159" w:rsidRPr="006C1B0E" w:rsidRDefault="00144159" w:rsidP="00196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right"/>
              <w:rPr>
                <w:rFonts w:ascii="Times New Roman" w:hAnsi="Times New Roman"/>
                <w:b/>
                <w:bCs/>
                <w:sz w:val="22"/>
                <w:szCs w:val="22"/>
              </w:rPr>
            </w:pPr>
          </w:p>
        </w:tc>
      </w:tr>
    </w:tbl>
    <w:p w:rsidR="00144159" w:rsidRDefault="00144159" w:rsidP="00144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p>
    <w:p w:rsidR="00AB54FF" w:rsidRPr="00F526BA" w:rsidRDefault="00AB54FF" w:rsidP="00FC462F">
      <w:pPr>
        <w:numPr>
          <w:ilvl w:val="0"/>
          <w:numId w:val="22"/>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60" w:lineRule="atLeast"/>
        <w:ind w:left="900" w:hanging="900"/>
        <w:jc w:val="both"/>
        <w:rPr>
          <w:rFonts w:ascii="Times New Roman" w:hAnsi="Times New Roman"/>
          <w:b/>
          <w:bCs/>
          <w:sz w:val="24"/>
          <w:szCs w:val="24"/>
        </w:rPr>
      </w:pPr>
      <w:r w:rsidRPr="00F526BA">
        <w:rPr>
          <w:rFonts w:ascii="Times New Roman" w:hAnsi="Times New Roman"/>
          <w:b/>
          <w:bCs/>
          <w:sz w:val="24"/>
          <w:szCs w:val="24"/>
        </w:rPr>
        <w:t>Dividends</w:t>
      </w:r>
    </w:p>
    <w:p w:rsidR="0078065C" w:rsidRPr="00F526BA" w:rsidRDefault="0078065C" w:rsidP="0078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p>
    <w:p w:rsidR="0078065C" w:rsidRPr="00F526BA" w:rsidRDefault="0078065C" w:rsidP="008E40BE">
      <w:pPr>
        <w:pStyle w:val="block"/>
        <w:spacing w:after="0" w:line="240" w:lineRule="atLeast"/>
        <w:ind w:left="450" w:right="198"/>
        <w:jc w:val="both"/>
      </w:pPr>
      <w:r w:rsidRPr="00F526BA">
        <w:t>The dividends paid by the Group</w:t>
      </w:r>
      <w:r w:rsidR="0081033E" w:rsidRPr="00F526BA">
        <w:t xml:space="preserve"> </w:t>
      </w:r>
      <w:r w:rsidRPr="00F526BA">
        <w:t xml:space="preserve">to the shareholders </w:t>
      </w:r>
      <w:r w:rsidR="00620FDA">
        <w:t>during the six-month period ended</w:t>
      </w:r>
      <w:r w:rsidR="00E52079">
        <w:t xml:space="preserve"> 30 June 2019                    </w:t>
      </w:r>
      <w:r w:rsidRPr="00F526BA">
        <w:t>are as follows:</w:t>
      </w:r>
    </w:p>
    <w:p w:rsidR="0081033E" w:rsidRPr="00F526BA" w:rsidRDefault="0081033E" w:rsidP="0078065C">
      <w:pPr>
        <w:pStyle w:val="block"/>
        <w:spacing w:after="0" w:line="240" w:lineRule="atLeast"/>
        <w:jc w:val="both"/>
      </w:pPr>
    </w:p>
    <w:tbl>
      <w:tblPr>
        <w:tblStyle w:val="TableGrid"/>
        <w:tblW w:w="919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88"/>
        <w:gridCol w:w="1944"/>
        <w:gridCol w:w="2013"/>
        <w:gridCol w:w="1379"/>
        <w:gridCol w:w="234"/>
        <w:gridCol w:w="1540"/>
      </w:tblGrid>
      <w:tr w:rsidR="0078065C" w:rsidRPr="00F526BA" w:rsidTr="00FD2395">
        <w:tc>
          <w:tcPr>
            <w:tcW w:w="2088" w:type="dxa"/>
          </w:tcPr>
          <w:p w:rsidR="0078065C" w:rsidRPr="00F526BA" w:rsidRDefault="0078065C" w:rsidP="008776B3">
            <w:pPr>
              <w:pStyle w:val="block"/>
              <w:spacing w:after="0" w:line="240" w:lineRule="atLeast"/>
              <w:ind w:left="0"/>
              <w:jc w:val="center"/>
            </w:pPr>
          </w:p>
        </w:tc>
        <w:tc>
          <w:tcPr>
            <w:tcW w:w="1944" w:type="dxa"/>
            <w:vAlign w:val="bottom"/>
          </w:tcPr>
          <w:p w:rsidR="0078065C" w:rsidRPr="00F526BA" w:rsidRDefault="0078065C" w:rsidP="008776B3">
            <w:pPr>
              <w:pStyle w:val="block"/>
              <w:spacing w:after="0" w:line="240" w:lineRule="atLeast"/>
              <w:ind w:left="0"/>
              <w:jc w:val="center"/>
            </w:pPr>
            <w:r w:rsidRPr="00F526BA">
              <w:t>Approval date</w:t>
            </w:r>
          </w:p>
        </w:tc>
        <w:tc>
          <w:tcPr>
            <w:tcW w:w="2013" w:type="dxa"/>
            <w:vAlign w:val="bottom"/>
          </w:tcPr>
          <w:p w:rsidR="0078065C" w:rsidRPr="00F526BA" w:rsidRDefault="0078065C" w:rsidP="008776B3">
            <w:pPr>
              <w:pStyle w:val="block"/>
              <w:spacing w:after="0" w:line="240" w:lineRule="atLeast"/>
              <w:ind w:left="0"/>
              <w:jc w:val="center"/>
            </w:pPr>
            <w:r w:rsidRPr="00F526BA">
              <w:t>Payment schedule</w:t>
            </w:r>
          </w:p>
        </w:tc>
        <w:tc>
          <w:tcPr>
            <w:tcW w:w="1379" w:type="dxa"/>
            <w:vAlign w:val="bottom"/>
          </w:tcPr>
          <w:p w:rsidR="0078065C" w:rsidRPr="00F526BA" w:rsidRDefault="0078065C" w:rsidP="008776B3">
            <w:pPr>
              <w:pStyle w:val="block"/>
              <w:spacing w:after="0" w:line="240" w:lineRule="atLeast"/>
              <w:ind w:left="-83" w:right="-108"/>
              <w:jc w:val="center"/>
              <w:rPr>
                <w:i/>
                <w:iCs/>
              </w:rPr>
            </w:pPr>
            <w:r w:rsidRPr="00F526BA">
              <w:t>Dividend rate per share</w:t>
            </w:r>
            <w:r w:rsidRPr="00F526BA">
              <w:rPr>
                <w:i/>
                <w:iCs/>
              </w:rPr>
              <w:t xml:space="preserve"> </w:t>
            </w:r>
          </w:p>
        </w:tc>
        <w:tc>
          <w:tcPr>
            <w:tcW w:w="234" w:type="dxa"/>
            <w:vAlign w:val="bottom"/>
          </w:tcPr>
          <w:p w:rsidR="0078065C" w:rsidRPr="00F526BA" w:rsidRDefault="0078065C" w:rsidP="008776B3">
            <w:pPr>
              <w:pStyle w:val="block"/>
              <w:spacing w:after="0" w:line="240" w:lineRule="atLeast"/>
              <w:ind w:left="0"/>
              <w:jc w:val="center"/>
              <w:rPr>
                <w:i/>
                <w:iCs/>
              </w:rPr>
            </w:pPr>
          </w:p>
        </w:tc>
        <w:tc>
          <w:tcPr>
            <w:tcW w:w="1540" w:type="dxa"/>
            <w:vAlign w:val="bottom"/>
          </w:tcPr>
          <w:p w:rsidR="0078065C" w:rsidRPr="00F526BA" w:rsidRDefault="0078065C" w:rsidP="008776B3">
            <w:pPr>
              <w:pStyle w:val="block"/>
              <w:spacing w:after="0" w:line="240" w:lineRule="atLeast"/>
              <w:ind w:left="-96" w:right="-83"/>
              <w:jc w:val="center"/>
              <w:rPr>
                <w:rFonts w:cs="Angsana New"/>
                <w:i/>
                <w:iCs/>
                <w:lang w:val="en-US" w:bidi="th-TH"/>
              </w:rPr>
            </w:pPr>
            <w:r w:rsidRPr="00F526BA">
              <w:rPr>
                <w:rFonts w:cs="Angsana New"/>
                <w:lang w:val="en-US" w:bidi="th-TH"/>
              </w:rPr>
              <w:t>Amount</w:t>
            </w:r>
          </w:p>
        </w:tc>
      </w:tr>
      <w:tr w:rsidR="0078065C" w:rsidRPr="00F526BA" w:rsidTr="00FD2395">
        <w:tc>
          <w:tcPr>
            <w:tcW w:w="2088" w:type="dxa"/>
          </w:tcPr>
          <w:p w:rsidR="0078065C" w:rsidRPr="00F526BA" w:rsidRDefault="0078065C" w:rsidP="008776B3">
            <w:pPr>
              <w:pStyle w:val="block"/>
              <w:spacing w:after="0" w:line="240" w:lineRule="atLeast"/>
              <w:ind w:left="-135" w:right="-146"/>
              <w:jc w:val="center"/>
            </w:pPr>
          </w:p>
        </w:tc>
        <w:tc>
          <w:tcPr>
            <w:tcW w:w="1944" w:type="dxa"/>
            <w:vAlign w:val="bottom"/>
          </w:tcPr>
          <w:p w:rsidR="0078065C" w:rsidRPr="00F526BA" w:rsidRDefault="0078065C" w:rsidP="008776B3">
            <w:pPr>
              <w:pStyle w:val="block"/>
              <w:spacing w:after="0" w:line="240" w:lineRule="atLeast"/>
              <w:ind w:left="-135" w:right="-146"/>
              <w:jc w:val="center"/>
            </w:pPr>
          </w:p>
        </w:tc>
        <w:tc>
          <w:tcPr>
            <w:tcW w:w="2013" w:type="dxa"/>
            <w:vAlign w:val="bottom"/>
          </w:tcPr>
          <w:p w:rsidR="0078065C" w:rsidRPr="00F526BA" w:rsidRDefault="0078065C" w:rsidP="008776B3">
            <w:pPr>
              <w:pStyle w:val="block"/>
              <w:spacing w:after="0" w:line="240" w:lineRule="atLeast"/>
              <w:ind w:left="-70" w:right="-146"/>
              <w:jc w:val="center"/>
            </w:pPr>
          </w:p>
        </w:tc>
        <w:tc>
          <w:tcPr>
            <w:tcW w:w="1379" w:type="dxa"/>
            <w:vAlign w:val="bottom"/>
          </w:tcPr>
          <w:p w:rsidR="0078065C" w:rsidRPr="00F526BA" w:rsidRDefault="0078065C" w:rsidP="008776B3">
            <w:pPr>
              <w:pStyle w:val="block"/>
              <w:spacing w:after="0" w:line="240" w:lineRule="atLeast"/>
              <w:ind w:left="0"/>
              <w:jc w:val="center"/>
            </w:pPr>
            <w:r w:rsidRPr="00F526BA">
              <w:rPr>
                <w:i/>
                <w:iCs/>
              </w:rPr>
              <w:t>(Baht)</w:t>
            </w:r>
          </w:p>
        </w:tc>
        <w:tc>
          <w:tcPr>
            <w:tcW w:w="234" w:type="dxa"/>
            <w:vAlign w:val="bottom"/>
          </w:tcPr>
          <w:p w:rsidR="0078065C" w:rsidRPr="00F526BA" w:rsidRDefault="0078065C" w:rsidP="008776B3">
            <w:pPr>
              <w:pStyle w:val="block"/>
              <w:spacing w:after="0" w:line="240" w:lineRule="atLeast"/>
              <w:ind w:left="0"/>
              <w:jc w:val="center"/>
            </w:pPr>
          </w:p>
        </w:tc>
        <w:tc>
          <w:tcPr>
            <w:tcW w:w="1540" w:type="dxa"/>
            <w:vAlign w:val="bottom"/>
          </w:tcPr>
          <w:p w:rsidR="0078065C" w:rsidRPr="003A5A50" w:rsidRDefault="0078065C" w:rsidP="003A5A50">
            <w:pPr>
              <w:pStyle w:val="block"/>
              <w:spacing w:after="0" w:line="240" w:lineRule="atLeast"/>
              <w:ind w:left="-96" w:right="-83"/>
              <w:jc w:val="center"/>
              <w:rPr>
                <w:i/>
                <w:iCs/>
              </w:rPr>
            </w:pPr>
            <w:r w:rsidRPr="00F526BA">
              <w:rPr>
                <w:i/>
                <w:iCs/>
              </w:rPr>
              <w:t xml:space="preserve">(in </w:t>
            </w:r>
            <w:r w:rsidR="003A5A50">
              <w:rPr>
                <w:i/>
                <w:iCs/>
              </w:rPr>
              <w:t>million</w:t>
            </w:r>
            <w:r w:rsidRPr="00F526BA">
              <w:rPr>
                <w:i/>
                <w:iCs/>
              </w:rPr>
              <w:t xml:space="preserve"> Baht)</w:t>
            </w:r>
          </w:p>
        </w:tc>
      </w:tr>
      <w:tr w:rsidR="00F302BC" w:rsidRPr="00F526BA" w:rsidTr="00FD2395">
        <w:tc>
          <w:tcPr>
            <w:tcW w:w="2088" w:type="dxa"/>
            <w:vAlign w:val="bottom"/>
          </w:tcPr>
          <w:p w:rsidR="00F302BC" w:rsidRPr="00F526BA" w:rsidRDefault="00F302BC" w:rsidP="00562B84">
            <w:pPr>
              <w:pStyle w:val="block"/>
              <w:spacing w:after="0" w:line="240" w:lineRule="atLeast"/>
              <w:ind w:left="-18" w:right="-146" w:hanging="72"/>
              <w:rPr>
                <w:rFonts w:cstheme="minorBidi"/>
                <w:i/>
                <w:iCs/>
                <w:lang w:val="en-US" w:bidi="th-TH"/>
              </w:rPr>
            </w:pPr>
            <w:r w:rsidRPr="00F302BC">
              <w:t xml:space="preserve">Final </w:t>
            </w:r>
            <w:r w:rsidR="00850CF5">
              <w:t>a</w:t>
            </w:r>
            <w:r w:rsidRPr="00F302BC">
              <w:t>nnual dividend</w:t>
            </w:r>
          </w:p>
        </w:tc>
        <w:tc>
          <w:tcPr>
            <w:tcW w:w="1944" w:type="dxa"/>
            <w:vAlign w:val="bottom"/>
          </w:tcPr>
          <w:p w:rsidR="00F302BC" w:rsidRPr="00F526BA" w:rsidRDefault="00F302BC" w:rsidP="004B2BB8">
            <w:pPr>
              <w:pStyle w:val="block"/>
              <w:spacing w:after="0" w:line="240" w:lineRule="atLeast"/>
              <w:ind w:left="-135" w:right="-146"/>
              <w:jc w:val="center"/>
            </w:pPr>
            <w:r w:rsidRPr="00F526BA">
              <w:t>11 April 201</w:t>
            </w:r>
            <w:r>
              <w:t>9</w:t>
            </w:r>
          </w:p>
        </w:tc>
        <w:tc>
          <w:tcPr>
            <w:tcW w:w="2013" w:type="dxa"/>
            <w:vAlign w:val="bottom"/>
          </w:tcPr>
          <w:p w:rsidR="00F302BC" w:rsidRPr="00F526BA" w:rsidRDefault="00F302BC" w:rsidP="004B2BB8">
            <w:pPr>
              <w:pStyle w:val="block"/>
              <w:spacing w:after="0" w:line="240" w:lineRule="atLeast"/>
              <w:ind w:left="-70" w:right="-146"/>
              <w:jc w:val="center"/>
            </w:pPr>
            <w:r w:rsidRPr="00F526BA">
              <w:t>April 201</w:t>
            </w:r>
            <w:r>
              <w:t>9</w:t>
            </w:r>
          </w:p>
        </w:tc>
        <w:tc>
          <w:tcPr>
            <w:tcW w:w="1379" w:type="dxa"/>
            <w:vAlign w:val="bottom"/>
          </w:tcPr>
          <w:p w:rsidR="00F302BC" w:rsidRPr="00F526BA" w:rsidRDefault="00F302BC" w:rsidP="005D6CDC">
            <w:pPr>
              <w:pStyle w:val="block"/>
              <w:spacing w:after="0" w:line="240" w:lineRule="atLeast"/>
              <w:ind w:left="-309" w:hanging="180"/>
              <w:jc w:val="right"/>
            </w:pPr>
            <w:r w:rsidRPr="00F526BA">
              <w:t>0.40</w:t>
            </w:r>
          </w:p>
        </w:tc>
        <w:tc>
          <w:tcPr>
            <w:tcW w:w="234" w:type="dxa"/>
            <w:vAlign w:val="bottom"/>
          </w:tcPr>
          <w:p w:rsidR="00F302BC" w:rsidRPr="00F526BA" w:rsidRDefault="00F302BC" w:rsidP="005D6CDC">
            <w:pPr>
              <w:pStyle w:val="block"/>
              <w:spacing w:after="0" w:line="240" w:lineRule="atLeast"/>
              <w:ind w:left="0" w:right="-103"/>
              <w:jc w:val="center"/>
            </w:pPr>
          </w:p>
        </w:tc>
        <w:tc>
          <w:tcPr>
            <w:tcW w:w="1540" w:type="dxa"/>
            <w:vAlign w:val="bottom"/>
          </w:tcPr>
          <w:p w:rsidR="00F302BC" w:rsidRPr="00F526BA" w:rsidRDefault="00F302BC" w:rsidP="005D6CDC">
            <w:pPr>
              <w:pStyle w:val="block"/>
              <w:tabs>
                <w:tab w:val="decimal" w:pos="874"/>
              </w:tabs>
              <w:spacing w:after="0" w:line="240" w:lineRule="atLeast"/>
              <w:ind w:left="-96" w:right="-103"/>
              <w:jc w:val="center"/>
            </w:pPr>
            <w:r w:rsidRPr="00F526BA">
              <w:t>34</w:t>
            </w:r>
            <w:r w:rsidR="00850CF5">
              <w:t>7</w:t>
            </w:r>
            <w:r>
              <w:t>.</w:t>
            </w:r>
            <w:r w:rsidR="004D7FD4">
              <w:t>84</w:t>
            </w:r>
          </w:p>
        </w:tc>
      </w:tr>
    </w:tbl>
    <w:p w:rsidR="00AB54FF" w:rsidRDefault="00AB54FF" w:rsidP="0081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rsidR="00E22E04" w:rsidRPr="006C1B0E" w:rsidRDefault="00E22E04" w:rsidP="0068784C">
      <w:pPr>
        <w:numPr>
          <w:ilvl w:val="0"/>
          <w:numId w:val="22"/>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60" w:lineRule="atLeast"/>
        <w:ind w:left="900" w:hanging="900"/>
        <w:jc w:val="both"/>
        <w:rPr>
          <w:rFonts w:ascii="Times New Roman" w:hAnsi="Times New Roman"/>
          <w:b/>
          <w:bCs/>
          <w:sz w:val="24"/>
          <w:szCs w:val="24"/>
        </w:rPr>
      </w:pPr>
      <w:r w:rsidRPr="006C1B0E">
        <w:rPr>
          <w:rFonts w:ascii="Times New Roman" w:hAnsi="Times New Roman"/>
          <w:b/>
          <w:bCs/>
          <w:sz w:val="24"/>
          <w:szCs w:val="24"/>
        </w:rPr>
        <w:t>Commitments</w:t>
      </w:r>
      <w:r w:rsidR="00DC0828" w:rsidRPr="006C1B0E">
        <w:rPr>
          <w:rFonts w:ascii="Times New Roman" w:hAnsi="Times New Roman"/>
          <w:b/>
          <w:bCs/>
          <w:sz w:val="24"/>
          <w:szCs w:val="24"/>
        </w:rPr>
        <w:t xml:space="preserve"> </w:t>
      </w:r>
      <w:r w:rsidRPr="006C1B0E">
        <w:rPr>
          <w:rFonts w:ascii="Times New Roman" w:hAnsi="Times New Roman"/>
          <w:b/>
          <w:bCs/>
          <w:sz w:val="24"/>
          <w:szCs w:val="24"/>
        </w:rPr>
        <w:t>with non-related parties</w:t>
      </w:r>
    </w:p>
    <w:p w:rsidR="006E61F4" w:rsidRPr="006C1B0E" w:rsidRDefault="006E61F4" w:rsidP="00E22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tbl>
      <w:tblPr>
        <w:tblW w:w="9360" w:type="dxa"/>
        <w:tblInd w:w="450" w:type="dxa"/>
        <w:tblLayout w:type="fixed"/>
        <w:tblLook w:val="0000" w:firstRow="0" w:lastRow="0" w:firstColumn="0" w:lastColumn="0" w:noHBand="0" w:noVBand="0"/>
      </w:tblPr>
      <w:tblGrid>
        <w:gridCol w:w="3870"/>
        <w:gridCol w:w="1170"/>
        <w:gridCol w:w="270"/>
        <w:gridCol w:w="1170"/>
        <w:gridCol w:w="270"/>
        <w:gridCol w:w="1170"/>
        <w:gridCol w:w="270"/>
        <w:gridCol w:w="1170"/>
      </w:tblGrid>
      <w:tr w:rsidR="0072700C" w:rsidRPr="006C1B0E" w:rsidTr="00F01A85">
        <w:trPr>
          <w:cantSplit/>
          <w:tblHeader/>
        </w:trPr>
        <w:tc>
          <w:tcPr>
            <w:tcW w:w="3870" w:type="dxa"/>
          </w:tcPr>
          <w:p w:rsidR="0072700C" w:rsidRPr="006C1B0E" w:rsidRDefault="0072700C" w:rsidP="00764A2A">
            <w:pPr>
              <w:pStyle w:val="Header"/>
              <w:tabs>
                <w:tab w:val="clear" w:pos="4536"/>
                <w:tab w:val="clear" w:pos="9072"/>
              </w:tabs>
              <w:rPr>
                <w:rFonts w:ascii="Times New Roman" w:hAnsi="Times New Roman" w:cs="Times New Roman"/>
                <w:sz w:val="22"/>
                <w:szCs w:val="22"/>
              </w:rPr>
            </w:pPr>
            <w:bookmarkStart w:id="3" w:name="OLE_LINK7"/>
            <w:bookmarkStart w:id="4" w:name="OLE_LINK8"/>
          </w:p>
        </w:tc>
        <w:tc>
          <w:tcPr>
            <w:tcW w:w="2610" w:type="dxa"/>
            <w:gridSpan w:val="3"/>
          </w:tcPr>
          <w:p w:rsidR="0072700C" w:rsidRPr="006C1B0E" w:rsidRDefault="0072700C" w:rsidP="00764A2A">
            <w:pPr>
              <w:pStyle w:val="3"/>
              <w:tabs>
                <w:tab w:val="clear" w:pos="360"/>
                <w:tab w:val="clear" w:pos="720"/>
              </w:tabs>
              <w:spacing w:line="240" w:lineRule="atLeast"/>
              <w:ind w:left="-108" w:right="-108"/>
              <w:jc w:val="center"/>
              <w:rPr>
                <w:rFonts w:ascii="Times New Roman" w:hAnsi="Times New Roman" w:cs="Times New Roman"/>
                <w:b/>
                <w:bCs/>
                <w:lang w:val="en-US"/>
              </w:rPr>
            </w:pPr>
            <w:r w:rsidRPr="006C1B0E">
              <w:rPr>
                <w:rFonts w:ascii="Times New Roman" w:hAnsi="Times New Roman" w:cs="Times New Roman"/>
                <w:b/>
                <w:bCs/>
                <w:lang w:val="en-US"/>
              </w:rPr>
              <w:t>Consolidated</w:t>
            </w:r>
          </w:p>
        </w:tc>
        <w:tc>
          <w:tcPr>
            <w:tcW w:w="270" w:type="dxa"/>
          </w:tcPr>
          <w:p w:rsidR="0072700C" w:rsidRPr="006C1B0E" w:rsidRDefault="0072700C" w:rsidP="00764A2A">
            <w:pPr>
              <w:pStyle w:val="a"/>
              <w:tabs>
                <w:tab w:val="decimal" w:pos="1044"/>
              </w:tabs>
              <w:spacing w:line="240" w:lineRule="atLeast"/>
              <w:ind w:left="-18" w:right="-108"/>
              <w:jc w:val="left"/>
              <w:rPr>
                <w:cs/>
              </w:rPr>
            </w:pPr>
          </w:p>
        </w:tc>
        <w:tc>
          <w:tcPr>
            <w:tcW w:w="2610" w:type="dxa"/>
            <w:gridSpan w:val="3"/>
          </w:tcPr>
          <w:p w:rsidR="0072700C" w:rsidRPr="006C1B0E" w:rsidRDefault="0072700C" w:rsidP="00764A2A">
            <w:pPr>
              <w:pStyle w:val="3"/>
              <w:tabs>
                <w:tab w:val="clear" w:pos="360"/>
                <w:tab w:val="clear" w:pos="720"/>
              </w:tabs>
              <w:spacing w:line="240" w:lineRule="atLeast"/>
              <w:ind w:left="-108" w:right="-108"/>
              <w:jc w:val="center"/>
              <w:rPr>
                <w:rFonts w:ascii="Times New Roman" w:hAnsi="Times New Roman" w:cs="Times New Roman"/>
                <w:b/>
                <w:bCs/>
                <w:lang w:val="en-US"/>
              </w:rPr>
            </w:pPr>
            <w:r w:rsidRPr="006C1B0E">
              <w:rPr>
                <w:rFonts w:ascii="Times New Roman" w:hAnsi="Times New Roman" w:cs="Times New Roman"/>
                <w:b/>
                <w:bCs/>
                <w:lang w:val="en-US"/>
              </w:rPr>
              <w:t>Separate</w:t>
            </w:r>
          </w:p>
        </w:tc>
      </w:tr>
      <w:tr w:rsidR="0072700C" w:rsidRPr="006C1B0E" w:rsidTr="00F01A85">
        <w:trPr>
          <w:cantSplit/>
          <w:tblHeader/>
        </w:trPr>
        <w:tc>
          <w:tcPr>
            <w:tcW w:w="3870" w:type="dxa"/>
          </w:tcPr>
          <w:p w:rsidR="0072700C" w:rsidRPr="006C1B0E" w:rsidRDefault="0072700C" w:rsidP="00764A2A">
            <w:pPr>
              <w:pStyle w:val="Header"/>
              <w:tabs>
                <w:tab w:val="clear" w:pos="4536"/>
                <w:tab w:val="clear" w:pos="9072"/>
              </w:tabs>
              <w:rPr>
                <w:rFonts w:ascii="Times New Roman" w:hAnsi="Times New Roman" w:cs="Times New Roman"/>
                <w:sz w:val="22"/>
                <w:szCs w:val="22"/>
              </w:rPr>
            </w:pPr>
          </w:p>
        </w:tc>
        <w:tc>
          <w:tcPr>
            <w:tcW w:w="2610" w:type="dxa"/>
            <w:gridSpan w:val="3"/>
          </w:tcPr>
          <w:p w:rsidR="0072700C" w:rsidRPr="006C1B0E" w:rsidRDefault="0072700C" w:rsidP="00764A2A">
            <w:pPr>
              <w:pStyle w:val="3"/>
              <w:tabs>
                <w:tab w:val="clear" w:pos="360"/>
                <w:tab w:val="clear" w:pos="720"/>
              </w:tabs>
              <w:spacing w:line="240" w:lineRule="atLeast"/>
              <w:ind w:left="-108" w:right="-108"/>
              <w:jc w:val="center"/>
              <w:rPr>
                <w:rFonts w:ascii="Times New Roman" w:hAnsi="Times New Roman" w:cs="Times New Roman"/>
                <w:b/>
                <w:bCs/>
                <w:lang w:val="en-US"/>
              </w:rPr>
            </w:pPr>
            <w:r w:rsidRPr="006C1B0E">
              <w:rPr>
                <w:rFonts w:ascii="Times New Roman" w:hAnsi="Times New Roman" w:cs="Times New Roman"/>
                <w:b/>
                <w:bCs/>
                <w:lang w:val="en-US"/>
              </w:rPr>
              <w:t>financial statements</w:t>
            </w:r>
          </w:p>
        </w:tc>
        <w:tc>
          <w:tcPr>
            <w:tcW w:w="270" w:type="dxa"/>
          </w:tcPr>
          <w:p w:rsidR="0072700C" w:rsidRPr="006C1B0E" w:rsidRDefault="0072700C" w:rsidP="00764A2A">
            <w:pPr>
              <w:pStyle w:val="a"/>
              <w:tabs>
                <w:tab w:val="decimal" w:pos="1044"/>
              </w:tabs>
              <w:spacing w:line="240" w:lineRule="atLeast"/>
              <w:ind w:left="-18" w:right="-108"/>
              <w:jc w:val="left"/>
              <w:rPr>
                <w:cs/>
              </w:rPr>
            </w:pPr>
          </w:p>
        </w:tc>
        <w:tc>
          <w:tcPr>
            <w:tcW w:w="2610" w:type="dxa"/>
            <w:gridSpan w:val="3"/>
          </w:tcPr>
          <w:p w:rsidR="0072700C" w:rsidRPr="006C1B0E" w:rsidRDefault="0072700C" w:rsidP="00764A2A">
            <w:pPr>
              <w:pStyle w:val="3"/>
              <w:tabs>
                <w:tab w:val="clear" w:pos="360"/>
                <w:tab w:val="clear" w:pos="720"/>
              </w:tabs>
              <w:spacing w:line="240" w:lineRule="atLeast"/>
              <w:ind w:left="-108" w:right="-108"/>
              <w:jc w:val="center"/>
              <w:rPr>
                <w:rFonts w:ascii="Times New Roman" w:hAnsi="Times New Roman" w:cs="Times New Roman"/>
                <w:b/>
                <w:bCs/>
                <w:lang w:val="en-US"/>
              </w:rPr>
            </w:pPr>
            <w:r w:rsidRPr="006C1B0E">
              <w:rPr>
                <w:rFonts w:ascii="Times New Roman" w:hAnsi="Times New Roman" w:cs="Times New Roman"/>
                <w:b/>
                <w:bCs/>
                <w:lang w:val="en-US"/>
              </w:rPr>
              <w:t>financial statements</w:t>
            </w:r>
          </w:p>
        </w:tc>
      </w:tr>
      <w:bookmarkEnd w:id="3"/>
      <w:bookmarkEnd w:id="4"/>
      <w:tr w:rsidR="00F01A85" w:rsidRPr="006C1B0E" w:rsidTr="00F01A85">
        <w:trPr>
          <w:cantSplit/>
          <w:tblHeader/>
        </w:trPr>
        <w:tc>
          <w:tcPr>
            <w:tcW w:w="3870" w:type="dxa"/>
          </w:tcPr>
          <w:p w:rsidR="00F01A85" w:rsidRPr="006C1B0E" w:rsidRDefault="00F01A85" w:rsidP="00F01A85">
            <w:pPr>
              <w:pStyle w:val="Header"/>
              <w:tabs>
                <w:tab w:val="clear" w:pos="4536"/>
                <w:tab w:val="clear" w:pos="9072"/>
              </w:tabs>
              <w:rPr>
                <w:rFonts w:ascii="Times New Roman" w:hAnsi="Times New Roman" w:cs="Times New Roman"/>
                <w:sz w:val="22"/>
                <w:szCs w:val="22"/>
              </w:rPr>
            </w:pPr>
          </w:p>
        </w:tc>
        <w:tc>
          <w:tcPr>
            <w:tcW w:w="1170" w:type="dxa"/>
          </w:tcPr>
          <w:p w:rsidR="00F01A85" w:rsidRDefault="00F01A85" w:rsidP="00F01A85">
            <w:pPr>
              <w:pStyle w:val="acctmergecolhdg"/>
              <w:spacing w:line="240" w:lineRule="atLeast"/>
              <w:ind w:left="-108" w:right="-108"/>
              <w:rPr>
                <w:b w:val="0"/>
                <w:bCs/>
              </w:rPr>
            </w:pPr>
            <w:r>
              <w:rPr>
                <w:b w:val="0"/>
                <w:bCs/>
              </w:rPr>
              <w:t>30</w:t>
            </w:r>
          </w:p>
          <w:p w:rsidR="00F01A85" w:rsidRPr="006C1B0E" w:rsidRDefault="00F01A85" w:rsidP="00F01A85">
            <w:pPr>
              <w:pStyle w:val="acctmergecolhdg"/>
              <w:spacing w:line="240" w:lineRule="atLeast"/>
              <w:ind w:left="-108" w:right="-108"/>
              <w:rPr>
                <w:b w:val="0"/>
                <w:bCs/>
              </w:rPr>
            </w:pPr>
            <w:r>
              <w:rPr>
                <w:b w:val="0"/>
                <w:bCs/>
              </w:rPr>
              <w:t>June</w:t>
            </w:r>
          </w:p>
        </w:tc>
        <w:tc>
          <w:tcPr>
            <w:tcW w:w="270" w:type="dxa"/>
          </w:tcPr>
          <w:p w:rsidR="00F01A85" w:rsidRPr="006C1B0E" w:rsidRDefault="00F01A85" w:rsidP="00F01A85">
            <w:pPr>
              <w:pStyle w:val="acctmergecolhdg"/>
              <w:spacing w:line="240" w:lineRule="atLeast"/>
              <w:ind w:left="-108" w:right="-108"/>
              <w:rPr>
                <w:b w:val="0"/>
                <w:bCs/>
              </w:rPr>
            </w:pPr>
          </w:p>
        </w:tc>
        <w:tc>
          <w:tcPr>
            <w:tcW w:w="1170" w:type="dxa"/>
          </w:tcPr>
          <w:p w:rsidR="00F01A85" w:rsidRPr="006C1B0E" w:rsidRDefault="00F01A85" w:rsidP="00F01A85">
            <w:pPr>
              <w:pStyle w:val="acctmergecolhdg"/>
              <w:spacing w:line="240" w:lineRule="atLeast"/>
              <w:ind w:left="-108" w:right="-108"/>
              <w:rPr>
                <w:b w:val="0"/>
                <w:bCs/>
              </w:rPr>
            </w:pPr>
            <w:r w:rsidRPr="006C1B0E">
              <w:rPr>
                <w:b w:val="0"/>
                <w:bCs/>
              </w:rPr>
              <w:t>31</w:t>
            </w:r>
          </w:p>
          <w:p w:rsidR="00F01A85" w:rsidRPr="006C1B0E" w:rsidRDefault="00F01A85" w:rsidP="00F01A85">
            <w:pPr>
              <w:pStyle w:val="acctmergecolhdg"/>
              <w:spacing w:line="240" w:lineRule="atLeast"/>
              <w:ind w:left="-108" w:right="-108"/>
              <w:rPr>
                <w:b w:val="0"/>
                <w:bCs/>
              </w:rPr>
            </w:pPr>
            <w:r w:rsidRPr="006C1B0E">
              <w:rPr>
                <w:b w:val="0"/>
                <w:bCs/>
              </w:rPr>
              <w:t>December</w:t>
            </w:r>
          </w:p>
        </w:tc>
        <w:tc>
          <w:tcPr>
            <w:tcW w:w="270" w:type="dxa"/>
          </w:tcPr>
          <w:p w:rsidR="00F01A85" w:rsidRPr="006C1B0E" w:rsidRDefault="00F01A85" w:rsidP="00F01A85">
            <w:pPr>
              <w:pStyle w:val="a"/>
              <w:tabs>
                <w:tab w:val="decimal" w:pos="1044"/>
              </w:tabs>
              <w:spacing w:line="240" w:lineRule="atLeast"/>
              <w:ind w:left="-18" w:right="-108"/>
              <w:jc w:val="left"/>
              <w:rPr>
                <w:cs/>
              </w:rPr>
            </w:pPr>
          </w:p>
        </w:tc>
        <w:tc>
          <w:tcPr>
            <w:tcW w:w="1170" w:type="dxa"/>
          </w:tcPr>
          <w:p w:rsidR="00F01A85" w:rsidRDefault="00F01A85" w:rsidP="00F01A85">
            <w:pPr>
              <w:pStyle w:val="acctmergecolhdg"/>
              <w:spacing w:line="240" w:lineRule="atLeast"/>
              <w:ind w:left="-108" w:right="-108"/>
              <w:rPr>
                <w:b w:val="0"/>
                <w:bCs/>
              </w:rPr>
            </w:pPr>
            <w:r>
              <w:rPr>
                <w:b w:val="0"/>
                <w:bCs/>
              </w:rPr>
              <w:t>30</w:t>
            </w:r>
          </w:p>
          <w:p w:rsidR="00F01A85" w:rsidRPr="006C1B0E" w:rsidRDefault="00F01A85" w:rsidP="00F01A85">
            <w:pPr>
              <w:pStyle w:val="acctmergecolhdg"/>
              <w:spacing w:line="240" w:lineRule="atLeast"/>
              <w:ind w:left="-108" w:right="-108"/>
              <w:rPr>
                <w:b w:val="0"/>
                <w:bCs/>
              </w:rPr>
            </w:pPr>
            <w:r>
              <w:rPr>
                <w:b w:val="0"/>
                <w:bCs/>
              </w:rPr>
              <w:t>June</w:t>
            </w:r>
          </w:p>
        </w:tc>
        <w:tc>
          <w:tcPr>
            <w:tcW w:w="270" w:type="dxa"/>
          </w:tcPr>
          <w:p w:rsidR="00F01A85" w:rsidRPr="006C1B0E" w:rsidRDefault="00F01A85" w:rsidP="00F01A85">
            <w:pPr>
              <w:pStyle w:val="acctmergecolhdg"/>
              <w:spacing w:line="240" w:lineRule="atLeast"/>
              <w:ind w:left="-108" w:right="-108"/>
              <w:rPr>
                <w:b w:val="0"/>
                <w:bCs/>
              </w:rPr>
            </w:pPr>
          </w:p>
        </w:tc>
        <w:tc>
          <w:tcPr>
            <w:tcW w:w="1170" w:type="dxa"/>
          </w:tcPr>
          <w:p w:rsidR="00F01A85" w:rsidRPr="006C1B0E" w:rsidRDefault="00F01A85" w:rsidP="00F01A85">
            <w:pPr>
              <w:pStyle w:val="acctmergecolhdg"/>
              <w:spacing w:line="240" w:lineRule="atLeast"/>
              <w:ind w:left="-108" w:right="-108"/>
              <w:rPr>
                <w:b w:val="0"/>
                <w:bCs/>
              </w:rPr>
            </w:pPr>
            <w:r w:rsidRPr="006C1B0E">
              <w:rPr>
                <w:b w:val="0"/>
                <w:bCs/>
              </w:rPr>
              <w:t>31</w:t>
            </w:r>
          </w:p>
          <w:p w:rsidR="00F01A85" w:rsidRPr="006C1B0E" w:rsidRDefault="00F01A85" w:rsidP="00F01A85">
            <w:pPr>
              <w:pStyle w:val="acctmergecolhdg"/>
              <w:spacing w:line="240" w:lineRule="atLeast"/>
              <w:ind w:left="-108" w:right="-108"/>
              <w:rPr>
                <w:b w:val="0"/>
                <w:bCs/>
              </w:rPr>
            </w:pPr>
            <w:r w:rsidRPr="006C1B0E">
              <w:rPr>
                <w:b w:val="0"/>
                <w:bCs/>
              </w:rPr>
              <w:t>December</w:t>
            </w:r>
          </w:p>
        </w:tc>
      </w:tr>
      <w:tr w:rsidR="00F01A85" w:rsidRPr="006C1B0E" w:rsidTr="00F01A85">
        <w:trPr>
          <w:cantSplit/>
          <w:tblHeader/>
        </w:trPr>
        <w:tc>
          <w:tcPr>
            <w:tcW w:w="3870" w:type="dxa"/>
          </w:tcPr>
          <w:p w:rsidR="00F01A85" w:rsidRPr="006C1B0E" w:rsidRDefault="00F01A85" w:rsidP="00F01A85">
            <w:pPr>
              <w:pStyle w:val="Header"/>
              <w:tabs>
                <w:tab w:val="clear" w:pos="4536"/>
                <w:tab w:val="clear" w:pos="9072"/>
              </w:tabs>
              <w:rPr>
                <w:rFonts w:ascii="Times New Roman" w:hAnsi="Times New Roman" w:cs="Times New Roman"/>
                <w:sz w:val="22"/>
                <w:szCs w:val="22"/>
              </w:rPr>
            </w:pPr>
          </w:p>
        </w:tc>
        <w:tc>
          <w:tcPr>
            <w:tcW w:w="1170" w:type="dxa"/>
          </w:tcPr>
          <w:p w:rsidR="00F01A85" w:rsidRPr="006C1B0E" w:rsidRDefault="00F01A85"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sz w:val="22"/>
                <w:szCs w:val="22"/>
              </w:rPr>
            </w:pPr>
            <w:r w:rsidRPr="006C1B0E">
              <w:rPr>
                <w:rFonts w:ascii="Times New Roman" w:hAnsi="Times New Roman"/>
                <w:sz w:val="22"/>
                <w:szCs w:val="22"/>
              </w:rPr>
              <w:t>2019</w:t>
            </w:r>
          </w:p>
        </w:tc>
        <w:tc>
          <w:tcPr>
            <w:tcW w:w="270" w:type="dxa"/>
          </w:tcPr>
          <w:p w:rsidR="00F01A85" w:rsidRPr="006C1B0E" w:rsidRDefault="00F01A85"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sz w:val="22"/>
                <w:szCs w:val="22"/>
              </w:rPr>
            </w:pPr>
          </w:p>
        </w:tc>
        <w:tc>
          <w:tcPr>
            <w:tcW w:w="1170" w:type="dxa"/>
          </w:tcPr>
          <w:p w:rsidR="00F01A85" w:rsidRPr="006C1B0E" w:rsidRDefault="00F01A85"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sz w:val="22"/>
                <w:szCs w:val="22"/>
              </w:rPr>
            </w:pPr>
            <w:r w:rsidRPr="006C1B0E">
              <w:rPr>
                <w:rFonts w:ascii="Times New Roman" w:hAnsi="Times New Roman"/>
                <w:sz w:val="22"/>
                <w:szCs w:val="22"/>
              </w:rPr>
              <w:t>2018</w:t>
            </w:r>
          </w:p>
        </w:tc>
        <w:tc>
          <w:tcPr>
            <w:tcW w:w="270" w:type="dxa"/>
          </w:tcPr>
          <w:p w:rsidR="00F01A85" w:rsidRPr="006C1B0E" w:rsidRDefault="00F01A85" w:rsidP="00F01A85">
            <w:pPr>
              <w:pStyle w:val="a"/>
              <w:tabs>
                <w:tab w:val="decimal" w:pos="1044"/>
              </w:tabs>
              <w:spacing w:line="240" w:lineRule="atLeast"/>
              <w:ind w:left="-18" w:right="-108"/>
              <w:jc w:val="left"/>
              <w:rPr>
                <w:cs/>
              </w:rPr>
            </w:pPr>
          </w:p>
        </w:tc>
        <w:tc>
          <w:tcPr>
            <w:tcW w:w="1170" w:type="dxa"/>
          </w:tcPr>
          <w:p w:rsidR="00F01A85" w:rsidRPr="006C1B0E" w:rsidRDefault="00F01A85"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sz w:val="22"/>
                <w:szCs w:val="22"/>
              </w:rPr>
            </w:pPr>
            <w:r w:rsidRPr="006C1B0E">
              <w:rPr>
                <w:rFonts w:ascii="Times New Roman" w:hAnsi="Times New Roman"/>
                <w:sz w:val="22"/>
                <w:szCs w:val="22"/>
              </w:rPr>
              <w:t>2019</w:t>
            </w:r>
          </w:p>
        </w:tc>
        <w:tc>
          <w:tcPr>
            <w:tcW w:w="270" w:type="dxa"/>
          </w:tcPr>
          <w:p w:rsidR="00F01A85" w:rsidRPr="006C1B0E" w:rsidRDefault="00F01A85"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sz w:val="22"/>
                <w:szCs w:val="22"/>
              </w:rPr>
            </w:pPr>
          </w:p>
        </w:tc>
        <w:tc>
          <w:tcPr>
            <w:tcW w:w="1170" w:type="dxa"/>
          </w:tcPr>
          <w:p w:rsidR="00F01A85" w:rsidRPr="006C1B0E" w:rsidRDefault="00F01A85"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8"/>
              <w:jc w:val="center"/>
              <w:rPr>
                <w:rFonts w:ascii="Times New Roman" w:hAnsi="Times New Roman"/>
                <w:sz w:val="22"/>
                <w:szCs w:val="22"/>
              </w:rPr>
            </w:pPr>
            <w:r w:rsidRPr="006C1B0E">
              <w:rPr>
                <w:rFonts w:ascii="Times New Roman" w:hAnsi="Times New Roman"/>
                <w:sz w:val="22"/>
                <w:szCs w:val="22"/>
              </w:rPr>
              <w:t>2018</w:t>
            </w:r>
          </w:p>
        </w:tc>
      </w:tr>
      <w:tr w:rsidR="00F01A85" w:rsidRPr="006C1B0E" w:rsidTr="00F01A85">
        <w:trPr>
          <w:cantSplit/>
          <w:tblHeader/>
        </w:trPr>
        <w:tc>
          <w:tcPr>
            <w:tcW w:w="3870" w:type="dxa"/>
          </w:tcPr>
          <w:p w:rsidR="00F01A85" w:rsidRPr="006C1B0E" w:rsidRDefault="00F01A85" w:rsidP="00F01A85">
            <w:pPr>
              <w:pStyle w:val="Header"/>
              <w:tabs>
                <w:tab w:val="clear" w:pos="4536"/>
                <w:tab w:val="clear" w:pos="9072"/>
              </w:tabs>
              <w:rPr>
                <w:rFonts w:ascii="Times New Roman" w:hAnsi="Times New Roman" w:cs="Times New Roman"/>
                <w:sz w:val="22"/>
                <w:szCs w:val="22"/>
              </w:rPr>
            </w:pPr>
          </w:p>
        </w:tc>
        <w:tc>
          <w:tcPr>
            <w:tcW w:w="5490" w:type="dxa"/>
            <w:gridSpan w:val="7"/>
          </w:tcPr>
          <w:p w:rsidR="00F01A85" w:rsidRPr="006C1B0E" w:rsidRDefault="00F01A85" w:rsidP="00F01A85">
            <w:pPr>
              <w:pStyle w:val="acctfourfigures"/>
              <w:tabs>
                <w:tab w:val="clear" w:pos="765"/>
              </w:tabs>
              <w:spacing w:line="240" w:lineRule="atLeast"/>
              <w:ind w:left="-79" w:right="-79"/>
              <w:jc w:val="center"/>
              <w:rPr>
                <w:szCs w:val="22"/>
              </w:rPr>
            </w:pPr>
            <w:r w:rsidRPr="006C1B0E">
              <w:rPr>
                <w:i/>
                <w:iCs/>
                <w:szCs w:val="22"/>
              </w:rPr>
              <w:t>(in thousand Baht)</w:t>
            </w:r>
          </w:p>
        </w:tc>
      </w:tr>
      <w:tr w:rsidR="00F01A85" w:rsidRPr="006C1B0E" w:rsidTr="00F01A85">
        <w:trPr>
          <w:cantSplit/>
        </w:trPr>
        <w:tc>
          <w:tcPr>
            <w:tcW w:w="3870" w:type="dxa"/>
          </w:tcPr>
          <w:p w:rsidR="00F01A85" w:rsidRPr="006C1B0E" w:rsidRDefault="00F01A85" w:rsidP="00F01A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b/>
                <w:bCs/>
                <w:i/>
                <w:iCs/>
                <w:sz w:val="22"/>
                <w:szCs w:val="22"/>
              </w:rPr>
            </w:pPr>
            <w:r w:rsidRPr="006C1B0E">
              <w:rPr>
                <w:rFonts w:ascii="Times New Roman" w:hAnsi="Times New Roman"/>
                <w:b/>
                <w:bCs/>
                <w:i/>
                <w:iCs/>
                <w:sz w:val="22"/>
                <w:szCs w:val="22"/>
              </w:rPr>
              <w:t>Capital commitments</w:t>
            </w:r>
          </w:p>
        </w:tc>
        <w:tc>
          <w:tcPr>
            <w:tcW w:w="1170" w:type="dxa"/>
          </w:tcPr>
          <w:p w:rsidR="00F01A85" w:rsidRPr="006C1B0E" w:rsidRDefault="00F01A85" w:rsidP="00F01A85">
            <w:pPr>
              <w:pStyle w:val="a"/>
              <w:tabs>
                <w:tab w:val="decimal" w:pos="1044"/>
              </w:tabs>
              <w:spacing w:line="240" w:lineRule="atLeast"/>
              <w:ind w:left="-18" w:right="-108"/>
              <w:jc w:val="both"/>
              <w:rPr>
                <w:lang w:val="en-US"/>
              </w:rPr>
            </w:pPr>
          </w:p>
        </w:tc>
        <w:tc>
          <w:tcPr>
            <w:tcW w:w="270" w:type="dxa"/>
          </w:tcPr>
          <w:p w:rsidR="00F01A85" w:rsidRPr="006C1B0E" w:rsidRDefault="00F01A85" w:rsidP="00F01A85">
            <w:pPr>
              <w:pStyle w:val="a"/>
              <w:tabs>
                <w:tab w:val="decimal" w:pos="1044"/>
              </w:tabs>
              <w:spacing w:line="240" w:lineRule="atLeast"/>
              <w:ind w:left="-18" w:right="-108"/>
              <w:jc w:val="both"/>
              <w:rPr>
                <w:lang w:val="en-US"/>
              </w:rPr>
            </w:pPr>
          </w:p>
        </w:tc>
        <w:tc>
          <w:tcPr>
            <w:tcW w:w="1170" w:type="dxa"/>
          </w:tcPr>
          <w:p w:rsidR="00F01A85" w:rsidRPr="006C1B0E" w:rsidRDefault="00F01A85" w:rsidP="00F01A85">
            <w:pPr>
              <w:pStyle w:val="a"/>
              <w:tabs>
                <w:tab w:val="decimal" w:pos="1044"/>
              </w:tabs>
              <w:spacing w:line="240" w:lineRule="atLeast"/>
              <w:ind w:left="-18" w:right="-108"/>
              <w:jc w:val="both"/>
              <w:rPr>
                <w:lang w:val="en-US"/>
              </w:rPr>
            </w:pPr>
          </w:p>
        </w:tc>
        <w:tc>
          <w:tcPr>
            <w:tcW w:w="270" w:type="dxa"/>
          </w:tcPr>
          <w:p w:rsidR="00F01A85" w:rsidRPr="006C1B0E" w:rsidRDefault="00F01A85" w:rsidP="00F01A85">
            <w:pPr>
              <w:pStyle w:val="a"/>
              <w:tabs>
                <w:tab w:val="decimal" w:pos="1044"/>
              </w:tabs>
              <w:spacing w:line="240" w:lineRule="atLeast"/>
              <w:ind w:left="-18" w:right="-108"/>
              <w:jc w:val="both"/>
              <w:rPr>
                <w:lang w:val="en-US"/>
              </w:rPr>
            </w:pPr>
          </w:p>
        </w:tc>
        <w:tc>
          <w:tcPr>
            <w:tcW w:w="1170" w:type="dxa"/>
          </w:tcPr>
          <w:p w:rsidR="00F01A85" w:rsidRPr="006C1B0E" w:rsidRDefault="00F01A85" w:rsidP="00F01A85">
            <w:pPr>
              <w:pStyle w:val="a"/>
              <w:tabs>
                <w:tab w:val="decimal" w:pos="1044"/>
              </w:tabs>
              <w:spacing w:line="240" w:lineRule="atLeast"/>
              <w:ind w:left="-18" w:right="-108"/>
              <w:jc w:val="both"/>
              <w:rPr>
                <w:lang w:val="en-US"/>
              </w:rPr>
            </w:pPr>
          </w:p>
        </w:tc>
        <w:tc>
          <w:tcPr>
            <w:tcW w:w="270" w:type="dxa"/>
          </w:tcPr>
          <w:p w:rsidR="00F01A85" w:rsidRPr="006C1B0E" w:rsidRDefault="00F01A85" w:rsidP="00F01A85">
            <w:pPr>
              <w:pStyle w:val="a"/>
              <w:tabs>
                <w:tab w:val="decimal" w:pos="1044"/>
              </w:tabs>
              <w:spacing w:line="240" w:lineRule="atLeast"/>
              <w:ind w:left="-18" w:right="-108"/>
              <w:jc w:val="both"/>
              <w:rPr>
                <w:lang w:val="en-US"/>
              </w:rPr>
            </w:pPr>
          </w:p>
        </w:tc>
        <w:tc>
          <w:tcPr>
            <w:tcW w:w="1170" w:type="dxa"/>
          </w:tcPr>
          <w:p w:rsidR="00F01A85" w:rsidRPr="006C1B0E" w:rsidRDefault="00F01A85" w:rsidP="00F01A85">
            <w:pPr>
              <w:pStyle w:val="a"/>
              <w:tabs>
                <w:tab w:val="decimal" w:pos="1044"/>
              </w:tabs>
              <w:spacing w:line="240" w:lineRule="atLeast"/>
              <w:ind w:left="-18" w:right="-108"/>
              <w:jc w:val="both"/>
              <w:rPr>
                <w:lang w:val="en-US"/>
              </w:rPr>
            </w:pPr>
          </w:p>
        </w:tc>
      </w:tr>
      <w:tr w:rsidR="00F01A85" w:rsidRPr="006C1B0E" w:rsidTr="00F01A85">
        <w:trPr>
          <w:cantSplit/>
        </w:trPr>
        <w:tc>
          <w:tcPr>
            <w:tcW w:w="3870" w:type="dxa"/>
          </w:tcPr>
          <w:p w:rsidR="00F01A85" w:rsidRPr="006C1B0E" w:rsidRDefault="00F01A85" w:rsidP="00F01A85">
            <w:pPr>
              <w:rPr>
                <w:rFonts w:ascii="Times New Roman" w:hAnsi="Times New Roman"/>
                <w:i/>
                <w:iCs/>
                <w:sz w:val="22"/>
                <w:szCs w:val="22"/>
              </w:rPr>
            </w:pPr>
            <w:r w:rsidRPr="006C1B0E">
              <w:rPr>
                <w:rFonts w:ascii="Times New Roman" w:hAnsi="Times New Roman"/>
                <w:i/>
                <w:iCs/>
                <w:sz w:val="22"/>
                <w:szCs w:val="22"/>
              </w:rPr>
              <w:t>Contracted but not provided for:</w:t>
            </w:r>
          </w:p>
        </w:tc>
        <w:tc>
          <w:tcPr>
            <w:tcW w:w="1170" w:type="dxa"/>
          </w:tcPr>
          <w:p w:rsidR="00F01A85" w:rsidRPr="006C1B0E" w:rsidRDefault="00F01A85"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8" w:right="-108"/>
              <w:rPr>
                <w:rFonts w:ascii="Times New Roman" w:hAnsi="Times New Roman"/>
                <w:sz w:val="22"/>
                <w:szCs w:val="22"/>
              </w:rPr>
            </w:pPr>
          </w:p>
        </w:tc>
        <w:tc>
          <w:tcPr>
            <w:tcW w:w="270" w:type="dxa"/>
          </w:tcPr>
          <w:p w:rsidR="00F01A85" w:rsidRPr="006C1B0E" w:rsidRDefault="00F01A85" w:rsidP="00F01A85">
            <w:pPr>
              <w:pStyle w:val="a"/>
              <w:tabs>
                <w:tab w:val="decimal" w:pos="927"/>
              </w:tabs>
              <w:spacing w:line="240" w:lineRule="atLeast"/>
              <w:ind w:left="-18" w:right="-108"/>
              <w:jc w:val="left"/>
              <w:rPr>
                <w:cs/>
              </w:rPr>
            </w:pPr>
          </w:p>
        </w:tc>
        <w:tc>
          <w:tcPr>
            <w:tcW w:w="1170" w:type="dxa"/>
          </w:tcPr>
          <w:p w:rsidR="00F01A85" w:rsidRPr="006C1B0E" w:rsidRDefault="00F01A85"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8" w:right="-108"/>
              <w:rPr>
                <w:rFonts w:ascii="Times New Roman" w:hAnsi="Times New Roman"/>
                <w:sz w:val="22"/>
                <w:szCs w:val="22"/>
              </w:rPr>
            </w:pPr>
          </w:p>
        </w:tc>
        <w:tc>
          <w:tcPr>
            <w:tcW w:w="270" w:type="dxa"/>
          </w:tcPr>
          <w:p w:rsidR="00F01A85" w:rsidRPr="006C1B0E" w:rsidRDefault="00F01A85" w:rsidP="00F01A85">
            <w:pPr>
              <w:pStyle w:val="a"/>
              <w:tabs>
                <w:tab w:val="decimal" w:pos="927"/>
              </w:tabs>
              <w:spacing w:line="240" w:lineRule="atLeast"/>
              <w:ind w:left="-18" w:right="-108"/>
              <w:jc w:val="left"/>
              <w:rPr>
                <w:cs/>
              </w:rPr>
            </w:pPr>
          </w:p>
        </w:tc>
        <w:tc>
          <w:tcPr>
            <w:tcW w:w="1170" w:type="dxa"/>
          </w:tcPr>
          <w:p w:rsidR="00F01A85" w:rsidRPr="006C1B0E" w:rsidRDefault="00F01A85"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8" w:right="-108"/>
              <w:rPr>
                <w:rFonts w:ascii="Times New Roman" w:hAnsi="Times New Roman"/>
                <w:sz w:val="22"/>
                <w:szCs w:val="22"/>
              </w:rPr>
            </w:pPr>
          </w:p>
        </w:tc>
        <w:tc>
          <w:tcPr>
            <w:tcW w:w="270" w:type="dxa"/>
          </w:tcPr>
          <w:p w:rsidR="00F01A85" w:rsidRPr="006C1B0E" w:rsidRDefault="00F01A85"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8" w:right="-108"/>
              <w:rPr>
                <w:rFonts w:ascii="Times New Roman" w:hAnsi="Times New Roman"/>
                <w:sz w:val="22"/>
                <w:szCs w:val="22"/>
              </w:rPr>
            </w:pPr>
          </w:p>
        </w:tc>
        <w:tc>
          <w:tcPr>
            <w:tcW w:w="1170" w:type="dxa"/>
          </w:tcPr>
          <w:p w:rsidR="00F01A85" w:rsidRPr="006C1B0E" w:rsidRDefault="00F01A85"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rPr>
                <w:rFonts w:ascii="Times New Roman" w:hAnsi="Times New Roman"/>
                <w:sz w:val="22"/>
                <w:szCs w:val="22"/>
              </w:rPr>
            </w:pPr>
          </w:p>
        </w:tc>
      </w:tr>
      <w:tr w:rsidR="00F01A85" w:rsidRPr="006C1B0E" w:rsidTr="00F01A85">
        <w:trPr>
          <w:cantSplit/>
        </w:trPr>
        <w:tc>
          <w:tcPr>
            <w:tcW w:w="3870" w:type="dxa"/>
          </w:tcPr>
          <w:p w:rsidR="00F01A85" w:rsidRPr="006C1B0E" w:rsidRDefault="00F01A85" w:rsidP="00F01A85">
            <w:pPr>
              <w:rPr>
                <w:rFonts w:ascii="Times New Roman" w:hAnsi="Times New Roman"/>
                <w:sz w:val="22"/>
                <w:szCs w:val="22"/>
              </w:rPr>
            </w:pPr>
            <w:r w:rsidRPr="006C1B0E">
              <w:rPr>
                <w:rFonts w:ascii="Times New Roman" w:hAnsi="Times New Roman"/>
                <w:sz w:val="22"/>
                <w:szCs w:val="22"/>
              </w:rPr>
              <w:t xml:space="preserve">Buildings and machineries </w:t>
            </w:r>
          </w:p>
        </w:tc>
        <w:tc>
          <w:tcPr>
            <w:tcW w:w="1170" w:type="dxa"/>
          </w:tcPr>
          <w:p w:rsidR="00F01A85" w:rsidRPr="006C1B0E" w:rsidRDefault="00257A02"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sz w:val="22"/>
                <w:szCs w:val="22"/>
              </w:rPr>
            </w:pPr>
            <w:r>
              <w:rPr>
                <w:rFonts w:ascii="Times New Roman" w:hAnsi="Times New Roman"/>
                <w:sz w:val="22"/>
                <w:szCs w:val="22"/>
              </w:rPr>
              <w:t>155,376</w:t>
            </w:r>
          </w:p>
        </w:tc>
        <w:tc>
          <w:tcPr>
            <w:tcW w:w="270" w:type="dxa"/>
          </w:tcPr>
          <w:p w:rsidR="00F01A85" w:rsidRPr="006C1B0E" w:rsidRDefault="00F01A85" w:rsidP="00F01A85">
            <w:pPr>
              <w:pStyle w:val="a"/>
              <w:tabs>
                <w:tab w:val="decimal" w:pos="927"/>
              </w:tabs>
              <w:spacing w:line="240" w:lineRule="atLeast"/>
              <w:ind w:left="-18" w:right="-108"/>
              <w:jc w:val="left"/>
              <w:rPr>
                <w:cs/>
              </w:rPr>
            </w:pPr>
          </w:p>
        </w:tc>
        <w:tc>
          <w:tcPr>
            <w:tcW w:w="1170" w:type="dxa"/>
          </w:tcPr>
          <w:p w:rsidR="00F01A85" w:rsidRPr="006C1B0E" w:rsidRDefault="00F01A85"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sz w:val="22"/>
                <w:szCs w:val="22"/>
              </w:rPr>
            </w:pPr>
            <w:r w:rsidRPr="006C1B0E">
              <w:rPr>
                <w:rFonts w:ascii="Times New Roman" w:hAnsi="Times New Roman"/>
                <w:sz w:val="22"/>
                <w:szCs w:val="22"/>
              </w:rPr>
              <w:t>274,602</w:t>
            </w:r>
          </w:p>
        </w:tc>
        <w:tc>
          <w:tcPr>
            <w:tcW w:w="270" w:type="dxa"/>
          </w:tcPr>
          <w:p w:rsidR="00F01A85" w:rsidRPr="006C1B0E" w:rsidRDefault="00F01A85" w:rsidP="00F01A85">
            <w:pPr>
              <w:pStyle w:val="a"/>
              <w:tabs>
                <w:tab w:val="decimal" w:pos="927"/>
              </w:tabs>
              <w:spacing w:line="240" w:lineRule="atLeast"/>
              <w:ind w:left="-18" w:right="-108"/>
              <w:jc w:val="left"/>
              <w:rPr>
                <w:cs/>
              </w:rPr>
            </w:pPr>
          </w:p>
        </w:tc>
        <w:tc>
          <w:tcPr>
            <w:tcW w:w="1170" w:type="dxa"/>
          </w:tcPr>
          <w:p w:rsidR="00F01A85" w:rsidRPr="006C1B0E" w:rsidRDefault="00257A02"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sz w:val="22"/>
                <w:szCs w:val="22"/>
              </w:rPr>
            </w:pPr>
            <w:r>
              <w:rPr>
                <w:rFonts w:ascii="Times New Roman" w:hAnsi="Times New Roman"/>
                <w:sz w:val="22"/>
                <w:szCs w:val="22"/>
              </w:rPr>
              <w:t>100,732</w:t>
            </w:r>
          </w:p>
        </w:tc>
        <w:tc>
          <w:tcPr>
            <w:tcW w:w="270" w:type="dxa"/>
          </w:tcPr>
          <w:p w:rsidR="00F01A85" w:rsidRPr="006C1B0E" w:rsidRDefault="00F01A85"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8" w:right="-108"/>
              <w:rPr>
                <w:rFonts w:ascii="Times New Roman" w:hAnsi="Times New Roman"/>
                <w:sz w:val="22"/>
                <w:szCs w:val="22"/>
              </w:rPr>
            </w:pPr>
          </w:p>
        </w:tc>
        <w:tc>
          <w:tcPr>
            <w:tcW w:w="1170" w:type="dxa"/>
          </w:tcPr>
          <w:p w:rsidR="00F01A85" w:rsidRPr="006C1B0E" w:rsidRDefault="00F01A85"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sz w:val="22"/>
                <w:szCs w:val="22"/>
              </w:rPr>
            </w:pPr>
            <w:r w:rsidRPr="006C1B0E">
              <w:rPr>
                <w:rFonts w:ascii="Times New Roman" w:hAnsi="Times New Roman"/>
                <w:sz w:val="22"/>
                <w:szCs w:val="22"/>
              </w:rPr>
              <w:t>161,002</w:t>
            </w:r>
          </w:p>
        </w:tc>
      </w:tr>
      <w:tr w:rsidR="00F01A85" w:rsidRPr="006C1B0E" w:rsidTr="00F01A85">
        <w:trPr>
          <w:cantSplit/>
        </w:trPr>
        <w:tc>
          <w:tcPr>
            <w:tcW w:w="3870" w:type="dxa"/>
          </w:tcPr>
          <w:p w:rsidR="00F01A85" w:rsidRPr="006C1B0E" w:rsidRDefault="00F01A85" w:rsidP="00F01A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b/>
                <w:bCs/>
                <w:sz w:val="22"/>
                <w:szCs w:val="22"/>
              </w:rPr>
            </w:pPr>
            <w:r w:rsidRPr="006C1B0E">
              <w:rPr>
                <w:rFonts w:ascii="Times New Roman" w:hAnsi="Times New Roman"/>
                <w:b/>
                <w:bCs/>
                <w:sz w:val="22"/>
                <w:szCs w:val="22"/>
              </w:rPr>
              <w:t>Total</w:t>
            </w:r>
          </w:p>
        </w:tc>
        <w:tc>
          <w:tcPr>
            <w:tcW w:w="1170" w:type="dxa"/>
            <w:tcBorders>
              <w:top w:val="single" w:sz="4" w:space="0" w:color="auto"/>
              <w:bottom w:val="double" w:sz="4" w:space="0" w:color="auto"/>
            </w:tcBorders>
          </w:tcPr>
          <w:p w:rsidR="00F01A85" w:rsidRPr="006C1B0E" w:rsidRDefault="00257A02"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b/>
                <w:bCs/>
                <w:sz w:val="22"/>
                <w:szCs w:val="22"/>
              </w:rPr>
            </w:pPr>
            <w:r>
              <w:rPr>
                <w:rFonts w:ascii="Times New Roman" w:hAnsi="Times New Roman"/>
                <w:b/>
                <w:bCs/>
                <w:sz w:val="22"/>
                <w:szCs w:val="22"/>
              </w:rPr>
              <w:t>155,376</w:t>
            </w:r>
          </w:p>
        </w:tc>
        <w:tc>
          <w:tcPr>
            <w:tcW w:w="270" w:type="dxa"/>
          </w:tcPr>
          <w:p w:rsidR="00F01A85" w:rsidRPr="006C1B0E" w:rsidRDefault="00F01A85" w:rsidP="00F01A85">
            <w:pPr>
              <w:pStyle w:val="a"/>
              <w:tabs>
                <w:tab w:val="decimal" w:pos="927"/>
              </w:tabs>
              <w:spacing w:line="240" w:lineRule="atLeast"/>
              <w:ind w:left="-18" w:right="-108"/>
              <w:jc w:val="left"/>
              <w:rPr>
                <w:b/>
                <w:bCs/>
                <w:cs/>
              </w:rPr>
            </w:pPr>
          </w:p>
        </w:tc>
        <w:tc>
          <w:tcPr>
            <w:tcW w:w="1170" w:type="dxa"/>
            <w:tcBorders>
              <w:top w:val="single" w:sz="4" w:space="0" w:color="auto"/>
              <w:bottom w:val="double" w:sz="4" w:space="0" w:color="auto"/>
            </w:tcBorders>
          </w:tcPr>
          <w:p w:rsidR="00F01A85" w:rsidRPr="006C1B0E" w:rsidRDefault="00F01A85"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b/>
                <w:bCs/>
                <w:sz w:val="22"/>
                <w:szCs w:val="22"/>
              </w:rPr>
            </w:pPr>
            <w:r w:rsidRPr="006C1B0E">
              <w:rPr>
                <w:rFonts w:ascii="Times New Roman" w:hAnsi="Times New Roman"/>
                <w:b/>
                <w:bCs/>
                <w:sz w:val="22"/>
                <w:szCs w:val="22"/>
              </w:rPr>
              <w:t>274,602</w:t>
            </w:r>
          </w:p>
        </w:tc>
        <w:tc>
          <w:tcPr>
            <w:tcW w:w="270" w:type="dxa"/>
          </w:tcPr>
          <w:p w:rsidR="00F01A85" w:rsidRPr="006C1B0E" w:rsidRDefault="00F01A85" w:rsidP="00F01A85">
            <w:pPr>
              <w:pStyle w:val="a"/>
              <w:tabs>
                <w:tab w:val="decimal" w:pos="927"/>
              </w:tabs>
              <w:spacing w:line="240" w:lineRule="atLeast"/>
              <w:ind w:left="-18" w:right="-108"/>
              <w:jc w:val="left"/>
              <w:rPr>
                <w:b/>
                <w:bCs/>
                <w:cs/>
              </w:rPr>
            </w:pPr>
          </w:p>
        </w:tc>
        <w:tc>
          <w:tcPr>
            <w:tcW w:w="1170" w:type="dxa"/>
            <w:tcBorders>
              <w:top w:val="single" w:sz="4" w:space="0" w:color="auto"/>
              <w:bottom w:val="double" w:sz="4" w:space="0" w:color="auto"/>
            </w:tcBorders>
          </w:tcPr>
          <w:p w:rsidR="00F01A85" w:rsidRPr="006C1B0E" w:rsidRDefault="00257A02"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b/>
                <w:bCs/>
                <w:sz w:val="22"/>
                <w:szCs w:val="22"/>
              </w:rPr>
            </w:pPr>
            <w:r>
              <w:rPr>
                <w:rFonts w:ascii="Times New Roman" w:hAnsi="Times New Roman"/>
                <w:b/>
                <w:bCs/>
                <w:sz w:val="22"/>
                <w:szCs w:val="22"/>
              </w:rPr>
              <w:t>100,732</w:t>
            </w:r>
          </w:p>
        </w:tc>
        <w:tc>
          <w:tcPr>
            <w:tcW w:w="270" w:type="dxa"/>
          </w:tcPr>
          <w:p w:rsidR="00F01A85" w:rsidRPr="006C1B0E" w:rsidRDefault="00F01A85"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8" w:right="-108"/>
              <w:rPr>
                <w:rFonts w:ascii="Times New Roman" w:hAnsi="Times New Roman"/>
                <w:b/>
                <w:bCs/>
                <w:sz w:val="22"/>
                <w:szCs w:val="22"/>
              </w:rPr>
            </w:pPr>
          </w:p>
        </w:tc>
        <w:tc>
          <w:tcPr>
            <w:tcW w:w="1170" w:type="dxa"/>
            <w:tcBorders>
              <w:top w:val="single" w:sz="4" w:space="0" w:color="auto"/>
              <w:bottom w:val="double" w:sz="4" w:space="0" w:color="auto"/>
            </w:tcBorders>
          </w:tcPr>
          <w:p w:rsidR="00F01A85" w:rsidRPr="006C1B0E" w:rsidRDefault="00F01A85"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b/>
                <w:bCs/>
                <w:sz w:val="22"/>
                <w:szCs w:val="22"/>
              </w:rPr>
            </w:pPr>
            <w:r w:rsidRPr="006C1B0E">
              <w:rPr>
                <w:rFonts w:ascii="Times New Roman" w:hAnsi="Times New Roman"/>
                <w:b/>
                <w:bCs/>
                <w:sz w:val="22"/>
                <w:szCs w:val="22"/>
              </w:rPr>
              <w:t>161,002</w:t>
            </w:r>
          </w:p>
        </w:tc>
      </w:tr>
      <w:tr w:rsidR="00F01A85" w:rsidRPr="006C1B0E" w:rsidTr="00F01A85">
        <w:trPr>
          <w:cantSplit/>
        </w:trPr>
        <w:tc>
          <w:tcPr>
            <w:tcW w:w="3870" w:type="dxa"/>
          </w:tcPr>
          <w:p w:rsidR="00F01A85" w:rsidRPr="006C1B0E" w:rsidRDefault="00F01A85" w:rsidP="00F01A85">
            <w:pPr>
              <w:pStyle w:val="Header"/>
              <w:tabs>
                <w:tab w:val="clear" w:pos="4536"/>
                <w:tab w:val="clear" w:pos="9072"/>
              </w:tabs>
              <w:rPr>
                <w:rFonts w:ascii="Times New Roman" w:hAnsi="Times New Roman" w:cs="Times New Roman"/>
                <w:b/>
                <w:bCs/>
                <w:i/>
                <w:iCs/>
                <w:sz w:val="22"/>
                <w:szCs w:val="22"/>
              </w:rPr>
            </w:pPr>
          </w:p>
        </w:tc>
        <w:tc>
          <w:tcPr>
            <w:tcW w:w="1170" w:type="dxa"/>
            <w:tcBorders>
              <w:top w:val="double" w:sz="4" w:space="0" w:color="auto"/>
            </w:tcBorders>
          </w:tcPr>
          <w:p w:rsidR="00F01A85" w:rsidRPr="006C1B0E" w:rsidRDefault="00F01A85"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p>
        </w:tc>
        <w:tc>
          <w:tcPr>
            <w:tcW w:w="270" w:type="dxa"/>
          </w:tcPr>
          <w:p w:rsidR="00F01A85" w:rsidRPr="006C1B0E" w:rsidRDefault="00F01A85" w:rsidP="00F01A85">
            <w:pPr>
              <w:pStyle w:val="a"/>
              <w:tabs>
                <w:tab w:val="decimal" w:pos="927"/>
              </w:tabs>
              <w:spacing w:line="240" w:lineRule="atLeast"/>
              <w:ind w:left="-18" w:right="-108"/>
              <w:jc w:val="left"/>
              <w:rPr>
                <w:cs/>
              </w:rPr>
            </w:pPr>
          </w:p>
        </w:tc>
        <w:tc>
          <w:tcPr>
            <w:tcW w:w="1170" w:type="dxa"/>
            <w:tcBorders>
              <w:top w:val="double" w:sz="4" w:space="0" w:color="auto"/>
            </w:tcBorders>
          </w:tcPr>
          <w:p w:rsidR="00F01A85" w:rsidRPr="006C1B0E" w:rsidRDefault="00F01A85"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p>
        </w:tc>
        <w:tc>
          <w:tcPr>
            <w:tcW w:w="270" w:type="dxa"/>
          </w:tcPr>
          <w:p w:rsidR="00F01A85" w:rsidRPr="006C1B0E" w:rsidRDefault="00F01A85" w:rsidP="00F01A85">
            <w:pPr>
              <w:pStyle w:val="a"/>
              <w:tabs>
                <w:tab w:val="decimal" w:pos="927"/>
              </w:tabs>
              <w:spacing w:line="240" w:lineRule="atLeast"/>
              <w:ind w:left="-18" w:right="-108"/>
              <w:jc w:val="left"/>
              <w:rPr>
                <w:cs/>
              </w:rPr>
            </w:pPr>
          </w:p>
        </w:tc>
        <w:tc>
          <w:tcPr>
            <w:tcW w:w="1170" w:type="dxa"/>
            <w:tcBorders>
              <w:top w:val="double" w:sz="4" w:space="0" w:color="auto"/>
            </w:tcBorders>
          </w:tcPr>
          <w:p w:rsidR="00F01A85" w:rsidRPr="006C1B0E" w:rsidRDefault="00F01A85"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sz w:val="22"/>
                <w:szCs w:val="22"/>
              </w:rPr>
            </w:pPr>
          </w:p>
        </w:tc>
        <w:tc>
          <w:tcPr>
            <w:tcW w:w="270" w:type="dxa"/>
          </w:tcPr>
          <w:p w:rsidR="00F01A85" w:rsidRPr="006C1B0E" w:rsidRDefault="00F01A85" w:rsidP="00F01A85">
            <w:pPr>
              <w:pStyle w:val="a"/>
              <w:tabs>
                <w:tab w:val="decimal" w:pos="927"/>
              </w:tabs>
              <w:spacing w:line="240" w:lineRule="atLeast"/>
              <w:ind w:left="-18" w:right="-108"/>
              <w:jc w:val="left"/>
              <w:rPr>
                <w:cs/>
              </w:rPr>
            </w:pPr>
          </w:p>
        </w:tc>
        <w:tc>
          <w:tcPr>
            <w:tcW w:w="1170" w:type="dxa"/>
            <w:tcBorders>
              <w:top w:val="double" w:sz="4" w:space="0" w:color="auto"/>
            </w:tcBorders>
          </w:tcPr>
          <w:p w:rsidR="00F01A85" w:rsidRPr="006C1B0E" w:rsidRDefault="00F01A85"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sz w:val="22"/>
                <w:szCs w:val="22"/>
              </w:rPr>
            </w:pPr>
          </w:p>
        </w:tc>
      </w:tr>
      <w:tr w:rsidR="00F01A85" w:rsidRPr="006C1B0E" w:rsidTr="00F01A85">
        <w:trPr>
          <w:cantSplit/>
        </w:trPr>
        <w:tc>
          <w:tcPr>
            <w:tcW w:w="3870" w:type="dxa"/>
          </w:tcPr>
          <w:p w:rsidR="00F01A85" w:rsidRPr="006C1B0E" w:rsidRDefault="00F01A85" w:rsidP="00F01A85">
            <w:pPr>
              <w:pStyle w:val="Header"/>
              <w:tabs>
                <w:tab w:val="clear" w:pos="4536"/>
                <w:tab w:val="clear" w:pos="9072"/>
              </w:tabs>
              <w:ind w:left="135" w:hanging="135"/>
              <w:rPr>
                <w:rFonts w:ascii="Times New Roman" w:hAnsi="Times New Roman" w:cs="Times New Roman"/>
                <w:sz w:val="22"/>
                <w:szCs w:val="22"/>
              </w:rPr>
            </w:pPr>
            <w:r w:rsidRPr="006C1B0E">
              <w:rPr>
                <w:rFonts w:ascii="Times New Roman" w:hAnsi="Times New Roman" w:cs="Times New Roman"/>
                <w:b/>
                <w:bCs/>
                <w:i/>
                <w:iCs/>
                <w:sz w:val="22"/>
                <w:szCs w:val="22"/>
              </w:rPr>
              <w:t>Future minimum lease payment under non-cancellable operating lease</w:t>
            </w:r>
          </w:p>
        </w:tc>
        <w:tc>
          <w:tcPr>
            <w:tcW w:w="1170" w:type="dxa"/>
          </w:tcPr>
          <w:p w:rsidR="00F01A85" w:rsidRPr="006C1B0E" w:rsidRDefault="00F01A85"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sz w:val="22"/>
                <w:szCs w:val="22"/>
              </w:rPr>
            </w:pPr>
          </w:p>
        </w:tc>
        <w:tc>
          <w:tcPr>
            <w:tcW w:w="270" w:type="dxa"/>
          </w:tcPr>
          <w:p w:rsidR="00F01A85" w:rsidRPr="006C1B0E" w:rsidRDefault="00F01A85" w:rsidP="00F01A85">
            <w:pPr>
              <w:pStyle w:val="a"/>
              <w:tabs>
                <w:tab w:val="decimal" w:pos="927"/>
              </w:tabs>
              <w:spacing w:line="240" w:lineRule="atLeast"/>
              <w:ind w:left="-18" w:right="-108"/>
              <w:jc w:val="left"/>
              <w:rPr>
                <w:cs/>
              </w:rPr>
            </w:pPr>
          </w:p>
        </w:tc>
        <w:tc>
          <w:tcPr>
            <w:tcW w:w="1170" w:type="dxa"/>
          </w:tcPr>
          <w:p w:rsidR="00F01A85" w:rsidRPr="006C1B0E" w:rsidRDefault="00F01A85"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sz w:val="22"/>
                <w:szCs w:val="22"/>
              </w:rPr>
            </w:pPr>
          </w:p>
        </w:tc>
        <w:tc>
          <w:tcPr>
            <w:tcW w:w="270" w:type="dxa"/>
          </w:tcPr>
          <w:p w:rsidR="00F01A85" w:rsidRPr="006C1B0E" w:rsidRDefault="00F01A85" w:rsidP="00F01A85">
            <w:pPr>
              <w:pStyle w:val="a"/>
              <w:tabs>
                <w:tab w:val="decimal" w:pos="927"/>
              </w:tabs>
              <w:spacing w:line="240" w:lineRule="atLeast"/>
              <w:ind w:left="-18" w:right="-108"/>
              <w:jc w:val="left"/>
              <w:rPr>
                <w:cs/>
              </w:rPr>
            </w:pPr>
          </w:p>
        </w:tc>
        <w:tc>
          <w:tcPr>
            <w:tcW w:w="1170" w:type="dxa"/>
          </w:tcPr>
          <w:p w:rsidR="00F01A85" w:rsidRPr="006C1B0E" w:rsidRDefault="00F01A85"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sz w:val="22"/>
                <w:szCs w:val="22"/>
              </w:rPr>
            </w:pPr>
          </w:p>
        </w:tc>
        <w:tc>
          <w:tcPr>
            <w:tcW w:w="270" w:type="dxa"/>
          </w:tcPr>
          <w:p w:rsidR="00F01A85" w:rsidRPr="006C1B0E" w:rsidRDefault="00F01A85" w:rsidP="00F01A85">
            <w:pPr>
              <w:pStyle w:val="a"/>
              <w:tabs>
                <w:tab w:val="decimal" w:pos="927"/>
              </w:tabs>
              <w:spacing w:line="240" w:lineRule="atLeast"/>
              <w:ind w:left="-18" w:right="-108"/>
              <w:jc w:val="left"/>
              <w:rPr>
                <w:cs/>
              </w:rPr>
            </w:pPr>
          </w:p>
        </w:tc>
        <w:tc>
          <w:tcPr>
            <w:tcW w:w="1170" w:type="dxa"/>
          </w:tcPr>
          <w:p w:rsidR="00F01A85" w:rsidRPr="006C1B0E" w:rsidRDefault="00F01A85"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sz w:val="22"/>
                <w:szCs w:val="22"/>
              </w:rPr>
            </w:pPr>
          </w:p>
        </w:tc>
      </w:tr>
      <w:tr w:rsidR="00F01A85" w:rsidRPr="006C1B0E" w:rsidTr="00F01A85">
        <w:trPr>
          <w:cantSplit/>
        </w:trPr>
        <w:tc>
          <w:tcPr>
            <w:tcW w:w="3870" w:type="dxa"/>
          </w:tcPr>
          <w:p w:rsidR="00F01A85" w:rsidRPr="006C1B0E" w:rsidRDefault="00F01A85" w:rsidP="00F01A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sz w:val="22"/>
                <w:szCs w:val="22"/>
              </w:rPr>
            </w:pPr>
            <w:r w:rsidRPr="006C1B0E">
              <w:rPr>
                <w:rFonts w:ascii="Times New Roman" w:hAnsi="Times New Roman"/>
                <w:sz w:val="22"/>
                <w:szCs w:val="22"/>
              </w:rPr>
              <w:t>Within one year</w:t>
            </w:r>
          </w:p>
        </w:tc>
        <w:tc>
          <w:tcPr>
            <w:tcW w:w="1170" w:type="dxa"/>
          </w:tcPr>
          <w:p w:rsidR="00F01A85" w:rsidRPr="006C1B0E" w:rsidRDefault="00257A02"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sz w:val="22"/>
                <w:szCs w:val="22"/>
              </w:rPr>
            </w:pPr>
            <w:r>
              <w:rPr>
                <w:rFonts w:ascii="Times New Roman" w:hAnsi="Times New Roman"/>
                <w:sz w:val="22"/>
                <w:szCs w:val="22"/>
              </w:rPr>
              <w:t>33,549</w:t>
            </w:r>
          </w:p>
        </w:tc>
        <w:tc>
          <w:tcPr>
            <w:tcW w:w="270" w:type="dxa"/>
          </w:tcPr>
          <w:p w:rsidR="00F01A85" w:rsidRPr="006C1B0E" w:rsidRDefault="00F01A85" w:rsidP="00F01A85">
            <w:pPr>
              <w:pStyle w:val="a"/>
              <w:tabs>
                <w:tab w:val="decimal" w:pos="927"/>
              </w:tabs>
              <w:spacing w:line="240" w:lineRule="atLeast"/>
              <w:ind w:left="-18" w:right="-108"/>
              <w:jc w:val="left"/>
              <w:rPr>
                <w:cs/>
              </w:rPr>
            </w:pPr>
          </w:p>
        </w:tc>
        <w:tc>
          <w:tcPr>
            <w:tcW w:w="1170" w:type="dxa"/>
          </w:tcPr>
          <w:p w:rsidR="00F01A85" w:rsidRPr="006C1B0E" w:rsidRDefault="00F01A85"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sz w:val="22"/>
                <w:szCs w:val="22"/>
              </w:rPr>
            </w:pPr>
            <w:r w:rsidRPr="006C1B0E">
              <w:rPr>
                <w:rFonts w:ascii="Times New Roman" w:hAnsi="Times New Roman"/>
                <w:sz w:val="22"/>
                <w:szCs w:val="22"/>
              </w:rPr>
              <w:t>39,1</w:t>
            </w:r>
            <w:r w:rsidR="00642A85">
              <w:rPr>
                <w:rFonts w:ascii="Times New Roman" w:hAnsi="Times New Roman"/>
                <w:sz w:val="22"/>
                <w:szCs w:val="22"/>
              </w:rPr>
              <w:t>91</w:t>
            </w:r>
          </w:p>
        </w:tc>
        <w:tc>
          <w:tcPr>
            <w:tcW w:w="270" w:type="dxa"/>
          </w:tcPr>
          <w:p w:rsidR="00F01A85" w:rsidRPr="006C1B0E" w:rsidRDefault="00F01A85" w:rsidP="00F01A85">
            <w:pPr>
              <w:pStyle w:val="a"/>
              <w:tabs>
                <w:tab w:val="decimal" w:pos="927"/>
              </w:tabs>
              <w:spacing w:line="240" w:lineRule="atLeast"/>
              <w:ind w:left="-18" w:right="-108"/>
              <w:jc w:val="left"/>
              <w:rPr>
                <w:cs/>
              </w:rPr>
            </w:pPr>
          </w:p>
        </w:tc>
        <w:tc>
          <w:tcPr>
            <w:tcW w:w="1170" w:type="dxa"/>
          </w:tcPr>
          <w:p w:rsidR="00F01A85" w:rsidRPr="006C1B0E" w:rsidRDefault="00825D8B"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sz w:val="22"/>
                <w:szCs w:val="22"/>
              </w:rPr>
            </w:pPr>
            <w:r>
              <w:rPr>
                <w:rFonts w:ascii="Times New Roman" w:hAnsi="Times New Roman"/>
                <w:sz w:val="22"/>
                <w:szCs w:val="22"/>
              </w:rPr>
              <w:t>-</w:t>
            </w:r>
          </w:p>
        </w:tc>
        <w:tc>
          <w:tcPr>
            <w:tcW w:w="270" w:type="dxa"/>
          </w:tcPr>
          <w:p w:rsidR="00F01A85" w:rsidRPr="006C1B0E" w:rsidRDefault="00F01A85" w:rsidP="00F01A85">
            <w:pPr>
              <w:pStyle w:val="a"/>
              <w:tabs>
                <w:tab w:val="decimal" w:pos="927"/>
              </w:tabs>
              <w:spacing w:line="240" w:lineRule="atLeast"/>
              <w:ind w:left="-18" w:right="-108"/>
              <w:jc w:val="left"/>
              <w:rPr>
                <w:cs/>
              </w:rPr>
            </w:pPr>
          </w:p>
        </w:tc>
        <w:tc>
          <w:tcPr>
            <w:tcW w:w="1170" w:type="dxa"/>
          </w:tcPr>
          <w:p w:rsidR="00F01A85" w:rsidRPr="006C1B0E" w:rsidRDefault="00F01A85"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sz w:val="22"/>
                <w:szCs w:val="22"/>
              </w:rPr>
            </w:pPr>
            <w:r w:rsidRPr="006C1B0E">
              <w:rPr>
                <w:rFonts w:ascii="Times New Roman" w:hAnsi="Times New Roman"/>
                <w:sz w:val="22"/>
                <w:szCs w:val="22"/>
              </w:rPr>
              <w:t>3,166</w:t>
            </w:r>
          </w:p>
        </w:tc>
      </w:tr>
      <w:tr w:rsidR="00F01A85" w:rsidRPr="006C1B0E" w:rsidTr="00F01A85">
        <w:trPr>
          <w:cantSplit/>
        </w:trPr>
        <w:tc>
          <w:tcPr>
            <w:tcW w:w="3870" w:type="dxa"/>
          </w:tcPr>
          <w:p w:rsidR="00F01A85" w:rsidRPr="006C1B0E" w:rsidRDefault="00F01A85" w:rsidP="00F01A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rPr>
                <w:rFonts w:ascii="Times New Roman" w:hAnsi="Times New Roman"/>
                <w:i/>
                <w:iCs/>
                <w:sz w:val="22"/>
                <w:szCs w:val="22"/>
              </w:rPr>
            </w:pPr>
            <w:r w:rsidRPr="006C1B0E">
              <w:rPr>
                <w:rFonts w:ascii="Times New Roman" w:hAnsi="Times New Roman"/>
                <w:sz w:val="22"/>
                <w:szCs w:val="22"/>
              </w:rPr>
              <w:t>After one year but within five years</w:t>
            </w:r>
          </w:p>
        </w:tc>
        <w:tc>
          <w:tcPr>
            <w:tcW w:w="1170" w:type="dxa"/>
          </w:tcPr>
          <w:p w:rsidR="00F01A85" w:rsidRPr="006C1B0E" w:rsidRDefault="00257A02"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r>
              <w:rPr>
                <w:rFonts w:ascii="Times New Roman" w:hAnsi="Times New Roman"/>
                <w:sz w:val="22"/>
                <w:szCs w:val="22"/>
              </w:rPr>
              <w:t>56,241</w:t>
            </w:r>
          </w:p>
        </w:tc>
        <w:tc>
          <w:tcPr>
            <w:tcW w:w="270" w:type="dxa"/>
          </w:tcPr>
          <w:p w:rsidR="00F01A85" w:rsidRPr="006C1B0E" w:rsidRDefault="00F01A85" w:rsidP="00F01A85">
            <w:pPr>
              <w:pStyle w:val="a"/>
              <w:tabs>
                <w:tab w:val="decimal" w:pos="927"/>
              </w:tabs>
              <w:spacing w:line="240" w:lineRule="atLeast"/>
              <w:ind w:left="-18" w:right="-108"/>
              <w:jc w:val="left"/>
              <w:rPr>
                <w:cs/>
              </w:rPr>
            </w:pPr>
          </w:p>
        </w:tc>
        <w:tc>
          <w:tcPr>
            <w:tcW w:w="1170" w:type="dxa"/>
          </w:tcPr>
          <w:p w:rsidR="00F01A85" w:rsidRPr="006C1B0E" w:rsidRDefault="00642A85"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r>
              <w:rPr>
                <w:rFonts w:ascii="Times New Roman" w:hAnsi="Times New Roman"/>
                <w:sz w:val="22"/>
                <w:szCs w:val="22"/>
              </w:rPr>
              <w:t>70,525</w:t>
            </w:r>
          </w:p>
        </w:tc>
        <w:tc>
          <w:tcPr>
            <w:tcW w:w="270" w:type="dxa"/>
          </w:tcPr>
          <w:p w:rsidR="00F01A85" w:rsidRPr="006C1B0E" w:rsidRDefault="00F01A85" w:rsidP="00F01A85">
            <w:pPr>
              <w:pStyle w:val="a"/>
              <w:tabs>
                <w:tab w:val="decimal" w:pos="927"/>
              </w:tabs>
              <w:spacing w:line="240" w:lineRule="atLeast"/>
              <w:ind w:left="-18" w:right="-108"/>
              <w:jc w:val="left"/>
              <w:rPr>
                <w:cs/>
              </w:rPr>
            </w:pPr>
          </w:p>
        </w:tc>
        <w:tc>
          <w:tcPr>
            <w:tcW w:w="1170" w:type="dxa"/>
          </w:tcPr>
          <w:p w:rsidR="00F01A85" w:rsidRPr="006C1B0E" w:rsidRDefault="00825D8B"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sz w:val="22"/>
                <w:szCs w:val="22"/>
              </w:rPr>
            </w:pPr>
            <w:r>
              <w:rPr>
                <w:rFonts w:ascii="Times New Roman" w:hAnsi="Times New Roman"/>
                <w:sz w:val="22"/>
                <w:szCs w:val="22"/>
              </w:rPr>
              <w:t>-</w:t>
            </w:r>
          </w:p>
        </w:tc>
        <w:tc>
          <w:tcPr>
            <w:tcW w:w="270" w:type="dxa"/>
          </w:tcPr>
          <w:p w:rsidR="00F01A85" w:rsidRPr="006C1B0E" w:rsidRDefault="00F01A85" w:rsidP="00F01A85">
            <w:pPr>
              <w:pStyle w:val="a"/>
              <w:tabs>
                <w:tab w:val="decimal" w:pos="927"/>
              </w:tabs>
              <w:spacing w:line="240" w:lineRule="atLeast"/>
              <w:ind w:left="-18" w:right="-108"/>
              <w:jc w:val="left"/>
              <w:rPr>
                <w:cs/>
              </w:rPr>
            </w:pPr>
          </w:p>
        </w:tc>
        <w:tc>
          <w:tcPr>
            <w:tcW w:w="1170" w:type="dxa"/>
          </w:tcPr>
          <w:p w:rsidR="00F01A85" w:rsidRPr="006C1B0E" w:rsidRDefault="00F01A85"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sz w:val="22"/>
                <w:szCs w:val="22"/>
              </w:rPr>
            </w:pPr>
            <w:r w:rsidRPr="006C1B0E">
              <w:rPr>
                <w:rFonts w:ascii="Times New Roman" w:hAnsi="Times New Roman"/>
                <w:sz w:val="22"/>
                <w:szCs w:val="22"/>
              </w:rPr>
              <w:t>-</w:t>
            </w:r>
          </w:p>
        </w:tc>
      </w:tr>
      <w:tr w:rsidR="00F01A85" w:rsidRPr="006C1B0E" w:rsidTr="00F01A85">
        <w:trPr>
          <w:cantSplit/>
        </w:trPr>
        <w:tc>
          <w:tcPr>
            <w:tcW w:w="3870" w:type="dxa"/>
          </w:tcPr>
          <w:p w:rsidR="00F01A85" w:rsidRPr="006C1B0E" w:rsidRDefault="00F01A85" w:rsidP="00F01A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rPr>
                <w:rFonts w:ascii="Times New Roman" w:hAnsi="Times New Roman"/>
                <w:sz w:val="22"/>
                <w:szCs w:val="22"/>
              </w:rPr>
            </w:pPr>
            <w:r w:rsidRPr="006C1B0E">
              <w:rPr>
                <w:rFonts w:ascii="Times New Roman" w:hAnsi="Times New Roman"/>
                <w:sz w:val="22"/>
                <w:szCs w:val="22"/>
              </w:rPr>
              <w:t>After five years</w:t>
            </w:r>
          </w:p>
        </w:tc>
        <w:tc>
          <w:tcPr>
            <w:tcW w:w="1170" w:type="dxa"/>
          </w:tcPr>
          <w:p w:rsidR="00F01A85" w:rsidRPr="006C1B0E" w:rsidRDefault="00257A02"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r>
              <w:rPr>
                <w:rFonts w:ascii="Times New Roman" w:hAnsi="Times New Roman"/>
                <w:sz w:val="22"/>
                <w:szCs w:val="22"/>
              </w:rPr>
              <w:t>80,653</w:t>
            </w:r>
          </w:p>
        </w:tc>
        <w:tc>
          <w:tcPr>
            <w:tcW w:w="270" w:type="dxa"/>
          </w:tcPr>
          <w:p w:rsidR="00F01A85" w:rsidRPr="006C1B0E" w:rsidRDefault="00F01A85" w:rsidP="00F01A85">
            <w:pPr>
              <w:pStyle w:val="a"/>
              <w:tabs>
                <w:tab w:val="decimal" w:pos="927"/>
              </w:tabs>
              <w:spacing w:line="240" w:lineRule="atLeast"/>
              <w:ind w:left="-18" w:right="-108"/>
              <w:jc w:val="left"/>
              <w:rPr>
                <w:cs/>
              </w:rPr>
            </w:pPr>
          </w:p>
        </w:tc>
        <w:tc>
          <w:tcPr>
            <w:tcW w:w="1170" w:type="dxa"/>
          </w:tcPr>
          <w:p w:rsidR="00F01A85" w:rsidRPr="006C1B0E" w:rsidRDefault="00642A85"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r>
              <w:rPr>
                <w:rFonts w:ascii="Times New Roman" w:hAnsi="Times New Roman"/>
                <w:sz w:val="22"/>
                <w:szCs w:val="22"/>
              </w:rPr>
              <w:t>83,205</w:t>
            </w:r>
          </w:p>
        </w:tc>
        <w:tc>
          <w:tcPr>
            <w:tcW w:w="270" w:type="dxa"/>
          </w:tcPr>
          <w:p w:rsidR="00F01A85" w:rsidRPr="006C1B0E" w:rsidRDefault="00F01A85" w:rsidP="00F01A85">
            <w:pPr>
              <w:pStyle w:val="a"/>
              <w:tabs>
                <w:tab w:val="decimal" w:pos="927"/>
              </w:tabs>
              <w:spacing w:line="240" w:lineRule="atLeast"/>
              <w:ind w:left="-18" w:right="-108"/>
              <w:jc w:val="left"/>
              <w:rPr>
                <w:cs/>
              </w:rPr>
            </w:pPr>
          </w:p>
        </w:tc>
        <w:tc>
          <w:tcPr>
            <w:tcW w:w="1170" w:type="dxa"/>
          </w:tcPr>
          <w:p w:rsidR="00F01A85" w:rsidRPr="006C1B0E" w:rsidRDefault="00825D8B"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sz w:val="22"/>
                <w:szCs w:val="22"/>
              </w:rPr>
            </w:pPr>
            <w:r>
              <w:rPr>
                <w:rFonts w:ascii="Times New Roman" w:hAnsi="Times New Roman"/>
                <w:sz w:val="22"/>
                <w:szCs w:val="22"/>
              </w:rPr>
              <w:t>-</w:t>
            </w:r>
          </w:p>
        </w:tc>
        <w:tc>
          <w:tcPr>
            <w:tcW w:w="270" w:type="dxa"/>
          </w:tcPr>
          <w:p w:rsidR="00F01A85" w:rsidRPr="006C1B0E" w:rsidRDefault="00F01A85" w:rsidP="00F01A85">
            <w:pPr>
              <w:pStyle w:val="a"/>
              <w:tabs>
                <w:tab w:val="decimal" w:pos="927"/>
              </w:tabs>
              <w:spacing w:line="240" w:lineRule="atLeast"/>
              <w:ind w:left="-18" w:right="-108"/>
              <w:jc w:val="left"/>
              <w:rPr>
                <w:cs/>
              </w:rPr>
            </w:pPr>
          </w:p>
        </w:tc>
        <w:tc>
          <w:tcPr>
            <w:tcW w:w="1170" w:type="dxa"/>
          </w:tcPr>
          <w:p w:rsidR="00F01A85" w:rsidRPr="006C1B0E" w:rsidRDefault="00F01A85"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sz w:val="22"/>
                <w:szCs w:val="22"/>
              </w:rPr>
            </w:pPr>
            <w:r w:rsidRPr="006C1B0E">
              <w:rPr>
                <w:rFonts w:ascii="Times New Roman" w:hAnsi="Times New Roman"/>
                <w:sz w:val="22"/>
                <w:szCs w:val="22"/>
              </w:rPr>
              <w:t>-</w:t>
            </w:r>
          </w:p>
        </w:tc>
      </w:tr>
      <w:tr w:rsidR="00F01A85" w:rsidRPr="006C1B0E" w:rsidTr="00F01A85">
        <w:trPr>
          <w:cantSplit/>
        </w:trPr>
        <w:tc>
          <w:tcPr>
            <w:tcW w:w="3870" w:type="dxa"/>
          </w:tcPr>
          <w:p w:rsidR="00F01A85" w:rsidRPr="006C1B0E" w:rsidRDefault="00F01A85" w:rsidP="00F01A85">
            <w:pPr>
              <w:rPr>
                <w:rFonts w:ascii="Times New Roman" w:hAnsi="Times New Roman"/>
                <w:b/>
                <w:bCs/>
                <w:sz w:val="22"/>
                <w:szCs w:val="22"/>
              </w:rPr>
            </w:pPr>
            <w:r w:rsidRPr="006C1B0E">
              <w:rPr>
                <w:rFonts w:ascii="Times New Roman" w:hAnsi="Times New Roman"/>
                <w:b/>
                <w:bCs/>
                <w:sz w:val="22"/>
                <w:szCs w:val="22"/>
              </w:rPr>
              <w:t xml:space="preserve">Total </w:t>
            </w:r>
          </w:p>
        </w:tc>
        <w:tc>
          <w:tcPr>
            <w:tcW w:w="1170" w:type="dxa"/>
            <w:tcBorders>
              <w:top w:val="single" w:sz="4" w:space="0" w:color="auto"/>
              <w:bottom w:val="double" w:sz="4" w:space="0" w:color="auto"/>
            </w:tcBorders>
          </w:tcPr>
          <w:p w:rsidR="00F01A85" w:rsidRPr="006C1B0E" w:rsidRDefault="00257A02"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b/>
                <w:bCs/>
                <w:sz w:val="22"/>
                <w:szCs w:val="22"/>
              </w:rPr>
            </w:pPr>
            <w:r>
              <w:rPr>
                <w:rFonts w:ascii="Times New Roman" w:hAnsi="Times New Roman"/>
                <w:b/>
                <w:bCs/>
                <w:sz w:val="22"/>
                <w:szCs w:val="22"/>
              </w:rPr>
              <w:t>170,443</w:t>
            </w:r>
          </w:p>
        </w:tc>
        <w:tc>
          <w:tcPr>
            <w:tcW w:w="270" w:type="dxa"/>
          </w:tcPr>
          <w:p w:rsidR="00F01A85" w:rsidRPr="006C1B0E" w:rsidRDefault="00F01A85" w:rsidP="00F01A85">
            <w:pPr>
              <w:pStyle w:val="a"/>
              <w:tabs>
                <w:tab w:val="decimal" w:pos="927"/>
              </w:tabs>
              <w:spacing w:line="240" w:lineRule="atLeast"/>
              <w:ind w:left="-18" w:right="-108"/>
              <w:jc w:val="left"/>
              <w:rPr>
                <w:b/>
                <w:bCs/>
                <w:cs/>
              </w:rPr>
            </w:pPr>
          </w:p>
        </w:tc>
        <w:tc>
          <w:tcPr>
            <w:tcW w:w="1170" w:type="dxa"/>
            <w:tcBorders>
              <w:top w:val="single" w:sz="4" w:space="0" w:color="auto"/>
              <w:bottom w:val="double" w:sz="4" w:space="0" w:color="auto"/>
            </w:tcBorders>
          </w:tcPr>
          <w:p w:rsidR="00F01A85" w:rsidRPr="006C1B0E" w:rsidRDefault="00642A85"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b/>
                <w:bCs/>
                <w:sz w:val="22"/>
                <w:szCs w:val="22"/>
              </w:rPr>
            </w:pPr>
            <w:r>
              <w:rPr>
                <w:rFonts w:ascii="Times New Roman" w:hAnsi="Times New Roman"/>
                <w:b/>
                <w:bCs/>
                <w:sz w:val="22"/>
                <w:szCs w:val="22"/>
              </w:rPr>
              <w:t>192,921</w:t>
            </w:r>
          </w:p>
        </w:tc>
        <w:tc>
          <w:tcPr>
            <w:tcW w:w="270" w:type="dxa"/>
          </w:tcPr>
          <w:p w:rsidR="00F01A85" w:rsidRPr="006C1B0E" w:rsidRDefault="00F01A85" w:rsidP="00F01A85">
            <w:pPr>
              <w:pStyle w:val="a"/>
              <w:tabs>
                <w:tab w:val="decimal" w:pos="927"/>
              </w:tabs>
              <w:spacing w:line="240" w:lineRule="atLeast"/>
              <w:ind w:left="-18" w:right="-108"/>
              <w:jc w:val="left"/>
              <w:rPr>
                <w:b/>
                <w:bCs/>
                <w:cs/>
              </w:rPr>
            </w:pPr>
          </w:p>
        </w:tc>
        <w:tc>
          <w:tcPr>
            <w:tcW w:w="1170" w:type="dxa"/>
            <w:tcBorders>
              <w:top w:val="single" w:sz="4" w:space="0" w:color="auto"/>
              <w:bottom w:val="double" w:sz="4" w:space="0" w:color="auto"/>
            </w:tcBorders>
          </w:tcPr>
          <w:p w:rsidR="00F01A85" w:rsidRPr="006C1B0E" w:rsidRDefault="00825D8B"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b/>
                <w:bCs/>
                <w:sz w:val="22"/>
                <w:szCs w:val="22"/>
              </w:rPr>
            </w:pPr>
            <w:r>
              <w:rPr>
                <w:rFonts w:ascii="Times New Roman" w:hAnsi="Times New Roman"/>
                <w:b/>
                <w:bCs/>
                <w:sz w:val="22"/>
                <w:szCs w:val="22"/>
              </w:rPr>
              <w:t>-</w:t>
            </w:r>
          </w:p>
        </w:tc>
        <w:tc>
          <w:tcPr>
            <w:tcW w:w="270" w:type="dxa"/>
          </w:tcPr>
          <w:p w:rsidR="00F01A85" w:rsidRPr="006C1B0E" w:rsidRDefault="00F01A85" w:rsidP="00F01A85">
            <w:pPr>
              <w:pStyle w:val="a"/>
              <w:tabs>
                <w:tab w:val="decimal" w:pos="927"/>
              </w:tabs>
              <w:spacing w:line="240" w:lineRule="atLeast"/>
              <w:ind w:left="-18" w:right="-108"/>
              <w:jc w:val="left"/>
              <w:rPr>
                <w:b/>
                <w:bCs/>
                <w:cs/>
              </w:rPr>
            </w:pPr>
          </w:p>
        </w:tc>
        <w:tc>
          <w:tcPr>
            <w:tcW w:w="1170" w:type="dxa"/>
            <w:tcBorders>
              <w:top w:val="single" w:sz="4" w:space="0" w:color="auto"/>
              <w:bottom w:val="double" w:sz="4" w:space="0" w:color="auto"/>
            </w:tcBorders>
          </w:tcPr>
          <w:p w:rsidR="00F01A85" w:rsidRPr="006C1B0E" w:rsidRDefault="00F01A85"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b/>
                <w:bCs/>
                <w:sz w:val="22"/>
                <w:szCs w:val="22"/>
              </w:rPr>
            </w:pPr>
            <w:r w:rsidRPr="006C1B0E">
              <w:rPr>
                <w:rFonts w:ascii="Times New Roman" w:hAnsi="Times New Roman"/>
                <w:b/>
                <w:bCs/>
                <w:sz w:val="22"/>
                <w:szCs w:val="22"/>
              </w:rPr>
              <w:t>3,166</w:t>
            </w:r>
          </w:p>
        </w:tc>
      </w:tr>
      <w:tr w:rsidR="00F01A85" w:rsidRPr="006C1B0E" w:rsidTr="00F01A85">
        <w:trPr>
          <w:cantSplit/>
        </w:trPr>
        <w:tc>
          <w:tcPr>
            <w:tcW w:w="3870" w:type="dxa"/>
          </w:tcPr>
          <w:p w:rsidR="00F01A85" w:rsidRDefault="00F01A85" w:rsidP="00F01A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b/>
                <w:bCs/>
                <w:i/>
                <w:iCs/>
                <w:sz w:val="22"/>
                <w:szCs w:val="22"/>
              </w:rPr>
            </w:pPr>
          </w:p>
          <w:p w:rsidR="004708BC" w:rsidRDefault="004708BC" w:rsidP="00F01A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b/>
                <w:bCs/>
                <w:i/>
                <w:iCs/>
                <w:sz w:val="22"/>
                <w:szCs w:val="22"/>
              </w:rPr>
            </w:pPr>
          </w:p>
          <w:p w:rsidR="004708BC" w:rsidRDefault="004708BC" w:rsidP="00F01A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b/>
                <w:bCs/>
                <w:i/>
                <w:iCs/>
                <w:sz w:val="22"/>
                <w:szCs w:val="22"/>
              </w:rPr>
            </w:pPr>
          </w:p>
          <w:p w:rsidR="00FC462F" w:rsidRDefault="00FC462F" w:rsidP="00F01A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b/>
                <w:bCs/>
                <w:i/>
                <w:iCs/>
                <w:sz w:val="22"/>
                <w:szCs w:val="22"/>
              </w:rPr>
            </w:pPr>
          </w:p>
          <w:p w:rsidR="00C35983" w:rsidRDefault="00C35983" w:rsidP="00F01A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b/>
                <w:bCs/>
                <w:i/>
                <w:iCs/>
                <w:sz w:val="22"/>
                <w:szCs w:val="22"/>
              </w:rPr>
            </w:pPr>
          </w:p>
          <w:p w:rsidR="00C35983" w:rsidRDefault="00C35983" w:rsidP="00F01A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b/>
                <w:bCs/>
                <w:i/>
                <w:iCs/>
                <w:sz w:val="22"/>
                <w:szCs w:val="22"/>
              </w:rPr>
            </w:pPr>
          </w:p>
          <w:p w:rsidR="00EF74C1" w:rsidRDefault="00EF74C1" w:rsidP="00F01A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b/>
                <w:bCs/>
                <w:i/>
                <w:iCs/>
                <w:sz w:val="22"/>
                <w:szCs w:val="22"/>
              </w:rPr>
            </w:pPr>
          </w:p>
          <w:p w:rsidR="00EF74C1" w:rsidRDefault="00EF74C1" w:rsidP="00F01A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b/>
                <w:bCs/>
                <w:i/>
                <w:iCs/>
                <w:sz w:val="22"/>
                <w:szCs w:val="22"/>
              </w:rPr>
            </w:pPr>
          </w:p>
          <w:p w:rsidR="00EF74C1" w:rsidRDefault="00EF74C1" w:rsidP="00F01A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b/>
                <w:bCs/>
                <w:i/>
                <w:iCs/>
                <w:sz w:val="22"/>
                <w:szCs w:val="22"/>
              </w:rPr>
            </w:pPr>
          </w:p>
          <w:p w:rsidR="004708BC" w:rsidRPr="006C1B0E" w:rsidRDefault="004708BC" w:rsidP="00F01A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b/>
                <w:bCs/>
                <w:i/>
                <w:iCs/>
                <w:sz w:val="22"/>
                <w:szCs w:val="22"/>
              </w:rPr>
            </w:pPr>
          </w:p>
        </w:tc>
        <w:tc>
          <w:tcPr>
            <w:tcW w:w="1170" w:type="dxa"/>
          </w:tcPr>
          <w:p w:rsidR="00F01A85" w:rsidRPr="006C1B0E" w:rsidRDefault="00F01A85" w:rsidP="00F01A85">
            <w:pPr>
              <w:pStyle w:val="a"/>
              <w:tabs>
                <w:tab w:val="decimal" w:pos="972"/>
              </w:tabs>
              <w:spacing w:line="240" w:lineRule="atLeast"/>
              <w:ind w:left="-18" w:right="-108"/>
              <w:jc w:val="left"/>
              <w:rPr>
                <w:lang w:val="en-US"/>
              </w:rPr>
            </w:pPr>
          </w:p>
        </w:tc>
        <w:tc>
          <w:tcPr>
            <w:tcW w:w="270" w:type="dxa"/>
          </w:tcPr>
          <w:p w:rsidR="00F01A85" w:rsidRPr="006C1B0E" w:rsidRDefault="00F01A85" w:rsidP="00F01A85">
            <w:pPr>
              <w:pStyle w:val="a"/>
              <w:tabs>
                <w:tab w:val="decimal" w:pos="927"/>
              </w:tabs>
              <w:spacing w:line="240" w:lineRule="atLeast"/>
              <w:ind w:left="-18" w:right="-108"/>
              <w:jc w:val="left"/>
              <w:rPr>
                <w:lang w:val="en-US"/>
              </w:rPr>
            </w:pPr>
          </w:p>
        </w:tc>
        <w:tc>
          <w:tcPr>
            <w:tcW w:w="1170" w:type="dxa"/>
          </w:tcPr>
          <w:p w:rsidR="00F01A85" w:rsidRPr="006C1B0E" w:rsidRDefault="00F01A85" w:rsidP="00F01A85">
            <w:pPr>
              <w:pStyle w:val="a"/>
              <w:tabs>
                <w:tab w:val="decimal" w:pos="972"/>
              </w:tabs>
              <w:spacing w:line="240" w:lineRule="atLeast"/>
              <w:ind w:left="-18" w:right="-108"/>
              <w:jc w:val="left"/>
              <w:rPr>
                <w:lang w:val="en-US"/>
              </w:rPr>
            </w:pPr>
          </w:p>
        </w:tc>
        <w:tc>
          <w:tcPr>
            <w:tcW w:w="270" w:type="dxa"/>
          </w:tcPr>
          <w:p w:rsidR="00F01A85" w:rsidRPr="006C1B0E" w:rsidRDefault="00F01A85" w:rsidP="00F01A85">
            <w:pPr>
              <w:pStyle w:val="a"/>
              <w:tabs>
                <w:tab w:val="decimal" w:pos="927"/>
              </w:tabs>
              <w:spacing w:line="240" w:lineRule="atLeast"/>
              <w:ind w:left="-18" w:right="-108"/>
              <w:jc w:val="left"/>
              <w:rPr>
                <w:lang w:val="en-US"/>
              </w:rPr>
            </w:pPr>
          </w:p>
        </w:tc>
        <w:tc>
          <w:tcPr>
            <w:tcW w:w="1170" w:type="dxa"/>
          </w:tcPr>
          <w:p w:rsidR="00F01A85" w:rsidRPr="006C1B0E" w:rsidRDefault="00F01A85" w:rsidP="00F01A85">
            <w:pPr>
              <w:pStyle w:val="a"/>
              <w:tabs>
                <w:tab w:val="decimal" w:pos="972"/>
              </w:tabs>
              <w:spacing w:line="240" w:lineRule="atLeast"/>
              <w:ind w:left="-18" w:right="-108"/>
              <w:jc w:val="left"/>
              <w:rPr>
                <w:lang w:val="en-US"/>
              </w:rPr>
            </w:pPr>
          </w:p>
        </w:tc>
        <w:tc>
          <w:tcPr>
            <w:tcW w:w="270" w:type="dxa"/>
          </w:tcPr>
          <w:p w:rsidR="00F01A85" w:rsidRPr="006C1B0E" w:rsidRDefault="00F01A85" w:rsidP="00F01A85">
            <w:pPr>
              <w:pStyle w:val="a"/>
              <w:tabs>
                <w:tab w:val="decimal" w:pos="927"/>
              </w:tabs>
              <w:spacing w:line="240" w:lineRule="atLeast"/>
              <w:ind w:left="-18" w:right="-108"/>
              <w:jc w:val="left"/>
              <w:rPr>
                <w:lang w:val="en-US"/>
              </w:rPr>
            </w:pPr>
          </w:p>
        </w:tc>
        <w:tc>
          <w:tcPr>
            <w:tcW w:w="1170" w:type="dxa"/>
          </w:tcPr>
          <w:p w:rsidR="00F01A85" w:rsidRDefault="00F01A85" w:rsidP="00F01A85">
            <w:pPr>
              <w:pStyle w:val="a"/>
              <w:tabs>
                <w:tab w:val="decimal" w:pos="972"/>
              </w:tabs>
              <w:spacing w:line="240" w:lineRule="atLeast"/>
              <w:ind w:left="-18" w:right="-108"/>
              <w:jc w:val="left"/>
              <w:rPr>
                <w:lang w:val="en-US"/>
              </w:rPr>
            </w:pPr>
          </w:p>
          <w:p w:rsidR="00305005" w:rsidRDefault="00305005" w:rsidP="00F01A85">
            <w:pPr>
              <w:pStyle w:val="a"/>
              <w:tabs>
                <w:tab w:val="decimal" w:pos="972"/>
              </w:tabs>
              <w:spacing w:line="240" w:lineRule="atLeast"/>
              <w:ind w:left="-18" w:right="-108"/>
              <w:jc w:val="left"/>
              <w:rPr>
                <w:lang w:val="en-US"/>
              </w:rPr>
            </w:pPr>
          </w:p>
          <w:p w:rsidR="00305005" w:rsidRPr="006C1B0E" w:rsidRDefault="00305005" w:rsidP="00F01A85">
            <w:pPr>
              <w:pStyle w:val="a"/>
              <w:tabs>
                <w:tab w:val="decimal" w:pos="972"/>
              </w:tabs>
              <w:spacing w:line="240" w:lineRule="atLeast"/>
              <w:ind w:left="-18" w:right="-108"/>
              <w:jc w:val="left"/>
              <w:rPr>
                <w:lang w:val="en-US"/>
              </w:rPr>
            </w:pPr>
          </w:p>
        </w:tc>
      </w:tr>
      <w:tr w:rsidR="00F01A85" w:rsidRPr="006C1B0E" w:rsidTr="00F01A85">
        <w:trPr>
          <w:cantSplit/>
        </w:trPr>
        <w:tc>
          <w:tcPr>
            <w:tcW w:w="3870" w:type="dxa"/>
          </w:tcPr>
          <w:p w:rsidR="00F01A85" w:rsidRPr="006C1B0E" w:rsidRDefault="00F01A85" w:rsidP="00481C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1" w:right="-131"/>
              <w:rPr>
                <w:rFonts w:ascii="Times New Roman" w:hAnsi="Times New Roman"/>
                <w:b/>
                <w:bCs/>
                <w:i/>
                <w:iCs/>
                <w:sz w:val="22"/>
                <w:szCs w:val="22"/>
              </w:rPr>
            </w:pPr>
            <w:r w:rsidRPr="006C1B0E">
              <w:rPr>
                <w:rFonts w:ascii="Times New Roman" w:hAnsi="Times New Roman"/>
                <w:b/>
                <w:bCs/>
                <w:i/>
                <w:iCs/>
                <w:sz w:val="22"/>
                <w:szCs w:val="22"/>
              </w:rPr>
              <w:t>Other commitments</w:t>
            </w:r>
          </w:p>
        </w:tc>
        <w:tc>
          <w:tcPr>
            <w:tcW w:w="1170" w:type="dxa"/>
          </w:tcPr>
          <w:p w:rsidR="00F01A85" w:rsidRPr="006C1B0E" w:rsidRDefault="00F01A85" w:rsidP="00F01A85">
            <w:pPr>
              <w:pStyle w:val="a"/>
              <w:tabs>
                <w:tab w:val="decimal" w:pos="972"/>
              </w:tabs>
              <w:spacing w:line="240" w:lineRule="atLeast"/>
              <w:ind w:left="-18" w:right="-108"/>
              <w:jc w:val="left"/>
              <w:rPr>
                <w:lang w:val="en-US"/>
              </w:rPr>
            </w:pPr>
          </w:p>
        </w:tc>
        <w:tc>
          <w:tcPr>
            <w:tcW w:w="270" w:type="dxa"/>
          </w:tcPr>
          <w:p w:rsidR="00F01A85" w:rsidRPr="006C1B0E" w:rsidRDefault="00F01A85" w:rsidP="00F01A85">
            <w:pPr>
              <w:pStyle w:val="a"/>
              <w:tabs>
                <w:tab w:val="decimal" w:pos="927"/>
              </w:tabs>
              <w:spacing w:line="240" w:lineRule="atLeast"/>
              <w:ind w:left="-18" w:right="-108"/>
              <w:jc w:val="left"/>
              <w:rPr>
                <w:lang w:val="en-US"/>
              </w:rPr>
            </w:pPr>
          </w:p>
        </w:tc>
        <w:tc>
          <w:tcPr>
            <w:tcW w:w="1170" w:type="dxa"/>
          </w:tcPr>
          <w:p w:rsidR="00F01A85" w:rsidRPr="006C1B0E" w:rsidRDefault="00F01A85" w:rsidP="00F01A85">
            <w:pPr>
              <w:pStyle w:val="a"/>
              <w:tabs>
                <w:tab w:val="decimal" w:pos="972"/>
              </w:tabs>
              <w:spacing w:line="240" w:lineRule="atLeast"/>
              <w:ind w:left="-18" w:right="-108"/>
              <w:jc w:val="left"/>
              <w:rPr>
                <w:lang w:val="en-US"/>
              </w:rPr>
            </w:pPr>
          </w:p>
        </w:tc>
        <w:tc>
          <w:tcPr>
            <w:tcW w:w="270" w:type="dxa"/>
          </w:tcPr>
          <w:p w:rsidR="00F01A85" w:rsidRPr="006C1B0E" w:rsidRDefault="00F01A85" w:rsidP="00F01A85">
            <w:pPr>
              <w:pStyle w:val="a"/>
              <w:tabs>
                <w:tab w:val="decimal" w:pos="927"/>
              </w:tabs>
              <w:spacing w:line="240" w:lineRule="atLeast"/>
              <w:ind w:left="-18" w:right="-108"/>
              <w:jc w:val="left"/>
              <w:rPr>
                <w:lang w:val="en-US"/>
              </w:rPr>
            </w:pPr>
          </w:p>
        </w:tc>
        <w:tc>
          <w:tcPr>
            <w:tcW w:w="1170" w:type="dxa"/>
          </w:tcPr>
          <w:p w:rsidR="00F01A85" w:rsidRPr="006C1B0E" w:rsidRDefault="00F01A85" w:rsidP="00F01A85">
            <w:pPr>
              <w:pStyle w:val="a"/>
              <w:tabs>
                <w:tab w:val="decimal" w:pos="972"/>
              </w:tabs>
              <w:spacing w:line="240" w:lineRule="atLeast"/>
              <w:ind w:left="-18" w:right="-108"/>
              <w:jc w:val="left"/>
              <w:rPr>
                <w:lang w:val="en-US"/>
              </w:rPr>
            </w:pPr>
          </w:p>
        </w:tc>
        <w:tc>
          <w:tcPr>
            <w:tcW w:w="270" w:type="dxa"/>
          </w:tcPr>
          <w:p w:rsidR="00F01A85" w:rsidRPr="006C1B0E" w:rsidRDefault="00F01A85" w:rsidP="00F01A85">
            <w:pPr>
              <w:pStyle w:val="a"/>
              <w:tabs>
                <w:tab w:val="decimal" w:pos="927"/>
              </w:tabs>
              <w:spacing w:line="240" w:lineRule="atLeast"/>
              <w:ind w:left="-18" w:right="-108"/>
              <w:jc w:val="left"/>
              <w:rPr>
                <w:lang w:val="en-US"/>
              </w:rPr>
            </w:pPr>
          </w:p>
        </w:tc>
        <w:tc>
          <w:tcPr>
            <w:tcW w:w="1170" w:type="dxa"/>
          </w:tcPr>
          <w:p w:rsidR="00F01A85" w:rsidRPr="006C1B0E" w:rsidRDefault="00F01A85" w:rsidP="00F01A85">
            <w:pPr>
              <w:pStyle w:val="a"/>
              <w:tabs>
                <w:tab w:val="decimal" w:pos="972"/>
              </w:tabs>
              <w:spacing w:line="240" w:lineRule="atLeast"/>
              <w:ind w:left="-18" w:right="-108"/>
              <w:jc w:val="left"/>
              <w:rPr>
                <w:lang w:val="en-US"/>
              </w:rPr>
            </w:pPr>
          </w:p>
        </w:tc>
      </w:tr>
      <w:tr w:rsidR="00F01A85" w:rsidRPr="006C1B0E" w:rsidTr="00F01A85">
        <w:trPr>
          <w:cantSplit/>
        </w:trPr>
        <w:tc>
          <w:tcPr>
            <w:tcW w:w="3870" w:type="dxa"/>
          </w:tcPr>
          <w:p w:rsidR="00F01A85" w:rsidRPr="006C1B0E" w:rsidRDefault="00F01A85" w:rsidP="00481CEA">
            <w:pPr>
              <w:ind w:left="91"/>
              <w:rPr>
                <w:rFonts w:ascii="Times New Roman" w:hAnsi="Times New Roman"/>
                <w:sz w:val="22"/>
                <w:szCs w:val="22"/>
              </w:rPr>
            </w:pPr>
            <w:r w:rsidRPr="006C1B0E">
              <w:rPr>
                <w:rFonts w:ascii="Times New Roman" w:hAnsi="Times New Roman"/>
                <w:sz w:val="22"/>
                <w:szCs w:val="22"/>
              </w:rPr>
              <w:lastRenderedPageBreak/>
              <w:t>Purchase orders for goods and supplies</w:t>
            </w:r>
          </w:p>
        </w:tc>
        <w:tc>
          <w:tcPr>
            <w:tcW w:w="1170" w:type="dxa"/>
          </w:tcPr>
          <w:p w:rsidR="00F01A85" w:rsidRPr="006C1B0E" w:rsidRDefault="00EF55BE"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sz w:val="22"/>
                <w:szCs w:val="22"/>
              </w:rPr>
            </w:pPr>
            <w:r>
              <w:rPr>
                <w:rFonts w:ascii="Times New Roman" w:hAnsi="Times New Roman"/>
                <w:sz w:val="22"/>
                <w:szCs w:val="22"/>
              </w:rPr>
              <w:t>60,498</w:t>
            </w:r>
          </w:p>
        </w:tc>
        <w:tc>
          <w:tcPr>
            <w:tcW w:w="270" w:type="dxa"/>
          </w:tcPr>
          <w:p w:rsidR="00F01A85" w:rsidRPr="006C1B0E" w:rsidRDefault="00F01A85" w:rsidP="00F01A85">
            <w:pPr>
              <w:pStyle w:val="a"/>
              <w:tabs>
                <w:tab w:val="decimal" w:pos="927"/>
              </w:tabs>
              <w:spacing w:line="240" w:lineRule="atLeast"/>
              <w:ind w:left="-18" w:right="-108"/>
              <w:jc w:val="left"/>
              <w:rPr>
                <w:cs/>
              </w:rPr>
            </w:pPr>
          </w:p>
        </w:tc>
        <w:tc>
          <w:tcPr>
            <w:tcW w:w="1170" w:type="dxa"/>
          </w:tcPr>
          <w:p w:rsidR="00F01A85" w:rsidRPr="006C1B0E" w:rsidRDefault="00F01A85"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sz w:val="22"/>
                <w:szCs w:val="22"/>
              </w:rPr>
            </w:pPr>
            <w:r w:rsidRPr="006C1B0E">
              <w:rPr>
                <w:rFonts w:ascii="Times New Roman" w:hAnsi="Times New Roman"/>
                <w:sz w:val="22"/>
                <w:szCs w:val="22"/>
              </w:rPr>
              <w:t>7,391</w:t>
            </w:r>
          </w:p>
        </w:tc>
        <w:tc>
          <w:tcPr>
            <w:tcW w:w="270" w:type="dxa"/>
          </w:tcPr>
          <w:p w:rsidR="00F01A85" w:rsidRPr="006C1B0E" w:rsidRDefault="00F01A85" w:rsidP="00F01A85">
            <w:pPr>
              <w:pStyle w:val="a"/>
              <w:tabs>
                <w:tab w:val="decimal" w:pos="927"/>
              </w:tabs>
              <w:spacing w:line="240" w:lineRule="atLeast"/>
              <w:ind w:left="-18" w:right="-108"/>
              <w:jc w:val="left"/>
              <w:rPr>
                <w:cs/>
              </w:rPr>
            </w:pPr>
          </w:p>
        </w:tc>
        <w:tc>
          <w:tcPr>
            <w:tcW w:w="1170" w:type="dxa"/>
          </w:tcPr>
          <w:p w:rsidR="00F01A85" w:rsidRPr="006C1B0E" w:rsidRDefault="00EF55BE"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sz w:val="22"/>
                <w:szCs w:val="22"/>
              </w:rPr>
            </w:pPr>
            <w:r>
              <w:rPr>
                <w:rFonts w:ascii="Times New Roman" w:hAnsi="Times New Roman"/>
                <w:sz w:val="22"/>
                <w:szCs w:val="22"/>
              </w:rPr>
              <w:t>60,498</w:t>
            </w:r>
          </w:p>
        </w:tc>
        <w:tc>
          <w:tcPr>
            <w:tcW w:w="270" w:type="dxa"/>
          </w:tcPr>
          <w:p w:rsidR="00F01A85" w:rsidRPr="006C1B0E" w:rsidRDefault="00F01A85" w:rsidP="00F01A85">
            <w:pPr>
              <w:pStyle w:val="a"/>
              <w:tabs>
                <w:tab w:val="decimal" w:pos="927"/>
              </w:tabs>
              <w:spacing w:line="240" w:lineRule="atLeast"/>
              <w:ind w:left="-18" w:right="-108"/>
              <w:jc w:val="left"/>
              <w:rPr>
                <w:cs/>
              </w:rPr>
            </w:pPr>
          </w:p>
        </w:tc>
        <w:tc>
          <w:tcPr>
            <w:tcW w:w="1170" w:type="dxa"/>
          </w:tcPr>
          <w:p w:rsidR="00F01A85" w:rsidRPr="006C1B0E" w:rsidRDefault="00F01A85"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sz w:val="22"/>
                <w:szCs w:val="22"/>
              </w:rPr>
            </w:pPr>
            <w:r w:rsidRPr="006C1B0E">
              <w:rPr>
                <w:rFonts w:ascii="Times New Roman" w:hAnsi="Times New Roman"/>
                <w:sz w:val="22"/>
                <w:szCs w:val="22"/>
              </w:rPr>
              <w:t>7,391</w:t>
            </w:r>
          </w:p>
        </w:tc>
      </w:tr>
      <w:tr w:rsidR="00F01A85" w:rsidRPr="006C1B0E" w:rsidTr="00F01A85">
        <w:trPr>
          <w:cantSplit/>
        </w:trPr>
        <w:tc>
          <w:tcPr>
            <w:tcW w:w="3870" w:type="dxa"/>
          </w:tcPr>
          <w:p w:rsidR="00F01A85" w:rsidRPr="006C1B0E" w:rsidRDefault="00F01A85" w:rsidP="00481CEA">
            <w:pPr>
              <w:ind w:left="91"/>
              <w:rPr>
                <w:rFonts w:ascii="Times New Roman" w:hAnsi="Times New Roman"/>
                <w:sz w:val="22"/>
                <w:szCs w:val="22"/>
              </w:rPr>
            </w:pPr>
            <w:r w:rsidRPr="006C1B0E">
              <w:rPr>
                <w:rFonts w:ascii="Times New Roman" w:hAnsi="Times New Roman"/>
                <w:sz w:val="22"/>
                <w:szCs w:val="22"/>
              </w:rPr>
              <w:t xml:space="preserve">Bank guarantees </w:t>
            </w:r>
          </w:p>
        </w:tc>
        <w:tc>
          <w:tcPr>
            <w:tcW w:w="1170" w:type="dxa"/>
          </w:tcPr>
          <w:p w:rsidR="00F01A85" w:rsidRPr="006C1B0E" w:rsidRDefault="00EF55BE"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sz w:val="22"/>
                <w:szCs w:val="22"/>
              </w:rPr>
            </w:pPr>
            <w:r>
              <w:rPr>
                <w:rFonts w:ascii="Times New Roman" w:hAnsi="Times New Roman"/>
                <w:sz w:val="22"/>
                <w:szCs w:val="22"/>
              </w:rPr>
              <w:t>290,265</w:t>
            </w:r>
          </w:p>
        </w:tc>
        <w:tc>
          <w:tcPr>
            <w:tcW w:w="270" w:type="dxa"/>
          </w:tcPr>
          <w:p w:rsidR="00F01A85" w:rsidRPr="006C1B0E" w:rsidRDefault="00F01A85" w:rsidP="00F01A85">
            <w:pPr>
              <w:pStyle w:val="a"/>
              <w:tabs>
                <w:tab w:val="decimal" w:pos="927"/>
              </w:tabs>
              <w:spacing w:line="240" w:lineRule="atLeast"/>
              <w:ind w:left="-18" w:right="-108"/>
              <w:jc w:val="left"/>
              <w:rPr>
                <w:cs/>
              </w:rPr>
            </w:pPr>
          </w:p>
        </w:tc>
        <w:tc>
          <w:tcPr>
            <w:tcW w:w="1170" w:type="dxa"/>
          </w:tcPr>
          <w:p w:rsidR="00F01A85" w:rsidRPr="006C1B0E" w:rsidRDefault="00F01A85"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sz w:val="22"/>
                <w:szCs w:val="22"/>
              </w:rPr>
            </w:pPr>
            <w:r w:rsidRPr="006C1B0E">
              <w:rPr>
                <w:rFonts w:ascii="Times New Roman" w:hAnsi="Times New Roman"/>
                <w:sz w:val="22"/>
                <w:szCs w:val="22"/>
              </w:rPr>
              <w:t>301,296</w:t>
            </w:r>
          </w:p>
        </w:tc>
        <w:tc>
          <w:tcPr>
            <w:tcW w:w="270" w:type="dxa"/>
          </w:tcPr>
          <w:p w:rsidR="00F01A85" w:rsidRPr="006C1B0E" w:rsidRDefault="00F01A85" w:rsidP="00F01A85">
            <w:pPr>
              <w:pStyle w:val="a"/>
              <w:tabs>
                <w:tab w:val="decimal" w:pos="927"/>
              </w:tabs>
              <w:spacing w:line="240" w:lineRule="atLeast"/>
              <w:ind w:left="-18" w:right="-108"/>
              <w:jc w:val="left"/>
              <w:rPr>
                <w:cs/>
              </w:rPr>
            </w:pPr>
          </w:p>
        </w:tc>
        <w:tc>
          <w:tcPr>
            <w:tcW w:w="1170" w:type="dxa"/>
          </w:tcPr>
          <w:p w:rsidR="00F01A85" w:rsidRPr="006C1B0E" w:rsidRDefault="00EF55BE"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sz w:val="22"/>
                <w:szCs w:val="22"/>
              </w:rPr>
            </w:pPr>
            <w:r>
              <w:rPr>
                <w:rFonts w:ascii="Times New Roman" w:hAnsi="Times New Roman"/>
                <w:sz w:val="22"/>
                <w:szCs w:val="22"/>
              </w:rPr>
              <w:t>290,265</w:t>
            </w:r>
          </w:p>
        </w:tc>
        <w:tc>
          <w:tcPr>
            <w:tcW w:w="270" w:type="dxa"/>
          </w:tcPr>
          <w:p w:rsidR="00F01A85" w:rsidRPr="006C1B0E" w:rsidRDefault="00F01A85" w:rsidP="00F01A85">
            <w:pPr>
              <w:pStyle w:val="a"/>
              <w:tabs>
                <w:tab w:val="decimal" w:pos="927"/>
              </w:tabs>
              <w:spacing w:line="240" w:lineRule="atLeast"/>
              <w:ind w:left="-18" w:right="-108"/>
              <w:jc w:val="left"/>
              <w:rPr>
                <w:cs/>
              </w:rPr>
            </w:pPr>
          </w:p>
        </w:tc>
        <w:tc>
          <w:tcPr>
            <w:tcW w:w="1170" w:type="dxa"/>
          </w:tcPr>
          <w:p w:rsidR="00F01A85" w:rsidRPr="006C1B0E" w:rsidRDefault="00F01A85"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sz w:val="22"/>
                <w:szCs w:val="22"/>
              </w:rPr>
            </w:pPr>
            <w:r w:rsidRPr="006C1B0E">
              <w:rPr>
                <w:rFonts w:ascii="Times New Roman" w:hAnsi="Times New Roman"/>
                <w:sz w:val="22"/>
                <w:szCs w:val="22"/>
              </w:rPr>
              <w:t>301,296</w:t>
            </w:r>
          </w:p>
        </w:tc>
      </w:tr>
      <w:tr w:rsidR="00F01A85" w:rsidRPr="006C1B0E" w:rsidTr="00F01A85">
        <w:trPr>
          <w:cantSplit/>
          <w:trHeight w:val="70"/>
        </w:trPr>
        <w:tc>
          <w:tcPr>
            <w:tcW w:w="3870" w:type="dxa"/>
          </w:tcPr>
          <w:p w:rsidR="00F01A85" w:rsidRPr="006C1B0E" w:rsidRDefault="00F01A85" w:rsidP="00481CEA">
            <w:pPr>
              <w:ind w:left="91"/>
              <w:rPr>
                <w:rFonts w:ascii="Times New Roman" w:hAnsi="Times New Roman"/>
                <w:b/>
                <w:bCs/>
                <w:sz w:val="22"/>
                <w:szCs w:val="22"/>
              </w:rPr>
            </w:pPr>
            <w:r w:rsidRPr="006C1B0E">
              <w:rPr>
                <w:rFonts w:ascii="Times New Roman" w:hAnsi="Times New Roman"/>
                <w:b/>
                <w:bCs/>
                <w:sz w:val="22"/>
                <w:szCs w:val="22"/>
              </w:rPr>
              <w:t xml:space="preserve">Total </w:t>
            </w:r>
          </w:p>
        </w:tc>
        <w:tc>
          <w:tcPr>
            <w:tcW w:w="1170" w:type="dxa"/>
            <w:tcBorders>
              <w:top w:val="single" w:sz="4" w:space="0" w:color="auto"/>
              <w:bottom w:val="double" w:sz="4" w:space="0" w:color="auto"/>
            </w:tcBorders>
          </w:tcPr>
          <w:p w:rsidR="00F01A85" w:rsidRPr="006C1B0E" w:rsidRDefault="00EF55BE"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b/>
                <w:bCs/>
                <w:sz w:val="22"/>
                <w:szCs w:val="22"/>
              </w:rPr>
            </w:pPr>
            <w:r>
              <w:rPr>
                <w:rFonts w:ascii="Times New Roman" w:hAnsi="Times New Roman"/>
                <w:b/>
                <w:bCs/>
                <w:sz w:val="22"/>
                <w:szCs w:val="22"/>
              </w:rPr>
              <w:t>350,763</w:t>
            </w:r>
          </w:p>
        </w:tc>
        <w:tc>
          <w:tcPr>
            <w:tcW w:w="270" w:type="dxa"/>
          </w:tcPr>
          <w:p w:rsidR="00F01A85" w:rsidRPr="006C1B0E" w:rsidRDefault="00F01A85" w:rsidP="00F01A85">
            <w:pPr>
              <w:pStyle w:val="a"/>
              <w:tabs>
                <w:tab w:val="decimal" w:pos="927"/>
              </w:tabs>
              <w:spacing w:line="240" w:lineRule="atLeast"/>
              <w:ind w:left="-18" w:right="-108"/>
              <w:jc w:val="left"/>
              <w:rPr>
                <w:b/>
                <w:bCs/>
                <w:cs/>
              </w:rPr>
            </w:pPr>
          </w:p>
        </w:tc>
        <w:tc>
          <w:tcPr>
            <w:tcW w:w="1170" w:type="dxa"/>
            <w:tcBorders>
              <w:top w:val="single" w:sz="4" w:space="0" w:color="auto"/>
              <w:bottom w:val="double" w:sz="4" w:space="0" w:color="auto"/>
            </w:tcBorders>
          </w:tcPr>
          <w:p w:rsidR="00F01A85" w:rsidRPr="006C1B0E" w:rsidRDefault="00F01A85"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b/>
                <w:bCs/>
                <w:sz w:val="22"/>
                <w:szCs w:val="22"/>
              </w:rPr>
            </w:pPr>
            <w:r w:rsidRPr="006C1B0E">
              <w:rPr>
                <w:rFonts w:ascii="Times New Roman" w:hAnsi="Times New Roman"/>
                <w:b/>
                <w:bCs/>
                <w:sz w:val="22"/>
                <w:szCs w:val="22"/>
              </w:rPr>
              <w:t>308,687</w:t>
            </w:r>
          </w:p>
        </w:tc>
        <w:tc>
          <w:tcPr>
            <w:tcW w:w="270" w:type="dxa"/>
          </w:tcPr>
          <w:p w:rsidR="00F01A85" w:rsidRPr="006C1B0E" w:rsidRDefault="00F01A85" w:rsidP="00F01A85">
            <w:pPr>
              <w:pStyle w:val="a"/>
              <w:tabs>
                <w:tab w:val="decimal" w:pos="927"/>
              </w:tabs>
              <w:spacing w:line="240" w:lineRule="atLeast"/>
              <w:ind w:left="-18" w:right="-108"/>
              <w:jc w:val="left"/>
              <w:rPr>
                <w:b/>
                <w:bCs/>
                <w:cs/>
              </w:rPr>
            </w:pPr>
          </w:p>
        </w:tc>
        <w:tc>
          <w:tcPr>
            <w:tcW w:w="1170" w:type="dxa"/>
            <w:tcBorders>
              <w:top w:val="single" w:sz="4" w:space="0" w:color="auto"/>
              <w:bottom w:val="double" w:sz="4" w:space="0" w:color="auto"/>
            </w:tcBorders>
          </w:tcPr>
          <w:p w:rsidR="00F01A85" w:rsidRPr="006C1B0E" w:rsidRDefault="00EF55BE"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b/>
                <w:bCs/>
                <w:sz w:val="22"/>
                <w:szCs w:val="22"/>
              </w:rPr>
            </w:pPr>
            <w:r>
              <w:rPr>
                <w:rFonts w:ascii="Times New Roman" w:hAnsi="Times New Roman"/>
                <w:b/>
                <w:bCs/>
                <w:sz w:val="22"/>
                <w:szCs w:val="22"/>
              </w:rPr>
              <w:t>350,763</w:t>
            </w:r>
          </w:p>
        </w:tc>
        <w:tc>
          <w:tcPr>
            <w:tcW w:w="270" w:type="dxa"/>
          </w:tcPr>
          <w:p w:rsidR="00F01A85" w:rsidRPr="006C1B0E" w:rsidRDefault="00F01A85" w:rsidP="00F01A85">
            <w:pPr>
              <w:pStyle w:val="a"/>
              <w:tabs>
                <w:tab w:val="decimal" w:pos="927"/>
              </w:tabs>
              <w:spacing w:line="240" w:lineRule="atLeast"/>
              <w:ind w:left="-18" w:right="-108"/>
              <w:jc w:val="left"/>
              <w:rPr>
                <w:b/>
                <w:bCs/>
                <w:cs/>
              </w:rPr>
            </w:pPr>
          </w:p>
        </w:tc>
        <w:tc>
          <w:tcPr>
            <w:tcW w:w="1170" w:type="dxa"/>
            <w:tcBorders>
              <w:top w:val="single" w:sz="4" w:space="0" w:color="auto"/>
              <w:bottom w:val="double" w:sz="4" w:space="0" w:color="auto"/>
            </w:tcBorders>
          </w:tcPr>
          <w:p w:rsidR="00F01A85" w:rsidRPr="006C1B0E" w:rsidRDefault="00F01A85"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b/>
                <w:bCs/>
                <w:sz w:val="22"/>
                <w:szCs w:val="22"/>
              </w:rPr>
            </w:pPr>
            <w:r w:rsidRPr="006C1B0E">
              <w:rPr>
                <w:rFonts w:ascii="Times New Roman" w:hAnsi="Times New Roman"/>
                <w:b/>
                <w:bCs/>
                <w:sz w:val="22"/>
                <w:szCs w:val="22"/>
              </w:rPr>
              <w:t>308,687</w:t>
            </w:r>
          </w:p>
        </w:tc>
      </w:tr>
    </w:tbl>
    <w:p w:rsidR="004708BC" w:rsidRPr="0083732D" w:rsidRDefault="004708BC" w:rsidP="00605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right="29" w:firstLine="540"/>
        <w:jc w:val="both"/>
        <w:rPr>
          <w:rFonts w:ascii="Times New Roman" w:hAnsi="Times New Roman"/>
          <w:b/>
          <w:bCs/>
          <w:i/>
          <w:iCs/>
          <w:sz w:val="24"/>
          <w:szCs w:val="24"/>
        </w:rPr>
      </w:pPr>
    </w:p>
    <w:p w:rsidR="00FE2049" w:rsidRPr="006C1B0E" w:rsidRDefault="00DC0828" w:rsidP="00F8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b/>
          <w:bCs/>
          <w:i/>
          <w:iCs/>
          <w:sz w:val="22"/>
          <w:szCs w:val="22"/>
        </w:rPr>
      </w:pPr>
      <w:r w:rsidRPr="006C1B0E">
        <w:rPr>
          <w:rFonts w:ascii="Times New Roman" w:hAnsi="Times New Roman"/>
          <w:b/>
          <w:bCs/>
          <w:i/>
          <w:iCs/>
          <w:sz w:val="22"/>
          <w:szCs w:val="22"/>
        </w:rPr>
        <w:t>Contingent liabilities</w:t>
      </w:r>
    </w:p>
    <w:p w:rsidR="00FE2049" w:rsidRPr="0083732D" w:rsidRDefault="00680C0B" w:rsidP="0072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77"/>
        </w:tabs>
        <w:ind w:right="29"/>
        <w:jc w:val="both"/>
        <w:rPr>
          <w:rFonts w:ascii="Times New Roman" w:hAnsi="Times New Roman"/>
          <w:sz w:val="24"/>
          <w:szCs w:val="24"/>
          <w:cs/>
        </w:rPr>
      </w:pPr>
      <w:r w:rsidRPr="006C1B0E">
        <w:rPr>
          <w:rFonts w:ascii="Times New Roman" w:hAnsi="Times New Roman"/>
          <w:sz w:val="22"/>
          <w:szCs w:val="22"/>
        </w:rPr>
        <w:tab/>
      </w:r>
    </w:p>
    <w:p w:rsidR="00FE2049" w:rsidRPr="006C1B0E" w:rsidRDefault="00FE2049" w:rsidP="00FE2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olor w:val="000000"/>
          <w:sz w:val="22"/>
          <w:szCs w:val="22"/>
        </w:rPr>
      </w:pPr>
      <w:r w:rsidRPr="006C1B0E">
        <w:rPr>
          <w:rFonts w:ascii="Times New Roman" w:hAnsi="Times New Roman"/>
          <w:color w:val="000000"/>
          <w:sz w:val="22"/>
          <w:szCs w:val="22"/>
        </w:rPr>
        <w:t>As at</w:t>
      </w:r>
      <w:r w:rsidRPr="006C1B0E">
        <w:rPr>
          <w:rFonts w:ascii="Times New Roman" w:hAnsi="Times New Roman"/>
          <w:sz w:val="22"/>
          <w:szCs w:val="22"/>
        </w:rPr>
        <w:t xml:space="preserve"> </w:t>
      </w:r>
      <w:r w:rsidR="002B3DE9" w:rsidRPr="006C1B0E">
        <w:rPr>
          <w:rFonts w:ascii="Times New Roman" w:hAnsi="Times New Roman"/>
          <w:sz w:val="22"/>
          <w:szCs w:val="22"/>
        </w:rPr>
        <w:t>3</w:t>
      </w:r>
      <w:r w:rsidR="00F01A85">
        <w:rPr>
          <w:rFonts w:ascii="Times New Roman" w:hAnsi="Times New Roman"/>
          <w:sz w:val="22"/>
          <w:szCs w:val="22"/>
        </w:rPr>
        <w:t xml:space="preserve">0 June </w:t>
      </w:r>
      <w:r w:rsidR="002B3DE9" w:rsidRPr="006C1B0E">
        <w:rPr>
          <w:rFonts w:ascii="Times New Roman" w:hAnsi="Times New Roman"/>
          <w:sz w:val="22"/>
          <w:szCs w:val="22"/>
        </w:rPr>
        <w:t>201</w:t>
      </w:r>
      <w:r w:rsidR="0072700C" w:rsidRPr="006C1B0E">
        <w:rPr>
          <w:rFonts w:ascii="Times New Roman" w:hAnsi="Times New Roman"/>
          <w:sz w:val="22"/>
          <w:szCs w:val="22"/>
        </w:rPr>
        <w:t>9</w:t>
      </w:r>
      <w:r w:rsidRPr="006C1B0E">
        <w:rPr>
          <w:rFonts w:ascii="Times New Roman" w:hAnsi="Times New Roman"/>
          <w:color w:val="000000"/>
          <w:sz w:val="22"/>
          <w:szCs w:val="22"/>
        </w:rPr>
        <w:t xml:space="preserve">, the Company had </w:t>
      </w:r>
      <w:r w:rsidR="00756A87" w:rsidRPr="006C1B0E">
        <w:rPr>
          <w:rFonts w:ascii="Times New Roman" w:hAnsi="Times New Roman"/>
          <w:color w:val="000000"/>
          <w:sz w:val="22"/>
          <w:szCs w:val="22"/>
        </w:rPr>
        <w:t xml:space="preserve">contingent liabilities </w:t>
      </w:r>
      <w:r w:rsidR="00DC0828" w:rsidRPr="006C1B0E">
        <w:rPr>
          <w:rFonts w:ascii="Times New Roman" w:hAnsi="Times New Roman"/>
          <w:color w:val="000000"/>
          <w:sz w:val="22"/>
          <w:szCs w:val="22"/>
        </w:rPr>
        <w:t xml:space="preserve">with financial institutions to guarantee </w:t>
      </w:r>
      <w:r w:rsidRPr="006C1B0E">
        <w:rPr>
          <w:rFonts w:ascii="Times New Roman" w:hAnsi="Times New Roman"/>
          <w:color w:val="000000"/>
          <w:sz w:val="22"/>
          <w:szCs w:val="22"/>
        </w:rPr>
        <w:t>the Company’s subsidiaries in respect of line of credit</w:t>
      </w:r>
      <w:r w:rsidR="002B3DE9" w:rsidRPr="006C1B0E">
        <w:rPr>
          <w:rFonts w:ascii="Times New Roman" w:hAnsi="Times New Roman"/>
          <w:color w:val="000000"/>
          <w:sz w:val="22"/>
          <w:szCs w:val="22"/>
        </w:rPr>
        <w:t xml:space="preserve"> use for amounts up to </w:t>
      </w:r>
      <w:r w:rsidRPr="006C1B0E">
        <w:rPr>
          <w:rFonts w:ascii="Times New Roman" w:hAnsi="Times New Roman"/>
          <w:color w:val="000000"/>
          <w:sz w:val="22"/>
          <w:szCs w:val="22"/>
        </w:rPr>
        <w:t>Baht</w:t>
      </w:r>
      <w:r w:rsidR="009142F2" w:rsidRPr="006C1B0E">
        <w:rPr>
          <w:rFonts w:ascii="Times New Roman" w:hAnsi="Times New Roman"/>
          <w:color w:val="000000"/>
          <w:sz w:val="22"/>
          <w:szCs w:val="22"/>
        </w:rPr>
        <w:t xml:space="preserve"> </w:t>
      </w:r>
      <w:r w:rsidR="00EF55BE">
        <w:rPr>
          <w:rFonts w:ascii="Times New Roman" w:hAnsi="Times New Roman"/>
          <w:color w:val="000000"/>
          <w:sz w:val="22"/>
          <w:szCs w:val="22"/>
        </w:rPr>
        <w:t xml:space="preserve">1,962 </w:t>
      </w:r>
      <w:r w:rsidRPr="006C1B0E">
        <w:rPr>
          <w:rFonts w:ascii="Times New Roman" w:hAnsi="Times New Roman"/>
          <w:color w:val="000000"/>
          <w:sz w:val="22"/>
          <w:szCs w:val="22"/>
        </w:rPr>
        <w:t>million</w:t>
      </w:r>
      <w:r w:rsidR="009142F2" w:rsidRPr="006C1B0E">
        <w:rPr>
          <w:rFonts w:ascii="Times New Roman" w:hAnsi="Times New Roman"/>
          <w:color w:val="000000"/>
          <w:sz w:val="22"/>
          <w:szCs w:val="22"/>
        </w:rPr>
        <w:t xml:space="preserve"> and U.S. Dollars</w:t>
      </w:r>
      <w:r w:rsidR="00C31FC9" w:rsidRPr="006C1B0E">
        <w:rPr>
          <w:rFonts w:ascii="Times New Roman" w:hAnsi="Times New Roman"/>
          <w:color w:val="000000"/>
          <w:sz w:val="22"/>
          <w:szCs w:val="22"/>
        </w:rPr>
        <w:t xml:space="preserve"> </w:t>
      </w:r>
      <w:r w:rsidR="00EF55BE">
        <w:rPr>
          <w:rFonts w:ascii="Times New Roman" w:hAnsi="Times New Roman"/>
          <w:color w:val="000000"/>
          <w:sz w:val="22"/>
          <w:szCs w:val="22"/>
        </w:rPr>
        <w:t xml:space="preserve">11 </w:t>
      </w:r>
      <w:r w:rsidRPr="006C1B0E">
        <w:rPr>
          <w:rFonts w:ascii="Times New Roman" w:hAnsi="Times New Roman"/>
          <w:color w:val="000000"/>
          <w:sz w:val="22"/>
          <w:szCs w:val="22"/>
        </w:rPr>
        <w:t xml:space="preserve">million </w:t>
      </w:r>
      <w:r w:rsidRPr="006C1B0E">
        <w:rPr>
          <w:rFonts w:ascii="Times New Roman" w:hAnsi="Times New Roman"/>
          <w:i/>
          <w:iCs/>
          <w:sz w:val="22"/>
          <w:szCs w:val="22"/>
        </w:rPr>
        <w:t>(31 December 201</w:t>
      </w:r>
      <w:r w:rsidR="0072700C" w:rsidRPr="006C1B0E">
        <w:rPr>
          <w:rFonts w:ascii="Times New Roman" w:hAnsi="Times New Roman"/>
          <w:i/>
          <w:iCs/>
          <w:sz w:val="22"/>
          <w:szCs w:val="22"/>
        </w:rPr>
        <w:t>8</w:t>
      </w:r>
      <w:r w:rsidRPr="006C1B0E">
        <w:rPr>
          <w:rFonts w:ascii="Times New Roman" w:hAnsi="Times New Roman"/>
          <w:i/>
          <w:iCs/>
          <w:sz w:val="22"/>
          <w:szCs w:val="22"/>
        </w:rPr>
        <w:t>: Baht</w:t>
      </w:r>
      <w:r w:rsidR="00E060EC" w:rsidRPr="006C1B0E">
        <w:rPr>
          <w:rFonts w:ascii="Times New Roman" w:hAnsi="Times New Roman"/>
          <w:i/>
          <w:iCs/>
          <w:sz w:val="22"/>
          <w:szCs w:val="22"/>
        </w:rPr>
        <w:t xml:space="preserve"> 1,399</w:t>
      </w:r>
      <w:r w:rsidR="00D92613" w:rsidRPr="006C1B0E">
        <w:rPr>
          <w:rFonts w:ascii="Times New Roman" w:hAnsi="Times New Roman"/>
          <w:i/>
          <w:iCs/>
          <w:sz w:val="22"/>
          <w:szCs w:val="22"/>
        </w:rPr>
        <w:t xml:space="preserve"> m</w:t>
      </w:r>
      <w:r w:rsidRPr="006C1B0E">
        <w:rPr>
          <w:rFonts w:ascii="Times New Roman" w:hAnsi="Times New Roman"/>
          <w:i/>
          <w:iCs/>
          <w:sz w:val="22"/>
          <w:szCs w:val="22"/>
        </w:rPr>
        <w:t>illion</w:t>
      </w:r>
      <w:r w:rsidR="002A24F2" w:rsidRPr="006C1B0E">
        <w:rPr>
          <w:rFonts w:ascii="Times New Roman" w:hAnsi="Times New Roman"/>
          <w:i/>
          <w:iCs/>
          <w:sz w:val="22"/>
          <w:szCs w:val="22"/>
        </w:rPr>
        <w:t xml:space="preserve"> and U.S. Dollars </w:t>
      </w:r>
      <w:r w:rsidR="00E060EC" w:rsidRPr="006C1B0E">
        <w:rPr>
          <w:rFonts w:ascii="Times New Roman" w:hAnsi="Times New Roman"/>
          <w:i/>
          <w:iCs/>
          <w:sz w:val="22"/>
          <w:szCs w:val="22"/>
        </w:rPr>
        <w:t>11</w:t>
      </w:r>
      <w:r w:rsidR="00D92613" w:rsidRPr="006C1B0E">
        <w:rPr>
          <w:rFonts w:ascii="Times New Roman" w:hAnsi="Times New Roman"/>
          <w:i/>
          <w:iCs/>
          <w:sz w:val="22"/>
          <w:szCs w:val="22"/>
        </w:rPr>
        <w:t xml:space="preserve"> m</w:t>
      </w:r>
      <w:r w:rsidRPr="006C1B0E">
        <w:rPr>
          <w:rFonts w:ascii="Times New Roman" w:hAnsi="Times New Roman"/>
          <w:i/>
          <w:iCs/>
          <w:sz w:val="22"/>
          <w:szCs w:val="22"/>
        </w:rPr>
        <w:t>illion)</w:t>
      </w:r>
      <w:r w:rsidRPr="006C1B0E">
        <w:rPr>
          <w:rFonts w:ascii="Times New Roman" w:hAnsi="Times New Roman"/>
          <w:color w:val="000000"/>
          <w:sz w:val="22"/>
          <w:szCs w:val="22"/>
        </w:rPr>
        <w:t>.</w:t>
      </w:r>
    </w:p>
    <w:p w:rsidR="000B0F76" w:rsidRPr="0083732D" w:rsidRDefault="000B0F76" w:rsidP="00FE2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olor w:val="000000"/>
          <w:sz w:val="24"/>
          <w:szCs w:val="24"/>
        </w:rPr>
      </w:pPr>
    </w:p>
    <w:p w:rsidR="000B0F76" w:rsidRPr="00123C88" w:rsidRDefault="00C41B1A" w:rsidP="000B0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b/>
          <w:bCs/>
          <w:i/>
          <w:iCs/>
          <w:sz w:val="22"/>
          <w:szCs w:val="22"/>
        </w:rPr>
      </w:pPr>
      <w:r w:rsidRPr="00123C88">
        <w:rPr>
          <w:rFonts w:ascii="Times New Roman" w:hAnsi="Times New Roman"/>
          <w:b/>
          <w:bCs/>
          <w:i/>
          <w:iCs/>
          <w:sz w:val="22"/>
          <w:szCs w:val="22"/>
        </w:rPr>
        <w:t>L</w:t>
      </w:r>
      <w:r w:rsidR="000B0F76" w:rsidRPr="00123C88">
        <w:rPr>
          <w:rFonts w:ascii="Times New Roman" w:hAnsi="Times New Roman"/>
          <w:b/>
          <w:bCs/>
          <w:i/>
          <w:iCs/>
          <w:sz w:val="22"/>
          <w:szCs w:val="22"/>
        </w:rPr>
        <w:t>itigations</w:t>
      </w:r>
    </w:p>
    <w:p w:rsidR="000B0F76" w:rsidRPr="0083732D" w:rsidRDefault="000B0F76" w:rsidP="00FE2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olor w:val="000000"/>
          <w:sz w:val="24"/>
          <w:szCs w:val="24"/>
        </w:rPr>
      </w:pPr>
    </w:p>
    <w:p w:rsidR="009569D5" w:rsidRPr="00E52A0E" w:rsidRDefault="000B0F76" w:rsidP="0047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color w:val="000000"/>
          <w:sz w:val="22"/>
          <w:szCs w:val="22"/>
        </w:rPr>
      </w:pPr>
      <w:r w:rsidRPr="00123C88">
        <w:rPr>
          <w:rFonts w:ascii="Times New Roman" w:hAnsi="Times New Roman"/>
          <w:color w:val="000000"/>
          <w:sz w:val="22"/>
          <w:szCs w:val="22"/>
        </w:rPr>
        <w:t>As of 3</w:t>
      </w:r>
      <w:r w:rsidR="00F01A85" w:rsidRPr="00123C88">
        <w:rPr>
          <w:rFonts w:ascii="Times New Roman" w:hAnsi="Times New Roman"/>
          <w:color w:val="000000"/>
          <w:sz w:val="22"/>
          <w:szCs w:val="22"/>
        </w:rPr>
        <w:t xml:space="preserve">0 June </w:t>
      </w:r>
      <w:r w:rsidRPr="00123C88">
        <w:rPr>
          <w:rFonts w:ascii="Times New Roman" w:hAnsi="Times New Roman"/>
          <w:color w:val="000000"/>
          <w:sz w:val="22"/>
          <w:szCs w:val="22"/>
        </w:rPr>
        <w:t>201</w:t>
      </w:r>
      <w:r w:rsidR="0072700C" w:rsidRPr="00123C88">
        <w:rPr>
          <w:rFonts w:ascii="Times New Roman" w:hAnsi="Times New Roman"/>
          <w:color w:val="000000"/>
          <w:sz w:val="22"/>
          <w:szCs w:val="22"/>
        </w:rPr>
        <w:t>9</w:t>
      </w:r>
      <w:r w:rsidRPr="00123C88">
        <w:rPr>
          <w:rFonts w:ascii="Times New Roman" w:hAnsi="Times New Roman"/>
          <w:color w:val="000000"/>
          <w:sz w:val="22"/>
          <w:szCs w:val="22"/>
        </w:rPr>
        <w:t>, the Company was</w:t>
      </w:r>
      <w:r w:rsidR="00C41B1A" w:rsidRPr="00123C88">
        <w:rPr>
          <w:rFonts w:ascii="Times New Roman" w:hAnsi="Times New Roman"/>
          <w:color w:val="000000"/>
          <w:sz w:val="22"/>
          <w:szCs w:val="22"/>
        </w:rPr>
        <w:t xml:space="preserve"> defendant in legal action</w:t>
      </w:r>
      <w:r w:rsidRPr="00123C88">
        <w:rPr>
          <w:rFonts w:ascii="Times New Roman" w:hAnsi="Times New Roman"/>
          <w:color w:val="000000"/>
          <w:sz w:val="22"/>
          <w:szCs w:val="22"/>
        </w:rPr>
        <w:t xml:space="preserve"> in which the</w:t>
      </w:r>
      <w:r w:rsidR="00C41B1A" w:rsidRPr="00123C88">
        <w:rPr>
          <w:rFonts w:ascii="Times New Roman" w:hAnsi="Times New Roman"/>
          <w:color w:val="000000"/>
          <w:sz w:val="22"/>
          <w:szCs w:val="22"/>
        </w:rPr>
        <w:t xml:space="preserve"> plaintiff was seeking damage</w:t>
      </w:r>
      <w:r w:rsidRPr="00123C88">
        <w:rPr>
          <w:rFonts w:ascii="Times New Roman" w:hAnsi="Times New Roman"/>
          <w:color w:val="000000"/>
          <w:sz w:val="22"/>
          <w:szCs w:val="22"/>
        </w:rPr>
        <w:t>. Manageme</w:t>
      </w:r>
      <w:r w:rsidR="00C41B1A" w:rsidRPr="00123C88">
        <w:rPr>
          <w:rFonts w:ascii="Times New Roman" w:hAnsi="Times New Roman"/>
          <w:color w:val="000000"/>
          <w:sz w:val="22"/>
          <w:szCs w:val="22"/>
        </w:rPr>
        <w:t xml:space="preserve">nt </w:t>
      </w:r>
      <w:r w:rsidR="00C04C99" w:rsidRPr="00123C88">
        <w:rPr>
          <w:rFonts w:ascii="Times New Roman" w:hAnsi="Times New Roman"/>
          <w:color w:val="000000"/>
          <w:sz w:val="22"/>
          <w:szCs w:val="22"/>
        </w:rPr>
        <w:t>believe</w:t>
      </w:r>
      <w:r w:rsidR="00C41B1A" w:rsidRPr="00123C88">
        <w:rPr>
          <w:rFonts w:ascii="Times New Roman" w:hAnsi="Times New Roman"/>
          <w:color w:val="000000"/>
          <w:sz w:val="22"/>
          <w:szCs w:val="22"/>
        </w:rPr>
        <w:t xml:space="preserve"> that the damage </w:t>
      </w:r>
      <w:proofErr w:type="gramStart"/>
      <w:r w:rsidRPr="00123C88">
        <w:rPr>
          <w:rFonts w:ascii="Times New Roman" w:hAnsi="Times New Roman"/>
          <w:color w:val="000000"/>
          <w:sz w:val="22"/>
          <w:szCs w:val="22"/>
        </w:rPr>
        <w:t>as a result of</w:t>
      </w:r>
      <w:proofErr w:type="gramEnd"/>
      <w:r w:rsidRPr="00123C88">
        <w:rPr>
          <w:rFonts w:ascii="Times New Roman" w:hAnsi="Times New Roman"/>
          <w:color w:val="000000"/>
          <w:sz w:val="22"/>
          <w:szCs w:val="22"/>
        </w:rPr>
        <w:t xml:space="preserve"> settling the actions, if any, will not have a material effect on the results of operations of the Company and accordingly has not recorded any provision with respect thereto.</w:t>
      </w:r>
      <w:r w:rsidR="00474C61">
        <w:rPr>
          <w:rFonts w:ascii="Times New Roman" w:hAnsi="Times New Roman"/>
          <w:color w:val="000000"/>
          <w:sz w:val="22"/>
          <w:szCs w:val="22"/>
        </w:rPr>
        <w:t xml:space="preserve"> Subsequently, t</w:t>
      </w:r>
      <w:r w:rsidR="009569D5" w:rsidRPr="009569D5">
        <w:rPr>
          <w:rFonts w:ascii="Times New Roman" w:hAnsi="Times New Roman"/>
          <w:color w:val="000000"/>
          <w:sz w:val="22"/>
          <w:szCs w:val="22"/>
        </w:rPr>
        <w:t>he case was settled</w:t>
      </w:r>
      <w:r w:rsidR="009569D5">
        <w:rPr>
          <w:rFonts w:ascii="Times New Roman" w:hAnsi="Times New Roman"/>
          <w:color w:val="000000"/>
          <w:sz w:val="22"/>
          <w:szCs w:val="22"/>
        </w:rPr>
        <w:t xml:space="preserve"> in August 2019</w:t>
      </w:r>
      <w:r w:rsidR="00E52A0E">
        <w:rPr>
          <w:rFonts w:ascii="Times New Roman" w:hAnsi="Times New Roman" w:cstheme="minorBidi" w:hint="cs"/>
          <w:color w:val="000000"/>
          <w:sz w:val="22"/>
          <w:szCs w:val="22"/>
          <w:cs/>
        </w:rPr>
        <w:t xml:space="preserve"> </w:t>
      </w:r>
      <w:r w:rsidR="00E52A0E">
        <w:rPr>
          <w:rFonts w:ascii="Times New Roman" w:hAnsi="Times New Roman" w:cstheme="minorBidi"/>
          <w:color w:val="000000"/>
          <w:sz w:val="22"/>
          <w:szCs w:val="22"/>
        </w:rPr>
        <w:t>where parties mutually agreed to close the case with no further recourse.</w:t>
      </w:r>
    </w:p>
    <w:bookmarkEnd w:id="0"/>
    <w:p w:rsidR="0031592E" w:rsidRPr="0083732D" w:rsidRDefault="0031592E" w:rsidP="00315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4"/>
          <w:szCs w:val="24"/>
        </w:rPr>
      </w:pPr>
    </w:p>
    <w:p w:rsidR="00831150" w:rsidRPr="00FC462F" w:rsidRDefault="002B3DE9" w:rsidP="00FC462F">
      <w:pPr>
        <w:pStyle w:val="ListParagraph"/>
        <w:numPr>
          <w:ilvl w:val="0"/>
          <w:numId w:val="22"/>
        </w:numPr>
        <w:tabs>
          <w:tab w:val="clear" w:pos="340"/>
          <w:tab w:val="num" w:pos="540"/>
        </w:tabs>
        <w:ind w:left="540" w:hanging="540"/>
        <w:rPr>
          <w:b/>
          <w:bCs/>
          <w:szCs w:val="22"/>
        </w:rPr>
      </w:pPr>
      <w:r w:rsidRPr="00FC462F">
        <w:rPr>
          <w:b/>
          <w:bCs/>
          <w:szCs w:val="22"/>
        </w:rPr>
        <w:t>Event after the reporting period</w:t>
      </w:r>
    </w:p>
    <w:p w:rsidR="0031592E" w:rsidRPr="0083732D" w:rsidRDefault="0031592E" w:rsidP="0031592E">
      <w:pPr>
        <w:pStyle w:val="ListParagraph"/>
        <w:ind w:left="340"/>
        <w:rPr>
          <w:b/>
          <w:bCs/>
          <w:sz w:val="24"/>
          <w:szCs w:val="24"/>
        </w:rPr>
      </w:pPr>
    </w:p>
    <w:p w:rsidR="0031592E" w:rsidRDefault="0031592E" w:rsidP="00FC46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180" w:lineRule="atLeast"/>
        <w:ind w:left="540"/>
        <w:jc w:val="both"/>
        <w:rPr>
          <w:rFonts w:ascii="Times New Roman" w:eastAsia="PMingLiU" w:hAnsi="Times New Roman"/>
          <w:sz w:val="22"/>
          <w:szCs w:val="22"/>
          <w:lang w:val="en-GB"/>
        </w:rPr>
      </w:pPr>
      <w:r w:rsidRPr="00FC462F">
        <w:rPr>
          <w:rFonts w:ascii="Times New Roman" w:eastAsia="PMingLiU" w:hAnsi="Times New Roman"/>
          <w:sz w:val="22"/>
          <w:szCs w:val="22"/>
          <w:lang w:val="en-GB"/>
        </w:rPr>
        <w:t xml:space="preserve">At the meeting of the Board of Directors held on 14 August 2019, the directors approved the appropriation of dividends of Baht </w:t>
      </w:r>
      <w:r w:rsidR="00587F27">
        <w:rPr>
          <w:rFonts w:ascii="Times New Roman" w:eastAsia="PMingLiU" w:hAnsi="Times New Roman"/>
          <w:sz w:val="22"/>
          <w:szCs w:val="22"/>
          <w:lang w:val="en-GB"/>
        </w:rPr>
        <w:t>0.31</w:t>
      </w:r>
      <w:r w:rsidRPr="00FC462F">
        <w:rPr>
          <w:rFonts w:ascii="Times New Roman" w:eastAsia="PMingLiU" w:hAnsi="Times New Roman"/>
          <w:sz w:val="22"/>
          <w:szCs w:val="22"/>
          <w:lang w:val="en-GB"/>
        </w:rPr>
        <w:t xml:space="preserve"> per share, amounting to Baht </w:t>
      </w:r>
      <w:r w:rsidR="00587F27">
        <w:rPr>
          <w:rFonts w:ascii="Times New Roman" w:eastAsia="PMingLiU" w:hAnsi="Times New Roman"/>
          <w:sz w:val="22"/>
          <w:szCs w:val="22"/>
          <w:lang w:val="en-GB"/>
        </w:rPr>
        <w:t>270.30</w:t>
      </w:r>
      <w:r w:rsidRPr="00FC462F">
        <w:rPr>
          <w:rFonts w:ascii="Times New Roman" w:eastAsia="PMingLiU" w:hAnsi="Times New Roman"/>
          <w:sz w:val="22"/>
          <w:szCs w:val="22"/>
          <w:lang w:val="en-GB"/>
        </w:rPr>
        <w:t xml:space="preserve"> million. The dividends w</w:t>
      </w:r>
      <w:r w:rsidR="00D23AA3">
        <w:rPr>
          <w:rFonts w:ascii="Times New Roman" w:eastAsia="PMingLiU" w:hAnsi="Times New Roman"/>
          <w:sz w:val="22"/>
          <w:szCs w:val="22"/>
          <w:lang w:val="en-GB"/>
        </w:rPr>
        <w:t>ill be</w:t>
      </w:r>
      <w:r w:rsidRPr="00FC462F">
        <w:rPr>
          <w:rFonts w:ascii="Times New Roman" w:eastAsia="PMingLiU" w:hAnsi="Times New Roman"/>
          <w:sz w:val="22"/>
          <w:szCs w:val="22"/>
          <w:lang w:val="en-GB"/>
        </w:rPr>
        <w:t xml:space="preserve"> paid to shareholders </w:t>
      </w:r>
      <w:r w:rsidR="004F3890">
        <w:rPr>
          <w:rFonts w:ascii="Times New Roman" w:eastAsia="PMingLiU" w:hAnsi="Times New Roman"/>
          <w:sz w:val="22"/>
          <w:szCs w:val="22"/>
          <w:lang w:val="en-GB"/>
        </w:rPr>
        <w:t xml:space="preserve">in </w:t>
      </w:r>
      <w:r w:rsidR="00587F27">
        <w:rPr>
          <w:rFonts w:ascii="Times New Roman" w:eastAsia="PMingLiU" w:hAnsi="Times New Roman"/>
          <w:sz w:val="22"/>
          <w:szCs w:val="22"/>
          <w:lang w:val="en-GB"/>
        </w:rPr>
        <w:t>September</w:t>
      </w:r>
      <w:r w:rsidRPr="00FC462F">
        <w:rPr>
          <w:rFonts w:ascii="Times New Roman" w:eastAsia="PMingLiU" w:hAnsi="Times New Roman"/>
          <w:sz w:val="22"/>
          <w:szCs w:val="22"/>
          <w:lang w:val="en-GB"/>
        </w:rPr>
        <w:t xml:space="preserve"> 2019.</w:t>
      </w:r>
    </w:p>
    <w:p w:rsidR="00FC462F" w:rsidRPr="0083732D" w:rsidRDefault="00FC462F" w:rsidP="009569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180" w:lineRule="atLeast"/>
        <w:jc w:val="both"/>
        <w:rPr>
          <w:rFonts w:ascii="Times New Roman" w:eastAsia="PMingLiU" w:hAnsi="Times New Roman"/>
          <w:sz w:val="24"/>
          <w:szCs w:val="24"/>
          <w:lang w:val="en-GB"/>
        </w:rPr>
      </w:pPr>
    </w:p>
    <w:p w:rsidR="0031592E" w:rsidRPr="00FC462F" w:rsidRDefault="0031592E" w:rsidP="00D02BF1">
      <w:pPr>
        <w:pStyle w:val="ListParagraph"/>
        <w:numPr>
          <w:ilvl w:val="0"/>
          <w:numId w:val="22"/>
        </w:numPr>
        <w:tabs>
          <w:tab w:val="clear" w:pos="340"/>
          <w:tab w:val="num" w:pos="540"/>
        </w:tabs>
        <w:ind w:left="540" w:hanging="540"/>
        <w:rPr>
          <w:b/>
          <w:bCs/>
          <w:szCs w:val="22"/>
        </w:rPr>
      </w:pPr>
      <w:r w:rsidRPr="00FC462F">
        <w:rPr>
          <w:b/>
          <w:bCs/>
          <w:szCs w:val="22"/>
        </w:rPr>
        <w:t xml:space="preserve">Thai Financial Reporting Standards (TFRS) not yet adopted </w:t>
      </w:r>
    </w:p>
    <w:p w:rsidR="00831150" w:rsidRPr="0083732D" w:rsidRDefault="00831150" w:rsidP="00F01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sz w:val="24"/>
          <w:szCs w:val="24"/>
        </w:rPr>
      </w:pPr>
    </w:p>
    <w:p w:rsidR="000A415E" w:rsidRPr="000A415E" w:rsidRDefault="000A415E" w:rsidP="000A415E">
      <w:pPr>
        <w:ind w:left="562"/>
        <w:jc w:val="both"/>
        <w:rPr>
          <w:rFonts w:ascii="Times New Roman" w:hAnsi="Times New Roman"/>
          <w:sz w:val="22"/>
          <w:szCs w:val="22"/>
        </w:rPr>
      </w:pPr>
      <w:proofErr w:type="gramStart"/>
      <w:r w:rsidRPr="00FC462F">
        <w:rPr>
          <w:rFonts w:ascii="Times New Roman" w:hAnsi="Times New Roman"/>
          <w:sz w:val="22"/>
          <w:szCs w:val="22"/>
        </w:rPr>
        <w:t>A number of</w:t>
      </w:r>
      <w:proofErr w:type="gramEnd"/>
      <w:r w:rsidRPr="00FC462F">
        <w:rPr>
          <w:rFonts w:ascii="Times New Roman" w:hAnsi="Times New Roman"/>
          <w:sz w:val="22"/>
          <w:szCs w:val="22"/>
        </w:rPr>
        <w:t xml:space="preserve"> new and revised TFRS which are relevant to the Group’s operations are expected to have</w:t>
      </w:r>
      <w:r w:rsidRPr="000A415E">
        <w:rPr>
          <w:rFonts w:ascii="Times New Roman" w:hAnsi="Times New Roman"/>
          <w:sz w:val="22"/>
          <w:szCs w:val="22"/>
        </w:rPr>
        <w:t xml:space="preserve"> significant impact on the consolidated and separate financial statements on the date of initial application. Those TFRS which become effective for annual financial reporting periods beginning on or after 1 January 2020</w:t>
      </w:r>
      <w:r w:rsidRPr="000A415E">
        <w:rPr>
          <w:rFonts w:ascii="Times New Roman" w:hAnsi="Times New Roman"/>
          <w:sz w:val="22"/>
          <w:szCs w:val="22"/>
          <w:cs/>
        </w:rPr>
        <w:t xml:space="preserve"> </w:t>
      </w:r>
      <w:r w:rsidRPr="000A415E">
        <w:rPr>
          <w:rFonts w:ascii="Times New Roman" w:hAnsi="Times New Roman"/>
          <w:sz w:val="22"/>
          <w:szCs w:val="22"/>
        </w:rPr>
        <w:t xml:space="preserve">are as follows: </w:t>
      </w:r>
    </w:p>
    <w:p w:rsidR="000A415E" w:rsidRPr="0083732D" w:rsidRDefault="000A415E" w:rsidP="000A415E">
      <w:pPr>
        <w:ind w:left="562"/>
        <w:jc w:val="both"/>
        <w:rPr>
          <w:rFonts w:ascii="Times New Roman" w:hAnsi="Times New Roman"/>
          <w:i/>
          <w:iCs/>
          <w:color w:val="0000FF"/>
          <w:sz w:val="24"/>
          <w:szCs w:val="24"/>
          <w:shd w:val="clear" w:color="auto" w:fill="D9D9D9" w:themeFill="background1" w:themeFillShade="D9"/>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5760"/>
      </w:tblGrid>
      <w:tr w:rsidR="000A415E" w:rsidRPr="000A415E" w:rsidTr="00D50BF6">
        <w:trPr>
          <w:tblHeader/>
        </w:trPr>
        <w:tc>
          <w:tcPr>
            <w:tcW w:w="2340" w:type="dxa"/>
            <w:vAlign w:val="bottom"/>
          </w:tcPr>
          <w:p w:rsidR="000A415E" w:rsidRPr="000A415E" w:rsidRDefault="000A415E" w:rsidP="00C90449">
            <w:pPr>
              <w:spacing w:line="240" w:lineRule="auto"/>
              <w:jc w:val="center"/>
              <w:rPr>
                <w:rFonts w:ascii="Times New Roman" w:hAnsi="Times New Roman"/>
                <w:b/>
                <w:bCs/>
                <w:sz w:val="22"/>
                <w:szCs w:val="22"/>
                <w:shd w:val="clear" w:color="auto" w:fill="D9D9D9" w:themeFill="background1" w:themeFillShade="D9"/>
                <w:rtl/>
                <w:cs/>
              </w:rPr>
            </w:pPr>
            <w:r w:rsidRPr="000A415E">
              <w:rPr>
                <w:rFonts w:ascii="Times New Roman" w:eastAsia="Calibri" w:hAnsi="Times New Roman"/>
                <w:b/>
                <w:bCs/>
                <w:sz w:val="22"/>
                <w:szCs w:val="22"/>
              </w:rPr>
              <w:t>TFRS</w:t>
            </w:r>
          </w:p>
        </w:tc>
        <w:tc>
          <w:tcPr>
            <w:tcW w:w="5760" w:type="dxa"/>
            <w:vAlign w:val="bottom"/>
          </w:tcPr>
          <w:p w:rsidR="000A415E" w:rsidRPr="000A415E" w:rsidRDefault="000A415E" w:rsidP="003D7105">
            <w:pPr>
              <w:tabs>
                <w:tab w:val="clear" w:pos="2580"/>
                <w:tab w:val="left" w:pos="2340"/>
              </w:tabs>
              <w:spacing w:line="240" w:lineRule="auto"/>
              <w:jc w:val="center"/>
              <w:rPr>
                <w:rFonts w:ascii="Times New Roman" w:eastAsia="Calibri" w:hAnsi="Times New Roman"/>
                <w:b/>
                <w:bCs/>
                <w:sz w:val="22"/>
                <w:szCs w:val="22"/>
              </w:rPr>
            </w:pPr>
            <w:r w:rsidRPr="000A415E">
              <w:rPr>
                <w:rFonts w:ascii="Times New Roman" w:hAnsi="Times New Roman"/>
                <w:b/>
                <w:bCs/>
                <w:sz w:val="22"/>
                <w:szCs w:val="22"/>
              </w:rPr>
              <w:t>Topic</w:t>
            </w:r>
          </w:p>
        </w:tc>
      </w:tr>
      <w:tr w:rsidR="00D50BF6" w:rsidRPr="000A415E" w:rsidTr="00D50BF6">
        <w:trPr>
          <w:tblHeader/>
        </w:trPr>
        <w:tc>
          <w:tcPr>
            <w:tcW w:w="2340" w:type="dxa"/>
          </w:tcPr>
          <w:p w:rsidR="00D50BF6" w:rsidRPr="00F0230F" w:rsidRDefault="00D50BF6" w:rsidP="00D50BF6">
            <w:pPr>
              <w:tabs>
                <w:tab w:val="clear" w:pos="227"/>
                <w:tab w:val="left" w:pos="181"/>
              </w:tabs>
              <w:spacing w:line="240" w:lineRule="auto"/>
              <w:ind w:left="162" w:firstLine="19"/>
              <w:rPr>
                <w:rFonts w:ascii="Times New Roman" w:eastAsia="Calibri" w:hAnsi="Times New Roman"/>
                <w:sz w:val="22"/>
                <w:szCs w:val="22"/>
                <w:rtl/>
                <w:cs/>
              </w:rPr>
            </w:pPr>
            <w:r w:rsidRPr="00F0230F">
              <w:rPr>
                <w:rFonts w:ascii="Times New Roman" w:eastAsia="Calibri" w:hAnsi="Times New Roman"/>
                <w:sz w:val="22"/>
                <w:szCs w:val="22"/>
              </w:rPr>
              <w:t>TFRS 7</w:t>
            </w:r>
            <w:r w:rsidR="00F0230F" w:rsidRPr="00F0230F">
              <w:rPr>
                <w:rFonts w:ascii="Times New Roman" w:eastAsia="Calibri" w:hAnsi="Times New Roman"/>
                <w:sz w:val="22"/>
                <w:szCs w:val="22"/>
              </w:rPr>
              <w:t>*</w:t>
            </w:r>
          </w:p>
        </w:tc>
        <w:tc>
          <w:tcPr>
            <w:tcW w:w="5760" w:type="dxa"/>
          </w:tcPr>
          <w:p w:rsidR="00D50BF6" w:rsidRPr="00D50BF6" w:rsidRDefault="00D50BF6" w:rsidP="00B70C21">
            <w:pPr>
              <w:tabs>
                <w:tab w:val="clear" w:pos="227"/>
                <w:tab w:val="clear" w:pos="2807"/>
                <w:tab w:val="clear" w:pos="3515"/>
                <w:tab w:val="left" w:pos="360"/>
                <w:tab w:val="left" w:pos="3060"/>
                <w:tab w:val="left" w:pos="3690"/>
              </w:tabs>
              <w:spacing w:line="240" w:lineRule="auto"/>
              <w:ind w:left="162" w:firstLine="18"/>
              <w:rPr>
                <w:rFonts w:ascii="Times New Roman" w:eastAsia="Calibri" w:hAnsi="Times New Roman"/>
                <w:sz w:val="22"/>
                <w:szCs w:val="22"/>
                <w:rtl/>
                <w:cs/>
              </w:rPr>
            </w:pPr>
            <w:r w:rsidRPr="00D50BF6">
              <w:rPr>
                <w:rFonts w:ascii="Times New Roman" w:eastAsia="Calibri" w:hAnsi="Times New Roman"/>
                <w:sz w:val="22"/>
                <w:szCs w:val="22"/>
              </w:rPr>
              <w:t>Financial Instruments: Disclosures</w:t>
            </w:r>
          </w:p>
        </w:tc>
      </w:tr>
      <w:tr w:rsidR="00D50BF6" w:rsidRPr="000A415E" w:rsidTr="00D50BF6">
        <w:tc>
          <w:tcPr>
            <w:tcW w:w="2340" w:type="dxa"/>
          </w:tcPr>
          <w:p w:rsidR="00D50BF6" w:rsidRPr="00F0230F" w:rsidRDefault="00D50BF6" w:rsidP="00D50BF6">
            <w:pPr>
              <w:tabs>
                <w:tab w:val="clear" w:pos="227"/>
                <w:tab w:val="left" w:pos="181"/>
              </w:tabs>
              <w:spacing w:line="240" w:lineRule="auto"/>
              <w:ind w:left="162" w:firstLine="19"/>
              <w:rPr>
                <w:rFonts w:ascii="Times New Roman" w:eastAsia="Calibri" w:hAnsi="Times New Roman"/>
                <w:sz w:val="22"/>
                <w:szCs w:val="22"/>
                <w:rtl/>
                <w:cs/>
              </w:rPr>
            </w:pPr>
            <w:r w:rsidRPr="00F0230F">
              <w:rPr>
                <w:rFonts w:ascii="Times New Roman" w:eastAsia="Calibri" w:hAnsi="Times New Roman"/>
                <w:sz w:val="22"/>
                <w:szCs w:val="22"/>
              </w:rPr>
              <w:t>TFRS 9</w:t>
            </w:r>
            <w:r w:rsidR="00F0230F" w:rsidRPr="00F0230F">
              <w:rPr>
                <w:rFonts w:ascii="Times New Roman" w:eastAsia="Calibri" w:hAnsi="Times New Roman"/>
                <w:sz w:val="22"/>
                <w:szCs w:val="22"/>
              </w:rPr>
              <w:t>*</w:t>
            </w:r>
          </w:p>
        </w:tc>
        <w:tc>
          <w:tcPr>
            <w:tcW w:w="5760" w:type="dxa"/>
          </w:tcPr>
          <w:p w:rsidR="00D50BF6" w:rsidRPr="000A415E" w:rsidRDefault="00D50BF6" w:rsidP="00B70C21">
            <w:pPr>
              <w:spacing w:line="240" w:lineRule="auto"/>
              <w:ind w:left="362" w:hanging="182"/>
              <w:rPr>
                <w:rFonts w:ascii="Times New Roman" w:eastAsia="Calibri" w:hAnsi="Times New Roman"/>
                <w:sz w:val="22"/>
                <w:szCs w:val="22"/>
                <w:rtl/>
                <w:cs/>
              </w:rPr>
            </w:pPr>
            <w:r w:rsidRPr="000A415E">
              <w:rPr>
                <w:rFonts w:ascii="Times New Roman" w:eastAsia="Calibri" w:hAnsi="Times New Roman"/>
                <w:sz w:val="22"/>
                <w:szCs w:val="22"/>
              </w:rPr>
              <w:t>Financial Instruments</w:t>
            </w:r>
          </w:p>
        </w:tc>
      </w:tr>
      <w:tr w:rsidR="00D50BF6" w:rsidRPr="000A415E" w:rsidTr="00D50BF6">
        <w:tc>
          <w:tcPr>
            <w:tcW w:w="2340" w:type="dxa"/>
          </w:tcPr>
          <w:p w:rsidR="00D50BF6" w:rsidRPr="00F0230F" w:rsidRDefault="00D50BF6" w:rsidP="00D50BF6">
            <w:pPr>
              <w:tabs>
                <w:tab w:val="clear" w:pos="227"/>
                <w:tab w:val="left" w:pos="181"/>
              </w:tabs>
              <w:spacing w:line="240" w:lineRule="auto"/>
              <w:ind w:left="162" w:firstLine="19"/>
              <w:rPr>
                <w:rFonts w:ascii="Times New Roman" w:eastAsia="Calibri" w:hAnsi="Times New Roman"/>
                <w:sz w:val="22"/>
                <w:szCs w:val="22"/>
              </w:rPr>
            </w:pPr>
            <w:r w:rsidRPr="00F0230F">
              <w:rPr>
                <w:rFonts w:ascii="Times New Roman" w:eastAsia="Calibri" w:hAnsi="Times New Roman"/>
                <w:sz w:val="22"/>
                <w:szCs w:val="22"/>
              </w:rPr>
              <w:t>TFRS 16</w:t>
            </w:r>
          </w:p>
        </w:tc>
        <w:tc>
          <w:tcPr>
            <w:tcW w:w="5760" w:type="dxa"/>
          </w:tcPr>
          <w:p w:rsidR="00D50BF6" w:rsidRPr="000A415E" w:rsidRDefault="00D50BF6" w:rsidP="00B70C21">
            <w:pPr>
              <w:spacing w:line="240" w:lineRule="auto"/>
              <w:ind w:left="362" w:hanging="182"/>
              <w:rPr>
                <w:rFonts w:ascii="Times New Roman" w:eastAsia="Calibri" w:hAnsi="Times New Roman"/>
                <w:sz w:val="22"/>
                <w:szCs w:val="22"/>
                <w:rtl/>
                <w:cs/>
              </w:rPr>
            </w:pPr>
            <w:r w:rsidRPr="000A415E">
              <w:rPr>
                <w:rFonts w:ascii="Times New Roman" w:eastAsia="Calibri" w:hAnsi="Times New Roman"/>
                <w:sz w:val="22"/>
                <w:szCs w:val="22"/>
              </w:rPr>
              <w:t>Leases</w:t>
            </w:r>
          </w:p>
        </w:tc>
      </w:tr>
      <w:tr w:rsidR="00D50BF6" w:rsidRPr="00C84116" w:rsidTr="00D50B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40" w:type="dxa"/>
            <w:tcBorders>
              <w:top w:val="nil"/>
              <w:left w:val="nil"/>
              <w:bottom w:val="nil"/>
              <w:right w:val="nil"/>
            </w:tcBorders>
          </w:tcPr>
          <w:p w:rsidR="00D50BF6" w:rsidRPr="00F0230F" w:rsidRDefault="00D50BF6" w:rsidP="00D50BF6">
            <w:pPr>
              <w:tabs>
                <w:tab w:val="clear" w:pos="227"/>
                <w:tab w:val="left" w:pos="181"/>
              </w:tabs>
              <w:spacing w:line="240" w:lineRule="auto"/>
              <w:ind w:left="162" w:firstLine="19"/>
              <w:rPr>
                <w:rFonts w:ascii="Times New Roman" w:eastAsia="Calibri" w:hAnsi="Times New Roman"/>
                <w:sz w:val="22"/>
                <w:szCs w:val="22"/>
                <w:rtl/>
                <w:cs/>
              </w:rPr>
            </w:pPr>
            <w:r w:rsidRPr="00F0230F">
              <w:rPr>
                <w:rFonts w:ascii="Times New Roman" w:eastAsia="Calibri" w:hAnsi="Times New Roman"/>
                <w:sz w:val="22"/>
                <w:szCs w:val="22"/>
              </w:rPr>
              <w:t>TAS 32</w:t>
            </w:r>
            <w:r w:rsidR="00F0230F" w:rsidRPr="00F0230F">
              <w:rPr>
                <w:rFonts w:ascii="Times New Roman" w:eastAsia="Calibri" w:hAnsi="Times New Roman"/>
                <w:sz w:val="22"/>
                <w:szCs w:val="22"/>
              </w:rPr>
              <w:t>*</w:t>
            </w:r>
          </w:p>
        </w:tc>
        <w:tc>
          <w:tcPr>
            <w:tcW w:w="5760" w:type="dxa"/>
            <w:tcBorders>
              <w:top w:val="nil"/>
              <w:left w:val="nil"/>
              <w:bottom w:val="nil"/>
              <w:right w:val="nil"/>
            </w:tcBorders>
          </w:tcPr>
          <w:p w:rsidR="00D50BF6" w:rsidRPr="00D50BF6" w:rsidRDefault="00D50BF6" w:rsidP="00B70C21">
            <w:pPr>
              <w:tabs>
                <w:tab w:val="clear" w:pos="227"/>
                <w:tab w:val="left" w:pos="181"/>
              </w:tabs>
              <w:spacing w:line="240" w:lineRule="auto"/>
              <w:ind w:left="162" w:firstLine="18"/>
              <w:rPr>
                <w:rFonts w:ascii="Times New Roman" w:eastAsia="Calibri" w:hAnsi="Times New Roman"/>
                <w:sz w:val="22"/>
                <w:szCs w:val="22"/>
                <w:rtl/>
                <w:cs/>
              </w:rPr>
            </w:pPr>
            <w:r w:rsidRPr="00D50BF6">
              <w:rPr>
                <w:rFonts w:ascii="Times New Roman" w:eastAsia="Calibri" w:hAnsi="Times New Roman"/>
                <w:sz w:val="22"/>
                <w:szCs w:val="22"/>
              </w:rPr>
              <w:t>Financial Instruments: Presentation</w:t>
            </w:r>
          </w:p>
        </w:tc>
      </w:tr>
      <w:tr w:rsidR="00D50BF6" w:rsidRPr="00C84116" w:rsidTr="00D50B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
        </w:trPr>
        <w:tc>
          <w:tcPr>
            <w:tcW w:w="2340" w:type="dxa"/>
            <w:tcBorders>
              <w:top w:val="nil"/>
              <w:left w:val="nil"/>
              <w:bottom w:val="nil"/>
              <w:right w:val="nil"/>
            </w:tcBorders>
          </w:tcPr>
          <w:p w:rsidR="00D50BF6" w:rsidRPr="00F0230F" w:rsidRDefault="00D50BF6" w:rsidP="00D50BF6">
            <w:pPr>
              <w:tabs>
                <w:tab w:val="clear" w:pos="227"/>
                <w:tab w:val="left" w:pos="181"/>
              </w:tabs>
              <w:spacing w:line="240" w:lineRule="auto"/>
              <w:ind w:left="162" w:firstLine="19"/>
              <w:rPr>
                <w:rFonts w:ascii="Times New Roman" w:eastAsia="Calibri" w:hAnsi="Times New Roman"/>
                <w:sz w:val="22"/>
                <w:szCs w:val="22"/>
                <w:rtl/>
                <w:cs/>
              </w:rPr>
            </w:pPr>
            <w:r w:rsidRPr="00F0230F">
              <w:rPr>
                <w:rFonts w:ascii="Times New Roman" w:eastAsia="Calibri" w:hAnsi="Times New Roman"/>
                <w:sz w:val="22"/>
                <w:szCs w:val="22"/>
              </w:rPr>
              <w:t>TFRIC 16</w:t>
            </w:r>
            <w:r w:rsidR="00F0230F" w:rsidRPr="00F0230F">
              <w:rPr>
                <w:rFonts w:ascii="Times New Roman" w:eastAsia="Calibri" w:hAnsi="Times New Roman"/>
                <w:sz w:val="22"/>
                <w:szCs w:val="22"/>
              </w:rPr>
              <w:t>*</w:t>
            </w:r>
          </w:p>
        </w:tc>
        <w:tc>
          <w:tcPr>
            <w:tcW w:w="5760" w:type="dxa"/>
            <w:tcBorders>
              <w:top w:val="nil"/>
              <w:left w:val="nil"/>
              <w:bottom w:val="nil"/>
              <w:right w:val="nil"/>
            </w:tcBorders>
          </w:tcPr>
          <w:p w:rsidR="00D50BF6" w:rsidRPr="00D50BF6" w:rsidRDefault="00D50BF6" w:rsidP="00B70C21">
            <w:pPr>
              <w:tabs>
                <w:tab w:val="clear" w:pos="227"/>
                <w:tab w:val="left" w:pos="181"/>
              </w:tabs>
              <w:spacing w:line="240" w:lineRule="auto"/>
              <w:ind w:left="162" w:firstLine="18"/>
              <w:rPr>
                <w:rFonts w:ascii="Times New Roman" w:eastAsia="Calibri" w:hAnsi="Times New Roman"/>
                <w:sz w:val="22"/>
                <w:szCs w:val="22"/>
                <w:rtl/>
                <w:cs/>
              </w:rPr>
            </w:pPr>
            <w:r w:rsidRPr="00D50BF6">
              <w:rPr>
                <w:rFonts w:ascii="Times New Roman" w:eastAsia="Calibri" w:hAnsi="Times New Roman"/>
                <w:sz w:val="22"/>
                <w:szCs w:val="22"/>
              </w:rPr>
              <w:t>Hedges of a Net Investment in a Foreign Operation</w:t>
            </w:r>
          </w:p>
        </w:tc>
      </w:tr>
      <w:tr w:rsidR="00D50BF6" w:rsidRPr="00C84116" w:rsidTr="00D50B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40" w:type="dxa"/>
            <w:tcBorders>
              <w:top w:val="nil"/>
              <w:left w:val="nil"/>
              <w:bottom w:val="nil"/>
              <w:right w:val="nil"/>
            </w:tcBorders>
          </w:tcPr>
          <w:p w:rsidR="00D50BF6" w:rsidRPr="00F0230F" w:rsidRDefault="00D50BF6" w:rsidP="00D50BF6">
            <w:pPr>
              <w:tabs>
                <w:tab w:val="clear" w:pos="227"/>
                <w:tab w:val="left" w:pos="181"/>
              </w:tabs>
              <w:spacing w:line="240" w:lineRule="auto"/>
              <w:ind w:left="162" w:firstLine="19"/>
              <w:rPr>
                <w:rFonts w:ascii="Times New Roman" w:eastAsia="Calibri" w:hAnsi="Times New Roman"/>
                <w:sz w:val="22"/>
                <w:szCs w:val="22"/>
                <w:rtl/>
                <w:cs/>
              </w:rPr>
            </w:pPr>
            <w:r w:rsidRPr="00F0230F">
              <w:rPr>
                <w:rFonts w:ascii="Times New Roman" w:eastAsia="Calibri" w:hAnsi="Times New Roman"/>
                <w:sz w:val="22"/>
                <w:szCs w:val="22"/>
              </w:rPr>
              <w:t>TFRIC 19</w:t>
            </w:r>
            <w:r w:rsidR="00F0230F" w:rsidRPr="00F0230F">
              <w:rPr>
                <w:rFonts w:ascii="Times New Roman" w:eastAsia="Calibri" w:hAnsi="Times New Roman"/>
                <w:sz w:val="22"/>
                <w:szCs w:val="22"/>
              </w:rPr>
              <w:t>*</w:t>
            </w:r>
          </w:p>
        </w:tc>
        <w:tc>
          <w:tcPr>
            <w:tcW w:w="5760" w:type="dxa"/>
            <w:tcBorders>
              <w:top w:val="nil"/>
              <w:left w:val="nil"/>
              <w:bottom w:val="nil"/>
              <w:right w:val="nil"/>
            </w:tcBorders>
          </w:tcPr>
          <w:p w:rsidR="00D50BF6" w:rsidRPr="00D50BF6" w:rsidRDefault="00D50BF6" w:rsidP="00D50BF6">
            <w:pPr>
              <w:tabs>
                <w:tab w:val="clear" w:pos="227"/>
                <w:tab w:val="left" w:pos="181"/>
              </w:tabs>
              <w:spacing w:line="240" w:lineRule="auto"/>
              <w:ind w:left="162" w:firstLine="19"/>
              <w:rPr>
                <w:rFonts w:ascii="Times New Roman" w:eastAsia="Calibri" w:hAnsi="Times New Roman"/>
                <w:sz w:val="22"/>
                <w:szCs w:val="22"/>
                <w:rtl/>
                <w:cs/>
              </w:rPr>
            </w:pPr>
            <w:r w:rsidRPr="00D50BF6">
              <w:rPr>
                <w:rFonts w:ascii="Times New Roman" w:eastAsia="Calibri" w:hAnsi="Times New Roman"/>
                <w:sz w:val="22"/>
                <w:szCs w:val="22"/>
              </w:rPr>
              <w:t>Extinguishing Financial Liabilities with Equity Instruments</w:t>
            </w:r>
          </w:p>
        </w:tc>
      </w:tr>
    </w:tbl>
    <w:p w:rsidR="000A415E" w:rsidRDefault="000A415E" w:rsidP="000A415E">
      <w:pPr>
        <w:ind w:left="540"/>
        <w:jc w:val="both"/>
        <w:rPr>
          <w:rFonts w:ascii="Times New Roman" w:hAnsi="Times New Roman"/>
          <w:sz w:val="24"/>
          <w:szCs w:val="24"/>
        </w:rPr>
      </w:pPr>
    </w:p>
    <w:p w:rsidR="00AD2DA8" w:rsidRPr="00B218E9" w:rsidRDefault="00BF5E95" w:rsidP="000A415E">
      <w:pPr>
        <w:ind w:left="540"/>
        <w:jc w:val="both"/>
        <w:rPr>
          <w:rFonts w:ascii="Times New Roman" w:hAnsi="Times New Roman"/>
          <w:i/>
          <w:iCs/>
          <w:sz w:val="22"/>
          <w:szCs w:val="22"/>
        </w:rPr>
      </w:pPr>
      <w:r w:rsidRPr="006A13CE">
        <w:rPr>
          <w:rFonts w:ascii="Times New Roman" w:hAnsi="Times New Roman"/>
          <w:sz w:val="22"/>
          <w:szCs w:val="22"/>
        </w:rPr>
        <w:t xml:space="preserve">* </w:t>
      </w:r>
      <w:r w:rsidRPr="00B218E9">
        <w:rPr>
          <w:rFonts w:ascii="Times New Roman" w:hAnsi="Times New Roman"/>
          <w:i/>
          <w:iCs/>
          <w:sz w:val="22"/>
          <w:szCs w:val="22"/>
        </w:rPr>
        <w:t>TFRS - Financial instruments standards</w:t>
      </w:r>
    </w:p>
    <w:p w:rsidR="00AD2DA8" w:rsidRDefault="00AD2DA8" w:rsidP="000A415E">
      <w:pPr>
        <w:ind w:left="540"/>
        <w:jc w:val="both"/>
        <w:rPr>
          <w:rFonts w:ascii="Times New Roman" w:hAnsi="Times New Roman"/>
          <w:sz w:val="24"/>
          <w:szCs w:val="24"/>
        </w:rPr>
      </w:pPr>
    </w:p>
    <w:p w:rsidR="00AD2DA8" w:rsidRDefault="00AD2DA8" w:rsidP="000A415E">
      <w:pPr>
        <w:ind w:left="540"/>
        <w:jc w:val="both"/>
        <w:rPr>
          <w:rFonts w:ascii="Times New Roman" w:hAnsi="Times New Roman"/>
          <w:sz w:val="24"/>
          <w:szCs w:val="24"/>
        </w:rPr>
      </w:pPr>
    </w:p>
    <w:p w:rsidR="00AD2DA8" w:rsidRDefault="00AD2DA8" w:rsidP="000A415E">
      <w:pPr>
        <w:ind w:left="540"/>
        <w:jc w:val="both"/>
        <w:rPr>
          <w:rFonts w:ascii="Times New Roman" w:hAnsi="Times New Roman"/>
          <w:sz w:val="24"/>
          <w:szCs w:val="24"/>
        </w:rPr>
      </w:pPr>
    </w:p>
    <w:p w:rsidR="00474C61" w:rsidRDefault="00474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000000"/>
          <w:sz w:val="22"/>
          <w:szCs w:val="22"/>
          <w:lang w:val="en-GB" w:bidi="ar-SA"/>
        </w:rPr>
      </w:pPr>
      <w:r>
        <w:rPr>
          <w:b/>
          <w:bCs/>
          <w:i/>
          <w:iCs/>
          <w:color w:val="000000"/>
          <w:szCs w:val="22"/>
        </w:rPr>
        <w:br w:type="page"/>
      </w:r>
    </w:p>
    <w:p w:rsidR="000A415E" w:rsidRPr="000A415E" w:rsidRDefault="000A415E" w:rsidP="00D02BF1">
      <w:pPr>
        <w:pStyle w:val="ListParagraph"/>
        <w:numPr>
          <w:ilvl w:val="1"/>
          <w:numId w:val="31"/>
        </w:numPr>
        <w:tabs>
          <w:tab w:val="clear" w:pos="60"/>
          <w:tab w:val="left" w:pos="540"/>
          <w:tab w:val="left" w:pos="630"/>
        </w:tabs>
        <w:spacing w:line="240" w:lineRule="auto"/>
        <w:ind w:left="0"/>
        <w:jc w:val="thaiDistribute"/>
        <w:rPr>
          <w:b/>
          <w:bCs/>
          <w:i/>
          <w:iCs/>
          <w:color w:val="000000"/>
          <w:szCs w:val="22"/>
        </w:rPr>
      </w:pPr>
      <w:r w:rsidRPr="000A415E">
        <w:rPr>
          <w:b/>
          <w:bCs/>
          <w:i/>
          <w:iCs/>
          <w:color w:val="000000"/>
          <w:szCs w:val="22"/>
        </w:rPr>
        <w:lastRenderedPageBreak/>
        <w:t>TFRS - Financial instruments standards</w:t>
      </w:r>
    </w:p>
    <w:p w:rsidR="000A415E" w:rsidRPr="009D7B7B" w:rsidRDefault="000A415E" w:rsidP="000A415E">
      <w:pPr>
        <w:pStyle w:val="ListParagraph"/>
        <w:spacing w:line="240" w:lineRule="auto"/>
        <w:ind w:left="0"/>
        <w:jc w:val="thaiDistribute"/>
        <w:rPr>
          <w:b/>
          <w:bCs/>
          <w:i/>
          <w:iCs/>
          <w:color w:val="000000"/>
          <w:sz w:val="18"/>
          <w:szCs w:val="18"/>
        </w:rPr>
      </w:pPr>
    </w:p>
    <w:p w:rsidR="000A415E" w:rsidRDefault="000A415E" w:rsidP="000A415E">
      <w:pPr>
        <w:pStyle w:val="ListParagraph"/>
        <w:spacing w:line="240" w:lineRule="auto"/>
        <w:ind w:left="540"/>
        <w:jc w:val="thaiDistribute"/>
        <w:rPr>
          <w:szCs w:val="22"/>
        </w:rPr>
      </w:pPr>
      <w:r w:rsidRPr="000A415E">
        <w:rPr>
          <w:szCs w:val="22"/>
        </w:rPr>
        <w:t xml:space="preserve">These TFRSs </w:t>
      </w:r>
      <w:r w:rsidRPr="000A415E">
        <w:rPr>
          <w:szCs w:val="22"/>
          <w:lang w:val="en-US" w:bidi="th-TH"/>
        </w:rPr>
        <w:t>establish</w:t>
      </w:r>
      <w:r w:rsidRPr="000A415E">
        <w:rPr>
          <w:szCs w:val="22"/>
        </w:rPr>
        <w:t xml:space="preserve"> requirements related to definition, recognition, measurement, impairment and </w:t>
      </w:r>
      <w:r w:rsidRPr="000A415E">
        <w:rPr>
          <w:szCs w:val="22"/>
          <w:lang w:val="en-US" w:bidi="th-TH"/>
        </w:rPr>
        <w:t>derecognition</w:t>
      </w:r>
      <w:r w:rsidRPr="000A415E">
        <w:rPr>
          <w:szCs w:val="22"/>
        </w:rPr>
        <w:t xml:space="preserve"> of financial assets and financial liabilities</w:t>
      </w:r>
      <w:r w:rsidRPr="000A415E">
        <w:rPr>
          <w:szCs w:val="22"/>
          <w:lang w:val="en-US" w:bidi="th-TH"/>
        </w:rPr>
        <w:t>, including accounting for derivatives and hedge accounting</w:t>
      </w:r>
      <w:r w:rsidR="00BE494B" w:rsidRPr="00BE494B">
        <w:rPr>
          <w:szCs w:val="22"/>
          <w:lang w:val="en-US" w:bidi="th-TH"/>
        </w:rPr>
        <w:t>. When these TFRSs are effective, some accounting standards, interpretations and guidance which are currently effective will be cancelled.</w:t>
      </w:r>
    </w:p>
    <w:p w:rsidR="000A415E" w:rsidRPr="009D7B7B" w:rsidRDefault="000A415E" w:rsidP="00037835">
      <w:pPr>
        <w:tabs>
          <w:tab w:val="clear" w:pos="907"/>
          <w:tab w:val="num" w:pos="900"/>
          <w:tab w:val="left" w:pos="1710"/>
        </w:tabs>
        <w:spacing w:line="240" w:lineRule="auto"/>
        <w:rPr>
          <w:rFonts w:ascii="Times New Roman" w:eastAsia="Calibri" w:hAnsi="Times New Roman"/>
          <w:i/>
          <w:iCs/>
          <w:lang w:eastAsia="en-GB"/>
        </w:rPr>
      </w:pPr>
    </w:p>
    <w:p w:rsidR="000A415E" w:rsidRPr="000A415E" w:rsidRDefault="000A415E" w:rsidP="000F7260">
      <w:pPr>
        <w:pStyle w:val="ListParagraph"/>
        <w:numPr>
          <w:ilvl w:val="1"/>
          <w:numId w:val="31"/>
        </w:numPr>
        <w:tabs>
          <w:tab w:val="clear" w:pos="60"/>
          <w:tab w:val="left" w:pos="540"/>
        </w:tabs>
        <w:spacing w:line="240" w:lineRule="auto"/>
        <w:ind w:left="0"/>
        <w:jc w:val="thaiDistribute"/>
        <w:rPr>
          <w:b/>
          <w:bCs/>
          <w:i/>
          <w:iCs/>
          <w:color w:val="000000"/>
          <w:szCs w:val="22"/>
        </w:rPr>
      </w:pPr>
      <w:r w:rsidRPr="000A415E">
        <w:rPr>
          <w:rFonts w:eastAsia="Calibri"/>
          <w:b/>
          <w:bCs/>
          <w:i/>
          <w:iCs/>
          <w:szCs w:val="22"/>
          <w:lang w:val="en-US" w:bidi="th-TH"/>
        </w:rPr>
        <w:t>TFRS 16 Leases</w:t>
      </w:r>
    </w:p>
    <w:p w:rsidR="000A415E" w:rsidRPr="009D7B7B" w:rsidRDefault="000A415E" w:rsidP="000A415E">
      <w:pPr>
        <w:pStyle w:val="ListParagraph"/>
        <w:spacing w:line="240" w:lineRule="auto"/>
        <w:ind w:left="562"/>
        <w:jc w:val="thaiDistribute"/>
        <w:rPr>
          <w:rFonts w:eastAsia="Calibri"/>
          <w:b/>
          <w:bCs/>
          <w:i/>
          <w:iCs/>
          <w:sz w:val="18"/>
          <w:szCs w:val="18"/>
          <w:lang w:val="en-US" w:bidi="th-TH"/>
        </w:rPr>
      </w:pPr>
    </w:p>
    <w:p w:rsidR="0082540C" w:rsidRPr="009C7BE1" w:rsidRDefault="000A415E" w:rsidP="00037835">
      <w:pPr>
        <w:spacing w:line="240" w:lineRule="auto"/>
        <w:ind w:left="540"/>
        <w:jc w:val="both"/>
        <w:rPr>
          <w:rFonts w:ascii="Times New Roman" w:hAnsi="Times New Roman"/>
          <w:i/>
          <w:iCs/>
          <w:color w:val="000000"/>
          <w:sz w:val="22"/>
          <w:szCs w:val="22"/>
        </w:rPr>
      </w:pPr>
      <w:r w:rsidRPr="000A415E">
        <w:rPr>
          <w:rFonts w:ascii="Times New Roman" w:hAnsi="Times New Roman"/>
          <w:sz w:val="22"/>
          <w:szCs w:val="22"/>
        </w:rPr>
        <w:t xml:space="preserve">TFRS 16 introduces a single lessee accounting model for lessees. A lessee </w:t>
      </w:r>
      <w:proofErr w:type="spellStart"/>
      <w:r w:rsidRPr="000A415E">
        <w:rPr>
          <w:rFonts w:ascii="Times New Roman" w:hAnsi="Times New Roman"/>
          <w:sz w:val="22"/>
          <w:szCs w:val="22"/>
        </w:rPr>
        <w:t>recognises</w:t>
      </w:r>
      <w:proofErr w:type="spellEnd"/>
      <w:r w:rsidRPr="000A415E">
        <w:rPr>
          <w:rFonts w:ascii="Times New Roman" w:hAnsi="Times New Roman"/>
          <w:sz w:val="22"/>
          <w:szCs w:val="22"/>
        </w:rPr>
        <w:t xml:space="preserve"> a right-of-use asset representing its right to use the underlying asset and a lease liability representing its obligation to make lease payments. There are recognition exemptions for short-term leases and leases of low-value items.</w:t>
      </w:r>
      <w:r w:rsidR="00BE494B" w:rsidRPr="00BE494B">
        <w:t xml:space="preserve"> </w:t>
      </w:r>
      <w:r w:rsidR="00BE494B" w:rsidRPr="00BE494B">
        <w:rPr>
          <w:rFonts w:ascii="Times New Roman" w:hAnsi="Times New Roman"/>
          <w:sz w:val="22"/>
          <w:szCs w:val="22"/>
        </w:rPr>
        <w:t>When this TFRS is effective, some accounting standards and interpretations which are currently effective will be cancelled.</w:t>
      </w:r>
    </w:p>
    <w:p w:rsidR="000A415E" w:rsidRPr="009D7B7B" w:rsidRDefault="000A415E" w:rsidP="00E35F79">
      <w:pPr>
        <w:jc w:val="both"/>
        <w:rPr>
          <w:rFonts w:ascii="Times New Roman" w:hAnsi="Times New Roman"/>
          <w:i/>
          <w:iCs/>
          <w:color w:val="0000FF"/>
          <w:shd w:val="clear" w:color="auto" w:fill="D9D9D9" w:themeFill="background1" w:themeFillShade="D9"/>
        </w:rPr>
      </w:pPr>
    </w:p>
    <w:p w:rsidR="004A2976" w:rsidRPr="00CA24B4" w:rsidRDefault="000A415E" w:rsidP="00CA24B4">
      <w:pPr>
        <w:ind w:left="540"/>
        <w:jc w:val="both"/>
        <w:rPr>
          <w:rFonts w:ascii="Times New Roman" w:hAnsi="Times New Roman"/>
          <w:sz w:val="22"/>
          <w:szCs w:val="22"/>
        </w:rPr>
      </w:pPr>
      <w:r w:rsidRPr="000A415E">
        <w:rPr>
          <w:rFonts w:ascii="Times New Roman" w:hAnsi="Times New Roman"/>
          <w:sz w:val="22"/>
          <w:szCs w:val="22"/>
        </w:rPr>
        <w:t xml:space="preserve">Management is presently considering the potential impact of adopting and initially applying </w:t>
      </w:r>
      <w:r w:rsidR="00037835">
        <w:rPr>
          <w:rFonts w:ascii="Times New Roman" w:hAnsi="Times New Roman"/>
          <w:sz w:val="22"/>
          <w:szCs w:val="22"/>
        </w:rPr>
        <w:t xml:space="preserve">above </w:t>
      </w:r>
      <w:r w:rsidRPr="000A415E">
        <w:rPr>
          <w:rFonts w:ascii="Times New Roman" w:hAnsi="Times New Roman"/>
          <w:sz w:val="22"/>
          <w:szCs w:val="22"/>
        </w:rPr>
        <w:t>TFRS</w:t>
      </w:r>
      <w:r w:rsidR="00037835">
        <w:rPr>
          <w:rFonts w:ascii="Times New Roman" w:hAnsi="Times New Roman"/>
          <w:sz w:val="22"/>
          <w:szCs w:val="22"/>
        </w:rPr>
        <w:t>s</w:t>
      </w:r>
      <w:r w:rsidRPr="000A415E">
        <w:rPr>
          <w:rFonts w:ascii="Times New Roman" w:hAnsi="Times New Roman"/>
          <w:sz w:val="22"/>
          <w:szCs w:val="22"/>
        </w:rPr>
        <w:t xml:space="preserve"> on the financial statements.</w:t>
      </w:r>
    </w:p>
    <w:p w:rsidR="004A2976" w:rsidRPr="009D7B7B" w:rsidRDefault="004A2976" w:rsidP="00F01A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180" w:lineRule="atLeast"/>
        <w:ind w:left="540"/>
        <w:jc w:val="both"/>
        <w:rPr>
          <w:rFonts w:ascii="Times New Roman" w:eastAsia="Times New Roman" w:hAnsi="Times New Roman"/>
        </w:rPr>
      </w:pPr>
    </w:p>
    <w:p w:rsidR="00831150" w:rsidRPr="006C1B0E" w:rsidRDefault="00CA24B4" w:rsidP="0081033E">
      <w:pPr>
        <w:tabs>
          <w:tab w:val="clear" w:pos="227"/>
          <w:tab w:val="clear" w:pos="454"/>
          <w:tab w:val="clear" w:pos="680"/>
          <w:tab w:val="clear" w:pos="907"/>
          <w:tab w:val="left" w:pos="540"/>
        </w:tabs>
        <w:rPr>
          <w:rFonts w:ascii="Times New Roman" w:hAnsi="Times New Roman"/>
          <w:b/>
          <w:bCs/>
          <w:sz w:val="24"/>
          <w:szCs w:val="24"/>
        </w:rPr>
      </w:pPr>
      <w:r>
        <w:rPr>
          <w:rFonts w:ascii="Times New Roman" w:hAnsi="Times New Roman"/>
          <w:b/>
          <w:bCs/>
          <w:sz w:val="24"/>
          <w:szCs w:val="24"/>
        </w:rPr>
        <w:t>2</w:t>
      </w:r>
      <w:r w:rsidR="005566F7">
        <w:rPr>
          <w:rFonts w:ascii="Times New Roman" w:hAnsi="Times New Roman"/>
          <w:b/>
          <w:bCs/>
          <w:sz w:val="24"/>
          <w:szCs w:val="24"/>
        </w:rPr>
        <w:t>0</w:t>
      </w:r>
      <w:r w:rsidR="0081033E">
        <w:rPr>
          <w:rFonts w:ascii="Times New Roman" w:hAnsi="Times New Roman"/>
          <w:b/>
          <w:bCs/>
          <w:sz w:val="24"/>
          <w:szCs w:val="24"/>
        </w:rPr>
        <w:tab/>
      </w:r>
      <w:r w:rsidR="00831150" w:rsidRPr="006C1B0E">
        <w:rPr>
          <w:rFonts w:ascii="Times New Roman" w:hAnsi="Times New Roman"/>
          <w:b/>
          <w:bCs/>
          <w:sz w:val="24"/>
          <w:szCs w:val="24"/>
        </w:rPr>
        <w:t>Reclassification of accounts</w:t>
      </w:r>
    </w:p>
    <w:p w:rsidR="002B3DE9" w:rsidRPr="009D7B7B" w:rsidRDefault="002B3DE9" w:rsidP="00F01A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180" w:lineRule="atLeast"/>
        <w:ind w:left="547"/>
        <w:jc w:val="both"/>
        <w:rPr>
          <w:rFonts w:ascii="Times New Roman" w:eastAsia="PMingLiU" w:hAnsi="Times New Roman"/>
          <w:lang w:val="en-GB"/>
        </w:rPr>
      </w:pPr>
    </w:p>
    <w:p w:rsidR="00715412" w:rsidRPr="006C1B0E" w:rsidRDefault="00715412" w:rsidP="00F01A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180" w:lineRule="atLeast"/>
        <w:ind w:left="547" w:right="65"/>
        <w:jc w:val="both"/>
        <w:rPr>
          <w:rFonts w:ascii="Times New Roman" w:eastAsia="PMingLiU" w:hAnsi="Times New Roman"/>
          <w:sz w:val="22"/>
          <w:szCs w:val="22"/>
          <w:lang w:val="en-GB"/>
        </w:rPr>
      </w:pPr>
      <w:r w:rsidRPr="006C1B0E">
        <w:rPr>
          <w:rFonts w:ascii="Times New Roman" w:eastAsia="PMingLiU" w:hAnsi="Times New Roman"/>
          <w:sz w:val="22"/>
          <w:szCs w:val="22"/>
          <w:lang w:val="en-GB"/>
        </w:rPr>
        <w:t>Certain accounts</w:t>
      </w:r>
      <w:r w:rsidR="00460EC7" w:rsidRPr="006C1B0E">
        <w:rPr>
          <w:rFonts w:ascii="Times New Roman" w:eastAsia="PMingLiU" w:hAnsi="Times New Roman"/>
          <w:sz w:val="22"/>
          <w:szCs w:val="22"/>
          <w:lang w:val="en-GB"/>
        </w:rPr>
        <w:t xml:space="preserve"> in</w:t>
      </w:r>
      <w:r w:rsidRPr="006C1B0E">
        <w:rPr>
          <w:rFonts w:ascii="Times New Roman" w:eastAsia="PMingLiU" w:hAnsi="Times New Roman"/>
          <w:sz w:val="22"/>
          <w:szCs w:val="22"/>
          <w:lang w:val="en-GB"/>
        </w:rPr>
        <w:t xml:space="preserve"> the statement of comprehensive income for the</w:t>
      </w:r>
      <w:r w:rsidR="0082388C">
        <w:rPr>
          <w:rFonts w:ascii="Times New Roman" w:eastAsia="PMingLiU" w:hAnsi="Times New Roman"/>
          <w:sz w:val="22"/>
          <w:szCs w:val="22"/>
          <w:lang w:val="en-GB"/>
        </w:rPr>
        <w:t xml:space="preserve"> three-month and</w:t>
      </w:r>
      <w:r w:rsidRPr="006C1B0E">
        <w:rPr>
          <w:rFonts w:ascii="Times New Roman" w:eastAsia="PMingLiU" w:hAnsi="Times New Roman"/>
          <w:sz w:val="22"/>
          <w:szCs w:val="22"/>
          <w:lang w:val="en-GB"/>
        </w:rPr>
        <w:t xml:space="preserve"> </w:t>
      </w:r>
      <w:r w:rsidR="00F01A85">
        <w:rPr>
          <w:rFonts w:ascii="Times New Roman" w:eastAsia="PMingLiU" w:hAnsi="Times New Roman"/>
          <w:sz w:val="22"/>
          <w:szCs w:val="22"/>
          <w:lang w:val="en-GB"/>
        </w:rPr>
        <w:t>six</w:t>
      </w:r>
      <w:r w:rsidRPr="006C1B0E">
        <w:rPr>
          <w:rFonts w:ascii="Times New Roman" w:eastAsia="PMingLiU" w:hAnsi="Times New Roman"/>
          <w:sz w:val="22"/>
          <w:szCs w:val="22"/>
          <w:lang w:val="en-GB"/>
        </w:rPr>
        <w:t>-month</w:t>
      </w:r>
      <w:r w:rsidR="008957BD">
        <w:rPr>
          <w:rFonts w:ascii="Times New Roman" w:eastAsia="PMingLiU" w:hAnsi="Times New Roman"/>
          <w:sz w:val="22"/>
          <w:szCs w:val="22"/>
          <w:lang w:val="en-GB"/>
        </w:rPr>
        <w:t xml:space="preserve"> periods</w:t>
      </w:r>
      <w:r w:rsidRPr="006C1B0E">
        <w:rPr>
          <w:rFonts w:ascii="Times New Roman" w:eastAsia="PMingLiU" w:hAnsi="Times New Roman"/>
          <w:sz w:val="22"/>
          <w:szCs w:val="22"/>
          <w:lang w:val="en-GB"/>
        </w:rPr>
        <w:t xml:space="preserve"> ended 3</w:t>
      </w:r>
      <w:r w:rsidR="00F01A85">
        <w:rPr>
          <w:rFonts w:ascii="Times New Roman" w:eastAsia="PMingLiU" w:hAnsi="Times New Roman"/>
          <w:sz w:val="22"/>
          <w:szCs w:val="22"/>
          <w:lang w:val="en-GB"/>
        </w:rPr>
        <w:t xml:space="preserve">0 June </w:t>
      </w:r>
      <w:r w:rsidRPr="006C1B0E">
        <w:rPr>
          <w:rFonts w:ascii="Times New Roman" w:eastAsia="PMingLiU" w:hAnsi="Times New Roman"/>
          <w:sz w:val="22"/>
          <w:szCs w:val="22"/>
          <w:lang w:val="en-GB"/>
        </w:rPr>
        <w:t>201</w:t>
      </w:r>
      <w:r w:rsidR="00FC264E">
        <w:rPr>
          <w:rFonts w:ascii="Times New Roman" w:eastAsia="PMingLiU" w:hAnsi="Times New Roman"/>
          <w:sz w:val="22"/>
          <w:szCs w:val="22"/>
          <w:lang w:val="en-GB"/>
        </w:rPr>
        <w:t>8</w:t>
      </w:r>
      <w:r w:rsidRPr="006C1B0E">
        <w:rPr>
          <w:rFonts w:ascii="Times New Roman" w:eastAsia="PMingLiU" w:hAnsi="Times New Roman"/>
          <w:sz w:val="22"/>
          <w:szCs w:val="22"/>
          <w:lang w:val="en-GB"/>
        </w:rPr>
        <w:t>, which are included in the 2019 interim financial statements for comparative purposes, have been reclassified to conform to the presentation in the 2019 interim financial statements.</w:t>
      </w:r>
      <w:r w:rsidR="00D70753" w:rsidRPr="006C1B0E">
        <w:rPr>
          <w:rFonts w:ascii="Times New Roman" w:eastAsia="PMingLiU" w:hAnsi="Times New Roman"/>
          <w:sz w:val="22"/>
          <w:szCs w:val="22"/>
          <w:lang w:val="en-GB"/>
        </w:rPr>
        <w:t xml:space="preserve"> </w:t>
      </w:r>
      <w:r w:rsidR="005529D0" w:rsidRPr="005529D0">
        <w:rPr>
          <w:rFonts w:ascii="Times New Roman" w:eastAsia="PMingLiU" w:hAnsi="Times New Roman"/>
          <w:sz w:val="22"/>
          <w:szCs w:val="22"/>
          <w:lang w:val="en-GB"/>
        </w:rPr>
        <w:t>These reclassifications have principally been made following changes in accounting policies consequent to the adoption of new and revised TFRS as disclosed in note 3. Significant reclassifications were as follows:</w:t>
      </w:r>
    </w:p>
    <w:p w:rsidR="00715412" w:rsidRPr="009D7B7B" w:rsidRDefault="00715412" w:rsidP="00F01A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180" w:lineRule="atLeast"/>
        <w:ind w:left="547"/>
        <w:jc w:val="both"/>
        <w:rPr>
          <w:rFonts w:ascii="Times New Roman" w:eastAsia="PMingLiU" w:hAnsi="Times New Roman"/>
          <w:lang w:val="en-GB"/>
        </w:rPr>
      </w:pPr>
    </w:p>
    <w:tbl>
      <w:tblPr>
        <w:tblW w:w="9300" w:type="dxa"/>
        <w:tblInd w:w="450" w:type="dxa"/>
        <w:tblLayout w:type="fixed"/>
        <w:tblLook w:val="01E0" w:firstRow="1" w:lastRow="1" w:firstColumn="1" w:lastColumn="1" w:noHBand="0" w:noVBand="0"/>
      </w:tblPr>
      <w:tblGrid>
        <w:gridCol w:w="3876"/>
        <w:gridCol w:w="1630"/>
        <w:gridCol w:w="252"/>
        <w:gridCol w:w="18"/>
        <w:gridCol w:w="1799"/>
        <w:gridCol w:w="273"/>
        <w:gridCol w:w="1440"/>
        <w:gridCol w:w="12"/>
      </w:tblGrid>
      <w:tr w:rsidR="00793CC3" w:rsidRPr="006C1B0E" w:rsidTr="00FC473B">
        <w:tc>
          <w:tcPr>
            <w:tcW w:w="3876" w:type="dxa"/>
            <w:shd w:val="clear" w:color="auto" w:fill="auto"/>
          </w:tcPr>
          <w:p w:rsidR="00793CC3" w:rsidRPr="006C1B0E" w:rsidRDefault="00793CC3" w:rsidP="00F370A4">
            <w:pPr>
              <w:pStyle w:val="BodyText"/>
              <w:spacing w:after="0"/>
              <w:ind w:right="-108"/>
              <w:jc w:val="both"/>
              <w:rPr>
                <w:rFonts w:ascii="Times New Roman" w:hAnsi="Times New Roman"/>
                <w:sz w:val="22"/>
                <w:szCs w:val="22"/>
              </w:rPr>
            </w:pPr>
          </w:p>
        </w:tc>
        <w:tc>
          <w:tcPr>
            <w:tcW w:w="5424" w:type="dxa"/>
            <w:gridSpan w:val="7"/>
            <w:shd w:val="clear" w:color="auto" w:fill="auto"/>
          </w:tcPr>
          <w:p w:rsidR="00793CC3" w:rsidRPr="006C1B0E" w:rsidRDefault="00793CC3" w:rsidP="00F370A4">
            <w:pPr>
              <w:pStyle w:val="BodyText"/>
              <w:spacing w:after="0"/>
              <w:ind w:left="-108" w:right="-108"/>
              <w:jc w:val="center"/>
              <w:rPr>
                <w:rFonts w:ascii="Times New Roman" w:hAnsi="Times New Roman"/>
                <w:sz w:val="22"/>
                <w:szCs w:val="22"/>
              </w:rPr>
            </w:pPr>
            <w:r w:rsidRPr="006C1B0E">
              <w:rPr>
                <w:rFonts w:ascii="Times New Roman" w:hAnsi="Times New Roman"/>
                <w:b/>
                <w:bCs/>
                <w:sz w:val="22"/>
                <w:szCs w:val="22"/>
              </w:rPr>
              <w:t>201</w:t>
            </w:r>
            <w:r w:rsidR="00FC264E">
              <w:rPr>
                <w:rFonts w:ascii="Times New Roman" w:hAnsi="Times New Roman"/>
                <w:b/>
                <w:bCs/>
                <w:sz w:val="22"/>
                <w:szCs w:val="22"/>
              </w:rPr>
              <w:t>8</w:t>
            </w:r>
          </w:p>
        </w:tc>
      </w:tr>
      <w:tr w:rsidR="00793CC3" w:rsidRPr="006C1B0E" w:rsidTr="00FC473B">
        <w:tc>
          <w:tcPr>
            <w:tcW w:w="3876" w:type="dxa"/>
            <w:shd w:val="clear" w:color="auto" w:fill="auto"/>
          </w:tcPr>
          <w:p w:rsidR="00793CC3" w:rsidRPr="006C1B0E" w:rsidRDefault="00793CC3" w:rsidP="00F370A4">
            <w:pPr>
              <w:pStyle w:val="BodyText"/>
              <w:spacing w:after="0"/>
              <w:ind w:right="-108"/>
              <w:jc w:val="both"/>
              <w:rPr>
                <w:rFonts w:ascii="Times New Roman" w:hAnsi="Times New Roman"/>
                <w:sz w:val="22"/>
                <w:szCs w:val="22"/>
              </w:rPr>
            </w:pPr>
          </w:p>
        </w:tc>
        <w:tc>
          <w:tcPr>
            <w:tcW w:w="5424" w:type="dxa"/>
            <w:gridSpan w:val="7"/>
            <w:tcBorders>
              <w:bottom w:val="single" w:sz="4" w:space="0" w:color="auto"/>
            </w:tcBorders>
            <w:shd w:val="clear" w:color="auto" w:fill="auto"/>
          </w:tcPr>
          <w:p w:rsidR="00793CC3" w:rsidRPr="006C1B0E" w:rsidRDefault="00793CC3" w:rsidP="00471455">
            <w:pPr>
              <w:pStyle w:val="acctmergecolhdg"/>
              <w:spacing w:line="240" w:lineRule="atLeast"/>
              <w:rPr>
                <w:szCs w:val="22"/>
              </w:rPr>
            </w:pPr>
            <w:r w:rsidRPr="006C1B0E">
              <w:rPr>
                <w:szCs w:val="22"/>
              </w:rPr>
              <w:t>Consolidated financial statements</w:t>
            </w:r>
          </w:p>
        </w:tc>
      </w:tr>
      <w:tr w:rsidR="00793CC3" w:rsidRPr="006C1B0E" w:rsidTr="00FC473B">
        <w:tc>
          <w:tcPr>
            <w:tcW w:w="3876" w:type="dxa"/>
            <w:shd w:val="clear" w:color="auto" w:fill="auto"/>
          </w:tcPr>
          <w:p w:rsidR="00793CC3" w:rsidRPr="006C1B0E" w:rsidRDefault="00793CC3" w:rsidP="00F370A4">
            <w:pPr>
              <w:pStyle w:val="BodyText"/>
              <w:spacing w:after="0"/>
              <w:ind w:right="-108"/>
              <w:jc w:val="both"/>
              <w:rPr>
                <w:rFonts w:ascii="Times New Roman" w:hAnsi="Times New Roman"/>
                <w:i/>
                <w:iCs/>
                <w:color w:val="0000FF"/>
                <w:sz w:val="22"/>
                <w:szCs w:val="22"/>
                <w:cs/>
              </w:rPr>
            </w:pPr>
          </w:p>
        </w:tc>
        <w:tc>
          <w:tcPr>
            <w:tcW w:w="1630" w:type="dxa"/>
            <w:shd w:val="clear" w:color="auto" w:fill="auto"/>
          </w:tcPr>
          <w:p w:rsidR="00793CC3" w:rsidRPr="006C1B0E" w:rsidRDefault="00793CC3" w:rsidP="00BF78A8">
            <w:pPr>
              <w:pStyle w:val="BodyText"/>
              <w:tabs>
                <w:tab w:val="clear" w:pos="227"/>
                <w:tab w:val="clear" w:pos="907"/>
                <w:tab w:val="left" w:pos="340"/>
                <w:tab w:val="left" w:pos="970"/>
              </w:tabs>
              <w:spacing w:after="0"/>
              <w:ind w:left="80" w:right="-290" w:firstLine="360"/>
              <w:rPr>
                <w:rFonts w:ascii="Times New Roman" w:hAnsi="Times New Roman"/>
                <w:sz w:val="22"/>
                <w:szCs w:val="22"/>
              </w:rPr>
            </w:pPr>
            <w:r w:rsidRPr="006C1B0E">
              <w:rPr>
                <w:rFonts w:ascii="Times New Roman" w:hAnsi="Times New Roman"/>
                <w:sz w:val="22"/>
                <w:szCs w:val="22"/>
              </w:rPr>
              <w:t>Before</w:t>
            </w:r>
            <w:r w:rsidR="00B4210F" w:rsidRPr="006C1B0E">
              <w:rPr>
                <w:rFonts w:ascii="Times New Roman" w:hAnsi="Times New Roman"/>
                <w:sz w:val="22"/>
                <w:szCs w:val="22"/>
              </w:rPr>
              <w:t xml:space="preserve"> </w:t>
            </w:r>
            <w:r w:rsidRPr="006C1B0E">
              <w:rPr>
                <w:rFonts w:ascii="Times New Roman" w:hAnsi="Times New Roman"/>
                <w:sz w:val="22"/>
                <w:szCs w:val="22"/>
              </w:rPr>
              <w:t>reclass</w:t>
            </w:r>
            <w:r w:rsidR="00B4210F" w:rsidRPr="006C1B0E">
              <w:rPr>
                <w:rFonts w:ascii="Times New Roman" w:hAnsi="Times New Roman"/>
                <w:sz w:val="22"/>
                <w:szCs w:val="22"/>
              </w:rPr>
              <w:t>ification</w:t>
            </w:r>
          </w:p>
        </w:tc>
        <w:tc>
          <w:tcPr>
            <w:tcW w:w="270" w:type="dxa"/>
            <w:gridSpan w:val="2"/>
            <w:shd w:val="clear" w:color="auto" w:fill="auto"/>
          </w:tcPr>
          <w:p w:rsidR="00793CC3" w:rsidRPr="006C1B0E" w:rsidRDefault="00793CC3" w:rsidP="00F370A4">
            <w:pPr>
              <w:pStyle w:val="BodyText"/>
              <w:spacing w:after="0"/>
              <w:ind w:right="-405"/>
              <w:jc w:val="both"/>
              <w:rPr>
                <w:rFonts w:ascii="Times New Roman" w:hAnsi="Times New Roman"/>
                <w:sz w:val="22"/>
                <w:szCs w:val="22"/>
              </w:rPr>
            </w:pPr>
          </w:p>
        </w:tc>
        <w:tc>
          <w:tcPr>
            <w:tcW w:w="1799" w:type="dxa"/>
            <w:shd w:val="clear" w:color="auto" w:fill="auto"/>
          </w:tcPr>
          <w:p w:rsidR="00793CC3" w:rsidRPr="006C1B0E" w:rsidRDefault="00793CC3" w:rsidP="00F370A4">
            <w:pPr>
              <w:pStyle w:val="BodyText"/>
              <w:spacing w:after="0"/>
              <w:ind w:left="-108" w:right="-108"/>
              <w:jc w:val="center"/>
              <w:rPr>
                <w:rFonts w:ascii="Times New Roman" w:hAnsi="Times New Roman"/>
                <w:sz w:val="22"/>
                <w:szCs w:val="22"/>
              </w:rPr>
            </w:pPr>
          </w:p>
          <w:p w:rsidR="00793CC3" w:rsidRPr="006C1B0E" w:rsidRDefault="00793CC3" w:rsidP="00F370A4">
            <w:pPr>
              <w:pStyle w:val="BodyText"/>
              <w:spacing w:after="0"/>
              <w:ind w:left="-108" w:right="-108"/>
              <w:jc w:val="center"/>
              <w:rPr>
                <w:rFonts w:ascii="Times New Roman" w:hAnsi="Times New Roman"/>
                <w:sz w:val="22"/>
                <w:szCs w:val="22"/>
              </w:rPr>
            </w:pPr>
            <w:r w:rsidRPr="006C1B0E">
              <w:rPr>
                <w:rFonts w:ascii="Times New Roman" w:hAnsi="Times New Roman"/>
                <w:sz w:val="22"/>
                <w:szCs w:val="22"/>
              </w:rPr>
              <w:t>Reclass</w:t>
            </w:r>
            <w:r w:rsidR="00B4210F" w:rsidRPr="006C1B0E">
              <w:rPr>
                <w:rFonts w:ascii="Times New Roman" w:hAnsi="Times New Roman"/>
                <w:sz w:val="22"/>
                <w:szCs w:val="22"/>
              </w:rPr>
              <w:t>ification</w:t>
            </w:r>
          </w:p>
        </w:tc>
        <w:tc>
          <w:tcPr>
            <w:tcW w:w="273" w:type="dxa"/>
            <w:shd w:val="clear" w:color="auto" w:fill="auto"/>
          </w:tcPr>
          <w:p w:rsidR="00793CC3" w:rsidRPr="006C1B0E" w:rsidRDefault="00793CC3" w:rsidP="00F370A4">
            <w:pPr>
              <w:pStyle w:val="BodyText"/>
              <w:spacing w:after="0"/>
              <w:ind w:right="-405"/>
              <w:jc w:val="both"/>
              <w:rPr>
                <w:rFonts w:ascii="Times New Roman" w:hAnsi="Times New Roman"/>
                <w:sz w:val="22"/>
                <w:szCs w:val="22"/>
              </w:rPr>
            </w:pPr>
          </w:p>
        </w:tc>
        <w:tc>
          <w:tcPr>
            <w:tcW w:w="1452" w:type="dxa"/>
            <w:gridSpan w:val="2"/>
            <w:shd w:val="clear" w:color="auto" w:fill="auto"/>
          </w:tcPr>
          <w:p w:rsidR="00793CC3" w:rsidRPr="006C1B0E" w:rsidRDefault="00793CC3" w:rsidP="00BF78A8">
            <w:pPr>
              <w:pStyle w:val="BodyText"/>
              <w:tabs>
                <w:tab w:val="clear" w:pos="680"/>
                <w:tab w:val="clear" w:pos="907"/>
                <w:tab w:val="left" w:pos="700"/>
                <w:tab w:val="left" w:pos="3350"/>
              </w:tabs>
              <w:spacing w:after="0"/>
              <w:ind w:right="80" w:firstLine="70"/>
              <w:jc w:val="center"/>
              <w:rPr>
                <w:rFonts w:ascii="Times New Roman" w:hAnsi="Times New Roman"/>
                <w:sz w:val="22"/>
                <w:szCs w:val="22"/>
              </w:rPr>
            </w:pPr>
            <w:r w:rsidRPr="006C1B0E">
              <w:rPr>
                <w:rFonts w:ascii="Times New Roman" w:hAnsi="Times New Roman"/>
                <w:sz w:val="22"/>
                <w:szCs w:val="22"/>
              </w:rPr>
              <w:t>After</w:t>
            </w:r>
          </w:p>
          <w:p w:rsidR="00793CC3" w:rsidRPr="006C1B0E" w:rsidRDefault="00793CC3" w:rsidP="00BF78A8">
            <w:pPr>
              <w:pStyle w:val="BodyText"/>
              <w:tabs>
                <w:tab w:val="left" w:pos="1240"/>
                <w:tab w:val="left" w:pos="3350"/>
              </w:tabs>
              <w:spacing w:after="0"/>
              <w:ind w:left="430" w:right="-405" w:hanging="460"/>
              <w:jc w:val="both"/>
              <w:rPr>
                <w:rFonts w:ascii="Times New Roman" w:hAnsi="Times New Roman"/>
                <w:sz w:val="22"/>
                <w:szCs w:val="22"/>
              </w:rPr>
            </w:pPr>
            <w:r w:rsidRPr="006C1B0E">
              <w:rPr>
                <w:rFonts w:ascii="Times New Roman" w:hAnsi="Times New Roman"/>
                <w:sz w:val="22"/>
                <w:szCs w:val="22"/>
              </w:rPr>
              <w:t>reclass</w:t>
            </w:r>
            <w:r w:rsidR="00BF78A8" w:rsidRPr="006C1B0E">
              <w:rPr>
                <w:rFonts w:ascii="Times New Roman" w:hAnsi="Times New Roman"/>
                <w:sz w:val="22"/>
                <w:szCs w:val="22"/>
              </w:rPr>
              <w:t>ification</w:t>
            </w:r>
          </w:p>
        </w:tc>
      </w:tr>
      <w:tr w:rsidR="00793CC3" w:rsidRPr="006C1B0E" w:rsidTr="00A26F5D">
        <w:trPr>
          <w:trHeight w:hRule="exact" w:val="245"/>
        </w:trPr>
        <w:tc>
          <w:tcPr>
            <w:tcW w:w="3876" w:type="dxa"/>
            <w:shd w:val="clear" w:color="auto" w:fill="auto"/>
          </w:tcPr>
          <w:p w:rsidR="00793CC3" w:rsidRPr="006C1B0E" w:rsidRDefault="00793CC3" w:rsidP="00F370A4">
            <w:pPr>
              <w:pStyle w:val="BodyText"/>
              <w:spacing w:after="0"/>
              <w:ind w:right="-108"/>
              <w:jc w:val="both"/>
              <w:rPr>
                <w:rFonts w:ascii="Times New Roman" w:hAnsi="Times New Roman"/>
                <w:sz w:val="22"/>
                <w:szCs w:val="22"/>
              </w:rPr>
            </w:pPr>
          </w:p>
        </w:tc>
        <w:tc>
          <w:tcPr>
            <w:tcW w:w="5424" w:type="dxa"/>
            <w:gridSpan w:val="7"/>
            <w:shd w:val="clear" w:color="auto" w:fill="auto"/>
          </w:tcPr>
          <w:p w:rsidR="00793CC3" w:rsidRPr="006C1B0E" w:rsidRDefault="00793CC3" w:rsidP="00F370A4">
            <w:pPr>
              <w:pStyle w:val="BodyText"/>
              <w:spacing w:after="0"/>
              <w:ind w:left="-115" w:right="-108"/>
              <w:jc w:val="center"/>
              <w:rPr>
                <w:rFonts w:ascii="Times New Roman" w:hAnsi="Times New Roman"/>
                <w:i/>
                <w:iCs/>
                <w:sz w:val="22"/>
                <w:szCs w:val="22"/>
              </w:rPr>
            </w:pPr>
            <w:r w:rsidRPr="006C1B0E">
              <w:rPr>
                <w:rFonts w:ascii="Times New Roman" w:hAnsi="Times New Roman"/>
                <w:i/>
                <w:iCs/>
                <w:sz w:val="22"/>
                <w:szCs w:val="22"/>
              </w:rPr>
              <w:t>(in thousand Baht)</w:t>
            </w:r>
          </w:p>
        </w:tc>
      </w:tr>
      <w:tr w:rsidR="00793CC3" w:rsidRPr="006C1B0E" w:rsidTr="00FC473B">
        <w:tc>
          <w:tcPr>
            <w:tcW w:w="3876" w:type="dxa"/>
            <w:shd w:val="clear" w:color="auto" w:fill="auto"/>
          </w:tcPr>
          <w:p w:rsidR="00793CC3" w:rsidRPr="006C1B0E" w:rsidRDefault="00793CC3" w:rsidP="002A63AA">
            <w:pPr>
              <w:pStyle w:val="BodyText"/>
              <w:spacing w:after="0"/>
              <w:ind w:left="87" w:right="-310"/>
              <w:rPr>
                <w:rFonts w:ascii="Times New Roman" w:hAnsi="Times New Roman"/>
                <w:b/>
                <w:bCs/>
                <w:i/>
                <w:iCs/>
                <w:sz w:val="22"/>
                <w:szCs w:val="22"/>
              </w:rPr>
            </w:pPr>
            <w:r w:rsidRPr="006C1B0E">
              <w:rPr>
                <w:rFonts w:ascii="Times New Roman" w:hAnsi="Times New Roman"/>
                <w:b/>
                <w:bCs/>
                <w:i/>
                <w:iCs/>
                <w:sz w:val="22"/>
                <w:szCs w:val="22"/>
              </w:rPr>
              <w:t xml:space="preserve">Statement of comprehensive income </w:t>
            </w:r>
          </w:p>
        </w:tc>
        <w:tc>
          <w:tcPr>
            <w:tcW w:w="1630" w:type="dxa"/>
            <w:shd w:val="clear" w:color="auto" w:fill="auto"/>
          </w:tcPr>
          <w:p w:rsidR="00793CC3" w:rsidRPr="006C1B0E" w:rsidRDefault="00793CC3" w:rsidP="00F370A4">
            <w:pPr>
              <w:pStyle w:val="BodyText"/>
              <w:tabs>
                <w:tab w:val="clear" w:pos="680"/>
                <w:tab w:val="decimal" w:pos="695"/>
              </w:tabs>
              <w:spacing w:after="0"/>
              <w:ind w:right="-156"/>
              <w:rPr>
                <w:rFonts w:ascii="Times New Roman" w:hAnsi="Times New Roman"/>
                <w:sz w:val="22"/>
                <w:szCs w:val="22"/>
              </w:rPr>
            </w:pPr>
          </w:p>
        </w:tc>
        <w:tc>
          <w:tcPr>
            <w:tcW w:w="270" w:type="dxa"/>
            <w:gridSpan w:val="2"/>
            <w:shd w:val="clear" w:color="auto" w:fill="auto"/>
          </w:tcPr>
          <w:p w:rsidR="00793CC3" w:rsidRPr="006C1B0E" w:rsidRDefault="00793CC3" w:rsidP="00F370A4">
            <w:pPr>
              <w:pStyle w:val="BodyText"/>
              <w:spacing w:after="0"/>
              <w:ind w:right="-405"/>
              <w:jc w:val="both"/>
              <w:rPr>
                <w:rFonts w:ascii="Times New Roman" w:hAnsi="Times New Roman"/>
                <w:sz w:val="22"/>
                <w:szCs w:val="22"/>
              </w:rPr>
            </w:pPr>
          </w:p>
        </w:tc>
        <w:tc>
          <w:tcPr>
            <w:tcW w:w="1799" w:type="dxa"/>
            <w:shd w:val="clear" w:color="auto" w:fill="auto"/>
          </w:tcPr>
          <w:p w:rsidR="00793CC3" w:rsidRPr="006C1B0E" w:rsidRDefault="00793CC3" w:rsidP="00F370A4">
            <w:pPr>
              <w:pStyle w:val="BodyText"/>
              <w:tabs>
                <w:tab w:val="clear" w:pos="680"/>
                <w:tab w:val="decimal" w:pos="695"/>
              </w:tabs>
              <w:spacing w:after="0"/>
              <w:ind w:right="-156"/>
              <w:rPr>
                <w:rFonts w:ascii="Times New Roman" w:hAnsi="Times New Roman"/>
                <w:sz w:val="22"/>
                <w:szCs w:val="22"/>
              </w:rPr>
            </w:pPr>
          </w:p>
        </w:tc>
        <w:tc>
          <w:tcPr>
            <w:tcW w:w="273" w:type="dxa"/>
            <w:shd w:val="clear" w:color="auto" w:fill="auto"/>
          </w:tcPr>
          <w:p w:rsidR="00793CC3" w:rsidRPr="006C1B0E" w:rsidRDefault="00793CC3" w:rsidP="00F370A4">
            <w:pPr>
              <w:pStyle w:val="BodyText"/>
              <w:spacing w:after="0"/>
              <w:ind w:right="-405"/>
              <w:jc w:val="both"/>
              <w:rPr>
                <w:rFonts w:ascii="Times New Roman" w:hAnsi="Times New Roman"/>
                <w:sz w:val="22"/>
                <w:szCs w:val="22"/>
              </w:rPr>
            </w:pPr>
          </w:p>
        </w:tc>
        <w:tc>
          <w:tcPr>
            <w:tcW w:w="1452" w:type="dxa"/>
            <w:gridSpan w:val="2"/>
            <w:shd w:val="clear" w:color="auto" w:fill="auto"/>
          </w:tcPr>
          <w:p w:rsidR="00793CC3" w:rsidRPr="006C1B0E" w:rsidRDefault="00793CC3" w:rsidP="00F370A4">
            <w:pPr>
              <w:pStyle w:val="BodyText"/>
              <w:tabs>
                <w:tab w:val="clear" w:pos="680"/>
                <w:tab w:val="decimal" w:pos="695"/>
              </w:tabs>
              <w:spacing w:after="0"/>
              <w:ind w:right="-156"/>
              <w:rPr>
                <w:rFonts w:ascii="Times New Roman" w:hAnsi="Times New Roman"/>
                <w:sz w:val="22"/>
                <w:szCs w:val="22"/>
              </w:rPr>
            </w:pPr>
          </w:p>
        </w:tc>
      </w:tr>
      <w:tr w:rsidR="00793CC3" w:rsidRPr="006C1B0E" w:rsidTr="00FC473B">
        <w:tc>
          <w:tcPr>
            <w:tcW w:w="3876" w:type="dxa"/>
            <w:shd w:val="clear" w:color="auto" w:fill="auto"/>
          </w:tcPr>
          <w:p w:rsidR="00BF78A8" w:rsidRPr="006C1B0E" w:rsidRDefault="00D81B51" w:rsidP="002A63AA">
            <w:pPr>
              <w:pStyle w:val="BodyText"/>
              <w:tabs>
                <w:tab w:val="clear" w:pos="227"/>
                <w:tab w:val="clear" w:pos="1644"/>
                <w:tab w:val="clear" w:pos="1871"/>
                <w:tab w:val="left" w:pos="357"/>
                <w:tab w:val="left" w:pos="1440"/>
                <w:tab w:val="left" w:pos="1890"/>
              </w:tabs>
              <w:spacing w:after="0"/>
              <w:ind w:left="270" w:right="340" w:firstLine="87"/>
              <w:rPr>
                <w:rFonts w:ascii="Times New Roman" w:hAnsi="Times New Roman"/>
                <w:b/>
                <w:bCs/>
                <w:i/>
                <w:iCs/>
                <w:sz w:val="22"/>
                <w:szCs w:val="22"/>
              </w:rPr>
            </w:pPr>
            <w:r>
              <w:rPr>
                <w:rFonts w:ascii="Times New Roman" w:hAnsi="Times New Roman"/>
                <w:b/>
                <w:bCs/>
                <w:i/>
                <w:iCs/>
                <w:sz w:val="22"/>
                <w:szCs w:val="22"/>
              </w:rPr>
              <w:t>Six</w:t>
            </w:r>
            <w:r w:rsidR="00793CC3" w:rsidRPr="006C1B0E">
              <w:rPr>
                <w:rFonts w:ascii="Times New Roman" w:hAnsi="Times New Roman"/>
                <w:b/>
                <w:bCs/>
                <w:i/>
                <w:iCs/>
                <w:sz w:val="22"/>
                <w:szCs w:val="22"/>
              </w:rPr>
              <w:t xml:space="preserve">-month period ended </w:t>
            </w:r>
          </w:p>
          <w:p w:rsidR="00793CC3" w:rsidRPr="006C1B0E" w:rsidRDefault="00793CC3" w:rsidP="002A63AA">
            <w:pPr>
              <w:pStyle w:val="BodyText"/>
              <w:tabs>
                <w:tab w:val="clear" w:pos="227"/>
                <w:tab w:val="clear" w:pos="1644"/>
                <w:tab w:val="left" w:pos="357"/>
                <w:tab w:val="left" w:pos="1440"/>
              </w:tabs>
              <w:spacing w:after="0"/>
              <w:ind w:left="270" w:right="340" w:firstLine="87"/>
              <w:rPr>
                <w:rFonts w:ascii="Times New Roman" w:hAnsi="Times New Roman"/>
                <w:sz w:val="22"/>
                <w:szCs w:val="22"/>
              </w:rPr>
            </w:pPr>
            <w:r w:rsidRPr="006C1B0E">
              <w:rPr>
                <w:rFonts w:ascii="Times New Roman" w:hAnsi="Times New Roman"/>
                <w:b/>
                <w:bCs/>
                <w:i/>
                <w:iCs/>
                <w:sz w:val="22"/>
                <w:szCs w:val="22"/>
              </w:rPr>
              <w:t>3</w:t>
            </w:r>
            <w:r w:rsidR="00D81B51">
              <w:rPr>
                <w:rFonts w:ascii="Times New Roman" w:hAnsi="Times New Roman"/>
                <w:b/>
                <w:bCs/>
                <w:i/>
                <w:iCs/>
                <w:sz w:val="22"/>
                <w:szCs w:val="22"/>
              </w:rPr>
              <w:t xml:space="preserve">0 </w:t>
            </w:r>
            <w:r w:rsidR="00D81B51">
              <w:rPr>
                <w:rFonts w:ascii="Times New Roman" w:hAnsi="Times New Roman" w:cs="Angsana New"/>
                <w:b/>
                <w:bCs/>
                <w:i/>
                <w:iCs/>
                <w:sz w:val="22"/>
                <w:szCs w:val="28"/>
              </w:rPr>
              <w:t xml:space="preserve">June </w:t>
            </w:r>
            <w:r w:rsidRPr="006C1B0E">
              <w:rPr>
                <w:rFonts w:ascii="Times New Roman" w:hAnsi="Times New Roman"/>
                <w:b/>
                <w:bCs/>
                <w:i/>
                <w:iCs/>
                <w:sz w:val="22"/>
                <w:szCs w:val="22"/>
              </w:rPr>
              <w:t>201</w:t>
            </w:r>
            <w:r w:rsidR="00AE1EAC">
              <w:rPr>
                <w:rFonts w:ascii="Times New Roman" w:hAnsi="Times New Roman"/>
                <w:b/>
                <w:bCs/>
                <w:i/>
                <w:iCs/>
                <w:sz w:val="22"/>
                <w:szCs w:val="22"/>
              </w:rPr>
              <w:t>8</w:t>
            </w:r>
          </w:p>
        </w:tc>
        <w:tc>
          <w:tcPr>
            <w:tcW w:w="1630" w:type="dxa"/>
            <w:shd w:val="clear" w:color="auto" w:fill="auto"/>
          </w:tcPr>
          <w:p w:rsidR="00793CC3" w:rsidRPr="006C1B0E" w:rsidRDefault="00793CC3" w:rsidP="00715412">
            <w:pPr>
              <w:pStyle w:val="BodyText"/>
              <w:tabs>
                <w:tab w:val="clear" w:pos="680"/>
                <w:tab w:val="decimal" w:pos="695"/>
              </w:tabs>
              <w:spacing w:after="0"/>
              <w:ind w:right="-156"/>
              <w:rPr>
                <w:rFonts w:ascii="Times New Roman" w:hAnsi="Times New Roman"/>
                <w:sz w:val="22"/>
                <w:szCs w:val="22"/>
              </w:rPr>
            </w:pPr>
          </w:p>
        </w:tc>
        <w:tc>
          <w:tcPr>
            <w:tcW w:w="270" w:type="dxa"/>
            <w:gridSpan w:val="2"/>
            <w:shd w:val="clear" w:color="auto" w:fill="auto"/>
          </w:tcPr>
          <w:p w:rsidR="00793CC3" w:rsidRPr="006C1B0E" w:rsidRDefault="00793CC3" w:rsidP="00715412">
            <w:pPr>
              <w:pStyle w:val="BodyText"/>
              <w:spacing w:after="0"/>
              <w:ind w:right="-405"/>
              <w:jc w:val="both"/>
              <w:rPr>
                <w:rFonts w:ascii="Times New Roman" w:hAnsi="Times New Roman"/>
                <w:sz w:val="22"/>
                <w:szCs w:val="22"/>
              </w:rPr>
            </w:pPr>
          </w:p>
        </w:tc>
        <w:tc>
          <w:tcPr>
            <w:tcW w:w="1799" w:type="dxa"/>
            <w:shd w:val="clear" w:color="auto" w:fill="auto"/>
          </w:tcPr>
          <w:p w:rsidR="00793CC3" w:rsidRPr="006C1B0E" w:rsidRDefault="00793CC3" w:rsidP="00715412">
            <w:pPr>
              <w:pStyle w:val="BodyText"/>
              <w:tabs>
                <w:tab w:val="clear" w:pos="680"/>
                <w:tab w:val="decimal" w:pos="695"/>
              </w:tabs>
              <w:spacing w:after="0"/>
              <w:ind w:right="-156"/>
              <w:rPr>
                <w:rFonts w:ascii="Times New Roman" w:hAnsi="Times New Roman"/>
                <w:sz w:val="22"/>
                <w:szCs w:val="22"/>
              </w:rPr>
            </w:pPr>
          </w:p>
        </w:tc>
        <w:tc>
          <w:tcPr>
            <w:tcW w:w="273" w:type="dxa"/>
            <w:shd w:val="clear" w:color="auto" w:fill="auto"/>
          </w:tcPr>
          <w:p w:rsidR="00793CC3" w:rsidRPr="006C1B0E" w:rsidRDefault="00793CC3" w:rsidP="00715412">
            <w:pPr>
              <w:pStyle w:val="BodyText"/>
              <w:spacing w:after="0"/>
              <w:ind w:right="-405"/>
              <w:jc w:val="both"/>
              <w:rPr>
                <w:rFonts w:ascii="Times New Roman" w:hAnsi="Times New Roman"/>
                <w:sz w:val="22"/>
                <w:szCs w:val="22"/>
              </w:rPr>
            </w:pPr>
          </w:p>
        </w:tc>
        <w:tc>
          <w:tcPr>
            <w:tcW w:w="1452" w:type="dxa"/>
            <w:gridSpan w:val="2"/>
            <w:shd w:val="clear" w:color="auto" w:fill="auto"/>
          </w:tcPr>
          <w:p w:rsidR="00793CC3" w:rsidRPr="006C1B0E" w:rsidRDefault="00793CC3" w:rsidP="00715412">
            <w:pPr>
              <w:pStyle w:val="BodyText"/>
              <w:tabs>
                <w:tab w:val="clear" w:pos="680"/>
                <w:tab w:val="decimal" w:pos="695"/>
              </w:tabs>
              <w:spacing w:after="0"/>
              <w:ind w:right="-156"/>
              <w:rPr>
                <w:rFonts w:ascii="Times New Roman" w:hAnsi="Times New Roman"/>
                <w:sz w:val="22"/>
                <w:szCs w:val="22"/>
              </w:rPr>
            </w:pPr>
          </w:p>
        </w:tc>
      </w:tr>
      <w:tr w:rsidR="00446DB2" w:rsidRPr="006C1B0E" w:rsidTr="00FC473B">
        <w:tc>
          <w:tcPr>
            <w:tcW w:w="3876" w:type="dxa"/>
            <w:shd w:val="clear" w:color="auto" w:fill="auto"/>
          </w:tcPr>
          <w:p w:rsidR="00446DB2" w:rsidRPr="006C1B0E" w:rsidRDefault="00446DB2" w:rsidP="002A63AA">
            <w:pPr>
              <w:pStyle w:val="BodyText"/>
              <w:tabs>
                <w:tab w:val="clear" w:pos="227"/>
                <w:tab w:val="left" w:pos="357"/>
              </w:tabs>
              <w:spacing w:after="0"/>
              <w:ind w:left="357" w:right="-108" w:hanging="270"/>
              <w:rPr>
                <w:rFonts w:ascii="Times New Roman" w:hAnsi="Times New Roman"/>
                <w:sz w:val="22"/>
                <w:szCs w:val="22"/>
              </w:rPr>
            </w:pPr>
            <w:r w:rsidRPr="006C1B0E">
              <w:rPr>
                <w:rFonts w:ascii="Times New Roman" w:hAnsi="Times New Roman"/>
                <w:sz w:val="22"/>
                <w:szCs w:val="22"/>
              </w:rPr>
              <w:t>Revenue from sales of goods</w:t>
            </w:r>
            <w:r w:rsidR="002B54B3" w:rsidRPr="006C1B0E">
              <w:rPr>
                <w:rFonts w:ascii="Times New Roman" w:hAnsi="Times New Roman"/>
                <w:sz w:val="22"/>
                <w:szCs w:val="22"/>
              </w:rPr>
              <w:t xml:space="preserve"> </w:t>
            </w:r>
            <w:r w:rsidRPr="006C1B0E">
              <w:rPr>
                <w:rFonts w:ascii="Times New Roman" w:hAnsi="Times New Roman"/>
                <w:sz w:val="22"/>
                <w:szCs w:val="22"/>
              </w:rPr>
              <w:t>and        rendering of services</w:t>
            </w:r>
          </w:p>
        </w:tc>
        <w:tc>
          <w:tcPr>
            <w:tcW w:w="1630" w:type="dxa"/>
            <w:shd w:val="clear" w:color="auto" w:fill="auto"/>
          </w:tcPr>
          <w:p w:rsidR="00446DB2" w:rsidRPr="006C1B0E" w:rsidRDefault="00FC264E" w:rsidP="00C3479A">
            <w:pPr>
              <w:pStyle w:val="BodyText"/>
              <w:tabs>
                <w:tab w:val="clear" w:pos="454"/>
                <w:tab w:val="clear" w:pos="680"/>
                <w:tab w:val="left" w:pos="518"/>
                <w:tab w:val="decimal" w:pos="695"/>
                <w:tab w:val="left" w:pos="1114"/>
              </w:tabs>
              <w:spacing w:after="0"/>
              <w:ind w:left="428" w:right="-109" w:hanging="268"/>
              <w:jc w:val="right"/>
              <w:rPr>
                <w:rFonts w:ascii="Times New Roman" w:hAnsi="Times New Roman"/>
                <w:sz w:val="22"/>
                <w:szCs w:val="22"/>
              </w:rPr>
            </w:pPr>
            <w:r>
              <w:rPr>
                <w:rFonts w:ascii="Times New Roman" w:hAnsi="Times New Roman"/>
                <w:sz w:val="22"/>
                <w:szCs w:val="22"/>
              </w:rPr>
              <w:t>(4,837,003)</w:t>
            </w:r>
          </w:p>
        </w:tc>
        <w:tc>
          <w:tcPr>
            <w:tcW w:w="270" w:type="dxa"/>
            <w:gridSpan w:val="2"/>
            <w:shd w:val="clear" w:color="auto" w:fill="auto"/>
          </w:tcPr>
          <w:p w:rsidR="00446DB2" w:rsidRPr="006C1B0E" w:rsidRDefault="00446DB2" w:rsidP="00715412">
            <w:pPr>
              <w:pStyle w:val="BodyText"/>
              <w:spacing w:after="0"/>
              <w:ind w:right="-405"/>
              <w:jc w:val="both"/>
              <w:rPr>
                <w:rFonts w:ascii="Times New Roman" w:hAnsi="Times New Roman"/>
                <w:sz w:val="22"/>
                <w:szCs w:val="22"/>
              </w:rPr>
            </w:pPr>
          </w:p>
        </w:tc>
        <w:tc>
          <w:tcPr>
            <w:tcW w:w="1799" w:type="dxa"/>
            <w:shd w:val="clear" w:color="auto" w:fill="auto"/>
          </w:tcPr>
          <w:p w:rsidR="00446DB2" w:rsidRPr="006C1B0E" w:rsidRDefault="00FC264E" w:rsidP="00305005">
            <w:pPr>
              <w:pStyle w:val="BodyText"/>
              <w:tabs>
                <w:tab w:val="clear" w:pos="680"/>
                <w:tab w:val="clear" w:pos="1644"/>
                <w:tab w:val="decimal" w:pos="695"/>
                <w:tab w:val="left" w:pos="791"/>
                <w:tab w:val="left" w:pos="1428"/>
              </w:tabs>
              <w:spacing w:after="0"/>
              <w:ind w:left="-110" w:firstLine="840"/>
              <w:jc w:val="right"/>
              <w:rPr>
                <w:rFonts w:ascii="Times New Roman" w:hAnsi="Times New Roman"/>
                <w:sz w:val="22"/>
                <w:szCs w:val="22"/>
              </w:rPr>
            </w:pPr>
            <w:r>
              <w:rPr>
                <w:rFonts w:ascii="Times New Roman" w:hAnsi="Times New Roman"/>
                <w:sz w:val="22"/>
                <w:szCs w:val="22"/>
              </w:rPr>
              <w:t>89,529</w:t>
            </w:r>
          </w:p>
        </w:tc>
        <w:tc>
          <w:tcPr>
            <w:tcW w:w="273" w:type="dxa"/>
            <w:shd w:val="clear" w:color="auto" w:fill="auto"/>
          </w:tcPr>
          <w:p w:rsidR="00446DB2" w:rsidRPr="006C1B0E" w:rsidRDefault="00446DB2" w:rsidP="00715412">
            <w:pPr>
              <w:pStyle w:val="BodyText"/>
              <w:spacing w:after="0"/>
              <w:ind w:right="-405"/>
              <w:jc w:val="both"/>
              <w:rPr>
                <w:rFonts w:ascii="Times New Roman" w:hAnsi="Times New Roman"/>
                <w:sz w:val="22"/>
                <w:szCs w:val="22"/>
              </w:rPr>
            </w:pPr>
          </w:p>
        </w:tc>
        <w:tc>
          <w:tcPr>
            <w:tcW w:w="1452" w:type="dxa"/>
            <w:gridSpan w:val="2"/>
            <w:shd w:val="clear" w:color="auto" w:fill="auto"/>
          </w:tcPr>
          <w:p w:rsidR="00446DB2" w:rsidRPr="006C1B0E" w:rsidRDefault="00AE1EAC" w:rsidP="00305005">
            <w:pPr>
              <w:pStyle w:val="BodyText"/>
              <w:tabs>
                <w:tab w:val="clear" w:pos="454"/>
                <w:tab w:val="clear" w:pos="680"/>
                <w:tab w:val="left" w:pos="518"/>
                <w:tab w:val="decimal" w:pos="695"/>
                <w:tab w:val="left" w:pos="1114"/>
              </w:tabs>
              <w:spacing w:after="0"/>
              <w:ind w:left="428" w:right="-104" w:hanging="268"/>
              <w:jc w:val="right"/>
              <w:rPr>
                <w:rFonts w:ascii="Times New Roman" w:hAnsi="Times New Roman"/>
                <w:sz w:val="22"/>
                <w:szCs w:val="22"/>
              </w:rPr>
            </w:pPr>
            <w:r>
              <w:rPr>
                <w:rFonts w:ascii="Times New Roman" w:hAnsi="Times New Roman"/>
                <w:sz w:val="22"/>
                <w:szCs w:val="22"/>
              </w:rPr>
              <w:t>(4,747,474</w:t>
            </w:r>
            <w:r w:rsidR="00305005">
              <w:rPr>
                <w:rFonts w:ascii="Times New Roman" w:hAnsi="Times New Roman"/>
                <w:sz w:val="22"/>
                <w:szCs w:val="22"/>
              </w:rPr>
              <w:t>)</w:t>
            </w:r>
          </w:p>
        </w:tc>
      </w:tr>
      <w:tr w:rsidR="00446DB2" w:rsidRPr="006C1B0E" w:rsidTr="00FC473B">
        <w:tc>
          <w:tcPr>
            <w:tcW w:w="3876" w:type="dxa"/>
            <w:shd w:val="clear" w:color="auto" w:fill="auto"/>
          </w:tcPr>
          <w:p w:rsidR="00446DB2" w:rsidRPr="006C1B0E" w:rsidRDefault="00446DB2" w:rsidP="002A63AA">
            <w:pPr>
              <w:pStyle w:val="BodyText"/>
              <w:spacing w:after="0"/>
              <w:ind w:left="270" w:right="-108" w:hanging="183"/>
              <w:rPr>
                <w:rFonts w:ascii="Times New Roman" w:hAnsi="Times New Roman"/>
                <w:sz w:val="22"/>
                <w:szCs w:val="22"/>
              </w:rPr>
            </w:pPr>
            <w:r w:rsidRPr="006C1B0E">
              <w:rPr>
                <w:rFonts w:ascii="Times New Roman" w:hAnsi="Times New Roman"/>
                <w:sz w:val="22"/>
                <w:szCs w:val="22"/>
              </w:rPr>
              <w:t>In</w:t>
            </w:r>
            <w:r w:rsidR="00396980" w:rsidRPr="006C1B0E">
              <w:rPr>
                <w:rFonts w:ascii="Times New Roman" w:hAnsi="Times New Roman"/>
                <w:sz w:val="22"/>
                <w:szCs w:val="22"/>
              </w:rPr>
              <w:t>vestment</w:t>
            </w:r>
            <w:r w:rsidRPr="006C1B0E">
              <w:rPr>
                <w:rFonts w:ascii="Times New Roman" w:hAnsi="Times New Roman"/>
                <w:sz w:val="22"/>
                <w:szCs w:val="22"/>
              </w:rPr>
              <w:t xml:space="preserve"> income</w:t>
            </w:r>
          </w:p>
        </w:tc>
        <w:tc>
          <w:tcPr>
            <w:tcW w:w="1630" w:type="dxa"/>
            <w:shd w:val="clear" w:color="auto" w:fill="auto"/>
          </w:tcPr>
          <w:p w:rsidR="00446DB2" w:rsidRPr="006C1B0E" w:rsidRDefault="0031733C" w:rsidP="00C3479A">
            <w:pPr>
              <w:pStyle w:val="BodyText"/>
              <w:tabs>
                <w:tab w:val="clear" w:pos="454"/>
                <w:tab w:val="clear" w:pos="680"/>
                <w:tab w:val="left" w:pos="518"/>
                <w:tab w:val="decimal" w:pos="695"/>
                <w:tab w:val="left" w:pos="1114"/>
              </w:tabs>
              <w:spacing w:after="0"/>
              <w:ind w:left="428" w:right="-109" w:hanging="268"/>
              <w:jc w:val="right"/>
              <w:rPr>
                <w:rFonts w:ascii="Times New Roman" w:hAnsi="Times New Roman"/>
                <w:sz w:val="22"/>
                <w:szCs w:val="22"/>
              </w:rPr>
            </w:pPr>
            <w:r>
              <w:rPr>
                <w:rFonts w:ascii="Times New Roman" w:hAnsi="Times New Roman"/>
                <w:sz w:val="22"/>
                <w:szCs w:val="22"/>
              </w:rPr>
              <w:t>(6,633)</w:t>
            </w:r>
          </w:p>
        </w:tc>
        <w:tc>
          <w:tcPr>
            <w:tcW w:w="270" w:type="dxa"/>
            <w:gridSpan w:val="2"/>
            <w:shd w:val="clear" w:color="auto" w:fill="auto"/>
          </w:tcPr>
          <w:p w:rsidR="00446DB2" w:rsidRPr="006C1B0E" w:rsidRDefault="00446DB2" w:rsidP="00715412">
            <w:pPr>
              <w:pStyle w:val="BodyText"/>
              <w:spacing w:after="0"/>
              <w:ind w:right="-405"/>
              <w:jc w:val="both"/>
              <w:rPr>
                <w:rFonts w:ascii="Times New Roman" w:hAnsi="Times New Roman"/>
                <w:sz w:val="22"/>
                <w:szCs w:val="22"/>
              </w:rPr>
            </w:pPr>
          </w:p>
        </w:tc>
        <w:tc>
          <w:tcPr>
            <w:tcW w:w="1799" w:type="dxa"/>
            <w:shd w:val="clear" w:color="auto" w:fill="auto"/>
          </w:tcPr>
          <w:p w:rsidR="00446DB2" w:rsidRPr="006C1B0E" w:rsidRDefault="00FC264E" w:rsidP="00305005">
            <w:pPr>
              <w:pStyle w:val="BodyText"/>
              <w:tabs>
                <w:tab w:val="clear" w:pos="680"/>
                <w:tab w:val="clear" w:pos="1644"/>
                <w:tab w:val="decimal" w:pos="695"/>
                <w:tab w:val="left" w:pos="807"/>
                <w:tab w:val="left" w:pos="1437"/>
              </w:tabs>
              <w:spacing w:after="0"/>
              <w:ind w:left="-110" w:right="-381" w:firstLine="840"/>
              <w:jc w:val="center"/>
              <w:rPr>
                <w:rFonts w:ascii="Times New Roman" w:hAnsi="Times New Roman"/>
                <w:sz w:val="22"/>
                <w:szCs w:val="22"/>
              </w:rPr>
            </w:pPr>
            <w:r>
              <w:rPr>
                <w:rFonts w:ascii="Times New Roman" w:hAnsi="Times New Roman"/>
                <w:sz w:val="22"/>
                <w:szCs w:val="22"/>
              </w:rPr>
              <w:t>(7,746)</w:t>
            </w:r>
          </w:p>
        </w:tc>
        <w:tc>
          <w:tcPr>
            <w:tcW w:w="273" w:type="dxa"/>
            <w:shd w:val="clear" w:color="auto" w:fill="auto"/>
          </w:tcPr>
          <w:p w:rsidR="00446DB2" w:rsidRPr="006C1B0E" w:rsidRDefault="00446DB2" w:rsidP="00715412">
            <w:pPr>
              <w:pStyle w:val="BodyText"/>
              <w:spacing w:after="0"/>
              <w:ind w:right="-405"/>
              <w:jc w:val="both"/>
              <w:rPr>
                <w:rFonts w:ascii="Times New Roman" w:hAnsi="Times New Roman"/>
                <w:sz w:val="22"/>
                <w:szCs w:val="22"/>
              </w:rPr>
            </w:pPr>
          </w:p>
        </w:tc>
        <w:tc>
          <w:tcPr>
            <w:tcW w:w="1452" w:type="dxa"/>
            <w:gridSpan w:val="2"/>
            <w:shd w:val="clear" w:color="auto" w:fill="auto"/>
          </w:tcPr>
          <w:p w:rsidR="00446DB2" w:rsidRPr="006C1B0E" w:rsidRDefault="00AE1EAC" w:rsidP="00305005">
            <w:pPr>
              <w:pStyle w:val="BodyText"/>
              <w:tabs>
                <w:tab w:val="clear" w:pos="680"/>
                <w:tab w:val="decimal" w:pos="695"/>
              </w:tabs>
              <w:spacing w:after="0"/>
              <w:ind w:left="80" w:right="-104" w:firstLine="438"/>
              <w:jc w:val="right"/>
              <w:rPr>
                <w:rFonts w:ascii="Times New Roman" w:hAnsi="Times New Roman"/>
                <w:sz w:val="22"/>
                <w:szCs w:val="22"/>
              </w:rPr>
            </w:pPr>
            <w:r>
              <w:rPr>
                <w:rFonts w:ascii="Times New Roman" w:hAnsi="Times New Roman"/>
                <w:sz w:val="22"/>
                <w:szCs w:val="22"/>
              </w:rPr>
              <w:t>(14,379)</w:t>
            </w:r>
          </w:p>
        </w:tc>
      </w:tr>
      <w:tr w:rsidR="00446DB2" w:rsidRPr="006C1B0E" w:rsidTr="00FC473B">
        <w:trPr>
          <w:gridAfter w:val="1"/>
          <w:wAfter w:w="12" w:type="dxa"/>
        </w:trPr>
        <w:tc>
          <w:tcPr>
            <w:tcW w:w="3876" w:type="dxa"/>
            <w:shd w:val="clear" w:color="auto" w:fill="auto"/>
          </w:tcPr>
          <w:p w:rsidR="00446DB2" w:rsidRPr="006C1B0E" w:rsidRDefault="00446DB2" w:rsidP="002A63AA">
            <w:pPr>
              <w:pStyle w:val="BodyText"/>
              <w:spacing w:after="0"/>
              <w:ind w:left="87" w:right="-108"/>
              <w:jc w:val="both"/>
              <w:rPr>
                <w:rFonts w:ascii="Times New Roman" w:hAnsi="Times New Roman"/>
                <w:b/>
                <w:bCs/>
                <w:sz w:val="22"/>
                <w:szCs w:val="22"/>
              </w:rPr>
            </w:pPr>
            <w:r w:rsidRPr="006C1B0E">
              <w:rPr>
                <w:rFonts w:ascii="Times New Roman" w:hAnsi="Times New Roman"/>
                <w:sz w:val="22"/>
                <w:szCs w:val="22"/>
              </w:rPr>
              <w:t>Selling expenses</w:t>
            </w:r>
          </w:p>
        </w:tc>
        <w:tc>
          <w:tcPr>
            <w:tcW w:w="1630" w:type="dxa"/>
            <w:shd w:val="clear" w:color="auto" w:fill="auto"/>
          </w:tcPr>
          <w:p w:rsidR="00446DB2" w:rsidRPr="006C1B0E" w:rsidRDefault="0031733C" w:rsidP="00C3479A">
            <w:pPr>
              <w:pStyle w:val="BodyText"/>
              <w:tabs>
                <w:tab w:val="clear" w:pos="454"/>
                <w:tab w:val="clear" w:pos="680"/>
                <w:tab w:val="left" w:pos="520"/>
                <w:tab w:val="decimal" w:pos="695"/>
                <w:tab w:val="left" w:pos="1114"/>
              </w:tabs>
              <w:spacing w:after="0"/>
              <w:ind w:left="428" w:right="-649" w:hanging="268"/>
              <w:jc w:val="center"/>
              <w:rPr>
                <w:rFonts w:ascii="Times New Roman" w:hAnsi="Times New Roman"/>
                <w:sz w:val="22"/>
                <w:szCs w:val="22"/>
              </w:rPr>
            </w:pPr>
            <w:r>
              <w:rPr>
                <w:rFonts w:ascii="Times New Roman" w:hAnsi="Times New Roman"/>
                <w:sz w:val="22"/>
                <w:szCs w:val="22"/>
              </w:rPr>
              <w:t>983,629</w:t>
            </w:r>
          </w:p>
        </w:tc>
        <w:tc>
          <w:tcPr>
            <w:tcW w:w="252" w:type="dxa"/>
            <w:shd w:val="clear" w:color="auto" w:fill="auto"/>
          </w:tcPr>
          <w:p w:rsidR="00446DB2" w:rsidRPr="006C1B0E" w:rsidRDefault="00446DB2" w:rsidP="00715412">
            <w:pPr>
              <w:pStyle w:val="BodyText"/>
              <w:spacing w:after="0"/>
              <w:ind w:right="-405"/>
              <w:jc w:val="both"/>
              <w:rPr>
                <w:rFonts w:ascii="Times New Roman" w:hAnsi="Times New Roman"/>
                <w:sz w:val="22"/>
                <w:szCs w:val="22"/>
              </w:rPr>
            </w:pPr>
          </w:p>
        </w:tc>
        <w:tc>
          <w:tcPr>
            <w:tcW w:w="1817" w:type="dxa"/>
            <w:gridSpan w:val="2"/>
            <w:tcBorders>
              <w:bottom w:val="single" w:sz="4" w:space="0" w:color="auto"/>
            </w:tcBorders>
            <w:shd w:val="clear" w:color="auto" w:fill="auto"/>
          </w:tcPr>
          <w:p w:rsidR="00446DB2" w:rsidRPr="006C1B0E" w:rsidRDefault="00FC264E" w:rsidP="00305005">
            <w:pPr>
              <w:pStyle w:val="BodyText"/>
              <w:tabs>
                <w:tab w:val="clear" w:pos="680"/>
                <w:tab w:val="clear" w:pos="1644"/>
                <w:tab w:val="decimal" w:pos="695"/>
                <w:tab w:val="left" w:pos="807"/>
                <w:tab w:val="left" w:pos="1437"/>
              </w:tabs>
              <w:spacing w:after="0"/>
              <w:ind w:left="-110" w:right="-381" w:firstLine="740"/>
              <w:jc w:val="center"/>
              <w:rPr>
                <w:rFonts w:ascii="Times New Roman" w:hAnsi="Times New Roman"/>
                <w:sz w:val="22"/>
                <w:szCs w:val="22"/>
              </w:rPr>
            </w:pPr>
            <w:r>
              <w:rPr>
                <w:rFonts w:ascii="Times New Roman" w:hAnsi="Times New Roman"/>
                <w:sz w:val="22"/>
                <w:szCs w:val="22"/>
              </w:rPr>
              <w:t>(81,783)</w:t>
            </w:r>
          </w:p>
        </w:tc>
        <w:tc>
          <w:tcPr>
            <w:tcW w:w="273" w:type="dxa"/>
            <w:shd w:val="clear" w:color="auto" w:fill="auto"/>
          </w:tcPr>
          <w:p w:rsidR="00446DB2" w:rsidRPr="006C1B0E" w:rsidRDefault="00446DB2" w:rsidP="00D97C4E">
            <w:pPr>
              <w:pStyle w:val="BodyText"/>
              <w:spacing w:after="0"/>
              <w:ind w:right="-405"/>
              <w:jc w:val="center"/>
              <w:rPr>
                <w:rFonts w:ascii="Times New Roman" w:hAnsi="Times New Roman"/>
                <w:sz w:val="22"/>
                <w:szCs w:val="22"/>
              </w:rPr>
            </w:pPr>
          </w:p>
        </w:tc>
        <w:tc>
          <w:tcPr>
            <w:tcW w:w="1440" w:type="dxa"/>
            <w:shd w:val="clear" w:color="auto" w:fill="auto"/>
          </w:tcPr>
          <w:p w:rsidR="00446DB2" w:rsidRPr="006C1B0E" w:rsidRDefault="00AE1EAC" w:rsidP="00C3479A">
            <w:pPr>
              <w:pStyle w:val="BodyText"/>
              <w:tabs>
                <w:tab w:val="clear" w:pos="227"/>
                <w:tab w:val="clear" w:pos="454"/>
                <w:tab w:val="clear" w:pos="680"/>
                <w:tab w:val="clear" w:pos="907"/>
                <w:tab w:val="decimal" w:pos="695"/>
                <w:tab w:val="left" w:pos="730"/>
                <w:tab w:val="left" w:pos="820"/>
                <w:tab w:val="left" w:pos="980"/>
                <w:tab w:val="left" w:pos="1147"/>
              </w:tabs>
              <w:spacing w:after="0"/>
              <w:ind w:left="370" w:right="-194" w:hanging="30"/>
              <w:jc w:val="center"/>
              <w:rPr>
                <w:rFonts w:ascii="Times New Roman" w:hAnsi="Times New Roman"/>
                <w:sz w:val="22"/>
                <w:szCs w:val="22"/>
              </w:rPr>
            </w:pPr>
            <w:r>
              <w:rPr>
                <w:rFonts w:ascii="Times New Roman" w:hAnsi="Times New Roman"/>
                <w:sz w:val="22"/>
                <w:szCs w:val="22"/>
              </w:rPr>
              <w:t>901,846</w:t>
            </w:r>
          </w:p>
        </w:tc>
      </w:tr>
      <w:tr w:rsidR="00446DB2" w:rsidRPr="006C1B0E" w:rsidTr="00FC473B">
        <w:trPr>
          <w:gridAfter w:val="1"/>
          <w:wAfter w:w="12" w:type="dxa"/>
        </w:trPr>
        <w:tc>
          <w:tcPr>
            <w:tcW w:w="3876" w:type="dxa"/>
            <w:shd w:val="clear" w:color="auto" w:fill="auto"/>
          </w:tcPr>
          <w:p w:rsidR="00446DB2" w:rsidRPr="006C1B0E" w:rsidRDefault="00446DB2" w:rsidP="00446DB2">
            <w:pPr>
              <w:pStyle w:val="BodyText"/>
              <w:spacing w:after="0"/>
              <w:ind w:right="-108"/>
              <w:jc w:val="both"/>
              <w:rPr>
                <w:rFonts w:ascii="Times New Roman" w:hAnsi="Times New Roman"/>
                <w:sz w:val="22"/>
                <w:szCs w:val="22"/>
              </w:rPr>
            </w:pPr>
          </w:p>
        </w:tc>
        <w:tc>
          <w:tcPr>
            <w:tcW w:w="1630" w:type="dxa"/>
            <w:shd w:val="clear" w:color="auto" w:fill="auto"/>
          </w:tcPr>
          <w:p w:rsidR="00446DB2" w:rsidRPr="006C1B0E" w:rsidRDefault="00446DB2" w:rsidP="00446DB2">
            <w:pPr>
              <w:pStyle w:val="BodyText"/>
              <w:tabs>
                <w:tab w:val="clear" w:pos="227"/>
                <w:tab w:val="clear" w:pos="454"/>
                <w:tab w:val="clear" w:pos="680"/>
                <w:tab w:val="clear" w:pos="907"/>
                <w:tab w:val="left" w:pos="340"/>
                <w:tab w:val="left" w:pos="950"/>
                <w:tab w:val="left" w:pos="1040"/>
              </w:tabs>
              <w:spacing w:after="0"/>
              <w:ind w:left="250" w:right="-156" w:firstLine="370"/>
              <w:rPr>
                <w:rFonts w:ascii="Times New Roman" w:hAnsi="Times New Roman"/>
                <w:sz w:val="22"/>
                <w:szCs w:val="22"/>
              </w:rPr>
            </w:pPr>
          </w:p>
        </w:tc>
        <w:tc>
          <w:tcPr>
            <w:tcW w:w="252" w:type="dxa"/>
            <w:shd w:val="clear" w:color="auto" w:fill="auto"/>
          </w:tcPr>
          <w:p w:rsidR="00446DB2" w:rsidRPr="006C1B0E" w:rsidRDefault="00446DB2" w:rsidP="00446DB2">
            <w:pPr>
              <w:pStyle w:val="BodyText"/>
              <w:spacing w:after="0"/>
              <w:ind w:right="-405"/>
              <w:jc w:val="both"/>
              <w:rPr>
                <w:rFonts w:ascii="Times New Roman" w:hAnsi="Times New Roman"/>
                <w:sz w:val="22"/>
                <w:szCs w:val="22"/>
              </w:rPr>
            </w:pPr>
          </w:p>
        </w:tc>
        <w:tc>
          <w:tcPr>
            <w:tcW w:w="1817" w:type="dxa"/>
            <w:gridSpan w:val="2"/>
            <w:tcBorders>
              <w:top w:val="single" w:sz="4" w:space="0" w:color="auto"/>
              <w:bottom w:val="double" w:sz="4" w:space="0" w:color="auto"/>
            </w:tcBorders>
            <w:shd w:val="clear" w:color="auto" w:fill="auto"/>
          </w:tcPr>
          <w:p w:rsidR="00446DB2" w:rsidRPr="006C1B0E" w:rsidRDefault="00FC264E" w:rsidP="000F7260">
            <w:pPr>
              <w:pStyle w:val="BodyText"/>
              <w:tabs>
                <w:tab w:val="clear" w:pos="680"/>
                <w:tab w:val="clear" w:pos="907"/>
                <w:tab w:val="clear" w:pos="1644"/>
                <w:tab w:val="clear" w:pos="1871"/>
                <w:tab w:val="left" w:pos="1351"/>
                <w:tab w:val="left" w:pos="1711"/>
              </w:tabs>
              <w:spacing w:after="0"/>
              <w:ind w:left="-110" w:right="-1007" w:firstLine="561"/>
              <w:jc w:val="center"/>
              <w:rPr>
                <w:rFonts w:ascii="Times New Roman" w:hAnsi="Times New Roman"/>
                <w:sz w:val="22"/>
                <w:szCs w:val="22"/>
              </w:rPr>
            </w:pPr>
            <w:r>
              <w:rPr>
                <w:rFonts w:ascii="Times New Roman" w:hAnsi="Times New Roman"/>
                <w:sz w:val="22"/>
                <w:szCs w:val="22"/>
              </w:rPr>
              <w:t>-</w:t>
            </w:r>
          </w:p>
        </w:tc>
        <w:tc>
          <w:tcPr>
            <w:tcW w:w="273" w:type="dxa"/>
            <w:shd w:val="clear" w:color="auto" w:fill="auto"/>
          </w:tcPr>
          <w:p w:rsidR="00446DB2" w:rsidRPr="006C1B0E" w:rsidRDefault="00446DB2" w:rsidP="00446DB2">
            <w:pPr>
              <w:pStyle w:val="BodyText"/>
              <w:spacing w:after="0"/>
              <w:ind w:right="-405"/>
              <w:jc w:val="both"/>
              <w:rPr>
                <w:rFonts w:ascii="Times New Roman" w:hAnsi="Times New Roman"/>
                <w:sz w:val="22"/>
                <w:szCs w:val="22"/>
              </w:rPr>
            </w:pPr>
          </w:p>
        </w:tc>
        <w:tc>
          <w:tcPr>
            <w:tcW w:w="1440" w:type="dxa"/>
            <w:shd w:val="clear" w:color="auto" w:fill="auto"/>
          </w:tcPr>
          <w:p w:rsidR="00446DB2" w:rsidRPr="006C1B0E" w:rsidRDefault="00446DB2" w:rsidP="00446DB2">
            <w:pPr>
              <w:pStyle w:val="BodyText"/>
              <w:tabs>
                <w:tab w:val="clear" w:pos="454"/>
                <w:tab w:val="clear" w:pos="680"/>
                <w:tab w:val="left" w:pos="350"/>
                <w:tab w:val="decimal" w:pos="695"/>
                <w:tab w:val="left" w:pos="1114"/>
              </w:tabs>
              <w:spacing w:after="0"/>
              <w:ind w:left="350" w:right="-30" w:firstLine="90"/>
              <w:jc w:val="center"/>
              <w:rPr>
                <w:rFonts w:ascii="Times New Roman" w:hAnsi="Times New Roman"/>
                <w:sz w:val="22"/>
                <w:szCs w:val="22"/>
              </w:rPr>
            </w:pPr>
          </w:p>
        </w:tc>
      </w:tr>
      <w:tr w:rsidR="00AC5D97" w:rsidRPr="006C1B0E" w:rsidTr="00FC473B">
        <w:trPr>
          <w:gridAfter w:val="1"/>
          <w:wAfter w:w="12" w:type="dxa"/>
        </w:trPr>
        <w:tc>
          <w:tcPr>
            <w:tcW w:w="3876" w:type="dxa"/>
            <w:shd w:val="clear" w:color="auto" w:fill="auto"/>
          </w:tcPr>
          <w:p w:rsidR="00AC5D97" w:rsidRPr="006C1B0E" w:rsidRDefault="00AC5D97" w:rsidP="00446DB2">
            <w:pPr>
              <w:pStyle w:val="BodyText"/>
              <w:spacing w:after="0"/>
              <w:ind w:left="144" w:right="-108" w:hanging="144"/>
              <w:rPr>
                <w:rFonts w:ascii="Times New Roman" w:hAnsi="Times New Roman"/>
                <w:sz w:val="22"/>
                <w:szCs w:val="22"/>
              </w:rPr>
            </w:pPr>
          </w:p>
        </w:tc>
        <w:tc>
          <w:tcPr>
            <w:tcW w:w="5412" w:type="dxa"/>
            <w:gridSpan w:val="6"/>
            <w:shd w:val="clear" w:color="auto" w:fill="auto"/>
          </w:tcPr>
          <w:p w:rsidR="00AC5D97" w:rsidRPr="006C1B0E" w:rsidRDefault="00AC5D97" w:rsidP="00EB1CD3">
            <w:pPr>
              <w:pStyle w:val="BodyText"/>
              <w:spacing w:after="0"/>
              <w:ind w:left="-108" w:right="-108"/>
              <w:jc w:val="center"/>
              <w:rPr>
                <w:rFonts w:ascii="Times New Roman" w:hAnsi="Times New Roman"/>
                <w:b/>
                <w:bCs/>
                <w:sz w:val="22"/>
                <w:szCs w:val="22"/>
              </w:rPr>
            </w:pPr>
          </w:p>
        </w:tc>
      </w:tr>
      <w:tr w:rsidR="00EB1CD3" w:rsidRPr="006C1B0E" w:rsidTr="00FC473B">
        <w:trPr>
          <w:gridAfter w:val="1"/>
          <w:wAfter w:w="12" w:type="dxa"/>
        </w:trPr>
        <w:tc>
          <w:tcPr>
            <w:tcW w:w="3876" w:type="dxa"/>
            <w:shd w:val="clear" w:color="auto" w:fill="auto"/>
          </w:tcPr>
          <w:p w:rsidR="00EB1CD3" w:rsidRPr="006C1B0E" w:rsidRDefault="00EB1CD3" w:rsidP="00446DB2">
            <w:pPr>
              <w:pStyle w:val="BodyText"/>
              <w:spacing w:after="0"/>
              <w:ind w:left="144" w:right="-108" w:hanging="144"/>
              <w:rPr>
                <w:rFonts w:ascii="Times New Roman" w:hAnsi="Times New Roman"/>
                <w:sz w:val="22"/>
                <w:szCs w:val="22"/>
              </w:rPr>
            </w:pPr>
          </w:p>
        </w:tc>
        <w:tc>
          <w:tcPr>
            <w:tcW w:w="5412" w:type="dxa"/>
            <w:gridSpan w:val="6"/>
            <w:shd w:val="clear" w:color="auto" w:fill="auto"/>
          </w:tcPr>
          <w:p w:rsidR="00EB1CD3" w:rsidRPr="006C1B0E" w:rsidRDefault="00EB1CD3" w:rsidP="00EB1CD3">
            <w:pPr>
              <w:pStyle w:val="BodyText"/>
              <w:spacing w:after="0"/>
              <w:ind w:left="-108" w:right="-108"/>
              <w:jc w:val="center"/>
              <w:rPr>
                <w:rFonts w:ascii="Times New Roman" w:hAnsi="Times New Roman"/>
                <w:sz w:val="22"/>
                <w:szCs w:val="22"/>
              </w:rPr>
            </w:pPr>
            <w:r w:rsidRPr="006C1B0E">
              <w:rPr>
                <w:rFonts w:ascii="Times New Roman" w:hAnsi="Times New Roman"/>
                <w:b/>
                <w:bCs/>
                <w:sz w:val="22"/>
                <w:szCs w:val="22"/>
              </w:rPr>
              <w:t>201</w:t>
            </w:r>
            <w:r w:rsidR="00AE1EAC">
              <w:rPr>
                <w:rFonts w:ascii="Times New Roman" w:hAnsi="Times New Roman"/>
                <w:b/>
                <w:bCs/>
                <w:sz w:val="22"/>
                <w:szCs w:val="22"/>
              </w:rPr>
              <w:t>8</w:t>
            </w:r>
          </w:p>
        </w:tc>
      </w:tr>
      <w:tr w:rsidR="00471455" w:rsidRPr="006C1B0E" w:rsidTr="00FC473B">
        <w:trPr>
          <w:gridAfter w:val="1"/>
          <w:wAfter w:w="12" w:type="dxa"/>
        </w:trPr>
        <w:tc>
          <w:tcPr>
            <w:tcW w:w="3876" w:type="dxa"/>
            <w:shd w:val="clear" w:color="auto" w:fill="auto"/>
          </w:tcPr>
          <w:p w:rsidR="00471455" w:rsidRPr="006C1B0E" w:rsidRDefault="00471455" w:rsidP="00446D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760"/>
              </w:tabs>
              <w:spacing w:after="0"/>
              <w:ind w:right="-108"/>
              <w:rPr>
                <w:rFonts w:ascii="Times New Roman" w:hAnsi="Times New Roman"/>
                <w:b/>
                <w:bCs/>
                <w:i/>
                <w:iCs/>
                <w:sz w:val="22"/>
                <w:szCs w:val="22"/>
              </w:rPr>
            </w:pPr>
          </w:p>
        </w:tc>
        <w:tc>
          <w:tcPr>
            <w:tcW w:w="5412" w:type="dxa"/>
            <w:gridSpan w:val="6"/>
            <w:tcBorders>
              <w:bottom w:val="single" w:sz="4" w:space="0" w:color="auto"/>
            </w:tcBorders>
            <w:shd w:val="clear" w:color="auto" w:fill="auto"/>
          </w:tcPr>
          <w:p w:rsidR="00471455" w:rsidRPr="006C1B0E" w:rsidRDefault="00471455" w:rsidP="00471455">
            <w:pPr>
              <w:pStyle w:val="acctmergecolhdg"/>
              <w:spacing w:line="240" w:lineRule="atLeast"/>
              <w:rPr>
                <w:szCs w:val="22"/>
              </w:rPr>
            </w:pPr>
            <w:r w:rsidRPr="006C1B0E">
              <w:rPr>
                <w:szCs w:val="22"/>
              </w:rPr>
              <w:t>Separate financial statements</w:t>
            </w:r>
          </w:p>
        </w:tc>
      </w:tr>
      <w:tr w:rsidR="00471455" w:rsidRPr="006C1B0E" w:rsidTr="00FC473B">
        <w:trPr>
          <w:gridAfter w:val="1"/>
          <w:wAfter w:w="12" w:type="dxa"/>
        </w:trPr>
        <w:tc>
          <w:tcPr>
            <w:tcW w:w="3876" w:type="dxa"/>
            <w:shd w:val="clear" w:color="auto" w:fill="auto"/>
          </w:tcPr>
          <w:p w:rsidR="00471455" w:rsidRPr="006C1B0E" w:rsidRDefault="00471455" w:rsidP="004714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760"/>
              </w:tabs>
              <w:spacing w:after="0"/>
              <w:ind w:right="-108" w:firstLine="93"/>
              <w:rPr>
                <w:rFonts w:ascii="Times New Roman" w:hAnsi="Times New Roman"/>
                <w:b/>
                <w:bCs/>
                <w:i/>
                <w:iCs/>
                <w:sz w:val="22"/>
                <w:szCs w:val="22"/>
                <w:cs/>
              </w:rPr>
            </w:pPr>
          </w:p>
        </w:tc>
        <w:tc>
          <w:tcPr>
            <w:tcW w:w="1630" w:type="dxa"/>
            <w:tcBorders>
              <w:top w:val="single" w:sz="4" w:space="0" w:color="auto"/>
            </w:tcBorders>
            <w:shd w:val="clear" w:color="auto" w:fill="auto"/>
          </w:tcPr>
          <w:p w:rsidR="00471455" w:rsidRPr="006C1B0E" w:rsidRDefault="000C711F" w:rsidP="000C711F">
            <w:pPr>
              <w:pStyle w:val="BodyText"/>
              <w:tabs>
                <w:tab w:val="clear" w:pos="680"/>
                <w:tab w:val="decimal" w:pos="695"/>
              </w:tabs>
              <w:spacing w:after="0"/>
              <w:ind w:right="-156"/>
              <w:jc w:val="center"/>
              <w:rPr>
                <w:rFonts w:ascii="Times New Roman" w:hAnsi="Times New Roman"/>
                <w:sz w:val="22"/>
                <w:szCs w:val="22"/>
              </w:rPr>
            </w:pPr>
            <w:r w:rsidRPr="006C1B0E">
              <w:rPr>
                <w:rFonts w:ascii="Times New Roman" w:hAnsi="Times New Roman"/>
                <w:sz w:val="22"/>
                <w:szCs w:val="22"/>
              </w:rPr>
              <w:t>Before reclassification</w:t>
            </w:r>
          </w:p>
        </w:tc>
        <w:tc>
          <w:tcPr>
            <w:tcW w:w="252" w:type="dxa"/>
            <w:tcBorders>
              <w:top w:val="single" w:sz="4" w:space="0" w:color="auto"/>
            </w:tcBorders>
            <w:shd w:val="clear" w:color="auto" w:fill="auto"/>
          </w:tcPr>
          <w:p w:rsidR="00471455" w:rsidRPr="006C1B0E" w:rsidRDefault="00471455" w:rsidP="00446DB2">
            <w:pPr>
              <w:pStyle w:val="BodyText"/>
              <w:spacing w:after="0"/>
              <w:ind w:right="-405"/>
              <w:jc w:val="both"/>
              <w:rPr>
                <w:rFonts w:ascii="Times New Roman" w:hAnsi="Times New Roman"/>
                <w:sz w:val="22"/>
                <w:szCs w:val="22"/>
              </w:rPr>
            </w:pPr>
          </w:p>
        </w:tc>
        <w:tc>
          <w:tcPr>
            <w:tcW w:w="1817" w:type="dxa"/>
            <w:gridSpan w:val="2"/>
            <w:tcBorders>
              <w:top w:val="single" w:sz="4" w:space="0" w:color="auto"/>
            </w:tcBorders>
            <w:shd w:val="clear" w:color="auto" w:fill="auto"/>
          </w:tcPr>
          <w:p w:rsidR="000C711F" w:rsidRPr="006C1B0E" w:rsidRDefault="000C711F" w:rsidP="00446DB2">
            <w:pPr>
              <w:pStyle w:val="BodyText"/>
              <w:tabs>
                <w:tab w:val="clear" w:pos="680"/>
                <w:tab w:val="decimal" w:pos="695"/>
              </w:tabs>
              <w:spacing w:after="0"/>
              <w:ind w:right="-156"/>
              <w:rPr>
                <w:rFonts w:ascii="Times New Roman" w:hAnsi="Times New Roman"/>
                <w:sz w:val="22"/>
                <w:szCs w:val="22"/>
              </w:rPr>
            </w:pPr>
          </w:p>
          <w:p w:rsidR="00471455" w:rsidRPr="006C1B0E" w:rsidRDefault="000C711F" w:rsidP="000C711F">
            <w:pPr>
              <w:pStyle w:val="BodyText"/>
              <w:tabs>
                <w:tab w:val="clear" w:pos="227"/>
                <w:tab w:val="clear" w:pos="680"/>
                <w:tab w:val="left" w:pos="93"/>
                <w:tab w:val="decimal" w:pos="695"/>
              </w:tabs>
              <w:spacing w:after="0"/>
              <w:ind w:right="-156" w:firstLine="93"/>
              <w:rPr>
                <w:rFonts w:ascii="Times New Roman" w:hAnsi="Times New Roman"/>
                <w:sz w:val="22"/>
                <w:szCs w:val="22"/>
              </w:rPr>
            </w:pPr>
            <w:r w:rsidRPr="006C1B0E">
              <w:rPr>
                <w:rFonts w:ascii="Times New Roman" w:hAnsi="Times New Roman"/>
                <w:sz w:val="22"/>
                <w:szCs w:val="22"/>
              </w:rPr>
              <w:t>Reclassification</w:t>
            </w:r>
          </w:p>
        </w:tc>
        <w:tc>
          <w:tcPr>
            <w:tcW w:w="273" w:type="dxa"/>
            <w:tcBorders>
              <w:top w:val="single" w:sz="4" w:space="0" w:color="auto"/>
            </w:tcBorders>
            <w:shd w:val="clear" w:color="auto" w:fill="auto"/>
          </w:tcPr>
          <w:p w:rsidR="00471455" w:rsidRPr="006C1B0E" w:rsidRDefault="00471455" w:rsidP="00446DB2">
            <w:pPr>
              <w:pStyle w:val="BodyText"/>
              <w:spacing w:after="0"/>
              <w:ind w:right="-405"/>
              <w:jc w:val="both"/>
              <w:rPr>
                <w:rFonts w:ascii="Times New Roman" w:hAnsi="Times New Roman"/>
                <w:sz w:val="22"/>
                <w:szCs w:val="22"/>
              </w:rPr>
            </w:pPr>
          </w:p>
        </w:tc>
        <w:tc>
          <w:tcPr>
            <w:tcW w:w="1440" w:type="dxa"/>
            <w:tcBorders>
              <w:top w:val="single" w:sz="4" w:space="0" w:color="auto"/>
            </w:tcBorders>
            <w:shd w:val="clear" w:color="auto" w:fill="auto"/>
          </w:tcPr>
          <w:p w:rsidR="000C711F" w:rsidRPr="006C1B0E" w:rsidRDefault="000C711F" w:rsidP="000C711F">
            <w:pPr>
              <w:pStyle w:val="BodyText"/>
              <w:tabs>
                <w:tab w:val="clear" w:pos="680"/>
                <w:tab w:val="clear" w:pos="907"/>
                <w:tab w:val="left" w:pos="349"/>
                <w:tab w:val="left" w:pos="700"/>
                <w:tab w:val="left" w:pos="3350"/>
              </w:tabs>
              <w:spacing w:after="0"/>
              <w:ind w:right="80" w:firstLine="70"/>
              <w:jc w:val="center"/>
              <w:rPr>
                <w:rFonts w:ascii="Times New Roman" w:hAnsi="Times New Roman"/>
                <w:sz w:val="22"/>
                <w:szCs w:val="22"/>
              </w:rPr>
            </w:pPr>
            <w:r w:rsidRPr="006C1B0E">
              <w:rPr>
                <w:rFonts w:ascii="Times New Roman" w:hAnsi="Times New Roman"/>
                <w:sz w:val="22"/>
                <w:szCs w:val="22"/>
              </w:rPr>
              <w:t>After</w:t>
            </w:r>
          </w:p>
          <w:p w:rsidR="00471455" w:rsidRPr="006C1B0E" w:rsidRDefault="000C711F" w:rsidP="000C711F">
            <w:pPr>
              <w:pStyle w:val="BodyText"/>
              <w:tabs>
                <w:tab w:val="clear" w:pos="680"/>
                <w:tab w:val="decimal" w:pos="695"/>
              </w:tabs>
              <w:spacing w:after="0"/>
              <w:ind w:right="-156"/>
              <w:rPr>
                <w:rFonts w:ascii="Times New Roman" w:hAnsi="Times New Roman"/>
                <w:sz w:val="22"/>
                <w:szCs w:val="22"/>
              </w:rPr>
            </w:pPr>
            <w:r w:rsidRPr="006C1B0E">
              <w:rPr>
                <w:rFonts w:ascii="Times New Roman" w:hAnsi="Times New Roman"/>
                <w:sz w:val="22"/>
                <w:szCs w:val="22"/>
              </w:rPr>
              <w:t>reclassification</w:t>
            </w:r>
          </w:p>
        </w:tc>
      </w:tr>
      <w:tr w:rsidR="000C711F" w:rsidRPr="006C1B0E" w:rsidTr="00FC473B">
        <w:trPr>
          <w:gridAfter w:val="1"/>
          <w:wAfter w:w="12" w:type="dxa"/>
        </w:trPr>
        <w:tc>
          <w:tcPr>
            <w:tcW w:w="3876" w:type="dxa"/>
            <w:shd w:val="clear" w:color="auto" w:fill="auto"/>
          </w:tcPr>
          <w:p w:rsidR="000C711F" w:rsidRPr="006C1B0E" w:rsidRDefault="000C711F" w:rsidP="004714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760"/>
              </w:tabs>
              <w:spacing w:after="0"/>
              <w:ind w:right="-108" w:firstLine="93"/>
              <w:rPr>
                <w:rFonts w:ascii="Times New Roman" w:hAnsi="Times New Roman"/>
                <w:b/>
                <w:bCs/>
                <w:i/>
                <w:iCs/>
                <w:sz w:val="22"/>
                <w:szCs w:val="22"/>
              </w:rPr>
            </w:pPr>
          </w:p>
        </w:tc>
        <w:tc>
          <w:tcPr>
            <w:tcW w:w="5412" w:type="dxa"/>
            <w:gridSpan w:val="6"/>
            <w:shd w:val="clear" w:color="auto" w:fill="auto"/>
          </w:tcPr>
          <w:p w:rsidR="000C711F" w:rsidRPr="006C1B0E" w:rsidRDefault="000C711F" w:rsidP="000C711F">
            <w:pPr>
              <w:pStyle w:val="BodyText"/>
              <w:tabs>
                <w:tab w:val="clear" w:pos="680"/>
                <w:tab w:val="decimal" w:pos="695"/>
              </w:tabs>
              <w:spacing w:after="0"/>
              <w:ind w:right="-156"/>
              <w:jc w:val="center"/>
              <w:rPr>
                <w:rFonts w:ascii="Times New Roman" w:hAnsi="Times New Roman"/>
                <w:sz w:val="22"/>
                <w:szCs w:val="22"/>
              </w:rPr>
            </w:pPr>
            <w:r w:rsidRPr="006C1B0E">
              <w:rPr>
                <w:rFonts w:ascii="Times New Roman" w:hAnsi="Times New Roman"/>
                <w:i/>
                <w:iCs/>
                <w:sz w:val="22"/>
                <w:szCs w:val="22"/>
              </w:rPr>
              <w:t>(in thousand Baht)</w:t>
            </w:r>
          </w:p>
        </w:tc>
      </w:tr>
      <w:tr w:rsidR="000C711F" w:rsidRPr="006C1B0E" w:rsidTr="00FC473B">
        <w:trPr>
          <w:gridAfter w:val="1"/>
          <w:wAfter w:w="12" w:type="dxa"/>
        </w:trPr>
        <w:tc>
          <w:tcPr>
            <w:tcW w:w="3876" w:type="dxa"/>
            <w:shd w:val="clear" w:color="auto" w:fill="auto"/>
          </w:tcPr>
          <w:p w:rsidR="000C711F" w:rsidRPr="006C1B0E" w:rsidRDefault="000C711F" w:rsidP="000C71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760"/>
              </w:tabs>
              <w:spacing w:after="0"/>
              <w:ind w:right="-108"/>
              <w:rPr>
                <w:rFonts w:ascii="Times New Roman" w:hAnsi="Times New Roman"/>
                <w:b/>
                <w:bCs/>
                <w:i/>
                <w:iCs/>
                <w:sz w:val="22"/>
                <w:szCs w:val="22"/>
              </w:rPr>
            </w:pPr>
            <w:r w:rsidRPr="006C1B0E">
              <w:rPr>
                <w:rFonts w:ascii="Times New Roman" w:hAnsi="Times New Roman"/>
                <w:b/>
                <w:bCs/>
                <w:i/>
                <w:iCs/>
                <w:sz w:val="22"/>
                <w:szCs w:val="22"/>
              </w:rPr>
              <w:t>Statement of comprehensive income</w:t>
            </w:r>
          </w:p>
        </w:tc>
        <w:tc>
          <w:tcPr>
            <w:tcW w:w="1630" w:type="dxa"/>
            <w:shd w:val="clear" w:color="auto" w:fill="auto"/>
          </w:tcPr>
          <w:p w:rsidR="000C711F" w:rsidRPr="006C1B0E" w:rsidRDefault="000C711F" w:rsidP="00446DB2">
            <w:pPr>
              <w:pStyle w:val="BodyText"/>
              <w:tabs>
                <w:tab w:val="clear" w:pos="680"/>
                <w:tab w:val="decimal" w:pos="695"/>
              </w:tabs>
              <w:spacing w:after="0"/>
              <w:ind w:right="-156"/>
              <w:rPr>
                <w:rFonts w:ascii="Times New Roman" w:hAnsi="Times New Roman"/>
                <w:sz w:val="22"/>
                <w:szCs w:val="22"/>
              </w:rPr>
            </w:pPr>
          </w:p>
        </w:tc>
        <w:tc>
          <w:tcPr>
            <w:tcW w:w="252" w:type="dxa"/>
            <w:shd w:val="clear" w:color="auto" w:fill="auto"/>
          </w:tcPr>
          <w:p w:rsidR="000C711F" w:rsidRPr="006C1B0E" w:rsidRDefault="000C711F" w:rsidP="00446DB2">
            <w:pPr>
              <w:pStyle w:val="BodyText"/>
              <w:spacing w:after="0"/>
              <w:ind w:right="-405"/>
              <w:jc w:val="both"/>
              <w:rPr>
                <w:rFonts w:ascii="Times New Roman" w:hAnsi="Times New Roman"/>
                <w:sz w:val="22"/>
                <w:szCs w:val="22"/>
              </w:rPr>
            </w:pPr>
          </w:p>
        </w:tc>
        <w:tc>
          <w:tcPr>
            <w:tcW w:w="1817" w:type="dxa"/>
            <w:gridSpan w:val="2"/>
            <w:shd w:val="clear" w:color="auto" w:fill="auto"/>
          </w:tcPr>
          <w:p w:rsidR="000C711F" w:rsidRPr="006C1B0E" w:rsidRDefault="000C711F" w:rsidP="00446DB2">
            <w:pPr>
              <w:pStyle w:val="BodyText"/>
              <w:tabs>
                <w:tab w:val="clear" w:pos="680"/>
                <w:tab w:val="decimal" w:pos="695"/>
              </w:tabs>
              <w:spacing w:after="0"/>
              <w:ind w:right="-156"/>
              <w:rPr>
                <w:rFonts w:ascii="Times New Roman" w:hAnsi="Times New Roman"/>
                <w:sz w:val="22"/>
                <w:szCs w:val="22"/>
              </w:rPr>
            </w:pPr>
          </w:p>
        </w:tc>
        <w:tc>
          <w:tcPr>
            <w:tcW w:w="273" w:type="dxa"/>
            <w:shd w:val="clear" w:color="auto" w:fill="auto"/>
          </w:tcPr>
          <w:p w:rsidR="000C711F" w:rsidRPr="006C1B0E" w:rsidRDefault="000C711F" w:rsidP="00446DB2">
            <w:pPr>
              <w:pStyle w:val="BodyText"/>
              <w:spacing w:after="0"/>
              <w:ind w:right="-405"/>
              <w:jc w:val="both"/>
              <w:rPr>
                <w:rFonts w:ascii="Times New Roman" w:hAnsi="Times New Roman"/>
                <w:sz w:val="22"/>
                <w:szCs w:val="22"/>
              </w:rPr>
            </w:pPr>
          </w:p>
        </w:tc>
        <w:tc>
          <w:tcPr>
            <w:tcW w:w="1440" w:type="dxa"/>
            <w:shd w:val="clear" w:color="auto" w:fill="auto"/>
          </w:tcPr>
          <w:p w:rsidR="000C711F" w:rsidRPr="006C1B0E" w:rsidRDefault="000C711F" w:rsidP="00446DB2">
            <w:pPr>
              <w:pStyle w:val="BodyText"/>
              <w:tabs>
                <w:tab w:val="clear" w:pos="680"/>
                <w:tab w:val="decimal" w:pos="695"/>
              </w:tabs>
              <w:spacing w:after="0"/>
              <w:ind w:right="-156"/>
              <w:rPr>
                <w:rFonts w:ascii="Times New Roman" w:hAnsi="Times New Roman"/>
                <w:sz w:val="22"/>
                <w:szCs w:val="22"/>
              </w:rPr>
            </w:pPr>
          </w:p>
        </w:tc>
      </w:tr>
      <w:tr w:rsidR="00471455" w:rsidRPr="006C1B0E" w:rsidTr="00FC473B">
        <w:trPr>
          <w:gridAfter w:val="1"/>
          <w:wAfter w:w="12" w:type="dxa"/>
        </w:trPr>
        <w:tc>
          <w:tcPr>
            <w:tcW w:w="3876" w:type="dxa"/>
            <w:shd w:val="clear" w:color="auto" w:fill="auto"/>
          </w:tcPr>
          <w:p w:rsidR="00471455" w:rsidRPr="006C1B0E" w:rsidRDefault="00D81B51" w:rsidP="000C711F">
            <w:pPr>
              <w:pStyle w:val="BodyText"/>
              <w:tabs>
                <w:tab w:val="clear" w:pos="227"/>
                <w:tab w:val="clear" w:pos="1644"/>
                <w:tab w:val="clear" w:pos="1871"/>
                <w:tab w:val="left" w:pos="1440"/>
                <w:tab w:val="left" w:pos="1890"/>
              </w:tabs>
              <w:spacing w:after="0"/>
              <w:ind w:left="270" w:right="340"/>
              <w:rPr>
                <w:rFonts w:ascii="Times New Roman" w:hAnsi="Times New Roman"/>
                <w:b/>
                <w:bCs/>
                <w:i/>
                <w:iCs/>
                <w:sz w:val="22"/>
                <w:szCs w:val="22"/>
              </w:rPr>
            </w:pPr>
            <w:r>
              <w:rPr>
                <w:rFonts w:ascii="Times New Roman" w:hAnsi="Times New Roman"/>
                <w:b/>
                <w:bCs/>
                <w:i/>
                <w:iCs/>
                <w:sz w:val="22"/>
                <w:szCs w:val="22"/>
              </w:rPr>
              <w:t>Six</w:t>
            </w:r>
            <w:r w:rsidR="00471455" w:rsidRPr="006C1B0E">
              <w:rPr>
                <w:rFonts w:ascii="Times New Roman" w:hAnsi="Times New Roman"/>
                <w:b/>
                <w:bCs/>
                <w:i/>
                <w:iCs/>
                <w:sz w:val="22"/>
                <w:szCs w:val="22"/>
              </w:rPr>
              <w:t xml:space="preserve">-month period ended </w:t>
            </w:r>
          </w:p>
          <w:p w:rsidR="00471455" w:rsidRPr="006C1B0E" w:rsidRDefault="00471455" w:rsidP="00AE1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760"/>
              </w:tabs>
              <w:spacing w:after="0"/>
              <w:ind w:right="-108" w:firstLine="273"/>
              <w:rPr>
                <w:rFonts w:ascii="Times New Roman" w:hAnsi="Times New Roman"/>
                <w:b/>
                <w:bCs/>
                <w:i/>
                <w:iCs/>
                <w:sz w:val="22"/>
                <w:szCs w:val="22"/>
              </w:rPr>
            </w:pPr>
            <w:r w:rsidRPr="006C1B0E">
              <w:rPr>
                <w:rFonts w:ascii="Times New Roman" w:hAnsi="Times New Roman"/>
                <w:b/>
                <w:bCs/>
                <w:i/>
                <w:iCs/>
                <w:sz w:val="22"/>
                <w:szCs w:val="22"/>
              </w:rPr>
              <w:t>3</w:t>
            </w:r>
            <w:r w:rsidR="00D81B51">
              <w:rPr>
                <w:rFonts w:ascii="Times New Roman" w:hAnsi="Times New Roman"/>
                <w:b/>
                <w:bCs/>
                <w:i/>
                <w:iCs/>
                <w:sz w:val="22"/>
                <w:szCs w:val="22"/>
              </w:rPr>
              <w:t xml:space="preserve">0 June </w:t>
            </w:r>
            <w:r w:rsidRPr="006C1B0E">
              <w:rPr>
                <w:rFonts w:ascii="Times New Roman" w:hAnsi="Times New Roman"/>
                <w:b/>
                <w:bCs/>
                <w:i/>
                <w:iCs/>
                <w:sz w:val="22"/>
                <w:szCs w:val="22"/>
              </w:rPr>
              <w:t>201</w:t>
            </w:r>
            <w:r w:rsidR="00AE1EAC">
              <w:rPr>
                <w:rFonts w:ascii="Times New Roman" w:hAnsi="Times New Roman"/>
                <w:b/>
                <w:bCs/>
                <w:i/>
                <w:iCs/>
                <w:sz w:val="22"/>
                <w:szCs w:val="22"/>
              </w:rPr>
              <w:t>8</w:t>
            </w:r>
          </w:p>
        </w:tc>
        <w:tc>
          <w:tcPr>
            <w:tcW w:w="1630" w:type="dxa"/>
            <w:shd w:val="clear" w:color="auto" w:fill="auto"/>
          </w:tcPr>
          <w:p w:rsidR="00471455" w:rsidRPr="006C1B0E" w:rsidRDefault="00471455" w:rsidP="00446DB2">
            <w:pPr>
              <w:pStyle w:val="BodyText"/>
              <w:tabs>
                <w:tab w:val="clear" w:pos="680"/>
                <w:tab w:val="decimal" w:pos="695"/>
              </w:tabs>
              <w:spacing w:after="0"/>
              <w:ind w:right="-156"/>
              <w:rPr>
                <w:rFonts w:ascii="Times New Roman" w:hAnsi="Times New Roman"/>
                <w:sz w:val="22"/>
                <w:szCs w:val="22"/>
              </w:rPr>
            </w:pPr>
          </w:p>
        </w:tc>
        <w:tc>
          <w:tcPr>
            <w:tcW w:w="252" w:type="dxa"/>
            <w:shd w:val="clear" w:color="auto" w:fill="auto"/>
          </w:tcPr>
          <w:p w:rsidR="00471455" w:rsidRPr="006C1B0E" w:rsidRDefault="00471455" w:rsidP="00446DB2">
            <w:pPr>
              <w:pStyle w:val="BodyText"/>
              <w:spacing w:after="0"/>
              <w:ind w:right="-405"/>
              <w:jc w:val="both"/>
              <w:rPr>
                <w:rFonts w:ascii="Times New Roman" w:hAnsi="Times New Roman"/>
                <w:sz w:val="22"/>
                <w:szCs w:val="22"/>
              </w:rPr>
            </w:pPr>
          </w:p>
        </w:tc>
        <w:tc>
          <w:tcPr>
            <w:tcW w:w="1817" w:type="dxa"/>
            <w:gridSpan w:val="2"/>
            <w:shd w:val="clear" w:color="auto" w:fill="auto"/>
          </w:tcPr>
          <w:p w:rsidR="00471455" w:rsidRPr="006C1B0E" w:rsidRDefault="00471455" w:rsidP="00446DB2">
            <w:pPr>
              <w:pStyle w:val="BodyText"/>
              <w:tabs>
                <w:tab w:val="clear" w:pos="680"/>
                <w:tab w:val="decimal" w:pos="695"/>
              </w:tabs>
              <w:spacing w:after="0"/>
              <w:ind w:right="-156"/>
              <w:rPr>
                <w:rFonts w:ascii="Times New Roman" w:hAnsi="Times New Roman"/>
                <w:sz w:val="22"/>
                <w:szCs w:val="22"/>
              </w:rPr>
            </w:pPr>
          </w:p>
        </w:tc>
        <w:tc>
          <w:tcPr>
            <w:tcW w:w="273" w:type="dxa"/>
            <w:shd w:val="clear" w:color="auto" w:fill="auto"/>
          </w:tcPr>
          <w:p w:rsidR="00471455" w:rsidRPr="006C1B0E" w:rsidRDefault="00471455" w:rsidP="00446DB2">
            <w:pPr>
              <w:pStyle w:val="BodyText"/>
              <w:spacing w:after="0"/>
              <w:ind w:right="-405"/>
              <w:jc w:val="both"/>
              <w:rPr>
                <w:rFonts w:ascii="Times New Roman" w:hAnsi="Times New Roman"/>
                <w:sz w:val="22"/>
                <w:szCs w:val="22"/>
              </w:rPr>
            </w:pPr>
          </w:p>
        </w:tc>
        <w:tc>
          <w:tcPr>
            <w:tcW w:w="1440" w:type="dxa"/>
            <w:shd w:val="clear" w:color="auto" w:fill="auto"/>
          </w:tcPr>
          <w:p w:rsidR="00471455" w:rsidRPr="006C1B0E" w:rsidRDefault="00471455" w:rsidP="00446DB2">
            <w:pPr>
              <w:pStyle w:val="BodyText"/>
              <w:tabs>
                <w:tab w:val="clear" w:pos="680"/>
                <w:tab w:val="decimal" w:pos="695"/>
              </w:tabs>
              <w:spacing w:after="0"/>
              <w:ind w:right="-156"/>
              <w:rPr>
                <w:rFonts w:ascii="Times New Roman" w:hAnsi="Times New Roman"/>
                <w:sz w:val="22"/>
                <w:szCs w:val="22"/>
              </w:rPr>
            </w:pPr>
          </w:p>
        </w:tc>
      </w:tr>
      <w:tr w:rsidR="000C711F" w:rsidRPr="006C1B0E" w:rsidTr="00FC473B">
        <w:trPr>
          <w:gridAfter w:val="1"/>
          <w:wAfter w:w="12" w:type="dxa"/>
        </w:trPr>
        <w:tc>
          <w:tcPr>
            <w:tcW w:w="3876" w:type="dxa"/>
            <w:shd w:val="clear" w:color="auto" w:fill="auto"/>
          </w:tcPr>
          <w:p w:rsidR="000C711F" w:rsidRPr="006C1B0E" w:rsidRDefault="000C711F" w:rsidP="000C711F">
            <w:pPr>
              <w:pStyle w:val="BodyText"/>
              <w:spacing w:after="0"/>
              <w:ind w:left="270" w:right="-108" w:hanging="270"/>
              <w:rPr>
                <w:rFonts w:ascii="Times New Roman" w:hAnsi="Times New Roman"/>
                <w:sz w:val="22"/>
                <w:szCs w:val="22"/>
              </w:rPr>
            </w:pPr>
            <w:r w:rsidRPr="006C1B0E">
              <w:rPr>
                <w:rFonts w:ascii="Times New Roman" w:hAnsi="Times New Roman"/>
                <w:sz w:val="22"/>
                <w:szCs w:val="22"/>
              </w:rPr>
              <w:t>Revenue from sales of goods and        rendering of services</w:t>
            </w:r>
          </w:p>
        </w:tc>
        <w:tc>
          <w:tcPr>
            <w:tcW w:w="1630" w:type="dxa"/>
            <w:shd w:val="clear" w:color="auto" w:fill="auto"/>
          </w:tcPr>
          <w:p w:rsidR="000C711F" w:rsidRDefault="000C711F" w:rsidP="00CB483F">
            <w:pPr>
              <w:pStyle w:val="BodyText"/>
              <w:tabs>
                <w:tab w:val="clear" w:pos="227"/>
                <w:tab w:val="clear" w:pos="454"/>
                <w:tab w:val="clear" w:pos="680"/>
                <w:tab w:val="clear" w:pos="907"/>
                <w:tab w:val="clear" w:pos="1644"/>
                <w:tab w:val="left" w:pos="340"/>
                <w:tab w:val="left" w:pos="950"/>
                <w:tab w:val="left" w:pos="1040"/>
                <w:tab w:val="left" w:pos="1412"/>
              </w:tabs>
              <w:spacing w:after="0"/>
              <w:ind w:left="250" w:right="-19" w:firstLine="279"/>
              <w:jc w:val="right"/>
              <w:rPr>
                <w:rFonts w:ascii="Times New Roman" w:hAnsi="Times New Roman"/>
                <w:sz w:val="22"/>
                <w:szCs w:val="22"/>
              </w:rPr>
            </w:pPr>
          </w:p>
          <w:p w:rsidR="00CB483F" w:rsidRPr="006C1B0E" w:rsidRDefault="00C04447" w:rsidP="00C04447">
            <w:pPr>
              <w:pStyle w:val="BodyText"/>
              <w:tabs>
                <w:tab w:val="clear" w:pos="454"/>
                <w:tab w:val="clear" w:pos="680"/>
                <w:tab w:val="left" w:pos="518"/>
                <w:tab w:val="decimal" w:pos="695"/>
                <w:tab w:val="left" w:pos="1114"/>
              </w:tabs>
              <w:spacing w:after="0"/>
              <w:ind w:left="428" w:right="-104" w:hanging="268"/>
              <w:jc w:val="right"/>
              <w:rPr>
                <w:rFonts w:ascii="Times New Roman" w:hAnsi="Times New Roman"/>
                <w:sz w:val="22"/>
                <w:szCs w:val="22"/>
                <w:cs/>
              </w:rPr>
            </w:pPr>
            <w:r>
              <w:rPr>
                <w:rFonts w:ascii="Times New Roman" w:hAnsi="Times New Roman"/>
                <w:sz w:val="22"/>
                <w:szCs w:val="22"/>
              </w:rPr>
              <w:t>(</w:t>
            </w:r>
            <w:r w:rsidR="00CB483F">
              <w:rPr>
                <w:rFonts w:ascii="Times New Roman" w:hAnsi="Times New Roman"/>
                <w:sz w:val="22"/>
                <w:szCs w:val="22"/>
              </w:rPr>
              <w:t>1,533,79</w:t>
            </w:r>
            <w:r>
              <w:rPr>
                <w:rFonts w:ascii="Times New Roman" w:hAnsi="Times New Roman"/>
                <w:sz w:val="22"/>
                <w:szCs w:val="22"/>
              </w:rPr>
              <w:t>9)</w:t>
            </w:r>
          </w:p>
        </w:tc>
        <w:tc>
          <w:tcPr>
            <w:tcW w:w="252" w:type="dxa"/>
            <w:shd w:val="clear" w:color="auto" w:fill="auto"/>
          </w:tcPr>
          <w:p w:rsidR="000C711F" w:rsidRPr="006C1B0E" w:rsidRDefault="000C711F" w:rsidP="000C711F">
            <w:pPr>
              <w:pStyle w:val="BodyText"/>
              <w:spacing w:after="0"/>
              <w:ind w:right="-405"/>
              <w:jc w:val="both"/>
              <w:rPr>
                <w:rFonts w:ascii="Times New Roman" w:hAnsi="Times New Roman"/>
                <w:sz w:val="22"/>
                <w:szCs w:val="22"/>
              </w:rPr>
            </w:pPr>
          </w:p>
        </w:tc>
        <w:tc>
          <w:tcPr>
            <w:tcW w:w="1817" w:type="dxa"/>
            <w:gridSpan w:val="2"/>
            <w:shd w:val="clear" w:color="auto" w:fill="auto"/>
          </w:tcPr>
          <w:p w:rsidR="00C04447" w:rsidRDefault="00C04447" w:rsidP="00CB483F">
            <w:pPr>
              <w:pStyle w:val="BodyText"/>
              <w:tabs>
                <w:tab w:val="clear" w:pos="680"/>
                <w:tab w:val="clear" w:pos="1644"/>
                <w:tab w:val="decimal" w:pos="695"/>
                <w:tab w:val="left" w:pos="1596"/>
              </w:tabs>
              <w:spacing w:after="0"/>
              <w:ind w:left="-110" w:firstLine="840"/>
              <w:jc w:val="right"/>
              <w:rPr>
                <w:rFonts w:ascii="Times New Roman" w:hAnsi="Times New Roman"/>
                <w:sz w:val="22"/>
                <w:szCs w:val="22"/>
              </w:rPr>
            </w:pPr>
          </w:p>
          <w:p w:rsidR="00373E36" w:rsidRPr="006C1B0E" w:rsidRDefault="00FC264E" w:rsidP="004D5023">
            <w:pPr>
              <w:pStyle w:val="BodyText"/>
              <w:tabs>
                <w:tab w:val="clear" w:pos="680"/>
                <w:tab w:val="clear" w:pos="1644"/>
                <w:tab w:val="decimal" w:pos="695"/>
                <w:tab w:val="left" w:pos="1596"/>
              </w:tabs>
              <w:spacing w:after="0"/>
              <w:ind w:left="-110" w:firstLine="840"/>
              <w:jc w:val="right"/>
              <w:rPr>
                <w:rFonts w:ascii="Times New Roman" w:hAnsi="Times New Roman"/>
                <w:sz w:val="22"/>
                <w:szCs w:val="22"/>
              </w:rPr>
            </w:pPr>
            <w:r>
              <w:rPr>
                <w:rFonts w:ascii="Times New Roman" w:hAnsi="Times New Roman"/>
                <w:sz w:val="22"/>
                <w:szCs w:val="22"/>
              </w:rPr>
              <w:t>4,61</w:t>
            </w:r>
            <w:r w:rsidR="0031733C">
              <w:rPr>
                <w:rFonts w:ascii="Times New Roman" w:hAnsi="Times New Roman"/>
                <w:sz w:val="22"/>
                <w:szCs w:val="22"/>
              </w:rPr>
              <w:t>7</w:t>
            </w:r>
          </w:p>
        </w:tc>
        <w:tc>
          <w:tcPr>
            <w:tcW w:w="273" w:type="dxa"/>
            <w:shd w:val="clear" w:color="auto" w:fill="auto"/>
          </w:tcPr>
          <w:p w:rsidR="000C711F" w:rsidRPr="006C1B0E" w:rsidRDefault="000C711F" w:rsidP="000C711F">
            <w:pPr>
              <w:pStyle w:val="BodyText"/>
              <w:spacing w:after="0"/>
              <w:ind w:right="-405"/>
              <w:jc w:val="both"/>
              <w:rPr>
                <w:rFonts w:ascii="Times New Roman" w:hAnsi="Times New Roman"/>
                <w:sz w:val="22"/>
                <w:szCs w:val="22"/>
              </w:rPr>
            </w:pPr>
          </w:p>
        </w:tc>
        <w:tc>
          <w:tcPr>
            <w:tcW w:w="1440" w:type="dxa"/>
            <w:shd w:val="clear" w:color="auto" w:fill="auto"/>
          </w:tcPr>
          <w:p w:rsidR="00C04447" w:rsidRDefault="00C04447" w:rsidP="00CB483F">
            <w:pPr>
              <w:pStyle w:val="BodyText"/>
              <w:tabs>
                <w:tab w:val="clear" w:pos="454"/>
                <w:tab w:val="clear" w:pos="680"/>
                <w:tab w:val="left" w:pos="518"/>
                <w:tab w:val="decimal" w:pos="695"/>
                <w:tab w:val="left" w:pos="1114"/>
              </w:tabs>
              <w:spacing w:after="0"/>
              <w:ind w:left="428" w:right="-104" w:hanging="268"/>
              <w:jc w:val="right"/>
              <w:rPr>
                <w:rFonts w:ascii="Times New Roman" w:hAnsi="Times New Roman"/>
                <w:sz w:val="22"/>
                <w:szCs w:val="22"/>
              </w:rPr>
            </w:pPr>
          </w:p>
          <w:p w:rsidR="00373E36" w:rsidRPr="006C1B0E" w:rsidRDefault="00AE1EAC" w:rsidP="00C24D0E">
            <w:pPr>
              <w:pStyle w:val="BodyText"/>
              <w:tabs>
                <w:tab w:val="clear" w:pos="454"/>
                <w:tab w:val="clear" w:pos="680"/>
                <w:tab w:val="left" w:pos="518"/>
                <w:tab w:val="decimal" w:pos="695"/>
                <w:tab w:val="left" w:pos="1114"/>
              </w:tabs>
              <w:spacing w:after="0"/>
              <w:ind w:left="428" w:right="-104" w:hanging="268"/>
              <w:jc w:val="right"/>
              <w:rPr>
                <w:rFonts w:ascii="Times New Roman" w:hAnsi="Times New Roman"/>
                <w:sz w:val="22"/>
                <w:szCs w:val="22"/>
              </w:rPr>
            </w:pPr>
            <w:r>
              <w:rPr>
                <w:rFonts w:ascii="Times New Roman" w:hAnsi="Times New Roman"/>
                <w:sz w:val="22"/>
                <w:szCs w:val="22"/>
              </w:rPr>
              <w:t>(1,529,182)</w:t>
            </w:r>
          </w:p>
        </w:tc>
      </w:tr>
      <w:tr w:rsidR="000C711F" w:rsidRPr="006C1B0E" w:rsidTr="00FC473B">
        <w:trPr>
          <w:gridAfter w:val="1"/>
          <w:wAfter w:w="12" w:type="dxa"/>
        </w:trPr>
        <w:tc>
          <w:tcPr>
            <w:tcW w:w="3876" w:type="dxa"/>
            <w:shd w:val="clear" w:color="auto" w:fill="auto"/>
          </w:tcPr>
          <w:p w:rsidR="000C711F" w:rsidRPr="006C1B0E" w:rsidRDefault="000C711F" w:rsidP="000C711F">
            <w:pPr>
              <w:pStyle w:val="BodyText"/>
              <w:spacing w:after="0"/>
              <w:ind w:left="270" w:right="-108" w:hanging="270"/>
              <w:rPr>
                <w:rFonts w:ascii="Times New Roman" w:hAnsi="Times New Roman"/>
                <w:sz w:val="22"/>
                <w:szCs w:val="22"/>
              </w:rPr>
            </w:pPr>
            <w:r w:rsidRPr="006C1B0E">
              <w:rPr>
                <w:rFonts w:ascii="Times New Roman" w:hAnsi="Times New Roman"/>
                <w:sz w:val="22"/>
                <w:szCs w:val="22"/>
              </w:rPr>
              <w:t>Investment income</w:t>
            </w:r>
          </w:p>
        </w:tc>
        <w:tc>
          <w:tcPr>
            <w:tcW w:w="1630" w:type="dxa"/>
            <w:shd w:val="clear" w:color="auto" w:fill="auto"/>
          </w:tcPr>
          <w:p w:rsidR="000C711F" w:rsidRPr="006C1B0E" w:rsidRDefault="0031733C" w:rsidP="00FA6C00">
            <w:pPr>
              <w:pStyle w:val="BodyText"/>
              <w:tabs>
                <w:tab w:val="clear" w:pos="680"/>
                <w:tab w:val="clear" w:pos="1644"/>
                <w:tab w:val="decimal" w:pos="695"/>
                <w:tab w:val="left" w:pos="1251"/>
              </w:tabs>
              <w:spacing w:after="0"/>
              <w:ind w:right="-109" w:firstLine="529"/>
              <w:jc w:val="right"/>
              <w:rPr>
                <w:rFonts w:ascii="Times New Roman" w:hAnsi="Times New Roman"/>
                <w:sz w:val="22"/>
                <w:szCs w:val="22"/>
              </w:rPr>
            </w:pPr>
            <w:r>
              <w:rPr>
                <w:rFonts w:ascii="Times New Roman" w:hAnsi="Times New Roman"/>
                <w:sz w:val="22"/>
                <w:szCs w:val="22"/>
              </w:rPr>
              <w:t>(5,757)</w:t>
            </w:r>
          </w:p>
        </w:tc>
        <w:tc>
          <w:tcPr>
            <w:tcW w:w="252" w:type="dxa"/>
            <w:shd w:val="clear" w:color="auto" w:fill="auto"/>
          </w:tcPr>
          <w:p w:rsidR="000C711F" w:rsidRPr="006C1B0E" w:rsidRDefault="000C711F" w:rsidP="000C711F">
            <w:pPr>
              <w:pStyle w:val="BodyText"/>
              <w:spacing w:after="0"/>
              <w:ind w:right="-405"/>
              <w:jc w:val="both"/>
              <w:rPr>
                <w:rFonts w:ascii="Times New Roman" w:hAnsi="Times New Roman"/>
                <w:sz w:val="22"/>
                <w:szCs w:val="22"/>
              </w:rPr>
            </w:pPr>
          </w:p>
        </w:tc>
        <w:tc>
          <w:tcPr>
            <w:tcW w:w="1817" w:type="dxa"/>
            <w:gridSpan w:val="2"/>
            <w:shd w:val="clear" w:color="auto" w:fill="auto"/>
          </w:tcPr>
          <w:p w:rsidR="000C711F" w:rsidRPr="006C1B0E" w:rsidRDefault="0031733C" w:rsidP="007C2E71">
            <w:pPr>
              <w:pStyle w:val="BodyText"/>
              <w:tabs>
                <w:tab w:val="clear" w:pos="680"/>
                <w:tab w:val="clear" w:pos="1644"/>
                <w:tab w:val="decimal" w:pos="695"/>
                <w:tab w:val="left" w:pos="1531"/>
              </w:tabs>
              <w:spacing w:after="0"/>
              <w:ind w:left="-110" w:right="-383" w:firstLine="840"/>
              <w:jc w:val="center"/>
              <w:rPr>
                <w:rFonts w:ascii="Times New Roman" w:hAnsi="Times New Roman"/>
                <w:sz w:val="22"/>
                <w:szCs w:val="22"/>
              </w:rPr>
            </w:pPr>
            <w:r>
              <w:rPr>
                <w:rFonts w:ascii="Times New Roman" w:hAnsi="Times New Roman"/>
                <w:sz w:val="22"/>
                <w:szCs w:val="22"/>
              </w:rPr>
              <w:t>(4,617</w:t>
            </w:r>
            <w:r w:rsidR="00FC264E">
              <w:rPr>
                <w:rFonts w:ascii="Times New Roman" w:hAnsi="Times New Roman"/>
                <w:sz w:val="22"/>
                <w:szCs w:val="22"/>
              </w:rPr>
              <w:t>)</w:t>
            </w:r>
          </w:p>
        </w:tc>
        <w:tc>
          <w:tcPr>
            <w:tcW w:w="273" w:type="dxa"/>
            <w:shd w:val="clear" w:color="auto" w:fill="auto"/>
          </w:tcPr>
          <w:p w:rsidR="000C711F" w:rsidRPr="006C1B0E" w:rsidRDefault="000C711F" w:rsidP="000C711F">
            <w:pPr>
              <w:pStyle w:val="BodyText"/>
              <w:spacing w:after="0"/>
              <w:ind w:right="-405"/>
              <w:jc w:val="both"/>
              <w:rPr>
                <w:rFonts w:ascii="Times New Roman" w:hAnsi="Times New Roman"/>
                <w:sz w:val="22"/>
                <w:szCs w:val="22"/>
              </w:rPr>
            </w:pPr>
          </w:p>
        </w:tc>
        <w:tc>
          <w:tcPr>
            <w:tcW w:w="1440" w:type="dxa"/>
            <w:shd w:val="clear" w:color="auto" w:fill="auto"/>
          </w:tcPr>
          <w:p w:rsidR="000C711F" w:rsidRPr="006C1B0E" w:rsidRDefault="00AE1EAC" w:rsidP="00CB483F">
            <w:pPr>
              <w:pStyle w:val="BodyText"/>
              <w:tabs>
                <w:tab w:val="clear" w:pos="454"/>
                <w:tab w:val="clear" w:pos="680"/>
                <w:tab w:val="left" w:pos="518"/>
                <w:tab w:val="decimal" w:pos="695"/>
                <w:tab w:val="left" w:pos="1114"/>
              </w:tabs>
              <w:spacing w:after="0"/>
              <w:ind w:left="428" w:right="-104" w:hanging="268"/>
              <w:jc w:val="right"/>
              <w:rPr>
                <w:rFonts w:ascii="Times New Roman" w:hAnsi="Times New Roman"/>
                <w:sz w:val="22"/>
                <w:szCs w:val="22"/>
              </w:rPr>
            </w:pPr>
            <w:r>
              <w:rPr>
                <w:rFonts w:ascii="Times New Roman" w:hAnsi="Times New Roman"/>
                <w:sz w:val="22"/>
                <w:szCs w:val="22"/>
              </w:rPr>
              <w:t>(10,37</w:t>
            </w:r>
            <w:r w:rsidR="00CB483F">
              <w:rPr>
                <w:rFonts w:ascii="Times New Roman" w:hAnsi="Times New Roman"/>
                <w:sz w:val="22"/>
                <w:szCs w:val="22"/>
              </w:rPr>
              <w:t>4</w:t>
            </w:r>
            <w:r>
              <w:rPr>
                <w:rFonts w:ascii="Times New Roman" w:hAnsi="Times New Roman"/>
                <w:sz w:val="22"/>
                <w:szCs w:val="22"/>
              </w:rPr>
              <w:t>)</w:t>
            </w:r>
          </w:p>
        </w:tc>
      </w:tr>
      <w:tr w:rsidR="000C711F" w:rsidRPr="006C1B0E" w:rsidTr="00FC473B">
        <w:trPr>
          <w:gridAfter w:val="1"/>
          <w:wAfter w:w="12" w:type="dxa"/>
        </w:trPr>
        <w:tc>
          <w:tcPr>
            <w:tcW w:w="3876" w:type="dxa"/>
            <w:shd w:val="clear" w:color="auto" w:fill="auto"/>
          </w:tcPr>
          <w:p w:rsidR="000C711F" w:rsidRPr="006C1B0E" w:rsidRDefault="000C711F" w:rsidP="000C711F">
            <w:pPr>
              <w:pStyle w:val="BodyText"/>
              <w:spacing w:after="0"/>
              <w:ind w:right="-108"/>
              <w:jc w:val="both"/>
              <w:rPr>
                <w:rFonts w:ascii="Times New Roman" w:hAnsi="Times New Roman"/>
                <w:sz w:val="22"/>
                <w:szCs w:val="22"/>
              </w:rPr>
            </w:pPr>
          </w:p>
        </w:tc>
        <w:tc>
          <w:tcPr>
            <w:tcW w:w="1630" w:type="dxa"/>
            <w:shd w:val="clear" w:color="auto" w:fill="auto"/>
          </w:tcPr>
          <w:p w:rsidR="000C711F" w:rsidRPr="006C1B0E" w:rsidRDefault="000C711F" w:rsidP="000C711F">
            <w:pPr>
              <w:pStyle w:val="BodyText"/>
              <w:tabs>
                <w:tab w:val="clear" w:pos="227"/>
                <w:tab w:val="clear" w:pos="454"/>
                <w:tab w:val="clear" w:pos="680"/>
                <w:tab w:val="clear" w:pos="907"/>
                <w:tab w:val="left" w:pos="340"/>
                <w:tab w:val="left" w:pos="950"/>
                <w:tab w:val="left" w:pos="1040"/>
              </w:tabs>
              <w:spacing w:after="0"/>
              <w:ind w:left="250" w:right="-156" w:firstLine="370"/>
              <w:rPr>
                <w:rFonts w:ascii="Times New Roman" w:hAnsi="Times New Roman"/>
                <w:sz w:val="22"/>
                <w:szCs w:val="22"/>
              </w:rPr>
            </w:pPr>
          </w:p>
        </w:tc>
        <w:tc>
          <w:tcPr>
            <w:tcW w:w="252" w:type="dxa"/>
            <w:shd w:val="clear" w:color="auto" w:fill="auto"/>
          </w:tcPr>
          <w:p w:rsidR="000C711F" w:rsidRPr="006C1B0E" w:rsidRDefault="000C711F" w:rsidP="000C711F">
            <w:pPr>
              <w:pStyle w:val="BodyText"/>
              <w:spacing w:after="0"/>
              <w:ind w:right="-405"/>
              <w:jc w:val="both"/>
              <w:rPr>
                <w:rFonts w:ascii="Times New Roman" w:hAnsi="Times New Roman"/>
                <w:sz w:val="22"/>
                <w:szCs w:val="22"/>
              </w:rPr>
            </w:pPr>
          </w:p>
        </w:tc>
        <w:tc>
          <w:tcPr>
            <w:tcW w:w="1817" w:type="dxa"/>
            <w:gridSpan w:val="2"/>
            <w:tcBorders>
              <w:top w:val="single" w:sz="4" w:space="0" w:color="auto"/>
              <w:bottom w:val="double" w:sz="4" w:space="0" w:color="auto"/>
            </w:tcBorders>
            <w:shd w:val="clear" w:color="auto" w:fill="auto"/>
          </w:tcPr>
          <w:p w:rsidR="000C711F" w:rsidRPr="007C2E71" w:rsidRDefault="00FC264E" w:rsidP="004D5023">
            <w:pPr>
              <w:pStyle w:val="BodyText"/>
              <w:tabs>
                <w:tab w:val="clear" w:pos="680"/>
                <w:tab w:val="clear" w:pos="907"/>
                <w:tab w:val="clear" w:pos="1644"/>
                <w:tab w:val="clear" w:pos="1871"/>
                <w:tab w:val="decimal" w:pos="695"/>
                <w:tab w:val="left" w:pos="991"/>
                <w:tab w:val="left" w:pos="1531"/>
                <w:tab w:val="left" w:pos="1891"/>
              </w:tabs>
              <w:spacing w:after="0"/>
              <w:ind w:left="-110" w:right="-471" w:firstLine="1101"/>
              <w:jc w:val="center"/>
              <w:rPr>
                <w:rFonts w:ascii="Times New Roman" w:hAnsi="Times New Roman"/>
                <w:b/>
                <w:bCs/>
                <w:sz w:val="22"/>
                <w:szCs w:val="22"/>
              </w:rPr>
            </w:pPr>
            <w:r w:rsidRPr="007C2E71">
              <w:rPr>
                <w:rFonts w:ascii="Times New Roman" w:hAnsi="Times New Roman"/>
                <w:b/>
                <w:bCs/>
                <w:sz w:val="22"/>
                <w:szCs w:val="22"/>
              </w:rPr>
              <w:t>-</w:t>
            </w:r>
          </w:p>
        </w:tc>
        <w:tc>
          <w:tcPr>
            <w:tcW w:w="273" w:type="dxa"/>
            <w:shd w:val="clear" w:color="auto" w:fill="auto"/>
          </w:tcPr>
          <w:p w:rsidR="000C711F" w:rsidRPr="006C1B0E" w:rsidRDefault="000C711F" w:rsidP="000C711F">
            <w:pPr>
              <w:pStyle w:val="BodyText"/>
              <w:spacing w:after="0"/>
              <w:ind w:right="-405"/>
              <w:jc w:val="both"/>
              <w:rPr>
                <w:rFonts w:ascii="Times New Roman" w:hAnsi="Times New Roman"/>
                <w:sz w:val="22"/>
                <w:szCs w:val="22"/>
              </w:rPr>
            </w:pPr>
          </w:p>
        </w:tc>
        <w:tc>
          <w:tcPr>
            <w:tcW w:w="1440" w:type="dxa"/>
            <w:shd w:val="clear" w:color="auto" w:fill="auto"/>
          </w:tcPr>
          <w:p w:rsidR="000C711F" w:rsidRPr="006C1B0E" w:rsidRDefault="000C711F" w:rsidP="000C711F">
            <w:pPr>
              <w:pStyle w:val="BodyText"/>
              <w:tabs>
                <w:tab w:val="clear" w:pos="454"/>
                <w:tab w:val="clear" w:pos="680"/>
                <w:tab w:val="left" w:pos="350"/>
                <w:tab w:val="decimal" w:pos="695"/>
                <w:tab w:val="left" w:pos="1114"/>
              </w:tabs>
              <w:spacing w:after="0"/>
              <w:ind w:left="350" w:right="-30" w:firstLine="90"/>
              <w:jc w:val="center"/>
              <w:rPr>
                <w:rFonts w:ascii="Times New Roman" w:hAnsi="Times New Roman"/>
                <w:sz w:val="22"/>
                <w:szCs w:val="22"/>
              </w:rPr>
            </w:pPr>
          </w:p>
        </w:tc>
      </w:tr>
      <w:tr w:rsidR="00FE6E53" w:rsidRPr="006C1B0E" w:rsidTr="00697ADE">
        <w:tc>
          <w:tcPr>
            <w:tcW w:w="3876" w:type="dxa"/>
            <w:shd w:val="clear" w:color="auto" w:fill="auto"/>
          </w:tcPr>
          <w:p w:rsidR="009D7B7B" w:rsidRPr="006C1B0E" w:rsidRDefault="009D7B7B" w:rsidP="002E2D00">
            <w:pPr>
              <w:pStyle w:val="BodyText"/>
              <w:spacing w:after="0"/>
              <w:ind w:right="-108"/>
              <w:jc w:val="both"/>
              <w:rPr>
                <w:rFonts w:ascii="Times New Roman" w:hAnsi="Times New Roman"/>
                <w:sz w:val="22"/>
                <w:szCs w:val="22"/>
              </w:rPr>
            </w:pPr>
          </w:p>
        </w:tc>
        <w:tc>
          <w:tcPr>
            <w:tcW w:w="5424" w:type="dxa"/>
            <w:gridSpan w:val="7"/>
            <w:shd w:val="clear" w:color="auto" w:fill="auto"/>
          </w:tcPr>
          <w:p w:rsidR="00FE6E53" w:rsidRPr="006C1B0E" w:rsidRDefault="00FE6E53" w:rsidP="002E2D00">
            <w:pPr>
              <w:pStyle w:val="BodyText"/>
              <w:spacing w:after="0"/>
              <w:ind w:left="-108" w:right="-108"/>
              <w:jc w:val="center"/>
              <w:rPr>
                <w:rFonts w:ascii="Times New Roman" w:hAnsi="Times New Roman"/>
                <w:sz w:val="22"/>
                <w:szCs w:val="22"/>
              </w:rPr>
            </w:pPr>
          </w:p>
        </w:tc>
      </w:tr>
      <w:tr w:rsidR="009D7B7B" w:rsidRPr="006C1B0E" w:rsidTr="00697ADE">
        <w:tc>
          <w:tcPr>
            <w:tcW w:w="3876" w:type="dxa"/>
            <w:shd w:val="clear" w:color="auto" w:fill="auto"/>
          </w:tcPr>
          <w:p w:rsidR="009D7B7B" w:rsidRPr="006C1B0E" w:rsidRDefault="009D7B7B" w:rsidP="009D7B7B">
            <w:pPr>
              <w:pStyle w:val="BodyText"/>
              <w:spacing w:after="0"/>
              <w:ind w:right="-108"/>
              <w:jc w:val="both"/>
              <w:rPr>
                <w:rFonts w:ascii="Times New Roman" w:hAnsi="Times New Roman"/>
                <w:sz w:val="22"/>
                <w:szCs w:val="22"/>
              </w:rPr>
            </w:pPr>
          </w:p>
        </w:tc>
        <w:tc>
          <w:tcPr>
            <w:tcW w:w="5424" w:type="dxa"/>
            <w:gridSpan w:val="7"/>
            <w:shd w:val="clear" w:color="auto" w:fill="auto"/>
          </w:tcPr>
          <w:p w:rsidR="009D7B7B" w:rsidRPr="006C1B0E" w:rsidRDefault="009D7B7B" w:rsidP="009D7B7B">
            <w:pPr>
              <w:pStyle w:val="BodyText"/>
              <w:spacing w:after="0"/>
              <w:ind w:left="-108" w:right="-108"/>
              <w:jc w:val="center"/>
              <w:rPr>
                <w:rFonts w:ascii="Times New Roman" w:hAnsi="Times New Roman"/>
                <w:sz w:val="22"/>
                <w:szCs w:val="22"/>
              </w:rPr>
            </w:pPr>
            <w:r w:rsidRPr="006C1B0E">
              <w:rPr>
                <w:rFonts w:ascii="Times New Roman" w:hAnsi="Times New Roman"/>
                <w:b/>
                <w:bCs/>
                <w:sz w:val="22"/>
                <w:szCs w:val="22"/>
              </w:rPr>
              <w:t>201</w:t>
            </w:r>
            <w:r>
              <w:rPr>
                <w:rFonts w:ascii="Times New Roman" w:hAnsi="Times New Roman"/>
                <w:b/>
                <w:bCs/>
                <w:sz w:val="22"/>
                <w:szCs w:val="22"/>
              </w:rPr>
              <w:t>8</w:t>
            </w:r>
          </w:p>
        </w:tc>
      </w:tr>
      <w:tr w:rsidR="009D7B7B" w:rsidRPr="006C1B0E" w:rsidTr="00697ADE">
        <w:tc>
          <w:tcPr>
            <w:tcW w:w="3876" w:type="dxa"/>
            <w:shd w:val="clear" w:color="auto" w:fill="auto"/>
          </w:tcPr>
          <w:p w:rsidR="009D7B7B" w:rsidRPr="006C1B0E" w:rsidRDefault="009D7B7B" w:rsidP="009D7B7B">
            <w:pPr>
              <w:pStyle w:val="BodyText"/>
              <w:spacing w:after="0"/>
              <w:ind w:right="-108"/>
              <w:jc w:val="both"/>
              <w:rPr>
                <w:rFonts w:ascii="Times New Roman" w:hAnsi="Times New Roman"/>
                <w:sz w:val="22"/>
                <w:szCs w:val="22"/>
              </w:rPr>
            </w:pPr>
          </w:p>
        </w:tc>
        <w:tc>
          <w:tcPr>
            <w:tcW w:w="5424" w:type="dxa"/>
            <w:gridSpan w:val="7"/>
            <w:tcBorders>
              <w:bottom w:val="single" w:sz="4" w:space="0" w:color="auto"/>
            </w:tcBorders>
            <w:shd w:val="clear" w:color="auto" w:fill="auto"/>
          </w:tcPr>
          <w:p w:rsidR="009D7B7B" w:rsidRPr="006C1B0E" w:rsidRDefault="009D7B7B" w:rsidP="009D7B7B">
            <w:pPr>
              <w:pStyle w:val="acctmergecolhdg"/>
              <w:spacing w:line="240" w:lineRule="atLeast"/>
              <w:rPr>
                <w:szCs w:val="22"/>
              </w:rPr>
            </w:pPr>
            <w:r w:rsidRPr="006C1B0E">
              <w:rPr>
                <w:szCs w:val="22"/>
              </w:rPr>
              <w:t>Consolidated financial statements</w:t>
            </w:r>
          </w:p>
        </w:tc>
      </w:tr>
      <w:tr w:rsidR="009D7B7B" w:rsidRPr="006C1B0E" w:rsidTr="00FC473B">
        <w:tc>
          <w:tcPr>
            <w:tcW w:w="3876" w:type="dxa"/>
            <w:shd w:val="clear" w:color="auto" w:fill="auto"/>
          </w:tcPr>
          <w:p w:rsidR="009D7B7B" w:rsidRPr="006C1B0E" w:rsidRDefault="009D7B7B" w:rsidP="009D7B7B">
            <w:pPr>
              <w:pStyle w:val="BodyText"/>
              <w:spacing w:after="0"/>
              <w:ind w:right="-108"/>
              <w:jc w:val="both"/>
              <w:rPr>
                <w:rFonts w:ascii="Times New Roman" w:hAnsi="Times New Roman"/>
                <w:i/>
                <w:iCs/>
                <w:color w:val="0000FF"/>
                <w:sz w:val="22"/>
                <w:szCs w:val="22"/>
                <w:cs/>
              </w:rPr>
            </w:pPr>
          </w:p>
        </w:tc>
        <w:tc>
          <w:tcPr>
            <w:tcW w:w="1630" w:type="dxa"/>
            <w:shd w:val="clear" w:color="auto" w:fill="auto"/>
          </w:tcPr>
          <w:p w:rsidR="009D7B7B" w:rsidRPr="006C1B0E" w:rsidRDefault="009D7B7B" w:rsidP="009D7B7B">
            <w:pPr>
              <w:pStyle w:val="BodyText"/>
              <w:tabs>
                <w:tab w:val="clear" w:pos="227"/>
                <w:tab w:val="clear" w:pos="907"/>
                <w:tab w:val="left" w:pos="340"/>
                <w:tab w:val="left" w:pos="970"/>
              </w:tabs>
              <w:spacing w:after="0"/>
              <w:ind w:left="80" w:right="-290" w:firstLine="360"/>
              <w:rPr>
                <w:rFonts w:ascii="Times New Roman" w:hAnsi="Times New Roman"/>
                <w:sz w:val="22"/>
                <w:szCs w:val="22"/>
              </w:rPr>
            </w:pPr>
            <w:r w:rsidRPr="006C1B0E">
              <w:rPr>
                <w:rFonts w:ascii="Times New Roman" w:hAnsi="Times New Roman"/>
                <w:sz w:val="22"/>
                <w:szCs w:val="22"/>
              </w:rPr>
              <w:t>Before reclassification</w:t>
            </w:r>
          </w:p>
        </w:tc>
        <w:tc>
          <w:tcPr>
            <w:tcW w:w="270" w:type="dxa"/>
            <w:gridSpan w:val="2"/>
            <w:shd w:val="clear" w:color="auto" w:fill="auto"/>
          </w:tcPr>
          <w:p w:rsidR="009D7B7B" w:rsidRPr="006C1B0E" w:rsidRDefault="009D7B7B" w:rsidP="009D7B7B">
            <w:pPr>
              <w:pStyle w:val="BodyText"/>
              <w:spacing w:after="0"/>
              <w:ind w:right="-405"/>
              <w:jc w:val="both"/>
              <w:rPr>
                <w:rFonts w:ascii="Times New Roman" w:hAnsi="Times New Roman"/>
                <w:sz w:val="22"/>
                <w:szCs w:val="22"/>
              </w:rPr>
            </w:pPr>
          </w:p>
        </w:tc>
        <w:tc>
          <w:tcPr>
            <w:tcW w:w="1799" w:type="dxa"/>
            <w:shd w:val="clear" w:color="auto" w:fill="auto"/>
          </w:tcPr>
          <w:p w:rsidR="009D7B7B" w:rsidRPr="006C1B0E" w:rsidRDefault="009D7B7B" w:rsidP="009D7B7B">
            <w:pPr>
              <w:pStyle w:val="BodyText"/>
              <w:spacing w:after="0"/>
              <w:ind w:left="-108" w:right="-108"/>
              <w:jc w:val="center"/>
              <w:rPr>
                <w:rFonts w:ascii="Times New Roman" w:hAnsi="Times New Roman"/>
                <w:sz w:val="22"/>
                <w:szCs w:val="22"/>
              </w:rPr>
            </w:pPr>
          </w:p>
          <w:p w:rsidR="009D7B7B" w:rsidRPr="006C1B0E" w:rsidRDefault="009D7B7B" w:rsidP="009D7B7B">
            <w:pPr>
              <w:pStyle w:val="BodyText"/>
              <w:spacing w:after="0"/>
              <w:ind w:left="-108" w:right="-108"/>
              <w:jc w:val="center"/>
              <w:rPr>
                <w:rFonts w:ascii="Times New Roman" w:hAnsi="Times New Roman"/>
                <w:sz w:val="22"/>
                <w:szCs w:val="22"/>
              </w:rPr>
            </w:pPr>
            <w:r w:rsidRPr="006C1B0E">
              <w:rPr>
                <w:rFonts w:ascii="Times New Roman" w:hAnsi="Times New Roman"/>
                <w:sz w:val="22"/>
                <w:szCs w:val="22"/>
              </w:rPr>
              <w:t>Reclassification</w:t>
            </w:r>
          </w:p>
        </w:tc>
        <w:tc>
          <w:tcPr>
            <w:tcW w:w="273" w:type="dxa"/>
            <w:shd w:val="clear" w:color="auto" w:fill="auto"/>
          </w:tcPr>
          <w:p w:rsidR="009D7B7B" w:rsidRPr="006C1B0E" w:rsidRDefault="009D7B7B" w:rsidP="009D7B7B">
            <w:pPr>
              <w:pStyle w:val="BodyText"/>
              <w:spacing w:after="0"/>
              <w:ind w:right="-405"/>
              <w:jc w:val="both"/>
              <w:rPr>
                <w:rFonts w:ascii="Times New Roman" w:hAnsi="Times New Roman"/>
                <w:sz w:val="22"/>
                <w:szCs w:val="22"/>
              </w:rPr>
            </w:pPr>
          </w:p>
        </w:tc>
        <w:tc>
          <w:tcPr>
            <w:tcW w:w="1452" w:type="dxa"/>
            <w:gridSpan w:val="2"/>
            <w:shd w:val="clear" w:color="auto" w:fill="auto"/>
          </w:tcPr>
          <w:p w:rsidR="009D7B7B" w:rsidRPr="006C1B0E" w:rsidRDefault="009D7B7B" w:rsidP="009D7B7B">
            <w:pPr>
              <w:pStyle w:val="BodyText"/>
              <w:tabs>
                <w:tab w:val="clear" w:pos="680"/>
                <w:tab w:val="clear" w:pos="907"/>
                <w:tab w:val="left" w:pos="700"/>
                <w:tab w:val="left" w:pos="3350"/>
              </w:tabs>
              <w:spacing w:after="0"/>
              <w:ind w:right="80" w:firstLine="70"/>
              <w:jc w:val="center"/>
              <w:rPr>
                <w:rFonts w:ascii="Times New Roman" w:hAnsi="Times New Roman"/>
                <w:sz w:val="22"/>
                <w:szCs w:val="22"/>
              </w:rPr>
            </w:pPr>
            <w:r w:rsidRPr="006C1B0E">
              <w:rPr>
                <w:rFonts w:ascii="Times New Roman" w:hAnsi="Times New Roman"/>
                <w:sz w:val="22"/>
                <w:szCs w:val="22"/>
              </w:rPr>
              <w:t>After</w:t>
            </w:r>
          </w:p>
          <w:p w:rsidR="009D7B7B" w:rsidRPr="006C1B0E" w:rsidRDefault="009D7B7B" w:rsidP="009D7B7B">
            <w:pPr>
              <w:pStyle w:val="BodyText"/>
              <w:tabs>
                <w:tab w:val="left" w:pos="1240"/>
                <w:tab w:val="left" w:pos="3350"/>
              </w:tabs>
              <w:spacing w:after="0"/>
              <w:ind w:left="430" w:right="-405" w:hanging="460"/>
              <w:jc w:val="both"/>
              <w:rPr>
                <w:rFonts w:ascii="Times New Roman" w:hAnsi="Times New Roman"/>
                <w:sz w:val="22"/>
                <w:szCs w:val="22"/>
              </w:rPr>
            </w:pPr>
            <w:r w:rsidRPr="006C1B0E">
              <w:rPr>
                <w:rFonts w:ascii="Times New Roman" w:hAnsi="Times New Roman"/>
                <w:sz w:val="22"/>
                <w:szCs w:val="22"/>
              </w:rPr>
              <w:t>reclassification</w:t>
            </w:r>
          </w:p>
        </w:tc>
      </w:tr>
      <w:tr w:rsidR="009D7B7B" w:rsidRPr="006C1B0E" w:rsidTr="00FC473B">
        <w:tc>
          <w:tcPr>
            <w:tcW w:w="3876" w:type="dxa"/>
            <w:shd w:val="clear" w:color="auto" w:fill="auto"/>
          </w:tcPr>
          <w:p w:rsidR="009D7B7B" w:rsidRPr="006C1B0E" w:rsidRDefault="009D7B7B" w:rsidP="009D7B7B">
            <w:pPr>
              <w:pStyle w:val="BodyText"/>
              <w:spacing w:after="0"/>
              <w:ind w:right="-108"/>
              <w:jc w:val="both"/>
              <w:rPr>
                <w:rFonts w:ascii="Times New Roman" w:hAnsi="Times New Roman"/>
                <w:sz w:val="22"/>
                <w:szCs w:val="22"/>
              </w:rPr>
            </w:pPr>
          </w:p>
        </w:tc>
        <w:tc>
          <w:tcPr>
            <w:tcW w:w="5424" w:type="dxa"/>
            <w:gridSpan w:val="7"/>
            <w:shd w:val="clear" w:color="auto" w:fill="auto"/>
          </w:tcPr>
          <w:p w:rsidR="009D7B7B" w:rsidRPr="006C1B0E" w:rsidRDefault="009D7B7B" w:rsidP="009D7B7B">
            <w:pPr>
              <w:pStyle w:val="BodyText"/>
              <w:spacing w:after="0"/>
              <w:ind w:left="-115" w:right="-108"/>
              <w:jc w:val="center"/>
              <w:rPr>
                <w:rFonts w:ascii="Times New Roman" w:hAnsi="Times New Roman"/>
                <w:i/>
                <w:iCs/>
                <w:sz w:val="22"/>
                <w:szCs w:val="22"/>
              </w:rPr>
            </w:pPr>
            <w:r w:rsidRPr="006C1B0E">
              <w:rPr>
                <w:rFonts w:ascii="Times New Roman" w:hAnsi="Times New Roman"/>
                <w:i/>
                <w:iCs/>
                <w:sz w:val="22"/>
                <w:szCs w:val="22"/>
              </w:rPr>
              <w:t>(in thousand Baht)</w:t>
            </w:r>
          </w:p>
        </w:tc>
      </w:tr>
      <w:tr w:rsidR="009D7B7B" w:rsidRPr="006C1B0E" w:rsidTr="00FC473B">
        <w:tc>
          <w:tcPr>
            <w:tcW w:w="3876" w:type="dxa"/>
            <w:shd w:val="clear" w:color="auto" w:fill="auto"/>
          </w:tcPr>
          <w:p w:rsidR="009D7B7B" w:rsidRPr="006C1B0E" w:rsidRDefault="009D7B7B" w:rsidP="009D7B7B">
            <w:pPr>
              <w:pStyle w:val="BodyText"/>
              <w:spacing w:after="0"/>
              <w:ind w:right="-310"/>
              <w:rPr>
                <w:rFonts w:ascii="Times New Roman" w:hAnsi="Times New Roman"/>
                <w:b/>
                <w:bCs/>
                <w:i/>
                <w:iCs/>
                <w:sz w:val="22"/>
                <w:szCs w:val="22"/>
              </w:rPr>
            </w:pPr>
            <w:r w:rsidRPr="006C1B0E">
              <w:rPr>
                <w:rFonts w:ascii="Times New Roman" w:hAnsi="Times New Roman"/>
                <w:b/>
                <w:bCs/>
                <w:i/>
                <w:iCs/>
                <w:sz w:val="22"/>
                <w:szCs w:val="22"/>
              </w:rPr>
              <w:t xml:space="preserve">Statement of comprehensive income </w:t>
            </w:r>
          </w:p>
        </w:tc>
        <w:tc>
          <w:tcPr>
            <w:tcW w:w="1630" w:type="dxa"/>
            <w:shd w:val="clear" w:color="auto" w:fill="auto"/>
          </w:tcPr>
          <w:p w:rsidR="009D7B7B" w:rsidRPr="006C1B0E" w:rsidRDefault="009D7B7B" w:rsidP="009D7B7B">
            <w:pPr>
              <w:pStyle w:val="BodyText"/>
              <w:tabs>
                <w:tab w:val="clear" w:pos="680"/>
                <w:tab w:val="decimal" w:pos="695"/>
              </w:tabs>
              <w:spacing w:after="0"/>
              <w:ind w:right="-156"/>
              <w:rPr>
                <w:rFonts w:ascii="Times New Roman" w:hAnsi="Times New Roman"/>
                <w:sz w:val="22"/>
                <w:szCs w:val="22"/>
              </w:rPr>
            </w:pPr>
          </w:p>
        </w:tc>
        <w:tc>
          <w:tcPr>
            <w:tcW w:w="270" w:type="dxa"/>
            <w:gridSpan w:val="2"/>
            <w:shd w:val="clear" w:color="auto" w:fill="auto"/>
          </w:tcPr>
          <w:p w:rsidR="009D7B7B" w:rsidRPr="006C1B0E" w:rsidRDefault="009D7B7B" w:rsidP="009D7B7B">
            <w:pPr>
              <w:pStyle w:val="BodyText"/>
              <w:spacing w:after="0"/>
              <w:ind w:right="-405"/>
              <w:jc w:val="both"/>
              <w:rPr>
                <w:rFonts w:ascii="Times New Roman" w:hAnsi="Times New Roman"/>
                <w:sz w:val="22"/>
                <w:szCs w:val="22"/>
              </w:rPr>
            </w:pPr>
          </w:p>
        </w:tc>
        <w:tc>
          <w:tcPr>
            <w:tcW w:w="1799" w:type="dxa"/>
            <w:shd w:val="clear" w:color="auto" w:fill="auto"/>
          </w:tcPr>
          <w:p w:rsidR="009D7B7B" w:rsidRPr="006C1B0E" w:rsidRDefault="009D7B7B" w:rsidP="009D7B7B">
            <w:pPr>
              <w:pStyle w:val="BodyText"/>
              <w:tabs>
                <w:tab w:val="clear" w:pos="680"/>
                <w:tab w:val="decimal" w:pos="695"/>
              </w:tabs>
              <w:spacing w:after="0"/>
              <w:ind w:right="-156"/>
              <w:rPr>
                <w:rFonts w:ascii="Times New Roman" w:hAnsi="Times New Roman"/>
                <w:sz w:val="22"/>
                <w:szCs w:val="22"/>
              </w:rPr>
            </w:pPr>
          </w:p>
        </w:tc>
        <w:tc>
          <w:tcPr>
            <w:tcW w:w="273" w:type="dxa"/>
            <w:shd w:val="clear" w:color="auto" w:fill="auto"/>
          </w:tcPr>
          <w:p w:rsidR="009D7B7B" w:rsidRPr="006C1B0E" w:rsidRDefault="009D7B7B" w:rsidP="009D7B7B">
            <w:pPr>
              <w:pStyle w:val="BodyText"/>
              <w:spacing w:after="0"/>
              <w:ind w:right="-405"/>
              <w:jc w:val="both"/>
              <w:rPr>
                <w:rFonts w:ascii="Times New Roman" w:hAnsi="Times New Roman"/>
                <w:sz w:val="22"/>
                <w:szCs w:val="22"/>
              </w:rPr>
            </w:pPr>
          </w:p>
        </w:tc>
        <w:tc>
          <w:tcPr>
            <w:tcW w:w="1452" w:type="dxa"/>
            <w:gridSpan w:val="2"/>
            <w:shd w:val="clear" w:color="auto" w:fill="auto"/>
          </w:tcPr>
          <w:p w:rsidR="009D7B7B" w:rsidRPr="006C1B0E" w:rsidRDefault="009D7B7B" w:rsidP="009D7B7B">
            <w:pPr>
              <w:pStyle w:val="BodyText"/>
              <w:tabs>
                <w:tab w:val="clear" w:pos="680"/>
                <w:tab w:val="decimal" w:pos="695"/>
              </w:tabs>
              <w:spacing w:after="0"/>
              <w:ind w:right="-156"/>
              <w:rPr>
                <w:rFonts w:ascii="Times New Roman" w:hAnsi="Times New Roman"/>
                <w:sz w:val="22"/>
                <w:szCs w:val="22"/>
              </w:rPr>
            </w:pPr>
          </w:p>
        </w:tc>
      </w:tr>
      <w:tr w:rsidR="009D7B7B" w:rsidRPr="006C1B0E" w:rsidTr="00FC473B">
        <w:tc>
          <w:tcPr>
            <w:tcW w:w="3876" w:type="dxa"/>
            <w:shd w:val="clear" w:color="auto" w:fill="auto"/>
          </w:tcPr>
          <w:p w:rsidR="009D7B7B" w:rsidRPr="006C1B0E" w:rsidRDefault="009D7B7B" w:rsidP="009D7B7B">
            <w:pPr>
              <w:pStyle w:val="BodyText"/>
              <w:tabs>
                <w:tab w:val="clear" w:pos="1644"/>
                <w:tab w:val="clear" w:pos="1871"/>
                <w:tab w:val="left" w:pos="1440"/>
                <w:tab w:val="left" w:pos="1890"/>
              </w:tabs>
              <w:spacing w:after="0"/>
              <w:ind w:left="270" w:right="340"/>
              <w:rPr>
                <w:rFonts w:ascii="Times New Roman" w:hAnsi="Times New Roman"/>
                <w:b/>
                <w:bCs/>
                <w:i/>
                <w:iCs/>
                <w:sz w:val="22"/>
                <w:szCs w:val="22"/>
              </w:rPr>
            </w:pPr>
            <w:r>
              <w:rPr>
                <w:rFonts w:ascii="Times New Roman" w:hAnsi="Times New Roman"/>
                <w:b/>
                <w:bCs/>
                <w:i/>
                <w:iCs/>
                <w:sz w:val="22"/>
                <w:szCs w:val="22"/>
              </w:rPr>
              <w:t>Three</w:t>
            </w:r>
            <w:r w:rsidRPr="006C1B0E">
              <w:rPr>
                <w:rFonts w:ascii="Times New Roman" w:hAnsi="Times New Roman"/>
                <w:b/>
                <w:bCs/>
                <w:i/>
                <w:iCs/>
                <w:sz w:val="22"/>
                <w:szCs w:val="22"/>
              </w:rPr>
              <w:t xml:space="preserve">-month period ended </w:t>
            </w:r>
          </w:p>
          <w:p w:rsidR="009D7B7B" w:rsidRPr="006C1B0E" w:rsidRDefault="009D7B7B" w:rsidP="009D7B7B">
            <w:pPr>
              <w:pStyle w:val="BodyText"/>
              <w:tabs>
                <w:tab w:val="clear" w:pos="1644"/>
                <w:tab w:val="left" w:pos="1440"/>
              </w:tabs>
              <w:spacing w:after="0"/>
              <w:ind w:left="270" w:right="340"/>
              <w:rPr>
                <w:rFonts w:ascii="Times New Roman" w:hAnsi="Times New Roman"/>
                <w:sz w:val="22"/>
                <w:szCs w:val="22"/>
              </w:rPr>
            </w:pPr>
            <w:r w:rsidRPr="006C1B0E">
              <w:rPr>
                <w:rFonts w:ascii="Times New Roman" w:hAnsi="Times New Roman"/>
                <w:b/>
                <w:bCs/>
                <w:i/>
                <w:iCs/>
                <w:sz w:val="22"/>
                <w:szCs w:val="22"/>
              </w:rPr>
              <w:t>3</w:t>
            </w:r>
            <w:r>
              <w:rPr>
                <w:rFonts w:ascii="Times New Roman" w:hAnsi="Times New Roman"/>
                <w:b/>
                <w:bCs/>
                <w:i/>
                <w:iCs/>
                <w:sz w:val="22"/>
                <w:szCs w:val="22"/>
              </w:rPr>
              <w:t xml:space="preserve">0 </w:t>
            </w:r>
            <w:r>
              <w:rPr>
                <w:rFonts w:ascii="Times New Roman" w:hAnsi="Times New Roman" w:cs="Angsana New"/>
                <w:b/>
                <w:bCs/>
                <w:i/>
                <w:iCs/>
                <w:sz w:val="22"/>
                <w:szCs w:val="28"/>
              </w:rPr>
              <w:t xml:space="preserve">June </w:t>
            </w:r>
            <w:r w:rsidRPr="006C1B0E">
              <w:rPr>
                <w:rFonts w:ascii="Times New Roman" w:hAnsi="Times New Roman"/>
                <w:b/>
                <w:bCs/>
                <w:i/>
                <w:iCs/>
                <w:sz w:val="22"/>
                <w:szCs w:val="22"/>
              </w:rPr>
              <w:t>201</w:t>
            </w:r>
            <w:r>
              <w:rPr>
                <w:rFonts w:ascii="Times New Roman" w:hAnsi="Times New Roman"/>
                <w:b/>
                <w:bCs/>
                <w:i/>
                <w:iCs/>
                <w:sz w:val="22"/>
                <w:szCs w:val="22"/>
              </w:rPr>
              <w:t>8</w:t>
            </w:r>
          </w:p>
        </w:tc>
        <w:tc>
          <w:tcPr>
            <w:tcW w:w="1630" w:type="dxa"/>
            <w:shd w:val="clear" w:color="auto" w:fill="auto"/>
          </w:tcPr>
          <w:p w:rsidR="009D7B7B" w:rsidRPr="006C1B0E" w:rsidRDefault="009D7B7B" w:rsidP="009D7B7B">
            <w:pPr>
              <w:pStyle w:val="BodyText"/>
              <w:tabs>
                <w:tab w:val="clear" w:pos="680"/>
                <w:tab w:val="decimal" w:pos="695"/>
              </w:tabs>
              <w:spacing w:after="0"/>
              <w:ind w:right="-156"/>
              <w:rPr>
                <w:rFonts w:ascii="Times New Roman" w:hAnsi="Times New Roman"/>
                <w:sz w:val="22"/>
                <w:szCs w:val="22"/>
              </w:rPr>
            </w:pPr>
          </w:p>
        </w:tc>
        <w:tc>
          <w:tcPr>
            <w:tcW w:w="270" w:type="dxa"/>
            <w:gridSpan w:val="2"/>
            <w:shd w:val="clear" w:color="auto" w:fill="auto"/>
          </w:tcPr>
          <w:p w:rsidR="009D7B7B" w:rsidRPr="006C1B0E" w:rsidRDefault="009D7B7B" w:rsidP="009D7B7B">
            <w:pPr>
              <w:pStyle w:val="BodyText"/>
              <w:spacing w:after="0"/>
              <w:ind w:right="-405"/>
              <w:jc w:val="both"/>
              <w:rPr>
                <w:rFonts w:ascii="Times New Roman" w:hAnsi="Times New Roman"/>
                <w:sz w:val="22"/>
                <w:szCs w:val="22"/>
              </w:rPr>
            </w:pPr>
          </w:p>
        </w:tc>
        <w:tc>
          <w:tcPr>
            <w:tcW w:w="1799" w:type="dxa"/>
            <w:shd w:val="clear" w:color="auto" w:fill="auto"/>
          </w:tcPr>
          <w:p w:rsidR="009D7B7B" w:rsidRPr="006C1B0E" w:rsidRDefault="009D7B7B" w:rsidP="009D7B7B">
            <w:pPr>
              <w:pStyle w:val="BodyText"/>
              <w:tabs>
                <w:tab w:val="clear" w:pos="680"/>
                <w:tab w:val="decimal" w:pos="695"/>
              </w:tabs>
              <w:spacing w:after="0"/>
              <w:ind w:right="-156"/>
              <w:rPr>
                <w:rFonts w:ascii="Times New Roman" w:hAnsi="Times New Roman"/>
                <w:sz w:val="22"/>
                <w:szCs w:val="22"/>
              </w:rPr>
            </w:pPr>
          </w:p>
        </w:tc>
        <w:tc>
          <w:tcPr>
            <w:tcW w:w="273" w:type="dxa"/>
            <w:shd w:val="clear" w:color="auto" w:fill="auto"/>
          </w:tcPr>
          <w:p w:rsidR="009D7B7B" w:rsidRPr="006C1B0E" w:rsidRDefault="009D7B7B" w:rsidP="009D7B7B">
            <w:pPr>
              <w:pStyle w:val="BodyText"/>
              <w:spacing w:after="0"/>
              <w:ind w:right="-405"/>
              <w:jc w:val="both"/>
              <w:rPr>
                <w:rFonts w:ascii="Times New Roman" w:hAnsi="Times New Roman"/>
                <w:sz w:val="22"/>
                <w:szCs w:val="22"/>
              </w:rPr>
            </w:pPr>
          </w:p>
        </w:tc>
        <w:tc>
          <w:tcPr>
            <w:tcW w:w="1452" w:type="dxa"/>
            <w:gridSpan w:val="2"/>
            <w:shd w:val="clear" w:color="auto" w:fill="auto"/>
          </w:tcPr>
          <w:p w:rsidR="009D7B7B" w:rsidRPr="006C1B0E" w:rsidRDefault="009D7B7B" w:rsidP="009D7B7B">
            <w:pPr>
              <w:pStyle w:val="BodyText"/>
              <w:tabs>
                <w:tab w:val="clear" w:pos="680"/>
                <w:tab w:val="decimal" w:pos="695"/>
              </w:tabs>
              <w:spacing w:after="0"/>
              <w:ind w:right="-156"/>
              <w:rPr>
                <w:rFonts w:ascii="Times New Roman" w:hAnsi="Times New Roman"/>
                <w:sz w:val="22"/>
                <w:szCs w:val="22"/>
              </w:rPr>
            </w:pPr>
          </w:p>
        </w:tc>
      </w:tr>
      <w:tr w:rsidR="009D7B7B" w:rsidRPr="006C1B0E" w:rsidTr="00FC473B">
        <w:tc>
          <w:tcPr>
            <w:tcW w:w="3876" w:type="dxa"/>
            <w:shd w:val="clear" w:color="auto" w:fill="auto"/>
          </w:tcPr>
          <w:p w:rsidR="009D7B7B" w:rsidRPr="006C1B0E" w:rsidRDefault="009D7B7B" w:rsidP="009D7B7B">
            <w:pPr>
              <w:pStyle w:val="BodyText"/>
              <w:spacing w:after="0"/>
              <w:ind w:left="270" w:right="-108" w:hanging="270"/>
              <w:rPr>
                <w:rFonts w:ascii="Times New Roman" w:hAnsi="Times New Roman"/>
                <w:sz w:val="22"/>
                <w:szCs w:val="22"/>
              </w:rPr>
            </w:pPr>
            <w:r w:rsidRPr="006C1B0E">
              <w:rPr>
                <w:rFonts w:ascii="Times New Roman" w:hAnsi="Times New Roman"/>
                <w:sz w:val="22"/>
                <w:szCs w:val="22"/>
              </w:rPr>
              <w:t>Revenue from sales of goods and        rendering of services</w:t>
            </w:r>
          </w:p>
        </w:tc>
        <w:tc>
          <w:tcPr>
            <w:tcW w:w="1630" w:type="dxa"/>
            <w:shd w:val="clear" w:color="auto" w:fill="auto"/>
          </w:tcPr>
          <w:p w:rsidR="009D7B7B" w:rsidRPr="006C1B0E" w:rsidRDefault="009D7B7B" w:rsidP="009D7B7B">
            <w:pPr>
              <w:pStyle w:val="BodyText"/>
              <w:tabs>
                <w:tab w:val="clear" w:pos="454"/>
                <w:tab w:val="clear" w:pos="680"/>
                <w:tab w:val="left" w:pos="518"/>
                <w:tab w:val="decimal" w:pos="695"/>
                <w:tab w:val="left" w:pos="1114"/>
              </w:tabs>
              <w:spacing w:after="0"/>
              <w:ind w:left="428" w:right="-109" w:hanging="268"/>
              <w:jc w:val="right"/>
              <w:rPr>
                <w:rFonts w:ascii="Times New Roman" w:hAnsi="Times New Roman"/>
                <w:sz w:val="22"/>
                <w:szCs w:val="22"/>
              </w:rPr>
            </w:pPr>
            <w:r>
              <w:rPr>
                <w:rFonts w:ascii="Times New Roman" w:hAnsi="Times New Roman"/>
                <w:sz w:val="22"/>
                <w:szCs w:val="22"/>
              </w:rPr>
              <w:t>(2,550,433)</w:t>
            </w:r>
          </w:p>
        </w:tc>
        <w:tc>
          <w:tcPr>
            <w:tcW w:w="270" w:type="dxa"/>
            <w:gridSpan w:val="2"/>
            <w:shd w:val="clear" w:color="auto" w:fill="auto"/>
          </w:tcPr>
          <w:p w:rsidR="009D7B7B" w:rsidRPr="006C1B0E" w:rsidRDefault="009D7B7B" w:rsidP="009D7B7B">
            <w:pPr>
              <w:pStyle w:val="BodyText"/>
              <w:spacing w:after="0"/>
              <w:ind w:right="-405"/>
              <w:jc w:val="both"/>
              <w:rPr>
                <w:rFonts w:ascii="Times New Roman" w:hAnsi="Times New Roman"/>
                <w:sz w:val="22"/>
                <w:szCs w:val="22"/>
              </w:rPr>
            </w:pPr>
          </w:p>
        </w:tc>
        <w:tc>
          <w:tcPr>
            <w:tcW w:w="1799" w:type="dxa"/>
            <w:shd w:val="clear" w:color="auto" w:fill="auto"/>
          </w:tcPr>
          <w:p w:rsidR="009D7B7B" w:rsidRPr="006C1B0E" w:rsidRDefault="009D7B7B" w:rsidP="009D7B7B">
            <w:pPr>
              <w:pStyle w:val="BodyText"/>
              <w:tabs>
                <w:tab w:val="clear" w:pos="680"/>
                <w:tab w:val="clear" w:pos="1644"/>
                <w:tab w:val="decimal" w:pos="695"/>
                <w:tab w:val="left" w:pos="791"/>
                <w:tab w:val="left" w:pos="1428"/>
              </w:tabs>
              <w:spacing w:after="0"/>
              <w:ind w:left="-110" w:firstLine="840"/>
              <w:jc w:val="right"/>
              <w:rPr>
                <w:rFonts w:ascii="Times New Roman" w:hAnsi="Times New Roman"/>
                <w:sz w:val="22"/>
                <w:szCs w:val="22"/>
              </w:rPr>
            </w:pPr>
            <w:r>
              <w:rPr>
                <w:rFonts w:ascii="Times New Roman" w:hAnsi="Times New Roman"/>
                <w:sz w:val="22"/>
                <w:szCs w:val="22"/>
              </w:rPr>
              <w:t>50,381</w:t>
            </w:r>
          </w:p>
        </w:tc>
        <w:tc>
          <w:tcPr>
            <w:tcW w:w="273" w:type="dxa"/>
            <w:shd w:val="clear" w:color="auto" w:fill="auto"/>
          </w:tcPr>
          <w:p w:rsidR="009D7B7B" w:rsidRPr="006C1B0E" w:rsidRDefault="009D7B7B" w:rsidP="009D7B7B">
            <w:pPr>
              <w:pStyle w:val="BodyText"/>
              <w:spacing w:after="0"/>
              <w:ind w:right="-405"/>
              <w:jc w:val="both"/>
              <w:rPr>
                <w:rFonts w:ascii="Times New Roman" w:hAnsi="Times New Roman"/>
                <w:sz w:val="22"/>
                <w:szCs w:val="22"/>
              </w:rPr>
            </w:pPr>
          </w:p>
        </w:tc>
        <w:tc>
          <w:tcPr>
            <w:tcW w:w="1452" w:type="dxa"/>
            <w:gridSpan w:val="2"/>
            <w:shd w:val="clear" w:color="auto" w:fill="auto"/>
          </w:tcPr>
          <w:p w:rsidR="009D7B7B" w:rsidRPr="006C1B0E" w:rsidRDefault="009D7B7B" w:rsidP="009D7B7B">
            <w:pPr>
              <w:pStyle w:val="BodyText"/>
              <w:tabs>
                <w:tab w:val="clear" w:pos="454"/>
                <w:tab w:val="clear" w:pos="680"/>
                <w:tab w:val="left" w:pos="518"/>
                <w:tab w:val="decimal" w:pos="695"/>
                <w:tab w:val="left" w:pos="1114"/>
              </w:tabs>
              <w:spacing w:after="0"/>
              <w:ind w:left="428" w:right="-104" w:hanging="268"/>
              <w:jc w:val="right"/>
              <w:rPr>
                <w:rFonts w:ascii="Times New Roman" w:hAnsi="Times New Roman"/>
                <w:sz w:val="22"/>
                <w:szCs w:val="22"/>
              </w:rPr>
            </w:pPr>
            <w:r>
              <w:rPr>
                <w:rFonts w:ascii="Times New Roman" w:hAnsi="Times New Roman"/>
                <w:sz w:val="22"/>
                <w:szCs w:val="22"/>
              </w:rPr>
              <w:t>(2,500,052)</w:t>
            </w:r>
          </w:p>
        </w:tc>
      </w:tr>
      <w:tr w:rsidR="009D7B7B" w:rsidRPr="006C1B0E" w:rsidTr="00FC473B">
        <w:tc>
          <w:tcPr>
            <w:tcW w:w="3876" w:type="dxa"/>
            <w:shd w:val="clear" w:color="auto" w:fill="auto"/>
          </w:tcPr>
          <w:p w:rsidR="009D7B7B" w:rsidRPr="006C1B0E" w:rsidRDefault="009D7B7B" w:rsidP="009D7B7B">
            <w:pPr>
              <w:pStyle w:val="BodyText"/>
              <w:spacing w:after="0"/>
              <w:ind w:left="270" w:right="-108" w:hanging="270"/>
              <w:rPr>
                <w:rFonts w:ascii="Times New Roman" w:hAnsi="Times New Roman"/>
                <w:sz w:val="22"/>
                <w:szCs w:val="22"/>
              </w:rPr>
            </w:pPr>
            <w:r w:rsidRPr="006C1B0E">
              <w:rPr>
                <w:rFonts w:ascii="Times New Roman" w:hAnsi="Times New Roman"/>
                <w:sz w:val="22"/>
                <w:szCs w:val="22"/>
              </w:rPr>
              <w:t>Investment income</w:t>
            </w:r>
          </w:p>
        </w:tc>
        <w:tc>
          <w:tcPr>
            <w:tcW w:w="1630" w:type="dxa"/>
            <w:shd w:val="clear" w:color="auto" w:fill="auto"/>
          </w:tcPr>
          <w:p w:rsidR="009D7B7B" w:rsidRPr="006C1B0E" w:rsidRDefault="009D7B7B" w:rsidP="009D7B7B">
            <w:pPr>
              <w:pStyle w:val="BodyText"/>
              <w:tabs>
                <w:tab w:val="clear" w:pos="454"/>
                <w:tab w:val="clear" w:pos="680"/>
                <w:tab w:val="left" w:pos="518"/>
                <w:tab w:val="decimal" w:pos="695"/>
                <w:tab w:val="left" w:pos="1114"/>
              </w:tabs>
              <w:spacing w:after="0"/>
              <w:ind w:left="428" w:right="-109" w:hanging="268"/>
              <w:jc w:val="right"/>
              <w:rPr>
                <w:rFonts w:ascii="Times New Roman" w:hAnsi="Times New Roman"/>
                <w:sz w:val="22"/>
                <w:szCs w:val="22"/>
              </w:rPr>
            </w:pPr>
            <w:r>
              <w:rPr>
                <w:rFonts w:ascii="Times New Roman" w:hAnsi="Times New Roman"/>
                <w:sz w:val="22"/>
                <w:szCs w:val="22"/>
              </w:rPr>
              <w:t>(3,367)</w:t>
            </w:r>
          </w:p>
        </w:tc>
        <w:tc>
          <w:tcPr>
            <w:tcW w:w="270" w:type="dxa"/>
            <w:gridSpan w:val="2"/>
            <w:shd w:val="clear" w:color="auto" w:fill="auto"/>
          </w:tcPr>
          <w:p w:rsidR="009D7B7B" w:rsidRPr="006C1B0E" w:rsidRDefault="009D7B7B" w:rsidP="009D7B7B">
            <w:pPr>
              <w:pStyle w:val="BodyText"/>
              <w:spacing w:after="0"/>
              <w:ind w:right="-405"/>
              <w:jc w:val="both"/>
              <w:rPr>
                <w:rFonts w:ascii="Times New Roman" w:hAnsi="Times New Roman"/>
                <w:sz w:val="22"/>
                <w:szCs w:val="22"/>
              </w:rPr>
            </w:pPr>
          </w:p>
        </w:tc>
        <w:tc>
          <w:tcPr>
            <w:tcW w:w="1799" w:type="dxa"/>
            <w:shd w:val="clear" w:color="auto" w:fill="auto"/>
          </w:tcPr>
          <w:p w:rsidR="009D7B7B" w:rsidRPr="006C1B0E" w:rsidRDefault="009D7B7B" w:rsidP="009D7B7B">
            <w:pPr>
              <w:pStyle w:val="BodyText"/>
              <w:tabs>
                <w:tab w:val="clear" w:pos="680"/>
                <w:tab w:val="clear" w:pos="1644"/>
                <w:tab w:val="clear" w:pos="1871"/>
                <w:tab w:val="decimal" w:pos="695"/>
                <w:tab w:val="left" w:pos="807"/>
                <w:tab w:val="left" w:pos="1334"/>
                <w:tab w:val="left" w:pos="1514"/>
              </w:tabs>
              <w:spacing w:after="0"/>
              <w:ind w:left="-110" w:right="-212" w:firstLine="994"/>
              <w:jc w:val="center"/>
              <w:rPr>
                <w:rFonts w:ascii="Times New Roman" w:hAnsi="Times New Roman"/>
                <w:sz w:val="22"/>
                <w:szCs w:val="22"/>
              </w:rPr>
            </w:pPr>
            <w:r>
              <w:rPr>
                <w:rFonts w:ascii="Times New Roman" w:hAnsi="Times New Roman"/>
                <w:sz w:val="22"/>
                <w:szCs w:val="22"/>
              </w:rPr>
              <w:t>(4,550)</w:t>
            </w:r>
          </w:p>
        </w:tc>
        <w:tc>
          <w:tcPr>
            <w:tcW w:w="273" w:type="dxa"/>
            <w:shd w:val="clear" w:color="auto" w:fill="auto"/>
          </w:tcPr>
          <w:p w:rsidR="009D7B7B" w:rsidRPr="006C1B0E" w:rsidRDefault="009D7B7B" w:rsidP="009D7B7B">
            <w:pPr>
              <w:pStyle w:val="BodyText"/>
              <w:spacing w:after="0"/>
              <w:ind w:right="-405"/>
              <w:jc w:val="both"/>
              <w:rPr>
                <w:rFonts w:ascii="Times New Roman" w:hAnsi="Times New Roman"/>
                <w:sz w:val="22"/>
                <w:szCs w:val="22"/>
              </w:rPr>
            </w:pPr>
          </w:p>
        </w:tc>
        <w:tc>
          <w:tcPr>
            <w:tcW w:w="1452" w:type="dxa"/>
            <w:gridSpan w:val="2"/>
            <w:shd w:val="clear" w:color="auto" w:fill="auto"/>
          </w:tcPr>
          <w:p w:rsidR="009D7B7B" w:rsidRPr="006C1B0E" w:rsidRDefault="009D7B7B" w:rsidP="009D7B7B">
            <w:pPr>
              <w:pStyle w:val="BodyText"/>
              <w:tabs>
                <w:tab w:val="clear" w:pos="680"/>
                <w:tab w:val="decimal" w:pos="695"/>
                <w:tab w:val="left" w:pos="1211"/>
              </w:tabs>
              <w:spacing w:after="0"/>
              <w:ind w:left="80" w:right="-104" w:firstLine="438"/>
              <w:jc w:val="right"/>
              <w:rPr>
                <w:rFonts w:ascii="Times New Roman" w:hAnsi="Times New Roman"/>
                <w:sz w:val="22"/>
                <w:szCs w:val="22"/>
              </w:rPr>
            </w:pPr>
            <w:r>
              <w:rPr>
                <w:rFonts w:ascii="Times New Roman" w:hAnsi="Times New Roman"/>
                <w:sz w:val="22"/>
                <w:szCs w:val="22"/>
              </w:rPr>
              <w:t>(7,917)</w:t>
            </w:r>
          </w:p>
        </w:tc>
      </w:tr>
      <w:tr w:rsidR="009D7B7B" w:rsidRPr="006C1B0E" w:rsidTr="00FC473B">
        <w:trPr>
          <w:gridAfter w:val="1"/>
          <w:wAfter w:w="12" w:type="dxa"/>
        </w:trPr>
        <w:tc>
          <w:tcPr>
            <w:tcW w:w="3876" w:type="dxa"/>
            <w:shd w:val="clear" w:color="auto" w:fill="auto"/>
          </w:tcPr>
          <w:p w:rsidR="009D7B7B" w:rsidRPr="006C1B0E" w:rsidRDefault="009D7B7B" w:rsidP="009D7B7B">
            <w:pPr>
              <w:pStyle w:val="BodyText"/>
              <w:spacing w:after="0"/>
              <w:ind w:right="-108"/>
              <w:jc w:val="both"/>
              <w:rPr>
                <w:rFonts w:ascii="Times New Roman" w:hAnsi="Times New Roman"/>
                <w:b/>
                <w:bCs/>
                <w:sz w:val="22"/>
                <w:szCs w:val="22"/>
              </w:rPr>
            </w:pPr>
            <w:r w:rsidRPr="006C1B0E">
              <w:rPr>
                <w:rFonts w:ascii="Times New Roman" w:hAnsi="Times New Roman"/>
                <w:sz w:val="22"/>
                <w:szCs w:val="22"/>
              </w:rPr>
              <w:t>Selling expenses</w:t>
            </w:r>
          </w:p>
        </w:tc>
        <w:tc>
          <w:tcPr>
            <w:tcW w:w="1630" w:type="dxa"/>
            <w:shd w:val="clear" w:color="auto" w:fill="auto"/>
          </w:tcPr>
          <w:p w:rsidR="009D7B7B" w:rsidRPr="006C1B0E" w:rsidRDefault="009D7B7B" w:rsidP="009D7B7B">
            <w:pPr>
              <w:pStyle w:val="BodyText"/>
              <w:tabs>
                <w:tab w:val="clear" w:pos="454"/>
                <w:tab w:val="clear" w:pos="680"/>
                <w:tab w:val="left" w:pos="520"/>
                <w:tab w:val="decimal" w:pos="695"/>
                <w:tab w:val="left" w:pos="1114"/>
              </w:tabs>
              <w:spacing w:after="0"/>
              <w:ind w:left="428" w:right="-649" w:hanging="268"/>
              <w:jc w:val="center"/>
              <w:rPr>
                <w:rFonts w:ascii="Times New Roman" w:hAnsi="Times New Roman"/>
                <w:sz w:val="22"/>
                <w:szCs w:val="22"/>
              </w:rPr>
            </w:pPr>
            <w:r>
              <w:rPr>
                <w:rFonts w:ascii="Times New Roman" w:hAnsi="Times New Roman"/>
                <w:sz w:val="22"/>
                <w:szCs w:val="22"/>
              </w:rPr>
              <w:t>517,745</w:t>
            </w:r>
          </w:p>
        </w:tc>
        <w:tc>
          <w:tcPr>
            <w:tcW w:w="252" w:type="dxa"/>
            <w:shd w:val="clear" w:color="auto" w:fill="auto"/>
          </w:tcPr>
          <w:p w:rsidR="009D7B7B" w:rsidRPr="006C1B0E" w:rsidRDefault="009D7B7B" w:rsidP="009D7B7B">
            <w:pPr>
              <w:pStyle w:val="BodyText"/>
              <w:spacing w:after="0"/>
              <w:ind w:right="-405"/>
              <w:jc w:val="both"/>
              <w:rPr>
                <w:rFonts w:ascii="Times New Roman" w:hAnsi="Times New Roman"/>
                <w:sz w:val="22"/>
                <w:szCs w:val="22"/>
              </w:rPr>
            </w:pPr>
          </w:p>
        </w:tc>
        <w:tc>
          <w:tcPr>
            <w:tcW w:w="1817" w:type="dxa"/>
            <w:gridSpan w:val="2"/>
            <w:tcBorders>
              <w:bottom w:val="single" w:sz="4" w:space="0" w:color="auto"/>
            </w:tcBorders>
            <w:shd w:val="clear" w:color="auto" w:fill="auto"/>
          </w:tcPr>
          <w:p w:rsidR="009D7B7B" w:rsidRPr="006C1B0E" w:rsidRDefault="009D7B7B" w:rsidP="009D7B7B">
            <w:pPr>
              <w:pStyle w:val="BodyText"/>
              <w:tabs>
                <w:tab w:val="clear" w:pos="680"/>
                <w:tab w:val="clear" w:pos="1644"/>
                <w:tab w:val="clear" w:pos="1871"/>
                <w:tab w:val="decimal" w:pos="695"/>
                <w:tab w:val="left" w:pos="807"/>
                <w:tab w:val="left" w:pos="1437"/>
                <w:tab w:val="left" w:pos="1711"/>
              </w:tabs>
              <w:spacing w:after="0"/>
              <w:ind w:left="-110" w:right="-120" w:firstLine="1011"/>
              <w:jc w:val="center"/>
              <w:rPr>
                <w:rFonts w:ascii="Times New Roman" w:hAnsi="Times New Roman"/>
                <w:sz w:val="22"/>
                <w:szCs w:val="22"/>
              </w:rPr>
            </w:pPr>
            <w:r>
              <w:rPr>
                <w:rFonts w:ascii="Times New Roman" w:hAnsi="Times New Roman"/>
                <w:sz w:val="22"/>
                <w:szCs w:val="22"/>
              </w:rPr>
              <w:t>(45,831)</w:t>
            </w:r>
          </w:p>
        </w:tc>
        <w:tc>
          <w:tcPr>
            <w:tcW w:w="273" w:type="dxa"/>
            <w:shd w:val="clear" w:color="auto" w:fill="auto"/>
          </w:tcPr>
          <w:p w:rsidR="009D7B7B" w:rsidRPr="006C1B0E" w:rsidRDefault="009D7B7B" w:rsidP="009D7B7B">
            <w:pPr>
              <w:pStyle w:val="BodyText"/>
              <w:spacing w:after="0"/>
              <w:ind w:right="-405"/>
              <w:jc w:val="center"/>
              <w:rPr>
                <w:rFonts w:ascii="Times New Roman" w:hAnsi="Times New Roman"/>
                <w:sz w:val="22"/>
                <w:szCs w:val="22"/>
              </w:rPr>
            </w:pPr>
          </w:p>
        </w:tc>
        <w:tc>
          <w:tcPr>
            <w:tcW w:w="1440" w:type="dxa"/>
            <w:shd w:val="clear" w:color="auto" w:fill="auto"/>
          </w:tcPr>
          <w:p w:rsidR="009D7B7B" w:rsidRPr="006C1B0E" w:rsidRDefault="009D7B7B" w:rsidP="009D7B7B">
            <w:pPr>
              <w:pStyle w:val="BodyText"/>
              <w:tabs>
                <w:tab w:val="clear" w:pos="227"/>
                <w:tab w:val="clear" w:pos="454"/>
                <w:tab w:val="clear" w:pos="680"/>
                <w:tab w:val="clear" w:pos="907"/>
                <w:tab w:val="decimal" w:pos="695"/>
                <w:tab w:val="left" w:pos="730"/>
                <w:tab w:val="left" w:pos="820"/>
                <w:tab w:val="left" w:pos="980"/>
                <w:tab w:val="left" w:pos="1147"/>
              </w:tabs>
              <w:spacing w:after="0"/>
              <w:ind w:left="429" w:right="-194" w:hanging="30"/>
              <w:jc w:val="center"/>
              <w:rPr>
                <w:rFonts w:ascii="Times New Roman" w:hAnsi="Times New Roman"/>
                <w:sz w:val="22"/>
                <w:szCs w:val="22"/>
              </w:rPr>
            </w:pPr>
            <w:r>
              <w:rPr>
                <w:rFonts w:ascii="Times New Roman" w:hAnsi="Times New Roman"/>
                <w:sz w:val="22"/>
                <w:szCs w:val="22"/>
              </w:rPr>
              <w:t>471,914</w:t>
            </w:r>
          </w:p>
        </w:tc>
      </w:tr>
      <w:tr w:rsidR="009D7B7B" w:rsidRPr="006C1B0E" w:rsidTr="00FC473B">
        <w:trPr>
          <w:gridAfter w:val="1"/>
          <w:wAfter w:w="12" w:type="dxa"/>
        </w:trPr>
        <w:tc>
          <w:tcPr>
            <w:tcW w:w="3876" w:type="dxa"/>
            <w:shd w:val="clear" w:color="auto" w:fill="auto"/>
          </w:tcPr>
          <w:p w:rsidR="009D7B7B" w:rsidRPr="006C1B0E" w:rsidRDefault="009D7B7B" w:rsidP="009D7B7B">
            <w:pPr>
              <w:pStyle w:val="BodyText"/>
              <w:spacing w:after="0"/>
              <w:ind w:right="-108"/>
              <w:jc w:val="both"/>
              <w:rPr>
                <w:rFonts w:ascii="Times New Roman" w:hAnsi="Times New Roman"/>
                <w:sz w:val="22"/>
                <w:szCs w:val="22"/>
              </w:rPr>
            </w:pPr>
          </w:p>
        </w:tc>
        <w:tc>
          <w:tcPr>
            <w:tcW w:w="1630" w:type="dxa"/>
            <w:shd w:val="clear" w:color="auto" w:fill="auto"/>
          </w:tcPr>
          <w:p w:rsidR="009D7B7B" w:rsidRPr="006C1B0E" w:rsidRDefault="009D7B7B" w:rsidP="009D7B7B">
            <w:pPr>
              <w:pStyle w:val="BodyText"/>
              <w:tabs>
                <w:tab w:val="clear" w:pos="227"/>
                <w:tab w:val="clear" w:pos="454"/>
                <w:tab w:val="clear" w:pos="680"/>
                <w:tab w:val="clear" w:pos="907"/>
                <w:tab w:val="left" w:pos="340"/>
                <w:tab w:val="left" w:pos="950"/>
                <w:tab w:val="left" w:pos="1040"/>
              </w:tabs>
              <w:spacing w:after="0"/>
              <w:ind w:left="250" w:right="-156" w:firstLine="370"/>
              <w:rPr>
                <w:rFonts w:ascii="Times New Roman" w:hAnsi="Times New Roman"/>
                <w:sz w:val="22"/>
                <w:szCs w:val="22"/>
              </w:rPr>
            </w:pPr>
          </w:p>
        </w:tc>
        <w:tc>
          <w:tcPr>
            <w:tcW w:w="252" w:type="dxa"/>
            <w:shd w:val="clear" w:color="auto" w:fill="auto"/>
          </w:tcPr>
          <w:p w:rsidR="009D7B7B" w:rsidRPr="006C1B0E" w:rsidRDefault="009D7B7B" w:rsidP="009D7B7B">
            <w:pPr>
              <w:pStyle w:val="BodyText"/>
              <w:spacing w:after="0"/>
              <w:ind w:right="-405"/>
              <w:jc w:val="both"/>
              <w:rPr>
                <w:rFonts w:ascii="Times New Roman" w:hAnsi="Times New Roman"/>
                <w:sz w:val="22"/>
                <w:szCs w:val="22"/>
              </w:rPr>
            </w:pPr>
          </w:p>
        </w:tc>
        <w:tc>
          <w:tcPr>
            <w:tcW w:w="1817" w:type="dxa"/>
            <w:gridSpan w:val="2"/>
            <w:tcBorders>
              <w:top w:val="single" w:sz="4" w:space="0" w:color="auto"/>
              <w:bottom w:val="double" w:sz="4" w:space="0" w:color="auto"/>
            </w:tcBorders>
            <w:shd w:val="clear" w:color="auto" w:fill="auto"/>
          </w:tcPr>
          <w:p w:rsidR="009D7B7B" w:rsidRPr="007C2E71" w:rsidRDefault="009D7B7B" w:rsidP="009D7B7B">
            <w:pPr>
              <w:pStyle w:val="BodyText"/>
              <w:tabs>
                <w:tab w:val="clear" w:pos="680"/>
                <w:tab w:val="clear" w:pos="1644"/>
                <w:tab w:val="decimal" w:pos="695"/>
                <w:tab w:val="left" w:pos="1441"/>
                <w:tab w:val="left" w:pos="1531"/>
              </w:tabs>
              <w:spacing w:after="0"/>
              <w:ind w:left="-110" w:right="-381" w:firstLine="1191"/>
              <w:jc w:val="center"/>
              <w:rPr>
                <w:rFonts w:ascii="Times New Roman" w:hAnsi="Times New Roman"/>
                <w:b/>
                <w:bCs/>
                <w:sz w:val="22"/>
                <w:szCs w:val="22"/>
              </w:rPr>
            </w:pPr>
            <w:r w:rsidRPr="007C2E71">
              <w:rPr>
                <w:rFonts w:ascii="Times New Roman" w:hAnsi="Times New Roman"/>
                <w:b/>
                <w:bCs/>
                <w:sz w:val="22"/>
                <w:szCs w:val="22"/>
              </w:rPr>
              <w:t>-</w:t>
            </w:r>
          </w:p>
        </w:tc>
        <w:tc>
          <w:tcPr>
            <w:tcW w:w="273" w:type="dxa"/>
            <w:shd w:val="clear" w:color="auto" w:fill="auto"/>
          </w:tcPr>
          <w:p w:rsidR="009D7B7B" w:rsidRPr="006C1B0E" w:rsidRDefault="009D7B7B" w:rsidP="009D7B7B">
            <w:pPr>
              <w:pStyle w:val="BodyText"/>
              <w:spacing w:after="0"/>
              <w:ind w:right="-405"/>
              <w:jc w:val="both"/>
              <w:rPr>
                <w:rFonts w:ascii="Times New Roman" w:hAnsi="Times New Roman"/>
                <w:sz w:val="22"/>
                <w:szCs w:val="22"/>
              </w:rPr>
            </w:pPr>
          </w:p>
        </w:tc>
        <w:tc>
          <w:tcPr>
            <w:tcW w:w="1440" w:type="dxa"/>
            <w:shd w:val="clear" w:color="auto" w:fill="auto"/>
          </w:tcPr>
          <w:p w:rsidR="009D7B7B" w:rsidRPr="006C1B0E" w:rsidRDefault="009D7B7B" w:rsidP="009D7B7B">
            <w:pPr>
              <w:pStyle w:val="BodyText"/>
              <w:tabs>
                <w:tab w:val="clear" w:pos="454"/>
                <w:tab w:val="clear" w:pos="680"/>
                <w:tab w:val="left" w:pos="350"/>
                <w:tab w:val="decimal" w:pos="695"/>
                <w:tab w:val="left" w:pos="1114"/>
              </w:tabs>
              <w:spacing w:after="0"/>
              <w:ind w:left="350" w:right="-30" w:firstLine="90"/>
              <w:jc w:val="center"/>
              <w:rPr>
                <w:rFonts w:ascii="Times New Roman" w:hAnsi="Times New Roman"/>
                <w:sz w:val="22"/>
                <w:szCs w:val="22"/>
              </w:rPr>
            </w:pPr>
          </w:p>
        </w:tc>
      </w:tr>
      <w:tr w:rsidR="009D7B7B" w:rsidRPr="006C1B0E" w:rsidTr="00FC473B">
        <w:trPr>
          <w:gridAfter w:val="1"/>
          <w:wAfter w:w="12" w:type="dxa"/>
        </w:trPr>
        <w:tc>
          <w:tcPr>
            <w:tcW w:w="3876" w:type="dxa"/>
            <w:shd w:val="clear" w:color="auto" w:fill="auto"/>
          </w:tcPr>
          <w:p w:rsidR="009D7B7B" w:rsidRPr="006C1B0E" w:rsidRDefault="009D7B7B" w:rsidP="009D7B7B">
            <w:pPr>
              <w:pStyle w:val="BodyText"/>
              <w:spacing w:after="0" w:line="240" w:lineRule="auto"/>
              <w:ind w:right="-108"/>
              <w:rPr>
                <w:rFonts w:ascii="Times New Roman" w:hAnsi="Times New Roman"/>
                <w:sz w:val="22"/>
                <w:szCs w:val="22"/>
              </w:rPr>
            </w:pPr>
          </w:p>
        </w:tc>
        <w:tc>
          <w:tcPr>
            <w:tcW w:w="1630" w:type="dxa"/>
            <w:shd w:val="clear" w:color="auto" w:fill="auto"/>
          </w:tcPr>
          <w:p w:rsidR="009D7B7B" w:rsidRPr="006C1B0E" w:rsidRDefault="009D7B7B" w:rsidP="009D7B7B">
            <w:pPr>
              <w:pStyle w:val="BodyText"/>
              <w:tabs>
                <w:tab w:val="clear" w:pos="680"/>
                <w:tab w:val="decimal" w:pos="695"/>
              </w:tabs>
              <w:spacing w:after="0" w:line="240" w:lineRule="auto"/>
              <w:ind w:right="-156"/>
              <w:rPr>
                <w:rFonts w:ascii="Times New Roman" w:hAnsi="Times New Roman"/>
                <w:sz w:val="22"/>
                <w:szCs w:val="22"/>
              </w:rPr>
            </w:pPr>
          </w:p>
        </w:tc>
        <w:tc>
          <w:tcPr>
            <w:tcW w:w="252" w:type="dxa"/>
            <w:shd w:val="clear" w:color="auto" w:fill="auto"/>
          </w:tcPr>
          <w:p w:rsidR="009D7B7B" w:rsidRPr="006C1B0E" w:rsidRDefault="009D7B7B" w:rsidP="009D7B7B">
            <w:pPr>
              <w:pStyle w:val="BodyText"/>
              <w:spacing w:after="0" w:line="240" w:lineRule="auto"/>
              <w:ind w:right="-405"/>
              <w:jc w:val="both"/>
              <w:rPr>
                <w:rFonts w:ascii="Times New Roman" w:hAnsi="Times New Roman"/>
                <w:sz w:val="22"/>
                <w:szCs w:val="22"/>
              </w:rPr>
            </w:pPr>
          </w:p>
        </w:tc>
        <w:tc>
          <w:tcPr>
            <w:tcW w:w="1817" w:type="dxa"/>
            <w:gridSpan w:val="2"/>
            <w:shd w:val="clear" w:color="auto" w:fill="auto"/>
          </w:tcPr>
          <w:p w:rsidR="009D7B7B" w:rsidRPr="006C1B0E" w:rsidRDefault="009D7B7B" w:rsidP="009D7B7B">
            <w:pPr>
              <w:pStyle w:val="BodyText"/>
              <w:tabs>
                <w:tab w:val="clear" w:pos="227"/>
                <w:tab w:val="clear" w:pos="680"/>
                <w:tab w:val="clear" w:pos="3742"/>
                <w:tab w:val="left" w:pos="0"/>
                <w:tab w:val="decimal" w:pos="695"/>
                <w:tab w:val="left" w:pos="2080"/>
              </w:tabs>
              <w:spacing w:after="0" w:line="240" w:lineRule="auto"/>
              <w:ind w:left="270" w:right="-156" w:firstLine="840"/>
              <w:rPr>
                <w:rFonts w:ascii="Times New Roman" w:hAnsi="Times New Roman"/>
                <w:b/>
                <w:bCs/>
                <w:sz w:val="22"/>
                <w:szCs w:val="22"/>
              </w:rPr>
            </w:pPr>
          </w:p>
        </w:tc>
        <w:tc>
          <w:tcPr>
            <w:tcW w:w="273" w:type="dxa"/>
            <w:shd w:val="clear" w:color="auto" w:fill="auto"/>
          </w:tcPr>
          <w:p w:rsidR="009D7B7B" w:rsidRPr="006C1B0E" w:rsidRDefault="009D7B7B" w:rsidP="009D7B7B">
            <w:pPr>
              <w:pStyle w:val="BodyText"/>
              <w:spacing w:after="0" w:line="240" w:lineRule="auto"/>
              <w:ind w:right="-405"/>
              <w:jc w:val="both"/>
              <w:rPr>
                <w:rFonts w:ascii="Times New Roman" w:hAnsi="Times New Roman"/>
                <w:sz w:val="22"/>
                <w:szCs w:val="22"/>
              </w:rPr>
            </w:pPr>
          </w:p>
        </w:tc>
        <w:tc>
          <w:tcPr>
            <w:tcW w:w="1440" w:type="dxa"/>
            <w:shd w:val="clear" w:color="auto" w:fill="auto"/>
          </w:tcPr>
          <w:p w:rsidR="009D7B7B" w:rsidRPr="006C1B0E" w:rsidRDefault="009D7B7B" w:rsidP="009D7B7B">
            <w:pPr>
              <w:pStyle w:val="BodyText"/>
              <w:tabs>
                <w:tab w:val="clear" w:pos="680"/>
                <w:tab w:val="decimal" w:pos="695"/>
              </w:tabs>
              <w:spacing w:after="0" w:line="240" w:lineRule="auto"/>
              <w:ind w:right="-156"/>
              <w:rPr>
                <w:rFonts w:ascii="Times New Roman" w:hAnsi="Times New Roman"/>
                <w:sz w:val="22"/>
                <w:szCs w:val="22"/>
              </w:rPr>
            </w:pPr>
          </w:p>
        </w:tc>
      </w:tr>
      <w:tr w:rsidR="009D7B7B" w:rsidRPr="006C1B0E" w:rsidTr="00FC473B">
        <w:trPr>
          <w:gridAfter w:val="1"/>
          <w:wAfter w:w="12" w:type="dxa"/>
        </w:trPr>
        <w:tc>
          <w:tcPr>
            <w:tcW w:w="3876" w:type="dxa"/>
            <w:shd w:val="clear" w:color="auto" w:fill="auto"/>
          </w:tcPr>
          <w:p w:rsidR="009D7B7B" w:rsidRPr="006C1B0E" w:rsidRDefault="009D7B7B" w:rsidP="009D7B7B">
            <w:pPr>
              <w:pStyle w:val="BodyText"/>
              <w:spacing w:after="0"/>
              <w:ind w:right="-108"/>
              <w:rPr>
                <w:rFonts w:ascii="Times New Roman" w:hAnsi="Times New Roman"/>
                <w:sz w:val="22"/>
                <w:szCs w:val="22"/>
              </w:rPr>
            </w:pPr>
          </w:p>
        </w:tc>
        <w:tc>
          <w:tcPr>
            <w:tcW w:w="5412" w:type="dxa"/>
            <w:gridSpan w:val="6"/>
            <w:shd w:val="clear" w:color="auto" w:fill="auto"/>
          </w:tcPr>
          <w:p w:rsidR="009D7B7B" w:rsidRPr="006C1B0E" w:rsidRDefault="009D7B7B" w:rsidP="009D7B7B">
            <w:pPr>
              <w:pStyle w:val="BodyText"/>
              <w:spacing w:after="0"/>
              <w:ind w:left="-108" w:right="-108"/>
              <w:jc w:val="center"/>
              <w:rPr>
                <w:rFonts w:ascii="Times New Roman" w:hAnsi="Times New Roman"/>
                <w:sz w:val="22"/>
                <w:szCs w:val="22"/>
              </w:rPr>
            </w:pPr>
            <w:r w:rsidRPr="006C1B0E">
              <w:rPr>
                <w:rFonts w:ascii="Times New Roman" w:hAnsi="Times New Roman"/>
                <w:b/>
                <w:bCs/>
                <w:sz w:val="22"/>
                <w:szCs w:val="22"/>
              </w:rPr>
              <w:t>201</w:t>
            </w:r>
            <w:r>
              <w:rPr>
                <w:rFonts w:ascii="Times New Roman" w:hAnsi="Times New Roman"/>
                <w:b/>
                <w:bCs/>
                <w:sz w:val="22"/>
                <w:szCs w:val="22"/>
              </w:rPr>
              <w:t>8</w:t>
            </w:r>
          </w:p>
        </w:tc>
      </w:tr>
      <w:tr w:rsidR="009D7B7B" w:rsidRPr="006C1B0E" w:rsidTr="00FC473B">
        <w:trPr>
          <w:gridAfter w:val="1"/>
          <w:wAfter w:w="12" w:type="dxa"/>
        </w:trPr>
        <w:tc>
          <w:tcPr>
            <w:tcW w:w="3876" w:type="dxa"/>
            <w:shd w:val="clear" w:color="auto" w:fill="auto"/>
          </w:tcPr>
          <w:p w:rsidR="009D7B7B" w:rsidRPr="006C1B0E" w:rsidRDefault="009D7B7B" w:rsidP="009D7B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760"/>
              </w:tabs>
              <w:spacing w:after="0"/>
              <w:ind w:right="-108"/>
              <w:rPr>
                <w:rFonts w:ascii="Times New Roman" w:hAnsi="Times New Roman"/>
                <w:b/>
                <w:bCs/>
                <w:i/>
                <w:iCs/>
                <w:sz w:val="22"/>
                <w:szCs w:val="22"/>
              </w:rPr>
            </w:pPr>
          </w:p>
        </w:tc>
        <w:tc>
          <w:tcPr>
            <w:tcW w:w="5412" w:type="dxa"/>
            <w:gridSpan w:val="6"/>
            <w:tcBorders>
              <w:bottom w:val="single" w:sz="4" w:space="0" w:color="auto"/>
            </w:tcBorders>
            <w:shd w:val="clear" w:color="auto" w:fill="auto"/>
          </w:tcPr>
          <w:p w:rsidR="009D7B7B" w:rsidRPr="006C1B0E" w:rsidRDefault="009D7B7B" w:rsidP="009D7B7B">
            <w:pPr>
              <w:pStyle w:val="acctmergecolhdg"/>
              <w:spacing w:line="240" w:lineRule="atLeast"/>
              <w:rPr>
                <w:szCs w:val="22"/>
              </w:rPr>
            </w:pPr>
            <w:r w:rsidRPr="006C1B0E">
              <w:rPr>
                <w:szCs w:val="22"/>
              </w:rPr>
              <w:t>Separate financial statements</w:t>
            </w:r>
          </w:p>
        </w:tc>
      </w:tr>
      <w:tr w:rsidR="009D7B7B" w:rsidRPr="006C1B0E" w:rsidTr="00FC473B">
        <w:trPr>
          <w:gridAfter w:val="1"/>
          <w:wAfter w:w="12" w:type="dxa"/>
        </w:trPr>
        <w:tc>
          <w:tcPr>
            <w:tcW w:w="3876" w:type="dxa"/>
            <w:shd w:val="clear" w:color="auto" w:fill="auto"/>
          </w:tcPr>
          <w:p w:rsidR="009D7B7B" w:rsidRPr="006C1B0E" w:rsidRDefault="009D7B7B" w:rsidP="009D7B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760"/>
              </w:tabs>
              <w:spacing w:after="0"/>
              <w:ind w:right="-108" w:firstLine="93"/>
              <w:rPr>
                <w:rFonts w:ascii="Times New Roman" w:hAnsi="Times New Roman"/>
                <w:b/>
                <w:bCs/>
                <w:i/>
                <w:iCs/>
                <w:sz w:val="22"/>
                <w:szCs w:val="22"/>
                <w:cs/>
              </w:rPr>
            </w:pPr>
          </w:p>
        </w:tc>
        <w:tc>
          <w:tcPr>
            <w:tcW w:w="1630" w:type="dxa"/>
            <w:tcBorders>
              <w:top w:val="single" w:sz="4" w:space="0" w:color="auto"/>
            </w:tcBorders>
            <w:shd w:val="clear" w:color="auto" w:fill="auto"/>
          </w:tcPr>
          <w:p w:rsidR="009D7B7B" w:rsidRPr="006C1B0E" w:rsidRDefault="009D7B7B" w:rsidP="009D7B7B">
            <w:pPr>
              <w:pStyle w:val="BodyText"/>
              <w:tabs>
                <w:tab w:val="clear" w:pos="680"/>
                <w:tab w:val="decimal" w:pos="695"/>
              </w:tabs>
              <w:spacing w:after="0"/>
              <w:ind w:right="-156"/>
              <w:jc w:val="center"/>
              <w:rPr>
                <w:rFonts w:ascii="Times New Roman" w:hAnsi="Times New Roman"/>
                <w:sz w:val="22"/>
                <w:szCs w:val="22"/>
              </w:rPr>
            </w:pPr>
            <w:r w:rsidRPr="006C1B0E">
              <w:rPr>
                <w:rFonts w:ascii="Times New Roman" w:hAnsi="Times New Roman"/>
                <w:sz w:val="22"/>
                <w:szCs w:val="22"/>
              </w:rPr>
              <w:t>Before reclassification</w:t>
            </w:r>
          </w:p>
        </w:tc>
        <w:tc>
          <w:tcPr>
            <w:tcW w:w="252" w:type="dxa"/>
            <w:tcBorders>
              <w:top w:val="single" w:sz="4" w:space="0" w:color="auto"/>
            </w:tcBorders>
            <w:shd w:val="clear" w:color="auto" w:fill="auto"/>
          </w:tcPr>
          <w:p w:rsidR="009D7B7B" w:rsidRPr="006C1B0E" w:rsidRDefault="009D7B7B" w:rsidP="009D7B7B">
            <w:pPr>
              <w:pStyle w:val="BodyText"/>
              <w:spacing w:after="0"/>
              <w:ind w:right="-405"/>
              <w:jc w:val="both"/>
              <w:rPr>
                <w:rFonts w:ascii="Times New Roman" w:hAnsi="Times New Roman"/>
                <w:sz w:val="22"/>
                <w:szCs w:val="22"/>
              </w:rPr>
            </w:pPr>
          </w:p>
        </w:tc>
        <w:tc>
          <w:tcPr>
            <w:tcW w:w="1817" w:type="dxa"/>
            <w:gridSpan w:val="2"/>
            <w:tcBorders>
              <w:top w:val="single" w:sz="4" w:space="0" w:color="auto"/>
            </w:tcBorders>
            <w:shd w:val="clear" w:color="auto" w:fill="auto"/>
          </w:tcPr>
          <w:p w:rsidR="009D7B7B" w:rsidRPr="006C1B0E" w:rsidRDefault="009D7B7B" w:rsidP="009D7B7B">
            <w:pPr>
              <w:pStyle w:val="BodyText"/>
              <w:tabs>
                <w:tab w:val="clear" w:pos="680"/>
                <w:tab w:val="decimal" w:pos="695"/>
              </w:tabs>
              <w:spacing w:after="0"/>
              <w:ind w:right="-156"/>
              <w:rPr>
                <w:rFonts w:ascii="Times New Roman" w:hAnsi="Times New Roman"/>
                <w:sz w:val="22"/>
                <w:szCs w:val="22"/>
              </w:rPr>
            </w:pPr>
          </w:p>
          <w:p w:rsidR="009D7B7B" w:rsidRPr="006C1B0E" w:rsidRDefault="009D7B7B" w:rsidP="009D7B7B">
            <w:pPr>
              <w:pStyle w:val="BodyText"/>
              <w:tabs>
                <w:tab w:val="clear" w:pos="227"/>
                <w:tab w:val="clear" w:pos="680"/>
                <w:tab w:val="left" w:pos="93"/>
                <w:tab w:val="decimal" w:pos="695"/>
              </w:tabs>
              <w:spacing w:after="0"/>
              <w:ind w:right="-156" w:firstLine="93"/>
              <w:rPr>
                <w:rFonts w:ascii="Times New Roman" w:hAnsi="Times New Roman"/>
                <w:sz w:val="22"/>
                <w:szCs w:val="22"/>
              </w:rPr>
            </w:pPr>
            <w:r w:rsidRPr="006C1B0E">
              <w:rPr>
                <w:rFonts w:ascii="Times New Roman" w:hAnsi="Times New Roman"/>
                <w:sz w:val="22"/>
                <w:szCs w:val="22"/>
              </w:rPr>
              <w:t>Reclassification</w:t>
            </w:r>
          </w:p>
        </w:tc>
        <w:tc>
          <w:tcPr>
            <w:tcW w:w="273" w:type="dxa"/>
            <w:tcBorders>
              <w:top w:val="single" w:sz="4" w:space="0" w:color="auto"/>
            </w:tcBorders>
            <w:shd w:val="clear" w:color="auto" w:fill="auto"/>
          </w:tcPr>
          <w:p w:rsidR="009D7B7B" w:rsidRPr="006C1B0E" w:rsidRDefault="009D7B7B" w:rsidP="009D7B7B">
            <w:pPr>
              <w:pStyle w:val="BodyText"/>
              <w:spacing w:after="0"/>
              <w:ind w:right="-405"/>
              <w:jc w:val="both"/>
              <w:rPr>
                <w:rFonts w:ascii="Times New Roman" w:hAnsi="Times New Roman"/>
                <w:sz w:val="22"/>
                <w:szCs w:val="22"/>
              </w:rPr>
            </w:pPr>
          </w:p>
        </w:tc>
        <w:tc>
          <w:tcPr>
            <w:tcW w:w="1440" w:type="dxa"/>
            <w:tcBorders>
              <w:top w:val="single" w:sz="4" w:space="0" w:color="auto"/>
            </w:tcBorders>
            <w:shd w:val="clear" w:color="auto" w:fill="auto"/>
          </w:tcPr>
          <w:p w:rsidR="009D7B7B" w:rsidRPr="006C1B0E" w:rsidRDefault="009D7B7B" w:rsidP="009D7B7B">
            <w:pPr>
              <w:pStyle w:val="BodyText"/>
              <w:tabs>
                <w:tab w:val="clear" w:pos="680"/>
                <w:tab w:val="clear" w:pos="907"/>
                <w:tab w:val="left" w:pos="349"/>
                <w:tab w:val="left" w:pos="700"/>
                <w:tab w:val="left" w:pos="3350"/>
              </w:tabs>
              <w:spacing w:after="0"/>
              <w:ind w:right="80" w:firstLine="70"/>
              <w:jc w:val="center"/>
              <w:rPr>
                <w:rFonts w:ascii="Times New Roman" w:hAnsi="Times New Roman"/>
                <w:sz w:val="22"/>
                <w:szCs w:val="22"/>
              </w:rPr>
            </w:pPr>
            <w:r w:rsidRPr="006C1B0E">
              <w:rPr>
                <w:rFonts w:ascii="Times New Roman" w:hAnsi="Times New Roman"/>
                <w:sz w:val="22"/>
                <w:szCs w:val="22"/>
              </w:rPr>
              <w:t>After</w:t>
            </w:r>
          </w:p>
          <w:p w:rsidR="009D7B7B" w:rsidRPr="006C1B0E" w:rsidRDefault="009D7B7B" w:rsidP="009D7B7B">
            <w:pPr>
              <w:pStyle w:val="BodyText"/>
              <w:tabs>
                <w:tab w:val="clear" w:pos="680"/>
                <w:tab w:val="decimal" w:pos="695"/>
              </w:tabs>
              <w:spacing w:after="0"/>
              <w:ind w:right="-156"/>
              <w:rPr>
                <w:rFonts w:ascii="Times New Roman" w:hAnsi="Times New Roman"/>
                <w:sz w:val="22"/>
                <w:szCs w:val="22"/>
              </w:rPr>
            </w:pPr>
            <w:r w:rsidRPr="006C1B0E">
              <w:rPr>
                <w:rFonts w:ascii="Times New Roman" w:hAnsi="Times New Roman"/>
                <w:sz w:val="22"/>
                <w:szCs w:val="22"/>
              </w:rPr>
              <w:t>reclassification</w:t>
            </w:r>
          </w:p>
        </w:tc>
      </w:tr>
      <w:tr w:rsidR="009D7B7B" w:rsidRPr="006C1B0E" w:rsidTr="00FC473B">
        <w:trPr>
          <w:gridAfter w:val="1"/>
          <w:wAfter w:w="12" w:type="dxa"/>
        </w:trPr>
        <w:tc>
          <w:tcPr>
            <w:tcW w:w="3876" w:type="dxa"/>
            <w:shd w:val="clear" w:color="auto" w:fill="auto"/>
          </w:tcPr>
          <w:p w:rsidR="009D7B7B" w:rsidRPr="006C1B0E" w:rsidRDefault="009D7B7B" w:rsidP="009D7B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760"/>
              </w:tabs>
              <w:spacing w:after="0"/>
              <w:ind w:right="-108" w:firstLine="93"/>
              <w:rPr>
                <w:rFonts w:ascii="Times New Roman" w:hAnsi="Times New Roman"/>
                <w:b/>
                <w:bCs/>
                <w:i/>
                <w:iCs/>
                <w:sz w:val="22"/>
                <w:szCs w:val="22"/>
              </w:rPr>
            </w:pPr>
          </w:p>
        </w:tc>
        <w:tc>
          <w:tcPr>
            <w:tcW w:w="5412" w:type="dxa"/>
            <w:gridSpan w:val="6"/>
            <w:shd w:val="clear" w:color="auto" w:fill="auto"/>
          </w:tcPr>
          <w:p w:rsidR="009D7B7B" w:rsidRPr="006C1B0E" w:rsidRDefault="009D7B7B" w:rsidP="009D7B7B">
            <w:pPr>
              <w:pStyle w:val="BodyText"/>
              <w:tabs>
                <w:tab w:val="clear" w:pos="680"/>
                <w:tab w:val="decimal" w:pos="695"/>
              </w:tabs>
              <w:spacing w:after="0"/>
              <w:ind w:right="-156"/>
              <w:jc w:val="center"/>
              <w:rPr>
                <w:rFonts w:ascii="Times New Roman" w:hAnsi="Times New Roman"/>
                <w:sz w:val="22"/>
                <w:szCs w:val="22"/>
              </w:rPr>
            </w:pPr>
            <w:r w:rsidRPr="006C1B0E">
              <w:rPr>
                <w:rFonts w:ascii="Times New Roman" w:hAnsi="Times New Roman"/>
                <w:i/>
                <w:iCs/>
                <w:sz w:val="22"/>
                <w:szCs w:val="22"/>
              </w:rPr>
              <w:t>(in thousand Baht)</w:t>
            </w:r>
          </w:p>
        </w:tc>
      </w:tr>
      <w:tr w:rsidR="009D7B7B" w:rsidRPr="006C1B0E" w:rsidTr="00FC473B">
        <w:trPr>
          <w:gridAfter w:val="1"/>
          <w:wAfter w:w="12" w:type="dxa"/>
        </w:trPr>
        <w:tc>
          <w:tcPr>
            <w:tcW w:w="3876" w:type="dxa"/>
            <w:shd w:val="clear" w:color="auto" w:fill="auto"/>
          </w:tcPr>
          <w:p w:rsidR="009D7B7B" w:rsidRPr="006C1B0E" w:rsidRDefault="009D7B7B" w:rsidP="009D7B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760"/>
              </w:tabs>
              <w:spacing w:after="0"/>
              <w:ind w:right="-108"/>
              <w:rPr>
                <w:rFonts w:ascii="Times New Roman" w:hAnsi="Times New Roman"/>
                <w:b/>
                <w:bCs/>
                <w:i/>
                <w:iCs/>
                <w:sz w:val="22"/>
                <w:szCs w:val="22"/>
              </w:rPr>
            </w:pPr>
            <w:r w:rsidRPr="006C1B0E">
              <w:rPr>
                <w:rFonts w:ascii="Times New Roman" w:hAnsi="Times New Roman"/>
                <w:b/>
                <w:bCs/>
                <w:i/>
                <w:iCs/>
                <w:sz w:val="22"/>
                <w:szCs w:val="22"/>
              </w:rPr>
              <w:t>Statement of comprehensive income</w:t>
            </w:r>
          </w:p>
        </w:tc>
        <w:tc>
          <w:tcPr>
            <w:tcW w:w="1630" w:type="dxa"/>
            <w:shd w:val="clear" w:color="auto" w:fill="auto"/>
          </w:tcPr>
          <w:p w:rsidR="009D7B7B" w:rsidRPr="006C1B0E" w:rsidRDefault="009D7B7B" w:rsidP="009D7B7B">
            <w:pPr>
              <w:pStyle w:val="BodyText"/>
              <w:tabs>
                <w:tab w:val="clear" w:pos="680"/>
                <w:tab w:val="decimal" w:pos="695"/>
              </w:tabs>
              <w:spacing w:after="0"/>
              <w:ind w:right="-156"/>
              <w:rPr>
                <w:rFonts w:ascii="Times New Roman" w:hAnsi="Times New Roman"/>
                <w:sz w:val="22"/>
                <w:szCs w:val="22"/>
              </w:rPr>
            </w:pPr>
          </w:p>
        </w:tc>
        <w:tc>
          <w:tcPr>
            <w:tcW w:w="252" w:type="dxa"/>
            <w:shd w:val="clear" w:color="auto" w:fill="auto"/>
          </w:tcPr>
          <w:p w:rsidR="009D7B7B" w:rsidRPr="006C1B0E" w:rsidRDefault="009D7B7B" w:rsidP="009D7B7B">
            <w:pPr>
              <w:pStyle w:val="BodyText"/>
              <w:spacing w:after="0"/>
              <w:ind w:right="-405"/>
              <w:jc w:val="both"/>
              <w:rPr>
                <w:rFonts w:ascii="Times New Roman" w:hAnsi="Times New Roman"/>
                <w:sz w:val="22"/>
                <w:szCs w:val="22"/>
              </w:rPr>
            </w:pPr>
          </w:p>
        </w:tc>
        <w:tc>
          <w:tcPr>
            <w:tcW w:w="1817" w:type="dxa"/>
            <w:gridSpan w:val="2"/>
            <w:shd w:val="clear" w:color="auto" w:fill="auto"/>
          </w:tcPr>
          <w:p w:rsidR="009D7B7B" w:rsidRPr="006C1B0E" w:rsidRDefault="009D7B7B" w:rsidP="009D7B7B">
            <w:pPr>
              <w:pStyle w:val="BodyText"/>
              <w:tabs>
                <w:tab w:val="clear" w:pos="680"/>
                <w:tab w:val="decimal" w:pos="695"/>
              </w:tabs>
              <w:spacing w:after="0"/>
              <w:ind w:right="-156"/>
              <w:rPr>
                <w:rFonts w:ascii="Times New Roman" w:hAnsi="Times New Roman"/>
                <w:sz w:val="22"/>
                <w:szCs w:val="22"/>
              </w:rPr>
            </w:pPr>
          </w:p>
        </w:tc>
        <w:tc>
          <w:tcPr>
            <w:tcW w:w="273" w:type="dxa"/>
            <w:shd w:val="clear" w:color="auto" w:fill="auto"/>
          </w:tcPr>
          <w:p w:rsidR="009D7B7B" w:rsidRPr="006C1B0E" w:rsidRDefault="009D7B7B" w:rsidP="009D7B7B">
            <w:pPr>
              <w:pStyle w:val="BodyText"/>
              <w:spacing w:after="0"/>
              <w:ind w:right="-405"/>
              <w:jc w:val="both"/>
              <w:rPr>
                <w:rFonts w:ascii="Times New Roman" w:hAnsi="Times New Roman"/>
                <w:sz w:val="22"/>
                <w:szCs w:val="22"/>
              </w:rPr>
            </w:pPr>
          </w:p>
        </w:tc>
        <w:tc>
          <w:tcPr>
            <w:tcW w:w="1440" w:type="dxa"/>
            <w:shd w:val="clear" w:color="auto" w:fill="auto"/>
          </w:tcPr>
          <w:p w:rsidR="009D7B7B" w:rsidRPr="006C1B0E" w:rsidRDefault="009D7B7B" w:rsidP="009D7B7B">
            <w:pPr>
              <w:pStyle w:val="BodyText"/>
              <w:tabs>
                <w:tab w:val="clear" w:pos="680"/>
                <w:tab w:val="decimal" w:pos="695"/>
              </w:tabs>
              <w:spacing w:after="0"/>
              <w:ind w:right="-156"/>
              <w:rPr>
                <w:rFonts w:ascii="Times New Roman" w:hAnsi="Times New Roman"/>
                <w:sz w:val="22"/>
                <w:szCs w:val="22"/>
              </w:rPr>
            </w:pPr>
          </w:p>
        </w:tc>
      </w:tr>
      <w:tr w:rsidR="009D7B7B" w:rsidRPr="006C1B0E" w:rsidTr="00FC473B">
        <w:trPr>
          <w:gridAfter w:val="1"/>
          <w:wAfter w:w="12" w:type="dxa"/>
        </w:trPr>
        <w:tc>
          <w:tcPr>
            <w:tcW w:w="3876" w:type="dxa"/>
            <w:shd w:val="clear" w:color="auto" w:fill="auto"/>
          </w:tcPr>
          <w:p w:rsidR="009D7B7B" w:rsidRPr="006C1B0E" w:rsidRDefault="009D7B7B" w:rsidP="009D7B7B">
            <w:pPr>
              <w:pStyle w:val="BodyText"/>
              <w:tabs>
                <w:tab w:val="clear" w:pos="227"/>
                <w:tab w:val="clear" w:pos="1644"/>
                <w:tab w:val="clear" w:pos="1871"/>
                <w:tab w:val="left" w:pos="1440"/>
                <w:tab w:val="left" w:pos="1890"/>
              </w:tabs>
              <w:spacing w:after="0"/>
              <w:ind w:left="270" w:right="340"/>
              <w:rPr>
                <w:rFonts w:ascii="Times New Roman" w:hAnsi="Times New Roman"/>
                <w:b/>
                <w:bCs/>
                <w:i/>
                <w:iCs/>
                <w:sz w:val="22"/>
                <w:szCs w:val="22"/>
              </w:rPr>
            </w:pPr>
            <w:r>
              <w:rPr>
                <w:rFonts w:ascii="Times New Roman" w:hAnsi="Times New Roman"/>
                <w:b/>
                <w:bCs/>
                <w:i/>
                <w:iCs/>
                <w:sz w:val="22"/>
                <w:szCs w:val="22"/>
              </w:rPr>
              <w:t>Three</w:t>
            </w:r>
            <w:r w:rsidRPr="006C1B0E">
              <w:rPr>
                <w:rFonts w:ascii="Times New Roman" w:hAnsi="Times New Roman"/>
                <w:b/>
                <w:bCs/>
                <w:i/>
                <w:iCs/>
                <w:sz w:val="22"/>
                <w:szCs w:val="22"/>
              </w:rPr>
              <w:t xml:space="preserve">-month period ended </w:t>
            </w:r>
          </w:p>
          <w:p w:rsidR="009D7B7B" w:rsidRPr="006C1B0E" w:rsidRDefault="009D7B7B" w:rsidP="009D7B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760"/>
              </w:tabs>
              <w:spacing w:after="0"/>
              <w:ind w:right="-108" w:firstLine="273"/>
              <w:rPr>
                <w:rFonts w:ascii="Times New Roman" w:hAnsi="Times New Roman"/>
                <w:b/>
                <w:bCs/>
                <w:i/>
                <w:iCs/>
                <w:sz w:val="22"/>
                <w:szCs w:val="22"/>
              </w:rPr>
            </w:pPr>
            <w:r w:rsidRPr="006C1B0E">
              <w:rPr>
                <w:rFonts w:ascii="Times New Roman" w:hAnsi="Times New Roman"/>
                <w:b/>
                <w:bCs/>
                <w:i/>
                <w:iCs/>
                <w:sz w:val="22"/>
                <w:szCs w:val="22"/>
              </w:rPr>
              <w:t>3</w:t>
            </w:r>
            <w:r>
              <w:rPr>
                <w:rFonts w:ascii="Times New Roman" w:hAnsi="Times New Roman"/>
                <w:b/>
                <w:bCs/>
                <w:i/>
                <w:iCs/>
                <w:sz w:val="22"/>
                <w:szCs w:val="22"/>
              </w:rPr>
              <w:t xml:space="preserve">0 June </w:t>
            </w:r>
            <w:r w:rsidRPr="006C1B0E">
              <w:rPr>
                <w:rFonts w:ascii="Times New Roman" w:hAnsi="Times New Roman"/>
                <w:b/>
                <w:bCs/>
                <w:i/>
                <w:iCs/>
                <w:sz w:val="22"/>
                <w:szCs w:val="22"/>
              </w:rPr>
              <w:t>201</w:t>
            </w:r>
            <w:r>
              <w:rPr>
                <w:rFonts w:ascii="Times New Roman" w:hAnsi="Times New Roman"/>
                <w:b/>
                <w:bCs/>
                <w:i/>
                <w:iCs/>
                <w:sz w:val="22"/>
                <w:szCs w:val="22"/>
              </w:rPr>
              <w:t>8</w:t>
            </w:r>
          </w:p>
        </w:tc>
        <w:tc>
          <w:tcPr>
            <w:tcW w:w="1630" w:type="dxa"/>
            <w:shd w:val="clear" w:color="auto" w:fill="auto"/>
          </w:tcPr>
          <w:p w:rsidR="009D7B7B" w:rsidRPr="006C1B0E" w:rsidRDefault="009D7B7B" w:rsidP="009D7B7B">
            <w:pPr>
              <w:pStyle w:val="BodyText"/>
              <w:tabs>
                <w:tab w:val="clear" w:pos="680"/>
                <w:tab w:val="decimal" w:pos="695"/>
              </w:tabs>
              <w:spacing w:after="0"/>
              <w:ind w:right="-156"/>
              <w:rPr>
                <w:rFonts w:ascii="Times New Roman" w:hAnsi="Times New Roman"/>
                <w:sz w:val="22"/>
                <w:szCs w:val="22"/>
              </w:rPr>
            </w:pPr>
          </w:p>
        </w:tc>
        <w:tc>
          <w:tcPr>
            <w:tcW w:w="252" w:type="dxa"/>
            <w:shd w:val="clear" w:color="auto" w:fill="auto"/>
          </w:tcPr>
          <w:p w:rsidR="009D7B7B" w:rsidRPr="006C1B0E" w:rsidRDefault="009D7B7B" w:rsidP="009D7B7B">
            <w:pPr>
              <w:pStyle w:val="BodyText"/>
              <w:spacing w:after="0"/>
              <w:ind w:right="-405"/>
              <w:jc w:val="both"/>
              <w:rPr>
                <w:rFonts w:ascii="Times New Roman" w:hAnsi="Times New Roman"/>
                <w:sz w:val="22"/>
                <w:szCs w:val="22"/>
              </w:rPr>
            </w:pPr>
          </w:p>
        </w:tc>
        <w:tc>
          <w:tcPr>
            <w:tcW w:w="1817" w:type="dxa"/>
            <w:gridSpan w:val="2"/>
            <w:shd w:val="clear" w:color="auto" w:fill="auto"/>
          </w:tcPr>
          <w:p w:rsidR="009D7B7B" w:rsidRPr="006C1B0E" w:rsidRDefault="009D7B7B" w:rsidP="009D7B7B">
            <w:pPr>
              <w:pStyle w:val="BodyText"/>
              <w:tabs>
                <w:tab w:val="clear" w:pos="680"/>
                <w:tab w:val="decimal" w:pos="695"/>
              </w:tabs>
              <w:spacing w:after="0"/>
              <w:ind w:right="-156"/>
              <w:rPr>
                <w:rFonts w:ascii="Times New Roman" w:hAnsi="Times New Roman"/>
                <w:sz w:val="22"/>
                <w:szCs w:val="22"/>
              </w:rPr>
            </w:pPr>
          </w:p>
        </w:tc>
        <w:tc>
          <w:tcPr>
            <w:tcW w:w="273" w:type="dxa"/>
            <w:shd w:val="clear" w:color="auto" w:fill="auto"/>
          </w:tcPr>
          <w:p w:rsidR="009D7B7B" w:rsidRPr="006C1B0E" w:rsidRDefault="009D7B7B" w:rsidP="009D7B7B">
            <w:pPr>
              <w:pStyle w:val="BodyText"/>
              <w:spacing w:after="0"/>
              <w:ind w:right="-405"/>
              <w:jc w:val="both"/>
              <w:rPr>
                <w:rFonts w:ascii="Times New Roman" w:hAnsi="Times New Roman"/>
                <w:sz w:val="22"/>
                <w:szCs w:val="22"/>
              </w:rPr>
            </w:pPr>
          </w:p>
        </w:tc>
        <w:tc>
          <w:tcPr>
            <w:tcW w:w="1440" w:type="dxa"/>
            <w:shd w:val="clear" w:color="auto" w:fill="auto"/>
          </w:tcPr>
          <w:p w:rsidR="009D7B7B" w:rsidRPr="006C1B0E" w:rsidRDefault="009D7B7B" w:rsidP="009D7B7B">
            <w:pPr>
              <w:pStyle w:val="BodyText"/>
              <w:tabs>
                <w:tab w:val="clear" w:pos="680"/>
                <w:tab w:val="decimal" w:pos="695"/>
              </w:tabs>
              <w:spacing w:after="0"/>
              <w:ind w:right="-156"/>
              <w:rPr>
                <w:rFonts w:ascii="Times New Roman" w:hAnsi="Times New Roman"/>
                <w:sz w:val="22"/>
                <w:szCs w:val="22"/>
              </w:rPr>
            </w:pPr>
          </w:p>
        </w:tc>
      </w:tr>
      <w:tr w:rsidR="009D7B7B" w:rsidRPr="006C1B0E" w:rsidTr="00FC473B">
        <w:trPr>
          <w:gridAfter w:val="1"/>
          <w:wAfter w:w="12" w:type="dxa"/>
        </w:trPr>
        <w:tc>
          <w:tcPr>
            <w:tcW w:w="3876" w:type="dxa"/>
            <w:shd w:val="clear" w:color="auto" w:fill="auto"/>
          </w:tcPr>
          <w:p w:rsidR="009D7B7B" w:rsidRPr="006C1B0E" w:rsidRDefault="009D7B7B" w:rsidP="009D7B7B">
            <w:pPr>
              <w:pStyle w:val="BodyText"/>
              <w:spacing w:after="0"/>
              <w:ind w:left="270" w:right="-108" w:hanging="270"/>
              <w:rPr>
                <w:rFonts w:ascii="Times New Roman" w:hAnsi="Times New Roman"/>
                <w:sz w:val="22"/>
                <w:szCs w:val="22"/>
              </w:rPr>
            </w:pPr>
            <w:r w:rsidRPr="006C1B0E">
              <w:rPr>
                <w:rFonts w:ascii="Times New Roman" w:hAnsi="Times New Roman"/>
                <w:sz w:val="22"/>
                <w:szCs w:val="22"/>
              </w:rPr>
              <w:t>Revenue from sales of goods and        rendering of services</w:t>
            </w:r>
          </w:p>
        </w:tc>
        <w:tc>
          <w:tcPr>
            <w:tcW w:w="1630" w:type="dxa"/>
            <w:shd w:val="clear" w:color="auto" w:fill="auto"/>
          </w:tcPr>
          <w:p w:rsidR="009D7B7B" w:rsidRDefault="009D7B7B" w:rsidP="009D7B7B">
            <w:pPr>
              <w:pStyle w:val="BodyText"/>
              <w:tabs>
                <w:tab w:val="clear" w:pos="227"/>
                <w:tab w:val="clear" w:pos="454"/>
                <w:tab w:val="clear" w:pos="680"/>
                <w:tab w:val="clear" w:pos="907"/>
                <w:tab w:val="clear" w:pos="1644"/>
                <w:tab w:val="left" w:pos="340"/>
                <w:tab w:val="left" w:pos="950"/>
                <w:tab w:val="left" w:pos="1040"/>
                <w:tab w:val="left" w:pos="1412"/>
              </w:tabs>
              <w:spacing w:after="0"/>
              <w:ind w:left="250" w:right="-19" w:firstLine="279"/>
              <w:jc w:val="right"/>
              <w:rPr>
                <w:rFonts w:ascii="Times New Roman" w:hAnsi="Times New Roman"/>
                <w:sz w:val="22"/>
                <w:szCs w:val="22"/>
              </w:rPr>
            </w:pPr>
          </w:p>
          <w:p w:rsidR="009D7B7B" w:rsidRPr="006C1B0E" w:rsidRDefault="009D7B7B" w:rsidP="009D7B7B">
            <w:pPr>
              <w:pStyle w:val="BodyText"/>
              <w:tabs>
                <w:tab w:val="clear" w:pos="454"/>
                <w:tab w:val="clear" w:pos="680"/>
                <w:tab w:val="left" w:pos="518"/>
                <w:tab w:val="decimal" w:pos="695"/>
                <w:tab w:val="left" w:pos="1114"/>
              </w:tabs>
              <w:spacing w:after="0"/>
              <w:ind w:left="428" w:right="-104" w:hanging="268"/>
              <w:jc w:val="right"/>
              <w:rPr>
                <w:rFonts w:ascii="Times New Roman" w:hAnsi="Times New Roman"/>
                <w:sz w:val="22"/>
                <w:szCs w:val="22"/>
                <w:cs/>
              </w:rPr>
            </w:pPr>
            <w:r>
              <w:rPr>
                <w:rFonts w:ascii="Times New Roman" w:hAnsi="Times New Roman"/>
                <w:sz w:val="22"/>
                <w:szCs w:val="22"/>
              </w:rPr>
              <w:t>(802,070)</w:t>
            </w:r>
          </w:p>
        </w:tc>
        <w:tc>
          <w:tcPr>
            <w:tcW w:w="252" w:type="dxa"/>
            <w:shd w:val="clear" w:color="auto" w:fill="auto"/>
          </w:tcPr>
          <w:p w:rsidR="009D7B7B" w:rsidRPr="006C1B0E" w:rsidRDefault="009D7B7B" w:rsidP="009D7B7B">
            <w:pPr>
              <w:pStyle w:val="BodyText"/>
              <w:spacing w:after="0"/>
              <w:ind w:right="-405"/>
              <w:jc w:val="both"/>
              <w:rPr>
                <w:rFonts w:ascii="Times New Roman" w:hAnsi="Times New Roman"/>
                <w:sz w:val="22"/>
                <w:szCs w:val="22"/>
              </w:rPr>
            </w:pPr>
          </w:p>
        </w:tc>
        <w:tc>
          <w:tcPr>
            <w:tcW w:w="1817" w:type="dxa"/>
            <w:gridSpan w:val="2"/>
            <w:shd w:val="clear" w:color="auto" w:fill="auto"/>
          </w:tcPr>
          <w:p w:rsidR="009D7B7B" w:rsidRDefault="009D7B7B" w:rsidP="009D7B7B">
            <w:pPr>
              <w:pStyle w:val="BodyText"/>
              <w:tabs>
                <w:tab w:val="clear" w:pos="680"/>
                <w:tab w:val="clear" w:pos="1644"/>
                <w:tab w:val="decimal" w:pos="695"/>
                <w:tab w:val="left" w:pos="1596"/>
              </w:tabs>
              <w:spacing w:after="0"/>
              <w:ind w:left="-110" w:firstLine="840"/>
              <w:jc w:val="right"/>
              <w:rPr>
                <w:rFonts w:ascii="Times New Roman" w:hAnsi="Times New Roman"/>
                <w:sz w:val="22"/>
                <w:szCs w:val="22"/>
              </w:rPr>
            </w:pPr>
          </w:p>
          <w:p w:rsidR="009D7B7B" w:rsidRPr="006C1B0E" w:rsidRDefault="009D7B7B" w:rsidP="009D7B7B">
            <w:pPr>
              <w:pStyle w:val="BodyText"/>
              <w:tabs>
                <w:tab w:val="clear" w:pos="680"/>
                <w:tab w:val="clear" w:pos="1644"/>
                <w:tab w:val="decimal" w:pos="695"/>
                <w:tab w:val="left" w:pos="1596"/>
              </w:tabs>
              <w:spacing w:after="0"/>
              <w:ind w:left="-110" w:firstLine="840"/>
              <w:jc w:val="right"/>
              <w:rPr>
                <w:rFonts w:ascii="Times New Roman" w:hAnsi="Times New Roman"/>
                <w:sz w:val="22"/>
                <w:szCs w:val="22"/>
              </w:rPr>
            </w:pPr>
            <w:r>
              <w:rPr>
                <w:rFonts w:ascii="Times New Roman" w:hAnsi="Times New Roman"/>
                <w:sz w:val="22"/>
                <w:szCs w:val="22"/>
              </w:rPr>
              <w:t>2,956</w:t>
            </w:r>
          </w:p>
        </w:tc>
        <w:tc>
          <w:tcPr>
            <w:tcW w:w="273" w:type="dxa"/>
            <w:shd w:val="clear" w:color="auto" w:fill="auto"/>
          </w:tcPr>
          <w:p w:rsidR="009D7B7B" w:rsidRPr="006C1B0E" w:rsidRDefault="009D7B7B" w:rsidP="009D7B7B">
            <w:pPr>
              <w:pStyle w:val="BodyText"/>
              <w:spacing w:after="0"/>
              <w:ind w:right="-405"/>
              <w:jc w:val="both"/>
              <w:rPr>
                <w:rFonts w:ascii="Times New Roman" w:hAnsi="Times New Roman"/>
                <w:sz w:val="22"/>
                <w:szCs w:val="22"/>
              </w:rPr>
            </w:pPr>
          </w:p>
        </w:tc>
        <w:tc>
          <w:tcPr>
            <w:tcW w:w="1440" w:type="dxa"/>
            <w:shd w:val="clear" w:color="auto" w:fill="auto"/>
          </w:tcPr>
          <w:p w:rsidR="009D7B7B" w:rsidRDefault="009D7B7B" w:rsidP="009D7B7B">
            <w:pPr>
              <w:pStyle w:val="BodyText"/>
              <w:tabs>
                <w:tab w:val="clear" w:pos="454"/>
                <w:tab w:val="clear" w:pos="680"/>
                <w:tab w:val="left" w:pos="518"/>
                <w:tab w:val="decimal" w:pos="695"/>
                <w:tab w:val="left" w:pos="1114"/>
              </w:tabs>
              <w:spacing w:after="0"/>
              <w:ind w:left="428" w:right="-104" w:hanging="268"/>
              <w:jc w:val="right"/>
              <w:rPr>
                <w:rFonts w:ascii="Times New Roman" w:hAnsi="Times New Roman"/>
                <w:sz w:val="22"/>
                <w:szCs w:val="22"/>
              </w:rPr>
            </w:pPr>
          </w:p>
          <w:p w:rsidR="009D7B7B" w:rsidRPr="006C1B0E" w:rsidRDefault="009D7B7B" w:rsidP="009D7B7B">
            <w:pPr>
              <w:pStyle w:val="BodyText"/>
              <w:tabs>
                <w:tab w:val="clear" w:pos="454"/>
                <w:tab w:val="clear" w:pos="680"/>
                <w:tab w:val="left" w:pos="518"/>
                <w:tab w:val="decimal" w:pos="695"/>
                <w:tab w:val="left" w:pos="1114"/>
              </w:tabs>
              <w:spacing w:after="0"/>
              <w:ind w:left="428" w:right="-104" w:hanging="268"/>
              <w:jc w:val="right"/>
              <w:rPr>
                <w:rFonts w:ascii="Times New Roman" w:hAnsi="Times New Roman"/>
                <w:sz w:val="22"/>
                <w:szCs w:val="22"/>
              </w:rPr>
            </w:pPr>
            <w:r>
              <w:rPr>
                <w:rFonts w:ascii="Times New Roman" w:hAnsi="Times New Roman"/>
                <w:sz w:val="22"/>
                <w:szCs w:val="22"/>
              </w:rPr>
              <w:t>(799,114)</w:t>
            </w:r>
          </w:p>
        </w:tc>
      </w:tr>
      <w:tr w:rsidR="009D7B7B" w:rsidRPr="006C1B0E" w:rsidTr="00FC473B">
        <w:trPr>
          <w:gridAfter w:val="1"/>
          <w:wAfter w:w="12" w:type="dxa"/>
        </w:trPr>
        <w:tc>
          <w:tcPr>
            <w:tcW w:w="3876" w:type="dxa"/>
            <w:shd w:val="clear" w:color="auto" w:fill="auto"/>
          </w:tcPr>
          <w:p w:rsidR="009D7B7B" w:rsidRPr="006C1B0E" w:rsidRDefault="009D7B7B" w:rsidP="009D7B7B">
            <w:pPr>
              <w:pStyle w:val="BodyText"/>
              <w:spacing w:after="0"/>
              <w:ind w:left="270" w:right="-108" w:hanging="270"/>
              <w:rPr>
                <w:rFonts w:ascii="Times New Roman" w:hAnsi="Times New Roman"/>
                <w:sz w:val="22"/>
                <w:szCs w:val="22"/>
              </w:rPr>
            </w:pPr>
            <w:r w:rsidRPr="006C1B0E">
              <w:rPr>
                <w:rFonts w:ascii="Times New Roman" w:hAnsi="Times New Roman"/>
                <w:sz w:val="22"/>
                <w:szCs w:val="22"/>
              </w:rPr>
              <w:t>Investment income</w:t>
            </w:r>
          </w:p>
        </w:tc>
        <w:tc>
          <w:tcPr>
            <w:tcW w:w="1630" w:type="dxa"/>
            <w:shd w:val="clear" w:color="auto" w:fill="auto"/>
          </w:tcPr>
          <w:p w:rsidR="009D7B7B" w:rsidRPr="006C1B0E" w:rsidRDefault="009D7B7B" w:rsidP="009D7B7B">
            <w:pPr>
              <w:pStyle w:val="BodyText"/>
              <w:tabs>
                <w:tab w:val="clear" w:pos="680"/>
                <w:tab w:val="clear" w:pos="1644"/>
                <w:tab w:val="decimal" w:pos="695"/>
                <w:tab w:val="left" w:pos="1251"/>
              </w:tabs>
              <w:spacing w:after="0"/>
              <w:ind w:right="-110" w:firstLine="529"/>
              <w:jc w:val="right"/>
              <w:rPr>
                <w:rFonts w:ascii="Times New Roman" w:hAnsi="Times New Roman"/>
                <w:sz w:val="22"/>
                <w:szCs w:val="22"/>
              </w:rPr>
            </w:pPr>
            <w:r>
              <w:rPr>
                <w:rFonts w:ascii="Times New Roman" w:hAnsi="Times New Roman"/>
                <w:sz w:val="22"/>
                <w:szCs w:val="22"/>
              </w:rPr>
              <w:t>(3,090)</w:t>
            </w:r>
          </w:p>
        </w:tc>
        <w:tc>
          <w:tcPr>
            <w:tcW w:w="252" w:type="dxa"/>
            <w:shd w:val="clear" w:color="auto" w:fill="auto"/>
          </w:tcPr>
          <w:p w:rsidR="009D7B7B" w:rsidRPr="006C1B0E" w:rsidRDefault="009D7B7B" w:rsidP="009D7B7B">
            <w:pPr>
              <w:pStyle w:val="BodyText"/>
              <w:spacing w:after="0"/>
              <w:ind w:right="-405"/>
              <w:jc w:val="both"/>
              <w:rPr>
                <w:rFonts w:ascii="Times New Roman" w:hAnsi="Times New Roman"/>
                <w:sz w:val="22"/>
                <w:szCs w:val="22"/>
              </w:rPr>
            </w:pPr>
          </w:p>
        </w:tc>
        <w:tc>
          <w:tcPr>
            <w:tcW w:w="1817" w:type="dxa"/>
            <w:gridSpan w:val="2"/>
            <w:shd w:val="clear" w:color="auto" w:fill="auto"/>
          </w:tcPr>
          <w:p w:rsidR="009D7B7B" w:rsidRPr="006C1B0E" w:rsidRDefault="009D7B7B" w:rsidP="009D7B7B">
            <w:pPr>
              <w:pStyle w:val="BodyText"/>
              <w:tabs>
                <w:tab w:val="clear" w:pos="680"/>
                <w:tab w:val="clear" w:pos="1644"/>
                <w:tab w:val="decimal" w:pos="695"/>
                <w:tab w:val="left" w:pos="1347"/>
              </w:tabs>
              <w:spacing w:after="0"/>
              <w:ind w:left="-110" w:right="-380" w:firstLine="840"/>
              <w:jc w:val="center"/>
              <w:rPr>
                <w:rFonts w:ascii="Times New Roman" w:hAnsi="Times New Roman"/>
                <w:sz w:val="22"/>
                <w:szCs w:val="22"/>
              </w:rPr>
            </w:pPr>
            <w:r>
              <w:rPr>
                <w:rFonts w:ascii="Times New Roman" w:hAnsi="Times New Roman"/>
                <w:sz w:val="22"/>
                <w:szCs w:val="22"/>
              </w:rPr>
              <w:t>(2,956)</w:t>
            </w:r>
          </w:p>
        </w:tc>
        <w:tc>
          <w:tcPr>
            <w:tcW w:w="273" w:type="dxa"/>
            <w:shd w:val="clear" w:color="auto" w:fill="auto"/>
          </w:tcPr>
          <w:p w:rsidR="009D7B7B" w:rsidRPr="006C1B0E" w:rsidRDefault="009D7B7B" w:rsidP="009D7B7B">
            <w:pPr>
              <w:pStyle w:val="BodyText"/>
              <w:spacing w:after="0"/>
              <w:ind w:right="-405"/>
              <w:jc w:val="both"/>
              <w:rPr>
                <w:rFonts w:ascii="Times New Roman" w:hAnsi="Times New Roman"/>
                <w:sz w:val="22"/>
                <w:szCs w:val="22"/>
              </w:rPr>
            </w:pPr>
          </w:p>
        </w:tc>
        <w:tc>
          <w:tcPr>
            <w:tcW w:w="1440" w:type="dxa"/>
            <w:shd w:val="clear" w:color="auto" w:fill="auto"/>
          </w:tcPr>
          <w:p w:rsidR="009D7B7B" w:rsidRPr="006C1B0E" w:rsidRDefault="009D7B7B" w:rsidP="009D7B7B">
            <w:pPr>
              <w:pStyle w:val="BodyText"/>
              <w:tabs>
                <w:tab w:val="clear" w:pos="454"/>
                <w:tab w:val="clear" w:pos="680"/>
                <w:tab w:val="left" w:pos="518"/>
                <w:tab w:val="decimal" w:pos="695"/>
                <w:tab w:val="left" w:pos="1114"/>
              </w:tabs>
              <w:spacing w:after="0"/>
              <w:ind w:left="428" w:right="-104" w:hanging="268"/>
              <w:jc w:val="right"/>
              <w:rPr>
                <w:rFonts w:ascii="Times New Roman" w:hAnsi="Times New Roman"/>
                <w:sz w:val="22"/>
                <w:szCs w:val="22"/>
              </w:rPr>
            </w:pPr>
            <w:r>
              <w:rPr>
                <w:rFonts w:ascii="Times New Roman" w:hAnsi="Times New Roman"/>
                <w:sz w:val="22"/>
                <w:szCs w:val="22"/>
              </w:rPr>
              <w:t>(6,046)</w:t>
            </w:r>
          </w:p>
        </w:tc>
      </w:tr>
      <w:tr w:rsidR="009D7B7B" w:rsidRPr="006C1B0E" w:rsidTr="00FC473B">
        <w:trPr>
          <w:gridAfter w:val="1"/>
          <w:wAfter w:w="12" w:type="dxa"/>
        </w:trPr>
        <w:tc>
          <w:tcPr>
            <w:tcW w:w="3876" w:type="dxa"/>
            <w:shd w:val="clear" w:color="auto" w:fill="auto"/>
          </w:tcPr>
          <w:p w:rsidR="009D7B7B" w:rsidRPr="006C1B0E" w:rsidRDefault="009D7B7B" w:rsidP="009D7B7B">
            <w:pPr>
              <w:pStyle w:val="BodyText"/>
              <w:spacing w:after="0"/>
              <w:ind w:right="-108"/>
              <w:jc w:val="both"/>
              <w:rPr>
                <w:rFonts w:ascii="Times New Roman" w:hAnsi="Times New Roman"/>
                <w:sz w:val="22"/>
                <w:szCs w:val="22"/>
              </w:rPr>
            </w:pPr>
          </w:p>
        </w:tc>
        <w:tc>
          <w:tcPr>
            <w:tcW w:w="1630" w:type="dxa"/>
            <w:shd w:val="clear" w:color="auto" w:fill="auto"/>
          </w:tcPr>
          <w:p w:rsidR="009D7B7B" w:rsidRPr="006C1B0E" w:rsidRDefault="009D7B7B" w:rsidP="009D7B7B">
            <w:pPr>
              <w:pStyle w:val="BodyText"/>
              <w:tabs>
                <w:tab w:val="clear" w:pos="227"/>
                <w:tab w:val="clear" w:pos="454"/>
                <w:tab w:val="clear" w:pos="680"/>
                <w:tab w:val="clear" w:pos="907"/>
                <w:tab w:val="left" w:pos="340"/>
                <w:tab w:val="left" w:pos="950"/>
                <w:tab w:val="left" w:pos="1040"/>
              </w:tabs>
              <w:spacing w:after="0"/>
              <w:ind w:left="250" w:right="-156" w:firstLine="370"/>
              <w:rPr>
                <w:rFonts w:ascii="Times New Roman" w:hAnsi="Times New Roman"/>
                <w:sz w:val="22"/>
                <w:szCs w:val="22"/>
              </w:rPr>
            </w:pPr>
          </w:p>
        </w:tc>
        <w:tc>
          <w:tcPr>
            <w:tcW w:w="252" w:type="dxa"/>
            <w:shd w:val="clear" w:color="auto" w:fill="auto"/>
          </w:tcPr>
          <w:p w:rsidR="009D7B7B" w:rsidRPr="006C1B0E" w:rsidRDefault="009D7B7B" w:rsidP="009D7B7B">
            <w:pPr>
              <w:pStyle w:val="BodyText"/>
              <w:spacing w:after="0"/>
              <w:ind w:right="-405"/>
              <w:jc w:val="both"/>
              <w:rPr>
                <w:rFonts w:ascii="Times New Roman" w:hAnsi="Times New Roman"/>
                <w:sz w:val="22"/>
                <w:szCs w:val="22"/>
              </w:rPr>
            </w:pPr>
          </w:p>
        </w:tc>
        <w:tc>
          <w:tcPr>
            <w:tcW w:w="1817" w:type="dxa"/>
            <w:gridSpan w:val="2"/>
            <w:tcBorders>
              <w:top w:val="single" w:sz="4" w:space="0" w:color="auto"/>
              <w:bottom w:val="double" w:sz="4" w:space="0" w:color="auto"/>
            </w:tcBorders>
            <w:shd w:val="clear" w:color="auto" w:fill="auto"/>
          </w:tcPr>
          <w:p w:rsidR="009D7B7B" w:rsidRPr="007C2E71" w:rsidRDefault="009D7B7B" w:rsidP="009D7B7B">
            <w:pPr>
              <w:pStyle w:val="BodyText"/>
              <w:tabs>
                <w:tab w:val="clear" w:pos="680"/>
                <w:tab w:val="clear" w:pos="1644"/>
                <w:tab w:val="decimal" w:pos="695"/>
                <w:tab w:val="left" w:pos="1437"/>
              </w:tabs>
              <w:spacing w:after="0"/>
              <w:ind w:left="-110" w:right="-471" w:firstLine="1191"/>
              <w:jc w:val="center"/>
              <w:rPr>
                <w:rFonts w:ascii="Times New Roman" w:hAnsi="Times New Roman"/>
                <w:b/>
                <w:bCs/>
                <w:sz w:val="22"/>
                <w:szCs w:val="22"/>
              </w:rPr>
            </w:pPr>
            <w:r w:rsidRPr="007C2E71">
              <w:rPr>
                <w:rFonts w:ascii="Times New Roman" w:hAnsi="Times New Roman"/>
                <w:b/>
                <w:bCs/>
                <w:sz w:val="22"/>
                <w:szCs w:val="22"/>
              </w:rPr>
              <w:t>-</w:t>
            </w:r>
          </w:p>
        </w:tc>
        <w:tc>
          <w:tcPr>
            <w:tcW w:w="273" w:type="dxa"/>
            <w:shd w:val="clear" w:color="auto" w:fill="auto"/>
          </w:tcPr>
          <w:p w:rsidR="009D7B7B" w:rsidRPr="006C1B0E" w:rsidRDefault="009D7B7B" w:rsidP="009D7B7B">
            <w:pPr>
              <w:pStyle w:val="BodyText"/>
              <w:spacing w:after="0"/>
              <w:ind w:right="-405"/>
              <w:jc w:val="both"/>
              <w:rPr>
                <w:rFonts w:ascii="Times New Roman" w:hAnsi="Times New Roman"/>
                <w:sz w:val="22"/>
                <w:szCs w:val="22"/>
              </w:rPr>
            </w:pPr>
          </w:p>
        </w:tc>
        <w:tc>
          <w:tcPr>
            <w:tcW w:w="1440" w:type="dxa"/>
            <w:shd w:val="clear" w:color="auto" w:fill="auto"/>
          </w:tcPr>
          <w:p w:rsidR="009D7B7B" w:rsidRPr="006C1B0E" w:rsidRDefault="009D7B7B" w:rsidP="009D7B7B">
            <w:pPr>
              <w:pStyle w:val="BodyText"/>
              <w:tabs>
                <w:tab w:val="clear" w:pos="454"/>
                <w:tab w:val="clear" w:pos="680"/>
                <w:tab w:val="left" w:pos="350"/>
                <w:tab w:val="decimal" w:pos="695"/>
                <w:tab w:val="left" w:pos="1114"/>
              </w:tabs>
              <w:spacing w:after="0"/>
              <w:ind w:left="350" w:right="-30" w:firstLine="90"/>
              <w:jc w:val="center"/>
              <w:rPr>
                <w:rFonts w:ascii="Times New Roman" w:hAnsi="Times New Roman"/>
                <w:sz w:val="22"/>
                <w:szCs w:val="22"/>
              </w:rPr>
            </w:pPr>
          </w:p>
        </w:tc>
      </w:tr>
      <w:tr w:rsidR="009D7B7B" w:rsidRPr="006C1B0E" w:rsidTr="00FC473B">
        <w:trPr>
          <w:gridAfter w:val="1"/>
          <w:wAfter w:w="12" w:type="dxa"/>
        </w:trPr>
        <w:tc>
          <w:tcPr>
            <w:tcW w:w="3876" w:type="dxa"/>
            <w:shd w:val="clear" w:color="auto" w:fill="auto"/>
          </w:tcPr>
          <w:p w:rsidR="009D7B7B" w:rsidRPr="006C1B0E" w:rsidRDefault="009D7B7B" w:rsidP="009D7B7B">
            <w:pPr>
              <w:pStyle w:val="BodyText"/>
              <w:spacing w:after="0"/>
              <w:ind w:right="-108"/>
              <w:jc w:val="both"/>
              <w:rPr>
                <w:rFonts w:ascii="Times New Roman" w:hAnsi="Times New Roman"/>
                <w:sz w:val="22"/>
                <w:szCs w:val="22"/>
              </w:rPr>
            </w:pPr>
          </w:p>
        </w:tc>
        <w:tc>
          <w:tcPr>
            <w:tcW w:w="1630" w:type="dxa"/>
            <w:shd w:val="clear" w:color="auto" w:fill="auto"/>
          </w:tcPr>
          <w:p w:rsidR="009D7B7B" w:rsidRPr="006C1B0E" w:rsidRDefault="009D7B7B" w:rsidP="009D7B7B">
            <w:pPr>
              <w:pStyle w:val="BodyText"/>
              <w:tabs>
                <w:tab w:val="clear" w:pos="680"/>
                <w:tab w:val="decimal" w:pos="695"/>
              </w:tabs>
              <w:spacing w:after="0"/>
              <w:ind w:right="-156"/>
              <w:jc w:val="center"/>
              <w:rPr>
                <w:rFonts w:ascii="Times New Roman" w:hAnsi="Times New Roman"/>
                <w:sz w:val="22"/>
                <w:szCs w:val="22"/>
              </w:rPr>
            </w:pPr>
          </w:p>
        </w:tc>
        <w:tc>
          <w:tcPr>
            <w:tcW w:w="252" w:type="dxa"/>
            <w:shd w:val="clear" w:color="auto" w:fill="auto"/>
          </w:tcPr>
          <w:p w:rsidR="009D7B7B" w:rsidRPr="006C1B0E" w:rsidRDefault="009D7B7B" w:rsidP="009D7B7B">
            <w:pPr>
              <w:pStyle w:val="BodyText"/>
              <w:spacing w:after="0"/>
              <w:ind w:right="-405"/>
              <w:jc w:val="center"/>
              <w:rPr>
                <w:rFonts w:ascii="Times New Roman" w:hAnsi="Times New Roman"/>
                <w:sz w:val="22"/>
                <w:szCs w:val="22"/>
              </w:rPr>
            </w:pPr>
          </w:p>
        </w:tc>
        <w:tc>
          <w:tcPr>
            <w:tcW w:w="1817" w:type="dxa"/>
            <w:gridSpan w:val="2"/>
            <w:tcBorders>
              <w:top w:val="double" w:sz="4" w:space="0" w:color="auto"/>
            </w:tcBorders>
            <w:shd w:val="clear" w:color="auto" w:fill="auto"/>
          </w:tcPr>
          <w:p w:rsidR="009D7B7B" w:rsidRPr="006C1B0E" w:rsidRDefault="009D7B7B" w:rsidP="009D7B7B">
            <w:pPr>
              <w:pStyle w:val="BodyText"/>
              <w:tabs>
                <w:tab w:val="clear" w:pos="454"/>
                <w:tab w:val="decimal" w:pos="432"/>
              </w:tabs>
              <w:spacing w:after="0"/>
              <w:ind w:right="-156"/>
              <w:jc w:val="center"/>
              <w:rPr>
                <w:rFonts w:ascii="Times New Roman" w:hAnsi="Times New Roman"/>
                <w:sz w:val="22"/>
                <w:szCs w:val="22"/>
              </w:rPr>
            </w:pPr>
          </w:p>
        </w:tc>
        <w:tc>
          <w:tcPr>
            <w:tcW w:w="273" w:type="dxa"/>
            <w:shd w:val="clear" w:color="auto" w:fill="auto"/>
          </w:tcPr>
          <w:p w:rsidR="009D7B7B" w:rsidRPr="006C1B0E" w:rsidRDefault="009D7B7B" w:rsidP="009D7B7B">
            <w:pPr>
              <w:pStyle w:val="BodyText"/>
              <w:spacing w:after="0"/>
              <w:ind w:right="-405"/>
              <w:jc w:val="center"/>
              <w:rPr>
                <w:rFonts w:ascii="Times New Roman" w:hAnsi="Times New Roman"/>
                <w:sz w:val="22"/>
                <w:szCs w:val="22"/>
              </w:rPr>
            </w:pPr>
          </w:p>
        </w:tc>
        <w:tc>
          <w:tcPr>
            <w:tcW w:w="1440" w:type="dxa"/>
            <w:shd w:val="clear" w:color="auto" w:fill="auto"/>
          </w:tcPr>
          <w:p w:rsidR="009D7B7B" w:rsidRPr="006C1B0E" w:rsidRDefault="009D7B7B" w:rsidP="009D7B7B">
            <w:pPr>
              <w:pStyle w:val="BodyText"/>
              <w:tabs>
                <w:tab w:val="clear" w:pos="680"/>
                <w:tab w:val="decimal" w:pos="695"/>
              </w:tabs>
              <w:spacing w:after="0"/>
              <w:ind w:right="-156"/>
              <w:jc w:val="center"/>
              <w:rPr>
                <w:rFonts w:ascii="Times New Roman" w:hAnsi="Times New Roman"/>
                <w:sz w:val="22"/>
                <w:szCs w:val="22"/>
              </w:rPr>
            </w:pPr>
          </w:p>
        </w:tc>
      </w:tr>
      <w:tr w:rsidR="009D7B7B" w:rsidRPr="006C1B0E" w:rsidTr="00FC473B">
        <w:trPr>
          <w:gridAfter w:val="1"/>
          <w:wAfter w:w="12" w:type="dxa"/>
        </w:trPr>
        <w:tc>
          <w:tcPr>
            <w:tcW w:w="3876" w:type="dxa"/>
            <w:shd w:val="clear" w:color="auto" w:fill="auto"/>
          </w:tcPr>
          <w:p w:rsidR="009D7B7B" w:rsidRPr="006C1B0E" w:rsidRDefault="009D7B7B" w:rsidP="009D7B7B">
            <w:pPr>
              <w:pStyle w:val="BodyText"/>
              <w:spacing w:after="0" w:line="240" w:lineRule="auto"/>
              <w:ind w:left="144" w:right="-108" w:hanging="144"/>
              <w:rPr>
                <w:rFonts w:ascii="Times New Roman" w:hAnsi="Times New Roman"/>
                <w:b/>
                <w:bCs/>
                <w:i/>
                <w:iCs/>
                <w:sz w:val="22"/>
                <w:szCs w:val="22"/>
              </w:rPr>
            </w:pPr>
          </w:p>
        </w:tc>
        <w:tc>
          <w:tcPr>
            <w:tcW w:w="1630" w:type="dxa"/>
            <w:shd w:val="clear" w:color="auto" w:fill="auto"/>
          </w:tcPr>
          <w:p w:rsidR="009D7B7B" w:rsidRPr="006C1B0E" w:rsidRDefault="009D7B7B" w:rsidP="009D7B7B">
            <w:pPr>
              <w:pStyle w:val="BodyText"/>
              <w:tabs>
                <w:tab w:val="clear" w:pos="680"/>
                <w:tab w:val="decimal" w:pos="695"/>
              </w:tabs>
              <w:spacing w:after="0" w:line="240" w:lineRule="auto"/>
              <w:ind w:right="-156"/>
              <w:rPr>
                <w:rFonts w:ascii="Times New Roman" w:hAnsi="Times New Roman"/>
                <w:sz w:val="22"/>
                <w:szCs w:val="22"/>
              </w:rPr>
            </w:pPr>
          </w:p>
        </w:tc>
        <w:tc>
          <w:tcPr>
            <w:tcW w:w="252" w:type="dxa"/>
            <w:shd w:val="clear" w:color="auto" w:fill="auto"/>
          </w:tcPr>
          <w:p w:rsidR="009D7B7B" w:rsidRPr="006C1B0E" w:rsidRDefault="009D7B7B" w:rsidP="009D7B7B">
            <w:pPr>
              <w:pStyle w:val="BodyText"/>
              <w:spacing w:after="0" w:line="240" w:lineRule="auto"/>
              <w:ind w:right="-405"/>
              <w:jc w:val="both"/>
              <w:rPr>
                <w:rFonts w:ascii="Times New Roman" w:hAnsi="Times New Roman"/>
                <w:sz w:val="22"/>
                <w:szCs w:val="22"/>
              </w:rPr>
            </w:pPr>
          </w:p>
        </w:tc>
        <w:tc>
          <w:tcPr>
            <w:tcW w:w="1817" w:type="dxa"/>
            <w:gridSpan w:val="2"/>
            <w:shd w:val="clear" w:color="auto" w:fill="auto"/>
          </w:tcPr>
          <w:p w:rsidR="009D7B7B" w:rsidRPr="006C1B0E" w:rsidRDefault="009D7B7B" w:rsidP="009D7B7B">
            <w:pPr>
              <w:pStyle w:val="BodyText"/>
              <w:tabs>
                <w:tab w:val="clear" w:pos="680"/>
                <w:tab w:val="decimal" w:pos="695"/>
              </w:tabs>
              <w:spacing w:after="0" w:line="240" w:lineRule="auto"/>
              <w:ind w:right="-156"/>
              <w:rPr>
                <w:rFonts w:ascii="Times New Roman" w:hAnsi="Times New Roman"/>
                <w:sz w:val="22"/>
                <w:szCs w:val="22"/>
              </w:rPr>
            </w:pPr>
          </w:p>
        </w:tc>
        <w:tc>
          <w:tcPr>
            <w:tcW w:w="273" w:type="dxa"/>
            <w:shd w:val="clear" w:color="auto" w:fill="auto"/>
          </w:tcPr>
          <w:p w:rsidR="009D7B7B" w:rsidRPr="006C1B0E" w:rsidRDefault="009D7B7B" w:rsidP="009D7B7B">
            <w:pPr>
              <w:pStyle w:val="BodyText"/>
              <w:spacing w:after="0" w:line="240" w:lineRule="auto"/>
              <w:ind w:right="-405"/>
              <w:jc w:val="both"/>
              <w:rPr>
                <w:rFonts w:ascii="Times New Roman" w:hAnsi="Times New Roman"/>
                <w:sz w:val="22"/>
                <w:szCs w:val="22"/>
              </w:rPr>
            </w:pPr>
          </w:p>
        </w:tc>
        <w:tc>
          <w:tcPr>
            <w:tcW w:w="1440" w:type="dxa"/>
            <w:shd w:val="clear" w:color="auto" w:fill="auto"/>
          </w:tcPr>
          <w:p w:rsidR="009D7B7B" w:rsidRPr="006C1B0E" w:rsidRDefault="009D7B7B" w:rsidP="009D7B7B">
            <w:pPr>
              <w:pStyle w:val="BodyText"/>
              <w:tabs>
                <w:tab w:val="clear" w:pos="680"/>
                <w:tab w:val="decimal" w:pos="695"/>
              </w:tabs>
              <w:spacing w:after="0" w:line="240" w:lineRule="auto"/>
              <w:ind w:right="-156"/>
              <w:rPr>
                <w:rFonts w:ascii="Times New Roman" w:hAnsi="Times New Roman"/>
                <w:sz w:val="22"/>
                <w:szCs w:val="22"/>
              </w:rPr>
            </w:pPr>
          </w:p>
        </w:tc>
      </w:tr>
    </w:tbl>
    <w:p w:rsidR="00715412" w:rsidRPr="006C1B0E" w:rsidRDefault="00715412" w:rsidP="007154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180" w:lineRule="atLeast"/>
        <w:ind w:left="547"/>
        <w:jc w:val="both"/>
        <w:rPr>
          <w:rFonts w:ascii="Times New Roman" w:eastAsia="PMingLiU" w:hAnsi="Times New Roman"/>
          <w:sz w:val="22"/>
          <w:szCs w:val="22"/>
          <w:lang w:val="en-GB"/>
        </w:rPr>
      </w:pPr>
    </w:p>
    <w:p w:rsidR="00831150" w:rsidRPr="006C1B0E" w:rsidRDefault="00831150" w:rsidP="00C72D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180" w:lineRule="atLeast"/>
        <w:ind w:left="547"/>
        <w:jc w:val="both"/>
        <w:rPr>
          <w:rFonts w:ascii="Times New Roman" w:eastAsia="PMingLiU" w:hAnsi="Times New Roman"/>
          <w:sz w:val="22"/>
          <w:szCs w:val="22"/>
          <w:lang w:val="en-GB"/>
        </w:rPr>
      </w:pPr>
    </w:p>
    <w:sectPr w:rsidR="00831150" w:rsidRPr="006C1B0E" w:rsidSect="008776B3">
      <w:headerReference w:type="default" r:id="rId22"/>
      <w:footerReference w:type="default" r:id="rId23"/>
      <w:footerReference w:type="first" r:id="rId24"/>
      <w:pgSz w:w="11909" w:h="16834" w:code="9"/>
      <w:pgMar w:top="691" w:right="1019"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1B84" w:rsidRDefault="00E41B84">
      <w:r>
        <w:separator/>
      </w:r>
    </w:p>
  </w:endnote>
  <w:endnote w:type="continuationSeparator" w:id="0">
    <w:p w:rsidR="00E41B84" w:rsidRDefault="00E41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01000003"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BrowalliaUPC">
    <w:panose1 w:val="020B0604020202020204"/>
    <w:charset w:val="00"/>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1B84" w:rsidRPr="00715EFF" w:rsidRDefault="00E41B84" w:rsidP="00DF1FE2">
    <w:pPr>
      <w:pStyle w:val="Footer"/>
      <w:jc w:val="center"/>
      <w:rPr>
        <w:rFonts w:ascii="Times New Roman" w:hAnsi="Times New Roman" w:cs="Times New Roman"/>
        <w:sz w:val="22"/>
        <w:szCs w:val="22"/>
      </w:rPr>
    </w:pPr>
    <w:r w:rsidRPr="00BD73D7">
      <w:rPr>
        <w:rFonts w:ascii="Times New Roman" w:hAnsi="Times New Roman" w:cs="Times New Roman"/>
        <w:sz w:val="22"/>
        <w:szCs w:val="22"/>
      </w:rPr>
      <w:fldChar w:fldCharType="begin"/>
    </w:r>
    <w:r w:rsidRPr="00BD73D7">
      <w:rPr>
        <w:rFonts w:ascii="Times New Roman" w:hAnsi="Times New Roman" w:cs="Times New Roman"/>
        <w:sz w:val="22"/>
        <w:szCs w:val="22"/>
      </w:rPr>
      <w:instrText xml:space="preserve"> PAGE   \* MERGEFORMAT </w:instrText>
    </w:r>
    <w:r w:rsidRPr="00BD73D7">
      <w:rPr>
        <w:rFonts w:ascii="Times New Roman" w:hAnsi="Times New Roman" w:cs="Times New Roman"/>
        <w:sz w:val="22"/>
        <w:szCs w:val="22"/>
      </w:rPr>
      <w:fldChar w:fldCharType="separate"/>
    </w:r>
    <w:r>
      <w:rPr>
        <w:rFonts w:ascii="Times New Roman" w:hAnsi="Times New Roman" w:cs="Times New Roman"/>
        <w:noProof/>
        <w:sz w:val="22"/>
        <w:szCs w:val="22"/>
      </w:rPr>
      <w:t>24</w:t>
    </w:r>
    <w:r w:rsidRPr="00BD73D7">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44839997"/>
      <w:docPartObj>
        <w:docPartGallery w:val="Page Numbers (Bottom of Page)"/>
        <w:docPartUnique/>
      </w:docPartObj>
    </w:sdtPr>
    <w:sdtEndPr>
      <w:rPr>
        <w:rFonts w:ascii="Times New Roman" w:hAnsi="Times New Roman" w:cs="Times New Roman"/>
        <w:noProof/>
        <w:sz w:val="22"/>
        <w:szCs w:val="22"/>
      </w:rPr>
    </w:sdtEndPr>
    <w:sdtContent>
      <w:p w:rsidR="00E41B84" w:rsidRPr="00320FD1" w:rsidRDefault="00E41B84">
        <w:pPr>
          <w:pStyle w:val="Footer"/>
          <w:jc w:val="center"/>
          <w:rPr>
            <w:rFonts w:ascii="Times New Roman" w:hAnsi="Times New Roman" w:cs="Times New Roman"/>
            <w:sz w:val="22"/>
            <w:szCs w:val="22"/>
          </w:rPr>
        </w:pPr>
        <w:r w:rsidRPr="00320FD1">
          <w:rPr>
            <w:rFonts w:ascii="Times New Roman" w:hAnsi="Times New Roman" w:cs="Times New Roman"/>
            <w:sz w:val="22"/>
            <w:szCs w:val="22"/>
          </w:rPr>
          <w:fldChar w:fldCharType="begin"/>
        </w:r>
        <w:r w:rsidRPr="00320FD1">
          <w:rPr>
            <w:rFonts w:ascii="Times New Roman" w:hAnsi="Times New Roman" w:cs="Times New Roman"/>
            <w:sz w:val="22"/>
            <w:szCs w:val="22"/>
          </w:rPr>
          <w:instrText xml:space="preserve"> PAGE   \* MERGEFORMAT </w:instrText>
        </w:r>
        <w:r w:rsidRPr="00320FD1">
          <w:rPr>
            <w:rFonts w:ascii="Times New Roman" w:hAnsi="Times New Roman" w:cs="Times New Roman"/>
            <w:sz w:val="22"/>
            <w:szCs w:val="22"/>
          </w:rPr>
          <w:fldChar w:fldCharType="separate"/>
        </w:r>
        <w:r>
          <w:rPr>
            <w:rFonts w:ascii="Times New Roman" w:hAnsi="Times New Roman" w:cs="Times New Roman"/>
            <w:noProof/>
            <w:sz w:val="22"/>
            <w:szCs w:val="22"/>
          </w:rPr>
          <w:t>12</w:t>
        </w:r>
        <w:r w:rsidRPr="00320FD1">
          <w:rPr>
            <w:rFonts w:ascii="Times New Roman" w:hAnsi="Times New Roman"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1B84" w:rsidRPr="008A71E4" w:rsidRDefault="00E41B84">
    <w:pPr>
      <w:pStyle w:val="Footer"/>
      <w:jc w:val="center"/>
      <w:rPr>
        <w:rFonts w:ascii="Times New Roman" w:hAnsi="Times New Roman" w:cs="Times New Roman"/>
        <w:sz w:val="22"/>
        <w:szCs w:val="22"/>
      </w:rPr>
    </w:pPr>
    <w:r w:rsidRPr="008A71E4">
      <w:rPr>
        <w:rFonts w:ascii="Times New Roman" w:hAnsi="Times New Roman" w:cs="Times New Roman"/>
        <w:sz w:val="22"/>
        <w:szCs w:val="22"/>
      </w:rPr>
      <w:fldChar w:fldCharType="begin"/>
    </w:r>
    <w:r w:rsidRPr="008A71E4">
      <w:rPr>
        <w:rFonts w:ascii="Times New Roman" w:hAnsi="Times New Roman" w:cs="Times New Roman"/>
        <w:sz w:val="22"/>
        <w:szCs w:val="22"/>
      </w:rPr>
      <w:instrText xml:space="preserve"> PAGE   \* MERGEFORMAT </w:instrText>
    </w:r>
    <w:r w:rsidRPr="008A71E4">
      <w:rPr>
        <w:rFonts w:ascii="Times New Roman" w:hAnsi="Times New Roman" w:cs="Times New Roman"/>
        <w:sz w:val="22"/>
        <w:szCs w:val="22"/>
      </w:rPr>
      <w:fldChar w:fldCharType="separate"/>
    </w:r>
    <w:r>
      <w:rPr>
        <w:rFonts w:ascii="Times New Roman" w:hAnsi="Times New Roman" w:cs="Times New Roman"/>
        <w:noProof/>
        <w:sz w:val="22"/>
        <w:szCs w:val="22"/>
      </w:rPr>
      <w:t>23</w:t>
    </w:r>
    <w:r w:rsidRPr="008A71E4">
      <w:rPr>
        <w:rFonts w:ascii="Times New Roman" w:hAnsi="Times New Roman" w:cs="Times New Roman"/>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1B84" w:rsidRPr="008A71E4" w:rsidRDefault="00E41B84">
    <w:pPr>
      <w:pStyle w:val="Footer"/>
      <w:jc w:val="center"/>
      <w:rPr>
        <w:rFonts w:ascii="Times New Roman" w:hAnsi="Times New Roman" w:cs="Times New Roman"/>
        <w:sz w:val="22"/>
        <w:szCs w:val="22"/>
      </w:rPr>
    </w:pPr>
    <w:r w:rsidRPr="008A71E4">
      <w:rPr>
        <w:rFonts w:ascii="Times New Roman" w:hAnsi="Times New Roman" w:cs="Times New Roman"/>
        <w:sz w:val="22"/>
        <w:szCs w:val="22"/>
      </w:rPr>
      <w:fldChar w:fldCharType="begin"/>
    </w:r>
    <w:r w:rsidRPr="008A71E4">
      <w:rPr>
        <w:rFonts w:ascii="Times New Roman" w:hAnsi="Times New Roman" w:cs="Times New Roman"/>
        <w:sz w:val="22"/>
        <w:szCs w:val="22"/>
      </w:rPr>
      <w:instrText xml:space="preserve"> PAGE   \* MERGEFORMAT </w:instrText>
    </w:r>
    <w:r w:rsidRPr="008A71E4">
      <w:rPr>
        <w:rFonts w:ascii="Times New Roman" w:hAnsi="Times New Roman" w:cs="Times New Roman"/>
        <w:sz w:val="22"/>
        <w:szCs w:val="22"/>
      </w:rPr>
      <w:fldChar w:fldCharType="separate"/>
    </w:r>
    <w:r>
      <w:rPr>
        <w:rFonts w:ascii="Times New Roman" w:hAnsi="Times New Roman" w:cs="Times New Roman"/>
        <w:noProof/>
        <w:sz w:val="22"/>
        <w:szCs w:val="22"/>
      </w:rPr>
      <w:t>25</w:t>
    </w:r>
    <w:r w:rsidRPr="008A71E4">
      <w:rPr>
        <w:rFonts w:ascii="Times New Roman" w:hAnsi="Times New Roman" w:cs="Times New Roman"/>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1B84" w:rsidRPr="008A71E4" w:rsidRDefault="00E41B84">
    <w:pPr>
      <w:pStyle w:val="Footer"/>
      <w:jc w:val="center"/>
      <w:rPr>
        <w:rFonts w:ascii="Times New Roman" w:hAnsi="Times New Roman" w:cs="Times New Roman"/>
        <w:sz w:val="22"/>
        <w:szCs w:val="22"/>
      </w:rPr>
    </w:pPr>
    <w:r w:rsidRPr="008A71E4">
      <w:rPr>
        <w:rFonts w:ascii="Times New Roman" w:hAnsi="Times New Roman" w:cs="Times New Roman"/>
        <w:sz w:val="22"/>
        <w:szCs w:val="22"/>
      </w:rPr>
      <w:fldChar w:fldCharType="begin"/>
    </w:r>
    <w:r w:rsidRPr="008A71E4">
      <w:rPr>
        <w:rFonts w:ascii="Times New Roman" w:hAnsi="Times New Roman" w:cs="Times New Roman"/>
        <w:sz w:val="22"/>
        <w:szCs w:val="22"/>
      </w:rPr>
      <w:instrText xml:space="preserve"> PAGE   \* MERGEFORMAT </w:instrText>
    </w:r>
    <w:r w:rsidRPr="008A71E4">
      <w:rPr>
        <w:rFonts w:ascii="Times New Roman" w:hAnsi="Times New Roman" w:cs="Times New Roman"/>
        <w:sz w:val="22"/>
        <w:szCs w:val="22"/>
      </w:rPr>
      <w:fldChar w:fldCharType="separate"/>
    </w:r>
    <w:r>
      <w:rPr>
        <w:rFonts w:ascii="Times New Roman" w:hAnsi="Times New Roman" w:cs="Times New Roman"/>
        <w:noProof/>
        <w:sz w:val="22"/>
        <w:szCs w:val="22"/>
      </w:rPr>
      <w:t>28</w:t>
    </w:r>
    <w:r w:rsidRPr="008A71E4">
      <w:rPr>
        <w:rFonts w:ascii="Times New Roman" w:hAnsi="Times New Roman" w:cs="Times New Roman"/>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1B84" w:rsidRPr="0003000B" w:rsidRDefault="00E41B84">
    <w:pPr>
      <w:pStyle w:val="Footer"/>
      <w:jc w:val="center"/>
      <w:rPr>
        <w:rFonts w:ascii="Times New Roman" w:hAnsi="Times New Roman" w:cs="Times New Roman"/>
        <w:sz w:val="22"/>
        <w:szCs w:val="22"/>
      </w:rPr>
    </w:pPr>
    <w:r w:rsidRPr="0003000B">
      <w:rPr>
        <w:rFonts w:ascii="Times New Roman" w:hAnsi="Times New Roman" w:cs="Times New Roman"/>
        <w:sz w:val="22"/>
        <w:szCs w:val="22"/>
      </w:rPr>
      <w:fldChar w:fldCharType="begin"/>
    </w:r>
    <w:r w:rsidRPr="0003000B">
      <w:rPr>
        <w:rFonts w:ascii="Times New Roman" w:hAnsi="Times New Roman" w:cs="Times New Roman"/>
        <w:sz w:val="22"/>
        <w:szCs w:val="22"/>
      </w:rPr>
      <w:instrText xml:space="preserve"> PAGE   \* MERGEFORMAT </w:instrText>
    </w:r>
    <w:r w:rsidRPr="0003000B">
      <w:rPr>
        <w:rFonts w:ascii="Times New Roman" w:hAnsi="Times New Roman" w:cs="Times New Roman"/>
        <w:sz w:val="22"/>
        <w:szCs w:val="22"/>
      </w:rPr>
      <w:fldChar w:fldCharType="separate"/>
    </w:r>
    <w:r>
      <w:rPr>
        <w:rFonts w:ascii="Times New Roman" w:hAnsi="Times New Roman" w:cs="Times New Roman"/>
        <w:noProof/>
        <w:sz w:val="22"/>
        <w:szCs w:val="22"/>
      </w:rPr>
      <w:t>34</w:t>
    </w:r>
    <w:r w:rsidRPr="0003000B">
      <w:rPr>
        <w:rFonts w:ascii="Times New Roman" w:hAnsi="Times New Roman" w:cs="Times New Roman"/>
        <w:noProof/>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1B84" w:rsidRPr="005A4348" w:rsidRDefault="00E41B84" w:rsidP="00C3563C">
    <w:pPr>
      <w:pStyle w:val="Footer"/>
      <w:ind w:right="447"/>
      <w:jc w:val="center"/>
      <w:rPr>
        <w:rFonts w:ascii="Times New Roman" w:hAnsi="Times New Roman"/>
        <w:sz w:val="22"/>
        <w:szCs w:val="22"/>
      </w:rPr>
    </w:pPr>
    <w:r w:rsidRPr="005A4348">
      <w:rPr>
        <w:rFonts w:ascii="Times New Roman" w:hAnsi="Times New Roman"/>
        <w:sz w:val="22"/>
        <w:szCs w:val="22"/>
      </w:rPr>
      <w:fldChar w:fldCharType="begin"/>
    </w:r>
    <w:r w:rsidRPr="005A4348">
      <w:rPr>
        <w:rFonts w:ascii="Times New Roman" w:hAnsi="Times New Roman"/>
        <w:sz w:val="22"/>
        <w:szCs w:val="22"/>
      </w:rPr>
      <w:instrText xml:space="preserve"> PAGE   \* MERGEFORMAT </w:instrText>
    </w:r>
    <w:r w:rsidRPr="005A4348">
      <w:rPr>
        <w:rFonts w:ascii="Times New Roman" w:hAnsi="Times New Roman"/>
        <w:sz w:val="22"/>
        <w:szCs w:val="22"/>
      </w:rPr>
      <w:fldChar w:fldCharType="separate"/>
    </w:r>
    <w:r>
      <w:rPr>
        <w:rFonts w:ascii="Times New Roman" w:hAnsi="Times New Roman"/>
        <w:noProof/>
        <w:sz w:val="22"/>
        <w:szCs w:val="22"/>
      </w:rPr>
      <w:t>35</w:t>
    </w:r>
    <w:r w:rsidRPr="005A4348">
      <w:rPr>
        <w:rFonts w:ascii="Times New Roman" w:hAnsi="Times New Roman"/>
        <w:sz w:val="22"/>
        <w:szCs w:val="22"/>
      </w:rPr>
      <w:fldChar w:fldCharType="end"/>
    </w:r>
  </w:p>
  <w:p w:rsidR="00E41B84" w:rsidRDefault="00E41B84" w:rsidP="005A4348">
    <w:pPr>
      <w:pStyle w:val="Footer"/>
      <w:ind w:right="267"/>
      <w:jc w:val="right"/>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1B84" w:rsidRPr="000C19F1" w:rsidRDefault="00E41B84" w:rsidP="00C3563C">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115"/>
      <w:jc w:val="center"/>
      <w:rPr>
        <w:rFonts w:ascii="Times New Roman" w:hAnsi="Times New Roman"/>
        <w:sz w:val="22"/>
        <w:szCs w:val="22"/>
      </w:rPr>
    </w:pPr>
    <w:r w:rsidRPr="005A4348">
      <w:rPr>
        <w:rFonts w:ascii="Times New Roman" w:hAnsi="Times New Roman"/>
        <w:sz w:val="22"/>
        <w:szCs w:val="22"/>
      </w:rPr>
      <w:fldChar w:fldCharType="begin"/>
    </w:r>
    <w:r w:rsidRPr="005A4348">
      <w:rPr>
        <w:rFonts w:ascii="Times New Roman" w:hAnsi="Times New Roman"/>
        <w:sz w:val="22"/>
        <w:szCs w:val="22"/>
      </w:rPr>
      <w:instrText xml:space="preserve"> PAGE   \* MERGEFORMAT </w:instrText>
    </w:r>
    <w:r w:rsidRPr="005A4348">
      <w:rPr>
        <w:rFonts w:ascii="Times New Roman" w:hAnsi="Times New Roman"/>
        <w:sz w:val="22"/>
        <w:szCs w:val="22"/>
      </w:rPr>
      <w:fldChar w:fldCharType="separate"/>
    </w:r>
    <w:r>
      <w:rPr>
        <w:rFonts w:ascii="Times New Roman" w:hAnsi="Times New Roman"/>
        <w:noProof/>
        <w:sz w:val="22"/>
        <w:szCs w:val="22"/>
      </w:rPr>
      <w:t>41</w:t>
    </w:r>
    <w:r w:rsidRPr="005A4348">
      <w:rPr>
        <w:rFonts w:ascii="Times New Roman" w:hAnsi="Times New Roman"/>
        <w:sz w:val="22"/>
        <w:szCs w:val="22"/>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1B84" w:rsidRPr="0005582C" w:rsidRDefault="00E41B84" w:rsidP="0005582C">
    <w:pPr>
      <w:pStyle w:val="Footer"/>
      <w:framePr w:wrap="around" w:vAnchor="text" w:hAnchor="margin" w:xAlign="center" w:y="1"/>
      <w:rPr>
        <w:rStyle w:val="PageNumber"/>
        <w:rFonts w:ascii="Times New Roman" w:hAnsi="Times New Roman"/>
        <w:sz w:val="22"/>
        <w:szCs w:val="22"/>
      </w:rPr>
    </w:pPr>
    <w:r w:rsidRPr="0005582C">
      <w:rPr>
        <w:rStyle w:val="PageNumber"/>
        <w:rFonts w:ascii="Times New Roman" w:hAnsi="Times New Roman"/>
        <w:sz w:val="22"/>
        <w:szCs w:val="22"/>
      </w:rPr>
      <w:fldChar w:fldCharType="begin"/>
    </w:r>
    <w:r w:rsidRPr="0005582C">
      <w:rPr>
        <w:rStyle w:val="PageNumber"/>
        <w:rFonts w:ascii="Times New Roman" w:hAnsi="Times New Roman"/>
        <w:sz w:val="22"/>
        <w:szCs w:val="22"/>
      </w:rPr>
      <w:instrText xml:space="preserve">PAGE  </w:instrText>
    </w:r>
    <w:r w:rsidRPr="0005582C">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05582C">
      <w:rPr>
        <w:rStyle w:val="PageNumber"/>
        <w:rFonts w:ascii="Times New Roman" w:hAnsi="Times New Roman"/>
        <w:sz w:val="22"/>
        <w:szCs w:val="22"/>
      </w:rPr>
      <w:fldChar w:fldCharType="end"/>
    </w:r>
  </w:p>
  <w:p w:rsidR="00E41B84" w:rsidRPr="00AE448F" w:rsidRDefault="00E41B84" w:rsidP="005523A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0"/>
      </w:tabs>
      <w:spacing w:after="240"/>
      <w:ind w:right="-43"/>
      <w:rPr>
        <w:rFonts w:ascii="Times New Roman" w:hAnsi="Times New Roman"/>
        <w:sz w:val="22"/>
        <w:szCs w:val="22"/>
      </w:rPr>
    </w:pPr>
    <w:r w:rsidRPr="0005582C">
      <w:rPr>
        <w:rStyle w:val="PageNumber"/>
        <w:rFonts w:ascii="Times New Roman" w:hAnsi="Times New Roman"/>
        <w:i/>
        <w:iCs/>
        <w:sz w:val="22"/>
        <w:szCs w:val="22"/>
      </w:rPr>
      <w:fldChar w:fldCharType="begin"/>
    </w:r>
    <w:r w:rsidRPr="0005582C">
      <w:rPr>
        <w:rStyle w:val="PageNumber"/>
        <w:rFonts w:ascii="Times New Roman" w:hAnsi="Times New Roman"/>
        <w:i/>
        <w:iCs/>
        <w:sz w:val="22"/>
        <w:szCs w:val="22"/>
      </w:rPr>
      <w:instrText xml:space="preserve"> FILENAME </w:instrText>
    </w:r>
    <w:r w:rsidRPr="0005582C">
      <w:rPr>
        <w:rStyle w:val="PageNumber"/>
        <w:rFonts w:ascii="Times New Roman" w:hAnsi="Times New Roman"/>
        <w:i/>
        <w:iCs/>
        <w:sz w:val="22"/>
        <w:szCs w:val="22"/>
      </w:rPr>
      <w:fldChar w:fldCharType="separate"/>
    </w:r>
    <w:r>
      <w:rPr>
        <w:rStyle w:val="PageNumber"/>
        <w:rFonts w:ascii="Times New Roman" w:hAnsi="Times New Roman"/>
        <w:i/>
        <w:iCs/>
        <w:noProof/>
        <w:sz w:val="22"/>
        <w:szCs w:val="22"/>
      </w:rPr>
      <w:t>megae3</w:t>
    </w:r>
    <w:r w:rsidRPr="0005582C">
      <w:rPr>
        <w:rStyle w:val="PageNumber"/>
        <w:rFonts w:ascii="Times New Roman" w:hAnsi="Times New Roman"/>
        <w:i/>
        <w:iCs/>
        <w:sz w:val="22"/>
        <w:szCs w:val="22"/>
      </w:rPr>
      <w:fldChar w:fldCharType="end"/>
    </w:r>
    <w:r>
      <w:rPr>
        <w:rStyle w:val="PageNumber"/>
        <w:rFonts w:ascii="Times New Roman" w:hAnsi="Times New Roman"/>
        <w:i/>
        <w:iCs/>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1B84" w:rsidRDefault="00E41B84">
      <w:r>
        <w:separator/>
      </w:r>
    </w:p>
  </w:footnote>
  <w:footnote w:type="continuationSeparator" w:id="0">
    <w:p w:rsidR="00E41B84" w:rsidRDefault="00E41B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1B84" w:rsidRPr="00AE448F" w:rsidRDefault="00E41B84" w:rsidP="00632089">
    <w:pPr>
      <w:spacing w:line="260" w:lineRule="atLeast"/>
      <w:jc w:val="both"/>
      <w:rPr>
        <w:rFonts w:ascii="Times New Roman" w:hAnsi="Times New Roman"/>
        <w:b/>
        <w:bCs/>
        <w:sz w:val="28"/>
        <w:szCs w:val="28"/>
      </w:rPr>
    </w:pPr>
    <w:r>
      <w:rPr>
        <w:rFonts w:ascii="Times New Roman" w:hAnsi="Times New Roman"/>
        <w:b/>
        <w:bCs/>
        <w:sz w:val="28"/>
        <w:szCs w:val="28"/>
      </w:rPr>
      <w:t>Mega Lifesciences Public Company Limited and its Subsidiaries</w:t>
    </w:r>
  </w:p>
  <w:p w:rsidR="00E41B84" w:rsidRPr="00AE448F" w:rsidRDefault="00E41B84" w:rsidP="0063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AE448F">
      <w:rPr>
        <w:rFonts w:ascii="Times New Roman" w:hAnsi="Times New Roman"/>
        <w:b/>
        <w:bCs/>
        <w:sz w:val="24"/>
        <w:szCs w:val="24"/>
      </w:rPr>
      <w:t>Notes to the</w:t>
    </w:r>
    <w:r>
      <w:rPr>
        <w:rFonts w:ascii="Times New Roman" w:hAnsi="Times New Roman"/>
        <w:b/>
        <w:bCs/>
        <w:sz w:val="24"/>
        <w:szCs w:val="24"/>
      </w:rPr>
      <w:t xml:space="preserve"> condensed</w:t>
    </w:r>
    <w:r w:rsidRPr="00AE448F">
      <w:rPr>
        <w:rFonts w:ascii="Times New Roman" w:hAnsi="Times New Roman"/>
        <w:b/>
        <w:bCs/>
        <w:sz w:val="24"/>
        <w:szCs w:val="24"/>
      </w:rPr>
      <w:t xml:space="preserve"> </w:t>
    </w:r>
    <w:r w:rsidRPr="00C24B06">
      <w:rPr>
        <w:rFonts w:ascii="Times New Roman" w:hAnsi="Times New Roman"/>
        <w:b/>
        <w:bCs/>
        <w:sz w:val="24"/>
        <w:szCs w:val="24"/>
      </w:rPr>
      <w:t>interim</w:t>
    </w:r>
    <w:r w:rsidRPr="00AE448F">
      <w:rPr>
        <w:rFonts w:ascii="Times New Roman" w:hAnsi="Times New Roman"/>
        <w:b/>
        <w:bCs/>
        <w:sz w:val="24"/>
        <w:szCs w:val="24"/>
      </w:rPr>
      <w:t xml:space="preserve"> financial statements</w:t>
    </w:r>
  </w:p>
  <w:p w:rsidR="00E41B84" w:rsidRDefault="00E41B84" w:rsidP="006C7592">
    <w:pPr>
      <w:pStyle w:val="Header"/>
      <w:tabs>
        <w:tab w:val="left" w:pos="5220"/>
      </w:tabs>
      <w:rPr>
        <w:rFonts w:ascii="Times New Roman" w:hAnsi="Times New Roman"/>
        <w:b/>
        <w:bCs/>
        <w:sz w:val="24"/>
        <w:szCs w:val="24"/>
      </w:rPr>
    </w:pPr>
    <w:r w:rsidRPr="00B07AA4">
      <w:rPr>
        <w:rFonts w:ascii="Times New Roman" w:hAnsi="Times New Roman"/>
        <w:b/>
        <w:bCs/>
        <w:sz w:val="24"/>
        <w:szCs w:val="24"/>
      </w:rPr>
      <w:t xml:space="preserve">For the three-month </w:t>
    </w:r>
    <w:r>
      <w:rPr>
        <w:rFonts w:ascii="Times New Roman" w:hAnsi="Times New Roman"/>
        <w:b/>
        <w:bCs/>
        <w:sz w:val="24"/>
        <w:szCs w:val="24"/>
      </w:rPr>
      <w:t xml:space="preserve">and six-month </w:t>
    </w:r>
    <w:r w:rsidRPr="00B07AA4">
      <w:rPr>
        <w:rFonts w:ascii="Times New Roman" w:hAnsi="Times New Roman"/>
        <w:b/>
        <w:bCs/>
        <w:sz w:val="24"/>
        <w:szCs w:val="24"/>
      </w:rPr>
      <w:t>period</w:t>
    </w:r>
    <w:r>
      <w:rPr>
        <w:rFonts w:ascii="Times New Roman" w:hAnsi="Times New Roman"/>
        <w:b/>
        <w:bCs/>
        <w:sz w:val="24"/>
        <w:szCs w:val="24"/>
      </w:rPr>
      <w:t xml:space="preserve">s </w:t>
    </w:r>
    <w:r w:rsidRPr="00B07AA4">
      <w:rPr>
        <w:rFonts w:ascii="Times New Roman" w:hAnsi="Times New Roman"/>
        <w:b/>
        <w:bCs/>
        <w:sz w:val="24"/>
        <w:szCs w:val="24"/>
      </w:rPr>
      <w:t>ended 3</w:t>
    </w:r>
    <w:r>
      <w:rPr>
        <w:rFonts w:ascii="Times New Roman" w:hAnsi="Times New Roman"/>
        <w:b/>
        <w:bCs/>
        <w:sz w:val="24"/>
        <w:szCs w:val="24"/>
      </w:rPr>
      <w:t xml:space="preserve">0 June </w:t>
    </w:r>
    <w:r w:rsidRPr="00B07AA4">
      <w:rPr>
        <w:rFonts w:ascii="Times New Roman" w:hAnsi="Times New Roman"/>
        <w:b/>
        <w:bCs/>
        <w:sz w:val="24"/>
        <w:szCs w:val="24"/>
      </w:rPr>
      <w:t>201</w:t>
    </w:r>
    <w:r>
      <w:rPr>
        <w:rFonts w:ascii="Times New Roman" w:hAnsi="Times New Roman"/>
        <w:b/>
        <w:bCs/>
        <w:sz w:val="24"/>
        <w:szCs w:val="24"/>
      </w:rPr>
      <w:t xml:space="preserve">9 </w:t>
    </w:r>
    <w:r w:rsidRPr="00B07AA4">
      <w:rPr>
        <w:rFonts w:ascii="Times New Roman" w:hAnsi="Times New Roman"/>
        <w:b/>
        <w:bCs/>
        <w:sz w:val="24"/>
        <w:szCs w:val="24"/>
      </w:rPr>
      <w:t>(Unaudited</w:t>
    </w:r>
    <w:r>
      <w:rPr>
        <w:rFonts w:ascii="Times New Roman" w:hAnsi="Times New Roman"/>
        <w:b/>
        <w:bCs/>
        <w:sz w:val="24"/>
        <w:szCs w:val="24"/>
      </w:rPr>
      <w:t>)</w:t>
    </w:r>
  </w:p>
  <w:p w:rsidR="00E41B84" w:rsidRPr="009305B5" w:rsidRDefault="00E41B84" w:rsidP="00EA1F26">
    <w:pPr>
      <w:rPr>
        <w:rFonts w:ascii="Times New Roman" w:hAnsi="Times New Roman"/>
        <w:b/>
        <w:bCs/>
        <w:sz w:val="24"/>
        <w:szCs w:val="24"/>
      </w:rPr>
    </w:pPr>
  </w:p>
  <w:p w:rsidR="00E41B84" w:rsidRPr="009305B5" w:rsidRDefault="00E41B84" w:rsidP="00EA1F26">
    <w:pPr>
      <w:rPr>
        <w:rFonts w:ascii="Times New Roman" w:hAnsi="Times New Roman"/>
        <w:b/>
        <w:bCs/>
        <w:sz w:val="24"/>
        <w:szCs w:val="24"/>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1B84" w:rsidRPr="00AE448F" w:rsidRDefault="00E41B84" w:rsidP="00262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Pr>
        <w:rFonts w:ascii="Times New Roman" w:hAnsi="Times New Roman"/>
        <w:b/>
        <w:bCs/>
        <w:sz w:val="28"/>
        <w:szCs w:val="28"/>
      </w:rPr>
      <w:t>Mega Lifesciences Public Company Limited and its Subsidiaries</w:t>
    </w:r>
  </w:p>
  <w:p w:rsidR="00E41B84" w:rsidRPr="00AE448F" w:rsidRDefault="00E41B84" w:rsidP="009E7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AE448F">
      <w:rPr>
        <w:rFonts w:ascii="Times New Roman" w:hAnsi="Times New Roman"/>
        <w:b/>
        <w:bCs/>
        <w:sz w:val="24"/>
        <w:szCs w:val="24"/>
      </w:rPr>
      <w:t>Notes to the</w:t>
    </w:r>
    <w:r>
      <w:rPr>
        <w:rFonts w:ascii="Times New Roman" w:hAnsi="Times New Roman"/>
        <w:b/>
        <w:bCs/>
        <w:sz w:val="24"/>
        <w:szCs w:val="24"/>
      </w:rPr>
      <w:t xml:space="preserve"> condensed</w:t>
    </w:r>
    <w:r w:rsidRPr="00AE448F">
      <w:rPr>
        <w:rFonts w:ascii="Times New Roman" w:hAnsi="Times New Roman"/>
        <w:b/>
        <w:bCs/>
        <w:sz w:val="24"/>
        <w:szCs w:val="24"/>
      </w:rPr>
      <w:t xml:space="preserve"> </w:t>
    </w:r>
    <w:r w:rsidRPr="00C24B06">
      <w:rPr>
        <w:rFonts w:ascii="Times New Roman" w:hAnsi="Times New Roman"/>
        <w:b/>
        <w:bCs/>
        <w:sz w:val="24"/>
        <w:szCs w:val="24"/>
      </w:rPr>
      <w:t>interim</w:t>
    </w:r>
    <w:r w:rsidRPr="00AE448F">
      <w:rPr>
        <w:rFonts w:ascii="Times New Roman" w:hAnsi="Times New Roman"/>
        <w:b/>
        <w:bCs/>
        <w:sz w:val="24"/>
        <w:szCs w:val="24"/>
      </w:rPr>
      <w:t xml:space="preserve"> financial statements</w:t>
    </w:r>
  </w:p>
  <w:p w:rsidR="00E41B84" w:rsidRDefault="00E41B84" w:rsidP="00E005BF">
    <w:pPr>
      <w:pStyle w:val="Header"/>
      <w:tabs>
        <w:tab w:val="left" w:pos="5220"/>
      </w:tabs>
      <w:rPr>
        <w:rFonts w:ascii="Times New Roman" w:hAnsi="Times New Roman"/>
        <w:b/>
        <w:bCs/>
        <w:sz w:val="24"/>
        <w:szCs w:val="24"/>
      </w:rPr>
    </w:pPr>
    <w:r w:rsidRPr="00B07AA4">
      <w:rPr>
        <w:rFonts w:ascii="Times New Roman" w:hAnsi="Times New Roman"/>
        <w:b/>
        <w:bCs/>
        <w:sz w:val="24"/>
        <w:szCs w:val="24"/>
      </w:rPr>
      <w:t xml:space="preserve">For the three-month </w:t>
    </w:r>
    <w:r>
      <w:rPr>
        <w:rFonts w:ascii="Times New Roman" w:hAnsi="Times New Roman"/>
        <w:b/>
        <w:bCs/>
        <w:sz w:val="24"/>
        <w:szCs w:val="24"/>
      </w:rPr>
      <w:t xml:space="preserve">and six-month </w:t>
    </w:r>
    <w:r w:rsidRPr="00B07AA4">
      <w:rPr>
        <w:rFonts w:ascii="Times New Roman" w:hAnsi="Times New Roman"/>
        <w:b/>
        <w:bCs/>
        <w:sz w:val="24"/>
        <w:szCs w:val="24"/>
      </w:rPr>
      <w:t>period</w:t>
    </w:r>
    <w:r>
      <w:rPr>
        <w:rFonts w:ascii="Times New Roman" w:hAnsi="Times New Roman"/>
        <w:b/>
        <w:bCs/>
        <w:sz w:val="24"/>
        <w:szCs w:val="24"/>
      </w:rPr>
      <w:t xml:space="preserve">s </w:t>
    </w:r>
    <w:r w:rsidRPr="00B07AA4">
      <w:rPr>
        <w:rFonts w:ascii="Times New Roman" w:hAnsi="Times New Roman"/>
        <w:b/>
        <w:bCs/>
        <w:sz w:val="24"/>
        <w:szCs w:val="24"/>
      </w:rPr>
      <w:t>ended 3</w:t>
    </w:r>
    <w:r>
      <w:rPr>
        <w:rFonts w:ascii="Times New Roman" w:hAnsi="Times New Roman"/>
        <w:b/>
        <w:bCs/>
        <w:sz w:val="24"/>
        <w:szCs w:val="24"/>
      </w:rPr>
      <w:t xml:space="preserve">0 June </w:t>
    </w:r>
    <w:r w:rsidRPr="00B07AA4">
      <w:rPr>
        <w:rFonts w:ascii="Times New Roman" w:hAnsi="Times New Roman"/>
        <w:b/>
        <w:bCs/>
        <w:sz w:val="24"/>
        <w:szCs w:val="24"/>
      </w:rPr>
      <w:t>201</w:t>
    </w:r>
    <w:r>
      <w:rPr>
        <w:rFonts w:ascii="Times New Roman" w:hAnsi="Times New Roman"/>
        <w:b/>
        <w:bCs/>
        <w:sz w:val="24"/>
        <w:szCs w:val="24"/>
      </w:rPr>
      <w:t xml:space="preserve">9 </w:t>
    </w:r>
    <w:r w:rsidRPr="00B07AA4">
      <w:rPr>
        <w:rFonts w:ascii="Times New Roman" w:hAnsi="Times New Roman"/>
        <w:b/>
        <w:bCs/>
        <w:sz w:val="24"/>
        <w:szCs w:val="24"/>
      </w:rPr>
      <w:t>(Unaudited</w:t>
    </w:r>
    <w:r>
      <w:rPr>
        <w:rFonts w:ascii="Times New Roman" w:hAnsi="Times New Roman"/>
        <w:b/>
        <w:bCs/>
        <w:sz w:val="24"/>
        <w:szCs w:val="24"/>
      </w:rPr>
      <w:t>)</w:t>
    </w:r>
  </w:p>
  <w:p w:rsidR="00E41B84" w:rsidRDefault="00E41B84" w:rsidP="00A80C7F">
    <w:pPr>
      <w:pStyle w:val="Header"/>
      <w:tabs>
        <w:tab w:val="left" w:pos="5220"/>
      </w:tabs>
      <w:rPr>
        <w:rFonts w:ascii="Times New Roman" w:hAnsi="Times New Roman"/>
        <w:b/>
        <w:bCs/>
        <w:sz w:val="24"/>
        <w:szCs w:val="24"/>
      </w:rPr>
    </w:pPr>
  </w:p>
  <w:p w:rsidR="00E41B84" w:rsidRDefault="00E41B84" w:rsidP="00A80C7F">
    <w:pPr>
      <w:pStyle w:val="Header"/>
      <w:tabs>
        <w:tab w:val="left" w:pos="5220"/>
      </w:tabs>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1B84" w:rsidRPr="00AE448F" w:rsidRDefault="00E41B84" w:rsidP="00632089">
    <w:pPr>
      <w:spacing w:line="260" w:lineRule="atLeast"/>
      <w:jc w:val="both"/>
      <w:rPr>
        <w:rFonts w:ascii="Times New Roman" w:hAnsi="Times New Roman"/>
        <w:b/>
        <w:bCs/>
        <w:sz w:val="28"/>
        <w:szCs w:val="28"/>
      </w:rPr>
    </w:pPr>
    <w:r>
      <w:rPr>
        <w:rFonts w:ascii="Times New Roman" w:hAnsi="Times New Roman"/>
        <w:b/>
        <w:bCs/>
        <w:sz w:val="28"/>
        <w:szCs w:val="28"/>
      </w:rPr>
      <w:t>Mega Lifesciences Public Company Limited and its Subsidiaries</w:t>
    </w:r>
  </w:p>
  <w:p w:rsidR="00E41B84" w:rsidRPr="00AE448F" w:rsidRDefault="00E41B84" w:rsidP="0063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AE448F">
      <w:rPr>
        <w:rFonts w:ascii="Times New Roman" w:hAnsi="Times New Roman"/>
        <w:b/>
        <w:bCs/>
        <w:sz w:val="24"/>
        <w:szCs w:val="24"/>
      </w:rPr>
      <w:t xml:space="preserve">Notes to the </w:t>
    </w:r>
    <w:r>
      <w:rPr>
        <w:rFonts w:ascii="Times New Roman" w:hAnsi="Times New Roman"/>
        <w:b/>
        <w:bCs/>
        <w:sz w:val="24"/>
        <w:szCs w:val="24"/>
      </w:rPr>
      <w:t xml:space="preserve">condensed </w:t>
    </w:r>
    <w:r w:rsidRPr="00C24B06">
      <w:rPr>
        <w:rFonts w:ascii="Times New Roman" w:hAnsi="Times New Roman"/>
        <w:b/>
        <w:bCs/>
        <w:sz w:val="24"/>
        <w:szCs w:val="24"/>
      </w:rPr>
      <w:t>interim</w:t>
    </w:r>
    <w:r w:rsidRPr="00AE448F">
      <w:rPr>
        <w:rFonts w:ascii="Times New Roman" w:hAnsi="Times New Roman"/>
        <w:b/>
        <w:bCs/>
        <w:sz w:val="24"/>
        <w:szCs w:val="24"/>
      </w:rPr>
      <w:t xml:space="preserve"> financial statements</w:t>
    </w:r>
  </w:p>
  <w:p w:rsidR="00E41B84" w:rsidRDefault="00E41B84" w:rsidP="006C7592">
    <w:pPr>
      <w:pStyle w:val="Header"/>
      <w:tabs>
        <w:tab w:val="left" w:pos="5220"/>
      </w:tabs>
      <w:rPr>
        <w:rFonts w:ascii="Times New Roman" w:hAnsi="Times New Roman"/>
        <w:b/>
        <w:bCs/>
        <w:sz w:val="24"/>
        <w:szCs w:val="24"/>
      </w:rPr>
    </w:pPr>
    <w:r w:rsidRPr="00B07AA4">
      <w:rPr>
        <w:rFonts w:ascii="Times New Roman" w:hAnsi="Times New Roman"/>
        <w:b/>
        <w:bCs/>
        <w:sz w:val="24"/>
        <w:szCs w:val="24"/>
      </w:rPr>
      <w:t xml:space="preserve">For the three-month </w:t>
    </w:r>
    <w:r>
      <w:rPr>
        <w:rFonts w:ascii="Times New Roman" w:hAnsi="Times New Roman"/>
        <w:b/>
        <w:bCs/>
        <w:sz w:val="24"/>
        <w:szCs w:val="24"/>
      </w:rPr>
      <w:t xml:space="preserve">and six-month </w:t>
    </w:r>
    <w:r w:rsidRPr="00B07AA4">
      <w:rPr>
        <w:rFonts w:ascii="Times New Roman" w:hAnsi="Times New Roman"/>
        <w:b/>
        <w:bCs/>
        <w:sz w:val="24"/>
        <w:szCs w:val="24"/>
      </w:rPr>
      <w:t>period</w:t>
    </w:r>
    <w:r>
      <w:rPr>
        <w:rFonts w:ascii="Times New Roman" w:hAnsi="Times New Roman"/>
        <w:b/>
        <w:bCs/>
        <w:sz w:val="24"/>
        <w:szCs w:val="24"/>
      </w:rPr>
      <w:t xml:space="preserve">s </w:t>
    </w:r>
    <w:r w:rsidRPr="00B07AA4">
      <w:rPr>
        <w:rFonts w:ascii="Times New Roman" w:hAnsi="Times New Roman"/>
        <w:b/>
        <w:bCs/>
        <w:sz w:val="24"/>
        <w:szCs w:val="24"/>
      </w:rPr>
      <w:t>ended 3</w:t>
    </w:r>
    <w:r>
      <w:rPr>
        <w:rFonts w:ascii="Times New Roman" w:hAnsi="Times New Roman"/>
        <w:b/>
        <w:bCs/>
        <w:sz w:val="24"/>
        <w:szCs w:val="24"/>
      </w:rPr>
      <w:t xml:space="preserve">0 June </w:t>
    </w:r>
    <w:r w:rsidRPr="00B07AA4">
      <w:rPr>
        <w:rFonts w:ascii="Times New Roman" w:hAnsi="Times New Roman"/>
        <w:b/>
        <w:bCs/>
        <w:sz w:val="24"/>
        <w:szCs w:val="24"/>
      </w:rPr>
      <w:t>201</w:t>
    </w:r>
    <w:r>
      <w:rPr>
        <w:rFonts w:ascii="Times New Roman" w:hAnsi="Times New Roman"/>
        <w:b/>
        <w:bCs/>
        <w:sz w:val="24"/>
        <w:szCs w:val="24"/>
      </w:rPr>
      <w:t xml:space="preserve">9 </w:t>
    </w:r>
    <w:r w:rsidRPr="00B07AA4">
      <w:rPr>
        <w:rFonts w:ascii="Times New Roman" w:hAnsi="Times New Roman"/>
        <w:b/>
        <w:bCs/>
        <w:sz w:val="24"/>
        <w:szCs w:val="24"/>
      </w:rPr>
      <w:t>(Unaudited</w:t>
    </w:r>
    <w:r>
      <w:rPr>
        <w:rFonts w:ascii="Times New Roman" w:hAnsi="Times New Roman"/>
        <w:b/>
        <w:bCs/>
        <w:sz w:val="24"/>
        <w:szCs w:val="24"/>
      </w:rPr>
      <w:t>)</w:t>
    </w:r>
  </w:p>
  <w:p w:rsidR="00E41B84" w:rsidRPr="009305B5" w:rsidRDefault="00E41B84" w:rsidP="00EA1F26">
    <w:pPr>
      <w:rPr>
        <w:rFonts w:ascii="Times New Roman" w:hAnsi="Times New Roman"/>
        <w:b/>
        <w:bCs/>
        <w:sz w:val="24"/>
        <w:szCs w:val="24"/>
      </w:rPr>
    </w:pPr>
  </w:p>
  <w:p w:rsidR="00E41B84" w:rsidRPr="009305B5" w:rsidRDefault="00E41B84" w:rsidP="00EA1F26">
    <w:pPr>
      <w:rPr>
        <w:rFonts w:ascii="Times New Roman" w:hAnsi="Times New Roman"/>
        <w:b/>
        <w:bCs/>
        <w:sz w:val="24"/>
        <w:szCs w:val="24"/>
        <w:lang w:val="en-G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1B84" w:rsidRPr="00AE448F" w:rsidRDefault="00E41B84" w:rsidP="00262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Pr>
        <w:rFonts w:ascii="Times New Roman" w:hAnsi="Times New Roman"/>
        <w:b/>
        <w:bCs/>
        <w:sz w:val="28"/>
        <w:szCs w:val="28"/>
      </w:rPr>
      <w:t>Mega Lifesciences Public Company Limited and its Subsidiaries</w:t>
    </w:r>
  </w:p>
  <w:p w:rsidR="00E41B84" w:rsidRPr="00AE448F" w:rsidRDefault="00E41B84" w:rsidP="009E7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AE448F">
      <w:rPr>
        <w:rFonts w:ascii="Times New Roman" w:hAnsi="Times New Roman"/>
        <w:b/>
        <w:bCs/>
        <w:sz w:val="24"/>
        <w:szCs w:val="24"/>
      </w:rPr>
      <w:t xml:space="preserve">Notes to the </w:t>
    </w:r>
    <w:r>
      <w:rPr>
        <w:rFonts w:ascii="Times New Roman" w:hAnsi="Times New Roman"/>
        <w:b/>
        <w:bCs/>
        <w:sz w:val="24"/>
        <w:szCs w:val="24"/>
      </w:rPr>
      <w:t xml:space="preserve">condensed </w:t>
    </w:r>
    <w:r w:rsidRPr="00C24B06">
      <w:rPr>
        <w:rFonts w:ascii="Times New Roman" w:hAnsi="Times New Roman"/>
        <w:b/>
        <w:bCs/>
        <w:sz w:val="24"/>
        <w:szCs w:val="24"/>
      </w:rPr>
      <w:t>interim</w:t>
    </w:r>
    <w:r w:rsidRPr="00AE448F">
      <w:rPr>
        <w:rFonts w:ascii="Times New Roman" w:hAnsi="Times New Roman"/>
        <w:b/>
        <w:bCs/>
        <w:sz w:val="24"/>
        <w:szCs w:val="24"/>
      </w:rPr>
      <w:t xml:space="preserve"> financial statements</w:t>
    </w:r>
  </w:p>
  <w:p w:rsidR="00E41B84" w:rsidRDefault="00E41B84" w:rsidP="00076F8C">
    <w:pPr>
      <w:pStyle w:val="Header"/>
      <w:tabs>
        <w:tab w:val="left" w:pos="5220"/>
      </w:tabs>
      <w:rPr>
        <w:rFonts w:ascii="Times New Roman" w:hAnsi="Times New Roman"/>
        <w:b/>
        <w:bCs/>
        <w:sz w:val="24"/>
        <w:szCs w:val="24"/>
      </w:rPr>
    </w:pPr>
    <w:r w:rsidRPr="00B07AA4">
      <w:rPr>
        <w:rFonts w:ascii="Times New Roman" w:hAnsi="Times New Roman"/>
        <w:b/>
        <w:bCs/>
        <w:sz w:val="24"/>
        <w:szCs w:val="24"/>
      </w:rPr>
      <w:t xml:space="preserve">For the three-month </w:t>
    </w:r>
    <w:r>
      <w:rPr>
        <w:rFonts w:ascii="Times New Roman" w:hAnsi="Times New Roman"/>
        <w:b/>
        <w:bCs/>
        <w:sz w:val="24"/>
        <w:szCs w:val="24"/>
      </w:rPr>
      <w:t xml:space="preserve">and six-month </w:t>
    </w:r>
    <w:r w:rsidRPr="00B07AA4">
      <w:rPr>
        <w:rFonts w:ascii="Times New Roman" w:hAnsi="Times New Roman"/>
        <w:b/>
        <w:bCs/>
        <w:sz w:val="24"/>
        <w:szCs w:val="24"/>
      </w:rPr>
      <w:t>period</w:t>
    </w:r>
    <w:r>
      <w:rPr>
        <w:rFonts w:ascii="Times New Roman" w:hAnsi="Times New Roman"/>
        <w:b/>
        <w:bCs/>
        <w:sz w:val="24"/>
        <w:szCs w:val="24"/>
      </w:rPr>
      <w:t xml:space="preserve">s </w:t>
    </w:r>
    <w:r w:rsidRPr="00B07AA4">
      <w:rPr>
        <w:rFonts w:ascii="Times New Roman" w:hAnsi="Times New Roman"/>
        <w:b/>
        <w:bCs/>
        <w:sz w:val="24"/>
        <w:szCs w:val="24"/>
      </w:rPr>
      <w:t>ended 3</w:t>
    </w:r>
    <w:r>
      <w:rPr>
        <w:rFonts w:ascii="Times New Roman" w:hAnsi="Times New Roman"/>
        <w:b/>
        <w:bCs/>
        <w:sz w:val="24"/>
        <w:szCs w:val="24"/>
      </w:rPr>
      <w:t xml:space="preserve">0 June </w:t>
    </w:r>
    <w:r w:rsidRPr="00B07AA4">
      <w:rPr>
        <w:rFonts w:ascii="Times New Roman" w:hAnsi="Times New Roman"/>
        <w:b/>
        <w:bCs/>
        <w:sz w:val="24"/>
        <w:szCs w:val="24"/>
      </w:rPr>
      <w:t>201</w:t>
    </w:r>
    <w:r>
      <w:rPr>
        <w:rFonts w:ascii="Times New Roman" w:hAnsi="Times New Roman"/>
        <w:b/>
        <w:bCs/>
        <w:sz w:val="24"/>
        <w:szCs w:val="24"/>
      </w:rPr>
      <w:t xml:space="preserve">9 </w:t>
    </w:r>
    <w:r w:rsidRPr="00B07AA4">
      <w:rPr>
        <w:rFonts w:ascii="Times New Roman" w:hAnsi="Times New Roman"/>
        <w:b/>
        <w:bCs/>
        <w:sz w:val="24"/>
        <w:szCs w:val="24"/>
      </w:rPr>
      <w:t>(Unaudited</w:t>
    </w:r>
    <w:r>
      <w:rPr>
        <w:rFonts w:ascii="Times New Roman" w:hAnsi="Times New Roman"/>
        <w:b/>
        <w:bCs/>
        <w:sz w:val="24"/>
        <w:szCs w:val="24"/>
      </w:rPr>
      <w:t>)</w:t>
    </w:r>
  </w:p>
  <w:p w:rsidR="00E41B84" w:rsidRDefault="00E41B84" w:rsidP="00A80C7F">
    <w:pPr>
      <w:pStyle w:val="Header"/>
      <w:tabs>
        <w:tab w:val="left" w:pos="5220"/>
      </w:tabs>
      <w:rPr>
        <w:rFonts w:ascii="Times New Roman" w:hAnsi="Times New Roman"/>
        <w:b/>
        <w:bCs/>
        <w:sz w:val="24"/>
        <w:szCs w:val="24"/>
      </w:rPr>
    </w:pPr>
  </w:p>
  <w:p w:rsidR="00E41B84" w:rsidRDefault="00E41B84" w:rsidP="00A80C7F">
    <w:pPr>
      <w:pStyle w:val="Header"/>
      <w:tabs>
        <w:tab w:val="left" w:pos="5220"/>
      </w:tabs>
      <w:rPr>
        <w:rFonts w:ascii="Times New Roman" w:hAnsi="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1B84" w:rsidRPr="00AE448F" w:rsidRDefault="00E41B84" w:rsidP="00262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Pr>
        <w:rFonts w:ascii="Times New Roman" w:hAnsi="Times New Roman"/>
        <w:b/>
        <w:bCs/>
        <w:sz w:val="28"/>
        <w:szCs w:val="28"/>
      </w:rPr>
      <w:t>Mega Lifesciences Public Company Limited and its Subsidiaries</w:t>
    </w:r>
  </w:p>
  <w:p w:rsidR="00E41B84" w:rsidRPr="00AE448F" w:rsidRDefault="00E41B84" w:rsidP="009E7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AE448F">
      <w:rPr>
        <w:rFonts w:ascii="Times New Roman" w:hAnsi="Times New Roman"/>
        <w:b/>
        <w:bCs/>
        <w:sz w:val="24"/>
        <w:szCs w:val="24"/>
      </w:rPr>
      <w:t xml:space="preserve">Notes to the </w:t>
    </w:r>
    <w:r>
      <w:rPr>
        <w:rFonts w:ascii="Times New Roman" w:hAnsi="Times New Roman"/>
        <w:b/>
        <w:bCs/>
        <w:sz w:val="24"/>
        <w:szCs w:val="24"/>
      </w:rPr>
      <w:t xml:space="preserve">condensed </w:t>
    </w:r>
    <w:r w:rsidRPr="00C24B06">
      <w:rPr>
        <w:rFonts w:ascii="Times New Roman" w:hAnsi="Times New Roman"/>
        <w:b/>
        <w:bCs/>
        <w:sz w:val="24"/>
        <w:szCs w:val="24"/>
      </w:rPr>
      <w:t>interim</w:t>
    </w:r>
    <w:r w:rsidRPr="00AE448F">
      <w:rPr>
        <w:rFonts w:ascii="Times New Roman" w:hAnsi="Times New Roman"/>
        <w:b/>
        <w:bCs/>
        <w:sz w:val="24"/>
        <w:szCs w:val="24"/>
      </w:rPr>
      <w:t xml:space="preserve"> financial statements</w:t>
    </w:r>
  </w:p>
  <w:p w:rsidR="00E41B84" w:rsidRDefault="00E41B84" w:rsidP="006C7592">
    <w:pPr>
      <w:pStyle w:val="Header"/>
      <w:tabs>
        <w:tab w:val="left" w:pos="5220"/>
      </w:tabs>
      <w:rPr>
        <w:rFonts w:ascii="Times New Roman" w:hAnsi="Times New Roman"/>
        <w:b/>
        <w:bCs/>
        <w:sz w:val="24"/>
        <w:szCs w:val="24"/>
      </w:rPr>
    </w:pPr>
    <w:r w:rsidRPr="00B07AA4">
      <w:rPr>
        <w:rFonts w:ascii="Times New Roman" w:hAnsi="Times New Roman"/>
        <w:b/>
        <w:bCs/>
        <w:sz w:val="24"/>
        <w:szCs w:val="24"/>
      </w:rPr>
      <w:t xml:space="preserve">For the three-month </w:t>
    </w:r>
    <w:r>
      <w:rPr>
        <w:rFonts w:ascii="Times New Roman" w:hAnsi="Times New Roman"/>
        <w:b/>
        <w:bCs/>
        <w:sz w:val="24"/>
        <w:szCs w:val="24"/>
      </w:rPr>
      <w:t xml:space="preserve">and six-month </w:t>
    </w:r>
    <w:r w:rsidRPr="00B07AA4">
      <w:rPr>
        <w:rFonts w:ascii="Times New Roman" w:hAnsi="Times New Roman"/>
        <w:b/>
        <w:bCs/>
        <w:sz w:val="24"/>
        <w:szCs w:val="24"/>
      </w:rPr>
      <w:t>period</w:t>
    </w:r>
    <w:r>
      <w:rPr>
        <w:rFonts w:ascii="Times New Roman" w:hAnsi="Times New Roman"/>
        <w:b/>
        <w:bCs/>
        <w:sz w:val="24"/>
        <w:szCs w:val="24"/>
      </w:rPr>
      <w:t xml:space="preserve">s </w:t>
    </w:r>
    <w:r w:rsidRPr="00B07AA4">
      <w:rPr>
        <w:rFonts w:ascii="Times New Roman" w:hAnsi="Times New Roman"/>
        <w:b/>
        <w:bCs/>
        <w:sz w:val="24"/>
        <w:szCs w:val="24"/>
      </w:rPr>
      <w:t>ended 3</w:t>
    </w:r>
    <w:r>
      <w:rPr>
        <w:rFonts w:ascii="Times New Roman" w:hAnsi="Times New Roman"/>
        <w:b/>
        <w:bCs/>
        <w:sz w:val="24"/>
        <w:szCs w:val="24"/>
      </w:rPr>
      <w:t xml:space="preserve">0 June </w:t>
    </w:r>
    <w:r w:rsidRPr="00B07AA4">
      <w:rPr>
        <w:rFonts w:ascii="Times New Roman" w:hAnsi="Times New Roman"/>
        <w:b/>
        <w:bCs/>
        <w:sz w:val="24"/>
        <w:szCs w:val="24"/>
      </w:rPr>
      <w:t>201</w:t>
    </w:r>
    <w:r>
      <w:rPr>
        <w:rFonts w:ascii="Times New Roman" w:hAnsi="Times New Roman"/>
        <w:b/>
        <w:bCs/>
        <w:sz w:val="24"/>
        <w:szCs w:val="24"/>
      </w:rPr>
      <w:t xml:space="preserve">9 </w:t>
    </w:r>
    <w:r w:rsidRPr="00B07AA4">
      <w:rPr>
        <w:rFonts w:ascii="Times New Roman" w:hAnsi="Times New Roman"/>
        <w:b/>
        <w:bCs/>
        <w:sz w:val="24"/>
        <w:szCs w:val="24"/>
      </w:rPr>
      <w:t>(Unaudited</w:t>
    </w:r>
    <w:r>
      <w:rPr>
        <w:rFonts w:ascii="Times New Roman" w:hAnsi="Times New Roman"/>
        <w:b/>
        <w:bCs/>
        <w:sz w:val="24"/>
        <w:szCs w:val="24"/>
      </w:rPr>
      <w:t>)</w:t>
    </w:r>
  </w:p>
  <w:p w:rsidR="00E41B84" w:rsidRDefault="00E41B84" w:rsidP="00A80C7F">
    <w:pPr>
      <w:pStyle w:val="Header"/>
      <w:tabs>
        <w:tab w:val="left" w:pos="5220"/>
      </w:tabs>
      <w:rPr>
        <w:rFonts w:ascii="Times New Roman" w:hAnsi="Times New Roman"/>
        <w:b/>
        <w:bCs/>
        <w:sz w:val="24"/>
        <w:szCs w:val="24"/>
      </w:rPr>
    </w:pPr>
  </w:p>
  <w:p w:rsidR="00E41B84" w:rsidRDefault="00E41B84" w:rsidP="00A80C7F">
    <w:pPr>
      <w:pStyle w:val="Header"/>
      <w:tabs>
        <w:tab w:val="left" w:pos="5220"/>
      </w:tabs>
      <w:rPr>
        <w:rFonts w:ascii="Times New Roman" w:hAnsi="Times New Roman"/>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1B84" w:rsidRPr="00AE448F" w:rsidRDefault="00E41B84" w:rsidP="00632089">
    <w:pPr>
      <w:spacing w:line="260" w:lineRule="atLeast"/>
      <w:ind w:left="360"/>
      <w:jc w:val="both"/>
      <w:rPr>
        <w:rFonts w:ascii="Times New Roman" w:hAnsi="Times New Roman"/>
        <w:b/>
        <w:bCs/>
        <w:sz w:val="28"/>
        <w:szCs w:val="28"/>
      </w:rPr>
    </w:pPr>
    <w:r>
      <w:rPr>
        <w:rFonts w:ascii="Times New Roman" w:hAnsi="Times New Roman"/>
        <w:b/>
        <w:bCs/>
        <w:sz w:val="28"/>
        <w:szCs w:val="28"/>
      </w:rPr>
      <w:t>Mega Lifesciences Public Company Limited and its Subsidiaries</w:t>
    </w:r>
  </w:p>
  <w:p w:rsidR="00E41B84" w:rsidRPr="00AE448F" w:rsidRDefault="00E41B84" w:rsidP="00C35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0"/>
      </w:tabs>
      <w:spacing w:line="260" w:lineRule="atLeast"/>
      <w:ind w:left="360"/>
      <w:jc w:val="both"/>
      <w:rPr>
        <w:rFonts w:ascii="Times New Roman" w:hAnsi="Times New Roman"/>
        <w:b/>
        <w:bCs/>
        <w:sz w:val="24"/>
        <w:szCs w:val="24"/>
      </w:rPr>
    </w:pPr>
    <w:r w:rsidRPr="00AE448F">
      <w:rPr>
        <w:rFonts w:ascii="Times New Roman" w:hAnsi="Times New Roman"/>
        <w:b/>
        <w:bCs/>
        <w:sz w:val="24"/>
        <w:szCs w:val="24"/>
      </w:rPr>
      <w:t xml:space="preserve">Notes to the </w:t>
    </w:r>
    <w:r>
      <w:rPr>
        <w:rFonts w:ascii="Times New Roman" w:hAnsi="Times New Roman"/>
        <w:b/>
        <w:bCs/>
        <w:sz w:val="24"/>
        <w:szCs w:val="24"/>
      </w:rPr>
      <w:t xml:space="preserve">condensed </w:t>
    </w:r>
    <w:r w:rsidRPr="00C24B06">
      <w:rPr>
        <w:rFonts w:ascii="Times New Roman" w:hAnsi="Times New Roman"/>
        <w:b/>
        <w:bCs/>
        <w:sz w:val="24"/>
        <w:szCs w:val="24"/>
      </w:rPr>
      <w:t>interim</w:t>
    </w:r>
    <w:r w:rsidRPr="00AE448F">
      <w:rPr>
        <w:rFonts w:ascii="Times New Roman" w:hAnsi="Times New Roman"/>
        <w:b/>
        <w:bCs/>
        <w:sz w:val="24"/>
        <w:szCs w:val="24"/>
      </w:rPr>
      <w:t xml:space="preserve"> financial statements</w:t>
    </w:r>
    <w:r>
      <w:rPr>
        <w:rFonts w:ascii="Times New Roman" w:hAnsi="Times New Roman"/>
        <w:b/>
        <w:bCs/>
        <w:sz w:val="24"/>
        <w:szCs w:val="24"/>
      </w:rPr>
      <w:tab/>
    </w:r>
  </w:p>
  <w:p w:rsidR="00E41B84" w:rsidRDefault="00E41B84" w:rsidP="006C7592">
    <w:pPr>
      <w:pStyle w:val="Header"/>
      <w:tabs>
        <w:tab w:val="left" w:pos="5220"/>
      </w:tabs>
      <w:ind w:left="360"/>
      <w:rPr>
        <w:rFonts w:ascii="Times New Roman" w:hAnsi="Times New Roman"/>
        <w:b/>
        <w:bCs/>
        <w:sz w:val="24"/>
        <w:szCs w:val="24"/>
      </w:rPr>
    </w:pPr>
    <w:r w:rsidRPr="00B07AA4">
      <w:rPr>
        <w:rFonts w:ascii="Times New Roman" w:hAnsi="Times New Roman"/>
        <w:b/>
        <w:bCs/>
        <w:sz w:val="24"/>
        <w:szCs w:val="24"/>
      </w:rPr>
      <w:t xml:space="preserve">For the three-month </w:t>
    </w:r>
    <w:r>
      <w:rPr>
        <w:rFonts w:ascii="Times New Roman" w:hAnsi="Times New Roman"/>
        <w:b/>
        <w:bCs/>
        <w:sz w:val="24"/>
        <w:szCs w:val="24"/>
      </w:rPr>
      <w:t xml:space="preserve">and six-month </w:t>
    </w:r>
    <w:r w:rsidRPr="00B07AA4">
      <w:rPr>
        <w:rFonts w:ascii="Times New Roman" w:hAnsi="Times New Roman"/>
        <w:b/>
        <w:bCs/>
        <w:sz w:val="24"/>
        <w:szCs w:val="24"/>
      </w:rPr>
      <w:t>period</w:t>
    </w:r>
    <w:r>
      <w:rPr>
        <w:rFonts w:ascii="Times New Roman" w:hAnsi="Times New Roman"/>
        <w:b/>
        <w:bCs/>
        <w:sz w:val="24"/>
        <w:szCs w:val="24"/>
      </w:rPr>
      <w:t xml:space="preserve">s </w:t>
    </w:r>
    <w:r w:rsidRPr="00B07AA4">
      <w:rPr>
        <w:rFonts w:ascii="Times New Roman" w:hAnsi="Times New Roman"/>
        <w:b/>
        <w:bCs/>
        <w:sz w:val="24"/>
        <w:szCs w:val="24"/>
      </w:rPr>
      <w:t>ended 3</w:t>
    </w:r>
    <w:r>
      <w:rPr>
        <w:rFonts w:ascii="Times New Roman" w:hAnsi="Times New Roman"/>
        <w:b/>
        <w:bCs/>
        <w:sz w:val="24"/>
        <w:szCs w:val="24"/>
      </w:rPr>
      <w:t xml:space="preserve">0 June </w:t>
    </w:r>
    <w:r w:rsidRPr="00B07AA4">
      <w:rPr>
        <w:rFonts w:ascii="Times New Roman" w:hAnsi="Times New Roman"/>
        <w:b/>
        <w:bCs/>
        <w:sz w:val="24"/>
        <w:szCs w:val="24"/>
      </w:rPr>
      <w:t>201</w:t>
    </w:r>
    <w:r>
      <w:rPr>
        <w:rFonts w:ascii="Times New Roman" w:hAnsi="Times New Roman"/>
        <w:b/>
        <w:bCs/>
        <w:sz w:val="24"/>
        <w:szCs w:val="24"/>
      </w:rPr>
      <w:t xml:space="preserve">9 </w:t>
    </w:r>
    <w:r w:rsidRPr="00B07AA4">
      <w:rPr>
        <w:rFonts w:ascii="Times New Roman" w:hAnsi="Times New Roman"/>
        <w:b/>
        <w:bCs/>
        <w:sz w:val="24"/>
        <w:szCs w:val="24"/>
      </w:rPr>
      <w:t>(Unaudited</w:t>
    </w:r>
    <w:r>
      <w:rPr>
        <w:rFonts w:ascii="Times New Roman" w:hAnsi="Times New Roman"/>
        <w:b/>
        <w:bCs/>
        <w:sz w:val="24"/>
        <w:szCs w:val="24"/>
      </w:rPr>
      <w:t>)</w:t>
    </w:r>
  </w:p>
  <w:p w:rsidR="00E41B84" w:rsidRPr="009305B5" w:rsidRDefault="00E41B84" w:rsidP="00EA1F26">
    <w:pPr>
      <w:rPr>
        <w:rFonts w:ascii="Times New Roman" w:hAnsi="Times New Roman"/>
        <w:b/>
        <w:bCs/>
        <w:sz w:val="24"/>
        <w:szCs w:val="24"/>
      </w:rPr>
    </w:pPr>
  </w:p>
  <w:p w:rsidR="00E41B84" w:rsidRPr="009305B5" w:rsidRDefault="00E41B84" w:rsidP="00EA1F26">
    <w:pPr>
      <w:rPr>
        <w:rFonts w:ascii="Times New Roman" w:hAnsi="Times New Roman"/>
        <w:b/>
        <w:bCs/>
        <w:sz w:val="24"/>
        <w:szCs w:val="24"/>
        <w:lang w:val="en-GB"/>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1B84" w:rsidRPr="00AE448F" w:rsidRDefault="00E41B84" w:rsidP="00BB1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Pr>
        <w:rFonts w:ascii="Times New Roman" w:hAnsi="Times New Roman"/>
        <w:b/>
        <w:bCs/>
        <w:sz w:val="28"/>
        <w:szCs w:val="28"/>
      </w:rPr>
      <w:t>Mega Lifesciences Public Company Limited and its Subsidiaries</w:t>
    </w:r>
  </w:p>
  <w:p w:rsidR="00E41B84" w:rsidRPr="00AE448F" w:rsidRDefault="00E41B84" w:rsidP="00BB10D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AE448F">
      <w:rPr>
        <w:rFonts w:ascii="Times New Roman" w:hAnsi="Times New Roman"/>
        <w:b/>
        <w:bCs/>
        <w:sz w:val="24"/>
        <w:szCs w:val="24"/>
      </w:rPr>
      <w:t xml:space="preserve">Notes to the </w:t>
    </w:r>
    <w:r>
      <w:rPr>
        <w:rFonts w:ascii="Times New Roman" w:hAnsi="Times New Roman"/>
        <w:b/>
        <w:bCs/>
        <w:sz w:val="24"/>
        <w:szCs w:val="24"/>
      </w:rPr>
      <w:t xml:space="preserve">condensed </w:t>
    </w:r>
    <w:r w:rsidRPr="00C24B06">
      <w:rPr>
        <w:rFonts w:ascii="Times New Roman" w:hAnsi="Times New Roman"/>
        <w:b/>
        <w:bCs/>
        <w:sz w:val="24"/>
        <w:szCs w:val="24"/>
      </w:rPr>
      <w:t>interim</w:t>
    </w:r>
    <w:r w:rsidRPr="00AE448F">
      <w:rPr>
        <w:rFonts w:ascii="Times New Roman" w:hAnsi="Times New Roman"/>
        <w:b/>
        <w:bCs/>
        <w:sz w:val="24"/>
        <w:szCs w:val="24"/>
      </w:rPr>
      <w:t xml:space="preserve"> financial statements</w:t>
    </w:r>
  </w:p>
  <w:p w:rsidR="00E41B84" w:rsidRDefault="00E41B84" w:rsidP="006C7592">
    <w:pPr>
      <w:pStyle w:val="Header"/>
      <w:tabs>
        <w:tab w:val="left" w:pos="5220"/>
      </w:tabs>
      <w:rPr>
        <w:rFonts w:ascii="Times New Roman" w:hAnsi="Times New Roman"/>
        <w:b/>
        <w:bCs/>
        <w:sz w:val="24"/>
        <w:szCs w:val="24"/>
      </w:rPr>
    </w:pPr>
    <w:r w:rsidRPr="00B07AA4">
      <w:rPr>
        <w:rFonts w:ascii="Times New Roman" w:hAnsi="Times New Roman"/>
        <w:b/>
        <w:bCs/>
        <w:sz w:val="24"/>
        <w:szCs w:val="24"/>
      </w:rPr>
      <w:t xml:space="preserve">For the three-month </w:t>
    </w:r>
    <w:r>
      <w:rPr>
        <w:rFonts w:ascii="Times New Roman" w:hAnsi="Times New Roman"/>
        <w:b/>
        <w:bCs/>
        <w:sz w:val="24"/>
        <w:szCs w:val="24"/>
      </w:rPr>
      <w:t xml:space="preserve">and six-month </w:t>
    </w:r>
    <w:r w:rsidRPr="00B07AA4">
      <w:rPr>
        <w:rFonts w:ascii="Times New Roman" w:hAnsi="Times New Roman"/>
        <w:b/>
        <w:bCs/>
        <w:sz w:val="24"/>
        <w:szCs w:val="24"/>
      </w:rPr>
      <w:t>period</w:t>
    </w:r>
    <w:r>
      <w:rPr>
        <w:rFonts w:ascii="Times New Roman" w:hAnsi="Times New Roman"/>
        <w:b/>
        <w:bCs/>
        <w:sz w:val="24"/>
        <w:szCs w:val="24"/>
      </w:rPr>
      <w:t xml:space="preserve">s </w:t>
    </w:r>
    <w:r w:rsidRPr="00B07AA4">
      <w:rPr>
        <w:rFonts w:ascii="Times New Roman" w:hAnsi="Times New Roman"/>
        <w:b/>
        <w:bCs/>
        <w:sz w:val="24"/>
        <w:szCs w:val="24"/>
      </w:rPr>
      <w:t>ended 3</w:t>
    </w:r>
    <w:r>
      <w:rPr>
        <w:rFonts w:ascii="Times New Roman" w:hAnsi="Times New Roman"/>
        <w:b/>
        <w:bCs/>
        <w:sz w:val="24"/>
        <w:szCs w:val="24"/>
      </w:rPr>
      <w:t xml:space="preserve">0 June </w:t>
    </w:r>
    <w:r w:rsidRPr="00B07AA4">
      <w:rPr>
        <w:rFonts w:ascii="Times New Roman" w:hAnsi="Times New Roman"/>
        <w:b/>
        <w:bCs/>
        <w:sz w:val="24"/>
        <w:szCs w:val="24"/>
      </w:rPr>
      <w:t>201</w:t>
    </w:r>
    <w:r>
      <w:rPr>
        <w:rFonts w:ascii="Times New Roman" w:hAnsi="Times New Roman"/>
        <w:b/>
        <w:bCs/>
        <w:sz w:val="24"/>
        <w:szCs w:val="24"/>
      </w:rPr>
      <w:t xml:space="preserve">9 </w:t>
    </w:r>
    <w:r w:rsidRPr="00B07AA4">
      <w:rPr>
        <w:rFonts w:ascii="Times New Roman" w:hAnsi="Times New Roman"/>
        <w:b/>
        <w:bCs/>
        <w:sz w:val="24"/>
        <w:szCs w:val="24"/>
      </w:rPr>
      <w:t>(Unaudited</w:t>
    </w:r>
    <w:r>
      <w:rPr>
        <w:rFonts w:ascii="Times New Roman" w:hAnsi="Times New Roman"/>
        <w:b/>
        <w:bCs/>
        <w:sz w:val="24"/>
        <w:szCs w:val="24"/>
      </w:rPr>
      <w:t>)</w:t>
    </w:r>
  </w:p>
  <w:p w:rsidR="00E41B84" w:rsidRDefault="00E41B84" w:rsidP="00BB10D1">
    <w:pPr>
      <w:pStyle w:val="Header"/>
      <w:tabs>
        <w:tab w:val="left" w:pos="5220"/>
      </w:tabs>
      <w:rPr>
        <w:rFonts w:ascii="Times New Roman" w:hAnsi="Times New Roman"/>
        <w:b/>
        <w:bCs/>
        <w:sz w:val="24"/>
        <w:szCs w:val="24"/>
      </w:rPr>
    </w:pPr>
  </w:p>
  <w:p w:rsidR="00E41B84" w:rsidRDefault="00E41B84" w:rsidP="00BB10D1">
    <w:pPr>
      <w:pStyle w:val="Header"/>
      <w:tabs>
        <w:tab w:val="left" w:pos="5220"/>
      </w:tabs>
      <w:rPr>
        <w:rFonts w:ascii="Times New Roman" w:hAnsi="Times New Roman"/>
        <w:b/>
        <w:b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1B84" w:rsidRPr="00AE448F" w:rsidRDefault="00E41B84" w:rsidP="00F8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Pr>
        <w:rFonts w:ascii="Times New Roman" w:hAnsi="Times New Roman"/>
        <w:b/>
        <w:bCs/>
        <w:sz w:val="28"/>
        <w:szCs w:val="28"/>
      </w:rPr>
      <w:t>Mega Lifesciences Public Company Limited and its Subsidiaries</w:t>
    </w:r>
  </w:p>
  <w:p w:rsidR="00E41B84" w:rsidRPr="00AE448F" w:rsidRDefault="00E41B84" w:rsidP="00F877B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AE448F">
      <w:rPr>
        <w:rFonts w:ascii="Times New Roman" w:hAnsi="Times New Roman"/>
        <w:b/>
        <w:bCs/>
        <w:sz w:val="24"/>
        <w:szCs w:val="24"/>
      </w:rPr>
      <w:t>Notes to the</w:t>
    </w:r>
    <w:r>
      <w:rPr>
        <w:rFonts w:ascii="Times New Roman" w:hAnsi="Times New Roman"/>
        <w:b/>
        <w:bCs/>
        <w:sz w:val="24"/>
        <w:szCs w:val="24"/>
      </w:rPr>
      <w:t xml:space="preserve"> condensed</w:t>
    </w:r>
    <w:r w:rsidRPr="00AE448F">
      <w:rPr>
        <w:rFonts w:ascii="Times New Roman" w:hAnsi="Times New Roman"/>
        <w:b/>
        <w:bCs/>
        <w:sz w:val="24"/>
        <w:szCs w:val="24"/>
      </w:rPr>
      <w:t xml:space="preserve"> </w:t>
    </w:r>
    <w:r w:rsidRPr="00C24B06">
      <w:rPr>
        <w:rFonts w:ascii="Times New Roman" w:hAnsi="Times New Roman"/>
        <w:b/>
        <w:bCs/>
        <w:sz w:val="24"/>
        <w:szCs w:val="24"/>
      </w:rPr>
      <w:t>interim</w:t>
    </w:r>
    <w:r w:rsidRPr="00AE448F">
      <w:rPr>
        <w:rFonts w:ascii="Times New Roman" w:hAnsi="Times New Roman"/>
        <w:b/>
        <w:bCs/>
        <w:sz w:val="24"/>
        <w:szCs w:val="24"/>
      </w:rPr>
      <w:t xml:space="preserve"> financial statements</w:t>
    </w:r>
  </w:p>
  <w:p w:rsidR="00E41B84" w:rsidRDefault="00E41B84" w:rsidP="005B162E">
    <w:pPr>
      <w:pStyle w:val="Header"/>
      <w:tabs>
        <w:tab w:val="left" w:pos="5220"/>
      </w:tabs>
      <w:rPr>
        <w:rFonts w:ascii="Times New Roman" w:hAnsi="Times New Roman"/>
        <w:b/>
        <w:bCs/>
        <w:sz w:val="24"/>
        <w:szCs w:val="24"/>
      </w:rPr>
    </w:pPr>
    <w:r w:rsidRPr="00B07AA4">
      <w:rPr>
        <w:rFonts w:ascii="Times New Roman" w:hAnsi="Times New Roman"/>
        <w:b/>
        <w:bCs/>
        <w:sz w:val="24"/>
        <w:szCs w:val="24"/>
      </w:rPr>
      <w:t xml:space="preserve">For the three-month </w:t>
    </w:r>
    <w:r>
      <w:rPr>
        <w:rFonts w:ascii="Times New Roman" w:hAnsi="Times New Roman"/>
        <w:b/>
        <w:bCs/>
        <w:sz w:val="24"/>
        <w:szCs w:val="24"/>
      </w:rPr>
      <w:t xml:space="preserve">and six-month </w:t>
    </w:r>
    <w:r w:rsidRPr="00B07AA4">
      <w:rPr>
        <w:rFonts w:ascii="Times New Roman" w:hAnsi="Times New Roman"/>
        <w:b/>
        <w:bCs/>
        <w:sz w:val="24"/>
        <w:szCs w:val="24"/>
      </w:rPr>
      <w:t>period</w:t>
    </w:r>
    <w:r>
      <w:rPr>
        <w:rFonts w:ascii="Times New Roman" w:hAnsi="Times New Roman"/>
        <w:b/>
        <w:bCs/>
        <w:sz w:val="24"/>
        <w:szCs w:val="24"/>
      </w:rPr>
      <w:t xml:space="preserve">s </w:t>
    </w:r>
    <w:r w:rsidRPr="00B07AA4">
      <w:rPr>
        <w:rFonts w:ascii="Times New Roman" w:hAnsi="Times New Roman"/>
        <w:b/>
        <w:bCs/>
        <w:sz w:val="24"/>
        <w:szCs w:val="24"/>
      </w:rPr>
      <w:t>ended 3</w:t>
    </w:r>
    <w:r>
      <w:rPr>
        <w:rFonts w:ascii="Times New Roman" w:hAnsi="Times New Roman"/>
        <w:b/>
        <w:bCs/>
        <w:sz w:val="24"/>
        <w:szCs w:val="24"/>
      </w:rPr>
      <w:t xml:space="preserve">0 June </w:t>
    </w:r>
    <w:r w:rsidRPr="00B07AA4">
      <w:rPr>
        <w:rFonts w:ascii="Times New Roman" w:hAnsi="Times New Roman"/>
        <w:b/>
        <w:bCs/>
        <w:sz w:val="24"/>
        <w:szCs w:val="24"/>
      </w:rPr>
      <w:t>201</w:t>
    </w:r>
    <w:r>
      <w:rPr>
        <w:rFonts w:ascii="Times New Roman" w:hAnsi="Times New Roman"/>
        <w:b/>
        <w:bCs/>
        <w:sz w:val="24"/>
        <w:szCs w:val="24"/>
      </w:rPr>
      <w:t xml:space="preserve">9 </w:t>
    </w:r>
    <w:r w:rsidRPr="00B07AA4">
      <w:rPr>
        <w:rFonts w:ascii="Times New Roman" w:hAnsi="Times New Roman"/>
        <w:b/>
        <w:bCs/>
        <w:sz w:val="24"/>
        <w:szCs w:val="24"/>
      </w:rPr>
      <w:t>(Unaudited</w:t>
    </w:r>
    <w:r>
      <w:rPr>
        <w:rFonts w:ascii="Times New Roman" w:hAnsi="Times New Roman"/>
        <w:b/>
        <w:bCs/>
        <w:sz w:val="24"/>
        <w:szCs w:val="24"/>
      </w:rPr>
      <w:t>)</w:t>
    </w:r>
  </w:p>
  <w:p w:rsidR="00E41B84" w:rsidRPr="009305B5" w:rsidRDefault="00E41B84" w:rsidP="00EA1F26">
    <w:pPr>
      <w:rPr>
        <w:rFonts w:ascii="Times New Roman" w:hAnsi="Times New Roman"/>
        <w:b/>
        <w:bCs/>
        <w:sz w:val="24"/>
        <w:szCs w:val="24"/>
      </w:rPr>
    </w:pPr>
  </w:p>
  <w:p w:rsidR="00E41B84" w:rsidRPr="009305B5" w:rsidRDefault="00E41B84" w:rsidP="00EA1F26">
    <w:pPr>
      <w:rPr>
        <w:rFonts w:ascii="Times New Roman" w:hAnsi="Times New Roman"/>
        <w:b/>
        <w:bCs/>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672"/>
        </w:tabs>
        <w:ind w:left="167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D8E2520"/>
    <w:multiLevelType w:val="multilevel"/>
    <w:tmpl w:val="48181DA4"/>
    <w:styleLink w:val="Style2"/>
    <w:lvl w:ilvl="0">
      <w:start w:val="1"/>
      <w:numFmt w:val="none"/>
      <w:lvlText w:val="28."/>
      <w:lvlJc w:val="left"/>
      <w:pPr>
        <w:tabs>
          <w:tab w:val="num" w:pos="360"/>
        </w:tabs>
        <w:ind w:left="360" w:hanging="360"/>
      </w:pPr>
      <w:rPr>
        <w:rFonts w:hint="default"/>
      </w:rPr>
    </w:lvl>
    <w:lvl w:ilvl="1">
      <w:start w:val="1"/>
      <w:numFmt w:val="none"/>
      <w:lvlText w:val="28.1"/>
      <w:lvlJc w:val="left"/>
      <w:pPr>
        <w:tabs>
          <w:tab w:val="num" w:pos="792"/>
        </w:tabs>
        <w:ind w:left="792" w:hanging="432"/>
      </w:pPr>
      <w:rPr>
        <w:rFonts w:hint="default"/>
      </w:rPr>
    </w:lvl>
    <w:lvl w:ilvl="2">
      <w:start w:val="3"/>
      <w:numFmt w:val="decimal"/>
      <w:lvlText w:val="%1.1.1"/>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3" w15:restartNumberingAfterBreak="0">
    <w:nsid w:val="16706EFA"/>
    <w:multiLevelType w:val="multilevel"/>
    <w:tmpl w:val="8252E13A"/>
    <w:lvl w:ilvl="0">
      <w:start w:val="5"/>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8163700"/>
    <w:multiLevelType w:val="multilevel"/>
    <w:tmpl w:val="A0B85BAA"/>
    <w:lvl w:ilvl="0">
      <w:start w:val="9"/>
      <w:numFmt w:val="lowerLetter"/>
      <w:lvlText w:val="(%1)"/>
      <w:lvlJc w:val="left"/>
      <w:pPr>
        <w:tabs>
          <w:tab w:val="num" w:pos="340"/>
        </w:tabs>
        <w:ind w:left="340" w:hanging="340"/>
      </w:pPr>
      <w:rPr>
        <w:rFonts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6"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DB600C"/>
    <w:multiLevelType w:val="hybridMultilevel"/>
    <w:tmpl w:val="7BF04332"/>
    <w:lvl w:ilvl="0" w:tplc="EE1E7B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B076911"/>
    <w:multiLevelType w:val="hybridMultilevel"/>
    <w:tmpl w:val="C2E68BDC"/>
    <w:lvl w:ilvl="0" w:tplc="1DC80818">
      <w:start w:val="1"/>
      <w:numFmt w:val="lowerLetter"/>
      <w:lvlText w:val="(%1)"/>
      <w:lvlJc w:val="left"/>
      <w:pPr>
        <w:ind w:left="1080" w:hanging="54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432"/>
        </w:tabs>
        <w:ind w:left="432"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7" w15:restartNumberingAfterBreak="0">
    <w:nsid w:val="5BC14B62"/>
    <w:multiLevelType w:val="multilevel"/>
    <w:tmpl w:val="8B6C4990"/>
    <w:lvl w:ilvl="0">
      <w:start w:val="17"/>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706D0A"/>
    <w:multiLevelType w:val="hybridMultilevel"/>
    <w:tmpl w:val="6E3A115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1E3C33"/>
    <w:multiLevelType w:val="hybridMultilevel"/>
    <w:tmpl w:val="8940EC04"/>
    <w:lvl w:ilvl="0" w:tplc="FFFFFFFF">
      <w:start w:val="1"/>
      <w:numFmt w:val="decimal"/>
      <w:lvlText w:val="%1"/>
      <w:lvlJc w:val="left"/>
      <w:pPr>
        <w:ind w:left="540" w:hanging="54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26E47BA"/>
    <w:multiLevelType w:val="hybridMultilevel"/>
    <w:tmpl w:val="554CDF20"/>
    <w:lvl w:ilvl="0" w:tplc="FB9E860E">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4" w15:restartNumberingAfterBreak="0">
    <w:nsid w:val="76C65C30"/>
    <w:multiLevelType w:val="hybridMultilevel"/>
    <w:tmpl w:val="20304DDE"/>
    <w:lvl w:ilvl="0" w:tplc="DA2EA7D2">
      <w:start w:val="1"/>
      <w:numFmt w:val="bullet"/>
      <w:pStyle w:val="BodyTextbullet"/>
      <w:lvlText w:val=""/>
      <w:lvlJc w:val="left"/>
      <w:pPr>
        <w:tabs>
          <w:tab w:val="num" w:pos="1440"/>
        </w:tabs>
        <w:ind w:left="1440" w:hanging="360"/>
      </w:pPr>
      <w:rPr>
        <w:rFonts w:ascii="Symbol" w:hAnsi="Symbol" w:hint="default"/>
        <w:color w:val="auto"/>
        <w:sz w:val="22"/>
      </w:rPr>
    </w:lvl>
    <w:lvl w:ilvl="1" w:tplc="D6CE533C">
      <w:start w:val="1"/>
      <w:numFmt w:val="bullet"/>
      <w:lvlText w:val="o"/>
      <w:lvlJc w:val="left"/>
      <w:pPr>
        <w:tabs>
          <w:tab w:val="num" w:pos="2520"/>
        </w:tabs>
        <w:ind w:left="2520" w:hanging="360"/>
      </w:pPr>
      <w:rPr>
        <w:rFonts w:ascii="Courier New" w:hAnsi="Courier New" w:hint="default"/>
      </w:rPr>
    </w:lvl>
    <w:lvl w:ilvl="2" w:tplc="9A1A5BEA" w:tentative="1">
      <w:start w:val="1"/>
      <w:numFmt w:val="bullet"/>
      <w:lvlText w:val=""/>
      <w:lvlJc w:val="left"/>
      <w:pPr>
        <w:tabs>
          <w:tab w:val="num" w:pos="3240"/>
        </w:tabs>
        <w:ind w:left="3240" w:hanging="360"/>
      </w:pPr>
      <w:rPr>
        <w:rFonts w:ascii="Wingdings" w:hAnsi="Wingdings" w:hint="default"/>
      </w:rPr>
    </w:lvl>
    <w:lvl w:ilvl="3" w:tplc="80220E64" w:tentative="1">
      <w:start w:val="1"/>
      <w:numFmt w:val="bullet"/>
      <w:lvlText w:val=""/>
      <w:lvlJc w:val="left"/>
      <w:pPr>
        <w:tabs>
          <w:tab w:val="num" w:pos="3960"/>
        </w:tabs>
        <w:ind w:left="3960" w:hanging="360"/>
      </w:pPr>
      <w:rPr>
        <w:rFonts w:ascii="Symbol" w:hAnsi="Symbol" w:hint="default"/>
      </w:rPr>
    </w:lvl>
    <w:lvl w:ilvl="4" w:tplc="8578D4B4" w:tentative="1">
      <w:start w:val="1"/>
      <w:numFmt w:val="bullet"/>
      <w:lvlText w:val="o"/>
      <w:lvlJc w:val="left"/>
      <w:pPr>
        <w:tabs>
          <w:tab w:val="num" w:pos="4680"/>
        </w:tabs>
        <w:ind w:left="4680" w:hanging="360"/>
      </w:pPr>
      <w:rPr>
        <w:rFonts w:ascii="Courier New" w:hAnsi="Courier New" w:hint="default"/>
      </w:rPr>
    </w:lvl>
    <w:lvl w:ilvl="5" w:tplc="8550DA6A" w:tentative="1">
      <w:start w:val="1"/>
      <w:numFmt w:val="bullet"/>
      <w:lvlText w:val=""/>
      <w:lvlJc w:val="left"/>
      <w:pPr>
        <w:tabs>
          <w:tab w:val="num" w:pos="5400"/>
        </w:tabs>
        <w:ind w:left="5400" w:hanging="360"/>
      </w:pPr>
      <w:rPr>
        <w:rFonts w:ascii="Wingdings" w:hAnsi="Wingdings" w:hint="default"/>
      </w:rPr>
    </w:lvl>
    <w:lvl w:ilvl="6" w:tplc="C354DFC0" w:tentative="1">
      <w:start w:val="1"/>
      <w:numFmt w:val="bullet"/>
      <w:lvlText w:val=""/>
      <w:lvlJc w:val="left"/>
      <w:pPr>
        <w:tabs>
          <w:tab w:val="num" w:pos="6120"/>
        </w:tabs>
        <w:ind w:left="6120" w:hanging="360"/>
      </w:pPr>
      <w:rPr>
        <w:rFonts w:ascii="Symbol" w:hAnsi="Symbol" w:hint="default"/>
      </w:rPr>
    </w:lvl>
    <w:lvl w:ilvl="7" w:tplc="596E5AA0" w:tentative="1">
      <w:start w:val="1"/>
      <w:numFmt w:val="bullet"/>
      <w:lvlText w:val="o"/>
      <w:lvlJc w:val="left"/>
      <w:pPr>
        <w:tabs>
          <w:tab w:val="num" w:pos="6840"/>
        </w:tabs>
        <w:ind w:left="6840" w:hanging="360"/>
      </w:pPr>
      <w:rPr>
        <w:rFonts w:ascii="Courier New" w:hAnsi="Courier New" w:hint="default"/>
      </w:rPr>
    </w:lvl>
    <w:lvl w:ilvl="8" w:tplc="158CE240"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2950"/>
        </w:tabs>
        <w:ind w:left="295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8"/>
  </w:num>
  <w:num w:numId="13">
    <w:abstractNumId w:val="28"/>
  </w:num>
  <w:num w:numId="14">
    <w:abstractNumId w:val="21"/>
  </w:num>
  <w:num w:numId="15">
    <w:abstractNumId w:val="24"/>
  </w:num>
  <w:num w:numId="16">
    <w:abstractNumId w:val="34"/>
  </w:num>
  <w:num w:numId="17">
    <w:abstractNumId w:val="26"/>
  </w:num>
  <w:num w:numId="18">
    <w:abstractNumId w:val="11"/>
  </w:num>
  <w:num w:numId="19">
    <w:abstractNumId w:val="33"/>
  </w:num>
  <w:num w:numId="20">
    <w:abstractNumId w:val="10"/>
  </w:num>
  <w:num w:numId="21">
    <w:abstractNumId w:val="31"/>
  </w:num>
  <w:num w:numId="22">
    <w:abstractNumId w:val="13"/>
  </w:num>
  <w:num w:numId="23">
    <w:abstractNumId w:val="27"/>
  </w:num>
  <w:num w:numId="24">
    <w:abstractNumId w:val="14"/>
  </w:num>
  <w:num w:numId="25">
    <w:abstractNumId w:val="17"/>
  </w:num>
  <w:num w:numId="26">
    <w:abstractNumId w:val="32"/>
  </w:num>
  <w:num w:numId="27">
    <w:abstractNumId w:val="35"/>
  </w:num>
  <w:num w:numId="28">
    <w:abstractNumId w:val="19"/>
  </w:num>
  <w:num w:numId="29">
    <w:abstractNumId w:val="20"/>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15"/>
  </w:num>
  <w:num w:numId="33">
    <w:abstractNumId w:val="22"/>
  </w:num>
  <w:num w:numId="34">
    <w:abstractNumId w:val="25"/>
  </w:num>
  <w:num w:numId="35">
    <w:abstractNumId w:val="16"/>
  </w:num>
  <w:num w:numId="36">
    <w:abstractNumId w:val="30"/>
  </w:num>
  <w:num w:numId="37">
    <w:abstractNumId w:val="2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Q2MzYxMjAzNzSxsLRQ0lEKTi0uzszPAykwqwUA2NomXywAAAA="/>
  </w:docVars>
  <w:rsids>
    <w:rsidRoot w:val="00EA1F26"/>
    <w:rsid w:val="0000009F"/>
    <w:rsid w:val="00000349"/>
    <w:rsid w:val="00001351"/>
    <w:rsid w:val="00001D43"/>
    <w:rsid w:val="00001EC3"/>
    <w:rsid w:val="00002038"/>
    <w:rsid w:val="0000248D"/>
    <w:rsid w:val="00002A3B"/>
    <w:rsid w:val="00002F50"/>
    <w:rsid w:val="0000368C"/>
    <w:rsid w:val="000037AC"/>
    <w:rsid w:val="00004A9F"/>
    <w:rsid w:val="00005038"/>
    <w:rsid w:val="00005AC9"/>
    <w:rsid w:val="0000603A"/>
    <w:rsid w:val="000064C5"/>
    <w:rsid w:val="00006983"/>
    <w:rsid w:val="00006CDA"/>
    <w:rsid w:val="0000766E"/>
    <w:rsid w:val="00007BA6"/>
    <w:rsid w:val="00010361"/>
    <w:rsid w:val="0001058B"/>
    <w:rsid w:val="00010886"/>
    <w:rsid w:val="00010E41"/>
    <w:rsid w:val="000116AD"/>
    <w:rsid w:val="00011797"/>
    <w:rsid w:val="0001223D"/>
    <w:rsid w:val="000122D0"/>
    <w:rsid w:val="00012A97"/>
    <w:rsid w:val="00013036"/>
    <w:rsid w:val="000135CF"/>
    <w:rsid w:val="00013639"/>
    <w:rsid w:val="00013696"/>
    <w:rsid w:val="00013784"/>
    <w:rsid w:val="00013C70"/>
    <w:rsid w:val="0001423A"/>
    <w:rsid w:val="00016249"/>
    <w:rsid w:val="00016BD8"/>
    <w:rsid w:val="00016F23"/>
    <w:rsid w:val="000172C5"/>
    <w:rsid w:val="0001789D"/>
    <w:rsid w:val="00020011"/>
    <w:rsid w:val="000202F9"/>
    <w:rsid w:val="00020781"/>
    <w:rsid w:val="000207E3"/>
    <w:rsid w:val="00021436"/>
    <w:rsid w:val="00021DAE"/>
    <w:rsid w:val="00022DCA"/>
    <w:rsid w:val="00022F98"/>
    <w:rsid w:val="0002393A"/>
    <w:rsid w:val="00023CF6"/>
    <w:rsid w:val="00023CFE"/>
    <w:rsid w:val="00024769"/>
    <w:rsid w:val="0002503B"/>
    <w:rsid w:val="000253A9"/>
    <w:rsid w:val="000253AA"/>
    <w:rsid w:val="00025766"/>
    <w:rsid w:val="00025EF2"/>
    <w:rsid w:val="00026320"/>
    <w:rsid w:val="00026942"/>
    <w:rsid w:val="00026B9E"/>
    <w:rsid w:val="00026D42"/>
    <w:rsid w:val="000273CE"/>
    <w:rsid w:val="0003000B"/>
    <w:rsid w:val="00030437"/>
    <w:rsid w:val="0003046C"/>
    <w:rsid w:val="00031369"/>
    <w:rsid w:val="00031C60"/>
    <w:rsid w:val="000328F2"/>
    <w:rsid w:val="00032996"/>
    <w:rsid w:val="00033704"/>
    <w:rsid w:val="0003437E"/>
    <w:rsid w:val="000343F8"/>
    <w:rsid w:val="00035F59"/>
    <w:rsid w:val="000360A3"/>
    <w:rsid w:val="0003630B"/>
    <w:rsid w:val="000367F4"/>
    <w:rsid w:val="000369EC"/>
    <w:rsid w:val="000369F2"/>
    <w:rsid w:val="000372C6"/>
    <w:rsid w:val="00037835"/>
    <w:rsid w:val="00037AE4"/>
    <w:rsid w:val="00037BED"/>
    <w:rsid w:val="00037C90"/>
    <w:rsid w:val="00037FEC"/>
    <w:rsid w:val="000403D4"/>
    <w:rsid w:val="000406DC"/>
    <w:rsid w:val="000412FD"/>
    <w:rsid w:val="00041B9C"/>
    <w:rsid w:val="00041DF3"/>
    <w:rsid w:val="00042FDA"/>
    <w:rsid w:val="00044A5C"/>
    <w:rsid w:val="00044DCC"/>
    <w:rsid w:val="00044DDE"/>
    <w:rsid w:val="00044EF9"/>
    <w:rsid w:val="00045368"/>
    <w:rsid w:val="000468D3"/>
    <w:rsid w:val="00046A61"/>
    <w:rsid w:val="00047476"/>
    <w:rsid w:val="000500B6"/>
    <w:rsid w:val="0005087D"/>
    <w:rsid w:val="00050890"/>
    <w:rsid w:val="0005096B"/>
    <w:rsid w:val="00050AD7"/>
    <w:rsid w:val="00050B68"/>
    <w:rsid w:val="000511E9"/>
    <w:rsid w:val="0005174D"/>
    <w:rsid w:val="000517DD"/>
    <w:rsid w:val="00051A1A"/>
    <w:rsid w:val="00052225"/>
    <w:rsid w:val="0005242B"/>
    <w:rsid w:val="00052646"/>
    <w:rsid w:val="00052C12"/>
    <w:rsid w:val="00053061"/>
    <w:rsid w:val="00053243"/>
    <w:rsid w:val="0005428F"/>
    <w:rsid w:val="00054403"/>
    <w:rsid w:val="0005530A"/>
    <w:rsid w:val="00055521"/>
    <w:rsid w:val="0005582C"/>
    <w:rsid w:val="00055DB7"/>
    <w:rsid w:val="00055E68"/>
    <w:rsid w:val="00055F70"/>
    <w:rsid w:val="0005663D"/>
    <w:rsid w:val="0005673E"/>
    <w:rsid w:val="00056E6F"/>
    <w:rsid w:val="00057353"/>
    <w:rsid w:val="00057362"/>
    <w:rsid w:val="00060238"/>
    <w:rsid w:val="000604E6"/>
    <w:rsid w:val="00060916"/>
    <w:rsid w:val="000611E6"/>
    <w:rsid w:val="0006148E"/>
    <w:rsid w:val="00061724"/>
    <w:rsid w:val="0006199C"/>
    <w:rsid w:val="00061D58"/>
    <w:rsid w:val="00062BB8"/>
    <w:rsid w:val="000630D4"/>
    <w:rsid w:val="00063358"/>
    <w:rsid w:val="000634F2"/>
    <w:rsid w:val="000635D3"/>
    <w:rsid w:val="00063B7F"/>
    <w:rsid w:val="00063ECC"/>
    <w:rsid w:val="000646EF"/>
    <w:rsid w:val="00064A3E"/>
    <w:rsid w:val="00064B93"/>
    <w:rsid w:val="00064ED6"/>
    <w:rsid w:val="0006600F"/>
    <w:rsid w:val="000662CC"/>
    <w:rsid w:val="0006681B"/>
    <w:rsid w:val="00066DBA"/>
    <w:rsid w:val="00067014"/>
    <w:rsid w:val="0006720E"/>
    <w:rsid w:val="00067223"/>
    <w:rsid w:val="00067496"/>
    <w:rsid w:val="0006752F"/>
    <w:rsid w:val="000676AA"/>
    <w:rsid w:val="000679BA"/>
    <w:rsid w:val="00070228"/>
    <w:rsid w:val="00070DF9"/>
    <w:rsid w:val="00070DFE"/>
    <w:rsid w:val="00071023"/>
    <w:rsid w:val="00071616"/>
    <w:rsid w:val="00071803"/>
    <w:rsid w:val="000720FE"/>
    <w:rsid w:val="00072CDC"/>
    <w:rsid w:val="00072E7A"/>
    <w:rsid w:val="00073353"/>
    <w:rsid w:val="00073A1C"/>
    <w:rsid w:val="00073DC9"/>
    <w:rsid w:val="000742BC"/>
    <w:rsid w:val="000745BE"/>
    <w:rsid w:val="00074802"/>
    <w:rsid w:val="00074A50"/>
    <w:rsid w:val="000757BB"/>
    <w:rsid w:val="0007604C"/>
    <w:rsid w:val="0007623E"/>
    <w:rsid w:val="00076A06"/>
    <w:rsid w:val="00076F8C"/>
    <w:rsid w:val="000770E7"/>
    <w:rsid w:val="000778B9"/>
    <w:rsid w:val="00080706"/>
    <w:rsid w:val="000809F4"/>
    <w:rsid w:val="00080CCE"/>
    <w:rsid w:val="00080EF5"/>
    <w:rsid w:val="000817C1"/>
    <w:rsid w:val="00081964"/>
    <w:rsid w:val="00082E82"/>
    <w:rsid w:val="00083820"/>
    <w:rsid w:val="00083AE4"/>
    <w:rsid w:val="000848CC"/>
    <w:rsid w:val="0008595E"/>
    <w:rsid w:val="0008601D"/>
    <w:rsid w:val="000860B2"/>
    <w:rsid w:val="000861CE"/>
    <w:rsid w:val="000862AC"/>
    <w:rsid w:val="0008645B"/>
    <w:rsid w:val="00086963"/>
    <w:rsid w:val="00086B7F"/>
    <w:rsid w:val="00087345"/>
    <w:rsid w:val="00087CDF"/>
    <w:rsid w:val="00087D06"/>
    <w:rsid w:val="00090AAE"/>
    <w:rsid w:val="00090B14"/>
    <w:rsid w:val="000916E0"/>
    <w:rsid w:val="00091746"/>
    <w:rsid w:val="00091990"/>
    <w:rsid w:val="00092621"/>
    <w:rsid w:val="00092A4A"/>
    <w:rsid w:val="000935E2"/>
    <w:rsid w:val="00093F51"/>
    <w:rsid w:val="00094EF9"/>
    <w:rsid w:val="00095499"/>
    <w:rsid w:val="0009568D"/>
    <w:rsid w:val="00095C18"/>
    <w:rsid w:val="00096101"/>
    <w:rsid w:val="000968B2"/>
    <w:rsid w:val="00096F86"/>
    <w:rsid w:val="000971DD"/>
    <w:rsid w:val="000A12AE"/>
    <w:rsid w:val="000A1B62"/>
    <w:rsid w:val="000A1DEB"/>
    <w:rsid w:val="000A201C"/>
    <w:rsid w:val="000A29B9"/>
    <w:rsid w:val="000A2D3E"/>
    <w:rsid w:val="000A3265"/>
    <w:rsid w:val="000A3560"/>
    <w:rsid w:val="000A415E"/>
    <w:rsid w:val="000A429B"/>
    <w:rsid w:val="000A45EE"/>
    <w:rsid w:val="000A46BF"/>
    <w:rsid w:val="000A4799"/>
    <w:rsid w:val="000A484B"/>
    <w:rsid w:val="000A524C"/>
    <w:rsid w:val="000A54A5"/>
    <w:rsid w:val="000A5B46"/>
    <w:rsid w:val="000A609C"/>
    <w:rsid w:val="000A6288"/>
    <w:rsid w:val="000A6D4A"/>
    <w:rsid w:val="000B022E"/>
    <w:rsid w:val="000B0958"/>
    <w:rsid w:val="000B0B27"/>
    <w:rsid w:val="000B0F1B"/>
    <w:rsid w:val="000B0F76"/>
    <w:rsid w:val="000B213E"/>
    <w:rsid w:val="000B21F0"/>
    <w:rsid w:val="000B224B"/>
    <w:rsid w:val="000B2940"/>
    <w:rsid w:val="000B2DDA"/>
    <w:rsid w:val="000B3EC2"/>
    <w:rsid w:val="000B400E"/>
    <w:rsid w:val="000B4158"/>
    <w:rsid w:val="000B449C"/>
    <w:rsid w:val="000B5295"/>
    <w:rsid w:val="000B5316"/>
    <w:rsid w:val="000B56A6"/>
    <w:rsid w:val="000B58F3"/>
    <w:rsid w:val="000B5CA0"/>
    <w:rsid w:val="000B5DF7"/>
    <w:rsid w:val="000B66C7"/>
    <w:rsid w:val="000B69BD"/>
    <w:rsid w:val="000B6F29"/>
    <w:rsid w:val="000B7011"/>
    <w:rsid w:val="000B7A96"/>
    <w:rsid w:val="000B7D97"/>
    <w:rsid w:val="000C050F"/>
    <w:rsid w:val="000C06DD"/>
    <w:rsid w:val="000C0B29"/>
    <w:rsid w:val="000C0FBE"/>
    <w:rsid w:val="000C1429"/>
    <w:rsid w:val="000C1726"/>
    <w:rsid w:val="000C191A"/>
    <w:rsid w:val="000C1995"/>
    <w:rsid w:val="000C19F1"/>
    <w:rsid w:val="000C1A79"/>
    <w:rsid w:val="000C1ABD"/>
    <w:rsid w:val="000C2322"/>
    <w:rsid w:val="000C270F"/>
    <w:rsid w:val="000C2906"/>
    <w:rsid w:val="000C2B6F"/>
    <w:rsid w:val="000C2EE8"/>
    <w:rsid w:val="000C3E74"/>
    <w:rsid w:val="000C4B34"/>
    <w:rsid w:val="000C4D21"/>
    <w:rsid w:val="000C5300"/>
    <w:rsid w:val="000C591E"/>
    <w:rsid w:val="000C62A2"/>
    <w:rsid w:val="000C62D0"/>
    <w:rsid w:val="000C6B0B"/>
    <w:rsid w:val="000C70E2"/>
    <w:rsid w:val="000C711F"/>
    <w:rsid w:val="000C746A"/>
    <w:rsid w:val="000C7674"/>
    <w:rsid w:val="000C7E71"/>
    <w:rsid w:val="000D122F"/>
    <w:rsid w:val="000D1489"/>
    <w:rsid w:val="000D1900"/>
    <w:rsid w:val="000D1902"/>
    <w:rsid w:val="000D1E6E"/>
    <w:rsid w:val="000D20C9"/>
    <w:rsid w:val="000D24D0"/>
    <w:rsid w:val="000D3090"/>
    <w:rsid w:val="000D3683"/>
    <w:rsid w:val="000D3D26"/>
    <w:rsid w:val="000D3D92"/>
    <w:rsid w:val="000D4295"/>
    <w:rsid w:val="000D52BB"/>
    <w:rsid w:val="000D536C"/>
    <w:rsid w:val="000D54BF"/>
    <w:rsid w:val="000D5A10"/>
    <w:rsid w:val="000D5ADC"/>
    <w:rsid w:val="000D6103"/>
    <w:rsid w:val="000D684B"/>
    <w:rsid w:val="000D6B5C"/>
    <w:rsid w:val="000D6FC7"/>
    <w:rsid w:val="000D77CC"/>
    <w:rsid w:val="000D7BAE"/>
    <w:rsid w:val="000D7FCD"/>
    <w:rsid w:val="000E0329"/>
    <w:rsid w:val="000E2180"/>
    <w:rsid w:val="000E22C5"/>
    <w:rsid w:val="000E30CD"/>
    <w:rsid w:val="000E324C"/>
    <w:rsid w:val="000E357D"/>
    <w:rsid w:val="000E374C"/>
    <w:rsid w:val="000E3B6C"/>
    <w:rsid w:val="000E465E"/>
    <w:rsid w:val="000E47F3"/>
    <w:rsid w:val="000E4A81"/>
    <w:rsid w:val="000E4C6D"/>
    <w:rsid w:val="000E61B7"/>
    <w:rsid w:val="000E6E11"/>
    <w:rsid w:val="000E6FE2"/>
    <w:rsid w:val="000F0025"/>
    <w:rsid w:val="000F0D77"/>
    <w:rsid w:val="000F0EB0"/>
    <w:rsid w:val="000F13FD"/>
    <w:rsid w:val="000F1418"/>
    <w:rsid w:val="000F16A5"/>
    <w:rsid w:val="000F1E92"/>
    <w:rsid w:val="000F21E1"/>
    <w:rsid w:val="000F246D"/>
    <w:rsid w:val="000F2626"/>
    <w:rsid w:val="000F2CBE"/>
    <w:rsid w:val="000F3138"/>
    <w:rsid w:val="000F351C"/>
    <w:rsid w:val="000F3A06"/>
    <w:rsid w:val="000F5412"/>
    <w:rsid w:val="000F548F"/>
    <w:rsid w:val="000F5574"/>
    <w:rsid w:val="000F57DC"/>
    <w:rsid w:val="000F5F43"/>
    <w:rsid w:val="000F6642"/>
    <w:rsid w:val="000F6F63"/>
    <w:rsid w:val="000F7260"/>
    <w:rsid w:val="000F73F8"/>
    <w:rsid w:val="000F7704"/>
    <w:rsid w:val="001005B1"/>
    <w:rsid w:val="0010082B"/>
    <w:rsid w:val="00100830"/>
    <w:rsid w:val="00100E05"/>
    <w:rsid w:val="00101035"/>
    <w:rsid w:val="001010DE"/>
    <w:rsid w:val="00101713"/>
    <w:rsid w:val="0010181B"/>
    <w:rsid w:val="00101A80"/>
    <w:rsid w:val="00101B21"/>
    <w:rsid w:val="00101CE8"/>
    <w:rsid w:val="0010322E"/>
    <w:rsid w:val="00103426"/>
    <w:rsid w:val="00103FB9"/>
    <w:rsid w:val="0010409A"/>
    <w:rsid w:val="00104288"/>
    <w:rsid w:val="001043CF"/>
    <w:rsid w:val="001049FA"/>
    <w:rsid w:val="0010511C"/>
    <w:rsid w:val="0010533E"/>
    <w:rsid w:val="00105549"/>
    <w:rsid w:val="00105810"/>
    <w:rsid w:val="0010599A"/>
    <w:rsid w:val="00105B17"/>
    <w:rsid w:val="0010618E"/>
    <w:rsid w:val="00110124"/>
    <w:rsid w:val="0011059B"/>
    <w:rsid w:val="00111338"/>
    <w:rsid w:val="00111DA8"/>
    <w:rsid w:val="0011228B"/>
    <w:rsid w:val="00112607"/>
    <w:rsid w:val="00112D5E"/>
    <w:rsid w:val="00113338"/>
    <w:rsid w:val="00114289"/>
    <w:rsid w:val="00114B29"/>
    <w:rsid w:val="0011573E"/>
    <w:rsid w:val="00116D1C"/>
    <w:rsid w:val="001170F4"/>
    <w:rsid w:val="0011771B"/>
    <w:rsid w:val="001177A3"/>
    <w:rsid w:val="00117E2D"/>
    <w:rsid w:val="00120219"/>
    <w:rsid w:val="001205E7"/>
    <w:rsid w:val="00121113"/>
    <w:rsid w:val="001215BE"/>
    <w:rsid w:val="00122572"/>
    <w:rsid w:val="00122CD1"/>
    <w:rsid w:val="00123C88"/>
    <w:rsid w:val="00123D1B"/>
    <w:rsid w:val="00123F50"/>
    <w:rsid w:val="00124FCD"/>
    <w:rsid w:val="001250DB"/>
    <w:rsid w:val="0012530C"/>
    <w:rsid w:val="00125BD0"/>
    <w:rsid w:val="0012652F"/>
    <w:rsid w:val="001269D2"/>
    <w:rsid w:val="00126C14"/>
    <w:rsid w:val="001270F8"/>
    <w:rsid w:val="00127414"/>
    <w:rsid w:val="00130F7A"/>
    <w:rsid w:val="00131272"/>
    <w:rsid w:val="0013192C"/>
    <w:rsid w:val="00133306"/>
    <w:rsid w:val="00133721"/>
    <w:rsid w:val="0013403B"/>
    <w:rsid w:val="001346DF"/>
    <w:rsid w:val="00134A3D"/>
    <w:rsid w:val="00134B7F"/>
    <w:rsid w:val="001359A9"/>
    <w:rsid w:val="00135A78"/>
    <w:rsid w:val="00135B42"/>
    <w:rsid w:val="00135E9C"/>
    <w:rsid w:val="00136665"/>
    <w:rsid w:val="00137750"/>
    <w:rsid w:val="00140AA6"/>
    <w:rsid w:val="00141601"/>
    <w:rsid w:val="00141B0B"/>
    <w:rsid w:val="00142348"/>
    <w:rsid w:val="001427C0"/>
    <w:rsid w:val="00143B01"/>
    <w:rsid w:val="0014412A"/>
    <w:rsid w:val="00144159"/>
    <w:rsid w:val="00144407"/>
    <w:rsid w:val="00144494"/>
    <w:rsid w:val="001444F7"/>
    <w:rsid w:val="001447DF"/>
    <w:rsid w:val="00144F82"/>
    <w:rsid w:val="00145211"/>
    <w:rsid w:val="001454AA"/>
    <w:rsid w:val="001457D2"/>
    <w:rsid w:val="001458EC"/>
    <w:rsid w:val="00145D5F"/>
    <w:rsid w:val="00146E32"/>
    <w:rsid w:val="00146F5B"/>
    <w:rsid w:val="00147685"/>
    <w:rsid w:val="00147857"/>
    <w:rsid w:val="00150359"/>
    <w:rsid w:val="00151B55"/>
    <w:rsid w:val="00152101"/>
    <w:rsid w:val="001521D0"/>
    <w:rsid w:val="00152458"/>
    <w:rsid w:val="00152969"/>
    <w:rsid w:val="00152CB7"/>
    <w:rsid w:val="00152E8D"/>
    <w:rsid w:val="00152E9F"/>
    <w:rsid w:val="0015301C"/>
    <w:rsid w:val="00153A1A"/>
    <w:rsid w:val="00153F48"/>
    <w:rsid w:val="0015401D"/>
    <w:rsid w:val="00154171"/>
    <w:rsid w:val="001544B4"/>
    <w:rsid w:val="0015497D"/>
    <w:rsid w:val="001549A0"/>
    <w:rsid w:val="001550E8"/>
    <w:rsid w:val="00155B5D"/>
    <w:rsid w:val="001575EE"/>
    <w:rsid w:val="001578C1"/>
    <w:rsid w:val="00161337"/>
    <w:rsid w:val="001621B6"/>
    <w:rsid w:val="0016238B"/>
    <w:rsid w:val="0016365B"/>
    <w:rsid w:val="001640C7"/>
    <w:rsid w:val="00164924"/>
    <w:rsid w:val="00165BCF"/>
    <w:rsid w:val="00165DA2"/>
    <w:rsid w:val="001663FA"/>
    <w:rsid w:val="0016677E"/>
    <w:rsid w:val="001667D1"/>
    <w:rsid w:val="001669ED"/>
    <w:rsid w:val="00166A01"/>
    <w:rsid w:val="00166EED"/>
    <w:rsid w:val="00167602"/>
    <w:rsid w:val="00167615"/>
    <w:rsid w:val="0016768C"/>
    <w:rsid w:val="001676D0"/>
    <w:rsid w:val="00167C53"/>
    <w:rsid w:val="00167D05"/>
    <w:rsid w:val="00167D0E"/>
    <w:rsid w:val="00170918"/>
    <w:rsid w:val="00170E0F"/>
    <w:rsid w:val="00170FB8"/>
    <w:rsid w:val="00171700"/>
    <w:rsid w:val="00171956"/>
    <w:rsid w:val="00172149"/>
    <w:rsid w:val="001728F8"/>
    <w:rsid w:val="001729A2"/>
    <w:rsid w:val="001737B5"/>
    <w:rsid w:val="00173ADB"/>
    <w:rsid w:val="001760DE"/>
    <w:rsid w:val="00176AB8"/>
    <w:rsid w:val="00176C9C"/>
    <w:rsid w:val="00176CF2"/>
    <w:rsid w:val="0017722F"/>
    <w:rsid w:val="00177501"/>
    <w:rsid w:val="00177652"/>
    <w:rsid w:val="001778FE"/>
    <w:rsid w:val="00177BBA"/>
    <w:rsid w:val="00177C15"/>
    <w:rsid w:val="001805DE"/>
    <w:rsid w:val="00181579"/>
    <w:rsid w:val="00181BF2"/>
    <w:rsid w:val="00181EB5"/>
    <w:rsid w:val="001821B9"/>
    <w:rsid w:val="001825E4"/>
    <w:rsid w:val="00183A52"/>
    <w:rsid w:val="00183AF8"/>
    <w:rsid w:val="001848D9"/>
    <w:rsid w:val="00184EFE"/>
    <w:rsid w:val="00185BFE"/>
    <w:rsid w:val="001863F3"/>
    <w:rsid w:val="00186513"/>
    <w:rsid w:val="00186E11"/>
    <w:rsid w:val="00187B28"/>
    <w:rsid w:val="00187C0B"/>
    <w:rsid w:val="00187C45"/>
    <w:rsid w:val="00187D79"/>
    <w:rsid w:val="00187FF9"/>
    <w:rsid w:val="001904FC"/>
    <w:rsid w:val="0019097E"/>
    <w:rsid w:val="00190A94"/>
    <w:rsid w:val="00190B96"/>
    <w:rsid w:val="00190BC8"/>
    <w:rsid w:val="00191286"/>
    <w:rsid w:val="001917D3"/>
    <w:rsid w:val="001923DD"/>
    <w:rsid w:val="00192980"/>
    <w:rsid w:val="00192DFB"/>
    <w:rsid w:val="0019306A"/>
    <w:rsid w:val="0019318B"/>
    <w:rsid w:val="00193244"/>
    <w:rsid w:val="00193F32"/>
    <w:rsid w:val="00194445"/>
    <w:rsid w:val="001944D6"/>
    <w:rsid w:val="00194634"/>
    <w:rsid w:val="00194A24"/>
    <w:rsid w:val="00194DB7"/>
    <w:rsid w:val="001954E7"/>
    <w:rsid w:val="00195857"/>
    <w:rsid w:val="001958DD"/>
    <w:rsid w:val="001958ED"/>
    <w:rsid w:val="001960BF"/>
    <w:rsid w:val="00196243"/>
    <w:rsid w:val="00196449"/>
    <w:rsid w:val="00196737"/>
    <w:rsid w:val="00196C47"/>
    <w:rsid w:val="00196C98"/>
    <w:rsid w:val="00197438"/>
    <w:rsid w:val="001A013F"/>
    <w:rsid w:val="001A0191"/>
    <w:rsid w:val="001A0578"/>
    <w:rsid w:val="001A075D"/>
    <w:rsid w:val="001A1320"/>
    <w:rsid w:val="001A145C"/>
    <w:rsid w:val="001A1B0D"/>
    <w:rsid w:val="001A20D2"/>
    <w:rsid w:val="001A240D"/>
    <w:rsid w:val="001A2A4C"/>
    <w:rsid w:val="001A2CA6"/>
    <w:rsid w:val="001A3420"/>
    <w:rsid w:val="001A4532"/>
    <w:rsid w:val="001A4BE6"/>
    <w:rsid w:val="001A4E12"/>
    <w:rsid w:val="001A6033"/>
    <w:rsid w:val="001A6041"/>
    <w:rsid w:val="001A63BD"/>
    <w:rsid w:val="001A6691"/>
    <w:rsid w:val="001A6CCB"/>
    <w:rsid w:val="001A7869"/>
    <w:rsid w:val="001A7991"/>
    <w:rsid w:val="001B00FB"/>
    <w:rsid w:val="001B02FA"/>
    <w:rsid w:val="001B0972"/>
    <w:rsid w:val="001B0A0A"/>
    <w:rsid w:val="001B1DCD"/>
    <w:rsid w:val="001B21DC"/>
    <w:rsid w:val="001B28DB"/>
    <w:rsid w:val="001B2A72"/>
    <w:rsid w:val="001B3168"/>
    <w:rsid w:val="001B3706"/>
    <w:rsid w:val="001B3B6E"/>
    <w:rsid w:val="001B4E77"/>
    <w:rsid w:val="001B4F92"/>
    <w:rsid w:val="001B5088"/>
    <w:rsid w:val="001B6330"/>
    <w:rsid w:val="001B64C8"/>
    <w:rsid w:val="001B6680"/>
    <w:rsid w:val="001B7753"/>
    <w:rsid w:val="001B7A03"/>
    <w:rsid w:val="001B7AD7"/>
    <w:rsid w:val="001C056F"/>
    <w:rsid w:val="001C0C59"/>
    <w:rsid w:val="001C14EE"/>
    <w:rsid w:val="001C15A1"/>
    <w:rsid w:val="001C1A22"/>
    <w:rsid w:val="001C1BCA"/>
    <w:rsid w:val="001C1D91"/>
    <w:rsid w:val="001C2B72"/>
    <w:rsid w:val="001C3171"/>
    <w:rsid w:val="001C3228"/>
    <w:rsid w:val="001C4916"/>
    <w:rsid w:val="001C4BBD"/>
    <w:rsid w:val="001C4D78"/>
    <w:rsid w:val="001C538D"/>
    <w:rsid w:val="001C5A2D"/>
    <w:rsid w:val="001C5FF4"/>
    <w:rsid w:val="001C7444"/>
    <w:rsid w:val="001C7674"/>
    <w:rsid w:val="001D0116"/>
    <w:rsid w:val="001D01D4"/>
    <w:rsid w:val="001D03F0"/>
    <w:rsid w:val="001D0558"/>
    <w:rsid w:val="001D0E23"/>
    <w:rsid w:val="001D0EE6"/>
    <w:rsid w:val="001D1406"/>
    <w:rsid w:val="001D18D7"/>
    <w:rsid w:val="001D2300"/>
    <w:rsid w:val="001D25C9"/>
    <w:rsid w:val="001D2872"/>
    <w:rsid w:val="001D3062"/>
    <w:rsid w:val="001D3C43"/>
    <w:rsid w:val="001D407F"/>
    <w:rsid w:val="001D430C"/>
    <w:rsid w:val="001D443C"/>
    <w:rsid w:val="001D4A40"/>
    <w:rsid w:val="001D590B"/>
    <w:rsid w:val="001D611B"/>
    <w:rsid w:val="001D628A"/>
    <w:rsid w:val="001D6812"/>
    <w:rsid w:val="001D6955"/>
    <w:rsid w:val="001D6C57"/>
    <w:rsid w:val="001D7737"/>
    <w:rsid w:val="001D7801"/>
    <w:rsid w:val="001D7BCF"/>
    <w:rsid w:val="001E0884"/>
    <w:rsid w:val="001E0AF9"/>
    <w:rsid w:val="001E0BE7"/>
    <w:rsid w:val="001E176F"/>
    <w:rsid w:val="001E2251"/>
    <w:rsid w:val="001E341B"/>
    <w:rsid w:val="001E36F0"/>
    <w:rsid w:val="001E416D"/>
    <w:rsid w:val="001E50BA"/>
    <w:rsid w:val="001E545B"/>
    <w:rsid w:val="001E5608"/>
    <w:rsid w:val="001E57F9"/>
    <w:rsid w:val="001E5A8F"/>
    <w:rsid w:val="001E5AD9"/>
    <w:rsid w:val="001E60B4"/>
    <w:rsid w:val="001E68A8"/>
    <w:rsid w:val="001E6DE8"/>
    <w:rsid w:val="001E7138"/>
    <w:rsid w:val="001E7EDD"/>
    <w:rsid w:val="001F0381"/>
    <w:rsid w:val="001F0AB7"/>
    <w:rsid w:val="001F10E2"/>
    <w:rsid w:val="001F12AF"/>
    <w:rsid w:val="001F1361"/>
    <w:rsid w:val="001F188C"/>
    <w:rsid w:val="001F220D"/>
    <w:rsid w:val="001F282C"/>
    <w:rsid w:val="001F312C"/>
    <w:rsid w:val="001F31E9"/>
    <w:rsid w:val="001F3265"/>
    <w:rsid w:val="001F37E0"/>
    <w:rsid w:val="001F3822"/>
    <w:rsid w:val="001F3DA1"/>
    <w:rsid w:val="001F4488"/>
    <w:rsid w:val="001F4711"/>
    <w:rsid w:val="001F48FE"/>
    <w:rsid w:val="001F4ED0"/>
    <w:rsid w:val="001F524C"/>
    <w:rsid w:val="001F5472"/>
    <w:rsid w:val="001F5970"/>
    <w:rsid w:val="001F59B9"/>
    <w:rsid w:val="001F6652"/>
    <w:rsid w:val="001F6BA9"/>
    <w:rsid w:val="001F6DD9"/>
    <w:rsid w:val="001F72F3"/>
    <w:rsid w:val="001F735B"/>
    <w:rsid w:val="001F7621"/>
    <w:rsid w:val="001F7F0A"/>
    <w:rsid w:val="00200219"/>
    <w:rsid w:val="00200430"/>
    <w:rsid w:val="002007A3"/>
    <w:rsid w:val="00201DFF"/>
    <w:rsid w:val="00201F44"/>
    <w:rsid w:val="00202115"/>
    <w:rsid w:val="00202BF8"/>
    <w:rsid w:val="00202F23"/>
    <w:rsid w:val="0020341D"/>
    <w:rsid w:val="0020385D"/>
    <w:rsid w:val="00203914"/>
    <w:rsid w:val="00203DE0"/>
    <w:rsid w:val="00204390"/>
    <w:rsid w:val="00204642"/>
    <w:rsid w:val="00204941"/>
    <w:rsid w:val="00204ED3"/>
    <w:rsid w:val="002052E9"/>
    <w:rsid w:val="0020556E"/>
    <w:rsid w:val="00205BD1"/>
    <w:rsid w:val="00205C18"/>
    <w:rsid w:val="00205CDA"/>
    <w:rsid w:val="002063C0"/>
    <w:rsid w:val="00206D83"/>
    <w:rsid w:val="00206F74"/>
    <w:rsid w:val="0020743E"/>
    <w:rsid w:val="00207AAF"/>
    <w:rsid w:val="002101AE"/>
    <w:rsid w:val="00210EB2"/>
    <w:rsid w:val="00211443"/>
    <w:rsid w:val="00211C3F"/>
    <w:rsid w:val="00211C92"/>
    <w:rsid w:val="00211E95"/>
    <w:rsid w:val="002120B3"/>
    <w:rsid w:val="0021281E"/>
    <w:rsid w:val="0021290A"/>
    <w:rsid w:val="00212B68"/>
    <w:rsid w:val="002133AC"/>
    <w:rsid w:val="0021344A"/>
    <w:rsid w:val="00213503"/>
    <w:rsid w:val="00213FD3"/>
    <w:rsid w:val="00213FE5"/>
    <w:rsid w:val="00214545"/>
    <w:rsid w:val="00214797"/>
    <w:rsid w:val="00214DE6"/>
    <w:rsid w:val="00215712"/>
    <w:rsid w:val="002160B4"/>
    <w:rsid w:val="00216827"/>
    <w:rsid w:val="00216F87"/>
    <w:rsid w:val="002179B5"/>
    <w:rsid w:val="00217B28"/>
    <w:rsid w:val="002207E6"/>
    <w:rsid w:val="00220F43"/>
    <w:rsid w:val="00221F26"/>
    <w:rsid w:val="002227B5"/>
    <w:rsid w:val="00222D60"/>
    <w:rsid w:val="00222F84"/>
    <w:rsid w:val="00222FDF"/>
    <w:rsid w:val="0022422E"/>
    <w:rsid w:val="002242E9"/>
    <w:rsid w:val="00225E45"/>
    <w:rsid w:val="00225F19"/>
    <w:rsid w:val="00226580"/>
    <w:rsid w:val="00226EE1"/>
    <w:rsid w:val="002273B1"/>
    <w:rsid w:val="00227525"/>
    <w:rsid w:val="0022757C"/>
    <w:rsid w:val="00227E87"/>
    <w:rsid w:val="0023019F"/>
    <w:rsid w:val="002302FF"/>
    <w:rsid w:val="00230D9E"/>
    <w:rsid w:val="00230EB3"/>
    <w:rsid w:val="00231123"/>
    <w:rsid w:val="0023123B"/>
    <w:rsid w:val="00231508"/>
    <w:rsid w:val="00231A4D"/>
    <w:rsid w:val="00231D1E"/>
    <w:rsid w:val="002326F1"/>
    <w:rsid w:val="00232C22"/>
    <w:rsid w:val="00233762"/>
    <w:rsid w:val="0023386E"/>
    <w:rsid w:val="00233D3B"/>
    <w:rsid w:val="00234346"/>
    <w:rsid w:val="00234536"/>
    <w:rsid w:val="00234CD4"/>
    <w:rsid w:val="00234DA2"/>
    <w:rsid w:val="00234DE0"/>
    <w:rsid w:val="00235067"/>
    <w:rsid w:val="00235465"/>
    <w:rsid w:val="002354B7"/>
    <w:rsid w:val="0023553F"/>
    <w:rsid w:val="00235B61"/>
    <w:rsid w:val="00236AD6"/>
    <w:rsid w:val="00236E36"/>
    <w:rsid w:val="00237A5A"/>
    <w:rsid w:val="00237AE6"/>
    <w:rsid w:val="00240610"/>
    <w:rsid w:val="0024083B"/>
    <w:rsid w:val="00241238"/>
    <w:rsid w:val="0024186A"/>
    <w:rsid w:val="00241F1A"/>
    <w:rsid w:val="0024240B"/>
    <w:rsid w:val="00242454"/>
    <w:rsid w:val="00242B7F"/>
    <w:rsid w:val="0024382B"/>
    <w:rsid w:val="00243F4E"/>
    <w:rsid w:val="00244053"/>
    <w:rsid w:val="002443FA"/>
    <w:rsid w:val="00244424"/>
    <w:rsid w:val="0024521F"/>
    <w:rsid w:val="00245770"/>
    <w:rsid w:val="00246521"/>
    <w:rsid w:val="00246ADF"/>
    <w:rsid w:val="00246C38"/>
    <w:rsid w:val="002475A1"/>
    <w:rsid w:val="0024762B"/>
    <w:rsid w:val="00247794"/>
    <w:rsid w:val="00247E02"/>
    <w:rsid w:val="00250436"/>
    <w:rsid w:val="0025157F"/>
    <w:rsid w:val="002519D0"/>
    <w:rsid w:val="00251EEA"/>
    <w:rsid w:val="00251F3F"/>
    <w:rsid w:val="00251FCB"/>
    <w:rsid w:val="00251FDE"/>
    <w:rsid w:val="00252B4F"/>
    <w:rsid w:val="00252FBB"/>
    <w:rsid w:val="002532B2"/>
    <w:rsid w:val="00253951"/>
    <w:rsid w:val="00253A8E"/>
    <w:rsid w:val="0025412E"/>
    <w:rsid w:val="002543B4"/>
    <w:rsid w:val="0025450A"/>
    <w:rsid w:val="00254A03"/>
    <w:rsid w:val="0025514D"/>
    <w:rsid w:val="00255205"/>
    <w:rsid w:val="00255444"/>
    <w:rsid w:val="00255D87"/>
    <w:rsid w:val="0025615B"/>
    <w:rsid w:val="002563E7"/>
    <w:rsid w:val="00256594"/>
    <w:rsid w:val="0025694E"/>
    <w:rsid w:val="00256CC4"/>
    <w:rsid w:val="00256FB1"/>
    <w:rsid w:val="0025721A"/>
    <w:rsid w:val="00257287"/>
    <w:rsid w:val="0025749F"/>
    <w:rsid w:val="00257A02"/>
    <w:rsid w:val="00260597"/>
    <w:rsid w:val="00260ACB"/>
    <w:rsid w:val="00260DD7"/>
    <w:rsid w:val="00261253"/>
    <w:rsid w:val="00261712"/>
    <w:rsid w:val="00261F1C"/>
    <w:rsid w:val="00261F9F"/>
    <w:rsid w:val="00262714"/>
    <w:rsid w:val="00262E39"/>
    <w:rsid w:val="00263AC1"/>
    <w:rsid w:val="002642EE"/>
    <w:rsid w:val="0026434E"/>
    <w:rsid w:val="00264BD4"/>
    <w:rsid w:val="00265050"/>
    <w:rsid w:val="00265061"/>
    <w:rsid w:val="00265139"/>
    <w:rsid w:val="0026622E"/>
    <w:rsid w:val="00266535"/>
    <w:rsid w:val="0026664D"/>
    <w:rsid w:val="00266822"/>
    <w:rsid w:val="00266863"/>
    <w:rsid w:val="002671BC"/>
    <w:rsid w:val="0026760B"/>
    <w:rsid w:val="0026789D"/>
    <w:rsid w:val="00267B88"/>
    <w:rsid w:val="00270844"/>
    <w:rsid w:val="002709DA"/>
    <w:rsid w:val="00270AC0"/>
    <w:rsid w:val="00270B78"/>
    <w:rsid w:val="00271267"/>
    <w:rsid w:val="0027150D"/>
    <w:rsid w:val="00271659"/>
    <w:rsid w:val="002717F5"/>
    <w:rsid w:val="0027210C"/>
    <w:rsid w:val="002733E5"/>
    <w:rsid w:val="0027382E"/>
    <w:rsid w:val="002746B4"/>
    <w:rsid w:val="00274950"/>
    <w:rsid w:val="00274D9D"/>
    <w:rsid w:val="00274DF5"/>
    <w:rsid w:val="00275051"/>
    <w:rsid w:val="002755B9"/>
    <w:rsid w:val="002758F9"/>
    <w:rsid w:val="00276112"/>
    <w:rsid w:val="0027611A"/>
    <w:rsid w:val="00276C38"/>
    <w:rsid w:val="00277AF1"/>
    <w:rsid w:val="00277B40"/>
    <w:rsid w:val="00280109"/>
    <w:rsid w:val="002801CD"/>
    <w:rsid w:val="0028116D"/>
    <w:rsid w:val="00281705"/>
    <w:rsid w:val="00281C6A"/>
    <w:rsid w:val="00281E2A"/>
    <w:rsid w:val="0028265F"/>
    <w:rsid w:val="00282852"/>
    <w:rsid w:val="00282899"/>
    <w:rsid w:val="0028289D"/>
    <w:rsid w:val="00282991"/>
    <w:rsid w:val="00282CB9"/>
    <w:rsid w:val="00283F88"/>
    <w:rsid w:val="002847E4"/>
    <w:rsid w:val="002849B6"/>
    <w:rsid w:val="00284A76"/>
    <w:rsid w:val="002852B3"/>
    <w:rsid w:val="0028562E"/>
    <w:rsid w:val="00285963"/>
    <w:rsid w:val="00285985"/>
    <w:rsid w:val="002863E1"/>
    <w:rsid w:val="0028653D"/>
    <w:rsid w:val="0028766C"/>
    <w:rsid w:val="0028796A"/>
    <w:rsid w:val="00290546"/>
    <w:rsid w:val="00290BB3"/>
    <w:rsid w:val="00290CF5"/>
    <w:rsid w:val="00293035"/>
    <w:rsid w:val="00293177"/>
    <w:rsid w:val="00293609"/>
    <w:rsid w:val="002948C3"/>
    <w:rsid w:val="00294B5D"/>
    <w:rsid w:val="00294FF4"/>
    <w:rsid w:val="0029501F"/>
    <w:rsid w:val="002951C1"/>
    <w:rsid w:val="002956AB"/>
    <w:rsid w:val="00295B58"/>
    <w:rsid w:val="00296064"/>
    <w:rsid w:val="002963C7"/>
    <w:rsid w:val="002963CE"/>
    <w:rsid w:val="00296798"/>
    <w:rsid w:val="00296978"/>
    <w:rsid w:val="00296AE7"/>
    <w:rsid w:val="00296CF9"/>
    <w:rsid w:val="00296D15"/>
    <w:rsid w:val="002975AD"/>
    <w:rsid w:val="0029797D"/>
    <w:rsid w:val="00297B23"/>
    <w:rsid w:val="002A0F11"/>
    <w:rsid w:val="002A14AC"/>
    <w:rsid w:val="002A1C77"/>
    <w:rsid w:val="002A2118"/>
    <w:rsid w:val="002A24F2"/>
    <w:rsid w:val="002A2772"/>
    <w:rsid w:val="002A2BCA"/>
    <w:rsid w:val="002A33B3"/>
    <w:rsid w:val="002A37D1"/>
    <w:rsid w:val="002A3E9D"/>
    <w:rsid w:val="002A3F83"/>
    <w:rsid w:val="002A406C"/>
    <w:rsid w:val="002A4495"/>
    <w:rsid w:val="002A4625"/>
    <w:rsid w:val="002A4B04"/>
    <w:rsid w:val="002A4D91"/>
    <w:rsid w:val="002A52CA"/>
    <w:rsid w:val="002A54C2"/>
    <w:rsid w:val="002A570D"/>
    <w:rsid w:val="002A63AA"/>
    <w:rsid w:val="002A67AC"/>
    <w:rsid w:val="002A6DE7"/>
    <w:rsid w:val="002A6F28"/>
    <w:rsid w:val="002A79C7"/>
    <w:rsid w:val="002A7DD6"/>
    <w:rsid w:val="002A7EC7"/>
    <w:rsid w:val="002A7F48"/>
    <w:rsid w:val="002B01DD"/>
    <w:rsid w:val="002B0760"/>
    <w:rsid w:val="002B0762"/>
    <w:rsid w:val="002B1173"/>
    <w:rsid w:val="002B1439"/>
    <w:rsid w:val="002B15FE"/>
    <w:rsid w:val="002B1D41"/>
    <w:rsid w:val="002B20F3"/>
    <w:rsid w:val="002B2B87"/>
    <w:rsid w:val="002B2EC3"/>
    <w:rsid w:val="002B343F"/>
    <w:rsid w:val="002B36CE"/>
    <w:rsid w:val="002B3922"/>
    <w:rsid w:val="002B3D62"/>
    <w:rsid w:val="002B3DE9"/>
    <w:rsid w:val="002B4683"/>
    <w:rsid w:val="002B4A0D"/>
    <w:rsid w:val="002B4FA5"/>
    <w:rsid w:val="002B5075"/>
    <w:rsid w:val="002B54B3"/>
    <w:rsid w:val="002B616D"/>
    <w:rsid w:val="002B69BB"/>
    <w:rsid w:val="002B6B9A"/>
    <w:rsid w:val="002B6BA3"/>
    <w:rsid w:val="002B6DC4"/>
    <w:rsid w:val="002B75B3"/>
    <w:rsid w:val="002B7A9D"/>
    <w:rsid w:val="002C030D"/>
    <w:rsid w:val="002C0681"/>
    <w:rsid w:val="002C06DE"/>
    <w:rsid w:val="002C08B2"/>
    <w:rsid w:val="002C0BEF"/>
    <w:rsid w:val="002C1EA2"/>
    <w:rsid w:val="002C2215"/>
    <w:rsid w:val="002C25DC"/>
    <w:rsid w:val="002C2A49"/>
    <w:rsid w:val="002C34D8"/>
    <w:rsid w:val="002C3AB7"/>
    <w:rsid w:val="002C55EB"/>
    <w:rsid w:val="002C560F"/>
    <w:rsid w:val="002C655B"/>
    <w:rsid w:val="002C6E2C"/>
    <w:rsid w:val="002C7594"/>
    <w:rsid w:val="002C7F21"/>
    <w:rsid w:val="002D06BD"/>
    <w:rsid w:val="002D2065"/>
    <w:rsid w:val="002D2271"/>
    <w:rsid w:val="002D29B9"/>
    <w:rsid w:val="002D37F4"/>
    <w:rsid w:val="002D41DE"/>
    <w:rsid w:val="002D41F2"/>
    <w:rsid w:val="002D451E"/>
    <w:rsid w:val="002D50D0"/>
    <w:rsid w:val="002D530F"/>
    <w:rsid w:val="002D5853"/>
    <w:rsid w:val="002D5B2A"/>
    <w:rsid w:val="002D5CEF"/>
    <w:rsid w:val="002D64A3"/>
    <w:rsid w:val="002D659C"/>
    <w:rsid w:val="002D65D6"/>
    <w:rsid w:val="002D6826"/>
    <w:rsid w:val="002D693F"/>
    <w:rsid w:val="002D6E26"/>
    <w:rsid w:val="002D7399"/>
    <w:rsid w:val="002D73C0"/>
    <w:rsid w:val="002D7B33"/>
    <w:rsid w:val="002E0434"/>
    <w:rsid w:val="002E1153"/>
    <w:rsid w:val="002E1796"/>
    <w:rsid w:val="002E1970"/>
    <w:rsid w:val="002E1C7F"/>
    <w:rsid w:val="002E2055"/>
    <w:rsid w:val="002E298F"/>
    <w:rsid w:val="002E2D00"/>
    <w:rsid w:val="002E2F67"/>
    <w:rsid w:val="002E3686"/>
    <w:rsid w:val="002E3E1C"/>
    <w:rsid w:val="002E3F13"/>
    <w:rsid w:val="002E40A7"/>
    <w:rsid w:val="002E468F"/>
    <w:rsid w:val="002E4D30"/>
    <w:rsid w:val="002E608C"/>
    <w:rsid w:val="002E6B40"/>
    <w:rsid w:val="002E7590"/>
    <w:rsid w:val="002E7A2A"/>
    <w:rsid w:val="002E7AD9"/>
    <w:rsid w:val="002E7AE0"/>
    <w:rsid w:val="002E7DDC"/>
    <w:rsid w:val="002F01B9"/>
    <w:rsid w:val="002F0268"/>
    <w:rsid w:val="002F04C4"/>
    <w:rsid w:val="002F07E4"/>
    <w:rsid w:val="002F1B43"/>
    <w:rsid w:val="002F2376"/>
    <w:rsid w:val="002F3C8D"/>
    <w:rsid w:val="002F3FD5"/>
    <w:rsid w:val="002F464F"/>
    <w:rsid w:val="002F5D79"/>
    <w:rsid w:val="002F5F1F"/>
    <w:rsid w:val="002F6911"/>
    <w:rsid w:val="002F7DAF"/>
    <w:rsid w:val="00300F72"/>
    <w:rsid w:val="00302604"/>
    <w:rsid w:val="00302B90"/>
    <w:rsid w:val="00302C91"/>
    <w:rsid w:val="00302CE5"/>
    <w:rsid w:val="00303140"/>
    <w:rsid w:val="00303404"/>
    <w:rsid w:val="003037A0"/>
    <w:rsid w:val="003038F4"/>
    <w:rsid w:val="003039EA"/>
    <w:rsid w:val="00305005"/>
    <w:rsid w:val="003052DA"/>
    <w:rsid w:val="0030587F"/>
    <w:rsid w:val="003064B7"/>
    <w:rsid w:val="00306865"/>
    <w:rsid w:val="00306C94"/>
    <w:rsid w:val="00306E34"/>
    <w:rsid w:val="003071B6"/>
    <w:rsid w:val="003073A0"/>
    <w:rsid w:val="00307420"/>
    <w:rsid w:val="00307794"/>
    <w:rsid w:val="00307DC7"/>
    <w:rsid w:val="0031077D"/>
    <w:rsid w:val="003107FE"/>
    <w:rsid w:val="00310A57"/>
    <w:rsid w:val="00310B02"/>
    <w:rsid w:val="00310F5C"/>
    <w:rsid w:val="00311056"/>
    <w:rsid w:val="00311207"/>
    <w:rsid w:val="003113F6"/>
    <w:rsid w:val="003119A0"/>
    <w:rsid w:val="00311D2E"/>
    <w:rsid w:val="00312A27"/>
    <w:rsid w:val="00313A0C"/>
    <w:rsid w:val="00313C81"/>
    <w:rsid w:val="00313CA2"/>
    <w:rsid w:val="00313E1C"/>
    <w:rsid w:val="00313E33"/>
    <w:rsid w:val="003142EC"/>
    <w:rsid w:val="003149D4"/>
    <w:rsid w:val="00314ABB"/>
    <w:rsid w:val="0031592E"/>
    <w:rsid w:val="00315AC4"/>
    <w:rsid w:val="00315C6E"/>
    <w:rsid w:val="00316013"/>
    <w:rsid w:val="00316272"/>
    <w:rsid w:val="00316617"/>
    <w:rsid w:val="00316C8C"/>
    <w:rsid w:val="0031733C"/>
    <w:rsid w:val="003174A5"/>
    <w:rsid w:val="00317DF9"/>
    <w:rsid w:val="00317EDF"/>
    <w:rsid w:val="003206FE"/>
    <w:rsid w:val="0032086E"/>
    <w:rsid w:val="00320DAC"/>
    <w:rsid w:val="00320FD1"/>
    <w:rsid w:val="003211C6"/>
    <w:rsid w:val="0032279A"/>
    <w:rsid w:val="00322B74"/>
    <w:rsid w:val="00322BF5"/>
    <w:rsid w:val="00322D9C"/>
    <w:rsid w:val="00322F06"/>
    <w:rsid w:val="0032307B"/>
    <w:rsid w:val="003230E0"/>
    <w:rsid w:val="003233BB"/>
    <w:rsid w:val="00323AD7"/>
    <w:rsid w:val="003259AC"/>
    <w:rsid w:val="00325CE4"/>
    <w:rsid w:val="00330AAB"/>
    <w:rsid w:val="0033130E"/>
    <w:rsid w:val="00331395"/>
    <w:rsid w:val="00331595"/>
    <w:rsid w:val="003319FA"/>
    <w:rsid w:val="00331A5F"/>
    <w:rsid w:val="00331ECE"/>
    <w:rsid w:val="00332584"/>
    <w:rsid w:val="00333247"/>
    <w:rsid w:val="003339CF"/>
    <w:rsid w:val="00334034"/>
    <w:rsid w:val="00334129"/>
    <w:rsid w:val="00334191"/>
    <w:rsid w:val="0033436C"/>
    <w:rsid w:val="003346C3"/>
    <w:rsid w:val="00334878"/>
    <w:rsid w:val="00334E68"/>
    <w:rsid w:val="003357B5"/>
    <w:rsid w:val="003359B8"/>
    <w:rsid w:val="00335D20"/>
    <w:rsid w:val="00335FAA"/>
    <w:rsid w:val="0033645B"/>
    <w:rsid w:val="00336C15"/>
    <w:rsid w:val="00337581"/>
    <w:rsid w:val="00337708"/>
    <w:rsid w:val="003377A5"/>
    <w:rsid w:val="00337F84"/>
    <w:rsid w:val="003403EC"/>
    <w:rsid w:val="00340588"/>
    <w:rsid w:val="00340758"/>
    <w:rsid w:val="00340787"/>
    <w:rsid w:val="003410D4"/>
    <w:rsid w:val="003412AC"/>
    <w:rsid w:val="0034145C"/>
    <w:rsid w:val="003419C7"/>
    <w:rsid w:val="00341A5E"/>
    <w:rsid w:val="003424D4"/>
    <w:rsid w:val="00342AF3"/>
    <w:rsid w:val="00342BD9"/>
    <w:rsid w:val="00342F1F"/>
    <w:rsid w:val="00342FFE"/>
    <w:rsid w:val="00343287"/>
    <w:rsid w:val="003436C1"/>
    <w:rsid w:val="003437F7"/>
    <w:rsid w:val="00343CD9"/>
    <w:rsid w:val="00344144"/>
    <w:rsid w:val="0034416B"/>
    <w:rsid w:val="003442F8"/>
    <w:rsid w:val="0034491B"/>
    <w:rsid w:val="00344BDA"/>
    <w:rsid w:val="00344F2F"/>
    <w:rsid w:val="0034539D"/>
    <w:rsid w:val="0034660E"/>
    <w:rsid w:val="00346833"/>
    <w:rsid w:val="003473E0"/>
    <w:rsid w:val="00347723"/>
    <w:rsid w:val="003477D5"/>
    <w:rsid w:val="003478DF"/>
    <w:rsid w:val="003502A7"/>
    <w:rsid w:val="00350343"/>
    <w:rsid w:val="00350538"/>
    <w:rsid w:val="0035053C"/>
    <w:rsid w:val="00350639"/>
    <w:rsid w:val="00350850"/>
    <w:rsid w:val="0035107D"/>
    <w:rsid w:val="00351153"/>
    <w:rsid w:val="003515A2"/>
    <w:rsid w:val="0035175C"/>
    <w:rsid w:val="00351B08"/>
    <w:rsid w:val="00351C88"/>
    <w:rsid w:val="0035311A"/>
    <w:rsid w:val="0035329C"/>
    <w:rsid w:val="00353539"/>
    <w:rsid w:val="003543C6"/>
    <w:rsid w:val="003545C4"/>
    <w:rsid w:val="003545D0"/>
    <w:rsid w:val="00354A04"/>
    <w:rsid w:val="00354CF8"/>
    <w:rsid w:val="003558DE"/>
    <w:rsid w:val="00355B99"/>
    <w:rsid w:val="00356655"/>
    <w:rsid w:val="00356917"/>
    <w:rsid w:val="00356A68"/>
    <w:rsid w:val="0035746F"/>
    <w:rsid w:val="00357728"/>
    <w:rsid w:val="00357C8A"/>
    <w:rsid w:val="003601A2"/>
    <w:rsid w:val="00360D27"/>
    <w:rsid w:val="0036163B"/>
    <w:rsid w:val="0036252C"/>
    <w:rsid w:val="0036302C"/>
    <w:rsid w:val="0036376B"/>
    <w:rsid w:val="00363953"/>
    <w:rsid w:val="00363FD4"/>
    <w:rsid w:val="00363FD5"/>
    <w:rsid w:val="00365773"/>
    <w:rsid w:val="00365D1D"/>
    <w:rsid w:val="00365DEA"/>
    <w:rsid w:val="0036671B"/>
    <w:rsid w:val="00366827"/>
    <w:rsid w:val="00366FE3"/>
    <w:rsid w:val="0036715C"/>
    <w:rsid w:val="0036717B"/>
    <w:rsid w:val="00367239"/>
    <w:rsid w:val="0036762E"/>
    <w:rsid w:val="00370455"/>
    <w:rsid w:val="0037073D"/>
    <w:rsid w:val="00372B0C"/>
    <w:rsid w:val="003730D0"/>
    <w:rsid w:val="003733EA"/>
    <w:rsid w:val="00373CC4"/>
    <w:rsid w:val="00373E36"/>
    <w:rsid w:val="00374FA3"/>
    <w:rsid w:val="00375009"/>
    <w:rsid w:val="00375206"/>
    <w:rsid w:val="00375735"/>
    <w:rsid w:val="00375802"/>
    <w:rsid w:val="0037664C"/>
    <w:rsid w:val="0037688A"/>
    <w:rsid w:val="00376A3B"/>
    <w:rsid w:val="00376FAA"/>
    <w:rsid w:val="00377AB0"/>
    <w:rsid w:val="00377AEA"/>
    <w:rsid w:val="00377F56"/>
    <w:rsid w:val="00380F28"/>
    <w:rsid w:val="003816E0"/>
    <w:rsid w:val="00381BBB"/>
    <w:rsid w:val="00381E0B"/>
    <w:rsid w:val="00381F95"/>
    <w:rsid w:val="00382490"/>
    <w:rsid w:val="003827A2"/>
    <w:rsid w:val="00382802"/>
    <w:rsid w:val="0038298A"/>
    <w:rsid w:val="00382A8E"/>
    <w:rsid w:val="003830AB"/>
    <w:rsid w:val="00383197"/>
    <w:rsid w:val="00384745"/>
    <w:rsid w:val="00386C88"/>
    <w:rsid w:val="00386C8B"/>
    <w:rsid w:val="00386CE3"/>
    <w:rsid w:val="003877CA"/>
    <w:rsid w:val="00387B2F"/>
    <w:rsid w:val="00390094"/>
    <w:rsid w:val="0039077F"/>
    <w:rsid w:val="00391331"/>
    <w:rsid w:val="003914FF"/>
    <w:rsid w:val="00391ABD"/>
    <w:rsid w:val="00392152"/>
    <w:rsid w:val="00392BC6"/>
    <w:rsid w:val="00392E85"/>
    <w:rsid w:val="003933EC"/>
    <w:rsid w:val="00393977"/>
    <w:rsid w:val="00393A86"/>
    <w:rsid w:val="00393C9E"/>
    <w:rsid w:val="00394E69"/>
    <w:rsid w:val="003954F4"/>
    <w:rsid w:val="00395F7F"/>
    <w:rsid w:val="00396380"/>
    <w:rsid w:val="00396980"/>
    <w:rsid w:val="00396E4E"/>
    <w:rsid w:val="0039787A"/>
    <w:rsid w:val="003A00D0"/>
    <w:rsid w:val="003A010B"/>
    <w:rsid w:val="003A0794"/>
    <w:rsid w:val="003A0E8A"/>
    <w:rsid w:val="003A198C"/>
    <w:rsid w:val="003A283F"/>
    <w:rsid w:val="003A295D"/>
    <w:rsid w:val="003A2F9F"/>
    <w:rsid w:val="003A3822"/>
    <w:rsid w:val="003A3CE6"/>
    <w:rsid w:val="003A3D4B"/>
    <w:rsid w:val="003A3E01"/>
    <w:rsid w:val="003A5260"/>
    <w:rsid w:val="003A531C"/>
    <w:rsid w:val="003A5A50"/>
    <w:rsid w:val="003A5E00"/>
    <w:rsid w:val="003A6219"/>
    <w:rsid w:val="003A6952"/>
    <w:rsid w:val="003A6D3F"/>
    <w:rsid w:val="003A6DB6"/>
    <w:rsid w:val="003A6DBB"/>
    <w:rsid w:val="003A74E1"/>
    <w:rsid w:val="003A787A"/>
    <w:rsid w:val="003B1467"/>
    <w:rsid w:val="003B255F"/>
    <w:rsid w:val="003B2642"/>
    <w:rsid w:val="003B26F2"/>
    <w:rsid w:val="003B28A3"/>
    <w:rsid w:val="003B2BD0"/>
    <w:rsid w:val="003B2C1F"/>
    <w:rsid w:val="003B35FD"/>
    <w:rsid w:val="003B378A"/>
    <w:rsid w:val="003B3BFD"/>
    <w:rsid w:val="003B44E1"/>
    <w:rsid w:val="003B5343"/>
    <w:rsid w:val="003B64BA"/>
    <w:rsid w:val="003B724A"/>
    <w:rsid w:val="003B72E9"/>
    <w:rsid w:val="003C064F"/>
    <w:rsid w:val="003C09BC"/>
    <w:rsid w:val="003C0A98"/>
    <w:rsid w:val="003C0CD5"/>
    <w:rsid w:val="003C130D"/>
    <w:rsid w:val="003C1384"/>
    <w:rsid w:val="003C1A2E"/>
    <w:rsid w:val="003C1AB3"/>
    <w:rsid w:val="003C23CD"/>
    <w:rsid w:val="003C26D5"/>
    <w:rsid w:val="003C27DF"/>
    <w:rsid w:val="003C3271"/>
    <w:rsid w:val="003C356D"/>
    <w:rsid w:val="003C3E65"/>
    <w:rsid w:val="003C4404"/>
    <w:rsid w:val="003C46CB"/>
    <w:rsid w:val="003C53B6"/>
    <w:rsid w:val="003C60B9"/>
    <w:rsid w:val="003C6A13"/>
    <w:rsid w:val="003C6A9F"/>
    <w:rsid w:val="003C6DEA"/>
    <w:rsid w:val="003C7066"/>
    <w:rsid w:val="003C7D84"/>
    <w:rsid w:val="003C7F96"/>
    <w:rsid w:val="003D01FD"/>
    <w:rsid w:val="003D04F3"/>
    <w:rsid w:val="003D0525"/>
    <w:rsid w:val="003D0AE3"/>
    <w:rsid w:val="003D121F"/>
    <w:rsid w:val="003D16FE"/>
    <w:rsid w:val="003D1EAD"/>
    <w:rsid w:val="003D2B21"/>
    <w:rsid w:val="003D3216"/>
    <w:rsid w:val="003D3290"/>
    <w:rsid w:val="003D377F"/>
    <w:rsid w:val="003D3A06"/>
    <w:rsid w:val="003D3BA7"/>
    <w:rsid w:val="003D4221"/>
    <w:rsid w:val="003D4579"/>
    <w:rsid w:val="003D47CC"/>
    <w:rsid w:val="003D50C5"/>
    <w:rsid w:val="003D52ED"/>
    <w:rsid w:val="003D5697"/>
    <w:rsid w:val="003D5C42"/>
    <w:rsid w:val="003D651D"/>
    <w:rsid w:val="003D67E7"/>
    <w:rsid w:val="003D6A0D"/>
    <w:rsid w:val="003D6DBA"/>
    <w:rsid w:val="003D6DBF"/>
    <w:rsid w:val="003D7049"/>
    <w:rsid w:val="003D7105"/>
    <w:rsid w:val="003D7567"/>
    <w:rsid w:val="003D7D16"/>
    <w:rsid w:val="003E0576"/>
    <w:rsid w:val="003E05E3"/>
    <w:rsid w:val="003E0EFF"/>
    <w:rsid w:val="003E0F73"/>
    <w:rsid w:val="003E1697"/>
    <w:rsid w:val="003E27F1"/>
    <w:rsid w:val="003E2809"/>
    <w:rsid w:val="003E2E7D"/>
    <w:rsid w:val="003E31B3"/>
    <w:rsid w:val="003E3B2D"/>
    <w:rsid w:val="003E3E66"/>
    <w:rsid w:val="003E3F30"/>
    <w:rsid w:val="003E447F"/>
    <w:rsid w:val="003E487F"/>
    <w:rsid w:val="003E5023"/>
    <w:rsid w:val="003E504F"/>
    <w:rsid w:val="003E5394"/>
    <w:rsid w:val="003E59A5"/>
    <w:rsid w:val="003E5AC6"/>
    <w:rsid w:val="003E5F86"/>
    <w:rsid w:val="003E6249"/>
    <w:rsid w:val="003E6CAA"/>
    <w:rsid w:val="003E7503"/>
    <w:rsid w:val="003E78C9"/>
    <w:rsid w:val="003E7967"/>
    <w:rsid w:val="003E7D94"/>
    <w:rsid w:val="003F14B4"/>
    <w:rsid w:val="003F1531"/>
    <w:rsid w:val="003F1D37"/>
    <w:rsid w:val="003F28DC"/>
    <w:rsid w:val="003F2AF6"/>
    <w:rsid w:val="003F34DD"/>
    <w:rsid w:val="003F37F3"/>
    <w:rsid w:val="003F3AD6"/>
    <w:rsid w:val="003F3F36"/>
    <w:rsid w:val="003F40D9"/>
    <w:rsid w:val="003F40F9"/>
    <w:rsid w:val="003F460C"/>
    <w:rsid w:val="003F4B16"/>
    <w:rsid w:val="003F548A"/>
    <w:rsid w:val="003F5DAF"/>
    <w:rsid w:val="003F5E4B"/>
    <w:rsid w:val="003F66AA"/>
    <w:rsid w:val="003F6BA8"/>
    <w:rsid w:val="003F710C"/>
    <w:rsid w:val="003F7EE9"/>
    <w:rsid w:val="00400113"/>
    <w:rsid w:val="00400A70"/>
    <w:rsid w:val="004011DE"/>
    <w:rsid w:val="00401CF9"/>
    <w:rsid w:val="00402008"/>
    <w:rsid w:val="004020F3"/>
    <w:rsid w:val="00402151"/>
    <w:rsid w:val="004023DD"/>
    <w:rsid w:val="00402E9C"/>
    <w:rsid w:val="0040374E"/>
    <w:rsid w:val="00403A30"/>
    <w:rsid w:val="0040446C"/>
    <w:rsid w:val="0040452E"/>
    <w:rsid w:val="004045BF"/>
    <w:rsid w:val="00404E0B"/>
    <w:rsid w:val="004052A0"/>
    <w:rsid w:val="00407805"/>
    <w:rsid w:val="00407D21"/>
    <w:rsid w:val="00410577"/>
    <w:rsid w:val="00410CA4"/>
    <w:rsid w:val="00410D0D"/>
    <w:rsid w:val="00411312"/>
    <w:rsid w:val="004113BD"/>
    <w:rsid w:val="00411655"/>
    <w:rsid w:val="00411B0D"/>
    <w:rsid w:val="00411CFB"/>
    <w:rsid w:val="004137BC"/>
    <w:rsid w:val="00413DE6"/>
    <w:rsid w:val="00414224"/>
    <w:rsid w:val="00414791"/>
    <w:rsid w:val="004153F0"/>
    <w:rsid w:val="0041569A"/>
    <w:rsid w:val="00415A78"/>
    <w:rsid w:val="00416579"/>
    <w:rsid w:val="0041674E"/>
    <w:rsid w:val="00416A1A"/>
    <w:rsid w:val="00416BA7"/>
    <w:rsid w:val="00416C21"/>
    <w:rsid w:val="00417515"/>
    <w:rsid w:val="00417892"/>
    <w:rsid w:val="0042024B"/>
    <w:rsid w:val="004202D6"/>
    <w:rsid w:val="004203D4"/>
    <w:rsid w:val="0042073C"/>
    <w:rsid w:val="004207D3"/>
    <w:rsid w:val="004207FA"/>
    <w:rsid w:val="00420BAD"/>
    <w:rsid w:val="00421442"/>
    <w:rsid w:val="004219BE"/>
    <w:rsid w:val="00421A32"/>
    <w:rsid w:val="0042224F"/>
    <w:rsid w:val="0042254F"/>
    <w:rsid w:val="004228D1"/>
    <w:rsid w:val="00422957"/>
    <w:rsid w:val="00422BD2"/>
    <w:rsid w:val="00422C49"/>
    <w:rsid w:val="00422FE6"/>
    <w:rsid w:val="0042301B"/>
    <w:rsid w:val="0042316E"/>
    <w:rsid w:val="00423610"/>
    <w:rsid w:val="0042370A"/>
    <w:rsid w:val="004250E3"/>
    <w:rsid w:val="004254B5"/>
    <w:rsid w:val="00425755"/>
    <w:rsid w:val="00426717"/>
    <w:rsid w:val="00426E97"/>
    <w:rsid w:val="004273B3"/>
    <w:rsid w:val="004278BF"/>
    <w:rsid w:val="00427FC5"/>
    <w:rsid w:val="004306A9"/>
    <w:rsid w:val="00430730"/>
    <w:rsid w:val="004311E7"/>
    <w:rsid w:val="004312F4"/>
    <w:rsid w:val="00431918"/>
    <w:rsid w:val="00431D62"/>
    <w:rsid w:val="00432221"/>
    <w:rsid w:val="0043284C"/>
    <w:rsid w:val="00432B37"/>
    <w:rsid w:val="00432DBB"/>
    <w:rsid w:val="00433501"/>
    <w:rsid w:val="00433CFC"/>
    <w:rsid w:val="00434169"/>
    <w:rsid w:val="00434981"/>
    <w:rsid w:val="00434EAA"/>
    <w:rsid w:val="004354F1"/>
    <w:rsid w:val="00435BC5"/>
    <w:rsid w:val="00435F58"/>
    <w:rsid w:val="00436158"/>
    <w:rsid w:val="0043655C"/>
    <w:rsid w:val="00436722"/>
    <w:rsid w:val="004379E3"/>
    <w:rsid w:val="00437EE1"/>
    <w:rsid w:val="004405C5"/>
    <w:rsid w:val="004413F4"/>
    <w:rsid w:val="00441529"/>
    <w:rsid w:val="004416E0"/>
    <w:rsid w:val="00441D0B"/>
    <w:rsid w:val="00441EB8"/>
    <w:rsid w:val="0044231C"/>
    <w:rsid w:val="004428E7"/>
    <w:rsid w:val="00442E0E"/>
    <w:rsid w:val="00443797"/>
    <w:rsid w:val="00443AE9"/>
    <w:rsid w:val="00443BBE"/>
    <w:rsid w:val="00443F8D"/>
    <w:rsid w:val="004446F7"/>
    <w:rsid w:val="004451EC"/>
    <w:rsid w:val="004452AF"/>
    <w:rsid w:val="0044583D"/>
    <w:rsid w:val="00445E10"/>
    <w:rsid w:val="00446720"/>
    <w:rsid w:val="00446731"/>
    <w:rsid w:val="00446DB2"/>
    <w:rsid w:val="00446FA5"/>
    <w:rsid w:val="00447704"/>
    <w:rsid w:val="00447B23"/>
    <w:rsid w:val="0045027B"/>
    <w:rsid w:val="00450450"/>
    <w:rsid w:val="00450EDC"/>
    <w:rsid w:val="00451453"/>
    <w:rsid w:val="00451A14"/>
    <w:rsid w:val="004520EB"/>
    <w:rsid w:val="00452109"/>
    <w:rsid w:val="0045236B"/>
    <w:rsid w:val="0045261A"/>
    <w:rsid w:val="00452D32"/>
    <w:rsid w:val="0045307F"/>
    <w:rsid w:val="0045382F"/>
    <w:rsid w:val="00453E76"/>
    <w:rsid w:val="00454152"/>
    <w:rsid w:val="00454645"/>
    <w:rsid w:val="00454CAC"/>
    <w:rsid w:val="00454D02"/>
    <w:rsid w:val="00456258"/>
    <w:rsid w:val="00456462"/>
    <w:rsid w:val="00456724"/>
    <w:rsid w:val="00456895"/>
    <w:rsid w:val="00460EC7"/>
    <w:rsid w:val="004612C9"/>
    <w:rsid w:val="0046155D"/>
    <w:rsid w:val="00462B02"/>
    <w:rsid w:val="004631B0"/>
    <w:rsid w:val="004633FA"/>
    <w:rsid w:val="00463978"/>
    <w:rsid w:val="00463D2E"/>
    <w:rsid w:val="00463FCA"/>
    <w:rsid w:val="004640F8"/>
    <w:rsid w:val="004643A0"/>
    <w:rsid w:val="0046496F"/>
    <w:rsid w:val="00465281"/>
    <w:rsid w:val="00465725"/>
    <w:rsid w:val="00465F66"/>
    <w:rsid w:val="00466EF9"/>
    <w:rsid w:val="00467071"/>
    <w:rsid w:val="00467353"/>
    <w:rsid w:val="00470706"/>
    <w:rsid w:val="004708BC"/>
    <w:rsid w:val="004711D7"/>
    <w:rsid w:val="004712E3"/>
    <w:rsid w:val="00471455"/>
    <w:rsid w:val="00471830"/>
    <w:rsid w:val="004727EE"/>
    <w:rsid w:val="00472BEB"/>
    <w:rsid w:val="00473374"/>
    <w:rsid w:val="004739F8"/>
    <w:rsid w:val="00473E97"/>
    <w:rsid w:val="00474C61"/>
    <w:rsid w:val="00475794"/>
    <w:rsid w:val="00475B00"/>
    <w:rsid w:val="00475E5C"/>
    <w:rsid w:val="0047627B"/>
    <w:rsid w:val="004772A1"/>
    <w:rsid w:val="00477EB1"/>
    <w:rsid w:val="00480830"/>
    <w:rsid w:val="004808A2"/>
    <w:rsid w:val="00481169"/>
    <w:rsid w:val="00481CEA"/>
    <w:rsid w:val="00482508"/>
    <w:rsid w:val="00482541"/>
    <w:rsid w:val="00482ED1"/>
    <w:rsid w:val="00483323"/>
    <w:rsid w:val="004837BD"/>
    <w:rsid w:val="00485253"/>
    <w:rsid w:val="00485558"/>
    <w:rsid w:val="004856FA"/>
    <w:rsid w:val="00485C52"/>
    <w:rsid w:val="00486305"/>
    <w:rsid w:val="0048653F"/>
    <w:rsid w:val="0048679F"/>
    <w:rsid w:val="0048723F"/>
    <w:rsid w:val="0048743E"/>
    <w:rsid w:val="004900FB"/>
    <w:rsid w:val="0049105D"/>
    <w:rsid w:val="00491477"/>
    <w:rsid w:val="00492123"/>
    <w:rsid w:val="0049250E"/>
    <w:rsid w:val="00492B3E"/>
    <w:rsid w:val="004933B6"/>
    <w:rsid w:val="00493541"/>
    <w:rsid w:val="0049358E"/>
    <w:rsid w:val="004937BE"/>
    <w:rsid w:val="00494002"/>
    <w:rsid w:val="004944C6"/>
    <w:rsid w:val="0049473C"/>
    <w:rsid w:val="00494CB2"/>
    <w:rsid w:val="00494F72"/>
    <w:rsid w:val="004959F8"/>
    <w:rsid w:val="00495AB7"/>
    <w:rsid w:val="00495B0F"/>
    <w:rsid w:val="00495BAD"/>
    <w:rsid w:val="0049683B"/>
    <w:rsid w:val="00497481"/>
    <w:rsid w:val="004977D7"/>
    <w:rsid w:val="00497F7C"/>
    <w:rsid w:val="004A050B"/>
    <w:rsid w:val="004A0793"/>
    <w:rsid w:val="004A09E4"/>
    <w:rsid w:val="004A0EC6"/>
    <w:rsid w:val="004A13A3"/>
    <w:rsid w:val="004A1587"/>
    <w:rsid w:val="004A16C9"/>
    <w:rsid w:val="004A19FA"/>
    <w:rsid w:val="004A1F4A"/>
    <w:rsid w:val="004A2004"/>
    <w:rsid w:val="004A2157"/>
    <w:rsid w:val="004A226D"/>
    <w:rsid w:val="004A2976"/>
    <w:rsid w:val="004A2DB2"/>
    <w:rsid w:val="004A376E"/>
    <w:rsid w:val="004A3E46"/>
    <w:rsid w:val="004A4CEE"/>
    <w:rsid w:val="004A4ECF"/>
    <w:rsid w:val="004A4FD3"/>
    <w:rsid w:val="004A5ADB"/>
    <w:rsid w:val="004A62F8"/>
    <w:rsid w:val="004A6871"/>
    <w:rsid w:val="004A77E6"/>
    <w:rsid w:val="004A783E"/>
    <w:rsid w:val="004B0AA7"/>
    <w:rsid w:val="004B0ADB"/>
    <w:rsid w:val="004B0BA3"/>
    <w:rsid w:val="004B0C63"/>
    <w:rsid w:val="004B1499"/>
    <w:rsid w:val="004B18E4"/>
    <w:rsid w:val="004B19D0"/>
    <w:rsid w:val="004B1B66"/>
    <w:rsid w:val="004B1CDD"/>
    <w:rsid w:val="004B1E59"/>
    <w:rsid w:val="004B288A"/>
    <w:rsid w:val="004B2BB8"/>
    <w:rsid w:val="004B2F22"/>
    <w:rsid w:val="004B3490"/>
    <w:rsid w:val="004B350A"/>
    <w:rsid w:val="004B4446"/>
    <w:rsid w:val="004B4599"/>
    <w:rsid w:val="004B47DD"/>
    <w:rsid w:val="004B4F10"/>
    <w:rsid w:val="004B5894"/>
    <w:rsid w:val="004B6095"/>
    <w:rsid w:val="004B631D"/>
    <w:rsid w:val="004B6511"/>
    <w:rsid w:val="004B6541"/>
    <w:rsid w:val="004B680E"/>
    <w:rsid w:val="004B719A"/>
    <w:rsid w:val="004C0096"/>
    <w:rsid w:val="004C04A4"/>
    <w:rsid w:val="004C06B5"/>
    <w:rsid w:val="004C128F"/>
    <w:rsid w:val="004C15B8"/>
    <w:rsid w:val="004C19AE"/>
    <w:rsid w:val="004C1C6C"/>
    <w:rsid w:val="004C1F0D"/>
    <w:rsid w:val="004C206C"/>
    <w:rsid w:val="004C2358"/>
    <w:rsid w:val="004C2C77"/>
    <w:rsid w:val="004C34FB"/>
    <w:rsid w:val="004C36C5"/>
    <w:rsid w:val="004C36EE"/>
    <w:rsid w:val="004C408D"/>
    <w:rsid w:val="004C41E3"/>
    <w:rsid w:val="004C4538"/>
    <w:rsid w:val="004C53A0"/>
    <w:rsid w:val="004C5575"/>
    <w:rsid w:val="004C5E5B"/>
    <w:rsid w:val="004C6320"/>
    <w:rsid w:val="004C63EC"/>
    <w:rsid w:val="004C6671"/>
    <w:rsid w:val="004C738F"/>
    <w:rsid w:val="004C7622"/>
    <w:rsid w:val="004C7986"/>
    <w:rsid w:val="004C7C82"/>
    <w:rsid w:val="004C7FF1"/>
    <w:rsid w:val="004D0246"/>
    <w:rsid w:val="004D03D2"/>
    <w:rsid w:val="004D04F0"/>
    <w:rsid w:val="004D0628"/>
    <w:rsid w:val="004D141E"/>
    <w:rsid w:val="004D1D32"/>
    <w:rsid w:val="004D1EFB"/>
    <w:rsid w:val="004D202A"/>
    <w:rsid w:val="004D22F6"/>
    <w:rsid w:val="004D266B"/>
    <w:rsid w:val="004D2C5E"/>
    <w:rsid w:val="004D2C60"/>
    <w:rsid w:val="004D3EBC"/>
    <w:rsid w:val="004D414A"/>
    <w:rsid w:val="004D4259"/>
    <w:rsid w:val="004D4CEB"/>
    <w:rsid w:val="004D4E84"/>
    <w:rsid w:val="004D5023"/>
    <w:rsid w:val="004D551E"/>
    <w:rsid w:val="004D59EF"/>
    <w:rsid w:val="004D602C"/>
    <w:rsid w:val="004D64E5"/>
    <w:rsid w:val="004D67E8"/>
    <w:rsid w:val="004D6CBF"/>
    <w:rsid w:val="004D743C"/>
    <w:rsid w:val="004D7FD4"/>
    <w:rsid w:val="004E0476"/>
    <w:rsid w:val="004E0A63"/>
    <w:rsid w:val="004E0C17"/>
    <w:rsid w:val="004E1781"/>
    <w:rsid w:val="004E1AAE"/>
    <w:rsid w:val="004E2888"/>
    <w:rsid w:val="004E2E1A"/>
    <w:rsid w:val="004E2E6A"/>
    <w:rsid w:val="004E300C"/>
    <w:rsid w:val="004E31F5"/>
    <w:rsid w:val="004E3790"/>
    <w:rsid w:val="004E3DCD"/>
    <w:rsid w:val="004E54CC"/>
    <w:rsid w:val="004E5E1F"/>
    <w:rsid w:val="004E6589"/>
    <w:rsid w:val="004E7F75"/>
    <w:rsid w:val="004F01DA"/>
    <w:rsid w:val="004F03D8"/>
    <w:rsid w:val="004F041B"/>
    <w:rsid w:val="004F065F"/>
    <w:rsid w:val="004F0766"/>
    <w:rsid w:val="004F1118"/>
    <w:rsid w:val="004F16B0"/>
    <w:rsid w:val="004F1E32"/>
    <w:rsid w:val="004F1FC2"/>
    <w:rsid w:val="004F2946"/>
    <w:rsid w:val="004F2982"/>
    <w:rsid w:val="004F2CBE"/>
    <w:rsid w:val="004F3890"/>
    <w:rsid w:val="004F435D"/>
    <w:rsid w:val="004F4A8E"/>
    <w:rsid w:val="004F4F31"/>
    <w:rsid w:val="004F5214"/>
    <w:rsid w:val="004F5819"/>
    <w:rsid w:val="004F5D3A"/>
    <w:rsid w:val="004F6579"/>
    <w:rsid w:val="004F679A"/>
    <w:rsid w:val="004F72C8"/>
    <w:rsid w:val="004F799A"/>
    <w:rsid w:val="004F7A7E"/>
    <w:rsid w:val="004F7F81"/>
    <w:rsid w:val="005002DC"/>
    <w:rsid w:val="00500AB1"/>
    <w:rsid w:val="00500B62"/>
    <w:rsid w:val="00501257"/>
    <w:rsid w:val="0050133E"/>
    <w:rsid w:val="00501AE5"/>
    <w:rsid w:val="00502321"/>
    <w:rsid w:val="00502394"/>
    <w:rsid w:val="00502580"/>
    <w:rsid w:val="005032D1"/>
    <w:rsid w:val="00503FBF"/>
    <w:rsid w:val="00504208"/>
    <w:rsid w:val="0050455F"/>
    <w:rsid w:val="005049BD"/>
    <w:rsid w:val="00504A36"/>
    <w:rsid w:val="00504D5E"/>
    <w:rsid w:val="00505B91"/>
    <w:rsid w:val="00505DEA"/>
    <w:rsid w:val="00506121"/>
    <w:rsid w:val="00506139"/>
    <w:rsid w:val="0050641F"/>
    <w:rsid w:val="00506682"/>
    <w:rsid w:val="00506688"/>
    <w:rsid w:val="005068D7"/>
    <w:rsid w:val="00506B67"/>
    <w:rsid w:val="00507352"/>
    <w:rsid w:val="00507831"/>
    <w:rsid w:val="00507BA4"/>
    <w:rsid w:val="00507F36"/>
    <w:rsid w:val="00510854"/>
    <w:rsid w:val="00510B46"/>
    <w:rsid w:val="00510BC6"/>
    <w:rsid w:val="00510D78"/>
    <w:rsid w:val="0051121C"/>
    <w:rsid w:val="0051126A"/>
    <w:rsid w:val="00511468"/>
    <w:rsid w:val="0051148D"/>
    <w:rsid w:val="00511970"/>
    <w:rsid w:val="00511A0E"/>
    <w:rsid w:val="00511AA1"/>
    <w:rsid w:val="00511EFB"/>
    <w:rsid w:val="00512642"/>
    <w:rsid w:val="00513605"/>
    <w:rsid w:val="00513848"/>
    <w:rsid w:val="00514214"/>
    <w:rsid w:val="00514562"/>
    <w:rsid w:val="005145D8"/>
    <w:rsid w:val="005146D2"/>
    <w:rsid w:val="005147E1"/>
    <w:rsid w:val="00514815"/>
    <w:rsid w:val="005153ED"/>
    <w:rsid w:val="005155FD"/>
    <w:rsid w:val="0051576D"/>
    <w:rsid w:val="00516806"/>
    <w:rsid w:val="00516B4D"/>
    <w:rsid w:val="00516B6A"/>
    <w:rsid w:val="005173CC"/>
    <w:rsid w:val="005174AB"/>
    <w:rsid w:val="00517DE5"/>
    <w:rsid w:val="005200BE"/>
    <w:rsid w:val="0052085D"/>
    <w:rsid w:val="00520A39"/>
    <w:rsid w:val="00520BD1"/>
    <w:rsid w:val="00520F96"/>
    <w:rsid w:val="00521560"/>
    <w:rsid w:val="005222D5"/>
    <w:rsid w:val="00522424"/>
    <w:rsid w:val="00523567"/>
    <w:rsid w:val="00523671"/>
    <w:rsid w:val="00524022"/>
    <w:rsid w:val="00524343"/>
    <w:rsid w:val="00524531"/>
    <w:rsid w:val="00526016"/>
    <w:rsid w:val="00526AE3"/>
    <w:rsid w:val="00527029"/>
    <w:rsid w:val="005270E9"/>
    <w:rsid w:val="00527A28"/>
    <w:rsid w:val="00527AD6"/>
    <w:rsid w:val="005307D2"/>
    <w:rsid w:val="005308D9"/>
    <w:rsid w:val="00531090"/>
    <w:rsid w:val="0053144A"/>
    <w:rsid w:val="005317AE"/>
    <w:rsid w:val="005317CD"/>
    <w:rsid w:val="00531CAC"/>
    <w:rsid w:val="00531D45"/>
    <w:rsid w:val="00531DA7"/>
    <w:rsid w:val="00531E6B"/>
    <w:rsid w:val="0053229A"/>
    <w:rsid w:val="0053298C"/>
    <w:rsid w:val="00532A0F"/>
    <w:rsid w:val="00532A33"/>
    <w:rsid w:val="00532D49"/>
    <w:rsid w:val="0053308F"/>
    <w:rsid w:val="00533EDD"/>
    <w:rsid w:val="0053414B"/>
    <w:rsid w:val="005342C1"/>
    <w:rsid w:val="00534464"/>
    <w:rsid w:val="00534D61"/>
    <w:rsid w:val="00535883"/>
    <w:rsid w:val="005358DA"/>
    <w:rsid w:val="00535BD9"/>
    <w:rsid w:val="00535D0E"/>
    <w:rsid w:val="00535E6C"/>
    <w:rsid w:val="00537171"/>
    <w:rsid w:val="005371F8"/>
    <w:rsid w:val="005372C9"/>
    <w:rsid w:val="00537FA4"/>
    <w:rsid w:val="00540544"/>
    <w:rsid w:val="00540BEF"/>
    <w:rsid w:val="00540DB9"/>
    <w:rsid w:val="005410A6"/>
    <w:rsid w:val="005412C4"/>
    <w:rsid w:val="0054130A"/>
    <w:rsid w:val="00541AA6"/>
    <w:rsid w:val="00541EDE"/>
    <w:rsid w:val="0054216C"/>
    <w:rsid w:val="0054298B"/>
    <w:rsid w:val="00542B7B"/>
    <w:rsid w:val="00542BDE"/>
    <w:rsid w:val="00543BA8"/>
    <w:rsid w:val="00543E85"/>
    <w:rsid w:val="00543E8A"/>
    <w:rsid w:val="00544FC5"/>
    <w:rsid w:val="00545CBB"/>
    <w:rsid w:val="00546319"/>
    <w:rsid w:val="00546620"/>
    <w:rsid w:val="00550201"/>
    <w:rsid w:val="00550960"/>
    <w:rsid w:val="005510AC"/>
    <w:rsid w:val="00551380"/>
    <w:rsid w:val="005518AF"/>
    <w:rsid w:val="00551939"/>
    <w:rsid w:val="00551A7B"/>
    <w:rsid w:val="00551B73"/>
    <w:rsid w:val="00551E2A"/>
    <w:rsid w:val="00552073"/>
    <w:rsid w:val="00552101"/>
    <w:rsid w:val="005523A2"/>
    <w:rsid w:val="005529D0"/>
    <w:rsid w:val="005529EA"/>
    <w:rsid w:val="00552B26"/>
    <w:rsid w:val="00553777"/>
    <w:rsid w:val="00553D24"/>
    <w:rsid w:val="00553F77"/>
    <w:rsid w:val="00555433"/>
    <w:rsid w:val="005566F7"/>
    <w:rsid w:val="0055696B"/>
    <w:rsid w:val="00556CDE"/>
    <w:rsid w:val="00556EC4"/>
    <w:rsid w:val="00556FAC"/>
    <w:rsid w:val="00560017"/>
    <w:rsid w:val="00560187"/>
    <w:rsid w:val="005607D2"/>
    <w:rsid w:val="005607EC"/>
    <w:rsid w:val="00560D61"/>
    <w:rsid w:val="005617A6"/>
    <w:rsid w:val="00561C07"/>
    <w:rsid w:val="00561CA2"/>
    <w:rsid w:val="00562326"/>
    <w:rsid w:val="00562799"/>
    <w:rsid w:val="005627D0"/>
    <w:rsid w:val="005628C4"/>
    <w:rsid w:val="00562A5F"/>
    <w:rsid w:val="00562A9D"/>
    <w:rsid w:val="00562AAF"/>
    <w:rsid w:val="00562B84"/>
    <w:rsid w:val="0056341E"/>
    <w:rsid w:val="0056347B"/>
    <w:rsid w:val="00563695"/>
    <w:rsid w:val="00563804"/>
    <w:rsid w:val="00563C1F"/>
    <w:rsid w:val="005647C8"/>
    <w:rsid w:val="00564B7D"/>
    <w:rsid w:val="00564BEF"/>
    <w:rsid w:val="00564DD5"/>
    <w:rsid w:val="005655AB"/>
    <w:rsid w:val="00565685"/>
    <w:rsid w:val="00565847"/>
    <w:rsid w:val="00566118"/>
    <w:rsid w:val="00566285"/>
    <w:rsid w:val="005662D2"/>
    <w:rsid w:val="005664C8"/>
    <w:rsid w:val="005664F2"/>
    <w:rsid w:val="005665CD"/>
    <w:rsid w:val="0056680D"/>
    <w:rsid w:val="005669CB"/>
    <w:rsid w:val="00567639"/>
    <w:rsid w:val="005678D0"/>
    <w:rsid w:val="005678EC"/>
    <w:rsid w:val="00567C8B"/>
    <w:rsid w:val="00570185"/>
    <w:rsid w:val="00570294"/>
    <w:rsid w:val="00570571"/>
    <w:rsid w:val="00572047"/>
    <w:rsid w:val="00572199"/>
    <w:rsid w:val="005727BB"/>
    <w:rsid w:val="00572E2D"/>
    <w:rsid w:val="00574064"/>
    <w:rsid w:val="005745DA"/>
    <w:rsid w:val="00574F10"/>
    <w:rsid w:val="00575899"/>
    <w:rsid w:val="00576EB7"/>
    <w:rsid w:val="00577432"/>
    <w:rsid w:val="00577530"/>
    <w:rsid w:val="00577653"/>
    <w:rsid w:val="00577B05"/>
    <w:rsid w:val="00577CAA"/>
    <w:rsid w:val="00577CCB"/>
    <w:rsid w:val="00577EB6"/>
    <w:rsid w:val="00580ECB"/>
    <w:rsid w:val="00581068"/>
    <w:rsid w:val="005810CC"/>
    <w:rsid w:val="00581A75"/>
    <w:rsid w:val="00581F4C"/>
    <w:rsid w:val="00582233"/>
    <w:rsid w:val="00582ED9"/>
    <w:rsid w:val="005832FD"/>
    <w:rsid w:val="0058356E"/>
    <w:rsid w:val="00583F9C"/>
    <w:rsid w:val="005840A9"/>
    <w:rsid w:val="005846AA"/>
    <w:rsid w:val="00584A5F"/>
    <w:rsid w:val="00584E8E"/>
    <w:rsid w:val="00585EB3"/>
    <w:rsid w:val="0058623B"/>
    <w:rsid w:val="00586405"/>
    <w:rsid w:val="005865EC"/>
    <w:rsid w:val="00586A25"/>
    <w:rsid w:val="00587F27"/>
    <w:rsid w:val="00590EE8"/>
    <w:rsid w:val="005910BF"/>
    <w:rsid w:val="005913EA"/>
    <w:rsid w:val="00591810"/>
    <w:rsid w:val="005918FD"/>
    <w:rsid w:val="00592AA1"/>
    <w:rsid w:val="00592B7D"/>
    <w:rsid w:val="005935D1"/>
    <w:rsid w:val="00593E03"/>
    <w:rsid w:val="005940A8"/>
    <w:rsid w:val="005940BB"/>
    <w:rsid w:val="00594354"/>
    <w:rsid w:val="00596A15"/>
    <w:rsid w:val="005973A9"/>
    <w:rsid w:val="005974F5"/>
    <w:rsid w:val="0059780C"/>
    <w:rsid w:val="005A0046"/>
    <w:rsid w:val="005A0083"/>
    <w:rsid w:val="005A00AD"/>
    <w:rsid w:val="005A051F"/>
    <w:rsid w:val="005A0DFA"/>
    <w:rsid w:val="005A11FE"/>
    <w:rsid w:val="005A1243"/>
    <w:rsid w:val="005A178F"/>
    <w:rsid w:val="005A295F"/>
    <w:rsid w:val="005A2DC9"/>
    <w:rsid w:val="005A2E42"/>
    <w:rsid w:val="005A2EF2"/>
    <w:rsid w:val="005A3256"/>
    <w:rsid w:val="005A3385"/>
    <w:rsid w:val="005A3A5F"/>
    <w:rsid w:val="005A4348"/>
    <w:rsid w:val="005A4696"/>
    <w:rsid w:val="005A5AD4"/>
    <w:rsid w:val="005A5C71"/>
    <w:rsid w:val="005A618C"/>
    <w:rsid w:val="005A6D7F"/>
    <w:rsid w:val="005A6FB5"/>
    <w:rsid w:val="005A76A0"/>
    <w:rsid w:val="005A7D78"/>
    <w:rsid w:val="005B0574"/>
    <w:rsid w:val="005B1063"/>
    <w:rsid w:val="005B128D"/>
    <w:rsid w:val="005B130D"/>
    <w:rsid w:val="005B1468"/>
    <w:rsid w:val="005B162E"/>
    <w:rsid w:val="005B180D"/>
    <w:rsid w:val="005B183D"/>
    <w:rsid w:val="005B18AC"/>
    <w:rsid w:val="005B227E"/>
    <w:rsid w:val="005B347F"/>
    <w:rsid w:val="005B3B7F"/>
    <w:rsid w:val="005B4DB2"/>
    <w:rsid w:val="005B516E"/>
    <w:rsid w:val="005B71D3"/>
    <w:rsid w:val="005B79A7"/>
    <w:rsid w:val="005B7F10"/>
    <w:rsid w:val="005C0FCB"/>
    <w:rsid w:val="005C1903"/>
    <w:rsid w:val="005C288C"/>
    <w:rsid w:val="005C2E0C"/>
    <w:rsid w:val="005C380D"/>
    <w:rsid w:val="005C3AEA"/>
    <w:rsid w:val="005C3E4C"/>
    <w:rsid w:val="005C44B1"/>
    <w:rsid w:val="005C4BA6"/>
    <w:rsid w:val="005C51F7"/>
    <w:rsid w:val="005C5902"/>
    <w:rsid w:val="005C5CC4"/>
    <w:rsid w:val="005C6810"/>
    <w:rsid w:val="005C6C3A"/>
    <w:rsid w:val="005C716A"/>
    <w:rsid w:val="005C7905"/>
    <w:rsid w:val="005C7C7B"/>
    <w:rsid w:val="005D0637"/>
    <w:rsid w:val="005D0B1E"/>
    <w:rsid w:val="005D1018"/>
    <w:rsid w:val="005D101B"/>
    <w:rsid w:val="005D1045"/>
    <w:rsid w:val="005D1A11"/>
    <w:rsid w:val="005D210E"/>
    <w:rsid w:val="005D232B"/>
    <w:rsid w:val="005D2719"/>
    <w:rsid w:val="005D2D33"/>
    <w:rsid w:val="005D32A0"/>
    <w:rsid w:val="005D3B53"/>
    <w:rsid w:val="005D4208"/>
    <w:rsid w:val="005D4630"/>
    <w:rsid w:val="005D4849"/>
    <w:rsid w:val="005D4A55"/>
    <w:rsid w:val="005D5191"/>
    <w:rsid w:val="005D52CF"/>
    <w:rsid w:val="005D52EF"/>
    <w:rsid w:val="005D543E"/>
    <w:rsid w:val="005D563C"/>
    <w:rsid w:val="005D5D94"/>
    <w:rsid w:val="005D6CDC"/>
    <w:rsid w:val="005D7089"/>
    <w:rsid w:val="005D73A7"/>
    <w:rsid w:val="005D7870"/>
    <w:rsid w:val="005D7CC2"/>
    <w:rsid w:val="005E0965"/>
    <w:rsid w:val="005E09FD"/>
    <w:rsid w:val="005E0AAA"/>
    <w:rsid w:val="005E1478"/>
    <w:rsid w:val="005E154F"/>
    <w:rsid w:val="005E15CD"/>
    <w:rsid w:val="005E168E"/>
    <w:rsid w:val="005E18D7"/>
    <w:rsid w:val="005E1FC4"/>
    <w:rsid w:val="005E2037"/>
    <w:rsid w:val="005E263E"/>
    <w:rsid w:val="005E2738"/>
    <w:rsid w:val="005E2B3C"/>
    <w:rsid w:val="005E2DB4"/>
    <w:rsid w:val="005E33BA"/>
    <w:rsid w:val="005E35F9"/>
    <w:rsid w:val="005E3BF6"/>
    <w:rsid w:val="005E3EE6"/>
    <w:rsid w:val="005E40A2"/>
    <w:rsid w:val="005E41B9"/>
    <w:rsid w:val="005E48D6"/>
    <w:rsid w:val="005E4E29"/>
    <w:rsid w:val="005E55F7"/>
    <w:rsid w:val="005E5729"/>
    <w:rsid w:val="005E5840"/>
    <w:rsid w:val="005E5884"/>
    <w:rsid w:val="005E5CD9"/>
    <w:rsid w:val="005E663D"/>
    <w:rsid w:val="005E68FD"/>
    <w:rsid w:val="005E6958"/>
    <w:rsid w:val="005E695F"/>
    <w:rsid w:val="005E6D1A"/>
    <w:rsid w:val="005E766F"/>
    <w:rsid w:val="005E776E"/>
    <w:rsid w:val="005F019B"/>
    <w:rsid w:val="005F04DA"/>
    <w:rsid w:val="005F122F"/>
    <w:rsid w:val="005F1821"/>
    <w:rsid w:val="005F19F2"/>
    <w:rsid w:val="005F267B"/>
    <w:rsid w:val="005F2C38"/>
    <w:rsid w:val="005F35F6"/>
    <w:rsid w:val="005F3A40"/>
    <w:rsid w:val="005F3BD1"/>
    <w:rsid w:val="005F43DF"/>
    <w:rsid w:val="005F4C71"/>
    <w:rsid w:val="005F4D81"/>
    <w:rsid w:val="005F4E91"/>
    <w:rsid w:val="005F55C9"/>
    <w:rsid w:val="005F56A1"/>
    <w:rsid w:val="005F5FB2"/>
    <w:rsid w:val="005F64F6"/>
    <w:rsid w:val="005F6702"/>
    <w:rsid w:val="005F6751"/>
    <w:rsid w:val="005F677D"/>
    <w:rsid w:val="005F6811"/>
    <w:rsid w:val="005F687C"/>
    <w:rsid w:val="005F6EBC"/>
    <w:rsid w:val="005F6F15"/>
    <w:rsid w:val="005F75CD"/>
    <w:rsid w:val="005F768E"/>
    <w:rsid w:val="005F7BC6"/>
    <w:rsid w:val="005F7D66"/>
    <w:rsid w:val="005F7F03"/>
    <w:rsid w:val="006003D1"/>
    <w:rsid w:val="00600CC5"/>
    <w:rsid w:val="00601085"/>
    <w:rsid w:val="0060123C"/>
    <w:rsid w:val="00601AF6"/>
    <w:rsid w:val="00601B76"/>
    <w:rsid w:val="00603AF0"/>
    <w:rsid w:val="00603CD6"/>
    <w:rsid w:val="00604455"/>
    <w:rsid w:val="00604773"/>
    <w:rsid w:val="00604F41"/>
    <w:rsid w:val="00605063"/>
    <w:rsid w:val="006052F5"/>
    <w:rsid w:val="00605BD2"/>
    <w:rsid w:val="0060638C"/>
    <w:rsid w:val="0060671A"/>
    <w:rsid w:val="006069FE"/>
    <w:rsid w:val="00606AF8"/>
    <w:rsid w:val="00606D3A"/>
    <w:rsid w:val="00606EC3"/>
    <w:rsid w:val="006074F2"/>
    <w:rsid w:val="006075C6"/>
    <w:rsid w:val="00607B4A"/>
    <w:rsid w:val="00607B9B"/>
    <w:rsid w:val="0061028E"/>
    <w:rsid w:val="0061074C"/>
    <w:rsid w:val="006107D9"/>
    <w:rsid w:val="00610C64"/>
    <w:rsid w:val="00611657"/>
    <w:rsid w:val="00611F76"/>
    <w:rsid w:val="00612237"/>
    <w:rsid w:val="00612901"/>
    <w:rsid w:val="0061306D"/>
    <w:rsid w:val="006132E6"/>
    <w:rsid w:val="00614149"/>
    <w:rsid w:val="00614BA7"/>
    <w:rsid w:val="00615147"/>
    <w:rsid w:val="00615542"/>
    <w:rsid w:val="0061592F"/>
    <w:rsid w:val="00615C94"/>
    <w:rsid w:val="0061626F"/>
    <w:rsid w:val="00616550"/>
    <w:rsid w:val="00616CDB"/>
    <w:rsid w:val="00616EBA"/>
    <w:rsid w:val="006200B6"/>
    <w:rsid w:val="00620275"/>
    <w:rsid w:val="00620980"/>
    <w:rsid w:val="00620CFD"/>
    <w:rsid w:val="00620FDA"/>
    <w:rsid w:val="00621195"/>
    <w:rsid w:val="006217CA"/>
    <w:rsid w:val="00621E13"/>
    <w:rsid w:val="006224DC"/>
    <w:rsid w:val="00622AC7"/>
    <w:rsid w:val="00623B9F"/>
    <w:rsid w:val="006242A3"/>
    <w:rsid w:val="0062478D"/>
    <w:rsid w:val="006247A6"/>
    <w:rsid w:val="006247DA"/>
    <w:rsid w:val="006253BA"/>
    <w:rsid w:val="00625A83"/>
    <w:rsid w:val="00625CEB"/>
    <w:rsid w:val="00625D5B"/>
    <w:rsid w:val="0062645F"/>
    <w:rsid w:val="00626BAB"/>
    <w:rsid w:val="00626D15"/>
    <w:rsid w:val="00627106"/>
    <w:rsid w:val="0063008E"/>
    <w:rsid w:val="00630290"/>
    <w:rsid w:val="006302BE"/>
    <w:rsid w:val="00631B4F"/>
    <w:rsid w:val="00631BF0"/>
    <w:rsid w:val="00631F31"/>
    <w:rsid w:val="00632089"/>
    <w:rsid w:val="00632120"/>
    <w:rsid w:val="006324EE"/>
    <w:rsid w:val="00632EE7"/>
    <w:rsid w:val="00632F8C"/>
    <w:rsid w:val="0063308B"/>
    <w:rsid w:val="0063321F"/>
    <w:rsid w:val="006332E4"/>
    <w:rsid w:val="0063448B"/>
    <w:rsid w:val="0063454A"/>
    <w:rsid w:val="00634B38"/>
    <w:rsid w:val="00634F92"/>
    <w:rsid w:val="0063518B"/>
    <w:rsid w:val="00635593"/>
    <w:rsid w:val="00635C20"/>
    <w:rsid w:val="00635EAC"/>
    <w:rsid w:val="00636F67"/>
    <w:rsid w:val="0063718F"/>
    <w:rsid w:val="00637196"/>
    <w:rsid w:val="006373C9"/>
    <w:rsid w:val="006375D5"/>
    <w:rsid w:val="00637792"/>
    <w:rsid w:val="0063782B"/>
    <w:rsid w:val="006402F6"/>
    <w:rsid w:val="006414B5"/>
    <w:rsid w:val="00642266"/>
    <w:rsid w:val="006425E5"/>
    <w:rsid w:val="00642A85"/>
    <w:rsid w:val="0064563E"/>
    <w:rsid w:val="00645728"/>
    <w:rsid w:val="00645A06"/>
    <w:rsid w:val="00645AEC"/>
    <w:rsid w:val="00645B58"/>
    <w:rsid w:val="00645C4C"/>
    <w:rsid w:val="00645E42"/>
    <w:rsid w:val="00646026"/>
    <w:rsid w:val="0064664C"/>
    <w:rsid w:val="00646C99"/>
    <w:rsid w:val="00646D99"/>
    <w:rsid w:val="006470D0"/>
    <w:rsid w:val="006477C5"/>
    <w:rsid w:val="00647EDA"/>
    <w:rsid w:val="00650098"/>
    <w:rsid w:val="006509E1"/>
    <w:rsid w:val="00651111"/>
    <w:rsid w:val="006515B5"/>
    <w:rsid w:val="0065209C"/>
    <w:rsid w:val="00652287"/>
    <w:rsid w:val="00652844"/>
    <w:rsid w:val="00652AC4"/>
    <w:rsid w:val="00652BCC"/>
    <w:rsid w:val="00653926"/>
    <w:rsid w:val="00653BCF"/>
    <w:rsid w:val="00653D2E"/>
    <w:rsid w:val="006543DC"/>
    <w:rsid w:val="0065468A"/>
    <w:rsid w:val="00654890"/>
    <w:rsid w:val="006549FE"/>
    <w:rsid w:val="006550E8"/>
    <w:rsid w:val="00656067"/>
    <w:rsid w:val="006563C0"/>
    <w:rsid w:val="006565FE"/>
    <w:rsid w:val="00656743"/>
    <w:rsid w:val="00656A32"/>
    <w:rsid w:val="00656E18"/>
    <w:rsid w:val="00656F95"/>
    <w:rsid w:val="00657B49"/>
    <w:rsid w:val="0066005D"/>
    <w:rsid w:val="00660305"/>
    <w:rsid w:val="00660DE8"/>
    <w:rsid w:val="00660F7D"/>
    <w:rsid w:val="00661DBC"/>
    <w:rsid w:val="00661E61"/>
    <w:rsid w:val="0066300C"/>
    <w:rsid w:val="0066314F"/>
    <w:rsid w:val="00663396"/>
    <w:rsid w:val="00663CD9"/>
    <w:rsid w:val="006655EF"/>
    <w:rsid w:val="0066601A"/>
    <w:rsid w:val="006661B1"/>
    <w:rsid w:val="0066775C"/>
    <w:rsid w:val="006677E9"/>
    <w:rsid w:val="00667C6C"/>
    <w:rsid w:val="00667CD7"/>
    <w:rsid w:val="006702A1"/>
    <w:rsid w:val="0067097A"/>
    <w:rsid w:val="00670AC9"/>
    <w:rsid w:val="00670F30"/>
    <w:rsid w:val="0067125A"/>
    <w:rsid w:val="00671BB6"/>
    <w:rsid w:val="00672DD3"/>
    <w:rsid w:val="0067315F"/>
    <w:rsid w:val="0067374A"/>
    <w:rsid w:val="0067377F"/>
    <w:rsid w:val="00673CE3"/>
    <w:rsid w:val="0067441F"/>
    <w:rsid w:val="006745C1"/>
    <w:rsid w:val="00674625"/>
    <w:rsid w:val="00674A7B"/>
    <w:rsid w:val="0067536B"/>
    <w:rsid w:val="0067587E"/>
    <w:rsid w:val="00675D97"/>
    <w:rsid w:val="00676ABD"/>
    <w:rsid w:val="006774C1"/>
    <w:rsid w:val="006774FB"/>
    <w:rsid w:val="006776FB"/>
    <w:rsid w:val="00677DE9"/>
    <w:rsid w:val="006803E4"/>
    <w:rsid w:val="00680A4A"/>
    <w:rsid w:val="00680A9F"/>
    <w:rsid w:val="00680C0B"/>
    <w:rsid w:val="00680E58"/>
    <w:rsid w:val="00681CBF"/>
    <w:rsid w:val="00681FAC"/>
    <w:rsid w:val="00682E58"/>
    <w:rsid w:val="006831E7"/>
    <w:rsid w:val="0068352D"/>
    <w:rsid w:val="00683B2D"/>
    <w:rsid w:val="00683DBA"/>
    <w:rsid w:val="0068409D"/>
    <w:rsid w:val="00684958"/>
    <w:rsid w:val="00684FD0"/>
    <w:rsid w:val="006850E5"/>
    <w:rsid w:val="00685A77"/>
    <w:rsid w:val="00685F61"/>
    <w:rsid w:val="00685F8A"/>
    <w:rsid w:val="00686221"/>
    <w:rsid w:val="0068639E"/>
    <w:rsid w:val="006868ED"/>
    <w:rsid w:val="006873B2"/>
    <w:rsid w:val="0068784C"/>
    <w:rsid w:val="00687F84"/>
    <w:rsid w:val="00690969"/>
    <w:rsid w:val="00690A32"/>
    <w:rsid w:val="006910DD"/>
    <w:rsid w:val="0069149B"/>
    <w:rsid w:val="00691A78"/>
    <w:rsid w:val="00692178"/>
    <w:rsid w:val="00692219"/>
    <w:rsid w:val="00692C5D"/>
    <w:rsid w:val="00693E6E"/>
    <w:rsid w:val="00694707"/>
    <w:rsid w:val="00694892"/>
    <w:rsid w:val="006948DA"/>
    <w:rsid w:val="006953C1"/>
    <w:rsid w:val="00696B14"/>
    <w:rsid w:val="006970C3"/>
    <w:rsid w:val="00697A02"/>
    <w:rsid w:val="00697ADE"/>
    <w:rsid w:val="006A0560"/>
    <w:rsid w:val="006A0A08"/>
    <w:rsid w:val="006A1001"/>
    <w:rsid w:val="006A13CE"/>
    <w:rsid w:val="006A13F3"/>
    <w:rsid w:val="006A1B39"/>
    <w:rsid w:val="006A22AA"/>
    <w:rsid w:val="006A2343"/>
    <w:rsid w:val="006A2979"/>
    <w:rsid w:val="006A2D84"/>
    <w:rsid w:val="006A35C8"/>
    <w:rsid w:val="006A403B"/>
    <w:rsid w:val="006A4D02"/>
    <w:rsid w:val="006A5223"/>
    <w:rsid w:val="006A564C"/>
    <w:rsid w:val="006A5FA0"/>
    <w:rsid w:val="006A6EF3"/>
    <w:rsid w:val="006A7275"/>
    <w:rsid w:val="006A7D7E"/>
    <w:rsid w:val="006B02A9"/>
    <w:rsid w:val="006B05BB"/>
    <w:rsid w:val="006B07CB"/>
    <w:rsid w:val="006B0811"/>
    <w:rsid w:val="006B0C6A"/>
    <w:rsid w:val="006B10DF"/>
    <w:rsid w:val="006B23E0"/>
    <w:rsid w:val="006B27E9"/>
    <w:rsid w:val="006B2A69"/>
    <w:rsid w:val="006B2B64"/>
    <w:rsid w:val="006B33AC"/>
    <w:rsid w:val="006B36AA"/>
    <w:rsid w:val="006B40EA"/>
    <w:rsid w:val="006B435F"/>
    <w:rsid w:val="006B49B7"/>
    <w:rsid w:val="006B5044"/>
    <w:rsid w:val="006B5150"/>
    <w:rsid w:val="006B5C95"/>
    <w:rsid w:val="006B5DC0"/>
    <w:rsid w:val="006B636C"/>
    <w:rsid w:val="006B642D"/>
    <w:rsid w:val="006B6E1A"/>
    <w:rsid w:val="006B72D3"/>
    <w:rsid w:val="006B7830"/>
    <w:rsid w:val="006B79C2"/>
    <w:rsid w:val="006B7A9E"/>
    <w:rsid w:val="006B7B15"/>
    <w:rsid w:val="006C051E"/>
    <w:rsid w:val="006C0ABA"/>
    <w:rsid w:val="006C1327"/>
    <w:rsid w:val="006C1B0E"/>
    <w:rsid w:val="006C20F2"/>
    <w:rsid w:val="006C231C"/>
    <w:rsid w:val="006C259E"/>
    <w:rsid w:val="006C2C78"/>
    <w:rsid w:val="006C371A"/>
    <w:rsid w:val="006C39A4"/>
    <w:rsid w:val="006C3A69"/>
    <w:rsid w:val="006C4114"/>
    <w:rsid w:val="006C441C"/>
    <w:rsid w:val="006C4A6F"/>
    <w:rsid w:val="006C59FD"/>
    <w:rsid w:val="006C5A90"/>
    <w:rsid w:val="006C62D8"/>
    <w:rsid w:val="006C6F5D"/>
    <w:rsid w:val="006C7373"/>
    <w:rsid w:val="006C7592"/>
    <w:rsid w:val="006D04BD"/>
    <w:rsid w:val="006D04F3"/>
    <w:rsid w:val="006D16A9"/>
    <w:rsid w:val="006D1C55"/>
    <w:rsid w:val="006D1EF6"/>
    <w:rsid w:val="006D2468"/>
    <w:rsid w:val="006D2F9A"/>
    <w:rsid w:val="006D3635"/>
    <w:rsid w:val="006D395C"/>
    <w:rsid w:val="006D441F"/>
    <w:rsid w:val="006D4A7E"/>
    <w:rsid w:val="006D5167"/>
    <w:rsid w:val="006D586C"/>
    <w:rsid w:val="006D6C82"/>
    <w:rsid w:val="006D73F8"/>
    <w:rsid w:val="006D74BE"/>
    <w:rsid w:val="006D7924"/>
    <w:rsid w:val="006D7F17"/>
    <w:rsid w:val="006E0C2E"/>
    <w:rsid w:val="006E1083"/>
    <w:rsid w:val="006E1255"/>
    <w:rsid w:val="006E17BC"/>
    <w:rsid w:val="006E1BD7"/>
    <w:rsid w:val="006E1C4C"/>
    <w:rsid w:val="006E268E"/>
    <w:rsid w:val="006E3185"/>
    <w:rsid w:val="006E3897"/>
    <w:rsid w:val="006E3C6E"/>
    <w:rsid w:val="006E423B"/>
    <w:rsid w:val="006E5059"/>
    <w:rsid w:val="006E5A68"/>
    <w:rsid w:val="006E61F4"/>
    <w:rsid w:val="006E756C"/>
    <w:rsid w:val="006E7640"/>
    <w:rsid w:val="006F04B7"/>
    <w:rsid w:val="006F088C"/>
    <w:rsid w:val="006F0C5C"/>
    <w:rsid w:val="006F146C"/>
    <w:rsid w:val="006F155D"/>
    <w:rsid w:val="006F197F"/>
    <w:rsid w:val="006F1987"/>
    <w:rsid w:val="006F1A52"/>
    <w:rsid w:val="006F1BB0"/>
    <w:rsid w:val="006F20DD"/>
    <w:rsid w:val="006F23FE"/>
    <w:rsid w:val="006F3058"/>
    <w:rsid w:val="006F34DD"/>
    <w:rsid w:val="006F4023"/>
    <w:rsid w:val="006F4EEE"/>
    <w:rsid w:val="006F4EF6"/>
    <w:rsid w:val="006F5AB4"/>
    <w:rsid w:val="006F5C90"/>
    <w:rsid w:val="006F6227"/>
    <w:rsid w:val="006F624D"/>
    <w:rsid w:val="006F7B7A"/>
    <w:rsid w:val="00700D9D"/>
    <w:rsid w:val="0070105C"/>
    <w:rsid w:val="007014B5"/>
    <w:rsid w:val="00701631"/>
    <w:rsid w:val="00702252"/>
    <w:rsid w:val="007023D9"/>
    <w:rsid w:val="0070247D"/>
    <w:rsid w:val="0070252E"/>
    <w:rsid w:val="00702654"/>
    <w:rsid w:val="00702C94"/>
    <w:rsid w:val="00703B2F"/>
    <w:rsid w:val="00704055"/>
    <w:rsid w:val="00704097"/>
    <w:rsid w:val="0070499A"/>
    <w:rsid w:val="00704C35"/>
    <w:rsid w:val="00705420"/>
    <w:rsid w:val="0070598D"/>
    <w:rsid w:val="00705999"/>
    <w:rsid w:val="007059DE"/>
    <w:rsid w:val="00705E7B"/>
    <w:rsid w:val="00706585"/>
    <w:rsid w:val="00706611"/>
    <w:rsid w:val="00706B03"/>
    <w:rsid w:val="007072EE"/>
    <w:rsid w:val="00707EA5"/>
    <w:rsid w:val="00710CA6"/>
    <w:rsid w:val="00710CD1"/>
    <w:rsid w:val="00711013"/>
    <w:rsid w:val="00711E0A"/>
    <w:rsid w:val="00712A45"/>
    <w:rsid w:val="00712CFD"/>
    <w:rsid w:val="00713BCC"/>
    <w:rsid w:val="00713DD3"/>
    <w:rsid w:val="00714847"/>
    <w:rsid w:val="00715205"/>
    <w:rsid w:val="00715274"/>
    <w:rsid w:val="00715412"/>
    <w:rsid w:val="0071563D"/>
    <w:rsid w:val="007158B7"/>
    <w:rsid w:val="00715EFF"/>
    <w:rsid w:val="0071777F"/>
    <w:rsid w:val="00717ABD"/>
    <w:rsid w:val="00717AE3"/>
    <w:rsid w:val="00717C99"/>
    <w:rsid w:val="00717F94"/>
    <w:rsid w:val="00717FB1"/>
    <w:rsid w:val="007200CA"/>
    <w:rsid w:val="00720DBC"/>
    <w:rsid w:val="00720DC3"/>
    <w:rsid w:val="007213DA"/>
    <w:rsid w:val="007216DF"/>
    <w:rsid w:val="00721A06"/>
    <w:rsid w:val="007227E4"/>
    <w:rsid w:val="00722AE0"/>
    <w:rsid w:val="0072307C"/>
    <w:rsid w:val="0072328A"/>
    <w:rsid w:val="00723669"/>
    <w:rsid w:val="007239AD"/>
    <w:rsid w:val="007239E0"/>
    <w:rsid w:val="0072458F"/>
    <w:rsid w:val="00724A9A"/>
    <w:rsid w:val="00724D2E"/>
    <w:rsid w:val="007254D5"/>
    <w:rsid w:val="00725590"/>
    <w:rsid w:val="00725A6C"/>
    <w:rsid w:val="00725A88"/>
    <w:rsid w:val="00725BEF"/>
    <w:rsid w:val="00725DA3"/>
    <w:rsid w:val="00725E29"/>
    <w:rsid w:val="00725FA9"/>
    <w:rsid w:val="00726E92"/>
    <w:rsid w:val="0072700C"/>
    <w:rsid w:val="00727AEA"/>
    <w:rsid w:val="00727C2A"/>
    <w:rsid w:val="00727FBA"/>
    <w:rsid w:val="00730139"/>
    <w:rsid w:val="00730641"/>
    <w:rsid w:val="00730911"/>
    <w:rsid w:val="00730C0C"/>
    <w:rsid w:val="007314B9"/>
    <w:rsid w:val="00731BB4"/>
    <w:rsid w:val="00731EDD"/>
    <w:rsid w:val="00733511"/>
    <w:rsid w:val="00733B2B"/>
    <w:rsid w:val="00733B58"/>
    <w:rsid w:val="00733C3D"/>
    <w:rsid w:val="007340BB"/>
    <w:rsid w:val="007349D4"/>
    <w:rsid w:val="00734DE7"/>
    <w:rsid w:val="00735368"/>
    <w:rsid w:val="00735A9C"/>
    <w:rsid w:val="00735FFC"/>
    <w:rsid w:val="0073638E"/>
    <w:rsid w:val="007367DB"/>
    <w:rsid w:val="00736AF5"/>
    <w:rsid w:val="00736D2F"/>
    <w:rsid w:val="00737691"/>
    <w:rsid w:val="007376C9"/>
    <w:rsid w:val="00737765"/>
    <w:rsid w:val="00737A6C"/>
    <w:rsid w:val="0074036A"/>
    <w:rsid w:val="0074070E"/>
    <w:rsid w:val="00741316"/>
    <w:rsid w:val="00741604"/>
    <w:rsid w:val="0074188F"/>
    <w:rsid w:val="007420A7"/>
    <w:rsid w:val="007423D2"/>
    <w:rsid w:val="0074314D"/>
    <w:rsid w:val="00743DD9"/>
    <w:rsid w:val="007447F8"/>
    <w:rsid w:val="00744A17"/>
    <w:rsid w:val="00744A83"/>
    <w:rsid w:val="0074528B"/>
    <w:rsid w:val="00745389"/>
    <w:rsid w:val="007454BF"/>
    <w:rsid w:val="00745DA3"/>
    <w:rsid w:val="00746029"/>
    <w:rsid w:val="0074615F"/>
    <w:rsid w:val="007462E4"/>
    <w:rsid w:val="00746AD7"/>
    <w:rsid w:val="00746C51"/>
    <w:rsid w:val="00746FD5"/>
    <w:rsid w:val="007473F4"/>
    <w:rsid w:val="00747806"/>
    <w:rsid w:val="007478F2"/>
    <w:rsid w:val="00747B0E"/>
    <w:rsid w:val="00747DC4"/>
    <w:rsid w:val="007504F9"/>
    <w:rsid w:val="00750515"/>
    <w:rsid w:val="0075159A"/>
    <w:rsid w:val="007515A7"/>
    <w:rsid w:val="00751F38"/>
    <w:rsid w:val="007520CA"/>
    <w:rsid w:val="00752691"/>
    <w:rsid w:val="00752D4A"/>
    <w:rsid w:val="00752DA5"/>
    <w:rsid w:val="00753196"/>
    <w:rsid w:val="0075341D"/>
    <w:rsid w:val="0075371B"/>
    <w:rsid w:val="007539CC"/>
    <w:rsid w:val="00753EF6"/>
    <w:rsid w:val="00754712"/>
    <w:rsid w:val="007549E7"/>
    <w:rsid w:val="00754EA4"/>
    <w:rsid w:val="00755649"/>
    <w:rsid w:val="00755896"/>
    <w:rsid w:val="00755B52"/>
    <w:rsid w:val="00756342"/>
    <w:rsid w:val="00756390"/>
    <w:rsid w:val="00756A87"/>
    <w:rsid w:val="00756F13"/>
    <w:rsid w:val="00757154"/>
    <w:rsid w:val="00757447"/>
    <w:rsid w:val="00757AA0"/>
    <w:rsid w:val="00757B37"/>
    <w:rsid w:val="00760204"/>
    <w:rsid w:val="00760361"/>
    <w:rsid w:val="007607A5"/>
    <w:rsid w:val="007611FE"/>
    <w:rsid w:val="007614E2"/>
    <w:rsid w:val="00761BED"/>
    <w:rsid w:val="00761FD7"/>
    <w:rsid w:val="00762064"/>
    <w:rsid w:val="00762196"/>
    <w:rsid w:val="007634F4"/>
    <w:rsid w:val="00763923"/>
    <w:rsid w:val="0076394F"/>
    <w:rsid w:val="00763BB5"/>
    <w:rsid w:val="00763F97"/>
    <w:rsid w:val="0076424D"/>
    <w:rsid w:val="00764A2A"/>
    <w:rsid w:val="00765423"/>
    <w:rsid w:val="007656DB"/>
    <w:rsid w:val="00765A82"/>
    <w:rsid w:val="0076621D"/>
    <w:rsid w:val="0076635E"/>
    <w:rsid w:val="00767554"/>
    <w:rsid w:val="00767682"/>
    <w:rsid w:val="007677C0"/>
    <w:rsid w:val="0076781D"/>
    <w:rsid w:val="00767904"/>
    <w:rsid w:val="007705ED"/>
    <w:rsid w:val="00770B50"/>
    <w:rsid w:val="00770F3A"/>
    <w:rsid w:val="00771AAF"/>
    <w:rsid w:val="0077228F"/>
    <w:rsid w:val="007724C7"/>
    <w:rsid w:val="007724DF"/>
    <w:rsid w:val="00772ED1"/>
    <w:rsid w:val="0077304D"/>
    <w:rsid w:val="0077305E"/>
    <w:rsid w:val="007731AA"/>
    <w:rsid w:val="007736C8"/>
    <w:rsid w:val="007737B2"/>
    <w:rsid w:val="00773DF8"/>
    <w:rsid w:val="00774B73"/>
    <w:rsid w:val="0077537F"/>
    <w:rsid w:val="00776B8A"/>
    <w:rsid w:val="00776E7F"/>
    <w:rsid w:val="00776FA4"/>
    <w:rsid w:val="00776FDA"/>
    <w:rsid w:val="007776EC"/>
    <w:rsid w:val="00777910"/>
    <w:rsid w:val="00777B0B"/>
    <w:rsid w:val="00777C2B"/>
    <w:rsid w:val="0078065C"/>
    <w:rsid w:val="00781335"/>
    <w:rsid w:val="00782144"/>
    <w:rsid w:val="007828C4"/>
    <w:rsid w:val="00782EFC"/>
    <w:rsid w:val="00783049"/>
    <w:rsid w:val="007839AC"/>
    <w:rsid w:val="0078516F"/>
    <w:rsid w:val="0078522A"/>
    <w:rsid w:val="00785580"/>
    <w:rsid w:val="007855EF"/>
    <w:rsid w:val="00785608"/>
    <w:rsid w:val="007857B6"/>
    <w:rsid w:val="007857CA"/>
    <w:rsid w:val="00786443"/>
    <w:rsid w:val="00786C04"/>
    <w:rsid w:val="00786FC2"/>
    <w:rsid w:val="0078795D"/>
    <w:rsid w:val="00787B57"/>
    <w:rsid w:val="00787C64"/>
    <w:rsid w:val="00787C8C"/>
    <w:rsid w:val="00787D40"/>
    <w:rsid w:val="00790064"/>
    <w:rsid w:val="007904AA"/>
    <w:rsid w:val="00790CBC"/>
    <w:rsid w:val="00791002"/>
    <w:rsid w:val="007913F7"/>
    <w:rsid w:val="007914BB"/>
    <w:rsid w:val="00792898"/>
    <w:rsid w:val="00792A3A"/>
    <w:rsid w:val="00792E3F"/>
    <w:rsid w:val="00793046"/>
    <w:rsid w:val="00793059"/>
    <w:rsid w:val="007930A6"/>
    <w:rsid w:val="00793113"/>
    <w:rsid w:val="00793843"/>
    <w:rsid w:val="00793C43"/>
    <w:rsid w:val="00793CC3"/>
    <w:rsid w:val="007942EA"/>
    <w:rsid w:val="0079465F"/>
    <w:rsid w:val="00795235"/>
    <w:rsid w:val="0079561E"/>
    <w:rsid w:val="00795FF7"/>
    <w:rsid w:val="00796074"/>
    <w:rsid w:val="00796192"/>
    <w:rsid w:val="0079722B"/>
    <w:rsid w:val="007974B8"/>
    <w:rsid w:val="00797717"/>
    <w:rsid w:val="007977FE"/>
    <w:rsid w:val="007A0161"/>
    <w:rsid w:val="007A0319"/>
    <w:rsid w:val="007A0ABA"/>
    <w:rsid w:val="007A1167"/>
    <w:rsid w:val="007A138C"/>
    <w:rsid w:val="007A1608"/>
    <w:rsid w:val="007A2262"/>
    <w:rsid w:val="007A2339"/>
    <w:rsid w:val="007A294D"/>
    <w:rsid w:val="007A2B45"/>
    <w:rsid w:val="007A32B7"/>
    <w:rsid w:val="007A3B92"/>
    <w:rsid w:val="007A41B6"/>
    <w:rsid w:val="007A45C8"/>
    <w:rsid w:val="007A47F9"/>
    <w:rsid w:val="007A4C5C"/>
    <w:rsid w:val="007A50A5"/>
    <w:rsid w:val="007A5347"/>
    <w:rsid w:val="007A6730"/>
    <w:rsid w:val="007A6BBA"/>
    <w:rsid w:val="007A76B9"/>
    <w:rsid w:val="007A77E9"/>
    <w:rsid w:val="007A7DBC"/>
    <w:rsid w:val="007B09FF"/>
    <w:rsid w:val="007B0DC9"/>
    <w:rsid w:val="007B2AC9"/>
    <w:rsid w:val="007B2D08"/>
    <w:rsid w:val="007B3243"/>
    <w:rsid w:val="007B3517"/>
    <w:rsid w:val="007B37B2"/>
    <w:rsid w:val="007B3B6F"/>
    <w:rsid w:val="007B3CC9"/>
    <w:rsid w:val="007B3D4F"/>
    <w:rsid w:val="007B4001"/>
    <w:rsid w:val="007B452D"/>
    <w:rsid w:val="007B4D74"/>
    <w:rsid w:val="007B55E5"/>
    <w:rsid w:val="007B5602"/>
    <w:rsid w:val="007B5822"/>
    <w:rsid w:val="007B5C0B"/>
    <w:rsid w:val="007B64DD"/>
    <w:rsid w:val="007B6C6E"/>
    <w:rsid w:val="007B7345"/>
    <w:rsid w:val="007B7C3D"/>
    <w:rsid w:val="007B7EC1"/>
    <w:rsid w:val="007B7FF8"/>
    <w:rsid w:val="007C093A"/>
    <w:rsid w:val="007C0D39"/>
    <w:rsid w:val="007C162C"/>
    <w:rsid w:val="007C1837"/>
    <w:rsid w:val="007C207A"/>
    <w:rsid w:val="007C2549"/>
    <w:rsid w:val="007C2E71"/>
    <w:rsid w:val="007C3076"/>
    <w:rsid w:val="007C4102"/>
    <w:rsid w:val="007C4898"/>
    <w:rsid w:val="007C4A2C"/>
    <w:rsid w:val="007C5014"/>
    <w:rsid w:val="007C558F"/>
    <w:rsid w:val="007C5C5C"/>
    <w:rsid w:val="007C5F0A"/>
    <w:rsid w:val="007C62FF"/>
    <w:rsid w:val="007C6859"/>
    <w:rsid w:val="007C6A12"/>
    <w:rsid w:val="007C7774"/>
    <w:rsid w:val="007D05A8"/>
    <w:rsid w:val="007D0A07"/>
    <w:rsid w:val="007D151A"/>
    <w:rsid w:val="007D2C32"/>
    <w:rsid w:val="007D2EF3"/>
    <w:rsid w:val="007D34D1"/>
    <w:rsid w:val="007D3748"/>
    <w:rsid w:val="007D3CC1"/>
    <w:rsid w:val="007D3F48"/>
    <w:rsid w:val="007D45FD"/>
    <w:rsid w:val="007D4F84"/>
    <w:rsid w:val="007D4FD5"/>
    <w:rsid w:val="007D5760"/>
    <w:rsid w:val="007D5C69"/>
    <w:rsid w:val="007D6760"/>
    <w:rsid w:val="007D6E31"/>
    <w:rsid w:val="007D6F85"/>
    <w:rsid w:val="007D7826"/>
    <w:rsid w:val="007D7B4A"/>
    <w:rsid w:val="007E0887"/>
    <w:rsid w:val="007E0D92"/>
    <w:rsid w:val="007E1D8E"/>
    <w:rsid w:val="007E24C6"/>
    <w:rsid w:val="007E2C96"/>
    <w:rsid w:val="007E3089"/>
    <w:rsid w:val="007E3147"/>
    <w:rsid w:val="007E319A"/>
    <w:rsid w:val="007E3AE9"/>
    <w:rsid w:val="007E3D9D"/>
    <w:rsid w:val="007E3FC2"/>
    <w:rsid w:val="007E428C"/>
    <w:rsid w:val="007E42C9"/>
    <w:rsid w:val="007E4625"/>
    <w:rsid w:val="007E46B4"/>
    <w:rsid w:val="007E48EB"/>
    <w:rsid w:val="007E55D4"/>
    <w:rsid w:val="007E5BDE"/>
    <w:rsid w:val="007E633F"/>
    <w:rsid w:val="007E6BAE"/>
    <w:rsid w:val="007E7909"/>
    <w:rsid w:val="007F027C"/>
    <w:rsid w:val="007F044A"/>
    <w:rsid w:val="007F04AB"/>
    <w:rsid w:val="007F0C06"/>
    <w:rsid w:val="007F0D1C"/>
    <w:rsid w:val="007F1E00"/>
    <w:rsid w:val="007F3299"/>
    <w:rsid w:val="007F33D7"/>
    <w:rsid w:val="007F4039"/>
    <w:rsid w:val="007F46C5"/>
    <w:rsid w:val="007F5C1B"/>
    <w:rsid w:val="007F62F9"/>
    <w:rsid w:val="007F633C"/>
    <w:rsid w:val="007F6362"/>
    <w:rsid w:val="007F77FB"/>
    <w:rsid w:val="007F7FB2"/>
    <w:rsid w:val="007F7FCE"/>
    <w:rsid w:val="008009B5"/>
    <w:rsid w:val="00800D17"/>
    <w:rsid w:val="00801223"/>
    <w:rsid w:val="008017F3"/>
    <w:rsid w:val="00801A93"/>
    <w:rsid w:val="00801B52"/>
    <w:rsid w:val="00802139"/>
    <w:rsid w:val="00802240"/>
    <w:rsid w:val="0080282E"/>
    <w:rsid w:val="00802BBB"/>
    <w:rsid w:val="00803642"/>
    <w:rsid w:val="00803D0E"/>
    <w:rsid w:val="00803DC3"/>
    <w:rsid w:val="00804396"/>
    <w:rsid w:val="0080447F"/>
    <w:rsid w:val="00804AAE"/>
    <w:rsid w:val="00804B21"/>
    <w:rsid w:val="00804EC5"/>
    <w:rsid w:val="0080507D"/>
    <w:rsid w:val="00805436"/>
    <w:rsid w:val="0080581A"/>
    <w:rsid w:val="00805F9F"/>
    <w:rsid w:val="0080600F"/>
    <w:rsid w:val="008066BA"/>
    <w:rsid w:val="00806991"/>
    <w:rsid w:val="00806AE3"/>
    <w:rsid w:val="00806D48"/>
    <w:rsid w:val="008071EB"/>
    <w:rsid w:val="0080741F"/>
    <w:rsid w:val="0080772D"/>
    <w:rsid w:val="00807BD9"/>
    <w:rsid w:val="0081033E"/>
    <w:rsid w:val="00810CF5"/>
    <w:rsid w:val="00811F8D"/>
    <w:rsid w:val="00812035"/>
    <w:rsid w:val="008124EB"/>
    <w:rsid w:val="00812EFC"/>
    <w:rsid w:val="00813794"/>
    <w:rsid w:val="008142C8"/>
    <w:rsid w:val="008148DF"/>
    <w:rsid w:val="0081494C"/>
    <w:rsid w:val="00814E5E"/>
    <w:rsid w:val="0081628D"/>
    <w:rsid w:val="00816367"/>
    <w:rsid w:val="00816712"/>
    <w:rsid w:val="008172AB"/>
    <w:rsid w:val="00817F4E"/>
    <w:rsid w:val="00820199"/>
    <w:rsid w:val="008203FA"/>
    <w:rsid w:val="008208E3"/>
    <w:rsid w:val="00820B1B"/>
    <w:rsid w:val="00821120"/>
    <w:rsid w:val="008218E5"/>
    <w:rsid w:val="00821E37"/>
    <w:rsid w:val="008232F5"/>
    <w:rsid w:val="008234E3"/>
    <w:rsid w:val="00823592"/>
    <w:rsid w:val="0082388C"/>
    <w:rsid w:val="00823998"/>
    <w:rsid w:val="00823CBD"/>
    <w:rsid w:val="00823D13"/>
    <w:rsid w:val="00824865"/>
    <w:rsid w:val="00824A7A"/>
    <w:rsid w:val="0082540C"/>
    <w:rsid w:val="00825911"/>
    <w:rsid w:val="00825D8B"/>
    <w:rsid w:val="0082676F"/>
    <w:rsid w:val="00826A78"/>
    <w:rsid w:val="00827494"/>
    <w:rsid w:val="008278AC"/>
    <w:rsid w:val="00830120"/>
    <w:rsid w:val="00831150"/>
    <w:rsid w:val="008311A1"/>
    <w:rsid w:val="008319D6"/>
    <w:rsid w:val="00831AED"/>
    <w:rsid w:val="00832E74"/>
    <w:rsid w:val="00832EE1"/>
    <w:rsid w:val="00833254"/>
    <w:rsid w:val="00834066"/>
    <w:rsid w:val="0083420C"/>
    <w:rsid w:val="008350C7"/>
    <w:rsid w:val="00835305"/>
    <w:rsid w:val="008359B8"/>
    <w:rsid w:val="0083663F"/>
    <w:rsid w:val="00836ADB"/>
    <w:rsid w:val="00836ADE"/>
    <w:rsid w:val="00836D02"/>
    <w:rsid w:val="008371FC"/>
    <w:rsid w:val="0083732D"/>
    <w:rsid w:val="00837982"/>
    <w:rsid w:val="00837ACD"/>
    <w:rsid w:val="00840876"/>
    <w:rsid w:val="00841103"/>
    <w:rsid w:val="00841603"/>
    <w:rsid w:val="008425E8"/>
    <w:rsid w:val="00842AFC"/>
    <w:rsid w:val="00843360"/>
    <w:rsid w:val="008435A3"/>
    <w:rsid w:val="0084446E"/>
    <w:rsid w:val="00844554"/>
    <w:rsid w:val="00844FD3"/>
    <w:rsid w:val="00845265"/>
    <w:rsid w:val="00846931"/>
    <w:rsid w:val="00846D66"/>
    <w:rsid w:val="0084707E"/>
    <w:rsid w:val="00847245"/>
    <w:rsid w:val="00847247"/>
    <w:rsid w:val="00850064"/>
    <w:rsid w:val="008502FB"/>
    <w:rsid w:val="008507B3"/>
    <w:rsid w:val="00850CF5"/>
    <w:rsid w:val="0085122A"/>
    <w:rsid w:val="00851C24"/>
    <w:rsid w:val="00851DC5"/>
    <w:rsid w:val="0085252F"/>
    <w:rsid w:val="0085292F"/>
    <w:rsid w:val="00852CB7"/>
    <w:rsid w:val="00853252"/>
    <w:rsid w:val="008534AE"/>
    <w:rsid w:val="008542D6"/>
    <w:rsid w:val="00855285"/>
    <w:rsid w:val="00855AFC"/>
    <w:rsid w:val="0085634D"/>
    <w:rsid w:val="008564A2"/>
    <w:rsid w:val="00856896"/>
    <w:rsid w:val="00856CCA"/>
    <w:rsid w:val="00856F46"/>
    <w:rsid w:val="00856FFA"/>
    <w:rsid w:val="00857631"/>
    <w:rsid w:val="00857A40"/>
    <w:rsid w:val="00857ABE"/>
    <w:rsid w:val="0086047E"/>
    <w:rsid w:val="00860B8C"/>
    <w:rsid w:val="00860C28"/>
    <w:rsid w:val="00861071"/>
    <w:rsid w:val="00861392"/>
    <w:rsid w:val="0086175C"/>
    <w:rsid w:val="0086177E"/>
    <w:rsid w:val="00861E3E"/>
    <w:rsid w:val="00865309"/>
    <w:rsid w:val="00865453"/>
    <w:rsid w:val="00865E24"/>
    <w:rsid w:val="00865FC9"/>
    <w:rsid w:val="0086608A"/>
    <w:rsid w:val="0086608D"/>
    <w:rsid w:val="008660FD"/>
    <w:rsid w:val="00866A64"/>
    <w:rsid w:val="008674EF"/>
    <w:rsid w:val="008701B8"/>
    <w:rsid w:val="00870338"/>
    <w:rsid w:val="00870500"/>
    <w:rsid w:val="00872361"/>
    <w:rsid w:val="008725F4"/>
    <w:rsid w:val="00872E8D"/>
    <w:rsid w:val="0087332A"/>
    <w:rsid w:val="00873331"/>
    <w:rsid w:val="00873A69"/>
    <w:rsid w:val="00873F7F"/>
    <w:rsid w:val="00874F98"/>
    <w:rsid w:val="00875612"/>
    <w:rsid w:val="008756F0"/>
    <w:rsid w:val="0087582F"/>
    <w:rsid w:val="008758FF"/>
    <w:rsid w:val="008759F4"/>
    <w:rsid w:val="00875B44"/>
    <w:rsid w:val="00875BF0"/>
    <w:rsid w:val="00876029"/>
    <w:rsid w:val="00876251"/>
    <w:rsid w:val="00876867"/>
    <w:rsid w:val="00876AA3"/>
    <w:rsid w:val="008776B3"/>
    <w:rsid w:val="00877747"/>
    <w:rsid w:val="00877950"/>
    <w:rsid w:val="00880236"/>
    <w:rsid w:val="008803EE"/>
    <w:rsid w:val="0088076A"/>
    <w:rsid w:val="00880A32"/>
    <w:rsid w:val="00880A3B"/>
    <w:rsid w:val="008813A0"/>
    <w:rsid w:val="00881832"/>
    <w:rsid w:val="008822BC"/>
    <w:rsid w:val="00882831"/>
    <w:rsid w:val="00882B99"/>
    <w:rsid w:val="0088376E"/>
    <w:rsid w:val="00883829"/>
    <w:rsid w:val="00883A05"/>
    <w:rsid w:val="00883E89"/>
    <w:rsid w:val="00883F97"/>
    <w:rsid w:val="008867B5"/>
    <w:rsid w:val="008872EA"/>
    <w:rsid w:val="00887579"/>
    <w:rsid w:val="008878AA"/>
    <w:rsid w:val="00891A3C"/>
    <w:rsid w:val="00891C76"/>
    <w:rsid w:val="00892FFC"/>
    <w:rsid w:val="00893134"/>
    <w:rsid w:val="00893580"/>
    <w:rsid w:val="00894A6A"/>
    <w:rsid w:val="00894AB2"/>
    <w:rsid w:val="00894E56"/>
    <w:rsid w:val="008957BD"/>
    <w:rsid w:val="00895C49"/>
    <w:rsid w:val="008962B6"/>
    <w:rsid w:val="00896EB7"/>
    <w:rsid w:val="00897439"/>
    <w:rsid w:val="00897DDC"/>
    <w:rsid w:val="008A016D"/>
    <w:rsid w:val="008A1FAF"/>
    <w:rsid w:val="008A233E"/>
    <w:rsid w:val="008A244E"/>
    <w:rsid w:val="008A2EB8"/>
    <w:rsid w:val="008A38B7"/>
    <w:rsid w:val="008A42FF"/>
    <w:rsid w:val="008A4B61"/>
    <w:rsid w:val="008A4D04"/>
    <w:rsid w:val="008A4DE3"/>
    <w:rsid w:val="008A5503"/>
    <w:rsid w:val="008A5890"/>
    <w:rsid w:val="008A5C15"/>
    <w:rsid w:val="008A6053"/>
    <w:rsid w:val="008A6AD3"/>
    <w:rsid w:val="008A71E4"/>
    <w:rsid w:val="008A72E2"/>
    <w:rsid w:val="008A7359"/>
    <w:rsid w:val="008A7CC3"/>
    <w:rsid w:val="008B0914"/>
    <w:rsid w:val="008B15C8"/>
    <w:rsid w:val="008B1902"/>
    <w:rsid w:val="008B26DF"/>
    <w:rsid w:val="008B2DAD"/>
    <w:rsid w:val="008B3E0B"/>
    <w:rsid w:val="008B451A"/>
    <w:rsid w:val="008B467F"/>
    <w:rsid w:val="008B57E3"/>
    <w:rsid w:val="008B58F4"/>
    <w:rsid w:val="008B6922"/>
    <w:rsid w:val="008B6B84"/>
    <w:rsid w:val="008B7C3C"/>
    <w:rsid w:val="008C015F"/>
    <w:rsid w:val="008C0174"/>
    <w:rsid w:val="008C0ACC"/>
    <w:rsid w:val="008C111E"/>
    <w:rsid w:val="008C1421"/>
    <w:rsid w:val="008C17DA"/>
    <w:rsid w:val="008C18DD"/>
    <w:rsid w:val="008C22E8"/>
    <w:rsid w:val="008C28BD"/>
    <w:rsid w:val="008C2EBA"/>
    <w:rsid w:val="008C3F06"/>
    <w:rsid w:val="008C4931"/>
    <w:rsid w:val="008C4BDD"/>
    <w:rsid w:val="008C4DCF"/>
    <w:rsid w:val="008C4F20"/>
    <w:rsid w:val="008C4F4F"/>
    <w:rsid w:val="008C5142"/>
    <w:rsid w:val="008C5191"/>
    <w:rsid w:val="008C51F7"/>
    <w:rsid w:val="008C52B5"/>
    <w:rsid w:val="008C5322"/>
    <w:rsid w:val="008C5409"/>
    <w:rsid w:val="008C6543"/>
    <w:rsid w:val="008C6D86"/>
    <w:rsid w:val="008C756F"/>
    <w:rsid w:val="008C7F1C"/>
    <w:rsid w:val="008D0716"/>
    <w:rsid w:val="008D07CA"/>
    <w:rsid w:val="008D0A75"/>
    <w:rsid w:val="008D0C5A"/>
    <w:rsid w:val="008D1444"/>
    <w:rsid w:val="008D2F40"/>
    <w:rsid w:val="008D301B"/>
    <w:rsid w:val="008D31A7"/>
    <w:rsid w:val="008D32AB"/>
    <w:rsid w:val="008D353B"/>
    <w:rsid w:val="008D3988"/>
    <w:rsid w:val="008D450D"/>
    <w:rsid w:val="008D4636"/>
    <w:rsid w:val="008D47B3"/>
    <w:rsid w:val="008D47E7"/>
    <w:rsid w:val="008D47F6"/>
    <w:rsid w:val="008D77CA"/>
    <w:rsid w:val="008D7C0E"/>
    <w:rsid w:val="008D7C55"/>
    <w:rsid w:val="008D7CD2"/>
    <w:rsid w:val="008D7FBF"/>
    <w:rsid w:val="008E0960"/>
    <w:rsid w:val="008E14A8"/>
    <w:rsid w:val="008E1C33"/>
    <w:rsid w:val="008E21C4"/>
    <w:rsid w:val="008E2FBA"/>
    <w:rsid w:val="008E40BE"/>
    <w:rsid w:val="008E49CA"/>
    <w:rsid w:val="008E4A23"/>
    <w:rsid w:val="008E5470"/>
    <w:rsid w:val="008E5B15"/>
    <w:rsid w:val="008E6166"/>
    <w:rsid w:val="008E6167"/>
    <w:rsid w:val="008E661C"/>
    <w:rsid w:val="008E66D2"/>
    <w:rsid w:val="008E6D17"/>
    <w:rsid w:val="008E6E47"/>
    <w:rsid w:val="008E7757"/>
    <w:rsid w:val="008E78B7"/>
    <w:rsid w:val="008E7C43"/>
    <w:rsid w:val="008F0094"/>
    <w:rsid w:val="008F0330"/>
    <w:rsid w:val="008F066C"/>
    <w:rsid w:val="008F0BB5"/>
    <w:rsid w:val="008F0C39"/>
    <w:rsid w:val="008F158B"/>
    <w:rsid w:val="008F1B4E"/>
    <w:rsid w:val="008F1B56"/>
    <w:rsid w:val="008F25A9"/>
    <w:rsid w:val="008F285F"/>
    <w:rsid w:val="008F2D44"/>
    <w:rsid w:val="008F2E4E"/>
    <w:rsid w:val="008F394F"/>
    <w:rsid w:val="008F484D"/>
    <w:rsid w:val="008F5191"/>
    <w:rsid w:val="008F51C2"/>
    <w:rsid w:val="008F5350"/>
    <w:rsid w:val="008F5BA3"/>
    <w:rsid w:val="008F634A"/>
    <w:rsid w:val="008F6F02"/>
    <w:rsid w:val="008F6F1E"/>
    <w:rsid w:val="008F7307"/>
    <w:rsid w:val="008F7B95"/>
    <w:rsid w:val="009004BC"/>
    <w:rsid w:val="0090076D"/>
    <w:rsid w:val="00900E6D"/>
    <w:rsid w:val="009012AA"/>
    <w:rsid w:val="00901746"/>
    <w:rsid w:val="0090195F"/>
    <w:rsid w:val="00901EDF"/>
    <w:rsid w:val="009020C3"/>
    <w:rsid w:val="00902397"/>
    <w:rsid w:val="00902C43"/>
    <w:rsid w:val="00902D5B"/>
    <w:rsid w:val="0090310B"/>
    <w:rsid w:val="009038FE"/>
    <w:rsid w:val="00903AC4"/>
    <w:rsid w:val="00903D85"/>
    <w:rsid w:val="00903DB8"/>
    <w:rsid w:val="00904098"/>
    <w:rsid w:val="0090433E"/>
    <w:rsid w:val="00904D4C"/>
    <w:rsid w:val="00904D98"/>
    <w:rsid w:val="00906127"/>
    <w:rsid w:val="00906B87"/>
    <w:rsid w:val="009074B5"/>
    <w:rsid w:val="00907B7A"/>
    <w:rsid w:val="009100FC"/>
    <w:rsid w:val="00910258"/>
    <w:rsid w:val="00910AA4"/>
    <w:rsid w:val="00911099"/>
    <w:rsid w:val="00911B82"/>
    <w:rsid w:val="00912078"/>
    <w:rsid w:val="009128B0"/>
    <w:rsid w:val="009134DC"/>
    <w:rsid w:val="00913539"/>
    <w:rsid w:val="0091369A"/>
    <w:rsid w:val="0091373C"/>
    <w:rsid w:val="00913A99"/>
    <w:rsid w:val="00913F90"/>
    <w:rsid w:val="00913FC0"/>
    <w:rsid w:val="009142EF"/>
    <w:rsid w:val="009142F2"/>
    <w:rsid w:val="00914A49"/>
    <w:rsid w:val="00914D0F"/>
    <w:rsid w:val="00915784"/>
    <w:rsid w:val="0091580B"/>
    <w:rsid w:val="00916366"/>
    <w:rsid w:val="009166F2"/>
    <w:rsid w:val="00916D95"/>
    <w:rsid w:val="00916EFC"/>
    <w:rsid w:val="00916F81"/>
    <w:rsid w:val="00916FA1"/>
    <w:rsid w:val="00916FF6"/>
    <w:rsid w:val="009205F9"/>
    <w:rsid w:val="00920985"/>
    <w:rsid w:val="00920C14"/>
    <w:rsid w:val="0092131F"/>
    <w:rsid w:val="0092154B"/>
    <w:rsid w:val="00922107"/>
    <w:rsid w:val="00922949"/>
    <w:rsid w:val="00924133"/>
    <w:rsid w:val="0092483B"/>
    <w:rsid w:val="00924AF0"/>
    <w:rsid w:val="00925070"/>
    <w:rsid w:val="009256B8"/>
    <w:rsid w:val="009262D2"/>
    <w:rsid w:val="009263C3"/>
    <w:rsid w:val="00926837"/>
    <w:rsid w:val="00926A1D"/>
    <w:rsid w:val="00926CCE"/>
    <w:rsid w:val="0092730F"/>
    <w:rsid w:val="0092774C"/>
    <w:rsid w:val="00927C58"/>
    <w:rsid w:val="00927CB3"/>
    <w:rsid w:val="00927EAC"/>
    <w:rsid w:val="00930155"/>
    <w:rsid w:val="00930306"/>
    <w:rsid w:val="009305B5"/>
    <w:rsid w:val="009306F5"/>
    <w:rsid w:val="009308E7"/>
    <w:rsid w:val="009308FC"/>
    <w:rsid w:val="00930AA9"/>
    <w:rsid w:val="00930C54"/>
    <w:rsid w:val="00930E4A"/>
    <w:rsid w:val="009311E6"/>
    <w:rsid w:val="00932004"/>
    <w:rsid w:val="00932020"/>
    <w:rsid w:val="00933144"/>
    <w:rsid w:val="0093348B"/>
    <w:rsid w:val="0093450F"/>
    <w:rsid w:val="00934FB4"/>
    <w:rsid w:val="0093565D"/>
    <w:rsid w:val="00935EBC"/>
    <w:rsid w:val="009361C6"/>
    <w:rsid w:val="0093757B"/>
    <w:rsid w:val="009405A5"/>
    <w:rsid w:val="00941A09"/>
    <w:rsid w:val="00941ABA"/>
    <w:rsid w:val="00941B46"/>
    <w:rsid w:val="009421BD"/>
    <w:rsid w:val="009427F7"/>
    <w:rsid w:val="00942882"/>
    <w:rsid w:val="00942A2A"/>
    <w:rsid w:val="009432DA"/>
    <w:rsid w:val="009437B4"/>
    <w:rsid w:val="009437F5"/>
    <w:rsid w:val="00943AB8"/>
    <w:rsid w:val="00943EE9"/>
    <w:rsid w:val="00945407"/>
    <w:rsid w:val="00945B5A"/>
    <w:rsid w:val="009460E8"/>
    <w:rsid w:val="009464A4"/>
    <w:rsid w:val="009474F5"/>
    <w:rsid w:val="00947D1A"/>
    <w:rsid w:val="00947D7E"/>
    <w:rsid w:val="00950FD9"/>
    <w:rsid w:val="00951806"/>
    <w:rsid w:val="00952080"/>
    <w:rsid w:val="00952241"/>
    <w:rsid w:val="00952369"/>
    <w:rsid w:val="00952DD0"/>
    <w:rsid w:val="00953B59"/>
    <w:rsid w:val="00953C5A"/>
    <w:rsid w:val="00954008"/>
    <w:rsid w:val="0095404A"/>
    <w:rsid w:val="009543EC"/>
    <w:rsid w:val="0095469D"/>
    <w:rsid w:val="0095526B"/>
    <w:rsid w:val="00955372"/>
    <w:rsid w:val="00955BDD"/>
    <w:rsid w:val="00956192"/>
    <w:rsid w:val="0095695E"/>
    <w:rsid w:val="009569D5"/>
    <w:rsid w:val="00956BDE"/>
    <w:rsid w:val="00956C58"/>
    <w:rsid w:val="00957456"/>
    <w:rsid w:val="0095745C"/>
    <w:rsid w:val="00957C89"/>
    <w:rsid w:val="00957EFC"/>
    <w:rsid w:val="00960075"/>
    <w:rsid w:val="009601FE"/>
    <w:rsid w:val="00960692"/>
    <w:rsid w:val="00961762"/>
    <w:rsid w:val="009619BB"/>
    <w:rsid w:val="00961A97"/>
    <w:rsid w:val="00961B42"/>
    <w:rsid w:val="00961C6A"/>
    <w:rsid w:val="00961D8E"/>
    <w:rsid w:val="009629C5"/>
    <w:rsid w:val="00962B23"/>
    <w:rsid w:val="00962D04"/>
    <w:rsid w:val="00963A74"/>
    <w:rsid w:val="00963EB3"/>
    <w:rsid w:val="00963FC1"/>
    <w:rsid w:val="009640BC"/>
    <w:rsid w:val="009646F8"/>
    <w:rsid w:val="009652C4"/>
    <w:rsid w:val="00965E0F"/>
    <w:rsid w:val="00966412"/>
    <w:rsid w:val="00966FB8"/>
    <w:rsid w:val="009672F7"/>
    <w:rsid w:val="009677B7"/>
    <w:rsid w:val="0097031C"/>
    <w:rsid w:val="009710CF"/>
    <w:rsid w:val="0097123D"/>
    <w:rsid w:val="00971707"/>
    <w:rsid w:val="009717CD"/>
    <w:rsid w:val="00971AD0"/>
    <w:rsid w:val="0097211F"/>
    <w:rsid w:val="00972BBA"/>
    <w:rsid w:val="00972BDF"/>
    <w:rsid w:val="00973BF6"/>
    <w:rsid w:val="00974480"/>
    <w:rsid w:val="00974C1A"/>
    <w:rsid w:val="00974E1E"/>
    <w:rsid w:val="00975307"/>
    <w:rsid w:val="00975A7B"/>
    <w:rsid w:val="00975C21"/>
    <w:rsid w:val="00976129"/>
    <w:rsid w:val="0097685F"/>
    <w:rsid w:val="00976981"/>
    <w:rsid w:val="00976AD9"/>
    <w:rsid w:val="00976BEC"/>
    <w:rsid w:val="00976E7E"/>
    <w:rsid w:val="009775CA"/>
    <w:rsid w:val="00977B6D"/>
    <w:rsid w:val="00977FDB"/>
    <w:rsid w:val="00980492"/>
    <w:rsid w:val="009805C9"/>
    <w:rsid w:val="00980743"/>
    <w:rsid w:val="00980E12"/>
    <w:rsid w:val="00981830"/>
    <w:rsid w:val="00981CAC"/>
    <w:rsid w:val="00981F77"/>
    <w:rsid w:val="00982FE3"/>
    <w:rsid w:val="009832D2"/>
    <w:rsid w:val="00983460"/>
    <w:rsid w:val="00983506"/>
    <w:rsid w:val="00983B96"/>
    <w:rsid w:val="00983F4F"/>
    <w:rsid w:val="009840F1"/>
    <w:rsid w:val="00984E91"/>
    <w:rsid w:val="00985000"/>
    <w:rsid w:val="009854BB"/>
    <w:rsid w:val="009858ED"/>
    <w:rsid w:val="00985AE4"/>
    <w:rsid w:val="00986F9D"/>
    <w:rsid w:val="0099011E"/>
    <w:rsid w:val="0099076E"/>
    <w:rsid w:val="00990A44"/>
    <w:rsid w:val="009910BC"/>
    <w:rsid w:val="00991827"/>
    <w:rsid w:val="00991F76"/>
    <w:rsid w:val="00992185"/>
    <w:rsid w:val="00992415"/>
    <w:rsid w:val="009926E2"/>
    <w:rsid w:val="00992948"/>
    <w:rsid w:val="00992E55"/>
    <w:rsid w:val="009930CC"/>
    <w:rsid w:val="0099316C"/>
    <w:rsid w:val="00993189"/>
    <w:rsid w:val="009933C1"/>
    <w:rsid w:val="00993553"/>
    <w:rsid w:val="0099362F"/>
    <w:rsid w:val="00994B11"/>
    <w:rsid w:val="00994B40"/>
    <w:rsid w:val="0099526B"/>
    <w:rsid w:val="00996E20"/>
    <w:rsid w:val="00996F9E"/>
    <w:rsid w:val="0099713E"/>
    <w:rsid w:val="009A0BE4"/>
    <w:rsid w:val="009A0DDB"/>
    <w:rsid w:val="009A1767"/>
    <w:rsid w:val="009A1D08"/>
    <w:rsid w:val="009A2083"/>
    <w:rsid w:val="009A232E"/>
    <w:rsid w:val="009A34AC"/>
    <w:rsid w:val="009A37EA"/>
    <w:rsid w:val="009A3CF2"/>
    <w:rsid w:val="009A43FB"/>
    <w:rsid w:val="009A4850"/>
    <w:rsid w:val="009A49E1"/>
    <w:rsid w:val="009A4B0D"/>
    <w:rsid w:val="009A4BB8"/>
    <w:rsid w:val="009A4EF1"/>
    <w:rsid w:val="009A5243"/>
    <w:rsid w:val="009A55A3"/>
    <w:rsid w:val="009A5D3A"/>
    <w:rsid w:val="009A5F39"/>
    <w:rsid w:val="009A66FF"/>
    <w:rsid w:val="009B00B1"/>
    <w:rsid w:val="009B089B"/>
    <w:rsid w:val="009B08B8"/>
    <w:rsid w:val="009B0DA0"/>
    <w:rsid w:val="009B13EA"/>
    <w:rsid w:val="009B26A4"/>
    <w:rsid w:val="009B2701"/>
    <w:rsid w:val="009B2F66"/>
    <w:rsid w:val="009B31F6"/>
    <w:rsid w:val="009B360D"/>
    <w:rsid w:val="009B421A"/>
    <w:rsid w:val="009B4458"/>
    <w:rsid w:val="009B4EEF"/>
    <w:rsid w:val="009B50DA"/>
    <w:rsid w:val="009B5673"/>
    <w:rsid w:val="009B5940"/>
    <w:rsid w:val="009B63BC"/>
    <w:rsid w:val="009B6B7F"/>
    <w:rsid w:val="009B6C57"/>
    <w:rsid w:val="009B7483"/>
    <w:rsid w:val="009B7A70"/>
    <w:rsid w:val="009C0206"/>
    <w:rsid w:val="009C02CC"/>
    <w:rsid w:val="009C2034"/>
    <w:rsid w:val="009C260A"/>
    <w:rsid w:val="009C2FB6"/>
    <w:rsid w:val="009C35DF"/>
    <w:rsid w:val="009C37DE"/>
    <w:rsid w:val="009C41B0"/>
    <w:rsid w:val="009C4C21"/>
    <w:rsid w:val="009C573E"/>
    <w:rsid w:val="009C5D1F"/>
    <w:rsid w:val="009C5EC9"/>
    <w:rsid w:val="009C5F89"/>
    <w:rsid w:val="009C6E8B"/>
    <w:rsid w:val="009C7BE1"/>
    <w:rsid w:val="009C7DA5"/>
    <w:rsid w:val="009D01D2"/>
    <w:rsid w:val="009D0394"/>
    <w:rsid w:val="009D0497"/>
    <w:rsid w:val="009D13FA"/>
    <w:rsid w:val="009D16B9"/>
    <w:rsid w:val="009D1905"/>
    <w:rsid w:val="009D2041"/>
    <w:rsid w:val="009D2073"/>
    <w:rsid w:val="009D2CA6"/>
    <w:rsid w:val="009D32C3"/>
    <w:rsid w:val="009D37FC"/>
    <w:rsid w:val="009D461F"/>
    <w:rsid w:val="009D4968"/>
    <w:rsid w:val="009D4ACC"/>
    <w:rsid w:val="009D4CB9"/>
    <w:rsid w:val="009D4E29"/>
    <w:rsid w:val="009D51C1"/>
    <w:rsid w:val="009D51C3"/>
    <w:rsid w:val="009D5BE3"/>
    <w:rsid w:val="009D6083"/>
    <w:rsid w:val="009D63BD"/>
    <w:rsid w:val="009D6539"/>
    <w:rsid w:val="009D6CC4"/>
    <w:rsid w:val="009D7994"/>
    <w:rsid w:val="009D7B7B"/>
    <w:rsid w:val="009E0AB9"/>
    <w:rsid w:val="009E0CBA"/>
    <w:rsid w:val="009E0E3D"/>
    <w:rsid w:val="009E15D4"/>
    <w:rsid w:val="009E1ADE"/>
    <w:rsid w:val="009E20E0"/>
    <w:rsid w:val="009E20F5"/>
    <w:rsid w:val="009E220F"/>
    <w:rsid w:val="009E24D9"/>
    <w:rsid w:val="009E26F3"/>
    <w:rsid w:val="009E2719"/>
    <w:rsid w:val="009E27C3"/>
    <w:rsid w:val="009E365E"/>
    <w:rsid w:val="009E4672"/>
    <w:rsid w:val="009E51D4"/>
    <w:rsid w:val="009E52BB"/>
    <w:rsid w:val="009E54FB"/>
    <w:rsid w:val="009E5513"/>
    <w:rsid w:val="009E59F9"/>
    <w:rsid w:val="009E67BA"/>
    <w:rsid w:val="009E72D4"/>
    <w:rsid w:val="009E7835"/>
    <w:rsid w:val="009F0511"/>
    <w:rsid w:val="009F0550"/>
    <w:rsid w:val="009F0785"/>
    <w:rsid w:val="009F0857"/>
    <w:rsid w:val="009F11C4"/>
    <w:rsid w:val="009F1580"/>
    <w:rsid w:val="009F2859"/>
    <w:rsid w:val="009F2B62"/>
    <w:rsid w:val="009F2B67"/>
    <w:rsid w:val="009F30EE"/>
    <w:rsid w:val="009F3C42"/>
    <w:rsid w:val="009F4231"/>
    <w:rsid w:val="009F44B7"/>
    <w:rsid w:val="009F4B63"/>
    <w:rsid w:val="009F5001"/>
    <w:rsid w:val="009F51D0"/>
    <w:rsid w:val="009F54F7"/>
    <w:rsid w:val="009F5783"/>
    <w:rsid w:val="009F64C2"/>
    <w:rsid w:val="009F711A"/>
    <w:rsid w:val="00A00243"/>
    <w:rsid w:val="00A00769"/>
    <w:rsid w:val="00A00C00"/>
    <w:rsid w:val="00A012A0"/>
    <w:rsid w:val="00A016B4"/>
    <w:rsid w:val="00A016F0"/>
    <w:rsid w:val="00A0197F"/>
    <w:rsid w:val="00A02292"/>
    <w:rsid w:val="00A025D2"/>
    <w:rsid w:val="00A03588"/>
    <w:rsid w:val="00A03BAC"/>
    <w:rsid w:val="00A04121"/>
    <w:rsid w:val="00A0415F"/>
    <w:rsid w:val="00A0457B"/>
    <w:rsid w:val="00A04AC5"/>
    <w:rsid w:val="00A06383"/>
    <w:rsid w:val="00A0647A"/>
    <w:rsid w:val="00A06E6F"/>
    <w:rsid w:val="00A076E5"/>
    <w:rsid w:val="00A0788A"/>
    <w:rsid w:val="00A07CDC"/>
    <w:rsid w:val="00A07F0B"/>
    <w:rsid w:val="00A10F52"/>
    <w:rsid w:val="00A112C8"/>
    <w:rsid w:val="00A11B31"/>
    <w:rsid w:val="00A1203C"/>
    <w:rsid w:val="00A12229"/>
    <w:rsid w:val="00A12256"/>
    <w:rsid w:val="00A14316"/>
    <w:rsid w:val="00A143C3"/>
    <w:rsid w:val="00A14AB5"/>
    <w:rsid w:val="00A15285"/>
    <w:rsid w:val="00A152B2"/>
    <w:rsid w:val="00A157A6"/>
    <w:rsid w:val="00A15E3F"/>
    <w:rsid w:val="00A162CE"/>
    <w:rsid w:val="00A171AC"/>
    <w:rsid w:val="00A1736A"/>
    <w:rsid w:val="00A17534"/>
    <w:rsid w:val="00A20BF9"/>
    <w:rsid w:val="00A212E4"/>
    <w:rsid w:val="00A218FD"/>
    <w:rsid w:val="00A220B3"/>
    <w:rsid w:val="00A22636"/>
    <w:rsid w:val="00A2293F"/>
    <w:rsid w:val="00A22C0F"/>
    <w:rsid w:val="00A23140"/>
    <w:rsid w:val="00A233F6"/>
    <w:rsid w:val="00A23665"/>
    <w:rsid w:val="00A236A3"/>
    <w:rsid w:val="00A23741"/>
    <w:rsid w:val="00A23751"/>
    <w:rsid w:val="00A240D4"/>
    <w:rsid w:val="00A24536"/>
    <w:rsid w:val="00A24D0A"/>
    <w:rsid w:val="00A24FCE"/>
    <w:rsid w:val="00A250B1"/>
    <w:rsid w:val="00A25179"/>
    <w:rsid w:val="00A2521C"/>
    <w:rsid w:val="00A25640"/>
    <w:rsid w:val="00A25795"/>
    <w:rsid w:val="00A25B23"/>
    <w:rsid w:val="00A265E6"/>
    <w:rsid w:val="00A26E9D"/>
    <w:rsid w:val="00A26F5D"/>
    <w:rsid w:val="00A270AF"/>
    <w:rsid w:val="00A271A1"/>
    <w:rsid w:val="00A27464"/>
    <w:rsid w:val="00A27B43"/>
    <w:rsid w:val="00A302F2"/>
    <w:rsid w:val="00A303C3"/>
    <w:rsid w:val="00A30CFF"/>
    <w:rsid w:val="00A31C49"/>
    <w:rsid w:val="00A324CF"/>
    <w:rsid w:val="00A328F4"/>
    <w:rsid w:val="00A32CBE"/>
    <w:rsid w:val="00A32FE7"/>
    <w:rsid w:val="00A33382"/>
    <w:rsid w:val="00A33494"/>
    <w:rsid w:val="00A33727"/>
    <w:rsid w:val="00A337FC"/>
    <w:rsid w:val="00A33A7B"/>
    <w:rsid w:val="00A340AC"/>
    <w:rsid w:val="00A34D1C"/>
    <w:rsid w:val="00A34E23"/>
    <w:rsid w:val="00A34EC4"/>
    <w:rsid w:val="00A34F1D"/>
    <w:rsid w:val="00A355AA"/>
    <w:rsid w:val="00A35897"/>
    <w:rsid w:val="00A3709C"/>
    <w:rsid w:val="00A37576"/>
    <w:rsid w:val="00A37699"/>
    <w:rsid w:val="00A402FD"/>
    <w:rsid w:val="00A4044C"/>
    <w:rsid w:val="00A407F3"/>
    <w:rsid w:val="00A40920"/>
    <w:rsid w:val="00A40E53"/>
    <w:rsid w:val="00A419D4"/>
    <w:rsid w:val="00A41EE9"/>
    <w:rsid w:val="00A4231F"/>
    <w:rsid w:val="00A42B62"/>
    <w:rsid w:val="00A42C3C"/>
    <w:rsid w:val="00A43FE3"/>
    <w:rsid w:val="00A443FF"/>
    <w:rsid w:val="00A44D16"/>
    <w:rsid w:val="00A44E50"/>
    <w:rsid w:val="00A44EDB"/>
    <w:rsid w:val="00A452ED"/>
    <w:rsid w:val="00A4575C"/>
    <w:rsid w:val="00A4657F"/>
    <w:rsid w:val="00A46DF5"/>
    <w:rsid w:val="00A46E6B"/>
    <w:rsid w:val="00A47AFF"/>
    <w:rsid w:val="00A47C1D"/>
    <w:rsid w:val="00A47C5D"/>
    <w:rsid w:val="00A502C1"/>
    <w:rsid w:val="00A502F1"/>
    <w:rsid w:val="00A5186A"/>
    <w:rsid w:val="00A51948"/>
    <w:rsid w:val="00A51998"/>
    <w:rsid w:val="00A51C2E"/>
    <w:rsid w:val="00A51E16"/>
    <w:rsid w:val="00A521B7"/>
    <w:rsid w:val="00A52212"/>
    <w:rsid w:val="00A524D3"/>
    <w:rsid w:val="00A52788"/>
    <w:rsid w:val="00A532CB"/>
    <w:rsid w:val="00A53701"/>
    <w:rsid w:val="00A54117"/>
    <w:rsid w:val="00A54127"/>
    <w:rsid w:val="00A54649"/>
    <w:rsid w:val="00A548FD"/>
    <w:rsid w:val="00A54927"/>
    <w:rsid w:val="00A55388"/>
    <w:rsid w:val="00A556F1"/>
    <w:rsid w:val="00A5574E"/>
    <w:rsid w:val="00A55BB1"/>
    <w:rsid w:val="00A56024"/>
    <w:rsid w:val="00A5644E"/>
    <w:rsid w:val="00A56B5A"/>
    <w:rsid w:val="00A56DB9"/>
    <w:rsid w:val="00A56E2F"/>
    <w:rsid w:val="00A57040"/>
    <w:rsid w:val="00A57CF1"/>
    <w:rsid w:val="00A60917"/>
    <w:rsid w:val="00A60E28"/>
    <w:rsid w:val="00A613C7"/>
    <w:rsid w:val="00A61CC1"/>
    <w:rsid w:val="00A620E4"/>
    <w:rsid w:val="00A628DB"/>
    <w:rsid w:val="00A638A9"/>
    <w:rsid w:val="00A638BE"/>
    <w:rsid w:val="00A63C78"/>
    <w:rsid w:val="00A64475"/>
    <w:rsid w:val="00A645BA"/>
    <w:rsid w:val="00A649AA"/>
    <w:rsid w:val="00A64F40"/>
    <w:rsid w:val="00A655C6"/>
    <w:rsid w:val="00A658A1"/>
    <w:rsid w:val="00A65C9D"/>
    <w:rsid w:val="00A65E87"/>
    <w:rsid w:val="00A66516"/>
    <w:rsid w:val="00A665A3"/>
    <w:rsid w:val="00A669A5"/>
    <w:rsid w:val="00A66BCF"/>
    <w:rsid w:val="00A67098"/>
    <w:rsid w:val="00A6758E"/>
    <w:rsid w:val="00A67E7C"/>
    <w:rsid w:val="00A70E74"/>
    <w:rsid w:val="00A712BF"/>
    <w:rsid w:val="00A7135F"/>
    <w:rsid w:val="00A71DE8"/>
    <w:rsid w:val="00A72157"/>
    <w:rsid w:val="00A7266C"/>
    <w:rsid w:val="00A726BF"/>
    <w:rsid w:val="00A728C0"/>
    <w:rsid w:val="00A72D48"/>
    <w:rsid w:val="00A732EE"/>
    <w:rsid w:val="00A73569"/>
    <w:rsid w:val="00A7381F"/>
    <w:rsid w:val="00A739C3"/>
    <w:rsid w:val="00A752E3"/>
    <w:rsid w:val="00A7536F"/>
    <w:rsid w:val="00A75497"/>
    <w:rsid w:val="00A7564A"/>
    <w:rsid w:val="00A75939"/>
    <w:rsid w:val="00A76CA0"/>
    <w:rsid w:val="00A8073C"/>
    <w:rsid w:val="00A80ACE"/>
    <w:rsid w:val="00A80C7F"/>
    <w:rsid w:val="00A80E31"/>
    <w:rsid w:val="00A8105D"/>
    <w:rsid w:val="00A81608"/>
    <w:rsid w:val="00A819FB"/>
    <w:rsid w:val="00A8201F"/>
    <w:rsid w:val="00A829BB"/>
    <w:rsid w:val="00A82ABE"/>
    <w:rsid w:val="00A83077"/>
    <w:rsid w:val="00A83399"/>
    <w:rsid w:val="00A83448"/>
    <w:rsid w:val="00A8380E"/>
    <w:rsid w:val="00A84057"/>
    <w:rsid w:val="00A846DF"/>
    <w:rsid w:val="00A85452"/>
    <w:rsid w:val="00A85EAE"/>
    <w:rsid w:val="00A866BB"/>
    <w:rsid w:val="00A86CB2"/>
    <w:rsid w:val="00A86D51"/>
    <w:rsid w:val="00A86DE5"/>
    <w:rsid w:val="00A871A4"/>
    <w:rsid w:val="00A87897"/>
    <w:rsid w:val="00A91113"/>
    <w:rsid w:val="00A91586"/>
    <w:rsid w:val="00A9170B"/>
    <w:rsid w:val="00A91CBF"/>
    <w:rsid w:val="00A92205"/>
    <w:rsid w:val="00A922B7"/>
    <w:rsid w:val="00A9316B"/>
    <w:rsid w:val="00A933B2"/>
    <w:rsid w:val="00A933BC"/>
    <w:rsid w:val="00A93AD6"/>
    <w:rsid w:val="00A9420B"/>
    <w:rsid w:val="00A94973"/>
    <w:rsid w:val="00A94FD3"/>
    <w:rsid w:val="00A95774"/>
    <w:rsid w:val="00A95B7C"/>
    <w:rsid w:val="00A95BCA"/>
    <w:rsid w:val="00A961BB"/>
    <w:rsid w:val="00A967ED"/>
    <w:rsid w:val="00A96E12"/>
    <w:rsid w:val="00A96F38"/>
    <w:rsid w:val="00A972F8"/>
    <w:rsid w:val="00A978AB"/>
    <w:rsid w:val="00A97F60"/>
    <w:rsid w:val="00AA0115"/>
    <w:rsid w:val="00AA0478"/>
    <w:rsid w:val="00AA0722"/>
    <w:rsid w:val="00AA0A7D"/>
    <w:rsid w:val="00AA0E07"/>
    <w:rsid w:val="00AA1C36"/>
    <w:rsid w:val="00AA20AB"/>
    <w:rsid w:val="00AA2127"/>
    <w:rsid w:val="00AA222B"/>
    <w:rsid w:val="00AA28A6"/>
    <w:rsid w:val="00AA2BAB"/>
    <w:rsid w:val="00AA35DD"/>
    <w:rsid w:val="00AA3A59"/>
    <w:rsid w:val="00AA4736"/>
    <w:rsid w:val="00AA4AD3"/>
    <w:rsid w:val="00AA4E8D"/>
    <w:rsid w:val="00AA5114"/>
    <w:rsid w:val="00AA5EF9"/>
    <w:rsid w:val="00AA638C"/>
    <w:rsid w:val="00AB01A1"/>
    <w:rsid w:val="00AB0260"/>
    <w:rsid w:val="00AB05DE"/>
    <w:rsid w:val="00AB0825"/>
    <w:rsid w:val="00AB08CE"/>
    <w:rsid w:val="00AB0D64"/>
    <w:rsid w:val="00AB12C2"/>
    <w:rsid w:val="00AB1B14"/>
    <w:rsid w:val="00AB1E10"/>
    <w:rsid w:val="00AB1ED0"/>
    <w:rsid w:val="00AB254B"/>
    <w:rsid w:val="00AB318E"/>
    <w:rsid w:val="00AB4067"/>
    <w:rsid w:val="00AB424D"/>
    <w:rsid w:val="00AB43F4"/>
    <w:rsid w:val="00AB54FF"/>
    <w:rsid w:val="00AB5A8F"/>
    <w:rsid w:val="00AB5D58"/>
    <w:rsid w:val="00AB5F9A"/>
    <w:rsid w:val="00AB6803"/>
    <w:rsid w:val="00AB689E"/>
    <w:rsid w:val="00AB6F44"/>
    <w:rsid w:val="00AB75F4"/>
    <w:rsid w:val="00AC0224"/>
    <w:rsid w:val="00AC3384"/>
    <w:rsid w:val="00AC3438"/>
    <w:rsid w:val="00AC3A18"/>
    <w:rsid w:val="00AC3BA0"/>
    <w:rsid w:val="00AC4BDA"/>
    <w:rsid w:val="00AC5011"/>
    <w:rsid w:val="00AC50DD"/>
    <w:rsid w:val="00AC5848"/>
    <w:rsid w:val="00AC5B0B"/>
    <w:rsid w:val="00AC5BAA"/>
    <w:rsid w:val="00AC5D97"/>
    <w:rsid w:val="00AC6052"/>
    <w:rsid w:val="00AC6DA0"/>
    <w:rsid w:val="00AC6DEF"/>
    <w:rsid w:val="00AD00B0"/>
    <w:rsid w:val="00AD1021"/>
    <w:rsid w:val="00AD1286"/>
    <w:rsid w:val="00AD12AB"/>
    <w:rsid w:val="00AD213A"/>
    <w:rsid w:val="00AD2945"/>
    <w:rsid w:val="00AD2976"/>
    <w:rsid w:val="00AD2DA8"/>
    <w:rsid w:val="00AD2FF9"/>
    <w:rsid w:val="00AD37B7"/>
    <w:rsid w:val="00AD38DF"/>
    <w:rsid w:val="00AD3CF3"/>
    <w:rsid w:val="00AD3F96"/>
    <w:rsid w:val="00AD436C"/>
    <w:rsid w:val="00AD43AF"/>
    <w:rsid w:val="00AD4617"/>
    <w:rsid w:val="00AD4CA8"/>
    <w:rsid w:val="00AD4D9F"/>
    <w:rsid w:val="00AD52C9"/>
    <w:rsid w:val="00AD5E55"/>
    <w:rsid w:val="00AD6226"/>
    <w:rsid w:val="00AD7158"/>
    <w:rsid w:val="00AD73EA"/>
    <w:rsid w:val="00AD7851"/>
    <w:rsid w:val="00AE0108"/>
    <w:rsid w:val="00AE043A"/>
    <w:rsid w:val="00AE0473"/>
    <w:rsid w:val="00AE0C68"/>
    <w:rsid w:val="00AE0DB0"/>
    <w:rsid w:val="00AE0FE7"/>
    <w:rsid w:val="00AE11FE"/>
    <w:rsid w:val="00AE14FA"/>
    <w:rsid w:val="00AE1536"/>
    <w:rsid w:val="00AE1914"/>
    <w:rsid w:val="00AE1B77"/>
    <w:rsid w:val="00AE1E07"/>
    <w:rsid w:val="00AE1EAC"/>
    <w:rsid w:val="00AE21CC"/>
    <w:rsid w:val="00AE2B73"/>
    <w:rsid w:val="00AE32FF"/>
    <w:rsid w:val="00AE4003"/>
    <w:rsid w:val="00AE40E5"/>
    <w:rsid w:val="00AE44FB"/>
    <w:rsid w:val="00AE463F"/>
    <w:rsid w:val="00AE498F"/>
    <w:rsid w:val="00AE4D4D"/>
    <w:rsid w:val="00AE554E"/>
    <w:rsid w:val="00AE5B22"/>
    <w:rsid w:val="00AE6044"/>
    <w:rsid w:val="00AE6B0C"/>
    <w:rsid w:val="00AE6CB2"/>
    <w:rsid w:val="00AE7D88"/>
    <w:rsid w:val="00AF0705"/>
    <w:rsid w:val="00AF09D1"/>
    <w:rsid w:val="00AF0D25"/>
    <w:rsid w:val="00AF0E3B"/>
    <w:rsid w:val="00AF14B5"/>
    <w:rsid w:val="00AF16AE"/>
    <w:rsid w:val="00AF1BBE"/>
    <w:rsid w:val="00AF2325"/>
    <w:rsid w:val="00AF2A83"/>
    <w:rsid w:val="00AF2A90"/>
    <w:rsid w:val="00AF2FC5"/>
    <w:rsid w:val="00AF3257"/>
    <w:rsid w:val="00AF35E9"/>
    <w:rsid w:val="00AF37B5"/>
    <w:rsid w:val="00AF3803"/>
    <w:rsid w:val="00AF3ED9"/>
    <w:rsid w:val="00AF43B2"/>
    <w:rsid w:val="00AF58F0"/>
    <w:rsid w:val="00AF5A36"/>
    <w:rsid w:val="00AF5AE6"/>
    <w:rsid w:val="00AF62FF"/>
    <w:rsid w:val="00AF670F"/>
    <w:rsid w:val="00AF69F2"/>
    <w:rsid w:val="00AF7249"/>
    <w:rsid w:val="00AF78AD"/>
    <w:rsid w:val="00B001DE"/>
    <w:rsid w:val="00B00525"/>
    <w:rsid w:val="00B00C52"/>
    <w:rsid w:val="00B011F5"/>
    <w:rsid w:val="00B016A7"/>
    <w:rsid w:val="00B01D1E"/>
    <w:rsid w:val="00B02D17"/>
    <w:rsid w:val="00B035CB"/>
    <w:rsid w:val="00B0426B"/>
    <w:rsid w:val="00B04B16"/>
    <w:rsid w:val="00B04B46"/>
    <w:rsid w:val="00B055DE"/>
    <w:rsid w:val="00B05923"/>
    <w:rsid w:val="00B059F4"/>
    <w:rsid w:val="00B05C5C"/>
    <w:rsid w:val="00B0606B"/>
    <w:rsid w:val="00B060A7"/>
    <w:rsid w:val="00B0668F"/>
    <w:rsid w:val="00B066F0"/>
    <w:rsid w:val="00B067A7"/>
    <w:rsid w:val="00B068C8"/>
    <w:rsid w:val="00B073CF"/>
    <w:rsid w:val="00B0760D"/>
    <w:rsid w:val="00B079A5"/>
    <w:rsid w:val="00B07AA4"/>
    <w:rsid w:val="00B07BCD"/>
    <w:rsid w:val="00B10A4E"/>
    <w:rsid w:val="00B10DDC"/>
    <w:rsid w:val="00B112C4"/>
    <w:rsid w:val="00B119CC"/>
    <w:rsid w:val="00B11B01"/>
    <w:rsid w:val="00B121D4"/>
    <w:rsid w:val="00B122B8"/>
    <w:rsid w:val="00B12A28"/>
    <w:rsid w:val="00B13366"/>
    <w:rsid w:val="00B1410A"/>
    <w:rsid w:val="00B145B9"/>
    <w:rsid w:val="00B14C21"/>
    <w:rsid w:val="00B156B7"/>
    <w:rsid w:val="00B1582D"/>
    <w:rsid w:val="00B15C9F"/>
    <w:rsid w:val="00B15EDF"/>
    <w:rsid w:val="00B16D84"/>
    <w:rsid w:val="00B171DE"/>
    <w:rsid w:val="00B17243"/>
    <w:rsid w:val="00B1791F"/>
    <w:rsid w:val="00B17D25"/>
    <w:rsid w:val="00B17DE1"/>
    <w:rsid w:val="00B20626"/>
    <w:rsid w:val="00B20A0D"/>
    <w:rsid w:val="00B20A6B"/>
    <w:rsid w:val="00B20B93"/>
    <w:rsid w:val="00B210CD"/>
    <w:rsid w:val="00B218E9"/>
    <w:rsid w:val="00B21BFB"/>
    <w:rsid w:val="00B22218"/>
    <w:rsid w:val="00B22305"/>
    <w:rsid w:val="00B22C2D"/>
    <w:rsid w:val="00B22F2D"/>
    <w:rsid w:val="00B2345B"/>
    <w:rsid w:val="00B235A4"/>
    <w:rsid w:val="00B236EE"/>
    <w:rsid w:val="00B23725"/>
    <w:rsid w:val="00B23764"/>
    <w:rsid w:val="00B237B6"/>
    <w:rsid w:val="00B23FBA"/>
    <w:rsid w:val="00B242E2"/>
    <w:rsid w:val="00B24633"/>
    <w:rsid w:val="00B248A2"/>
    <w:rsid w:val="00B24C85"/>
    <w:rsid w:val="00B253DB"/>
    <w:rsid w:val="00B2577A"/>
    <w:rsid w:val="00B26508"/>
    <w:rsid w:val="00B26C34"/>
    <w:rsid w:val="00B271F9"/>
    <w:rsid w:val="00B2721D"/>
    <w:rsid w:val="00B2726D"/>
    <w:rsid w:val="00B273A4"/>
    <w:rsid w:val="00B27561"/>
    <w:rsid w:val="00B27638"/>
    <w:rsid w:val="00B30419"/>
    <w:rsid w:val="00B30A9C"/>
    <w:rsid w:val="00B30AEC"/>
    <w:rsid w:val="00B31793"/>
    <w:rsid w:val="00B31CCF"/>
    <w:rsid w:val="00B31F63"/>
    <w:rsid w:val="00B3264B"/>
    <w:rsid w:val="00B326C2"/>
    <w:rsid w:val="00B329EA"/>
    <w:rsid w:val="00B331AE"/>
    <w:rsid w:val="00B33617"/>
    <w:rsid w:val="00B3440B"/>
    <w:rsid w:val="00B34D0A"/>
    <w:rsid w:val="00B35039"/>
    <w:rsid w:val="00B35321"/>
    <w:rsid w:val="00B355C9"/>
    <w:rsid w:val="00B3560D"/>
    <w:rsid w:val="00B35F7F"/>
    <w:rsid w:val="00B36F44"/>
    <w:rsid w:val="00B37351"/>
    <w:rsid w:val="00B376C4"/>
    <w:rsid w:val="00B37719"/>
    <w:rsid w:val="00B37A10"/>
    <w:rsid w:val="00B40336"/>
    <w:rsid w:val="00B40C16"/>
    <w:rsid w:val="00B4158C"/>
    <w:rsid w:val="00B41671"/>
    <w:rsid w:val="00B41890"/>
    <w:rsid w:val="00B4210F"/>
    <w:rsid w:val="00B42DE4"/>
    <w:rsid w:val="00B43B22"/>
    <w:rsid w:val="00B43EF5"/>
    <w:rsid w:val="00B44110"/>
    <w:rsid w:val="00B44827"/>
    <w:rsid w:val="00B44B4A"/>
    <w:rsid w:val="00B44BEE"/>
    <w:rsid w:val="00B44F38"/>
    <w:rsid w:val="00B456FE"/>
    <w:rsid w:val="00B46374"/>
    <w:rsid w:val="00B468AA"/>
    <w:rsid w:val="00B46D73"/>
    <w:rsid w:val="00B47475"/>
    <w:rsid w:val="00B50614"/>
    <w:rsid w:val="00B50ADB"/>
    <w:rsid w:val="00B50EB7"/>
    <w:rsid w:val="00B512DB"/>
    <w:rsid w:val="00B5254D"/>
    <w:rsid w:val="00B525D1"/>
    <w:rsid w:val="00B52C21"/>
    <w:rsid w:val="00B52D45"/>
    <w:rsid w:val="00B53C91"/>
    <w:rsid w:val="00B53D89"/>
    <w:rsid w:val="00B54EBB"/>
    <w:rsid w:val="00B54F2F"/>
    <w:rsid w:val="00B55271"/>
    <w:rsid w:val="00B552E4"/>
    <w:rsid w:val="00B554F0"/>
    <w:rsid w:val="00B55518"/>
    <w:rsid w:val="00B556E4"/>
    <w:rsid w:val="00B55C2E"/>
    <w:rsid w:val="00B55F7B"/>
    <w:rsid w:val="00B564E8"/>
    <w:rsid w:val="00B569B8"/>
    <w:rsid w:val="00B56EC6"/>
    <w:rsid w:val="00B57156"/>
    <w:rsid w:val="00B57677"/>
    <w:rsid w:val="00B57898"/>
    <w:rsid w:val="00B600E2"/>
    <w:rsid w:val="00B60512"/>
    <w:rsid w:val="00B6084F"/>
    <w:rsid w:val="00B60EBD"/>
    <w:rsid w:val="00B620DA"/>
    <w:rsid w:val="00B6249D"/>
    <w:rsid w:val="00B626B5"/>
    <w:rsid w:val="00B62B40"/>
    <w:rsid w:val="00B63239"/>
    <w:rsid w:val="00B63AB3"/>
    <w:rsid w:val="00B63CAF"/>
    <w:rsid w:val="00B63F99"/>
    <w:rsid w:val="00B64DB8"/>
    <w:rsid w:val="00B64F3D"/>
    <w:rsid w:val="00B664A3"/>
    <w:rsid w:val="00B664AE"/>
    <w:rsid w:val="00B66962"/>
    <w:rsid w:val="00B67039"/>
    <w:rsid w:val="00B675A4"/>
    <w:rsid w:val="00B6795D"/>
    <w:rsid w:val="00B70039"/>
    <w:rsid w:val="00B70198"/>
    <w:rsid w:val="00B704FB"/>
    <w:rsid w:val="00B70ABF"/>
    <w:rsid w:val="00B70C21"/>
    <w:rsid w:val="00B70E63"/>
    <w:rsid w:val="00B70E9D"/>
    <w:rsid w:val="00B7114C"/>
    <w:rsid w:val="00B71304"/>
    <w:rsid w:val="00B7209B"/>
    <w:rsid w:val="00B72546"/>
    <w:rsid w:val="00B73A5A"/>
    <w:rsid w:val="00B73EBF"/>
    <w:rsid w:val="00B746F7"/>
    <w:rsid w:val="00B747DF"/>
    <w:rsid w:val="00B7498B"/>
    <w:rsid w:val="00B754D1"/>
    <w:rsid w:val="00B75687"/>
    <w:rsid w:val="00B76032"/>
    <w:rsid w:val="00B761C1"/>
    <w:rsid w:val="00B76C36"/>
    <w:rsid w:val="00B76FF7"/>
    <w:rsid w:val="00B774C2"/>
    <w:rsid w:val="00B8027A"/>
    <w:rsid w:val="00B807F0"/>
    <w:rsid w:val="00B80DC2"/>
    <w:rsid w:val="00B811C1"/>
    <w:rsid w:val="00B81369"/>
    <w:rsid w:val="00B81534"/>
    <w:rsid w:val="00B8162E"/>
    <w:rsid w:val="00B81EC6"/>
    <w:rsid w:val="00B83518"/>
    <w:rsid w:val="00B83A36"/>
    <w:rsid w:val="00B83BB4"/>
    <w:rsid w:val="00B84066"/>
    <w:rsid w:val="00B854F5"/>
    <w:rsid w:val="00B85524"/>
    <w:rsid w:val="00B85BA0"/>
    <w:rsid w:val="00B860DD"/>
    <w:rsid w:val="00B86CE1"/>
    <w:rsid w:val="00B878AA"/>
    <w:rsid w:val="00B87A60"/>
    <w:rsid w:val="00B87C23"/>
    <w:rsid w:val="00B901CF"/>
    <w:rsid w:val="00B902E3"/>
    <w:rsid w:val="00B90980"/>
    <w:rsid w:val="00B91EE2"/>
    <w:rsid w:val="00B92339"/>
    <w:rsid w:val="00B93159"/>
    <w:rsid w:val="00B932AD"/>
    <w:rsid w:val="00B93D58"/>
    <w:rsid w:val="00B943CB"/>
    <w:rsid w:val="00B94F0D"/>
    <w:rsid w:val="00B955AA"/>
    <w:rsid w:val="00B95C2C"/>
    <w:rsid w:val="00B96CD4"/>
    <w:rsid w:val="00B96E1C"/>
    <w:rsid w:val="00B96F11"/>
    <w:rsid w:val="00B97218"/>
    <w:rsid w:val="00B979CF"/>
    <w:rsid w:val="00B97B5A"/>
    <w:rsid w:val="00B97FBA"/>
    <w:rsid w:val="00BA0915"/>
    <w:rsid w:val="00BA0C6D"/>
    <w:rsid w:val="00BA1BCB"/>
    <w:rsid w:val="00BA3BF6"/>
    <w:rsid w:val="00BA3E45"/>
    <w:rsid w:val="00BA453A"/>
    <w:rsid w:val="00BA495A"/>
    <w:rsid w:val="00BA4EBE"/>
    <w:rsid w:val="00BA5FD0"/>
    <w:rsid w:val="00BA68F1"/>
    <w:rsid w:val="00BA697A"/>
    <w:rsid w:val="00BA7373"/>
    <w:rsid w:val="00BA74CB"/>
    <w:rsid w:val="00BA76F3"/>
    <w:rsid w:val="00BA7D75"/>
    <w:rsid w:val="00BB018F"/>
    <w:rsid w:val="00BB052A"/>
    <w:rsid w:val="00BB0BC7"/>
    <w:rsid w:val="00BB10D1"/>
    <w:rsid w:val="00BB1793"/>
    <w:rsid w:val="00BB1844"/>
    <w:rsid w:val="00BB1B08"/>
    <w:rsid w:val="00BB216B"/>
    <w:rsid w:val="00BB2643"/>
    <w:rsid w:val="00BB26F9"/>
    <w:rsid w:val="00BB2A34"/>
    <w:rsid w:val="00BB389A"/>
    <w:rsid w:val="00BB399B"/>
    <w:rsid w:val="00BB403A"/>
    <w:rsid w:val="00BB41A9"/>
    <w:rsid w:val="00BB4683"/>
    <w:rsid w:val="00BB4AAB"/>
    <w:rsid w:val="00BB4C26"/>
    <w:rsid w:val="00BB4DD3"/>
    <w:rsid w:val="00BB4E07"/>
    <w:rsid w:val="00BB686D"/>
    <w:rsid w:val="00BB6C28"/>
    <w:rsid w:val="00BB7219"/>
    <w:rsid w:val="00BB74FD"/>
    <w:rsid w:val="00BB75C1"/>
    <w:rsid w:val="00BB79C2"/>
    <w:rsid w:val="00BB7E8F"/>
    <w:rsid w:val="00BC00C6"/>
    <w:rsid w:val="00BC0951"/>
    <w:rsid w:val="00BC0F3A"/>
    <w:rsid w:val="00BC10EE"/>
    <w:rsid w:val="00BC1219"/>
    <w:rsid w:val="00BC13C5"/>
    <w:rsid w:val="00BC160C"/>
    <w:rsid w:val="00BC2946"/>
    <w:rsid w:val="00BC2D96"/>
    <w:rsid w:val="00BC2F4C"/>
    <w:rsid w:val="00BC312F"/>
    <w:rsid w:val="00BC3372"/>
    <w:rsid w:val="00BC38A3"/>
    <w:rsid w:val="00BC39B5"/>
    <w:rsid w:val="00BC3BB5"/>
    <w:rsid w:val="00BC3C14"/>
    <w:rsid w:val="00BC41FB"/>
    <w:rsid w:val="00BC5E0E"/>
    <w:rsid w:val="00BC62DB"/>
    <w:rsid w:val="00BC6587"/>
    <w:rsid w:val="00BC667A"/>
    <w:rsid w:val="00BC6BC2"/>
    <w:rsid w:val="00BC7426"/>
    <w:rsid w:val="00BC7A7F"/>
    <w:rsid w:val="00BC7C1B"/>
    <w:rsid w:val="00BD0C9E"/>
    <w:rsid w:val="00BD1369"/>
    <w:rsid w:val="00BD1937"/>
    <w:rsid w:val="00BD1EA6"/>
    <w:rsid w:val="00BD2631"/>
    <w:rsid w:val="00BD26FE"/>
    <w:rsid w:val="00BD3BF3"/>
    <w:rsid w:val="00BD3CC7"/>
    <w:rsid w:val="00BD3DE0"/>
    <w:rsid w:val="00BD3EB8"/>
    <w:rsid w:val="00BD489A"/>
    <w:rsid w:val="00BD49C8"/>
    <w:rsid w:val="00BD4D58"/>
    <w:rsid w:val="00BD5DFF"/>
    <w:rsid w:val="00BD693D"/>
    <w:rsid w:val="00BD6AE9"/>
    <w:rsid w:val="00BD73D7"/>
    <w:rsid w:val="00BD78E6"/>
    <w:rsid w:val="00BD7E18"/>
    <w:rsid w:val="00BE0215"/>
    <w:rsid w:val="00BE0C72"/>
    <w:rsid w:val="00BE0F9B"/>
    <w:rsid w:val="00BE115C"/>
    <w:rsid w:val="00BE13B4"/>
    <w:rsid w:val="00BE13B7"/>
    <w:rsid w:val="00BE17A7"/>
    <w:rsid w:val="00BE1B93"/>
    <w:rsid w:val="00BE2023"/>
    <w:rsid w:val="00BE2311"/>
    <w:rsid w:val="00BE2FA1"/>
    <w:rsid w:val="00BE38CF"/>
    <w:rsid w:val="00BE494B"/>
    <w:rsid w:val="00BE4B3A"/>
    <w:rsid w:val="00BE51F2"/>
    <w:rsid w:val="00BE5506"/>
    <w:rsid w:val="00BE6473"/>
    <w:rsid w:val="00BE6A08"/>
    <w:rsid w:val="00BE6B33"/>
    <w:rsid w:val="00BE6DFF"/>
    <w:rsid w:val="00BE7B6D"/>
    <w:rsid w:val="00BE7C4B"/>
    <w:rsid w:val="00BF0239"/>
    <w:rsid w:val="00BF04CB"/>
    <w:rsid w:val="00BF1133"/>
    <w:rsid w:val="00BF127D"/>
    <w:rsid w:val="00BF138C"/>
    <w:rsid w:val="00BF14C0"/>
    <w:rsid w:val="00BF1621"/>
    <w:rsid w:val="00BF1A25"/>
    <w:rsid w:val="00BF1E27"/>
    <w:rsid w:val="00BF215B"/>
    <w:rsid w:val="00BF2259"/>
    <w:rsid w:val="00BF2421"/>
    <w:rsid w:val="00BF268E"/>
    <w:rsid w:val="00BF2C62"/>
    <w:rsid w:val="00BF2DC9"/>
    <w:rsid w:val="00BF33E8"/>
    <w:rsid w:val="00BF355A"/>
    <w:rsid w:val="00BF36E2"/>
    <w:rsid w:val="00BF3EDD"/>
    <w:rsid w:val="00BF4417"/>
    <w:rsid w:val="00BF4750"/>
    <w:rsid w:val="00BF4BAB"/>
    <w:rsid w:val="00BF52EB"/>
    <w:rsid w:val="00BF5E95"/>
    <w:rsid w:val="00BF5FDC"/>
    <w:rsid w:val="00BF78A8"/>
    <w:rsid w:val="00C0006E"/>
    <w:rsid w:val="00C00292"/>
    <w:rsid w:val="00C00E87"/>
    <w:rsid w:val="00C0135F"/>
    <w:rsid w:val="00C0161F"/>
    <w:rsid w:val="00C023B2"/>
    <w:rsid w:val="00C030D5"/>
    <w:rsid w:val="00C03BA2"/>
    <w:rsid w:val="00C04353"/>
    <w:rsid w:val="00C04447"/>
    <w:rsid w:val="00C045F9"/>
    <w:rsid w:val="00C04623"/>
    <w:rsid w:val="00C04C99"/>
    <w:rsid w:val="00C053EE"/>
    <w:rsid w:val="00C05942"/>
    <w:rsid w:val="00C05E77"/>
    <w:rsid w:val="00C0603B"/>
    <w:rsid w:val="00C0608F"/>
    <w:rsid w:val="00C0630D"/>
    <w:rsid w:val="00C068A0"/>
    <w:rsid w:val="00C06C6E"/>
    <w:rsid w:val="00C06E62"/>
    <w:rsid w:val="00C06F53"/>
    <w:rsid w:val="00C0736F"/>
    <w:rsid w:val="00C0791A"/>
    <w:rsid w:val="00C101B4"/>
    <w:rsid w:val="00C10D2A"/>
    <w:rsid w:val="00C10E06"/>
    <w:rsid w:val="00C110C0"/>
    <w:rsid w:val="00C1174F"/>
    <w:rsid w:val="00C1210D"/>
    <w:rsid w:val="00C1211D"/>
    <w:rsid w:val="00C122E3"/>
    <w:rsid w:val="00C12746"/>
    <w:rsid w:val="00C12986"/>
    <w:rsid w:val="00C12C5E"/>
    <w:rsid w:val="00C13BDE"/>
    <w:rsid w:val="00C148FF"/>
    <w:rsid w:val="00C14B2C"/>
    <w:rsid w:val="00C14B95"/>
    <w:rsid w:val="00C15251"/>
    <w:rsid w:val="00C15530"/>
    <w:rsid w:val="00C159D4"/>
    <w:rsid w:val="00C15CED"/>
    <w:rsid w:val="00C16019"/>
    <w:rsid w:val="00C16219"/>
    <w:rsid w:val="00C164C4"/>
    <w:rsid w:val="00C17384"/>
    <w:rsid w:val="00C17AA9"/>
    <w:rsid w:val="00C200EB"/>
    <w:rsid w:val="00C2049A"/>
    <w:rsid w:val="00C2080D"/>
    <w:rsid w:val="00C2094A"/>
    <w:rsid w:val="00C211CE"/>
    <w:rsid w:val="00C213D8"/>
    <w:rsid w:val="00C21509"/>
    <w:rsid w:val="00C218B2"/>
    <w:rsid w:val="00C21EFF"/>
    <w:rsid w:val="00C221D3"/>
    <w:rsid w:val="00C2338F"/>
    <w:rsid w:val="00C23ABC"/>
    <w:rsid w:val="00C23CC4"/>
    <w:rsid w:val="00C2484B"/>
    <w:rsid w:val="00C24B06"/>
    <w:rsid w:val="00C24D0E"/>
    <w:rsid w:val="00C24E43"/>
    <w:rsid w:val="00C250DF"/>
    <w:rsid w:val="00C2558B"/>
    <w:rsid w:val="00C2563C"/>
    <w:rsid w:val="00C26FA2"/>
    <w:rsid w:val="00C272AC"/>
    <w:rsid w:val="00C27743"/>
    <w:rsid w:val="00C277F8"/>
    <w:rsid w:val="00C277FB"/>
    <w:rsid w:val="00C27E66"/>
    <w:rsid w:val="00C3040A"/>
    <w:rsid w:val="00C31411"/>
    <w:rsid w:val="00C31909"/>
    <w:rsid w:val="00C31EE4"/>
    <w:rsid w:val="00C31FC9"/>
    <w:rsid w:val="00C3319E"/>
    <w:rsid w:val="00C33378"/>
    <w:rsid w:val="00C33786"/>
    <w:rsid w:val="00C33BCE"/>
    <w:rsid w:val="00C34369"/>
    <w:rsid w:val="00C3445F"/>
    <w:rsid w:val="00C3479A"/>
    <w:rsid w:val="00C347B5"/>
    <w:rsid w:val="00C3563C"/>
    <w:rsid w:val="00C35983"/>
    <w:rsid w:val="00C35ACD"/>
    <w:rsid w:val="00C35AD6"/>
    <w:rsid w:val="00C35D14"/>
    <w:rsid w:val="00C36EFF"/>
    <w:rsid w:val="00C37F2D"/>
    <w:rsid w:val="00C405A0"/>
    <w:rsid w:val="00C40B52"/>
    <w:rsid w:val="00C40F8D"/>
    <w:rsid w:val="00C4113D"/>
    <w:rsid w:val="00C41B1A"/>
    <w:rsid w:val="00C41CF9"/>
    <w:rsid w:val="00C420A6"/>
    <w:rsid w:val="00C42878"/>
    <w:rsid w:val="00C429D7"/>
    <w:rsid w:val="00C42B5B"/>
    <w:rsid w:val="00C42C2E"/>
    <w:rsid w:val="00C433E3"/>
    <w:rsid w:val="00C43C2B"/>
    <w:rsid w:val="00C43EF1"/>
    <w:rsid w:val="00C44B8B"/>
    <w:rsid w:val="00C45C3F"/>
    <w:rsid w:val="00C45C40"/>
    <w:rsid w:val="00C46CE8"/>
    <w:rsid w:val="00C4724E"/>
    <w:rsid w:val="00C50342"/>
    <w:rsid w:val="00C50874"/>
    <w:rsid w:val="00C50C27"/>
    <w:rsid w:val="00C510BC"/>
    <w:rsid w:val="00C51851"/>
    <w:rsid w:val="00C51EC6"/>
    <w:rsid w:val="00C5215E"/>
    <w:rsid w:val="00C525A0"/>
    <w:rsid w:val="00C529D1"/>
    <w:rsid w:val="00C53170"/>
    <w:rsid w:val="00C5463F"/>
    <w:rsid w:val="00C54890"/>
    <w:rsid w:val="00C55081"/>
    <w:rsid w:val="00C554AC"/>
    <w:rsid w:val="00C55DE7"/>
    <w:rsid w:val="00C56A71"/>
    <w:rsid w:val="00C56D0C"/>
    <w:rsid w:val="00C57146"/>
    <w:rsid w:val="00C57252"/>
    <w:rsid w:val="00C57701"/>
    <w:rsid w:val="00C602A0"/>
    <w:rsid w:val="00C60B16"/>
    <w:rsid w:val="00C6142F"/>
    <w:rsid w:val="00C618B9"/>
    <w:rsid w:val="00C619BC"/>
    <w:rsid w:val="00C61A71"/>
    <w:rsid w:val="00C61D79"/>
    <w:rsid w:val="00C62125"/>
    <w:rsid w:val="00C626CB"/>
    <w:rsid w:val="00C63880"/>
    <w:rsid w:val="00C6409A"/>
    <w:rsid w:val="00C6485D"/>
    <w:rsid w:val="00C64F1E"/>
    <w:rsid w:val="00C65133"/>
    <w:rsid w:val="00C65EEC"/>
    <w:rsid w:val="00C661CA"/>
    <w:rsid w:val="00C67329"/>
    <w:rsid w:val="00C67705"/>
    <w:rsid w:val="00C67CEE"/>
    <w:rsid w:val="00C70AEB"/>
    <w:rsid w:val="00C71364"/>
    <w:rsid w:val="00C71436"/>
    <w:rsid w:val="00C71F98"/>
    <w:rsid w:val="00C72D2E"/>
    <w:rsid w:val="00C735A1"/>
    <w:rsid w:val="00C737F9"/>
    <w:rsid w:val="00C73CF0"/>
    <w:rsid w:val="00C757D9"/>
    <w:rsid w:val="00C759F0"/>
    <w:rsid w:val="00C75D9E"/>
    <w:rsid w:val="00C75FC2"/>
    <w:rsid w:val="00C7610B"/>
    <w:rsid w:val="00C76477"/>
    <w:rsid w:val="00C76783"/>
    <w:rsid w:val="00C76C6B"/>
    <w:rsid w:val="00C76FDD"/>
    <w:rsid w:val="00C7721A"/>
    <w:rsid w:val="00C776D8"/>
    <w:rsid w:val="00C77B16"/>
    <w:rsid w:val="00C77B2F"/>
    <w:rsid w:val="00C77BBA"/>
    <w:rsid w:val="00C80879"/>
    <w:rsid w:val="00C8095B"/>
    <w:rsid w:val="00C80CE1"/>
    <w:rsid w:val="00C81365"/>
    <w:rsid w:val="00C815A3"/>
    <w:rsid w:val="00C82163"/>
    <w:rsid w:val="00C82989"/>
    <w:rsid w:val="00C83037"/>
    <w:rsid w:val="00C84E9D"/>
    <w:rsid w:val="00C85205"/>
    <w:rsid w:val="00C85231"/>
    <w:rsid w:val="00C85ACE"/>
    <w:rsid w:val="00C85CEC"/>
    <w:rsid w:val="00C8671D"/>
    <w:rsid w:val="00C86FAC"/>
    <w:rsid w:val="00C870BB"/>
    <w:rsid w:val="00C87331"/>
    <w:rsid w:val="00C90449"/>
    <w:rsid w:val="00C91362"/>
    <w:rsid w:val="00C916AD"/>
    <w:rsid w:val="00C916D6"/>
    <w:rsid w:val="00C91973"/>
    <w:rsid w:val="00C91B37"/>
    <w:rsid w:val="00C92121"/>
    <w:rsid w:val="00C92146"/>
    <w:rsid w:val="00C928DB"/>
    <w:rsid w:val="00C93408"/>
    <w:rsid w:val="00C93572"/>
    <w:rsid w:val="00C9396E"/>
    <w:rsid w:val="00C93A01"/>
    <w:rsid w:val="00C93E0A"/>
    <w:rsid w:val="00C940D7"/>
    <w:rsid w:val="00C94CDD"/>
    <w:rsid w:val="00C95BE7"/>
    <w:rsid w:val="00C9745D"/>
    <w:rsid w:val="00C97BAF"/>
    <w:rsid w:val="00CA070E"/>
    <w:rsid w:val="00CA0B43"/>
    <w:rsid w:val="00CA0D13"/>
    <w:rsid w:val="00CA1632"/>
    <w:rsid w:val="00CA19F7"/>
    <w:rsid w:val="00CA1A6B"/>
    <w:rsid w:val="00CA1BEC"/>
    <w:rsid w:val="00CA1D96"/>
    <w:rsid w:val="00CA20C5"/>
    <w:rsid w:val="00CA24B4"/>
    <w:rsid w:val="00CA3931"/>
    <w:rsid w:val="00CA42C5"/>
    <w:rsid w:val="00CA474F"/>
    <w:rsid w:val="00CA4C57"/>
    <w:rsid w:val="00CA5014"/>
    <w:rsid w:val="00CA52D5"/>
    <w:rsid w:val="00CA534C"/>
    <w:rsid w:val="00CA60F5"/>
    <w:rsid w:val="00CA68BE"/>
    <w:rsid w:val="00CA6B89"/>
    <w:rsid w:val="00CA6D9A"/>
    <w:rsid w:val="00CA747F"/>
    <w:rsid w:val="00CA7E03"/>
    <w:rsid w:val="00CB00EF"/>
    <w:rsid w:val="00CB0122"/>
    <w:rsid w:val="00CB01E6"/>
    <w:rsid w:val="00CB2010"/>
    <w:rsid w:val="00CB2942"/>
    <w:rsid w:val="00CB2C00"/>
    <w:rsid w:val="00CB2EFB"/>
    <w:rsid w:val="00CB3375"/>
    <w:rsid w:val="00CB395B"/>
    <w:rsid w:val="00CB3D64"/>
    <w:rsid w:val="00CB47C7"/>
    <w:rsid w:val="00CB483F"/>
    <w:rsid w:val="00CB4DF8"/>
    <w:rsid w:val="00CB5134"/>
    <w:rsid w:val="00CB6442"/>
    <w:rsid w:val="00CC07D7"/>
    <w:rsid w:val="00CC0FDE"/>
    <w:rsid w:val="00CC112D"/>
    <w:rsid w:val="00CC1442"/>
    <w:rsid w:val="00CC1813"/>
    <w:rsid w:val="00CC1865"/>
    <w:rsid w:val="00CC1D29"/>
    <w:rsid w:val="00CC2246"/>
    <w:rsid w:val="00CC279B"/>
    <w:rsid w:val="00CC3C4F"/>
    <w:rsid w:val="00CC3C99"/>
    <w:rsid w:val="00CC414E"/>
    <w:rsid w:val="00CC42E0"/>
    <w:rsid w:val="00CC4A70"/>
    <w:rsid w:val="00CC6946"/>
    <w:rsid w:val="00CC6BE2"/>
    <w:rsid w:val="00CC71D0"/>
    <w:rsid w:val="00CC7555"/>
    <w:rsid w:val="00CD0188"/>
    <w:rsid w:val="00CD0455"/>
    <w:rsid w:val="00CD0688"/>
    <w:rsid w:val="00CD098E"/>
    <w:rsid w:val="00CD135C"/>
    <w:rsid w:val="00CD1456"/>
    <w:rsid w:val="00CD18F6"/>
    <w:rsid w:val="00CD1B28"/>
    <w:rsid w:val="00CD1B74"/>
    <w:rsid w:val="00CD1EDC"/>
    <w:rsid w:val="00CD3444"/>
    <w:rsid w:val="00CD391C"/>
    <w:rsid w:val="00CD40C9"/>
    <w:rsid w:val="00CD41DD"/>
    <w:rsid w:val="00CD47C7"/>
    <w:rsid w:val="00CD4820"/>
    <w:rsid w:val="00CD5522"/>
    <w:rsid w:val="00CD569B"/>
    <w:rsid w:val="00CD58B9"/>
    <w:rsid w:val="00CD5B66"/>
    <w:rsid w:val="00CD637C"/>
    <w:rsid w:val="00CD6990"/>
    <w:rsid w:val="00CD73AB"/>
    <w:rsid w:val="00CD7697"/>
    <w:rsid w:val="00CD78E1"/>
    <w:rsid w:val="00CD7A15"/>
    <w:rsid w:val="00CE060D"/>
    <w:rsid w:val="00CE0FE0"/>
    <w:rsid w:val="00CE1403"/>
    <w:rsid w:val="00CE346C"/>
    <w:rsid w:val="00CE35C9"/>
    <w:rsid w:val="00CE36EA"/>
    <w:rsid w:val="00CE38D9"/>
    <w:rsid w:val="00CE400E"/>
    <w:rsid w:val="00CE4374"/>
    <w:rsid w:val="00CE4DAD"/>
    <w:rsid w:val="00CE4FFB"/>
    <w:rsid w:val="00CE5063"/>
    <w:rsid w:val="00CE51DA"/>
    <w:rsid w:val="00CE57A8"/>
    <w:rsid w:val="00CE5989"/>
    <w:rsid w:val="00CE5A93"/>
    <w:rsid w:val="00CE5BDD"/>
    <w:rsid w:val="00CE5DAB"/>
    <w:rsid w:val="00CE6365"/>
    <w:rsid w:val="00CE69BC"/>
    <w:rsid w:val="00CE6E25"/>
    <w:rsid w:val="00CE6F06"/>
    <w:rsid w:val="00CE729B"/>
    <w:rsid w:val="00CE7EC8"/>
    <w:rsid w:val="00CF03D6"/>
    <w:rsid w:val="00CF0495"/>
    <w:rsid w:val="00CF073A"/>
    <w:rsid w:val="00CF109E"/>
    <w:rsid w:val="00CF115D"/>
    <w:rsid w:val="00CF13FD"/>
    <w:rsid w:val="00CF1517"/>
    <w:rsid w:val="00CF15C1"/>
    <w:rsid w:val="00CF1DD8"/>
    <w:rsid w:val="00CF2833"/>
    <w:rsid w:val="00CF2E4C"/>
    <w:rsid w:val="00CF2FF3"/>
    <w:rsid w:val="00CF31EB"/>
    <w:rsid w:val="00CF3E00"/>
    <w:rsid w:val="00CF3E49"/>
    <w:rsid w:val="00CF468A"/>
    <w:rsid w:val="00CF4719"/>
    <w:rsid w:val="00CF4C93"/>
    <w:rsid w:val="00CF5219"/>
    <w:rsid w:val="00CF557B"/>
    <w:rsid w:val="00CF5C4E"/>
    <w:rsid w:val="00CF5CDB"/>
    <w:rsid w:val="00CF665C"/>
    <w:rsid w:val="00CF6EC6"/>
    <w:rsid w:val="00CF736C"/>
    <w:rsid w:val="00CF743D"/>
    <w:rsid w:val="00CF7BF9"/>
    <w:rsid w:val="00CF7E1B"/>
    <w:rsid w:val="00D000C2"/>
    <w:rsid w:val="00D0072A"/>
    <w:rsid w:val="00D00FA7"/>
    <w:rsid w:val="00D0117E"/>
    <w:rsid w:val="00D01240"/>
    <w:rsid w:val="00D01F0D"/>
    <w:rsid w:val="00D02BF1"/>
    <w:rsid w:val="00D0322F"/>
    <w:rsid w:val="00D0388C"/>
    <w:rsid w:val="00D04434"/>
    <w:rsid w:val="00D046D2"/>
    <w:rsid w:val="00D04EEA"/>
    <w:rsid w:val="00D059A5"/>
    <w:rsid w:val="00D05C90"/>
    <w:rsid w:val="00D05E5F"/>
    <w:rsid w:val="00D06646"/>
    <w:rsid w:val="00D06790"/>
    <w:rsid w:val="00D074F3"/>
    <w:rsid w:val="00D07670"/>
    <w:rsid w:val="00D0782B"/>
    <w:rsid w:val="00D07B2C"/>
    <w:rsid w:val="00D103DE"/>
    <w:rsid w:val="00D10727"/>
    <w:rsid w:val="00D1118B"/>
    <w:rsid w:val="00D11685"/>
    <w:rsid w:val="00D11D66"/>
    <w:rsid w:val="00D11DB7"/>
    <w:rsid w:val="00D12207"/>
    <w:rsid w:val="00D128B0"/>
    <w:rsid w:val="00D12AB4"/>
    <w:rsid w:val="00D12D0C"/>
    <w:rsid w:val="00D12E8A"/>
    <w:rsid w:val="00D12FE3"/>
    <w:rsid w:val="00D132CF"/>
    <w:rsid w:val="00D137F0"/>
    <w:rsid w:val="00D1388E"/>
    <w:rsid w:val="00D13FB0"/>
    <w:rsid w:val="00D1466E"/>
    <w:rsid w:val="00D14E24"/>
    <w:rsid w:val="00D14F03"/>
    <w:rsid w:val="00D157DB"/>
    <w:rsid w:val="00D16158"/>
    <w:rsid w:val="00D16927"/>
    <w:rsid w:val="00D16BF7"/>
    <w:rsid w:val="00D17136"/>
    <w:rsid w:val="00D171E7"/>
    <w:rsid w:val="00D174F5"/>
    <w:rsid w:val="00D17BDB"/>
    <w:rsid w:val="00D17CA6"/>
    <w:rsid w:val="00D17D41"/>
    <w:rsid w:val="00D17E7B"/>
    <w:rsid w:val="00D17F78"/>
    <w:rsid w:val="00D20791"/>
    <w:rsid w:val="00D20A74"/>
    <w:rsid w:val="00D20DBB"/>
    <w:rsid w:val="00D21367"/>
    <w:rsid w:val="00D2193B"/>
    <w:rsid w:val="00D2215E"/>
    <w:rsid w:val="00D22FC9"/>
    <w:rsid w:val="00D232D6"/>
    <w:rsid w:val="00D233C4"/>
    <w:rsid w:val="00D23947"/>
    <w:rsid w:val="00D23981"/>
    <w:rsid w:val="00D23AA3"/>
    <w:rsid w:val="00D242C5"/>
    <w:rsid w:val="00D24637"/>
    <w:rsid w:val="00D2518B"/>
    <w:rsid w:val="00D25633"/>
    <w:rsid w:val="00D26621"/>
    <w:rsid w:val="00D26F0D"/>
    <w:rsid w:val="00D272E5"/>
    <w:rsid w:val="00D2748F"/>
    <w:rsid w:val="00D27F2C"/>
    <w:rsid w:val="00D30344"/>
    <w:rsid w:val="00D305DC"/>
    <w:rsid w:val="00D307DE"/>
    <w:rsid w:val="00D31572"/>
    <w:rsid w:val="00D316C3"/>
    <w:rsid w:val="00D31B08"/>
    <w:rsid w:val="00D31C96"/>
    <w:rsid w:val="00D32260"/>
    <w:rsid w:val="00D3258A"/>
    <w:rsid w:val="00D32C0C"/>
    <w:rsid w:val="00D3320A"/>
    <w:rsid w:val="00D33D3D"/>
    <w:rsid w:val="00D33E7A"/>
    <w:rsid w:val="00D34354"/>
    <w:rsid w:val="00D349C0"/>
    <w:rsid w:val="00D34E70"/>
    <w:rsid w:val="00D35659"/>
    <w:rsid w:val="00D35CD4"/>
    <w:rsid w:val="00D36680"/>
    <w:rsid w:val="00D36FDE"/>
    <w:rsid w:val="00D36FEF"/>
    <w:rsid w:val="00D370D9"/>
    <w:rsid w:val="00D371E2"/>
    <w:rsid w:val="00D373E6"/>
    <w:rsid w:val="00D3787F"/>
    <w:rsid w:val="00D40153"/>
    <w:rsid w:val="00D403EE"/>
    <w:rsid w:val="00D40718"/>
    <w:rsid w:val="00D40CF6"/>
    <w:rsid w:val="00D41216"/>
    <w:rsid w:val="00D418E7"/>
    <w:rsid w:val="00D4199A"/>
    <w:rsid w:val="00D41A40"/>
    <w:rsid w:val="00D41C57"/>
    <w:rsid w:val="00D42637"/>
    <w:rsid w:val="00D42C46"/>
    <w:rsid w:val="00D43507"/>
    <w:rsid w:val="00D43723"/>
    <w:rsid w:val="00D43988"/>
    <w:rsid w:val="00D43E80"/>
    <w:rsid w:val="00D440F5"/>
    <w:rsid w:val="00D44A3E"/>
    <w:rsid w:val="00D45E04"/>
    <w:rsid w:val="00D465A6"/>
    <w:rsid w:val="00D507EF"/>
    <w:rsid w:val="00D50BF6"/>
    <w:rsid w:val="00D51AE6"/>
    <w:rsid w:val="00D51F7D"/>
    <w:rsid w:val="00D51FA1"/>
    <w:rsid w:val="00D5237F"/>
    <w:rsid w:val="00D52429"/>
    <w:rsid w:val="00D52720"/>
    <w:rsid w:val="00D527A0"/>
    <w:rsid w:val="00D53325"/>
    <w:rsid w:val="00D53DB6"/>
    <w:rsid w:val="00D542DC"/>
    <w:rsid w:val="00D5462D"/>
    <w:rsid w:val="00D5510D"/>
    <w:rsid w:val="00D554A5"/>
    <w:rsid w:val="00D55672"/>
    <w:rsid w:val="00D5575A"/>
    <w:rsid w:val="00D55FF1"/>
    <w:rsid w:val="00D5604A"/>
    <w:rsid w:val="00D5646F"/>
    <w:rsid w:val="00D565E6"/>
    <w:rsid w:val="00D5688D"/>
    <w:rsid w:val="00D56F9B"/>
    <w:rsid w:val="00D57208"/>
    <w:rsid w:val="00D57555"/>
    <w:rsid w:val="00D604A2"/>
    <w:rsid w:val="00D61659"/>
    <w:rsid w:val="00D619E2"/>
    <w:rsid w:val="00D61C45"/>
    <w:rsid w:val="00D61EC6"/>
    <w:rsid w:val="00D62014"/>
    <w:rsid w:val="00D62CA2"/>
    <w:rsid w:val="00D62FC1"/>
    <w:rsid w:val="00D63131"/>
    <w:rsid w:val="00D635C1"/>
    <w:rsid w:val="00D635DB"/>
    <w:rsid w:val="00D64764"/>
    <w:rsid w:val="00D64823"/>
    <w:rsid w:val="00D64C3C"/>
    <w:rsid w:val="00D655AD"/>
    <w:rsid w:val="00D656A8"/>
    <w:rsid w:val="00D65887"/>
    <w:rsid w:val="00D6691A"/>
    <w:rsid w:val="00D66AC4"/>
    <w:rsid w:val="00D66D57"/>
    <w:rsid w:val="00D67404"/>
    <w:rsid w:val="00D700CA"/>
    <w:rsid w:val="00D7048B"/>
    <w:rsid w:val="00D70753"/>
    <w:rsid w:val="00D7086B"/>
    <w:rsid w:val="00D7139E"/>
    <w:rsid w:val="00D722FD"/>
    <w:rsid w:val="00D739A3"/>
    <w:rsid w:val="00D746AD"/>
    <w:rsid w:val="00D74BF5"/>
    <w:rsid w:val="00D752D3"/>
    <w:rsid w:val="00D75886"/>
    <w:rsid w:val="00D75A54"/>
    <w:rsid w:val="00D76991"/>
    <w:rsid w:val="00D76A87"/>
    <w:rsid w:val="00D80A33"/>
    <w:rsid w:val="00D81B51"/>
    <w:rsid w:val="00D82702"/>
    <w:rsid w:val="00D82F41"/>
    <w:rsid w:val="00D8356B"/>
    <w:rsid w:val="00D845FC"/>
    <w:rsid w:val="00D846D4"/>
    <w:rsid w:val="00D846D6"/>
    <w:rsid w:val="00D85305"/>
    <w:rsid w:val="00D86234"/>
    <w:rsid w:val="00D8663E"/>
    <w:rsid w:val="00D8705D"/>
    <w:rsid w:val="00D87347"/>
    <w:rsid w:val="00D876CE"/>
    <w:rsid w:val="00D87985"/>
    <w:rsid w:val="00D90613"/>
    <w:rsid w:val="00D914A8"/>
    <w:rsid w:val="00D91896"/>
    <w:rsid w:val="00D92280"/>
    <w:rsid w:val="00D92613"/>
    <w:rsid w:val="00D92659"/>
    <w:rsid w:val="00D92BD2"/>
    <w:rsid w:val="00D92C57"/>
    <w:rsid w:val="00D93027"/>
    <w:rsid w:val="00D9342C"/>
    <w:rsid w:val="00D93603"/>
    <w:rsid w:val="00D93951"/>
    <w:rsid w:val="00D939CB"/>
    <w:rsid w:val="00D93C2C"/>
    <w:rsid w:val="00D93C77"/>
    <w:rsid w:val="00D96104"/>
    <w:rsid w:val="00D96E52"/>
    <w:rsid w:val="00D96F1F"/>
    <w:rsid w:val="00D97312"/>
    <w:rsid w:val="00D9741D"/>
    <w:rsid w:val="00D9779D"/>
    <w:rsid w:val="00D97B1C"/>
    <w:rsid w:val="00D97C4E"/>
    <w:rsid w:val="00D97FCD"/>
    <w:rsid w:val="00DA020D"/>
    <w:rsid w:val="00DA123D"/>
    <w:rsid w:val="00DA16BD"/>
    <w:rsid w:val="00DA1D94"/>
    <w:rsid w:val="00DA1EA2"/>
    <w:rsid w:val="00DA233C"/>
    <w:rsid w:val="00DA2D24"/>
    <w:rsid w:val="00DA3B27"/>
    <w:rsid w:val="00DA3B33"/>
    <w:rsid w:val="00DA3EE3"/>
    <w:rsid w:val="00DA43C0"/>
    <w:rsid w:val="00DA43E2"/>
    <w:rsid w:val="00DA4E53"/>
    <w:rsid w:val="00DA679C"/>
    <w:rsid w:val="00DA6A68"/>
    <w:rsid w:val="00DA6C63"/>
    <w:rsid w:val="00DA6F07"/>
    <w:rsid w:val="00DA75C9"/>
    <w:rsid w:val="00DA7A12"/>
    <w:rsid w:val="00DA7E89"/>
    <w:rsid w:val="00DB0087"/>
    <w:rsid w:val="00DB0746"/>
    <w:rsid w:val="00DB098C"/>
    <w:rsid w:val="00DB0F87"/>
    <w:rsid w:val="00DB12AD"/>
    <w:rsid w:val="00DB1FBB"/>
    <w:rsid w:val="00DB27C3"/>
    <w:rsid w:val="00DB28F6"/>
    <w:rsid w:val="00DB3498"/>
    <w:rsid w:val="00DB3B8D"/>
    <w:rsid w:val="00DB422D"/>
    <w:rsid w:val="00DB441D"/>
    <w:rsid w:val="00DB4FFC"/>
    <w:rsid w:val="00DB566C"/>
    <w:rsid w:val="00DB5C47"/>
    <w:rsid w:val="00DB5F82"/>
    <w:rsid w:val="00DB6128"/>
    <w:rsid w:val="00DB6628"/>
    <w:rsid w:val="00DB67FB"/>
    <w:rsid w:val="00DB6C7E"/>
    <w:rsid w:val="00DB6D7D"/>
    <w:rsid w:val="00DB6ECF"/>
    <w:rsid w:val="00DB7A12"/>
    <w:rsid w:val="00DB7D5C"/>
    <w:rsid w:val="00DB7F1A"/>
    <w:rsid w:val="00DC0546"/>
    <w:rsid w:val="00DC06DB"/>
    <w:rsid w:val="00DC0786"/>
    <w:rsid w:val="00DC07B6"/>
    <w:rsid w:val="00DC0828"/>
    <w:rsid w:val="00DC0865"/>
    <w:rsid w:val="00DC08E1"/>
    <w:rsid w:val="00DC1331"/>
    <w:rsid w:val="00DC1521"/>
    <w:rsid w:val="00DC1975"/>
    <w:rsid w:val="00DC1E1A"/>
    <w:rsid w:val="00DC26D7"/>
    <w:rsid w:val="00DC2ECF"/>
    <w:rsid w:val="00DC3A65"/>
    <w:rsid w:val="00DC4647"/>
    <w:rsid w:val="00DC4E5E"/>
    <w:rsid w:val="00DC542B"/>
    <w:rsid w:val="00DC5E66"/>
    <w:rsid w:val="00DC62DD"/>
    <w:rsid w:val="00DC6658"/>
    <w:rsid w:val="00DC68CD"/>
    <w:rsid w:val="00DC6F46"/>
    <w:rsid w:val="00DC7031"/>
    <w:rsid w:val="00DC720C"/>
    <w:rsid w:val="00DC743C"/>
    <w:rsid w:val="00DC7E56"/>
    <w:rsid w:val="00DC7EE3"/>
    <w:rsid w:val="00DD005A"/>
    <w:rsid w:val="00DD00ED"/>
    <w:rsid w:val="00DD01B4"/>
    <w:rsid w:val="00DD0D2B"/>
    <w:rsid w:val="00DD1282"/>
    <w:rsid w:val="00DD14D8"/>
    <w:rsid w:val="00DD15BB"/>
    <w:rsid w:val="00DD16CD"/>
    <w:rsid w:val="00DD17B9"/>
    <w:rsid w:val="00DD1C9D"/>
    <w:rsid w:val="00DD1D9A"/>
    <w:rsid w:val="00DD2B13"/>
    <w:rsid w:val="00DD2E34"/>
    <w:rsid w:val="00DD3772"/>
    <w:rsid w:val="00DD3EA9"/>
    <w:rsid w:val="00DD4407"/>
    <w:rsid w:val="00DD4784"/>
    <w:rsid w:val="00DD4912"/>
    <w:rsid w:val="00DD4BA9"/>
    <w:rsid w:val="00DD4DBC"/>
    <w:rsid w:val="00DD4F5B"/>
    <w:rsid w:val="00DD52EB"/>
    <w:rsid w:val="00DD54C7"/>
    <w:rsid w:val="00DD60E1"/>
    <w:rsid w:val="00DD622A"/>
    <w:rsid w:val="00DD6B35"/>
    <w:rsid w:val="00DD73BF"/>
    <w:rsid w:val="00DD76A0"/>
    <w:rsid w:val="00DD7A3A"/>
    <w:rsid w:val="00DE0811"/>
    <w:rsid w:val="00DE1A33"/>
    <w:rsid w:val="00DE1D07"/>
    <w:rsid w:val="00DE2177"/>
    <w:rsid w:val="00DE2A06"/>
    <w:rsid w:val="00DE31EC"/>
    <w:rsid w:val="00DE3A6B"/>
    <w:rsid w:val="00DE3B84"/>
    <w:rsid w:val="00DE444F"/>
    <w:rsid w:val="00DE4564"/>
    <w:rsid w:val="00DE473E"/>
    <w:rsid w:val="00DE523E"/>
    <w:rsid w:val="00DE623B"/>
    <w:rsid w:val="00DE6318"/>
    <w:rsid w:val="00DE653D"/>
    <w:rsid w:val="00DE6933"/>
    <w:rsid w:val="00DE7328"/>
    <w:rsid w:val="00DE7CB3"/>
    <w:rsid w:val="00DE7F42"/>
    <w:rsid w:val="00DF0E99"/>
    <w:rsid w:val="00DF1682"/>
    <w:rsid w:val="00DF170B"/>
    <w:rsid w:val="00DF1D0C"/>
    <w:rsid w:val="00DF1FE2"/>
    <w:rsid w:val="00DF22D5"/>
    <w:rsid w:val="00DF2E84"/>
    <w:rsid w:val="00DF3668"/>
    <w:rsid w:val="00DF3A6D"/>
    <w:rsid w:val="00DF4483"/>
    <w:rsid w:val="00DF52A0"/>
    <w:rsid w:val="00DF553A"/>
    <w:rsid w:val="00DF57DE"/>
    <w:rsid w:val="00DF7636"/>
    <w:rsid w:val="00E005BF"/>
    <w:rsid w:val="00E0091E"/>
    <w:rsid w:val="00E0107E"/>
    <w:rsid w:val="00E01D51"/>
    <w:rsid w:val="00E01EC3"/>
    <w:rsid w:val="00E0308A"/>
    <w:rsid w:val="00E032A9"/>
    <w:rsid w:val="00E03EB0"/>
    <w:rsid w:val="00E05102"/>
    <w:rsid w:val="00E0568C"/>
    <w:rsid w:val="00E0594D"/>
    <w:rsid w:val="00E05D41"/>
    <w:rsid w:val="00E05E72"/>
    <w:rsid w:val="00E060EC"/>
    <w:rsid w:val="00E064C9"/>
    <w:rsid w:val="00E06526"/>
    <w:rsid w:val="00E067D8"/>
    <w:rsid w:val="00E06A57"/>
    <w:rsid w:val="00E06DAE"/>
    <w:rsid w:val="00E07927"/>
    <w:rsid w:val="00E07A6F"/>
    <w:rsid w:val="00E07ED5"/>
    <w:rsid w:val="00E101C6"/>
    <w:rsid w:val="00E10423"/>
    <w:rsid w:val="00E10603"/>
    <w:rsid w:val="00E10723"/>
    <w:rsid w:val="00E107B7"/>
    <w:rsid w:val="00E10A90"/>
    <w:rsid w:val="00E11967"/>
    <w:rsid w:val="00E129B2"/>
    <w:rsid w:val="00E12E8E"/>
    <w:rsid w:val="00E12F6C"/>
    <w:rsid w:val="00E144F0"/>
    <w:rsid w:val="00E15A99"/>
    <w:rsid w:val="00E15C8F"/>
    <w:rsid w:val="00E16051"/>
    <w:rsid w:val="00E16064"/>
    <w:rsid w:val="00E16634"/>
    <w:rsid w:val="00E16C6F"/>
    <w:rsid w:val="00E17A27"/>
    <w:rsid w:val="00E2015C"/>
    <w:rsid w:val="00E20416"/>
    <w:rsid w:val="00E20A63"/>
    <w:rsid w:val="00E20C1F"/>
    <w:rsid w:val="00E2116B"/>
    <w:rsid w:val="00E21499"/>
    <w:rsid w:val="00E217A1"/>
    <w:rsid w:val="00E21891"/>
    <w:rsid w:val="00E21A1F"/>
    <w:rsid w:val="00E220B0"/>
    <w:rsid w:val="00E2227D"/>
    <w:rsid w:val="00E22827"/>
    <w:rsid w:val="00E22DF2"/>
    <w:rsid w:val="00E22E04"/>
    <w:rsid w:val="00E2388F"/>
    <w:rsid w:val="00E23E24"/>
    <w:rsid w:val="00E23FD9"/>
    <w:rsid w:val="00E2494A"/>
    <w:rsid w:val="00E24D09"/>
    <w:rsid w:val="00E26090"/>
    <w:rsid w:val="00E2679B"/>
    <w:rsid w:val="00E26CE7"/>
    <w:rsid w:val="00E2725E"/>
    <w:rsid w:val="00E27516"/>
    <w:rsid w:val="00E27638"/>
    <w:rsid w:val="00E27D5C"/>
    <w:rsid w:val="00E27EF8"/>
    <w:rsid w:val="00E30068"/>
    <w:rsid w:val="00E305A2"/>
    <w:rsid w:val="00E3060C"/>
    <w:rsid w:val="00E306F1"/>
    <w:rsid w:val="00E308B1"/>
    <w:rsid w:val="00E31589"/>
    <w:rsid w:val="00E31841"/>
    <w:rsid w:val="00E32A40"/>
    <w:rsid w:val="00E32AD4"/>
    <w:rsid w:val="00E32D5A"/>
    <w:rsid w:val="00E32F16"/>
    <w:rsid w:val="00E332B9"/>
    <w:rsid w:val="00E344BF"/>
    <w:rsid w:val="00E34DF2"/>
    <w:rsid w:val="00E351CD"/>
    <w:rsid w:val="00E35291"/>
    <w:rsid w:val="00E35868"/>
    <w:rsid w:val="00E35F79"/>
    <w:rsid w:val="00E35F94"/>
    <w:rsid w:val="00E36778"/>
    <w:rsid w:val="00E3685C"/>
    <w:rsid w:val="00E36C3E"/>
    <w:rsid w:val="00E36CDE"/>
    <w:rsid w:val="00E37175"/>
    <w:rsid w:val="00E37FFC"/>
    <w:rsid w:val="00E40739"/>
    <w:rsid w:val="00E408E5"/>
    <w:rsid w:val="00E40C88"/>
    <w:rsid w:val="00E40FE0"/>
    <w:rsid w:val="00E410BE"/>
    <w:rsid w:val="00E41227"/>
    <w:rsid w:val="00E41562"/>
    <w:rsid w:val="00E4164C"/>
    <w:rsid w:val="00E41B84"/>
    <w:rsid w:val="00E41FB7"/>
    <w:rsid w:val="00E4213B"/>
    <w:rsid w:val="00E4297D"/>
    <w:rsid w:val="00E42BDC"/>
    <w:rsid w:val="00E42EDF"/>
    <w:rsid w:val="00E4306D"/>
    <w:rsid w:val="00E4321F"/>
    <w:rsid w:val="00E43497"/>
    <w:rsid w:val="00E43858"/>
    <w:rsid w:val="00E43A88"/>
    <w:rsid w:val="00E43F4C"/>
    <w:rsid w:val="00E45581"/>
    <w:rsid w:val="00E461C2"/>
    <w:rsid w:val="00E464D9"/>
    <w:rsid w:val="00E46BF5"/>
    <w:rsid w:val="00E4783F"/>
    <w:rsid w:val="00E47865"/>
    <w:rsid w:val="00E50316"/>
    <w:rsid w:val="00E5044E"/>
    <w:rsid w:val="00E504BA"/>
    <w:rsid w:val="00E508F5"/>
    <w:rsid w:val="00E51596"/>
    <w:rsid w:val="00E51E05"/>
    <w:rsid w:val="00E52079"/>
    <w:rsid w:val="00E525F5"/>
    <w:rsid w:val="00E52634"/>
    <w:rsid w:val="00E52781"/>
    <w:rsid w:val="00E5280A"/>
    <w:rsid w:val="00E528B2"/>
    <w:rsid w:val="00E529A5"/>
    <w:rsid w:val="00E52A0E"/>
    <w:rsid w:val="00E53269"/>
    <w:rsid w:val="00E533F1"/>
    <w:rsid w:val="00E534DE"/>
    <w:rsid w:val="00E53890"/>
    <w:rsid w:val="00E53999"/>
    <w:rsid w:val="00E5428D"/>
    <w:rsid w:val="00E54F6B"/>
    <w:rsid w:val="00E55677"/>
    <w:rsid w:val="00E55777"/>
    <w:rsid w:val="00E55FC2"/>
    <w:rsid w:val="00E56057"/>
    <w:rsid w:val="00E5669F"/>
    <w:rsid w:val="00E56913"/>
    <w:rsid w:val="00E579B1"/>
    <w:rsid w:val="00E57F6C"/>
    <w:rsid w:val="00E608B9"/>
    <w:rsid w:val="00E609AC"/>
    <w:rsid w:val="00E60A82"/>
    <w:rsid w:val="00E60B42"/>
    <w:rsid w:val="00E60BD9"/>
    <w:rsid w:val="00E60CDC"/>
    <w:rsid w:val="00E60FC2"/>
    <w:rsid w:val="00E61486"/>
    <w:rsid w:val="00E621E8"/>
    <w:rsid w:val="00E62381"/>
    <w:rsid w:val="00E62436"/>
    <w:rsid w:val="00E629D1"/>
    <w:rsid w:val="00E635C6"/>
    <w:rsid w:val="00E63A55"/>
    <w:rsid w:val="00E63B1C"/>
    <w:rsid w:val="00E63B72"/>
    <w:rsid w:val="00E63B91"/>
    <w:rsid w:val="00E6449E"/>
    <w:rsid w:val="00E645CB"/>
    <w:rsid w:val="00E648D0"/>
    <w:rsid w:val="00E648E5"/>
    <w:rsid w:val="00E64BB5"/>
    <w:rsid w:val="00E64D70"/>
    <w:rsid w:val="00E65172"/>
    <w:rsid w:val="00E65263"/>
    <w:rsid w:val="00E65BBF"/>
    <w:rsid w:val="00E67166"/>
    <w:rsid w:val="00E67E6B"/>
    <w:rsid w:val="00E7010F"/>
    <w:rsid w:val="00E7046F"/>
    <w:rsid w:val="00E705DE"/>
    <w:rsid w:val="00E707AA"/>
    <w:rsid w:val="00E70E9E"/>
    <w:rsid w:val="00E71B23"/>
    <w:rsid w:val="00E71B4C"/>
    <w:rsid w:val="00E71D05"/>
    <w:rsid w:val="00E71DB6"/>
    <w:rsid w:val="00E72733"/>
    <w:rsid w:val="00E743D0"/>
    <w:rsid w:val="00E74871"/>
    <w:rsid w:val="00E74AF0"/>
    <w:rsid w:val="00E75360"/>
    <w:rsid w:val="00E753EE"/>
    <w:rsid w:val="00E7543D"/>
    <w:rsid w:val="00E759A7"/>
    <w:rsid w:val="00E75F9F"/>
    <w:rsid w:val="00E7629E"/>
    <w:rsid w:val="00E76598"/>
    <w:rsid w:val="00E76E03"/>
    <w:rsid w:val="00E77049"/>
    <w:rsid w:val="00E7739F"/>
    <w:rsid w:val="00E7768E"/>
    <w:rsid w:val="00E77B6D"/>
    <w:rsid w:val="00E77F5B"/>
    <w:rsid w:val="00E801DF"/>
    <w:rsid w:val="00E80478"/>
    <w:rsid w:val="00E80670"/>
    <w:rsid w:val="00E807BD"/>
    <w:rsid w:val="00E809CC"/>
    <w:rsid w:val="00E80C25"/>
    <w:rsid w:val="00E80FC9"/>
    <w:rsid w:val="00E810CB"/>
    <w:rsid w:val="00E8155C"/>
    <w:rsid w:val="00E81B77"/>
    <w:rsid w:val="00E82898"/>
    <w:rsid w:val="00E82ACB"/>
    <w:rsid w:val="00E82EAB"/>
    <w:rsid w:val="00E83264"/>
    <w:rsid w:val="00E836C7"/>
    <w:rsid w:val="00E836FF"/>
    <w:rsid w:val="00E841AD"/>
    <w:rsid w:val="00E84C6B"/>
    <w:rsid w:val="00E85871"/>
    <w:rsid w:val="00E85A03"/>
    <w:rsid w:val="00E85BC5"/>
    <w:rsid w:val="00E86147"/>
    <w:rsid w:val="00E86771"/>
    <w:rsid w:val="00E86833"/>
    <w:rsid w:val="00E86C99"/>
    <w:rsid w:val="00E87001"/>
    <w:rsid w:val="00E87CAA"/>
    <w:rsid w:val="00E87E35"/>
    <w:rsid w:val="00E902D7"/>
    <w:rsid w:val="00E905E5"/>
    <w:rsid w:val="00E907B9"/>
    <w:rsid w:val="00E913B1"/>
    <w:rsid w:val="00E9198D"/>
    <w:rsid w:val="00E91ACA"/>
    <w:rsid w:val="00E91AF1"/>
    <w:rsid w:val="00E91FC9"/>
    <w:rsid w:val="00E920BD"/>
    <w:rsid w:val="00E9256B"/>
    <w:rsid w:val="00E92CD7"/>
    <w:rsid w:val="00E93DEA"/>
    <w:rsid w:val="00E94168"/>
    <w:rsid w:val="00E94195"/>
    <w:rsid w:val="00E9452F"/>
    <w:rsid w:val="00E95489"/>
    <w:rsid w:val="00E9550F"/>
    <w:rsid w:val="00E955E3"/>
    <w:rsid w:val="00E960EC"/>
    <w:rsid w:val="00E9630B"/>
    <w:rsid w:val="00E96D11"/>
    <w:rsid w:val="00E96E79"/>
    <w:rsid w:val="00E97028"/>
    <w:rsid w:val="00E9702D"/>
    <w:rsid w:val="00E974AF"/>
    <w:rsid w:val="00E976E4"/>
    <w:rsid w:val="00E97C07"/>
    <w:rsid w:val="00E97CDD"/>
    <w:rsid w:val="00EA02C2"/>
    <w:rsid w:val="00EA02FD"/>
    <w:rsid w:val="00EA1064"/>
    <w:rsid w:val="00EA1114"/>
    <w:rsid w:val="00EA1520"/>
    <w:rsid w:val="00EA1777"/>
    <w:rsid w:val="00EA1912"/>
    <w:rsid w:val="00EA1E7B"/>
    <w:rsid w:val="00EA1F26"/>
    <w:rsid w:val="00EA393E"/>
    <w:rsid w:val="00EA3C14"/>
    <w:rsid w:val="00EA3F33"/>
    <w:rsid w:val="00EA466C"/>
    <w:rsid w:val="00EA4C98"/>
    <w:rsid w:val="00EA5692"/>
    <w:rsid w:val="00EA5969"/>
    <w:rsid w:val="00EA5B45"/>
    <w:rsid w:val="00EA641A"/>
    <w:rsid w:val="00EA6E1A"/>
    <w:rsid w:val="00EA7159"/>
    <w:rsid w:val="00EB0A3F"/>
    <w:rsid w:val="00EB0CD2"/>
    <w:rsid w:val="00EB1504"/>
    <w:rsid w:val="00EB1CD3"/>
    <w:rsid w:val="00EB22C8"/>
    <w:rsid w:val="00EB2B41"/>
    <w:rsid w:val="00EB2BAC"/>
    <w:rsid w:val="00EB3072"/>
    <w:rsid w:val="00EB4265"/>
    <w:rsid w:val="00EB4574"/>
    <w:rsid w:val="00EB533B"/>
    <w:rsid w:val="00EB5887"/>
    <w:rsid w:val="00EB59DE"/>
    <w:rsid w:val="00EB60AF"/>
    <w:rsid w:val="00EB74C3"/>
    <w:rsid w:val="00EC030D"/>
    <w:rsid w:val="00EC0A89"/>
    <w:rsid w:val="00EC0AEE"/>
    <w:rsid w:val="00EC0CAE"/>
    <w:rsid w:val="00EC0EEB"/>
    <w:rsid w:val="00EC11FE"/>
    <w:rsid w:val="00EC1399"/>
    <w:rsid w:val="00EC163C"/>
    <w:rsid w:val="00EC17FC"/>
    <w:rsid w:val="00EC1AC2"/>
    <w:rsid w:val="00EC1CC5"/>
    <w:rsid w:val="00EC4032"/>
    <w:rsid w:val="00EC413A"/>
    <w:rsid w:val="00EC41C7"/>
    <w:rsid w:val="00EC4B25"/>
    <w:rsid w:val="00EC591D"/>
    <w:rsid w:val="00EC59DA"/>
    <w:rsid w:val="00EC5CE9"/>
    <w:rsid w:val="00EC5D30"/>
    <w:rsid w:val="00EC615D"/>
    <w:rsid w:val="00EC61EB"/>
    <w:rsid w:val="00EC62C3"/>
    <w:rsid w:val="00EC6945"/>
    <w:rsid w:val="00EC7CE0"/>
    <w:rsid w:val="00EC7DD8"/>
    <w:rsid w:val="00ED048D"/>
    <w:rsid w:val="00ED07A6"/>
    <w:rsid w:val="00ED0825"/>
    <w:rsid w:val="00ED08E1"/>
    <w:rsid w:val="00ED0C70"/>
    <w:rsid w:val="00ED314D"/>
    <w:rsid w:val="00ED327B"/>
    <w:rsid w:val="00ED3460"/>
    <w:rsid w:val="00ED472E"/>
    <w:rsid w:val="00ED4CB1"/>
    <w:rsid w:val="00ED4D7C"/>
    <w:rsid w:val="00ED5491"/>
    <w:rsid w:val="00ED5ED4"/>
    <w:rsid w:val="00ED5F38"/>
    <w:rsid w:val="00ED6636"/>
    <w:rsid w:val="00ED693A"/>
    <w:rsid w:val="00ED6A5A"/>
    <w:rsid w:val="00ED6E61"/>
    <w:rsid w:val="00ED7A91"/>
    <w:rsid w:val="00ED7C60"/>
    <w:rsid w:val="00EE095A"/>
    <w:rsid w:val="00EE0FC9"/>
    <w:rsid w:val="00EE1241"/>
    <w:rsid w:val="00EE1503"/>
    <w:rsid w:val="00EE1752"/>
    <w:rsid w:val="00EE1D25"/>
    <w:rsid w:val="00EE237D"/>
    <w:rsid w:val="00EE3497"/>
    <w:rsid w:val="00EE3E3F"/>
    <w:rsid w:val="00EE4909"/>
    <w:rsid w:val="00EE4E78"/>
    <w:rsid w:val="00EE5474"/>
    <w:rsid w:val="00EE556D"/>
    <w:rsid w:val="00EE56B6"/>
    <w:rsid w:val="00EE56C1"/>
    <w:rsid w:val="00EE5C08"/>
    <w:rsid w:val="00EE65D6"/>
    <w:rsid w:val="00EE6730"/>
    <w:rsid w:val="00EE695E"/>
    <w:rsid w:val="00EE6CE4"/>
    <w:rsid w:val="00EE6E1C"/>
    <w:rsid w:val="00EE71D4"/>
    <w:rsid w:val="00EE7403"/>
    <w:rsid w:val="00EE7665"/>
    <w:rsid w:val="00EE7818"/>
    <w:rsid w:val="00EF0635"/>
    <w:rsid w:val="00EF0E13"/>
    <w:rsid w:val="00EF1175"/>
    <w:rsid w:val="00EF1A86"/>
    <w:rsid w:val="00EF250E"/>
    <w:rsid w:val="00EF27B5"/>
    <w:rsid w:val="00EF27CF"/>
    <w:rsid w:val="00EF2AD9"/>
    <w:rsid w:val="00EF305F"/>
    <w:rsid w:val="00EF33B3"/>
    <w:rsid w:val="00EF3C3B"/>
    <w:rsid w:val="00EF4115"/>
    <w:rsid w:val="00EF4392"/>
    <w:rsid w:val="00EF454D"/>
    <w:rsid w:val="00EF4926"/>
    <w:rsid w:val="00EF4949"/>
    <w:rsid w:val="00EF5115"/>
    <w:rsid w:val="00EF55BE"/>
    <w:rsid w:val="00EF60F7"/>
    <w:rsid w:val="00EF61E6"/>
    <w:rsid w:val="00EF6225"/>
    <w:rsid w:val="00EF6337"/>
    <w:rsid w:val="00EF65AC"/>
    <w:rsid w:val="00EF69D7"/>
    <w:rsid w:val="00EF6BFE"/>
    <w:rsid w:val="00EF6FCB"/>
    <w:rsid w:val="00EF70E4"/>
    <w:rsid w:val="00EF74A6"/>
    <w:rsid w:val="00EF74C1"/>
    <w:rsid w:val="00EF7594"/>
    <w:rsid w:val="00EF77F8"/>
    <w:rsid w:val="00EF7A75"/>
    <w:rsid w:val="00F00078"/>
    <w:rsid w:val="00F006BC"/>
    <w:rsid w:val="00F011B8"/>
    <w:rsid w:val="00F0137B"/>
    <w:rsid w:val="00F016F6"/>
    <w:rsid w:val="00F01A85"/>
    <w:rsid w:val="00F0230F"/>
    <w:rsid w:val="00F0305B"/>
    <w:rsid w:val="00F03130"/>
    <w:rsid w:val="00F031F6"/>
    <w:rsid w:val="00F040B7"/>
    <w:rsid w:val="00F04C66"/>
    <w:rsid w:val="00F04CF2"/>
    <w:rsid w:val="00F0507C"/>
    <w:rsid w:val="00F0524F"/>
    <w:rsid w:val="00F05A05"/>
    <w:rsid w:val="00F06D43"/>
    <w:rsid w:val="00F07525"/>
    <w:rsid w:val="00F075FD"/>
    <w:rsid w:val="00F07679"/>
    <w:rsid w:val="00F0771B"/>
    <w:rsid w:val="00F07C5E"/>
    <w:rsid w:val="00F100BA"/>
    <w:rsid w:val="00F10266"/>
    <w:rsid w:val="00F10387"/>
    <w:rsid w:val="00F1047E"/>
    <w:rsid w:val="00F105A3"/>
    <w:rsid w:val="00F11BBC"/>
    <w:rsid w:val="00F1249B"/>
    <w:rsid w:val="00F12B46"/>
    <w:rsid w:val="00F14694"/>
    <w:rsid w:val="00F1486B"/>
    <w:rsid w:val="00F148B9"/>
    <w:rsid w:val="00F14AF0"/>
    <w:rsid w:val="00F14E26"/>
    <w:rsid w:val="00F14FA8"/>
    <w:rsid w:val="00F150B6"/>
    <w:rsid w:val="00F15263"/>
    <w:rsid w:val="00F158C1"/>
    <w:rsid w:val="00F15A7B"/>
    <w:rsid w:val="00F15EA5"/>
    <w:rsid w:val="00F16DFE"/>
    <w:rsid w:val="00F1743C"/>
    <w:rsid w:val="00F1788B"/>
    <w:rsid w:val="00F17B72"/>
    <w:rsid w:val="00F20A4E"/>
    <w:rsid w:val="00F21173"/>
    <w:rsid w:val="00F212A8"/>
    <w:rsid w:val="00F21417"/>
    <w:rsid w:val="00F2188E"/>
    <w:rsid w:val="00F2311E"/>
    <w:rsid w:val="00F239A2"/>
    <w:rsid w:val="00F23DFA"/>
    <w:rsid w:val="00F23E04"/>
    <w:rsid w:val="00F24B76"/>
    <w:rsid w:val="00F255CC"/>
    <w:rsid w:val="00F25BFD"/>
    <w:rsid w:val="00F2646A"/>
    <w:rsid w:val="00F26578"/>
    <w:rsid w:val="00F26D54"/>
    <w:rsid w:val="00F27139"/>
    <w:rsid w:val="00F27C7F"/>
    <w:rsid w:val="00F27DB4"/>
    <w:rsid w:val="00F302BC"/>
    <w:rsid w:val="00F305A9"/>
    <w:rsid w:val="00F30FF7"/>
    <w:rsid w:val="00F3115A"/>
    <w:rsid w:val="00F31305"/>
    <w:rsid w:val="00F31601"/>
    <w:rsid w:val="00F324C5"/>
    <w:rsid w:val="00F32520"/>
    <w:rsid w:val="00F32685"/>
    <w:rsid w:val="00F331BC"/>
    <w:rsid w:val="00F3354C"/>
    <w:rsid w:val="00F33B78"/>
    <w:rsid w:val="00F33BA0"/>
    <w:rsid w:val="00F34009"/>
    <w:rsid w:val="00F341B8"/>
    <w:rsid w:val="00F344B4"/>
    <w:rsid w:val="00F34A95"/>
    <w:rsid w:val="00F3682D"/>
    <w:rsid w:val="00F36C86"/>
    <w:rsid w:val="00F370A4"/>
    <w:rsid w:val="00F37870"/>
    <w:rsid w:val="00F37C1D"/>
    <w:rsid w:val="00F37F37"/>
    <w:rsid w:val="00F4043F"/>
    <w:rsid w:val="00F40CED"/>
    <w:rsid w:val="00F40E8D"/>
    <w:rsid w:val="00F412F7"/>
    <w:rsid w:val="00F42169"/>
    <w:rsid w:val="00F43030"/>
    <w:rsid w:val="00F4434D"/>
    <w:rsid w:val="00F44449"/>
    <w:rsid w:val="00F44B5B"/>
    <w:rsid w:val="00F45DB7"/>
    <w:rsid w:val="00F45FB0"/>
    <w:rsid w:val="00F46410"/>
    <w:rsid w:val="00F46783"/>
    <w:rsid w:val="00F46904"/>
    <w:rsid w:val="00F46A98"/>
    <w:rsid w:val="00F46DE8"/>
    <w:rsid w:val="00F46EE0"/>
    <w:rsid w:val="00F4719C"/>
    <w:rsid w:val="00F47717"/>
    <w:rsid w:val="00F47B28"/>
    <w:rsid w:val="00F47D7A"/>
    <w:rsid w:val="00F510F8"/>
    <w:rsid w:val="00F511A9"/>
    <w:rsid w:val="00F526BA"/>
    <w:rsid w:val="00F527FA"/>
    <w:rsid w:val="00F52C90"/>
    <w:rsid w:val="00F53B26"/>
    <w:rsid w:val="00F53C9E"/>
    <w:rsid w:val="00F53DF2"/>
    <w:rsid w:val="00F54482"/>
    <w:rsid w:val="00F5475D"/>
    <w:rsid w:val="00F559CB"/>
    <w:rsid w:val="00F55D07"/>
    <w:rsid w:val="00F560B9"/>
    <w:rsid w:val="00F56283"/>
    <w:rsid w:val="00F5628A"/>
    <w:rsid w:val="00F5676B"/>
    <w:rsid w:val="00F57166"/>
    <w:rsid w:val="00F57B1C"/>
    <w:rsid w:val="00F60E34"/>
    <w:rsid w:val="00F60F7A"/>
    <w:rsid w:val="00F61229"/>
    <w:rsid w:val="00F61530"/>
    <w:rsid w:val="00F62D7E"/>
    <w:rsid w:val="00F632F4"/>
    <w:rsid w:val="00F6370F"/>
    <w:rsid w:val="00F641ED"/>
    <w:rsid w:val="00F64460"/>
    <w:rsid w:val="00F64AF1"/>
    <w:rsid w:val="00F64B59"/>
    <w:rsid w:val="00F64B96"/>
    <w:rsid w:val="00F64DF7"/>
    <w:rsid w:val="00F6512D"/>
    <w:rsid w:val="00F659C7"/>
    <w:rsid w:val="00F65DA4"/>
    <w:rsid w:val="00F6697E"/>
    <w:rsid w:val="00F66C26"/>
    <w:rsid w:val="00F672B9"/>
    <w:rsid w:val="00F674A8"/>
    <w:rsid w:val="00F678FC"/>
    <w:rsid w:val="00F67F0B"/>
    <w:rsid w:val="00F701F6"/>
    <w:rsid w:val="00F70442"/>
    <w:rsid w:val="00F70684"/>
    <w:rsid w:val="00F70809"/>
    <w:rsid w:val="00F70884"/>
    <w:rsid w:val="00F70D97"/>
    <w:rsid w:val="00F71410"/>
    <w:rsid w:val="00F718AE"/>
    <w:rsid w:val="00F72288"/>
    <w:rsid w:val="00F7229A"/>
    <w:rsid w:val="00F7375F"/>
    <w:rsid w:val="00F73C0F"/>
    <w:rsid w:val="00F73D2F"/>
    <w:rsid w:val="00F74788"/>
    <w:rsid w:val="00F749D0"/>
    <w:rsid w:val="00F74A00"/>
    <w:rsid w:val="00F75543"/>
    <w:rsid w:val="00F75C45"/>
    <w:rsid w:val="00F7659E"/>
    <w:rsid w:val="00F76F1F"/>
    <w:rsid w:val="00F776FB"/>
    <w:rsid w:val="00F8076E"/>
    <w:rsid w:val="00F8081D"/>
    <w:rsid w:val="00F80DF3"/>
    <w:rsid w:val="00F80FF9"/>
    <w:rsid w:val="00F814C0"/>
    <w:rsid w:val="00F814FB"/>
    <w:rsid w:val="00F8178B"/>
    <w:rsid w:val="00F83F9E"/>
    <w:rsid w:val="00F84693"/>
    <w:rsid w:val="00F846E5"/>
    <w:rsid w:val="00F8495E"/>
    <w:rsid w:val="00F84DAB"/>
    <w:rsid w:val="00F84F8A"/>
    <w:rsid w:val="00F8529E"/>
    <w:rsid w:val="00F85869"/>
    <w:rsid w:val="00F85C69"/>
    <w:rsid w:val="00F864AE"/>
    <w:rsid w:val="00F864BA"/>
    <w:rsid w:val="00F8669F"/>
    <w:rsid w:val="00F86BAD"/>
    <w:rsid w:val="00F87379"/>
    <w:rsid w:val="00F875D7"/>
    <w:rsid w:val="00F87717"/>
    <w:rsid w:val="00F877B9"/>
    <w:rsid w:val="00F87B68"/>
    <w:rsid w:val="00F87D73"/>
    <w:rsid w:val="00F9025C"/>
    <w:rsid w:val="00F905E2"/>
    <w:rsid w:val="00F907EA"/>
    <w:rsid w:val="00F91218"/>
    <w:rsid w:val="00F912ED"/>
    <w:rsid w:val="00F9170D"/>
    <w:rsid w:val="00F917AD"/>
    <w:rsid w:val="00F9215B"/>
    <w:rsid w:val="00F9229D"/>
    <w:rsid w:val="00F9396A"/>
    <w:rsid w:val="00F93DB0"/>
    <w:rsid w:val="00F93DB9"/>
    <w:rsid w:val="00F93ED0"/>
    <w:rsid w:val="00F941DF"/>
    <w:rsid w:val="00F943BC"/>
    <w:rsid w:val="00F94468"/>
    <w:rsid w:val="00F9453A"/>
    <w:rsid w:val="00F94692"/>
    <w:rsid w:val="00F953FE"/>
    <w:rsid w:val="00F9547F"/>
    <w:rsid w:val="00F95BBB"/>
    <w:rsid w:val="00F9617D"/>
    <w:rsid w:val="00F966F3"/>
    <w:rsid w:val="00F97035"/>
    <w:rsid w:val="00F974C6"/>
    <w:rsid w:val="00F97A74"/>
    <w:rsid w:val="00FA11C0"/>
    <w:rsid w:val="00FA121B"/>
    <w:rsid w:val="00FA14E9"/>
    <w:rsid w:val="00FA17A8"/>
    <w:rsid w:val="00FA1D77"/>
    <w:rsid w:val="00FA2133"/>
    <w:rsid w:val="00FA22BD"/>
    <w:rsid w:val="00FA2939"/>
    <w:rsid w:val="00FA2AED"/>
    <w:rsid w:val="00FA2D21"/>
    <w:rsid w:val="00FA2F46"/>
    <w:rsid w:val="00FA31C5"/>
    <w:rsid w:val="00FA31D8"/>
    <w:rsid w:val="00FA35FF"/>
    <w:rsid w:val="00FA3E4D"/>
    <w:rsid w:val="00FA43FE"/>
    <w:rsid w:val="00FA4423"/>
    <w:rsid w:val="00FA46B9"/>
    <w:rsid w:val="00FA4B7E"/>
    <w:rsid w:val="00FA4F12"/>
    <w:rsid w:val="00FA54E4"/>
    <w:rsid w:val="00FA5CAC"/>
    <w:rsid w:val="00FA6B5F"/>
    <w:rsid w:val="00FA6C00"/>
    <w:rsid w:val="00FA6EE3"/>
    <w:rsid w:val="00FA7CB2"/>
    <w:rsid w:val="00FA7DC2"/>
    <w:rsid w:val="00FA7F11"/>
    <w:rsid w:val="00FB0D87"/>
    <w:rsid w:val="00FB128A"/>
    <w:rsid w:val="00FB1AB9"/>
    <w:rsid w:val="00FB1C2E"/>
    <w:rsid w:val="00FB289C"/>
    <w:rsid w:val="00FB2C65"/>
    <w:rsid w:val="00FB2CCD"/>
    <w:rsid w:val="00FB2CF9"/>
    <w:rsid w:val="00FB2FA5"/>
    <w:rsid w:val="00FB334E"/>
    <w:rsid w:val="00FB3A85"/>
    <w:rsid w:val="00FB3F90"/>
    <w:rsid w:val="00FB3FA8"/>
    <w:rsid w:val="00FB42AF"/>
    <w:rsid w:val="00FB47FA"/>
    <w:rsid w:val="00FB4F1B"/>
    <w:rsid w:val="00FB4F5D"/>
    <w:rsid w:val="00FB51A6"/>
    <w:rsid w:val="00FB7494"/>
    <w:rsid w:val="00FB76FB"/>
    <w:rsid w:val="00FB771A"/>
    <w:rsid w:val="00FB7761"/>
    <w:rsid w:val="00FC0237"/>
    <w:rsid w:val="00FC02DB"/>
    <w:rsid w:val="00FC0F10"/>
    <w:rsid w:val="00FC1B79"/>
    <w:rsid w:val="00FC1C75"/>
    <w:rsid w:val="00FC1F2C"/>
    <w:rsid w:val="00FC20F1"/>
    <w:rsid w:val="00FC20F3"/>
    <w:rsid w:val="00FC227D"/>
    <w:rsid w:val="00FC22A6"/>
    <w:rsid w:val="00FC264E"/>
    <w:rsid w:val="00FC2689"/>
    <w:rsid w:val="00FC3138"/>
    <w:rsid w:val="00FC375E"/>
    <w:rsid w:val="00FC462F"/>
    <w:rsid w:val="00FC473B"/>
    <w:rsid w:val="00FC4C59"/>
    <w:rsid w:val="00FC4DF5"/>
    <w:rsid w:val="00FC519B"/>
    <w:rsid w:val="00FC51B7"/>
    <w:rsid w:val="00FC522D"/>
    <w:rsid w:val="00FC5DA7"/>
    <w:rsid w:val="00FC61C7"/>
    <w:rsid w:val="00FC69B1"/>
    <w:rsid w:val="00FC76DB"/>
    <w:rsid w:val="00FC76FE"/>
    <w:rsid w:val="00FC7F70"/>
    <w:rsid w:val="00FD12A7"/>
    <w:rsid w:val="00FD1336"/>
    <w:rsid w:val="00FD1641"/>
    <w:rsid w:val="00FD1AE0"/>
    <w:rsid w:val="00FD2395"/>
    <w:rsid w:val="00FD3888"/>
    <w:rsid w:val="00FD3D49"/>
    <w:rsid w:val="00FD3F34"/>
    <w:rsid w:val="00FD429A"/>
    <w:rsid w:val="00FD42B3"/>
    <w:rsid w:val="00FD44B6"/>
    <w:rsid w:val="00FD4C3D"/>
    <w:rsid w:val="00FD4D6A"/>
    <w:rsid w:val="00FD4E51"/>
    <w:rsid w:val="00FD5122"/>
    <w:rsid w:val="00FD5474"/>
    <w:rsid w:val="00FD5868"/>
    <w:rsid w:val="00FD69E8"/>
    <w:rsid w:val="00FD7338"/>
    <w:rsid w:val="00FD7344"/>
    <w:rsid w:val="00FD7398"/>
    <w:rsid w:val="00FE0141"/>
    <w:rsid w:val="00FE0ED3"/>
    <w:rsid w:val="00FE15FD"/>
    <w:rsid w:val="00FE1738"/>
    <w:rsid w:val="00FE1864"/>
    <w:rsid w:val="00FE1A20"/>
    <w:rsid w:val="00FE1BD6"/>
    <w:rsid w:val="00FE1D8B"/>
    <w:rsid w:val="00FE2049"/>
    <w:rsid w:val="00FE21E7"/>
    <w:rsid w:val="00FE2382"/>
    <w:rsid w:val="00FE2AB0"/>
    <w:rsid w:val="00FE2B08"/>
    <w:rsid w:val="00FE2C54"/>
    <w:rsid w:val="00FE3B72"/>
    <w:rsid w:val="00FE3C6F"/>
    <w:rsid w:val="00FE6831"/>
    <w:rsid w:val="00FE6E53"/>
    <w:rsid w:val="00FE7CBE"/>
    <w:rsid w:val="00FF032F"/>
    <w:rsid w:val="00FF0E13"/>
    <w:rsid w:val="00FF0F97"/>
    <w:rsid w:val="00FF136A"/>
    <w:rsid w:val="00FF1825"/>
    <w:rsid w:val="00FF1F87"/>
    <w:rsid w:val="00FF2526"/>
    <w:rsid w:val="00FF26B6"/>
    <w:rsid w:val="00FF31C3"/>
    <w:rsid w:val="00FF33DF"/>
    <w:rsid w:val="00FF3615"/>
    <w:rsid w:val="00FF3A85"/>
    <w:rsid w:val="00FF3C58"/>
    <w:rsid w:val="00FF3E15"/>
    <w:rsid w:val="00FF3E56"/>
    <w:rsid w:val="00FF3EE1"/>
    <w:rsid w:val="00FF4160"/>
    <w:rsid w:val="00FF450C"/>
    <w:rsid w:val="00FF4734"/>
    <w:rsid w:val="00FF479A"/>
    <w:rsid w:val="00FF488A"/>
    <w:rsid w:val="00FF4C73"/>
    <w:rsid w:val="00FF4CD7"/>
    <w:rsid w:val="00FF507A"/>
    <w:rsid w:val="00FF6105"/>
    <w:rsid w:val="00FF6107"/>
    <w:rsid w:val="00FF6346"/>
    <w:rsid w:val="00FF650D"/>
    <w:rsid w:val="00FF684F"/>
    <w:rsid w:val="00FF6C39"/>
    <w:rsid w:val="00FF6D24"/>
    <w:rsid w:val="00FF784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FD59BE40-4647-48C1-AF42-ED8C7E89C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iPriority="99"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5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link w:val="Heading1Char"/>
    <w:qFormat/>
    <w:rsid w:val="00EA1F2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Angsana New"/>
      <w:b/>
      <w:bCs/>
      <w:u w:val="single"/>
    </w:rPr>
  </w:style>
  <w:style w:type="paragraph" w:styleId="Heading2">
    <w:name w:val="heading 2"/>
    <w:aliases w:val="h2 main heading,h2"/>
    <w:basedOn w:val="Normal"/>
    <w:next w:val="Normal"/>
    <w:link w:val="Heading2Char"/>
    <w:qFormat/>
    <w:rsid w:val="00EA1F2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Angsana New"/>
      <w:b/>
      <w:bCs/>
    </w:rPr>
  </w:style>
  <w:style w:type="paragraph" w:styleId="Heading3">
    <w:name w:val="heading 3"/>
    <w:basedOn w:val="Normal"/>
    <w:next w:val="Normal"/>
    <w:link w:val="Heading3Char"/>
    <w:qFormat/>
    <w:rsid w:val="009F54F7"/>
    <w:pPr>
      <w:keepNext/>
      <w:spacing w:before="240" w:after="60"/>
      <w:outlineLvl w:val="2"/>
    </w:pPr>
    <w:rPr>
      <w:rFonts w:ascii="Cambria" w:hAnsi="Cambria" w:cs="Angsana New"/>
      <w:b/>
      <w:bCs/>
      <w:sz w:val="26"/>
      <w:szCs w:val="33"/>
    </w:rPr>
  </w:style>
  <w:style w:type="paragraph" w:styleId="Heading4">
    <w:name w:val="heading 4"/>
    <w:basedOn w:val="Normal"/>
    <w:next w:val="Normal"/>
    <w:link w:val="Heading4Char"/>
    <w:qFormat/>
    <w:rsid w:val="009F54F7"/>
    <w:pPr>
      <w:keepNext/>
      <w:spacing w:before="240" w:after="60"/>
      <w:outlineLvl w:val="3"/>
    </w:pPr>
    <w:rPr>
      <w:rFonts w:ascii="Calibri" w:hAnsi="Calibri" w:cs="Angsana New"/>
      <w:b/>
      <w:bCs/>
      <w:sz w:val="28"/>
      <w:szCs w:val="35"/>
    </w:rPr>
  </w:style>
  <w:style w:type="paragraph" w:styleId="Heading5">
    <w:name w:val="heading 5"/>
    <w:basedOn w:val="Normal"/>
    <w:next w:val="Normal"/>
    <w:link w:val="Heading5Char"/>
    <w:qFormat/>
    <w:rsid w:val="009F54F7"/>
    <w:pPr>
      <w:spacing w:before="240" w:after="60"/>
      <w:outlineLvl w:val="4"/>
    </w:pPr>
    <w:rPr>
      <w:rFonts w:ascii="Calibri" w:hAnsi="Calibri" w:cs="Angsana New"/>
      <w:b/>
      <w:bCs/>
      <w:i/>
      <w:iCs/>
      <w:sz w:val="26"/>
      <w:szCs w:val="33"/>
    </w:rPr>
  </w:style>
  <w:style w:type="paragraph" w:styleId="Heading6">
    <w:name w:val="heading 6"/>
    <w:basedOn w:val="Normal"/>
    <w:next w:val="Normal"/>
    <w:qFormat/>
    <w:rsid w:val="00EA1F2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b/>
      <w:bCs/>
      <w:sz w:val="20"/>
      <w:szCs w:val="20"/>
    </w:rPr>
  </w:style>
  <w:style w:type="paragraph" w:styleId="Heading7">
    <w:name w:val="heading 7"/>
    <w:basedOn w:val="Normal"/>
    <w:next w:val="Normal"/>
    <w:link w:val="Heading7Char"/>
    <w:qFormat/>
    <w:rsid w:val="009F54F7"/>
    <w:pPr>
      <w:spacing w:before="240" w:after="60"/>
      <w:outlineLvl w:val="6"/>
    </w:pPr>
    <w:rPr>
      <w:rFonts w:ascii="Calibri" w:hAnsi="Calibri" w:cs="Angsana New"/>
      <w:sz w:val="24"/>
      <w:szCs w:val="30"/>
    </w:rPr>
  </w:style>
  <w:style w:type="paragraph" w:styleId="Heading8">
    <w:name w:val="heading 8"/>
    <w:basedOn w:val="Normal"/>
    <w:next w:val="Normal"/>
    <w:link w:val="Heading8Char"/>
    <w:qFormat/>
    <w:rsid w:val="009F54F7"/>
    <w:pPr>
      <w:spacing w:before="240" w:after="60"/>
      <w:outlineLvl w:val="7"/>
    </w:pPr>
    <w:rPr>
      <w:rFonts w:ascii="Calibri" w:hAnsi="Calibri" w:cs="Angsana New"/>
      <w:i/>
      <w:iCs/>
      <w:sz w:val="24"/>
      <w:szCs w:val="30"/>
    </w:rPr>
  </w:style>
  <w:style w:type="paragraph" w:styleId="Heading9">
    <w:name w:val="heading 9"/>
    <w:basedOn w:val="Normal"/>
    <w:next w:val="Normal"/>
    <w:link w:val="Heading9Char"/>
    <w:qFormat/>
    <w:rsid w:val="009F54F7"/>
    <w:pPr>
      <w:spacing w:before="240" w:after="60"/>
      <w:outlineLvl w:val="8"/>
    </w:pPr>
    <w:rPr>
      <w:rFonts w:ascii="Cambria" w:hAnsi="Cambria" w:cs="Angsana New"/>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A1F26"/>
    <w:pPr>
      <w:tabs>
        <w:tab w:val="center" w:pos="4536"/>
        <w:tab w:val="right" w:pos="9072"/>
      </w:tabs>
    </w:pPr>
    <w:rPr>
      <w:rFonts w:cs="Angsana New"/>
    </w:rPr>
  </w:style>
  <w:style w:type="paragraph" w:styleId="Footer">
    <w:name w:val="footer"/>
    <w:basedOn w:val="Normal"/>
    <w:link w:val="FooterChar"/>
    <w:uiPriority w:val="99"/>
    <w:rsid w:val="00EA1F26"/>
    <w:pPr>
      <w:tabs>
        <w:tab w:val="center" w:pos="4536"/>
        <w:tab w:val="right" w:pos="9072"/>
      </w:tabs>
    </w:pPr>
    <w:rPr>
      <w:rFonts w:cs="Angsana New"/>
    </w:rPr>
  </w:style>
  <w:style w:type="paragraph" w:styleId="ListBullet">
    <w:name w:val="List Bullet"/>
    <w:basedOn w:val="Normal"/>
    <w:rsid w:val="00EA1F26"/>
    <w:pPr>
      <w:numPr>
        <w:numId w:val="3"/>
      </w:numPr>
      <w:tabs>
        <w:tab w:val="clear" w:pos="360"/>
        <w:tab w:val="left" w:pos="284"/>
      </w:tabs>
      <w:ind w:left="284" w:hanging="284"/>
    </w:pPr>
  </w:style>
  <w:style w:type="paragraph" w:styleId="ListBullet2">
    <w:name w:val="List Bullet 2"/>
    <w:basedOn w:val="Normal"/>
    <w:rsid w:val="00EA1F26"/>
    <w:pPr>
      <w:numPr>
        <w:numId w:val="4"/>
      </w:numPr>
      <w:tabs>
        <w:tab w:val="clear" w:pos="643"/>
        <w:tab w:val="left" w:pos="567"/>
      </w:tabs>
      <w:ind w:left="851" w:hanging="284"/>
    </w:pPr>
  </w:style>
  <w:style w:type="paragraph" w:styleId="ListBullet3">
    <w:name w:val="List Bullet 3"/>
    <w:basedOn w:val="Normal"/>
    <w:uiPriority w:val="99"/>
    <w:rsid w:val="00EA1F26"/>
    <w:pPr>
      <w:numPr>
        <w:numId w:val="1"/>
      </w:numPr>
      <w:tabs>
        <w:tab w:val="clear" w:pos="926"/>
        <w:tab w:val="left" w:pos="851"/>
      </w:tabs>
      <w:ind w:left="1135" w:hanging="284"/>
    </w:pPr>
  </w:style>
  <w:style w:type="paragraph" w:styleId="ListBullet4">
    <w:name w:val="List Bullet 4"/>
    <w:basedOn w:val="Normal"/>
    <w:rsid w:val="00EA1F26"/>
    <w:pPr>
      <w:numPr>
        <w:numId w:val="2"/>
      </w:numPr>
      <w:tabs>
        <w:tab w:val="clear" w:pos="1209"/>
        <w:tab w:val="left" w:pos="1134"/>
      </w:tabs>
      <w:ind w:left="1418" w:hanging="284"/>
    </w:pPr>
  </w:style>
  <w:style w:type="paragraph" w:styleId="ListNumber">
    <w:name w:val="List Number"/>
    <w:basedOn w:val="Normal"/>
    <w:rsid w:val="00EA1F26"/>
    <w:pPr>
      <w:numPr>
        <w:numId w:val="5"/>
      </w:numPr>
      <w:tabs>
        <w:tab w:val="clear" w:pos="360"/>
        <w:tab w:val="left" w:pos="284"/>
      </w:tabs>
      <w:ind w:left="284" w:hanging="284"/>
    </w:pPr>
  </w:style>
  <w:style w:type="paragraph" w:styleId="ListNumber2">
    <w:name w:val="List Number 2"/>
    <w:basedOn w:val="Normal"/>
    <w:uiPriority w:val="99"/>
    <w:rsid w:val="00EA1F26"/>
    <w:pPr>
      <w:numPr>
        <w:numId w:val="6"/>
      </w:numPr>
      <w:tabs>
        <w:tab w:val="clear" w:pos="643"/>
        <w:tab w:val="left" w:pos="567"/>
      </w:tabs>
      <w:ind w:left="851" w:hanging="284"/>
    </w:pPr>
  </w:style>
  <w:style w:type="paragraph" w:styleId="ListNumber3">
    <w:name w:val="List Number 3"/>
    <w:basedOn w:val="Normal"/>
    <w:rsid w:val="00EA1F26"/>
    <w:pPr>
      <w:numPr>
        <w:numId w:val="7"/>
      </w:numPr>
      <w:tabs>
        <w:tab w:val="clear" w:pos="926"/>
        <w:tab w:val="left" w:pos="851"/>
      </w:tabs>
      <w:ind w:left="1135" w:hanging="284"/>
    </w:pPr>
  </w:style>
  <w:style w:type="paragraph" w:styleId="ListNumber5">
    <w:name w:val="List Number 5"/>
    <w:basedOn w:val="Normal"/>
    <w:rsid w:val="00EA1F26"/>
    <w:pPr>
      <w:numPr>
        <w:numId w:val="8"/>
      </w:numPr>
      <w:tabs>
        <w:tab w:val="left" w:pos="1418"/>
      </w:tabs>
      <w:ind w:left="1418" w:hanging="284"/>
    </w:pPr>
  </w:style>
  <w:style w:type="paragraph" w:styleId="ListNumber4">
    <w:name w:val="List Number 4"/>
    <w:basedOn w:val="Normal"/>
    <w:rsid w:val="00EA1F26"/>
    <w:pPr>
      <w:numPr>
        <w:numId w:val="9"/>
      </w:numPr>
      <w:tabs>
        <w:tab w:val="clear" w:pos="1209"/>
        <w:tab w:val="left" w:pos="1418"/>
      </w:tabs>
    </w:pPr>
  </w:style>
  <w:style w:type="paragraph" w:styleId="TOC2">
    <w:name w:val="toc 2"/>
    <w:basedOn w:val="Normal"/>
    <w:next w:val="Normal"/>
    <w:semiHidden/>
    <w:rsid w:val="00EA1F2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EA1F26"/>
    <w:pPr>
      <w:numPr>
        <w:numId w:val="10"/>
      </w:numPr>
      <w:tabs>
        <w:tab w:val="clear" w:pos="1492"/>
        <w:tab w:val="left" w:pos="1418"/>
      </w:tabs>
      <w:ind w:left="1702" w:hanging="284"/>
    </w:pPr>
  </w:style>
  <w:style w:type="paragraph" w:styleId="BodyText">
    <w:name w:val="Body Text"/>
    <w:aliases w:val="bt,body text,Body,Body Char Char Char,Body Char Char"/>
    <w:basedOn w:val="Normal"/>
    <w:link w:val="BodyTextChar"/>
    <w:rsid w:val="00EA1F26"/>
    <w:pPr>
      <w:spacing w:after="120"/>
    </w:pPr>
    <w:rPr>
      <w:rFonts w:eastAsia="MS Mincho"/>
    </w:rPr>
  </w:style>
  <w:style w:type="paragraph" w:customStyle="1" w:styleId="AA1stlevelbullet">
    <w:name w:val="AA 1st level bullet"/>
    <w:basedOn w:val="Normal"/>
    <w:rsid w:val="00EA1F2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EA1F2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A1F2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Heading1">
    <w:name w:val="ReportHeading1"/>
    <w:basedOn w:val="Normal"/>
    <w:rsid w:val="00EA1F2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ParagraphNumbering">
    <w:name w:val="Paragraph Numbering"/>
    <w:basedOn w:val="Header"/>
    <w:rsid w:val="00EA1F2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EA1F26"/>
    <w:pPr>
      <w:spacing w:line="280" w:lineRule="atLeast"/>
    </w:pPr>
    <w:rPr>
      <w:rFonts w:ascii="Times New Roman" w:hAnsi="Times New Roman"/>
      <w:sz w:val="22"/>
      <w:szCs w:val="22"/>
    </w:rPr>
  </w:style>
  <w:style w:type="paragraph" w:styleId="BodyText3">
    <w:name w:val="Body Text 3"/>
    <w:basedOn w:val="Normal"/>
    <w:link w:val="BodyText3Char"/>
    <w:uiPriority w:val="99"/>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Angsana New"/>
      <w:sz w:val="20"/>
      <w:szCs w:val="20"/>
    </w:rPr>
  </w:style>
  <w:style w:type="paragraph" w:customStyle="1" w:styleId="a">
    <w:name w:val="???"/>
    <w:basedOn w:val="Normal"/>
    <w:uiPriority w:val="99"/>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e"/>
    <w:basedOn w:val="Normal"/>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table" w:styleId="TableGrid">
    <w:name w:val="Table Grid"/>
    <w:basedOn w:val="TableNormal"/>
    <w:uiPriority w:val="39"/>
    <w:rsid w:val="00EA1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EA1F2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540"/>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9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60" w:lineRule="atLeast"/>
      <w:ind w:left="547"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0AA9"/>
    <w:rPr>
      <w:bCs/>
      <w:i/>
      <w:iCs/>
      <w:sz w:val="22"/>
      <w:szCs w:val="22"/>
      <w:lang w:val="en-US" w:eastAsia="en-GB" w:bidi="th-TH"/>
    </w:rPr>
  </w:style>
  <w:style w:type="paragraph" w:customStyle="1" w:styleId="BodyTextbullet">
    <w:name w:val="Body Text bullet"/>
    <w:basedOn w:val="BodyText"/>
    <w:next w:val="BodyText"/>
    <w:autoRedefine/>
    <w:rsid w:val="00EA1F26"/>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EA1F26"/>
    <w:pPr>
      <w:ind w:left="1134"/>
    </w:pPr>
  </w:style>
  <w:style w:type="character" w:customStyle="1" w:styleId="AccPolicyalternativeChar">
    <w:name w:val="Acc Policy alternative Char"/>
    <w:link w:val="AccPolicyalternative"/>
    <w:rsid w:val="00EA1F26"/>
    <w:rPr>
      <w:bCs/>
      <w:i/>
      <w:iCs/>
      <w:sz w:val="22"/>
      <w:szCs w:val="22"/>
      <w:lang w:val="en-US" w:eastAsia="en-GB" w:bidi="th-TH"/>
    </w:rPr>
  </w:style>
  <w:style w:type="paragraph" w:customStyle="1" w:styleId="block">
    <w:name w:val="block"/>
    <w:aliases w:val="b"/>
    <w:basedOn w:val="BodyText"/>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styleId="PageNumber">
    <w:name w:val="page number"/>
    <w:basedOn w:val="DefaultParagraphFont"/>
    <w:rsid w:val="00EA1F26"/>
  </w:style>
  <w:style w:type="paragraph" w:styleId="BalloonText">
    <w:name w:val="Balloon Text"/>
    <w:basedOn w:val="Normal"/>
    <w:semiHidden/>
    <w:rsid w:val="000D24D0"/>
    <w:rPr>
      <w:rFonts w:ascii="Tahoma" w:hAnsi="Tahoma" w:cs="Tahoma"/>
      <w:sz w:val="16"/>
      <w:szCs w:val="16"/>
    </w:rPr>
  </w:style>
  <w:style w:type="paragraph" w:customStyle="1" w:styleId="NormalTimesNewRoman">
    <w:name w:val="Normal + Times New Roman"/>
    <w:aliases w:val="11 pt,Thai Distributed Justification,Left:  0.38&quot;"/>
    <w:basedOn w:val="BodyText"/>
    <w:rsid w:val="003D1EAD"/>
    <w:pPr>
      <w:ind w:left="567"/>
      <w:jc w:val="both"/>
    </w:pPr>
    <w:rPr>
      <w:rFonts w:ascii="Times New Roman" w:hAnsi="Times New Roman"/>
      <w:sz w:val="22"/>
      <w:szCs w:val="22"/>
    </w:rPr>
  </w:style>
  <w:style w:type="paragraph" w:customStyle="1" w:styleId="blocklist">
    <w:name w:val="block list"/>
    <w:aliases w:val="blist"/>
    <w:basedOn w:val="block"/>
    <w:rsid w:val="00782EFC"/>
    <w:pPr>
      <w:ind w:left="1134" w:hanging="567"/>
    </w:pPr>
  </w:style>
  <w:style w:type="paragraph" w:customStyle="1" w:styleId="acctfourfigures">
    <w:name w:val="acct four figures"/>
    <w:aliases w:val="a4,a4 + 8 pt,(Complex) + 8 pt,(Complex),Thai Distribute..."/>
    <w:basedOn w:val="Normal"/>
    <w:rsid w:val="0078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0">
    <w:name w:val="ºÇ¡"/>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Angsana New"/>
      <w:sz w:val="22"/>
      <w:szCs w:val="22"/>
      <w:lang w:val="th-TH"/>
    </w:rPr>
  </w:style>
  <w:style w:type="paragraph" w:customStyle="1" w:styleId="acctreadnote">
    <w:name w:val="acct read note"/>
    <w:aliases w:val="ar"/>
    <w:basedOn w:val="BodyText"/>
    <w:rsid w:val="00B4158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styleId="BodyTextIndent">
    <w:name w:val="Body Text Indent"/>
    <w:aliases w:val="i"/>
    <w:basedOn w:val="Normal"/>
    <w:link w:val="BodyTextIndentChar"/>
    <w:rsid w:val="00B4158C"/>
    <w:pPr>
      <w:spacing w:after="120"/>
      <w:ind w:left="360"/>
    </w:pPr>
    <w:rPr>
      <w:rFonts w:cs="Angsana New"/>
    </w:rPr>
  </w:style>
  <w:style w:type="paragraph" w:customStyle="1" w:styleId="acctmergecolhdg">
    <w:name w:val="acct merge col hdg"/>
    <w:aliases w:val="mh"/>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fourfiguresyears">
    <w:name w:val="acct four figures years"/>
    <w:aliases w:val="a4y"/>
    <w:basedOn w:val="Normal"/>
    <w:rsid w:val="00B415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Angsana New"/>
      <w:sz w:val="22"/>
      <w:szCs w:val="20"/>
      <w:lang w:val="en-GB" w:bidi="ar-SA"/>
    </w:rPr>
  </w:style>
  <w:style w:type="paragraph" w:customStyle="1" w:styleId="CharChar">
    <w:name w:val="อักขระ อักขระ อักขระ Char Char อักขระ"/>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Angsana New"/>
      <w:sz w:val="20"/>
      <w:szCs w:val="20"/>
      <w:lang w:bidi="ar-SA"/>
    </w:rPr>
  </w:style>
  <w:style w:type="paragraph" w:styleId="TOC6">
    <w:name w:val="toc 6"/>
    <w:basedOn w:val="Normal"/>
    <w:next w:val="Normal"/>
    <w:autoRedefine/>
    <w:semiHidden/>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rFonts w:cs="Angsana New"/>
    </w:rPr>
  </w:style>
  <w:style w:type="paragraph" w:customStyle="1" w:styleId="acctcolumnheading">
    <w:name w:val="acct column heading"/>
    <w:aliases w:val="ac"/>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Angsana New"/>
      <w:sz w:val="22"/>
      <w:szCs w:val="20"/>
      <w:lang w:val="en-GB" w:bidi="ar-SA"/>
    </w:rPr>
  </w:style>
  <w:style w:type="paragraph" w:customStyle="1" w:styleId="AAFrameAddress">
    <w:name w:val="AA Frame Address"/>
    <w:basedOn w:val="Heading1"/>
    <w:uiPriority w:val="99"/>
    <w:rsid w:val="00B4158C"/>
    <w:pPr>
      <w:framePr w:w="2812" w:h="1701" w:hSpace="142" w:vSpace="142" w:wrap="around" w:vAnchor="page" w:hAnchor="page" w:x="8024" w:y="2723"/>
      <w:shd w:val="clear" w:color="FFFFFF" w:fill="auto"/>
      <w:spacing w:after="90" w:line="240" w:lineRule="auto"/>
    </w:pPr>
    <w:rPr>
      <w:noProof/>
    </w:rPr>
  </w:style>
  <w:style w:type="character" w:customStyle="1" w:styleId="BodyTextChar">
    <w:name w:val="Body Text Char"/>
    <w:aliases w:val="bt Char,body text Char,Body Char,Body Char Char Char Char,Body Char Char Char1"/>
    <w:link w:val="BodyText"/>
    <w:rsid w:val="003730D0"/>
    <w:rPr>
      <w:rFonts w:ascii="Arial" w:hAnsi="Arial"/>
      <w:sz w:val="18"/>
      <w:szCs w:val="18"/>
      <w:lang w:val="en-US" w:eastAsia="en-US" w:bidi="th-TH"/>
    </w:rPr>
  </w:style>
  <w:style w:type="paragraph" w:customStyle="1" w:styleId="Default">
    <w:name w:val="Default"/>
    <w:rsid w:val="00EF77F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3Char">
    <w:name w:val="Heading 3 Char"/>
    <w:link w:val="Heading3"/>
    <w:rsid w:val="009F54F7"/>
    <w:rPr>
      <w:rFonts w:ascii="Cambria" w:eastAsia="Times New Roman" w:hAnsi="Cambria" w:cs="Angsana New"/>
      <w:b/>
      <w:bCs/>
      <w:sz w:val="26"/>
      <w:szCs w:val="33"/>
    </w:rPr>
  </w:style>
  <w:style w:type="character" w:customStyle="1" w:styleId="Heading4Char">
    <w:name w:val="Heading 4 Char"/>
    <w:link w:val="Heading4"/>
    <w:semiHidden/>
    <w:rsid w:val="009F54F7"/>
    <w:rPr>
      <w:rFonts w:ascii="Calibri" w:eastAsia="Times New Roman" w:hAnsi="Calibri" w:cs="Cordia New"/>
      <w:b/>
      <w:bCs/>
      <w:sz w:val="28"/>
      <w:szCs w:val="35"/>
    </w:rPr>
  </w:style>
  <w:style w:type="character" w:customStyle="1" w:styleId="Heading5Char">
    <w:name w:val="Heading 5 Char"/>
    <w:link w:val="Heading5"/>
    <w:semiHidden/>
    <w:rsid w:val="009F54F7"/>
    <w:rPr>
      <w:rFonts w:ascii="Calibri" w:eastAsia="Times New Roman" w:hAnsi="Calibri" w:cs="Cordia New"/>
      <w:b/>
      <w:bCs/>
      <w:i/>
      <w:iCs/>
      <w:sz w:val="26"/>
      <w:szCs w:val="33"/>
    </w:rPr>
  </w:style>
  <w:style w:type="character" w:customStyle="1" w:styleId="Heading7Char">
    <w:name w:val="Heading 7 Char"/>
    <w:link w:val="Heading7"/>
    <w:semiHidden/>
    <w:rsid w:val="009F54F7"/>
    <w:rPr>
      <w:rFonts w:ascii="Calibri" w:eastAsia="Times New Roman" w:hAnsi="Calibri" w:cs="Cordia New"/>
      <w:sz w:val="24"/>
      <w:szCs w:val="30"/>
    </w:rPr>
  </w:style>
  <w:style w:type="character" w:customStyle="1" w:styleId="Heading8Char">
    <w:name w:val="Heading 8 Char"/>
    <w:link w:val="Heading8"/>
    <w:semiHidden/>
    <w:rsid w:val="009F54F7"/>
    <w:rPr>
      <w:rFonts w:ascii="Calibri" w:eastAsia="Times New Roman" w:hAnsi="Calibri" w:cs="Cordia New"/>
      <w:i/>
      <w:iCs/>
      <w:sz w:val="24"/>
      <w:szCs w:val="30"/>
    </w:rPr>
  </w:style>
  <w:style w:type="character" w:customStyle="1" w:styleId="Heading9Char">
    <w:name w:val="Heading 9 Char"/>
    <w:link w:val="Heading9"/>
    <w:semiHidden/>
    <w:rsid w:val="009F54F7"/>
    <w:rPr>
      <w:rFonts w:ascii="Cambria" w:eastAsia="Times New Roman" w:hAnsi="Cambria" w:cs="Angsana New"/>
      <w:sz w:val="22"/>
      <w:szCs w:val="28"/>
    </w:rPr>
  </w:style>
  <w:style w:type="numbering" w:styleId="ArticleSection">
    <w:name w:val="Outline List 3"/>
    <w:basedOn w:val="NoList"/>
    <w:rsid w:val="009F54F7"/>
    <w:pPr>
      <w:numPr>
        <w:numId w:val="17"/>
      </w:numPr>
    </w:pPr>
  </w:style>
  <w:style w:type="paragraph" w:customStyle="1" w:styleId="BodySingle">
    <w:name w:val="Body Single"/>
    <w:rsid w:val="00553F77"/>
    <w:pPr>
      <w:autoSpaceDE w:val="0"/>
      <w:autoSpaceDN w:val="0"/>
    </w:pPr>
    <w:rPr>
      <w:rFonts w:eastAsia="Times New Roman"/>
      <w:color w:val="000000"/>
      <w:lang w:val="en-GB"/>
    </w:rPr>
  </w:style>
  <w:style w:type="paragraph" w:customStyle="1" w:styleId="index">
    <w:name w:val="index"/>
    <w:aliases w:val="ix"/>
    <w:basedOn w:val="BodyText"/>
    <w:rsid w:val="007E42C9"/>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character" w:customStyle="1" w:styleId="HeaderChar">
    <w:name w:val="Header Char"/>
    <w:link w:val="Header"/>
    <w:uiPriority w:val="99"/>
    <w:rsid w:val="003E504F"/>
    <w:rPr>
      <w:rFonts w:ascii="Arial" w:eastAsia="Times New Roman" w:hAnsi="Arial"/>
      <w:sz w:val="18"/>
      <w:szCs w:val="18"/>
    </w:rPr>
  </w:style>
  <w:style w:type="paragraph" w:styleId="FootnoteText">
    <w:name w:val="footnote text"/>
    <w:aliases w:val="ft"/>
    <w:basedOn w:val="Normal"/>
    <w:link w:val="Footnote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rsid w:val="00C24B06"/>
    <w:rPr>
      <w:rFonts w:eastAsia="Times New Roman"/>
      <w:sz w:val="18"/>
      <w:lang w:val="en-GB" w:bidi="ar-SA"/>
    </w:rPr>
  </w:style>
  <w:style w:type="paragraph" w:customStyle="1" w:styleId="Graphic">
    <w:name w:val="Graphic"/>
    <w:basedOn w:val="Signature"/>
    <w:rsid w:val="00C24B0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character" w:customStyle="1" w:styleId="SignatureChar">
    <w:name w:val="Signature Char"/>
    <w:link w:val="Signature"/>
    <w:rsid w:val="00C24B06"/>
    <w:rPr>
      <w:rFonts w:eastAsia="Times New Roman"/>
      <w:sz w:val="22"/>
      <w:lang w:val="en-GB" w:bidi="ar-SA"/>
    </w:rPr>
  </w:style>
  <w:style w:type="paragraph" w:styleId="Caption">
    <w:name w:val="caption"/>
    <w:basedOn w:val="Normal"/>
    <w:next w:val="Normal"/>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C24B06"/>
    <w:pPr>
      <w:spacing w:after="0"/>
    </w:pPr>
    <w:rPr>
      <w:rFonts w:cs="Times New Roman"/>
    </w:rPr>
  </w:style>
  <w:style w:type="paragraph" w:customStyle="1" w:styleId="acctdividends">
    <w:name w:val="acct dividends"/>
    <w:aliases w:val="a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24B06"/>
    <w:pPr>
      <w:spacing w:after="0"/>
    </w:pPr>
  </w:style>
  <w:style w:type="paragraph" w:customStyle="1" w:styleId="acctindent">
    <w:name w:val="acct indent"/>
    <w:aliases w:val="ai"/>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notecolumn">
    <w:name w:val="acct note column"/>
    <w:aliases w:val="a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signeddirectors">
    <w:name w:val="acct signed directors"/>
    <w:aliases w:val="as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24B0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C24B06"/>
    <w:pPr>
      <w:spacing w:line="260" w:lineRule="atLeast"/>
    </w:pPr>
  </w:style>
  <w:style w:type="paragraph" w:customStyle="1" w:styleId="acctstatementsub-headingbolditalic">
    <w:name w:val="acct statement sub-heading bold italic"/>
    <w:aliases w:val="asb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C24B06"/>
    <w:pPr>
      <w:keepNext/>
      <w:keepLines/>
      <w:spacing w:before="130" w:after="130"/>
    </w:pPr>
    <w:rPr>
      <w:b/>
      <w:bCs/>
      <w:i/>
    </w:rPr>
  </w:style>
  <w:style w:type="paragraph" w:customStyle="1" w:styleId="block2">
    <w:name w:val="block2"/>
    <w:aliases w:val="b2"/>
    <w:basedOn w:val="block"/>
    <w:rsid w:val="00C24B06"/>
    <w:pPr>
      <w:ind w:left="1134"/>
    </w:pPr>
  </w:style>
  <w:style w:type="paragraph" w:customStyle="1" w:styleId="acctstatementsub-sub-sub-heading">
    <w:name w:val="acct statement sub-sub-sub-heading"/>
    <w:aliases w:val="assss"/>
    <w:basedOn w:val="acctstatementsub-sub-heading"/>
    <w:rsid w:val="00C24B06"/>
    <w:rPr>
      <w:b w:val="0"/>
    </w:rPr>
  </w:style>
  <w:style w:type="paragraph" w:customStyle="1" w:styleId="accttwofigureslongernumber">
    <w:name w:val="acct two figures longer number"/>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24B06"/>
    <w:pPr>
      <w:spacing w:after="0"/>
    </w:pPr>
  </w:style>
  <w:style w:type="paragraph" w:customStyle="1" w:styleId="block2nospaceafter">
    <w:name w:val="block2 no space after"/>
    <w:aliases w:val="b2n,block2 no sp"/>
    <w:basedOn w:val="block2"/>
    <w:rsid w:val="00C24B06"/>
    <w:pPr>
      <w:spacing w:after="0"/>
    </w:pPr>
  </w:style>
  <w:style w:type="paragraph" w:customStyle="1" w:styleId="List1a">
    <w:name w:val="List 1a"/>
    <w:aliases w:val="1a"/>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C24B0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C24B06"/>
    <w:rPr>
      <w:rFonts w:ascii="Courier New" w:eastAsia="Times New Roman" w:hAnsi="Courier New"/>
      <w:lang w:val="en-AU" w:eastAsia="en-US" w:bidi="ar-SA"/>
    </w:rPr>
  </w:style>
  <w:style w:type="paragraph" w:styleId="TOC1">
    <w:name w:val="toc 1"/>
    <w:basedOn w:val="Normal"/>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sz w:val="28"/>
      <w:szCs w:val="20"/>
      <w:lang w:val="en-GB" w:bidi="ar-SA"/>
    </w:rPr>
  </w:style>
  <w:style w:type="paragraph" w:styleId="TOC3">
    <w:name w:val="toc 3"/>
    <w:basedOn w:val="TOC2"/>
    <w:autoRedefine/>
    <w:rsid w:val="00C24B06"/>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C24B06"/>
  </w:style>
  <w:style w:type="paragraph" w:customStyle="1" w:styleId="zcompanyname">
    <w:name w:val="zcompany name"/>
    <w:aliases w:val="cn"/>
    <w:basedOn w:val="Normal"/>
    <w:rsid w:val="00C24B0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24B06"/>
  </w:style>
  <w:style w:type="paragraph" w:customStyle="1" w:styleId="zreportaddinfo">
    <w:name w:val="zreport addinfo"/>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24B0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24B06"/>
    <w:pPr>
      <w:framePr w:wrap="around"/>
    </w:pPr>
  </w:style>
  <w:style w:type="paragraph" w:customStyle="1" w:styleId="BodyTexthalfspaceafter">
    <w:name w:val="Body Text half space after"/>
    <w:aliases w:val="hs"/>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24B06"/>
    <w:pPr>
      <w:spacing w:after="130"/>
    </w:pPr>
  </w:style>
  <w:style w:type="paragraph" w:customStyle="1" w:styleId="keeptogethernormal">
    <w:name w:val="keep together normal"/>
    <w:aliases w:val="ktn"/>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24B06"/>
    <w:rPr>
      <w:b/>
      <w:bCs/>
    </w:rPr>
  </w:style>
  <w:style w:type="paragraph" w:customStyle="1" w:styleId="nineptbodytext">
    <w:name w:val="nine pt body text"/>
    <w:aliases w:val="9bt"/>
    <w:basedOn w:val="nineptnormal"/>
    <w:rsid w:val="00C24B06"/>
    <w:pPr>
      <w:spacing w:after="220"/>
    </w:pPr>
  </w:style>
  <w:style w:type="paragraph" w:customStyle="1" w:styleId="nineptnormal">
    <w:name w:val="nine pt normal"/>
    <w:aliases w:val="9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24B06"/>
    <w:pPr>
      <w:jc w:val="center"/>
    </w:pPr>
  </w:style>
  <w:style w:type="paragraph" w:customStyle="1" w:styleId="heading">
    <w:name w:val="heading"/>
    <w:aliases w:val="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uiPriority w:val="99"/>
    <w:rsid w:val="00C24B06"/>
    <w:pPr>
      <w:jc w:val="center"/>
    </w:pPr>
  </w:style>
  <w:style w:type="paragraph" w:customStyle="1" w:styleId="Normalcentred">
    <w:name w:val="Normal centred"/>
    <w:aliases w:val="nc"/>
    <w:basedOn w:val="acctcolumnheadingnospaceafter"/>
    <w:rsid w:val="00C24B06"/>
  </w:style>
  <w:style w:type="paragraph" w:customStyle="1" w:styleId="nineptheadingcentredbold">
    <w:name w:val="nine pt heading centred bold"/>
    <w:aliases w:val="9hc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24B06"/>
    <w:pPr>
      <w:ind w:left="-57" w:right="-57"/>
    </w:pPr>
  </w:style>
  <w:style w:type="paragraph" w:customStyle="1" w:styleId="nineptnormalheadinghalfspace">
    <w:name w:val="nine pt normal heading half space"/>
    <w:aliases w:val="9nhhs"/>
    <w:basedOn w:val="nineptnormalheading"/>
    <w:rsid w:val="00C24B06"/>
    <w:pPr>
      <w:spacing w:after="80"/>
    </w:pPr>
  </w:style>
  <w:style w:type="paragraph" w:customStyle="1" w:styleId="nineptnormalheading">
    <w:name w:val="nine pt normal heading"/>
    <w:aliases w:val="9nh"/>
    <w:basedOn w:val="nineptnormal"/>
    <w:rsid w:val="00C24B06"/>
    <w:rPr>
      <w:b/>
    </w:rPr>
  </w:style>
  <w:style w:type="paragraph" w:customStyle="1" w:styleId="nineptcolumntab1">
    <w:name w:val="nine pt column tab1"/>
    <w:aliases w:val="a91"/>
    <w:basedOn w:val="nineptnormal"/>
    <w:rsid w:val="00C24B06"/>
    <w:pPr>
      <w:tabs>
        <w:tab w:val="decimal" w:pos="737"/>
      </w:tabs>
    </w:pPr>
  </w:style>
  <w:style w:type="paragraph" w:customStyle="1" w:styleId="nineptnormalitalicheading">
    <w:name w:val="nine pt normal italic heading"/>
    <w:aliases w:val="9nith"/>
    <w:basedOn w:val="nineptnormalheading"/>
    <w:rsid w:val="00C24B06"/>
    <w:rPr>
      <w:i/>
      <w:iCs/>
    </w:rPr>
  </w:style>
  <w:style w:type="paragraph" w:customStyle="1" w:styleId="Normalheadingcentred">
    <w:name w:val="Normal heading centred"/>
    <w:aliases w:val="nhc"/>
    <w:basedOn w:val="Normalheading"/>
    <w:rsid w:val="00C24B06"/>
    <w:pPr>
      <w:jc w:val="center"/>
    </w:pPr>
  </w:style>
  <w:style w:type="paragraph" w:customStyle="1" w:styleId="Normalheading">
    <w:name w:val="Normal heading"/>
    <w:aliases w:val="nh"/>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24B0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24B06"/>
    <w:pPr>
      <w:spacing w:after="130"/>
    </w:pPr>
  </w:style>
  <w:style w:type="paragraph" w:customStyle="1" w:styleId="BodyTextIndentitalic">
    <w:name w:val="Body Text Indent italic"/>
    <w:aliases w:val="iital"/>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C24B06"/>
    <w:rPr>
      <w:position w:val="6"/>
      <w:sz w:val="14"/>
    </w:rPr>
  </w:style>
  <w:style w:type="paragraph" w:customStyle="1" w:styleId="tabletext">
    <w:name w:val="table text"/>
    <w:aliases w:val="t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24B06"/>
    <w:pPr>
      <w:spacing w:after="0"/>
    </w:pPr>
  </w:style>
  <w:style w:type="paragraph" w:customStyle="1" w:styleId="acctnotecolumndecimal">
    <w:name w:val="acct note column decimal"/>
    <w:aliases w:val="an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24B06"/>
    <w:pPr>
      <w:tabs>
        <w:tab w:val="num" w:pos="284"/>
      </w:tabs>
      <w:spacing w:after="180"/>
      <w:ind w:left="284" w:hanging="284"/>
    </w:pPr>
  </w:style>
  <w:style w:type="paragraph" w:customStyle="1" w:styleId="nineptnormalbullet">
    <w:name w:val="nine pt normal bullet"/>
    <w:aliases w:val="9nb"/>
    <w:basedOn w:val="nineptnormal"/>
    <w:rsid w:val="00C24B06"/>
    <w:pPr>
      <w:tabs>
        <w:tab w:val="num" w:pos="284"/>
      </w:tabs>
      <w:ind w:left="284" w:hanging="284"/>
    </w:pPr>
  </w:style>
  <w:style w:type="paragraph" w:customStyle="1" w:styleId="ninepttabletextblockbullet">
    <w:name w:val="nine pt table text block bullet"/>
    <w:aliases w:val="9ttbb"/>
    <w:basedOn w:val="ninepttabletextblock"/>
    <w:rsid w:val="00C24B06"/>
    <w:pPr>
      <w:tabs>
        <w:tab w:val="num" w:pos="652"/>
      </w:tabs>
      <w:ind w:left="652" w:hanging="227"/>
    </w:pPr>
  </w:style>
  <w:style w:type="paragraph" w:customStyle="1" w:styleId="ninepttabletextblock">
    <w:name w:val="nine pt table text block"/>
    <w:aliases w:val="9ttbk"/>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24B06"/>
    <w:pPr>
      <w:tabs>
        <w:tab w:val="num" w:pos="1474"/>
      </w:tabs>
      <w:ind w:left="1474" w:hanging="340"/>
    </w:pPr>
  </w:style>
  <w:style w:type="paragraph" w:customStyle="1" w:styleId="tabletextheading">
    <w:name w:val="table text heading"/>
    <w:aliases w:val="tth"/>
    <w:basedOn w:val="tabletext"/>
    <w:rsid w:val="00C24B06"/>
    <w:rPr>
      <w:b/>
      <w:bCs/>
    </w:rPr>
  </w:style>
  <w:style w:type="paragraph" w:customStyle="1" w:styleId="accttwofiguresyears">
    <w:name w:val="acct two figures years"/>
    <w:aliases w:val="a2y"/>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2">
    <w:name w:val="block list2"/>
    <w:aliases w:val="blist2"/>
    <w:basedOn w:val="blocklist"/>
    <w:rsid w:val="00C24B06"/>
    <w:pPr>
      <w:ind w:left="1701"/>
    </w:pPr>
  </w:style>
  <w:style w:type="paragraph" w:customStyle="1" w:styleId="acctfourfigureslongernumber">
    <w:name w:val="acct four figures longer number"/>
    <w:aliases w:val="a4+"/>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24B06"/>
    <w:pPr>
      <w:keepNext/>
      <w:keepLines/>
      <w:spacing w:before="70"/>
    </w:pPr>
    <w:rPr>
      <w:b/>
    </w:rPr>
  </w:style>
  <w:style w:type="paragraph" w:customStyle="1" w:styleId="blockheadingitalicnosp">
    <w:name w:val="block heading italic no sp"/>
    <w:aliases w:val="bhin"/>
    <w:basedOn w:val="blockheadingitalic"/>
    <w:rsid w:val="00C24B06"/>
    <w:pPr>
      <w:spacing w:after="0"/>
    </w:pPr>
  </w:style>
  <w:style w:type="paragraph" w:customStyle="1" w:styleId="blockheadingitalic">
    <w:name w:val="block heading italic"/>
    <w:aliases w:val="bhi"/>
    <w:basedOn w:val="blockheadingitalicbold"/>
    <w:rsid w:val="00C24B06"/>
    <w:rPr>
      <w:b w:val="0"/>
    </w:rPr>
  </w:style>
  <w:style w:type="paragraph" w:customStyle="1" w:styleId="blockheadingitalicbold">
    <w:name w:val="block heading italic bold"/>
    <w:aliases w:val="bhib"/>
    <w:basedOn w:val="blockheading"/>
    <w:rsid w:val="00C24B06"/>
    <w:rPr>
      <w:i/>
    </w:rPr>
  </w:style>
  <w:style w:type="paragraph" w:customStyle="1" w:styleId="blockheadingnosp">
    <w:name w:val="block heading no sp"/>
    <w:aliases w:val="bhn,block heading no space after"/>
    <w:basedOn w:val="blockheading"/>
    <w:rsid w:val="00C24B06"/>
    <w:pPr>
      <w:spacing w:after="0"/>
    </w:pPr>
  </w:style>
  <w:style w:type="paragraph" w:customStyle="1" w:styleId="smallreturn">
    <w:name w:val="small return"/>
    <w:aliases w:val="sr"/>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24B06"/>
    <w:pPr>
      <w:spacing w:after="0"/>
    </w:pPr>
  </w:style>
  <w:style w:type="paragraph" w:customStyle="1" w:styleId="headingbolditalic">
    <w:name w:val="heading bold italic"/>
    <w:aliases w:val="hbi"/>
    <w:basedOn w:val="heading"/>
    <w:rsid w:val="00C24B06"/>
    <w:rPr>
      <w:i/>
    </w:rPr>
  </w:style>
  <w:style w:type="paragraph" w:customStyle="1" w:styleId="acctstatementheadingashorter">
    <w:name w:val="acct statement heading (a) shorter"/>
    <w:aliases w:val="as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24B06"/>
    <w:pPr>
      <w:tabs>
        <w:tab w:val="left" w:pos="851"/>
        <w:tab w:val="left" w:pos="1134"/>
      </w:tabs>
    </w:pPr>
  </w:style>
  <w:style w:type="paragraph" w:customStyle="1" w:styleId="acctindenttabsnospaceafter">
    <w:name w:val="acct indent+tabs no space after"/>
    <w:aliases w:val="aitn"/>
    <w:basedOn w:val="acctindenttabs"/>
    <w:rsid w:val="00C24B06"/>
    <w:pPr>
      <w:spacing w:after="0"/>
    </w:pPr>
  </w:style>
  <w:style w:type="paragraph" w:customStyle="1" w:styleId="blockbullet">
    <w:name w:val="block bullet"/>
    <w:aliases w:val="bb"/>
    <w:basedOn w:val="block"/>
    <w:rsid w:val="00C24B06"/>
    <w:pPr>
      <w:numPr>
        <w:numId w:val="19"/>
      </w:numPr>
      <w:tabs>
        <w:tab w:val="clear" w:pos="340"/>
        <w:tab w:val="num" w:pos="907"/>
      </w:tabs>
      <w:ind w:left="907"/>
    </w:pPr>
  </w:style>
  <w:style w:type="paragraph" w:customStyle="1" w:styleId="acctfourfigureslongernumber3">
    <w:name w:val="acct four figures longer number3"/>
    <w:aliases w:val="a4+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C24B06"/>
    <w:rPr>
      <w:b w:val="0"/>
      <w:bCs/>
      <w:iCs/>
    </w:rPr>
  </w:style>
  <w:style w:type="paragraph" w:customStyle="1" w:styleId="blocklistnospaceafter">
    <w:name w:val="block list no space after"/>
    <w:aliases w:val="blistn"/>
    <w:basedOn w:val="blocklist"/>
    <w:rsid w:val="00C24B06"/>
    <w:pPr>
      <w:spacing w:after="0"/>
    </w:pPr>
  </w:style>
  <w:style w:type="paragraph" w:customStyle="1" w:styleId="eightptnormal">
    <w:name w:val="eight pt normal"/>
    <w:aliases w:val="8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24B06"/>
    <w:pPr>
      <w:jc w:val="center"/>
    </w:pPr>
  </w:style>
  <w:style w:type="paragraph" w:customStyle="1" w:styleId="eightptnormalheadingcentred">
    <w:name w:val="eight pt normal heading centred"/>
    <w:aliases w:val="8nhc"/>
    <w:basedOn w:val="eightptnormalheading"/>
    <w:rsid w:val="00C24B06"/>
    <w:pPr>
      <w:jc w:val="center"/>
    </w:pPr>
    <w:rPr>
      <w:bCs w:val="0"/>
    </w:rPr>
  </w:style>
  <w:style w:type="paragraph" w:customStyle="1" w:styleId="eightptnormalheading">
    <w:name w:val="eight pt normal heading"/>
    <w:aliases w:val="8nh"/>
    <w:basedOn w:val="eightptnormal"/>
    <w:rsid w:val="00C24B06"/>
    <w:rPr>
      <w:b/>
      <w:bCs/>
    </w:rPr>
  </w:style>
  <w:style w:type="paragraph" w:customStyle="1" w:styleId="eightptbodytextheading">
    <w:name w:val="eight pt body text heading"/>
    <w:aliases w:val="8h"/>
    <w:basedOn w:val="eightptbodytext"/>
    <w:rsid w:val="00C24B06"/>
    <w:rPr>
      <w:b/>
      <w:bCs/>
    </w:rPr>
  </w:style>
  <w:style w:type="paragraph" w:customStyle="1" w:styleId="eightptbodytext">
    <w:name w:val="eight pt body text"/>
    <w:aliases w:val="8bt"/>
    <w:basedOn w:val="eightptnormal"/>
    <w:rsid w:val="00C24B06"/>
    <w:pPr>
      <w:spacing w:after="200"/>
    </w:pPr>
  </w:style>
  <w:style w:type="paragraph" w:customStyle="1" w:styleId="eightptcolumntabs">
    <w:name w:val="eight pt column tabs"/>
    <w:aliases w:val="a8"/>
    <w:basedOn w:val="eightptnormal"/>
    <w:rsid w:val="00C24B06"/>
    <w:pPr>
      <w:tabs>
        <w:tab w:val="decimal" w:pos="482"/>
      </w:tabs>
      <w:ind w:left="-57" w:right="-57"/>
    </w:pPr>
  </w:style>
  <w:style w:type="paragraph" w:customStyle="1" w:styleId="eightpthalfspaceafter">
    <w:name w:val="eight pt half space after"/>
    <w:aliases w:val="8hs"/>
    <w:basedOn w:val="eightptnormal"/>
    <w:rsid w:val="00C24B06"/>
    <w:pPr>
      <w:spacing w:after="100"/>
    </w:pPr>
  </w:style>
  <w:style w:type="paragraph" w:customStyle="1" w:styleId="eightptcolumnheadingspace">
    <w:name w:val="eight pt column heading+space"/>
    <w:aliases w:val="8chs"/>
    <w:basedOn w:val="eightptcolumnheading"/>
    <w:rsid w:val="00C24B06"/>
    <w:pPr>
      <w:spacing w:after="200"/>
    </w:pPr>
  </w:style>
  <w:style w:type="paragraph" w:customStyle="1" w:styleId="eightptblocknosp">
    <w:name w:val="eight pt block no sp"/>
    <w:aliases w:val="8bn"/>
    <w:basedOn w:val="eightptblock"/>
    <w:rsid w:val="00C24B06"/>
    <w:pPr>
      <w:spacing w:after="0"/>
    </w:pPr>
  </w:style>
  <w:style w:type="paragraph" w:customStyle="1" w:styleId="eightptblock">
    <w:name w:val="eight pt block"/>
    <w:aliases w:val="8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24B06"/>
    <w:pPr>
      <w:spacing w:before="80" w:after="80"/>
    </w:pPr>
  </w:style>
  <w:style w:type="paragraph" w:customStyle="1" w:styleId="eightptcolumntabs2">
    <w:name w:val="eight pt column tabs2"/>
    <w:aliases w:val="a82"/>
    <w:basedOn w:val="eightptnormal"/>
    <w:rsid w:val="00C24B06"/>
    <w:pPr>
      <w:tabs>
        <w:tab w:val="decimal" w:pos="539"/>
      </w:tabs>
      <w:ind w:left="-57" w:right="-57"/>
    </w:pPr>
  </w:style>
  <w:style w:type="paragraph" w:customStyle="1" w:styleId="acctstatementheadingshorter2">
    <w:name w:val="acct statement heading shorter2"/>
    <w:aliases w:val="as-2"/>
    <w:basedOn w:val="acctstatementheading"/>
    <w:rsid w:val="00C24B06"/>
    <w:pPr>
      <w:ind w:right="5103"/>
    </w:pPr>
  </w:style>
  <w:style w:type="paragraph" w:customStyle="1" w:styleId="accttwofigureslongernumber2">
    <w:name w:val="acct two figures longer number2"/>
    <w:aliases w:val="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24B06"/>
    <w:pPr>
      <w:spacing w:after="0"/>
    </w:pPr>
  </w:style>
  <w:style w:type="paragraph" w:customStyle="1" w:styleId="blockindent">
    <w:name w:val="block indent"/>
    <w:aliases w:val="bi"/>
    <w:basedOn w:val="block"/>
    <w:rsid w:val="00C24B06"/>
    <w:pPr>
      <w:ind w:left="737" w:hanging="170"/>
    </w:pPr>
  </w:style>
  <w:style w:type="paragraph" w:customStyle="1" w:styleId="nineptnormalcentred">
    <w:name w:val="nine pt normal centred"/>
    <w:aliases w:val="9nc"/>
    <w:basedOn w:val="nineptnormal"/>
    <w:rsid w:val="00C24B06"/>
    <w:pPr>
      <w:jc w:val="center"/>
    </w:pPr>
  </w:style>
  <w:style w:type="paragraph" w:customStyle="1" w:styleId="nineptcol">
    <w:name w:val="nine pt %col"/>
    <w:aliases w:val="9%"/>
    <w:basedOn w:val="nineptnormal"/>
    <w:rsid w:val="00C24B06"/>
    <w:pPr>
      <w:tabs>
        <w:tab w:val="decimal" w:pos="340"/>
      </w:tabs>
    </w:pPr>
  </w:style>
  <w:style w:type="paragraph" w:customStyle="1" w:styleId="nineptcolumntab">
    <w:name w:val="nine pt column tab"/>
    <w:aliases w:val="a9,nine pt column tabs"/>
    <w:basedOn w:val="nineptnormal"/>
    <w:rsid w:val="00C24B06"/>
    <w:pPr>
      <w:tabs>
        <w:tab w:val="decimal" w:pos="624"/>
      </w:tabs>
      <w:spacing w:line="200" w:lineRule="atLeast"/>
    </w:pPr>
  </w:style>
  <w:style w:type="paragraph" w:customStyle="1" w:styleId="nineptnormalitalic">
    <w:name w:val="nine pt normal italic"/>
    <w:aliases w:val="9nit"/>
    <w:basedOn w:val="nineptnormal"/>
    <w:rsid w:val="00C24B06"/>
    <w:rPr>
      <w:i/>
      <w:iCs/>
    </w:rPr>
  </w:style>
  <w:style w:type="paragraph" w:customStyle="1" w:styleId="nineptblocklistnospaceafter">
    <w:name w:val="nine pt block list no space after"/>
    <w:aliases w:val="9bln"/>
    <w:basedOn w:val="nineptblocklist"/>
    <w:rsid w:val="00C24B06"/>
    <w:pPr>
      <w:spacing w:after="0"/>
    </w:pPr>
  </w:style>
  <w:style w:type="paragraph" w:customStyle="1" w:styleId="nineptblocklist">
    <w:name w:val="nine pt block list"/>
    <w:aliases w:val="9bl"/>
    <w:basedOn w:val="nineptblock"/>
    <w:rsid w:val="00C24B06"/>
    <w:pPr>
      <w:ind w:left="992" w:hanging="425"/>
    </w:pPr>
  </w:style>
  <w:style w:type="paragraph" w:customStyle="1" w:styleId="nineptblock">
    <w:name w:val="nine pt block"/>
    <w:aliases w:val="9b"/>
    <w:basedOn w:val="nineptnormal"/>
    <w:rsid w:val="00C24B06"/>
    <w:pPr>
      <w:spacing w:after="220"/>
      <w:ind w:left="567"/>
    </w:pPr>
  </w:style>
  <w:style w:type="paragraph" w:customStyle="1" w:styleId="acctfourfiguresshorternumber2">
    <w:name w:val="acct four figures shorter number2"/>
    <w:aliases w:val="a4-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24B06"/>
    <w:pPr>
      <w:jc w:val="center"/>
    </w:pPr>
  </w:style>
  <w:style w:type="paragraph" w:customStyle="1" w:styleId="nineptheadingcentredspace">
    <w:name w:val="nine pt heading centred + space"/>
    <w:aliases w:val="9hc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24B06"/>
    <w:pPr>
      <w:tabs>
        <w:tab w:val="decimal" w:pos="227"/>
      </w:tabs>
    </w:pPr>
  </w:style>
  <w:style w:type="paragraph" w:customStyle="1" w:styleId="nineptcolumntab2">
    <w:name w:val="nine pt column tab2"/>
    <w:aliases w:val="a92,nine pt column tabs2"/>
    <w:basedOn w:val="nineptnormal"/>
    <w:rsid w:val="00C24B06"/>
    <w:pPr>
      <w:tabs>
        <w:tab w:val="decimal" w:pos="510"/>
      </w:tabs>
    </w:pPr>
  </w:style>
  <w:style w:type="paragraph" w:customStyle="1" w:styleId="nineptonepointafter">
    <w:name w:val="nine pt one point after"/>
    <w:aliases w:val="9n1"/>
    <w:basedOn w:val="nineptnormal"/>
    <w:rsid w:val="00C24B06"/>
    <w:pPr>
      <w:spacing w:after="20"/>
    </w:pPr>
  </w:style>
  <w:style w:type="paragraph" w:customStyle="1" w:styleId="nineptblockind">
    <w:name w:val="nine pt block *ind"/>
    <w:aliases w:val="9b*ind"/>
    <w:basedOn w:val="nineptblock"/>
    <w:rsid w:val="00C24B06"/>
    <w:pPr>
      <w:ind w:left="851" w:hanging="284"/>
    </w:pPr>
  </w:style>
  <w:style w:type="paragraph" w:customStyle="1" w:styleId="headingonepointafter">
    <w:name w:val="heading one point after"/>
    <w:aliases w:val="h1p"/>
    <w:basedOn w:val="heading"/>
    <w:rsid w:val="00C24B06"/>
    <w:pPr>
      <w:spacing w:after="20"/>
    </w:pPr>
  </w:style>
  <w:style w:type="paragraph" w:customStyle="1" w:styleId="blockbulletnospaceafter">
    <w:name w:val="block bullet no space after"/>
    <w:aliases w:val="bbn,block bullet no sp"/>
    <w:basedOn w:val="blockbullet"/>
    <w:rsid w:val="00C24B06"/>
    <w:pPr>
      <w:spacing w:after="0"/>
    </w:pPr>
  </w:style>
  <w:style w:type="paragraph" w:customStyle="1" w:styleId="acctstatementheadingaitalicbold">
    <w:name w:val="acct statement heading (a) italic bold"/>
    <w:aliases w:val="asaib"/>
    <w:basedOn w:val="acctstatementheadinga"/>
    <w:rsid w:val="00C24B06"/>
    <w:pPr>
      <w:spacing w:before="0" w:after="260"/>
    </w:pPr>
    <w:rPr>
      <w:i/>
    </w:rPr>
  </w:style>
  <w:style w:type="paragraph" w:customStyle="1" w:styleId="nineptblocknosp">
    <w:name w:val="nine pt block no sp"/>
    <w:aliases w:val="9b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24B06"/>
    <w:rPr>
      <w:i/>
      <w:iCs/>
    </w:rPr>
  </w:style>
  <w:style w:type="paragraph" w:customStyle="1" w:styleId="nineptnormalhalfspace">
    <w:name w:val="nine pt normal half space"/>
    <w:aliases w:val="9nhs"/>
    <w:basedOn w:val="nineptnormal"/>
    <w:rsid w:val="00C24B06"/>
    <w:pPr>
      <w:spacing w:after="80"/>
    </w:pPr>
  </w:style>
  <w:style w:type="paragraph" w:customStyle="1" w:styleId="nineptratecol">
    <w:name w:val="nine pt rate col"/>
    <w:aliases w:val="a9r"/>
    <w:basedOn w:val="nineptnormal"/>
    <w:rsid w:val="00C24B06"/>
    <w:pPr>
      <w:tabs>
        <w:tab w:val="decimal" w:pos="397"/>
      </w:tabs>
    </w:pPr>
  </w:style>
  <w:style w:type="paragraph" w:customStyle="1" w:styleId="nineptblockitalics">
    <w:name w:val="nine pt block italics"/>
    <w:aliases w:val="9bit"/>
    <w:basedOn w:val="nineptblock"/>
    <w:rsid w:val="00C24B0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24B06"/>
    <w:pPr>
      <w:spacing w:after="80"/>
    </w:pPr>
  </w:style>
  <w:style w:type="paragraph" w:customStyle="1" w:styleId="nineptbodytextheading">
    <w:name w:val="nine pt body text heading"/>
    <w:aliases w:val="9bth"/>
    <w:basedOn w:val="Foote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24B06"/>
    <w:pPr>
      <w:jc w:val="center"/>
    </w:pPr>
  </w:style>
  <w:style w:type="paragraph" w:customStyle="1" w:styleId="nineptnormalheadingcentredwider">
    <w:name w:val="nine pt normal heading centred wider"/>
    <w:aliases w:val="9nhcw"/>
    <w:basedOn w:val="nineptnormalheadingcentred"/>
    <w:rsid w:val="00C24B06"/>
    <w:pPr>
      <w:ind w:left="-85" w:right="-85"/>
    </w:pPr>
  </w:style>
  <w:style w:type="paragraph" w:customStyle="1" w:styleId="nineptcolumntabs5">
    <w:name w:val="nine pt column tabs5"/>
    <w:aliases w:val="a95,nine pt column tab5"/>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24B06"/>
    <w:pPr>
      <w:spacing w:after="180"/>
      <w:jc w:val="center"/>
    </w:pPr>
  </w:style>
  <w:style w:type="paragraph" w:customStyle="1" w:styleId="nineptbodytextheadingcentredwider">
    <w:name w:val="nine pt body text heading centred wider"/>
    <w:aliases w:val="9bthcw,a9bthcw"/>
    <w:basedOn w:val="nineptbodytextheadingcentred"/>
    <w:rsid w:val="00C24B06"/>
    <w:pPr>
      <w:ind w:left="-85" w:right="-85"/>
    </w:pPr>
  </w:style>
  <w:style w:type="paragraph" w:customStyle="1" w:styleId="nineptcolumntabdecimal2">
    <w:name w:val="nine pt column tab decimal2"/>
    <w:aliases w:val="a9d2,nine pt column tabs decimal2"/>
    <w:basedOn w:val="nineptnormal"/>
    <w:rsid w:val="00C24B06"/>
    <w:pPr>
      <w:tabs>
        <w:tab w:val="decimal" w:pos="284"/>
      </w:tabs>
    </w:pPr>
  </w:style>
  <w:style w:type="paragraph" w:customStyle="1" w:styleId="nineptcolumntab4">
    <w:name w:val="nine pt column tab4"/>
    <w:aliases w:val="a94,nine pt column tabs4"/>
    <w:basedOn w:val="nineptnormal"/>
    <w:rsid w:val="00C24B06"/>
    <w:pPr>
      <w:tabs>
        <w:tab w:val="decimal" w:pos="680"/>
      </w:tabs>
    </w:pPr>
  </w:style>
  <w:style w:type="paragraph" w:customStyle="1" w:styleId="nineptcolumntab3">
    <w:name w:val="nine pt column tab3"/>
    <w:aliases w:val="a93,nine pt column tabs3"/>
    <w:basedOn w:val="nineptnormal"/>
    <w:rsid w:val="00C24B06"/>
    <w:pPr>
      <w:tabs>
        <w:tab w:val="decimal" w:pos="567"/>
      </w:tabs>
    </w:pPr>
  </w:style>
  <w:style w:type="paragraph" w:customStyle="1" w:styleId="nineptindent">
    <w:name w:val="nine pt indent"/>
    <w:aliases w:val="9i"/>
    <w:basedOn w:val="nineptnormal"/>
    <w:rsid w:val="00C24B06"/>
    <w:pPr>
      <w:ind w:left="425" w:hanging="425"/>
    </w:pPr>
  </w:style>
  <w:style w:type="paragraph" w:customStyle="1" w:styleId="blockind">
    <w:name w:val="block *ind"/>
    <w:aliases w:val="b*,block star ind"/>
    <w:basedOn w:val="block"/>
    <w:rsid w:val="00C24B06"/>
    <w:pPr>
      <w:ind w:left="907" w:hanging="340"/>
    </w:pPr>
  </w:style>
  <w:style w:type="paragraph" w:customStyle="1" w:styleId="List3i">
    <w:name w:val="List 3i"/>
    <w:aliases w:val="3i"/>
    <w:basedOn w:val="List2i"/>
    <w:rsid w:val="00C24B06"/>
    <w:pPr>
      <w:ind w:left="1701"/>
    </w:pPr>
  </w:style>
  <w:style w:type="paragraph" w:customStyle="1" w:styleId="acctindentonepointafter">
    <w:name w:val="acct indent one point after"/>
    <w:aliases w:val="ai1p"/>
    <w:basedOn w:val="acctindent"/>
    <w:rsid w:val="00C24B06"/>
    <w:pPr>
      <w:spacing w:after="20"/>
    </w:pPr>
  </w:style>
  <w:style w:type="paragraph" w:customStyle="1" w:styleId="eightptnormalheadingitalic">
    <w:name w:val="eight pt normal heading italic"/>
    <w:aliases w:val="8nhbi"/>
    <w:basedOn w:val="eightptnormalheading"/>
    <w:rsid w:val="00C24B06"/>
    <w:rPr>
      <w:i/>
      <w:iCs/>
    </w:rPr>
  </w:style>
  <w:style w:type="paragraph" w:customStyle="1" w:styleId="eightptcolumntabs3">
    <w:name w:val="eight pt column tabs3"/>
    <w:aliases w:val="a83"/>
    <w:basedOn w:val="eightptnormal"/>
    <w:rsid w:val="00C24B06"/>
    <w:pPr>
      <w:tabs>
        <w:tab w:val="decimal" w:pos="794"/>
      </w:tabs>
    </w:pPr>
  </w:style>
  <w:style w:type="paragraph" w:customStyle="1" w:styleId="eightptbodytextheadingmiddleline">
    <w:name w:val="eight pt body text heading middle line"/>
    <w:aliases w:val="8hml"/>
    <w:basedOn w:val="eightptbodytextheading"/>
    <w:rsid w:val="00C24B06"/>
    <w:pPr>
      <w:spacing w:before="80" w:after="80"/>
    </w:pPr>
  </w:style>
  <w:style w:type="paragraph" w:customStyle="1" w:styleId="eightptbodytextheadingmiddlelinecentred">
    <w:name w:val="eight pt body text heading middle line centred"/>
    <w:aliases w:val="8hmlc"/>
    <w:basedOn w:val="eightptbodytextheadingmiddleline"/>
    <w:rsid w:val="00C24B06"/>
    <w:pPr>
      <w:jc w:val="center"/>
    </w:pPr>
  </w:style>
  <w:style w:type="paragraph" w:customStyle="1" w:styleId="eightpt4ptspacebefore">
    <w:name w:val="eight pt 4pt space before"/>
    <w:aliases w:val="8n4sp"/>
    <w:basedOn w:val="eightptnormal"/>
    <w:rsid w:val="00C24B06"/>
    <w:pPr>
      <w:spacing w:before="80"/>
    </w:pPr>
  </w:style>
  <w:style w:type="paragraph" w:customStyle="1" w:styleId="eightpt4ptspaceafter">
    <w:name w:val="eight pt 4 pt space after"/>
    <w:aliases w:val="8n4sa"/>
    <w:basedOn w:val="eightptnormal"/>
    <w:rsid w:val="00C24B06"/>
    <w:pPr>
      <w:spacing w:after="80"/>
    </w:pPr>
  </w:style>
  <w:style w:type="paragraph" w:customStyle="1" w:styleId="blockbullet2">
    <w:name w:val="block bullet 2"/>
    <w:aliases w:val="bb2"/>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24B06"/>
    <w:pPr>
      <w:jc w:val="center"/>
    </w:pPr>
  </w:style>
  <w:style w:type="paragraph" w:customStyle="1" w:styleId="acctfourfigureslongernumber2">
    <w:name w:val="acct four figures longer number2"/>
    <w:aliases w:val="a4+2"/>
    <w:basedOn w:val="Normal"/>
    <w:rsid w:val="00C24B0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Angsana New"/>
      <w:bCs/>
      <w:sz w:val="22"/>
      <w:szCs w:val="22"/>
      <w:lang w:eastAsia="en-GB"/>
    </w:rPr>
  </w:style>
  <w:style w:type="character" w:customStyle="1" w:styleId="AccPolicyHeadingCharChar">
    <w:name w:val="Acc Policy Heading Char Char"/>
    <w:link w:val="AccPolicyHeading"/>
    <w:rsid w:val="00C24B06"/>
    <w:rPr>
      <w:rFonts w:eastAsia="Times New Roman"/>
      <w:bCs/>
      <w:sz w:val="22"/>
      <w:szCs w:val="22"/>
      <w:lang w:eastAsia="en-GB"/>
    </w:rPr>
  </w:style>
  <w:style w:type="paragraph" w:customStyle="1" w:styleId="AccNoteHeading">
    <w:name w:val="Acc Note Heading"/>
    <w:basedOn w:val="BodyText"/>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styleId="BodyText2">
    <w:name w:val="Body Text 2"/>
    <w:basedOn w:val="Normal"/>
    <w:link w:val="BodyText2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Times New Roman" w:hAnsi="Times New Roman"/>
      <w:sz w:val="22"/>
      <w:szCs w:val="20"/>
      <w:lang w:val="en-GB" w:bidi="ar-SA"/>
    </w:rPr>
  </w:style>
  <w:style w:type="character" w:customStyle="1" w:styleId="BodyText2Char">
    <w:name w:val="Body Text 2 Char"/>
    <w:link w:val="BodyText2"/>
    <w:rsid w:val="00C24B06"/>
    <w:rPr>
      <w:rFonts w:eastAsia="Times New Roman"/>
      <w:sz w:val="22"/>
      <w:lang w:val="en-GB" w:bidi="ar-SA"/>
    </w:rPr>
  </w:style>
  <w:style w:type="paragraph" w:customStyle="1" w:styleId="CoverTitle">
    <w:name w:val="Cover Tit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24B06"/>
    <w:pPr>
      <w:spacing w:after="0" w:line="440" w:lineRule="exact"/>
      <w:jc w:val="center"/>
    </w:pPr>
    <w:rPr>
      <w:sz w:val="32"/>
      <w:u w:val="none"/>
    </w:rPr>
  </w:style>
  <w:style w:type="paragraph" w:customStyle="1" w:styleId="CoverDate">
    <w:name w:val="Cover Date"/>
    <w:basedOn w:val="Single"/>
    <w:rsid w:val="00C24B06"/>
    <w:pPr>
      <w:spacing w:after="0" w:line="440" w:lineRule="exact"/>
      <w:jc w:val="center"/>
    </w:pPr>
    <w:rPr>
      <w:sz w:val="32"/>
      <w:u w:val="none"/>
    </w:rPr>
  </w:style>
  <w:style w:type="character" w:customStyle="1" w:styleId="Heading2Char">
    <w:name w:val="Heading 2 Char"/>
    <w:aliases w:val="h2 main heading Char,h2 Char"/>
    <w:link w:val="Heading2"/>
    <w:rsid w:val="00C24B06"/>
    <w:rPr>
      <w:rFonts w:ascii="Arial" w:eastAsia="Times New Roman" w:hAnsi="Arial" w:cs="Angsana New"/>
      <w:b/>
      <w:bCs/>
      <w:sz w:val="18"/>
      <w:szCs w:val="18"/>
    </w:rPr>
  </w:style>
  <w:style w:type="character" w:customStyle="1" w:styleId="Heading1Char">
    <w:name w:val="Heading 1 Char"/>
    <w:link w:val="Heading1"/>
    <w:rsid w:val="00C24B06"/>
    <w:rPr>
      <w:rFonts w:ascii="Arial" w:eastAsia="Times New Roman" w:hAnsi="Arial" w:cs="Angsana New"/>
      <w:b/>
      <w:bCs/>
      <w:sz w:val="18"/>
      <w:szCs w:val="18"/>
      <w:u w:val="single"/>
      <w:shd w:val="solid" w:color="FFFFFF" w:fill="FFFFFF"/>
    </w:rPr>
  </w:style>
  <w:style w:type="paragraph" w:styleId="BlockText">
    <w:name w:val="Block Tex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C24B06"/>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C24B06"/>
    <w:rPr>
      <w:rFonts w:ascii="Tahoma" w:eastAsia="Times New Roman" w:hAnsi="Tahoma" w:cs="Tahoma"/>
      <w:shd w:val="clear" w:color="auto" w:fill="000080"/>
      <w:lang w:val="en-GB" w:bidi="ar-SA"/>
    </w:rPr>
  </w:style>
  <w:style w:type="character" w:customStyle="1" w:styleId="KPMG">
    <w:name w:val="KPMG"/>
    <w:semiHidden/>
    <w:rsid w:val="00C24B06"/>
    <w:rPr>
      <w:rFonts w:ascii="Arial" w:hAnsi="Arial" w:cs="Arial"/>
      <w:color w:val="auto"/>
      <w:sz w:val="20"/>
      <w:szCs w:val="20"/>
    </w:rPr>
  </w:style>
  <w:style w:type="paragraph" w:customStyle="1" w:styleId="AccountingPolicy">
    <w:name w:val="Accounting Policy"/>
    <w:basedOn w:val="Normal"/>
    <w:link w:val="AccountingPolicyChar1"/>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C24B06"/>
    <w:rPr>
      <w:rFonts w:ascii="Univers 45 Light" w:hAnsi="Univers 45 Light"/>
      <w:i/>
      <w:color w:val="0C2D83"/>
      <w:sz w:val="16"/>
    </w:rPr>
  </w:style>
  <w:style w:type="character" w:customStyle="1" w:styleId="Footnote">
    <w:name w:val="Footnote"/>
    <w:rsid w:val="00C24B06"/>
    <w:rPr>
      <w:rFonts w:ascii="Univers 45 Light" w:hAnsi="Univers 45 Light"/>
      <w:color w:val="0C2D83"/>
      <w:position w:val="2"/>
      <w:sz w:val="20"/>
      <w:vertAlign w:val="superscript"/>
    </w:rPr>
  </w:style>
  <w:style w:type="character" w:customStyle="1" w:styleId="Bullet">
    <w:name w:val="Bullet"/>
    <w:rsid w:val="00C24B06"/>
    <w:rPr>
      <w:rFonts w:ascii="ZapfDingbats BT" w:hAnsi="ZapfDingbats BT"/>
      <w:color w:val="0C2D83"/>
      <w:position w:val="2"/>
      <w:sz w:val="10"/>
    </w:rPr>
  </w:style>
  <w:style w:type="character" w:customStyle="1" w:styleId="Subhead3Char">
    <w:name w:val="Subhead 3 Char"/>
    <w:link w:val="Subhead3"/>
    <w:locked/>
    <w:rsid w:val="00C24B06"/>
    <w:rPr>
      <w:rFonts w:ascii="Univers 45 Light" w:hAnsi="Univers 45 Light" w:cs="Univers 45 Light"/>
      <w:b/>
      <w:bCs/>
      <w:color w:val="0C2D83"/>
      <w:lang w:val="en-GB" w:bidi="ar-SA"/>
    </w:rPr>
  </w:style>
  <w:style w:type="character" w:customStyle="1" w:styleId="AccountingPolicyChar1">
    <w:name w:val="Accounting Policy Char1"/>
    <w:link w:val="AccountingPolicy"/>
    <w:locked/>
    <w:rsid w:val="00C24B06"/>
    <w:rPr>
      <w:rFonts w:ascii="Univers 45 Light" w:hAnsi="Univers 45 Light" w:cs="Univers 45 Light"/>
      <w:color w:val="000000"/>
      <w:lang w:val="en-GB" w:bidi="ar-SA"/>
    </w:rPr>
  </w:style>
  <w:style w:type="paragraph" w:customStyle="1" w:styleId="CM32">
    <w:name w:val="CM32"/>
    <w:basedOn w:val="Default"/>
    <w:next w:val="Default"/>
    <w:rsid w:val="00C24B06"/>
    <w:pPr>
      <w:spacing w:line="260" w:lineRule="atLeast"/>
    </w:pPr>
    <w:rPr>
      <w:rFonts w:eastAsia="Times New Roman" w:cs="Angsana New"/>
      <w:color w:val="auto"/>
      <w:lang w:eastAsia="en-US"/>
    </w:rPr>
  </w:style>
  <w:style w:type="paragraph" w:customStyle="1" w:styleId="CM139">
    <w:name w:val="CM139"/>
    <w:basedOn w:val="Default"/>
    <w:next w:val="Default"/>
    <w:rsid w:val="00C24B06"/>
    <w:rPr>
      <w:rFonts w:eastAsia="Times New Roman" w:cs="Angsana New"/>
      <w:color w:val="auto"/>
      <w:lang w:eastAsia="en-US"/>
    </w:rPr>
  </w:style>
  <w:style w:type="paragraph" w:customStyle="1" w:styleId="CM38">
    <w:name w:val="CM38"/>
    <w:basedOn w:val="Default"/>
    <w:next w:val="Default"/>
    <w:rsid w:val="00C24B06"/>
    <w:pPr>
      <w:spacing w:line="256" w:lineRule="atLeast"/>
    </w:pPr>
    <w:rPr>
      <w:rFonts w:eastAsia="Times New Roman" w:cs="Angsana New"/>
      <w:color w:val="auto"/>
      <w:lang w:eastAsia="en-US"/>
    </w:rPr>
  </w:style>
  <w:style w:type="paragraph" w:customStyle="1" w:styleId="CM31">
    <w:name w:val="CM31"/>
    <w:basedOn w:val="Default"/>
    <w:next w:val="Default"/>
    <w:rsid w:val="00C24B06"/>
    <w:pPr>
      <w:spacing w:line="253" w:lineRule="atLeast"/>
    </w:pPr>
    <w:rPr>
      <w:rFonts w:eastAsia="Times New Roman" w:cs="Angsana New"/>
      <w:color w:val="auto"/>
      <w:lang w:eastAsia="en-US"/>
    </w:rPr>
  </w:style>
  <w:style w:type="paragraph" w:customStyle="1" w:styleId="CM48">
    <w:name w:val="CM48"/>
    <w:basedOn w:val="Default"/>
    <w:next w:val="Default"/>
    <w:rsid w:val="00C24B06"/>
    <w:rPr>
      <w:rFonts w:eastAsia="Times New Roman" w:cs="Angsana New"/>
      <w:color w:val="auto"/>
      <w:lang w:eastAsia="en-US"/>
    </w:rPr>
  </w:style>
  <w:style w:type="paragraph" w:customStyle="1" w:styleId="CM74">
    <w:name w:val="CM74"/>
    <w:basedOn w:val="Default"/>
    <w:next w:val="Default"/>
    <w:rsid w:val="00C24B06"/>
    <w:rPr>
      <w:rFonts w:eastAsia="Times New Roman" w:cs="Angsana New"/>
      <w:color w:val="auto"/>
      <w:lang w:eastAsia="en-US"/>
    </w:rPr>
  </w:style>
  <w:style w:type="paragraph" w:styleId="ListParagraph">
    <w:name w:val="List Paragraph"/>
    <w:basedOn w:val="Normal"/>
    <w:uiPriority w:val="34"/>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C24B06"/>
    <w:rPr>
      <w:sz w:val="16"/>
      <w:szCs w:val="16"/>
    </w:rPr>
  </w:style>
  <w:style w:type="paragraph" w:styleId="CommentText">
    <w:name w:val="annotation text"/>
    <w:basedOn w:val="Normal"/>
    <w:link w:val="Comment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bidi="ar-SA"/>
    </w:rPr>
  </w:style>
  <w:style w:type="character" w:customStyle="1" w:styleId="CommentTextChar">
    <w:name w:val="Comment Text Char"/>
    <w:link w:val="CommentText"/>
    <w:rsid w:val="00C24B06"/>
    <w:rPr>
      <w:rFonts w:eastAsia="Times New Roman"/>
      <w:lang w:val="en-GB" w:bidi="ar-SA"/>
    </w:rPr>
  </w:style>
  <w:style w:type="paragraph" w:styleId="CommentSubject">
    <w:name w:val="annotation subject"/>
    <w:basedOn w:val="CommentText"/>
    <w:next w:val="CommentText"/>
    <w:link w:val="CommentSubjectChar"/>
    <w:rsid w:val="00C24B06"/>
    <w:rPr>
      <w:b/>
      <w:bCs/>
    </w:rPr>
  </w:style>
  <w:style w:type="character" w:customStyle="1" w:styleId="CommentSubjectChar">
    <w:name w:val="Comment Subject Char"/>
    <w:link w:val="CommentSubject"/>
    <w:rsid w:val="00C24B06"/>
    <w:rPr>
      <w:rFonts w:eastAsia="Times New Roman"/>
      <w:b/>
      <w:bCs/>
      <w:lang w:val="en-GB" w:bidi="ar-SA"/>
    </w:rPr>
  </w:style>
  <w:style w:type="character" w:customStyle="1" w:styleId="FooterChar">
    <w:name w:val="Footer Char"/>
    <w:link w:val="Footer"/>
    <w:uiPriority w:val="99"/>
    <w:rsid w:val="00C24B06"/>
    <w:rPr>
      <w:rFonts w:ascii="Arial" w:eastAsia="Times New Roman" w:hAnsi="Arial"/>
      <w:sz w:val="18"/>
      <w:szCs w:val="18"/>
    </w:rPr>
  </w:style>
  <w:style w:type="table" w:styleId="TableSimple2">
    <w:name w:val="Table Simple 2"/>
    <w:basedOn w:val="TableNormal"/>
    <w:rsid w:val="00C24B06"/>
    <w:pPr>
      <w:spacing w:line="260" w:lineRule="atLeast"/>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24B06"/>
    <w:rPr>
      <w:rFonts w:eastAsia="Times New Roman"/>
      <w:sz w:val="22"/>
      <w:lang w:val="en-GB" w:bidi="ar-SA"/>
    </w:rPr>
  </w:style>
  <w:style w:type="paragraph" w:customStyle="1" w:styleId="RNormal">
    <w:name w:val="RNormal"/>
    <w:basedOn w:val="Normal"/>
    <w:rsid w:val="00ED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numbering" w:customStyle="1" w:styleId="Style2">
    <w:name w:val="Style2"/>
    <w:rsid w:val="00E40C88"/>
    <w:pPr>
      <w:numPr>
        <w:numId w:val="20"/>
      </w:numPr>
    </w:pPr>
  </w:style>
  <w:style w:type="paragraph" w:customStyle="1" w:styleId="3">
    <w:name w:val="µÒÃÒ§3ªèÍ§"/>
    <w:basedOn w:val="Normal"/>
    <w:uiPriority w:val="99"/>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customStyle="1" w:styleId="30">
    <w:name w:val="?????3????"/>
    <w:basedOn w:val="Normal"/>
    <w:uiPriority w:val="99"/>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BodyTextFirstIndent2">
    <w:name w:val="Body Text First Indent 2"/>
    <w:basedOn w:val="BodyTextIndent"/>
    <w:link w:val="BodyTextFirstIndent2Char"/>
    <w:uiPriority w:val="99"/>
    <w:rsid w:val="00BD1369"/>
    <w:pPr>
      <w:ind w:left="284" w:firstLine="284"/>
    </w:pPr>
  </w:style>
  <w:style w:type="character" w:customStyle="1" w:styleId="BodyTextIndentChar">
    <w:name w:val="Body Text Indent Char"/>
    <w:aliases w:val="i Char"/>
    <w:link w:val="BodyTextIndent"/>
    <w:rsid w:val="00BD1369"/>
    <w:rPr>
      <w:rFonts w:ascii="Arial" w:eastAsia="Times New Roman" w:hAnsi="Arial" w:cs="Angsana New"/>
      <w:sz w:val="18"/>
      <w:szCs w:val="18"/>
    </w:rPr>
  </w:style>
  <w:style w:type="character" w:customStyle="1" w:styleId="BodyTextFirstIndent2Char">
    <w:name w:val="Body Text First Indent 2 Char"/>
    <w:link w:val="BodyTextFirstIndent2"/>
    <w:uiPriority w:val="99"/>
    <w:rsid w:val="00BD1369"/>
    <w:rPr>
      <w:rFonts w:ascii="Arial" w:eastAsia="Times New Roman" w:hAnsi="Arial" w:cs="Angsana New"/>
      <w:sz w:val="18"/>
      <w:szCs w:val="18"/>
    </w:rPr>
  </w:style>
  <w:style w:type="numbering" w:customStyle="1" w:styleId="NoList1">
    <w:name w:val="No List1"/>
    <w:next w:val="NoList"/>
    <w:uiPriority w:val="99"/>
    <w:semiHidden/>
    <w:unhideWhenUsed/>
    <w:rsid w:val="00131272"/>
  </w:style>
  <w:style w:type="table" w:customStyle="1" w:styleId="TableGrid1">
    <w:name w:val="Table Grid1"/>
    <w:basedOn w:val="TableNormal"/>
    <w:next w:val="TableGrid"/>
    <w:rsid w:val="00131272"/>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131272"/>
    <w:rPr>
      <w:rFonts w:ascii="Arial" w:hAnsi="Arial" w:cs="Arial"/>
      <w:color w:val="auto"/>
      <w:sz w:val="20"/>
      <w:szCs w:val="20"/>
    </w:rPr>
  </w:style>
  <w:style w:type="table" w:customStyle="1" w:styleId="TableSimple21">
    <w:name w:val="Table Simple 21"/>
    <w:basedOn w:val="TableNormal"/>
    <w:next w:val="TableSimple2"/>
    <w:rsid w:val="00131272"/>
    <w:pPr>
      <w:spacing w:line="260" w:lineRule="atLeast"/>
    </w:pPr>
    <w:rPr>
      <w:rFonts w:eastAsia="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Emphasis">
    <w:name w:val="Emphasis"/>
    <w:uiPriority w:val="20"/>
    <w:qFormat/>
    <w:rsid w:val="00131272"/>
    <w:rPr>
      <w:i/>
      <w:iCs/>
    </w:rPr>
  </w:style>
  <w:style w:type="character" w:customStyle="1" w:styleId="BodyText3Char">
    <w:name w:val="Body Text 3 Char"/>
    <w:link w:val="BodyText3"/>
    <w:uiPriority w:val="99"/>
    <w:rsid w:val="00155B5D"/>
    <w:rPr>
      <w:rFonts w:ascii="Arial" w:eastAsia="Times New Roman" w:hAnsi="Arial"/>
    </w:rPr>
  </w:style>
  <w:style w:type="paragraph" w:styleId="PlainText">
    <w:name w:val="Plain Text"/>
    <w:basedOn w:val="Normal"/>
    <w:link w:val="PlainTextChar"/>
    <w:uiPriority w:val="99"/>
    <w:semiHidden/>
    <w:unhideWhenUsed/>
    <w:rsid w:val="00DC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6"/>
    </w:rPr>
  </w:style>
  <w:style w:type="character" w:customStyle="1" w:styleId="PlainTextChar">
    <w:name w:val="Plain Text Char"/>
    <w:link w:val="PlainText"/>
    <w:uiPriority w:val="99"/>
    <w:semiHidden/>
    <w:rsid w:val="00DC4E5E"/>
    <w:rPr>
      <w:rFonts w:ascii="Calibri" w:eastAsia="Calibri" w:hAnsi="Calibri" w:cs="Cordia New"/>
      <w:sz w:val="22"/>
      <w:szCs w:val="26"/>
    </w:rPr>
  </w:style>
  <w:style w:type="paragraph" w:customStyle="1" w:styleId="AAFrameLogo">
    <w:name w:val="AA Frame Logo"/>
    <w:basedOn w:val="Normal"/>
    <w:uiPriority w:val="99"/>
    <w:rsid w:val="006A7275"/>
    <w:pPr>
      <w:framePr w:w="4253" w:h="1418" w:hRule="exact" w:hSpace="142" w:vSpace="142" w:wrap="around" w:vAnchor="page" w:hAnchor="page" w:x="7457" w:y="568"/>
    </w:pPr>
    <w:rPr>
      <w:rFonts w:cs="Angsana New"/>
    </w:rPr>
  </w:style>
  <w:style w:type="paragraph" w:customStyle="1" w:styleId="Pa66">
    <w:name w:val="Pa66"/>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F612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a1">
    <w:name w:val="¢éÍ¤ÇÒÁ"/>
    <w:basedOn w:val="Normal"/>
    <w:rsid w:val="0081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059819">
      <w:bodyDiv w:val="1"/>
      <w:marLeft w:val="0"/>
      <w:marRight w:val="0"/>
      <w:marTop w:val="0"/>
      <w:marBottom w:val="0"/>
      <w:divBdr>
        <w:top w:val="none" w:sz="0" w:space="0" w:color="auto"/>
        <w:left w:val="none" w:sz="0" w:space="0" w:color="auto"/>
        <w:bottom w:val="none" w:sz="0" w:space="0" w:color="auto"/>
        <w:right w:val="none" w:sz="0" w:space="0" w:color="auto"/>
      </w:divBdr>
    </w:div>
    <w:div w:id="107092170">
      <w:bodyDiv w:val="1"/>
      <w:marLeft w:val="0"/>
      <w:marRight w:val="0"/>
      <w:marTop w:val="0"/>
      <w:marBottom w:val="0"/>
      <w:divBdr>
        <w:top w:val="none" w:sz="0" w:space="0" w:color="auto"/>
        <w:left w:val="none" w:sz="0" w:space="0" w:color="auto"/>
        <w:bottom w:val="none" w:sz="0" w:space="0" w:color="auto"/>
        <w:right w:val="none" w:sz="0" w:space="0" w:color="auto"/>
      </w:divBdr>
    </w:div>
    <w:div w:id="147745380">
      <w:bodyDiv w:val="1"/>
      <w:marLeft w:val="0"/>
      <w:marRight w:val="0"/>
      <w:marTop w:val="0"/>
      <w:marBottom w:val="0"/>
      <w:divBdr>
        <w:top w:val="none" w:sz="0" w:space="0" w:color="auto"/>
        <w:left w:val="none" w:sz="0" w:space="0" w:color="auto"/>
        <w:bottom w:val="none" w:sz="0" w:space="0" w:color="auto"/>
        <w:right w:val="none" w:sz="0" w:space="0" w:color="auto"/>
      </w:divBdr>
    </w:div>
    <w:div w:id="151141419">
      <w:bodyDiv w:val="1"/>
      <w:marLeft w:val="0"/>
      <w:marRight w:val="0"/>
      <w:marTop w:val="0"/>
      <w:marBottom w:val="0"/>
      <w:divBdr>
        <w:top w:val="none" w:sz="0" w:space="0" w:color="auto"/>
        <w:left w:val="none" w:sz="0" w:space="0" w:color="auto"/>
        <w:bottom w:val="none" w:sz="0" w:space="0" w:color="auto"/>
        <w:right w:val="none" w:sz="0" w:space="0" w:color="auto"/>
      </w:divBdr>
    </w:div>
    <w:div w:id="279071198">
      <w:bodyDiv w:val="1"/>
      <w:marLeft w:val="0"/>
      <w:marRight w:val="0"/>
      <w:marTop w:val="0"/>
      <w:marBottom w:val="0"/>
      <w:divBdr>
        <w:top w:val="none" w:sz="0" w:space="0" w:color="auto"/>
        <w:left w:val="none" w:sz="0" w:space="0" w:color="auto"/>
        <w:bottom w:val="none" w:sz="0" w:space="0" w:color="auto"/>
        <w:right w:val="none" w:sz="0" w:space="0" w:color="auto"/>
      </w:divBdr>
    </w:div>
    <w:div w:id="362756070">
      <w:bodyDiv w:val="1"/>
      <w:marLeft w:val="0"/>
      <w:marRight w:val="0"/>
      <w:marTop w:val="0"/>
      <w:marBottom w:val="0"/>
      <w:divBdr>
        <w:top w:val="none" w:sz="0" w:space="0" w:color="auto"/>
        <w:left w:val="none" w:sz="0" w:space="0" w:color="auto"/>
        <w:bottom w:val="none" w:sz="0" w:space="0" w:color="auto"/>
        <w:right w:val="none" w:sz="0" w:space="0" w:color="auto"/>
      </w:divBdr>
    </w:div>
    <w:div w:id="380517071">
      <w:bodyDiv w:val="1"/>
      <w:marLeft w:val="0"/>
      <w:marRight w:val="0"/>
      <w:marTop w:val="0"/>
      <w:marBottom w:val="0"/>
      <w:divBdr>
        <w:top w:val="none" w:sz="0" w:space="0" w:color="auto"/>
        <w:left w:val="none" w:sz="0" w:space="0" w:color="auto"/>
        <w:bottom w:val="none" w:sz="0" w:space="0" w:color="auto"/>
        <w:right w:val="none" w:sz="0" w:space="0" w:color="auto"/>
      </w:divBdr>
    </w:div>
    <w:div w:id="432357367">
      <w:bodyDiv w:val="1"/>
      <w:marLeft w:val="0"/>
      <w:marRight w:val="0"/>
      <w:marTop w:val="0"/>
      <w:marBottom w:val="0"/>
      <w:divBdr>
        <w:top w:val="none" w:sz="0" w:space="0" w:color="auto"/>
        <w:left w:val="none" w:sz="0" w:space="0" w:color="auto"/>
        <w:bottom w:val="none" w:sz="0" w:space="0" w:color="auto"/>
        <w:right w:val="none" w:sz="0" w:space="0" w:color="auto"/>
      </w:divBdr>
    </w:div>
    <w:div w:id="489490080">
      <w:bodyDiv w:val="1"/>
      <w:marLeft w:val="0"/>
      <w:marRight w:val="0"/>
      <w:marTop w:val="0"/>
      <w:marBottom w:val="0"/>
      <w:divBdr>
        <w:top w:val="none" w:sz="0" w:space="0" w:color="auto"/>
        <w:left w:val="none" w:sz="0" w:space="0" w:color="auto"/>
        <w:bottom w:val="none" w:sz="0" w:space="0" w:color="auto"/>
        <w:right w:val="none" w:sz="0" w:space="0" w:color="auto"/>
      </w:divBdr>
    </w:div>
    <w:div w:id="618805756">
      <w:bodyDiv w:val="1"/>
      <w:marLeft w:val="0"/>
      <w:marRight w:val="0"/>
      <w:marTop w:val="0"/>
      <w:marBottom w:val="0"/>
      <w:divBdr>
        <w:top w:val="none" w:sz="0" w:space="0" w:color="auto"/>
        <w:left w:val="none" w:sz="0" w:space="0" w:color="auto"/>
        <w:bottom w:val="none" w:sz="0" w:space="0" w:color="auto"/>
        <w:right w:val="none" w:sz="0" w:space="0" w:color="auto"/>
      </w:divBdr>
    </w:div>
    <w:div w:id="739403821">
      <w:bodyDiv w:val="1"/>
      <w:marLeft w:val="0"/>
      <w:marRight w:val="0"/>
      <w:marTop w:val="0"/>
      <w:marBottom w:val="0"/>
      <w:divBdr>
        <w:top w:val="none" w:sz="0" w:space="0" w:color="auto"/>
        <w:left w:val="none" w:sz="0" w:space="0" w:color="auto"/>
        <w:bottom w:val="none" w:sz="0" w:space="0" w:color="auto"/>
        <w:right w:val="none" w:sz="0" w:space="0" w:color="auto"/>
      </w:divBdr>
    </w:div>
    <w:div w:id="765925043">
      <w:bodyDiv w:val="1"/>
      <w:marLeft w:val="0"/>
      <w:marRight w:val="0"/>
      <w:marTop w:val="0"/>
      <w:marBottom w:val="0"/>
      <w:divBdr>
        <w:top w:val="none" w:sz="0" w:space="0" w:color="auto"/>
        <w:left w:val="none" w:sz="0" w:space="0" w:color="auto"/>
        <w:bottom w:val="none" w:sz="0" w:space="0" w:color="auto"/>
        <w:right w:val="none" w:sz="0" w:space="0" w:color="auto"/>
      </w:divBdr>
    </w:div>
    <w:div w:id="792291377">
      <w:bodyDiv w:val="1"/>
      <w:marLeft w:val="0"/>
      <w:marRight w:val="0"/>
      <w:marTop w:val="0"/>
      <w:marBottom w:val="0"/>
      <w:divBdr>
        <w:top w:val="none" w:sz="0" w:space="0" w:color="auto"/>
        <w:left w:val="none" w:sz="0" w:space="0" w:color="auto"/>
        <w:bottom w:val="none" w:sz="0" w:space="0" w:color="auto"/>
        <w:right w:val="none" w:sz="0" w:space="0" w:color="auto"/>
      </w:divBdr>
    </w:div>
    <w:div w:id="792794818">
      <w:bodyDiv w:val="1"/>
      <w:marLeft w:val="0"/>
      <w:marRight w:val="0"/>
      <w:marTop w:val="0"/>
      <w:marBottom w:val="0"/>
      <w:divBdr>
        <w:top w:val="none" w:sz="0" w:space="0" w:color="auto"/>
        <w:left w:val="none" w:sz="0" w:space="0" w:color="auto"/>
        <w:bottom w:val="none" w:sz="0" w:space="0" w:color="auto"/>
        <w:right w:val="none" w:sz="0" w:space="0" w:color="auto"/>
      </w:divBdr>
    </w:div>
    <w:div w:id="870142486">
      <w:bodyDiv w:val="1"/>
      <w:marLeft w:val="0"/>
      <w:marRight w:val="0"/>
      <w:marTop w:val="0"/>
      <w:marBottom w:val="0"/>
      <w:divBdr>
        <w:top w:val="none" w:sz="0" w:space="0" w:color="auto"/>
        <w:left w:val="none" w:sz="0" w:space="0" w:color="auto"/>
        <w:bottom w:val="none" w:sz="0" w:space="0" w:color="auto"/>
        <w:right w:val="none" w:sz="0" w:space="0" w:color="auto"/>
      </w:divBdr>
    </w:div>
    <w:div w:id="880164605">
      <w:bodyDiv w:val="1"/>
      <w:marLeft w:val="0"/>
      <w:marRight w:val="0"/>
      <w:marTop w:val="0"/>
      <w:marBottom w:val="0"/>
      <w:divBdr>
        <w:top w:val="none" w:sz="0" w:space="0" w:color="auto"/>
        <w:left w:val="none" w:sz="0" w:space="0" w:color="auto"/>
        <w:bottom w:val="none" w:sz="0" w:space="0" w:color="auto"/>
        <w:right w:val="none" w:sz="0" w:space="0" w:color="auto"/>
      </w:divBdr>
    </w:div>
    <w:div w:id="1146241689">
      <w:bodyDiv w:val="1"/>
      <w:marLeft w:val="0"/>
      <w:marRight w:val="0"/>
      <w:marTop w:val="0"/>
      <w:marBottom w:val="0"/>
      <w:divBdr>
        <w:top w:val="none" w:sz="0" w:space="0" w:color="auto"/>
        <w:left w:val="none" w:sz="0" w:space="0" w:color="auto"/>
        <w:bottom w:val="none" w:sz="0" w:space="0" w:color="auto"/>
        <w:right w:val="none" w:sz="0" w:space="0" w:color="auto"/>
      </w:divBdr>
    </w:div>
    <w:div w:id="1224174649">
      <w:bodyDiv w:val="1"/>
      <w:marLeft w:val="0"/>
      <w:marRight w:val="0"/>
      <w:marTop w:val="0"/>
      <w:marBottom w:val="0"/>
      <w:divBdr>
        <w:top w:val="none" w:sz="0" w:space="0" w:color="auto"/>
        <w:left w:val="none" w:sz="0" w:space="0" w:color="auto"/>
        <w:bottom w:val="none" w:sz="0" w:space="0" w:color="auto"/>
        <w:right w:val="none" w:sz="0" w:space="0" w:color="auto"/>
      </w:divBdr>
    </w:div>
    <w:div w:id="1250820143">
      <w:bodyDiv w:val="1"/>
      <w:marLeft w:val="0"/>
      <w:marRight w:val="0"/>
      <w:marTop w:val="0"/>
      <w:marBottom w:val="0"/>
      <w:divBdr>
        <w:top w:val="none" w:sz="0" w:space="0" w:color="auto"/>
        <w:left w:val="none" w:sz="0" w:space="0" w:color="auto"/>
        <w:bottom w:val="none" w:sz="0" w:space="0" w:color="auto"/>
        <w:right w:val="none" w:sz="0" w:space="0" w:color="auto"/>
      </w:divBdr>
    </w:div>
    <w:div w:id="1263034649">
      <w:bodyDiv w:val="1"/>
      <w:marLeft w:val="0"/>
      <w:marRight w:val="0"/>
      <w:marTop w:val="0"/>
      <w:marBottom w:val="0"/>
      <w:divBdr>
        <w:top w:val="none" w:sz="0" w:space="0" w:color="auto"/>
        <w:left w:val="none" w:sz="0" w:space="0" w:color="auto"/>
        <w:bottom w:val="none" w:sz="0" w:space="0" w:color="auto"/>
        <w:right w:val="none" w:sz="0" w:space="0" w:color="auto"/>
      </w:divBdr>
    </w:div>
    <w:div w:id="1327632700">
      <w:bodyDiv w:val="1"/>
      <w:marLeft w:val="0"/>
      <w:marRight w:val="0"/>
      <w:marTop w:val="0"/>
      <w:marBottom w:val="0"/>
      <w:divBdr>
        <w:top w:val="none" w:sz="0" w:space="0" w:color="auto"/>
        <w:left w:val="none" w:sz="0" w:space="0" w:color="auto"/>
        <w:bottom w:val="none" w:sz="0" w:space="0" w:color="auto"/>
        <w:right w:val="none" w:sz="0" w:space="0" w:color="auto"/>
      </w:divBdr>
    </w:div>
    <w:div w:id="1330793550">
      <w:bodyDiv w:val="1"/>
      <w:marLeft w:val="0"/>
      <w:marRight w:val="0"/>
      <w:marTop w:val="0"/>
      <w:marBottom w:val="0"/>
      <w:divBdr>
        <w:top w:val="none" w:sz="0" w:space="0" w:color="auto"/>
        <w:left w:val="none" w:sz="0" w:space="0" w:color="auto"/>
        <w:bottom w:val="none" w:sz="0" w:space="0" w:color="auto"/>
        <w:right w:val="none" w:sz="0" w:space="0" w:color="auto"/>
      </w:divBdr>
    </w:div>
    <w:div w:id="1373729570">
      <w:bodyDiv w:val="1"/>
      <w:marLeft w:val="0"/>
      <w:marRight w:val="0"/>
      <w:marTop w:val="0"/>
      <w:marBottom w:val="0"/>
      <w:divBdr>
        <w:top w:val="none" w:sz="0" w:space="0" w:color="auto"/>
        <w:left w:val="none" w:sz="0" w:space="0" w:color="auto"/>
        <w:bottom w:val="none" w:sz="0" w:space="0" w:color="auto"/>
        <w:right w:val="none" w:sz="0" w:space="0" w:color="auto"/>
      </w:divBdr>
    </w:div>
    <w:div w:id="1457528759">
      <w:bodyDiv w:val="1"/>
      <w:marLeft w:val="0"/>
      <w:marRight w:val="0"/>
      <w:marTop w:val="0"/>
      <w:marBottom w:val="0"/>
      <w:divBdr>
        <w:top w:val="none" w:sz="0" w:space="0" w:color="auto"/>
        <w:left w:val="none" w:sz="0" w:space="0" w:color="auto"/>
        <w:bottom w:val="none" w:sz="0" w:space="0" w:color="auto"/>
        <w:right w:val="none" w:sz="0" w:space="0" w:color="auto"/>
      </w:divBdr>
    </w:div>
    <w:div w:id="1474254843">
      <w:bodyDiv w:val="1"/>
      <w:marLeft w:val="0"/>
      <w:marRight w:val="0"/>
      <w:marTop w:val="0"/>
      <w:marBottom w:val="0"/>
      <w:divBdr>
        <w:top w:val="none" w:sz="0" w:space="0" w:color="auto"/>
        <w:left w:val="none" w:sz="0" w:space="0" w:color="auto"/>
        <w:bottom w:val="none" w:sz="0" w:space="0" w:color="auto"/>
        <w:right w:val="none" w:sz="0" w:space="0" w:color="auto"/>
      </w:divBdr>
    </w:div>
    <w:div w:id="1503161934">
      <w:bodyDiv w:val="1"/>
      <w:marLeft w:val="0"/>
      <w:marRight w:val="0"/>
      <w:marTop w:val="0"/>
      <w:marBottom w:val="0"/>
      <w:divBdr>
        <w:top w:val="none" w:sz="0" w:space="0" w:color="auto"/>
        <w:left w:val="none" w:sz="0" w:space="0" w:color="auto"/>
        <w:bottom w:val="none" w:sz="0" w:space="0" w:color="auto"/>
        <w:right w:val="none" w:sz="0" w:space="0" w:color="auto"/>
      </w:divBdr>
    </w:div>
    <w:div w:id="1683966516">
      <w:bodyDiv w:val="1"/>
      <w:marLeft w:val="0"/>
      <w:marRight w:val="0"/>
      <w:marTop w:val="0"/>
      <w:marBottom w:val="0"/>
      <w:divBdr>
        <w:top w:val="none" w:sz="0" w:space="0" w:color="auto"/>
        <w:left w:val="none" w:sz="0" w:space="0" w:color="auto"/>
        <w:bottom w:val="none" w:sz="0" w:space="0" w:color="auto"/>
        <w:right w:val="none" w:sz="0" w:space="0" w:color="auto"/>
      </w:divBdr>
    </w:div>
    <w:div w:id="1783642932">
      <w:bodyDiv w:val="1"/>
      <w:marLeft w:val="0"/>
      <w:marRight w:val="0"/>
      <w:marTop w:val="0"/>
      <w:marBottom w:val="0"/>
      <w:divBdr>
        <w:top w:val="none" w:sz="0" w:space="0" w:color="auto"/>
        <w:left w:val="none" w:sz="0" w:space="0" w:color="auto"/>
        <w:bottom w:val="none" w:sz="0" w:space="0" w:color="auto"/>
        <w:right w:val="none" w:sz="0" w:space="0" w:color="auto"/>
      </w:divBdr>
    </w:div>
    <w:div w:id="1917399668">
      <w:bodyDiv w:val="1"/>
      <w:marLeft w:val="0"/>
      <w:marRight w:val="0"/>
      <w:marTop w:val="0"/>
      <w:marBottom w:val="0"/>
      <w:divBdr>
        <w:top w:val="none" w:sz="0" w:space="0" w:color="auto"/>
        <w:left w:val="none" w:sz="0" w:space="0" w:color="auto"/>
        <w:bottom w:val="none" w:sz="0" w:space="0" w:color="auto"/>
        <w:right w:val="none" w:sz="0" w:space="0" w:color="auto"/>
      </w:divBdr>
    </w:div>
    <w:div w:id="1994598569">
      <w:bodyDiv w:val="1"/>
      <w:marLeft w:val="0"/>
      <w:marRight w:val="0"/>
      <w:marTop w:val="0"/>
      <w:marBottom w:val="0"/>
      <w:divBdr>
        <w:top w:val="none" w:sz="0" w:space="0" w:color="auto"/>
        <w:left w:val="none" w:sz="0" w:space="0" w:color="auto"/>
        <w:bottom w:val="none" w:sz="0" w:space="0" w:color="auto"/>
        <w:right w:val="none" w:sz="0" w:space="0" w:color="auto"/>
      </w:divBdr>
    </w:div>
    <w:div w:id="2061245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9.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8.xml"/><Relationship Id="rId10" Type="http://schemas.openxmlformats.org/officeDocument/2006/relationships/header" Target="header2.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header" Target="head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C1FE07-5E30-4018-B0B8-6C3E656C5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26</Pages>
  <Words>6255</Words>
  <Characters>38682</Characters>
  <Application>Microsoft Office Word</Application>
  <DocSecurity>0</DocSecurity>
  <Lines>322</Lines>
  <Paragraphs>89</Paragraphs>
  <ScaleCrop>false</ScaleCrop>
  <HeadingPairs>
    <vt:vector size="2" baseType="variant">
      <vt:variant>
        <vt:lpstr>Title</vt:lpstr>
      </vt:variant>
      <vt:variant>
        <vt:i4>1</vt:i4>
      </vt:variant>
    </vt:vector>
  </HeadingPairs>
  <TitlesOfParts>
    <vt:vector size="1" baseType="lpstr">
      <vt:lpstr>Mega Lifesciences Limited</vt:lpstr>
    </vt:vector>
  </TitlesOfParts>
  <Company>KPMG</Company>
  <LinksUpToDate>false</LinksUpToDate>
  <CharactersWithSpaces>44848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Mega Lifesciences Limited</dc:title>
  <dc:subject/>
  <dc:creator>KPMG</dc:creator>
  <cp:keywords/>
  <cp:lastModifiedBy>Somjai, Nigonyanont</cp:lastModifiedBy>
  <cp:revision>3</cp:revision>
  <cp:lastPrinted>2019-08-14T05:05:00Z</cp:lastPrinted>
  <dcterms:created xsi:type="dcterms:W3CDTF">2019-08-14T08:33:00Z</dcterms:created>
  <dcterms:modified xsi:type="dcterms:W3CDTF">2019-08-14T08:43:00Z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