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F5266E" w14:textId="77777777" w:rsidR="003A20B5" w:rsidRPr="00A7139F" w:rsidRDefault="00F40D9D" w:rsidP="00B62F7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 New" w:hAnsi="Angsana New"/>
          <w:sz w:val="28"/>
          <w:szCs w:val="28"/>
          <w:u w:val="single"/>
        </w:rPr>
      </w:pPr>
      <w:r w:rsidRPr="00A7139F">
        <w:rPr>
          <w:rFonts w:ascii="Angsana New" w:hAnsi="Angsana New"/>
          <w:b/>
          <w:bCs/>
          <w:sz w:val="28"/>
          <w:szCs w:val="28"/>
        </w:rPr>
        <w:t>GENERAL</w:t>
      </w:r>
    </w:p>
    <w:p w14:paraId="53D00514" w14:textId="701395A5" w:rsidR="00F40D9D" w:rsidRPr="00A7139F" w:rsidRDefault="00F40D9D" w:rsidP="0098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360"/>
        <w:jc w:val="thaiDistribute"/>
        <w:rPr>
          <w:rFonts w:ascii="Angsana New" w:hAnsi="Angsana New"/>
          <w:sz w:val="28"/>
          <w:szCs w:val="28"/>
          <w:u w:val="single"/>
        </w:rPr>
      </w:pPr>
      <w:bookmarkStart w:id="0" w:name="_Hlk512073931"/>
      <w:r w:rsidRPr="00A7139F">
        <w:rPr>
          <w:rFonts w:ascii="Angsana New" w:hAnsi="Angsana New"/>
          <w:sz w:val="28"/>
          <w:szCs w:val="28"/>
        </w:rPr>
        <w:t>Thai Film Industries</w:t>
      </w:r>
      <w:bookmarkEnd w:id="0"/>
      <w:r w:rsidRPr="00A7139F">
        <w:rPr>
          <w:rFonts w:ascii="Angsana New" w:hAnsi="Angsana New"/>
          <w:sz w:val="28"/>
          <w:szCs w:val="28"/>
        </w:rPr>
        <w:t xml:space="preserve"> Public Company Limited was registered in Thailand on March 3, 1983 with the registration number 882</w:t>
      </w:r>
      <w:r w:rsidRPr="00A7139F">
        <w:rPr>
          <w:rFonts w:ascii="Angsana New" w:hAnsi="Angsana New"/>
          <w:sz w:val="28"/>
          <w:szCs w:val="28"/>
          <w:cs/>
        </w:rPr>
        <w:t>/</w:t>
      </w:r>
      <w:r w:rsidRPr="00A7139F">
        <w:rPr>
          <w:rFonts w:ascii="Angsana New" w:hAnsi="Angsana New"/>
          <w:sz w:val="28"/>
          <w:szCs w:val="28"/>
        </w:rPr>
        <w:t>2526</w:t>
      </w:r>
      <w:r w:rsidRPr="00A7139F">
        <w:rPr>
          <w:rFonts w:ascii="Angsana New" w:hAnsi="Angsana New"/>
          <w:sz w:val="28"/>
          <w:szCs w:val="28"/>
          <w:cs/>
        </w:rPr>
        <w:t xml:space="preserve">. </w:t>
      </w:r>
      <w:r w:rsidRPr="00A7139F">
        <w:rPr>
          <w:rFonts w:ascii="Angsana New" w:hAnsi="Angsana New"/>
          <w:sz w:val="28"/>
          <w:szCs w:val="28"/>
        </w:rPr>
        <w:t>It was later registered a conversion to a public company limited on February 1, 1994 with the registration number 0107537000386</w:t>
      </w:r>
      <w:r w:rsidRPr="00A7139F">
        <w:rPr>
          <w:rFonts w:ascii="Angsana New" w:hAnsi="Angsana New"/>
          <w:sz w:val="28"/>
          <w:szCs w:val="28"/>
          <w:cs/>
        </w:rPr>
        <w:t xml:space="preserve">. </w:t>
      </w:r>
      <w:r w:rsidRPr="00A7139F">
        <w:rPr>
          <w:rFonts w:ascii="Angsana New" w:hAnsi="Angsana New"/>
          <w:sz w:val="28"/>
          <w:szCs w:val="28"/>
        </w:rPr>
        <w:t xml:space="preserve">The major shareholders are </w:t>
      </w:r>
      <w:proofErr w:type="spellStart"/>
      <w:r w:rsidRPr="00A7139F">
        <w:rPr>
          <w:rFonts w:ascii="Angsana New" w:hAnsi="Angsana New"/>
          <w:sz w:val="28"/>
          <w:szCs w:val="28"/>
        </w:rPr>
        <w:t>Mahagitsiri</w:t>
      </w:r>
      <w:proofErr w:type="spellEnd"/>
      <w:r w:rsidRPr="00A7139F">
        <w:rPr>
          <w:rFonts w:ascii="Angsana New" w:hAnsi="Angsana New"/>
          <w:sz w:val="28"/>
          <w:szCs w:val="28"/>
        </w:rPr>
        <w:t xml:space="preserve"> family</w:t>
      </w:r>
      <w:r w:rsidRPr="00A7139F">
        <w:rPr>
          <w:rFonts w:ascii="Angsana New" w:hAnsi="Angsana New"/>
          <w:sz w:val="28"/>
          <w:szCs w:val="28"/>
          <w:cs/>
        </w:rPr>
        <w:t xml:space="preserve">. </w:t>
      </w:r>
      <w:r w:rsidRPr="00A7139F">
        <w:rPr>
          <w:rFonts w:ascii="Angsana New" w:hAnsi="Angsana New"/>
          <w:sz w:val="28"/>
          <w:szCs w:val="28"/>
        </w:rPr>
        <w:t>The Company is engaged in manufacturing of packaging film</w:t>
      </w:r>
      <w:r w:rsidRPr="00A7139F">
        <w:rPr>
          <w:rFonts w:ascii="Angsana New" w:hAnsi="Angsana New"/>
          <w:sz w:val="28"/>
          <w:szCs w:val="28"/>
          <w:cs/>
        </w:rPr>
        <w:t xml:space="preserve">.  </w:t>
      </w:r>
      <w:r w:rsidRPr="00A7139F">
        <w:rPr>
          <w:rFonts w:ascii="Angsana New" w:hAnsi="Angsana New"/>
          <w:sz w:val="28"/>
          <w:szCs w:val="28"/>
        </w:rPr>
        <w:t>Presently, the Company has offices located at the following addresses</w:t>
      </w:r>
      <w:r w:rsidRPr="00A7139F">
        <w:rPr>
          <w:rFonts w:ascii="Angsana New" w:hAnsi="Angsana New"/>
          <w:sz w:val="28"/>
          <w:szCs w:val="28"/>
          <w:cs/>
        </w:rPr>
        <w:t>:</w:t>
      </w:r>
    </w:p>
    <w:tbl>
      <w:tblPr>
        <w:tblW w:w="9180" w:type="dxa"/>
        <w:tblInd w:w="392" w:type="dxa"/>
        <w:tblLayout w:type="fixed"/>
        <w:tblLook w:val="0000" w:firstRow="0" w:lastRow="0" w:firstColumn="0" w:lastColumn="0" w:noHBand="0" w:noVBand="0"/>
      </w:tblPr>
      <w:tblGrid>
        <w:gridCol w:w="2520"/>
        <w:gridCol w:w="6660"/>
      </w:tblGrid>
      <w:tr w:rsidR="00F40D9D" w:rsidRPr="00A7139F" w14:paraId="6AF4A38B" w14:textId="77777777" w:rsidTr="00AD1D58">
        <w:tc>
          <w:tcPr>
            <w:tcW w:w="2520" w:type="dxa"/>
            <w:tcBorders>
              <w:top w:val="nil"/>
              <w:left w:val="nil"/>
              <w:bottom w:val="nil"/>
              <w:right w:val="nil"/>
            </w:tcBorders>
          </w:tcPr>
          <w:p w14:paraId="6E5FB62A"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 New" w:hAnsi="Angsana New"/>
                <w:sz w:val="28"/>
                <w:szCs w:val="28"/>
              </w:rPr>
            </w:pPr>
            <w:r w:rsidRPr="00A7139F">
              <w:rPr>
                <w:rFonts w:ascii="Angsana New" w:hAnsi="Angsana New"/>
                <w:sz w:val="28"/>
                <w:szCs w:val="28"/>
              </w:rPr>
              <w:t>a</w:t>
            </w:r>
            <w:r w:rsidRPr="00A7139F">
              <w:rPr>
                <w:rFonts w:ascii="Angsana New" w:hAnsi="Angsana New"/>
                <w:sz w:val="28"/>
                <w:szCs w:val="28"/>
                <w:cs/>
              </w:rPr>
              <w:t xml:space="preserve">) </w:t>
            </w:r>
            <w:r w:rsidRPr="00A7139F">
              <w:rPr>
                <w:rFonts w:ascii="Angsana New" w:hAnsi="Angsana New"/>
                <w:spacing w:val="-2"/>
                <w:sz w:val="28"/>
                <w:szCs w:val="28"/>
              </w:rPr>
              <w:t xml:space="preserve">Head Office and Factory </w:t>
            </w:r>
          </w:p>
        </w:tc>
        <w:tc>
          <w:tcPr>
            <w:tcW w:w="6660" w:type="dxa"/>
            <w:tcBorders>
              <w:top w:val="nil"/>
              <w:left w:val="nil"/>
              <w:bottom w:val="nil"/>
              <w:right w:val="nil"/>
            </w:tcBorders>
          </w:tcPr>
          <w:p w14:paraId="68DC6AA8" w14:textId="7CCA21F2"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 New" w:hAnsi="Angsana New"/>
                <w:sz w:val="28"/>
                <w:szCs w:val="28"/>
              </w:rPr>
            </w:pPr>
            <w:r w:rsidRPr="00A7139F">
              <w:rPr>
                <w:rFonts w:ascii="Angsana New" w:hAnsi="Angsana New"/>
                <w:spacing w:val="-4"/>
                <w:sz w:val="28"/>
                <w:szCs w:val="28"/>
                <w:cs/>
              </w:rPr>
              <w:t xml:space="preserve"> :  </w:t>
            </w:r>
            <w:r w:rsidRPr="00A7139F">
              <w:rPr>
                <w:rFonts w:ascii="Angsana New" w:hAnsi="Angsana New"/>
                <w:spacing w:val="-4"/>
                <w:sz w:val="28"/>
                <w:szCs w:val="28"/>
              </w:rPr>
              <w:t>73</w:t>
            </w:r>
            <w:r w:rsidRPr="00A7139F">
              <w:rPr>
                <w:rFonts w:ascii="Angsana New" w:hAnsi="Angsana New"/>
                <w:spacing w:val="-4"/>
                <w:sz w:val="28"/>
                <w:szCs w:val="28"/>
                <w:cs/>
              </w:rPr>
              <w:t>/</w:t>
            </w:r>
            <w:r w:rsidRPr="00A7139F">
              <w:rPr>
                <w:rFonts w:ascii="Angsana New" w:hAnsi="Angsana New"/>
                <w:spacing w:val="-4"/>
                <w:sz w:val="28"/>
                <w:szCs w:val="28"/>
              </w:rPr>
              <w:t xml:space="preserve">3 Moo 4, </w:t>
            </w:r>
            <w:proofErr w:type="spellStart"/>
            <w:r w:rsidRPr="00A7139F">
              <w:rPr>
                <w:rFonts w:ascii="Angsana New" w:hAnsi="Angsana New"/>
                <w:spacing w:val="-4"/>
                <w:sz w:val="28"/>
                <w:szCs w:val="28"/>
              </w:rPr>
              <w:t>Bangna</w:t>
            </w:r>
            <w:proofErr w:type="spellEnd"/>
            <w:r w:rsidRPr="00A7139F">
              <w:rPr>
                <w:rFonts w:ascii="Angsana New" w:hAnsi="Angsana New"/>
                <w:spacing w:val="-4"/>
                <w:sz w:val="28"/>
                <w:szCs w:val="28"/>
                <w:cs/>
              </w:rPr>
              <w:t xml:space="preserve">- </w:t>
            </w:r>
            <w:proofErr w:type="spellStart"/>
            <w:r w:rsidRPr="00A7139F">
              <w:rPr>
                <w:rFonts w:ascii="Angsana New" w:hAnsi="Angsana New"/>
                <w:spacing w:val="-4"/>
                <w:sz w:val="28"/>
                <w:szCs w:val="28"/>
              </w:rPr>
              <w:t>Trad</w:t>
            </w:r>
            <w:proofErr w:type="spellEnd"/>
            <w:r w:rsidRPr="00A7139F">
              <w:rPr>
                <w:rFonts w:ascii="Angsana New" w:hAnsi="Angsana New"/>
                <w:spacing w:val="-4"/>
                <w:sz w:val="28"/>
                <w:szCs w:val="28"/>
              </w:rPr>
              <w:t xml:space="preserve"> Road</w:t>
            </w:r>
            <w:r w:rsidR="00691CB2" w:rsidRPr="00A7139F">
              <w:rPr>
                <w:rFonts w:ascii="Angsana New" w:hAnsi="Angsana New"/>
                <w:spacing w:val="-4"/>
                <w:sz w:val="28"/>
                <w:szCs w:val="28"/>
              </w:rPr>
              <w:t xml:space="preserve"> </w:t>
            </w:r>
            <w:r w:rsidR="00C93320" w:rsidRPr="00A7139F">
              <w:rPr>
                <w:rFonts w:ascii="Angsana New" w:hAnsi="Angsana New"/>
                <w:spacing w:val="-4"/>
                <w:sz w:val="28"/>
                <w:szCs w:val="28"/>
              </w:rPr>
              <w:t>KM</w:t>
            </w:r>
            <w:r w:rsidR="00C93320" w:rsidRPr="00A7139F">
              <w:rPr>
                <w:rFonts w:ascii="Angsana New" w:hAnsi="Angsana New"/>
                <w:spacing w:val="-4"/>
                <w:sz w:val="28"/>
                <w:szCs w:val="28"/>
                <w:cs/>
              </w:rPr>
              <w:t>.</w:t>
            </w:r>
            <w:r w:rsidR="00C93320" w:rsidRPr="00A7139F">
              <w:rPr>
                <w:rFonts w:ascii="Angsana New" w:hAnsi="Angsana New"/>
                <w:spacing w:val="-4"/>
                <w:sz w:val="28"/>
                <w:szCs w:val="28"/>
              </w:rPr>
              <w:t>13</w:t>
            </w:r>
            <w:r w:rsidRPr="00A7139F">
              <w:rPr>
                <w:rFonts w:ascii="Angsana New" w:hAnsi="Angsana New"/>
                <w:spacing w:val="-4"/>
                <w:sz w:val="28"/>
                <w:szCs w:val="28"/>
              </w:rPr>
              <w:t xml:space="preserve">, </w:t>
            </w:r>
            <w:proofErr w:type="spellStart"/>
            <w:r w:rsidRPr="00A7139F">
              <w:rPr>
                <w:rFonts w:ascii="Angsana New" w:hAnsi="Angsana New"/>
                <w:spacing w:val="-4"/>
                <w:sz w:val="28"/>
                <w:szCs w:val="28"/>
              </w:rPr>
              <w:t>Bangchalong</w:t>
            </w:r>
            <w:proofErr w:type="spellEnd"/>
            <w:r w:rsidRPr="00A7139F">
              <w:rPr>
                <w:rFonts w:ascii="Angsana New" w:hAnsi="Angsana New"/>
                <w:spacing w:val="-4"/>
                <w:sz w:val="28"/>
                <w:szCs w:val="28"/>
              </w:rPr>
              <w:t xml:space="preserve">, </w:t>
            </w:r>
            <w:proofErr w:type="spellStart"/>
            <w:r w:rsidRPr="00A7139F">
              <w:rPr>
                <w:rFonts w:ascii="Angsana New" w:hAnsi="Angsana New"/>
                <w:spacing w:val="-4"/>
                <w:sz w:val="28"/>
                <w:szCs w:val="28"/>
              </w:rPr>
              <w:t>Bangplee</w:t>
            </w:r>
            <w:proofErr w:type="spellEnd"/>
            <w:r w:rsidRPr="00A7139F">
              <w:rPr>
                <w:rFonts w:ascii="Angsana New" w:hAnsi="Angsana New"/>
                <w:spacing w:val="-4"/>
                <w:sz w:val="28"/>
                <w:szCs w:val="28"/>
              </w:rPr>
              <w:t xml:space="preserve">, </w:t>
            </w:r>
            <w:proofErr w:type="spellStart"/>
            <w:r w:rsidRPr="00A7139F">
              <w:rPr>
                <w:rFonts w:ascii="Angsana New" w:hAnsi="Angsana New"/>
                <w:spacing w:val="-4"/>
                <w:sz w:val="28"/>
                <w:szCs w:val="28"/>
              </w:rPr>
              <w:t>Sumutprakarn</w:t>
            </w:r>
            <w:proofErr w:type="spellEnd"/>
            <w:r w:rsidRPr="00A7139F">
              <w:rPr>
                <w:rFonts w:ascii="Angsana New" w:hAnsi="Angsana New"/>
                <w:spacing w:val="-4"/>
                <w:sz w:val="28"/>
                <w:szCs w:val="28"/>
                <w:cs/>
                <w:lang w:val="en-GB"/>
              </w:rPr>
              <w:t>.</w:t>
            </w:r>
          </w:p>
        </w:tc>
      </w:tr>
      <w:tr w:rsidR="00F40D9D" w:rsidRPr="00A7139F" w14:paraId="51D467E2" w14:textId="77777777" w:rsidTr="00AD1D58">
        <w:tc>
          <w:tcPr>
            <w:tcW w:w="2520" w:type="dxa"/>
            <w:tcBorders>
              <w:top w:val="nil"/>
              <w:left w:val="nil"/>
              <w:bottom w:val="nil"/>
              <w:right w:val="nil"/>
            </w:tcBorders>
          </w:tcPr>
          <w:p w14:paraId="4632F6A5"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4"/>
              <w:jc w:val="thaiDistribute"/>
              <w:rPr>
                <w:rFonts w:ascii="Angsana New" w:hAnsi="Angsana New"/>
                <w:sz w:val="28"/>
                <w:szCs w:val="28"/>
              </w:rPr>
            </w:pPr>
            <w:r w:rsidRPr="00A7139F">
              <w:rPr>
                <w:rFonts w:ascii="Angsana New" w:hAnsi="Angsana New"/>
                <w:sz w:val="28"/>
                <w:szCs w:val="28"/>
              </w:rPr>
              <w:t>b</w:t>
            </w:r>
            <w:r w:rsidRPr="00A7139F">
              <w:rPr>
                <w:rFonts w:ascii="Angsana New" w:hAnsi="Angsana New"/>
                <w:sz w:val="28"/>
                <w:szCs w:val="28"/>
                <w:cs/>
                <w:lang w:val="en-GB"/>
              </w:rPr>
              <w:t>)</w:t>
            </w:r>
            <w:r w:rsidRPr="00A7139F">
              <w:rPr>
                <w:rFonts w:ascii="Angsana New" w:hAnsi="Angsana New"/>
                <w:sz w:val="28"/>
                <w:szCs w:val="28"/>
              </w:rPr>
              <w:t xml:space="preserve"> Factory </w:t>
            </w:r>
          </w:p>
        </w:tc>
        <w:tc>
          <w:tcPr>
            <w:tcW w:w="6660" w:type="dxa"/>
            <w:tcBorders>
              <w:top w:val="nil"/>
              <w:left w:val="nil"/>
              <w:bottom w:val="nil"/>
              <w:right w:val="nil"/>
            </w:tcBorders>
          </w:tcPr>
          <w:p w14:paraId="2C2CE831"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
              <w:jc w:val="thaiDistribute"/>
              <w:rPr>
                <w:rFonts w:ascii="Angsana New" w:hAnsi="Angsana New"/>
                <w:sz w:val="28"/>
                <w:szCs w:val="28"/>
              </w:rPr>
            </w:pPr>
            <w:r w:rsidRPr="00A7139F">
              <w:rPr>
                <w:rFonts w:ascii="Angsana New" w:hAnsi="Angsana New"/>
                <w:sz w:val="28"/>
                <w:szCs w:val="28"/>
                <w:cs/>
                <w:lang w:val="en-GB"/>
              </w:rPr>
              <w:t xml:space="preserve"> :</w:t>
            </w:r>
            <w:r w:rsidR="00F30D82" w:rsidRPr="00A7139F">
              <w:rPr>
                <w:rFonts w:ascii="Angsana New" w:hAnsi="Angsana New" w:hint="cs"/>
                <w:sz w:val="28"/>
                <w:szCs w:val="28"/>
                <w:cs/>
                <w:lang w:val="en-GB"/>
              </w:rPr>
              <w:t xml:space="preserve">  </w:t>
            </w:r>
            <w:r w:rsidRPr="00A7139F">
              <w:rPr>
                <w:rFonts w:ascii="Angsana New" w:hAnsi="Angsana New"/>
                <w:sz w:val="28"/>
                <w:szCs w:val="28"/>
                <w:cs/>
                <w:lang w:val="en-GB"/>
              </w:rPr>
              <w:t>327</w:t>
            </w:r>
            <w:r w:rsidRPr="00A7139F">
              <w:rPr>
                <w:rFonts w:ascii="Angsana New" w:hAnsi="Angsana New"/>
                <w:sz w:val="28"/>
                <w:szCs w:val="28"/>
              </w:rPr>
              <w:t xml:space="preserve"> Moo </w:t>
            </w:r>
            <w:r w:rsidRPr="00A7139F">
              <w:rPr>
                <w:rFonts w:ascii="Angsana New" w:hAnsi="Angsana New"/>
                <w:sz w:val="28"/>
                <w:szCs w:val="28"/>
                <w:cs/>
                <w:lang w:val="en-GB"/>
              </w:rPr>
              <w:t>8</w:t>
            </w:r>
            <w:r w:rsidRPr="00A7139F">
              <w:rPr>
                <w:rFonts w:ascii="Angsana New" w:hAnsi="Angsana New"/>
                <w:sz w:val="28"/>
                <w:szCs w:val="28"/>
              </w:rPr>
              <w:t xml:space="preserve">, </w:t>
            </w:r>
            <w:proofErr w:type="spellStart"/>
            <w:r w:rsidRPr="00A7139F">
              <w:rPr>
                <w:rFonts w:ascii="Angsana New" w:hAnsi="Angsana New"/>
                <w:sz w:val="28"/>
                <w:szCs w:val="28"/>
              </w:rPr>
              <w:t>Mabkha</w:t>
            </w:r>
            <w:proofErr w:type="spellEnd"/>
            <w:r w:rsidRPr="00A7139F">
              <w:rPr>
                <w:rFonts w:ascii="Angsana New" w:hAnsi="Angsana New"/>
                <w:sz w:val="28"/>
                <w:szCs w:val="28"/>
              </w:rPr>
              <w:t xml:space="preserve">, </w:t>
            </w:r>
            <w:proofErr w:type="spellStart"/>
            <w:r w:rsidRPr="00A7139F">
              <w:rPr>
                <w:rFonts w:ascii="Angsana New" w:hAnsi="Angsana New"/>
                <w:sz w:val="28"/>
                <w:szCs w:val="28"/>
              </w:rPr>
              <w:t>Nikhompattana</w:t>
            </w:r>
            <w:proofErr w:type="spellEnd"/>
            <w:r w:rsidRPr="00A7139F">
              <w:rPr>
                <w:rFonts w:ascii="Angsana New" w:hAnsi="Angsana New"/>
                <w:sz w:val="28"/>
                <w:szCs w:val="28"/>
              </w:rPr>
              <w:t xml:space="preserve"> District, </w:t>
            </w:r>
            <w:proofErr w:type="spellStart"/>
            <w:r w:rsidRPr="00A7139F">
              <w:rPr>
                <w:rFonts w:ascii="Angsana New" w:hAnsi="Angsana New"/>
                <w:sz w:val="28"/>
                <w:szCs w:val="28"/>
              </w:rPr>
              <w:t>Rayong</w:t>
            </w:r>
            <w:proofErr w:type="spellEnd"/>
            <w:r w:rsidRPr="00A7139F">
              <w:rPr>
                <w:rFonts w:ascii="Angsana New" w:hAnsi="Angsana New"/>
                <w:sz w:val="28"/>
                <w:szCs w:val="28"/>
                <w:cs/>
                <w:lang w:val="en-GB"/>
              </w:rPr>
              <w:t>.</w:t>
            </w:r>
          </w:p>
        </w:tc>
      </w:tr>
    </w:tbl>
    <w:p w14:paraId="5CA218E6" w14:textId="77777777" w:rsidR="00827770" w:rsidRPr="00A7139F" w:rsidRDefault="001A7B5C" w:rsidP="00B62F7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 New" w:hAnsi="Angsana New"/>
          <w:b/>
          <w:bCs/>
          <w:spacing w:val="-8"/>
          <w:sz w:val="28"/>
          <w:szCs w:val="28"/>
        </w:rPr>
      </w:pPr>
      <w:r w:rsidRPr="00A7139F">
        <w:rPr>
          <w:rFonts w:ascii="Angsana New" w:hAnsi="Angsana New"/>
          <w:b/>
          <w:bCs/>
          <w:spacing w:val="-8"/>
          <w:sz w:val="28"/>
          <w:szCs w:val="28"/>
        </w:rPr>
        <w:t>BASIS FOR</w:t>
      </w:r>
      <w:r w:rsidR="0031348B" w:rsidRPr="00A7139F">
        <w:rPr>
          <w:rFonts w:ascii="Angsana New" w:hAnsi="Angsana New"/>
          <w:b/>
          <w:bCs/>
          <w:spacing w:val="-8"/>
          <w:sz w:val="28"/>
          <w:szCs w:val="28"/>
        </w:rPr>
        <w:t xml:space="preserve"> </w:t>
      </w:r>
      <w:r w:rsidR="003D6445" w:rsidRPr="00A7139F">
        <w:rPr>
          <w:rFonts w:ascii="Angsana New" w:hAnsi="Angsana New"/>
          <w:b/>
          <w:bCs/>
          <w:spacing w:val="-8"/>
          <w:sz w:val="28"/>
          <w:szCs w:val="28"/>
        </w:rPr>
        <w:t xml:space="preserve">INTERIM FINANCIAL STATEMENT PREPARATION </w:t>
      </w:r>
    </w:p>
    <w:p w14:paraId="51A21A8D" w14:textId="77777777" w:rsidR="00DC4AF2" w:rsidRPr="00A7139F" w:rsidRDefault="003D6445" w:rsidP="002312A2">
      <w:pPr>
        <w:pStyle w:val="BodyT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39" w:hanging="450"/>
        <w:textAlignment w:val="baseline"/>
        <w:outlineLvl w:val="0"/>
        <w:rPr>
          <w:rFonts w:ascii="Angsana New" w:hAnsi="Angsana New"/>
          <w:b/>
          <w:bCs/>
          <w:sz w:val="28"/>
          <w:szCs w:val="28"/>
        </w:rPr>
      </w:pPr>
      <w:r w:rsidRPr="00A7139F">
        <w:rPr>
          <w:rFonts w:ascii="Angsana New" w:hAnsi="Angsana New"/>
          <w:b/>
          <w:bCs/>
          <w:sz w:val="28"/>
          <w:szCs w:val="28"/>
        </w:rPr>
        <w:t xml:space="preserve">Basis </w:t>
      </w:r>
      <w:r w:rsidRPr="00A7139F">
        <w:rPr>
          <w:rFonts w:ascii="Angsana New" w:hAnsi="Angsana New"/>
          <w:b/>
          <w:bCs/>
          <w:sz w:val="28"/>
          <w:szCs w:val="28"/>
          <w:lang w:val="en-GB"/>
        </w:rPr>
        <w:t>for interim financial statements preparation</w:t>
      </w:r>
    </w:p>
    <w:p w14:paraId="52E17BBF" w14:textId="77777777" w:rsidR="003D6445" w:rsidRPr="00A7139F" w:rsidRDefault="003D6445" w:rsidP="00231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thaiDistribute"/>
        <w:textAlignment w:val="baseline"/>
        <w:outlineLvl w:val="0"/>
        <w:rPr>
          <w:rFonts w:ascii="Angsana New" w:hAnsi="Angsana New"/>
          <w:sz w:val="28"/>
          <w:szCs w:val="28"/>
          <w:lang w:val="en-GB"/>
        </w:rPr>
      </w:pPr>
      <w:r w:rsidRPr="00A7139F">
        <w:rPr>
          <w:rFonts w:ascii="Angsana New" w:hAnsi="Angsana New"/>
          <w:sz w:val="28"/>
          <w:szCs w:val="28"/>
          <w:lang w:val="en-GB"/>
        </w:rPr>
        <w:t>These interim financial statements are prepared in accordance with</w:t>
      </w:r>
      <w:r w:rsidR="0068129D" w:rsidRPr="00A7139F">
        <w:rPr>
          <w:rFonts w:ascii="Angsana New" w:hAnsi="Angsana New" w:hint="cs"/>
          <w:sz w:val="28"/>
          <w:szCs w:val="28"/>
          <w:cs/>
          <w:lang w:val="en-GB"/>
        </w:rPr>
        <w:t xml:space="preserve"> </w:t>
      </w:r>
      <w:r w:rsidRPr="00A7139F">
        <w:rPr>
          <w:rFonts w:ascii="Angsana New" w:hAnsi="Angsana New"/>
          <w:sz w:val="28"/>
          <w:szCs w:val="28"/>
          <w:lang w:val="en-GB"/>
        </w:rPr>
        <w:t>Accounting Standards Pronouncement No</w:t>
      </w:r>
      <w:r w:rsidRPr="00A7139F">
        <w:rPr>
          <w:rFonts w:ascii="Angsana New" w:hAnsi="Angsana New"/>
          <w:sz w:val="28"/>
          <w:szCs w:val="28"/>
          <w:cs/>
          <w:lang w:val="en-GB"/>
        </w:rPr>
        <w:t>. 34: “</w:t>
      </w:r>
      <w:r w:rsidRPr="00A7139F">
        <w:rPr>
          <w:rFonts w:ascii="Angsana New" w:hAnsi="Angsana New"/>
          <w:sz w:val="28"/>
          <w:szCs w:val="28"/>
          <w:lang w:val="en-GB"/>
        </w:rPr>
        <w:t>Interim financial reporting</w:t>
      </w:r>
      <w:r w:rsidRPr="00A7139F">
        <w:rPr>
          <w:rFonts w:ascii="Angsana New" w:hAnsi="Angsana New"/>
          <w:sz w:val="28"/>
          <w:szCs w:val="28"/>
          <w:cs/>
          <w:lang w:val="en-GB"/>
        </w:rPr>
        <w:t>”</w:t>
      </w:r>
      <w:r w:rsidRPr="00A7139F">
        <w:rPr>
          <w:rFonts w:ascii="Angsana New" w:hAnsi="Angsana New"/>
          <w:sz w:val="28"/>
          <w:szCs w:val="28"/>
          <w:lang w:val="en-GB"/>
        </w:rPr>
        <w:t>, whereby the Company</w:t>
      </w:r>
      <w:r w:rsidR="0068129D" w:rsidRPr="00A7139F">
        <w:rPr>
          <w:rFonts w:ascii="Angsana New" w:hAnsi="Angsana New" w:hint="cs"/>
          <w:sz w:val="28"/>
          <w:szCs w:val="28"/>
          <w:cs/>
          <w:lang w:val="en-GB"/>
        </w:rPr>
        <w:t xml:space="preserve"> </w:t>
      </w:r>
      <w:r w:rsidRPr="00A7139F">
        <w:rPr>
          <w:rFonts w:ascii="Angsana New" w:hAnsi="Angsana New"/>
          <w:sz w:val="28"/>
          <w:szCs w:val="28"/>
          <w:lang w:val="en-GB"/>
        </w:rPr>
        <w:t>chooses to present condensed interim financial statements</w:t>
      </w:r>
      <w:r w:rsidRPr="00A7139F">
        <w:rPr>
          <w:rFonts w:ascii="Angsana New" w:hAnsi="Angsana New"/>
          <w:sz w:val="28"/>
          <w:szCs w:val="28"/>
          <w:cs/>
          <w:lang w:val="en-GB"/>
        </w:rPr>
        <w:t xml:space="preserve">. </w:t>
      </w:r>
      <w:r w:rsidRPr="00A7139F">
        <w:rPr>
          <w:rFonts w:ascii="Angsana New" w:hAnsi="Angsana New"/>
          <w:sz w:val="28"/>
          <w:szCs w:val="28"/>
          <w:lang w:val="en-GB"/>
        </w:rPr>
        <w:t>However, additional</w:t>
      </w:r>
      <w:r w:rsidR="00462C2A" w:rsidRPr="00A7139F">
        <w:rPr>
          <w:rFonts w:ascii="Angsana New" w:hAnsi="Angsana New"/>
          <w:sz w:val="28"/>
          <w:szCs w:val="28"/>
          <w:cs/>
          <w:lang w:val="en-GB"/>
        </w:rPr>
        <w:t xml:space="preserve"> </w:t>
      </w:r>
      <w:r w:rsidRPr="00A7139F">
        <w:rPr>
          <w:rFonts w:ascii="Angsana New" w:hAnsi="Angsana New"/>
          <w:sz w:val="28"/>
          <w:szCs w:val="28"/>
          <w:lang w:val="en-GB"/>
        </w:rPr>
        <w:t>line items are presented in the financial</w:t>
      </w:r>
      <w:r w:rsidR="0068129D" w:rsidRPr="00A7139F">
        <w:rPr>
          <w:rFonts w:ascii="Angsana New" w:hAnsi="Angsana New" w:hint="cs"/>
          <w:sz w:val="28"/>
          <w:szCs w:val="28"/>
          <w:cs/>
          <w:lang w:val="en-GB"/>
        </w:rPr>
        <w:t xml:space="preserve"> </w:t>
      </w:r>
      <w:r w:rsidRPr="00A7139F">
        <w:rPr>
          <w:rFonts w:ascii="Angsana New" w:hAnsi="Angsana New"/>
          <w:sz w:val="28"/>
          <w:szCs w:val="28"/>
          <w:lang w:val="en-GB"/>
        </w:rPr>
        <w:t>statements to bring them into the full</w:t>
      </w:r>
      <w:r w:rsidR="00462C2A" w:rsidRPr="00A7139F">
        <w:rPr>
          <w:rFonts w:ascii="Angsana New" w:hAnsi="Angsana New"/>
          <w:sz w:val="28"/>
          <w:szCs w:val="28"/>
          <w:cs/>
          <w:lang w:val="en-GB"/>
        </w:rPr>
        <w:t xml:space="preserve"> </w:t>
      </w:r>
      <w:r w:rsidRPr="00A7139F">
        <w:rPr>
          <w:rFonts w:ascii="Angsana New" w:hAnsi="Angsana New"/>
          <w:sz w:val="28"/>
          <w:szCs w:val="28"/>
          <w:lang w:val="en-GB"/>
        </w:rPr>
        <w:t>format similar to the annual financial statements</w:t>
      </w:r>
      <w:r w:rsidRPr="00A7139F">
        <w:rPr>
          <w:rFonts w:ascii="Angsana New" w:hAnsi="Angsana New"/>
          <w:sz w:val="28"/>
          <w:szCs w:val="28"/>
          <w:cs/>
          <w:lang w:val="en-GB"/>
        </w:rPr>
        <w:t>.</w:t>
      </w:r>
    </w:p>
    <w:p w14:paraId="2F553723" w14:textId="77777777" w:rsidR="00B313E1" w:rsidRPr="00A7139F" w:rsidRDefault="003D6445" w:rsidP="002312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thaiDistribute"/>
        <w:textAlignment w:val="baseline"/>
        <w:outlineLvl w:val="0"/>
        <w:rPr>
          <w:rFonts w:ascii="Angsana New" w:hAnsi="Angsana New"/>
          <w:sz w:val="28"/>
          <w:szCs w:val="28"/>
          <w:lang w:val="en-GB"/>
        </w:rPr>
      </w:pPr>
      <w:r w:rsidRPr="00A7139F">
        <w:rPr>
          <w:rFonts w:ascii="Angsana New" w:hAnsi="Angsana New"/>
          <w:sz w:val="28"/>
          <w:szCs w:val="28"/>
          <w:lang w:val="en-GB"/>
        </w:rPr>
        <w:t>The interim financial statements are prepared to provide information in addition to those included in the latest annual financial statements</w:t>
      </w:r>
      <w:r w:rsidRPr="00A7139F">
        <w:rPr>
          <w:rFonts w:ascii="Angsana New" w:hAnsi="Angsana New"/>
          <w:sz w:val="28"/>
          <w:szCs w:val="28"/>
          <w:cs/>
          <w:lang w:val="en-GB"/>
        </w:rPr>
        <w:t xml:space="preserve">. </w:t>
      </w:r>
      <w:r w:rsidRPr="00A7139F">
        <w:rPr>
          <w:rFonts w:ascii="Angsana New" w:hAnsi="Angsana New"/>
          <w:sz w:val="28"/>
          <w:szCs w:val="28"/>
          <w:lang w:val="en-GB"/>
        </w:rPr>
        <w:t>Accordingly, they focus on new activities, events and circumstances to avoid repetition of information previously re</w:t>
      </w:r>
      <w:bookmarkStart w:id="1" w:name="_GoBack"/>
      <w:bookmarkEnd w:id="1"/>
      <w:r w:rsidRPr="00A7139F">
        <w:rPr>
          <w:rFonts w:ascii="Angsana New" w:hAnsi="Angsana New"/>
          <w:sz w:val="28"/>
          <w:szCs w:val="28"/>
          <w:lang w:val="en-GB"/>
        </w:rPr>
        <w:t>ported</w:t>
      </w:r>
      <w:r w:rsidRPr="00A7139F">
        <w:rPr>
          <w:rFonts w:ascii="Angsana New" w:hAnsi="Angsana New"/>
          <w:sz w:val="28"/>
          <w:szCs w:val="28"/>
          <w:cs/>
          <w:lang w:val="en-GB"/>
        </w:rPr>
        <w:t xml:space="preserve">. </w:t>
      </w:r>
      <w:r w:rsidRPr="00A7139F">
        <w:rPr>
          <w:rFonts w:ascii="Angsana New" w:hAnsi="Angsana New"/>
          <w:sz w:val="28"/>
          <w:szCs w:val="28"/>
          <w:lang w:val="en-GB"/>
        </w:rPr>
        <w:t xml:space="preserve">These interim financial statements should, therefore, be read in conjunction with the financial statements for the year ended December </w:t>
      </w:r>
      <w:r w:rsidR="0031348B" w:rsidRPr="00A7139F">
        <w:rPr>
          <w:rFonts w:ascii="Angsana New" w:hAnsi="Angsana New"/>
          <w:sz w:val="28"/>
          <w:szCs w:val="28"/>
          <w:lang w:val="en-GB"/>
        </w:rPr>
        <w:t xml:space="preserve">31, </w:t>
      </w:r>
      <w:r w:rsidRPr="00A7139F">
        <w:rPr>
          <w:rFonts w:ascii="Angsana New" w:hAnsi="Angsana New"/>
          <w:sz w:val="28"/>
          <w:szCs w:val="28"/>
          <w:lang w:val="en-GB"/>
        </w:rPr>
        <w:t>201</w:t>
      </w:r>
      <w:r w:rsidR="0031348B" w:rsidRPr="00A7139F">
        <w:rPr>
          <w:rFonts w:ascii="Angsana New" w:hAnsi="Angsana New"/>
          <w:sz w:val="28"/>
          <w:szCs w:val="28"/>
          <w:lang w:val="en-GB"/>
        </w:rPr>
        <w:t>8</w:t>
      </w:r>
      <w:r w:rsidRPr="00A7139F">
        <w:rPr>
          <w:rFonts w:ascii="Angsana New" w:hAnsi="Angsana New"/>
          <w:sz w:val="28"/>
          <w:szCs w:val="28"/>
          <w:cs/>
          <w:lang w:val="en-GB"/>
        </w:rPr>
        <w:t>.</w:t>
      </w:r>
    </w:p>
    <w:p w14:paraId="73311101" w14:textId="77777777" w:rsidR="00594067" w:rsidRPr="00A7139F" w:rsidRDefault="003D6445" w:rsidP="00594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60"/>
        </w:tabs>
        <w:overflowPunct w:val="0"/>
        <w:autoSpaceDE w:val="0"/>
        <w:autoSpaceDN w:val="0"/>
        <w:adjustRightInd w:val="0"/>
        <w:spacing w:before="120" w:after="0" w:line="240" w:lineRule="auto"/>
        <w:ind w:left="720" w:right="40"/>
        <w:jc w:val="thaiDistribute"/>
        <w:textAlignment w:val="baseline"/>
        <w:outlineLvl w:val="0"/>
        <w:rPr>
          <w:rFonts w:ascii="Angsana New" w:hAnsi="Angsana New"/>
          <w:spacing w:val="-2"/>
          <w:sz w:val="28"/>
          <w:szCs w:val="28"/>
        </w:rPr>
      </w:pPr>
      <w:r w:rsidRPr="00A7139F">
        <w:rPr>
          <w:rFonts w:ascii="Angsana New" w:hAnsi="Angsana New"/>
          <w:sz w:val="28"/>
          <w:szCs w:val="28"/>
          <w:lang w:val="en-GB"/>
        </w:rPr>
        <w:t>The interim financial statements are officially prepared in Thai language</w:t>
      </w:r>
      <w:r w:rsidRPr="00A7139F">
        <w:rPr>
          <w:rFonts w:ascii="Angsana New" w:hAnsi="Angsana New"/>
          <w:sz w:val="28"/>
          <w:szCs w:val="28"/>
          <w:cs/>
          <w:lang w:val="en-GB"/>
        </w:rPr>
        <w:t>.</w:t>
      </w:r>
      <w:r w:rsidRPr="00A7139F">
        <w:rPr>
          <w:rFonts w:ascii="Angsana New" w:hAnsi="Angsana New"/>
          <w:sz w:val="28"/>
          <w:szCs w:val="28"/>
          <w:lang w:val="en-GB"/>
        </w:rPr>
        <w:t>The translation of these statutory financial statements to other language must conform to the Thai financial report</w:t>
      </w:r>
      <w:r w:rsidR="006E4DF4" w:rsidRPr="00A7139F">
        <w:rPr>
          <w:rFonts w:ascii="Angsana New" w:hAnsi="Angsana New"/>
          <w:spacing w:val="-2"/>
          <w:sz w:val="28"/>
          <w:szCs w:val="28"/>
          <w:cs/>
        </w:rPr>
        <w:t>.</w:t>
      </w:r>
    </w:p>
    <w:p w14:paraId="3C6644A8" w14:textId="77777777" w:rsidR="0014578A" w:rsidRPr="00A7139F" w:rsidRDefault="0014578A" w:rsidP="002312A2">
      <w:pPr>
        <w:pStyle w:val="BodyT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 New" w:hAnsi="Angsana New"/>
          <w:b/>
          <w:bCs/>
          <w:sz w:val="28"/>
          <w:szCs w:val="28"/>
        </w:rPr>
      </w:pPr>
      <w:r w:rsidRPr="00A7139F">
        <w:rPr>
          <w:rFonts w:ascii="Angsana New" w:hAnsi="Angsana New"/>
          <w:b/>
          <w:bCs/>
          <w:sz w:val="28"/>
          <w:szCs w:val="28"/>
        </w:rPr>
        <w:t>Functional and presentation currency</w:t>
      </w:r>
    </w:p>
    <w:p w14:paraId="3A64AD16" w14:textId="0FC4EDA4" w:rsidR="00980011" w:rsidRPr="00A7139F" w:rsidRDefault="0014578A" w:rsidP="009E6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 New" w:hAnsi="Angsana New"/>
          <w:sz w:val="28"/>
          <w:szCs w:val="28"/>
        </w:rPr>
      </w:pPr>
      <w:r w:rsidRPr="00A7139F">
        <w:rPr>
          <w:rFonts w:ascii="Angsana New" w:hAnsi="Angsana New"/>
          <w:sz w:val="28"/>
          <w:szCs w:val="28"/>
        </w:rPr>
        <w:t>The interim financial statements are prepared and presented in Thai Baht, which is the Company</w:t>
      </w:r>
      <w:r w:rsidRPr="00A7139F">
        <w:rPr>
          <w:rFonts w:ascii="Angsana New" w:hAnsi="Angsana New"/>
          <w:sz w:val="28"/>
          <w:szCs w:val="28"/>
          <w:cs/>
        </w:rPr>
        <w:t>’</w:t>
      </w:r>
      <w:r w:rsidRPr="00A7139F">
        <w:rPr>
          <w:rFonts w:ascii="Angsana New" w:hAnsi="Angsana New"/>
          <w:sz w:val="28"/>
          <w:szCs w:val="28"/>
        </w:rPr>
        <w:t>s functional currency</w:t>
      </w:r>
      <w:r w:rsidRPr="00A7139F">
        <w:rPr>
          <w:rFonts w:ascii="Angsana New" w:hAnsi="Angsana New"/>
          <w:sz w:val="28"/>
          <w:szCs w:val="28"/>
          <w:cs/>
        </w:rPr>
        <w:t xml:space="preserve">. </w:t>
      </w:r>
      <w:r w:rsidRPr="00A7139F">
        <w:rPr>
          <w:rFonts w:ascii="Angsana New" w:hAnsi="Angsana New"/>
          <w:sz w:val="28"/>
          <w:szCs w:val="28"/>
        </w:rPr>
        <w:t>All financial information presented in Thai Baht has been rounded to the nearest thousand or million in the notes unless otherwise stated</w:t>
      </w:r>
      <w:r w:rsidRPr="00A7139F">
        <w:rPr>
          <w:rFonts w:ascii="Angsana New" w:hAnsi="Angsana New"/>
          <w:sz w:val="28"/>
          <w:szCs w:val="28"/>
          <w:cs/>
        </w:rPr>
        <w:t>.</w:t>
      </w:r>
    </w:p>
    <w:p w14:paraId="4350E67B" w14:textId="6BA919CA" w:rsidR="006B56DE" w:rsidRPr="00A7139F" w:rsidRDefault="00980011" w:rsidP="002312A2">
      <w:pPr>
        <w:pStyle w:val="BodyT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 New" w:hAnsi="Angsana New"/>
          <w:b/>
          <w:bCs/>
          <w:sz w:val="28"/>
          <w:szCs w:val="28"/>
        </w:rPr>
      </w:pPr>
      <w:r w:rsidRPr="00A7139F">
        <w:rPr>
          <w:rFonts w:ascii="Angsana New" w:hAnsi="Angsana New"/>
          <w:b/>
          <w:bCs/>
          <w:sz w:val="28"/>
          <w:szCs w:val="28"/>
          <w:lang w:val="en-GB"/>
        </w:rPr>
        <w:br w:type="page"/>
      </w:r>
      <w:r w:rsidR="006B56DE" w:rsidRPr="00A7139F">
        <w:rPr>
          <w:rFonts w:ascii="Angsana New" w:hAnsi="Angsana New"/>
          <w:b/>
          <w:bCs/>
          <w:sz w:val="28"/>
          <w:szCs w:val="28"/>
          <w:lang w:val="en-GB"/>
        </w:rPr>
        <w:lastRenderedPageBreak/>
        <w:t>Significant accounting policies</w:t>
      </w:r>
    </w:p>
    <w:p w14:paraId="556D2186" w14:textId="77777777" w:rsidR="001813D8" w:rsidRPr="00A7139F" w:rsidRDefault="001813D8" w:rsidP="001813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20" w:right="43"/>
        <w:jc w:val="thaiDistribute"/>
        <w:textAlignment w:val="baseline"/>
        <w:outlineLvl w:val="0"/>
        <w:rPr>
          <w:rFonts w:ascii="Angsana New" w:hAnsi="Angsana New"/>
          <w:sz w:val="28"/>
          <w:szCs w:val="28"/>
        </w:rPr>
      </w:pPr>
      <w:r w:rsidRPr="00A7139F">
        <w:rPr>
          <w:rFonts w:ascii="Angsana New" w:hAnsi="Angsana New"/>
          <w:sz w:val="28"/>
          <w:szCs w:val="28"/>
        </w:rPr>
        <w:t>These interim financial statements have been prepared by using the same accounting policies and methods of computation as were used in the preparation of the financial statements for the year ended December 31, 2018.</w:t>
      </w:r>
    </w:p>
    <w:p w14:paraId="505FD668" w14:textId="69A7417C" w:rsidR="0019160E" w:rsidRPr="00A7139F" w:rsidRDefault="001813D8" w:rsidP="001916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 New" w:hAnsi="Angsana New"/>
          <w:sz w:val="28"/>
          <w:szCs w:val="28"/>
        </w:rPr>
      </w:pPr>
      <w:r w:rsidRPr="00A7139F">
        <w:rPr>
          <w:rFonts w:ascii="Angsana New" w:hAnsi="Angsana New"/>
          <w:sz w:val="28"/>
          <w:szCs w:val="28"/>
        </w:rPr>
        <w:t>Revised accounting standards and financial reporting standards</w:t>
      </w:r>
      <w:bookmarkStart w:id="2" w:name="_Hlk512094123"/>
    </w:p>
    <w:p w14:paraId="2EFE31C9" w14:textId="6A65991B" w:rsidR="0019160E" w:rsidRPr="00A7139F" w:rsidRDefault="0019160E" w:rsidP="0065691A">
      <w:pPr>
        <w:pStyle w:val="BodyText"/>
        <w:numPr>
          <w:ilvl w:val="2"/>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1170" w:right="43" w:hanging="450"/>
        <w:jc w:val="thaiDistribute"/>
        <w:textAlignment w:val="baseline"/>
        <w:outlineLvl w:val="0"/>
        <w:rPr>
          <w:rFonts w:ascii="Angsana New" w:hAnsi="Angsana New"/>
          <w:sz w:val="28"/>
          <w:szCs w:val="28"/>
        </w:rPr>
      </w:pPr>
      <w:r w:rsidRPr="00A7139F">
        <w:rPr>
          <w:rFonts w:ascii="Angsana New" w:hAnsi="Angsana New"/>
          <w:sz w:val="28"/>
          <w:szCs w:val="28"/>
        </w:rPr>
        <w:t xml:space="preserve">Financial reporting standards that becomes effective for fiscal years beginning on or after January 1, 2019. The Federation of Accounting Professions issued a number of revised and new financial reporting standards and interpretations including new accounting treatment guidance, which are effective for fiscal years beginning on or after January </w:t>
      </w:r>
      <w:r w:rsidR="00745F93" w:rsidRPr="00A7139F">
        <w:rPr>
          <w:rFonts w:ascii="Angsana New" w:hAnsi="Angsana New"/>
          <w:sz w:val="28"/>
          <w:szCs w:val="28"/>
        </w:rPr>
        <w:t xml:space="preserve">1, </w:t>
      </w:r>
      <w:r w:rsidRPr="00A7139F">
        <w:rPr>
          <w:rFonts w:ascii="Angsana New" w:hAnsi="Angsana New"/>
          <w:sz w:val="28"/>
          <w:szCs w:val="28"/>
        </w:rPr>
        <w:t>2019.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ABA2070" w14:textId="77777777" w:rsidR="00971237" w:rsidRPr="00A7139F" w:rsidRDefault="00971237" w:rsidP="0097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0" w:line="240" w:lineRule="auto"/>
        <w:ind w:left="1170" w:right="43"/>
        <w:jc w:val="thaiDistribute"/>
        <w:textAlignment w:val="baseline"/>
        <w:outlineLvl w:val="0"/>
        <w:rPr>
          <w:rFonts w:ascii="Angsana New" w:hAnsi="Angsana New"/>
          <w:sz w:val="10"/>
          <w:szCs w:val="10"/>
        </w:rPr>
      </w:pPr>
    </w:p>
    <w:p w14:paraId="0E37DE70" w14:textId="29C7F8D1" w:rsidR="0019160E" w:rsidRPr="00A7139F" w:rsidRDefault="0019160E" w:rsidP="009712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170" w:right="43"/>
        <w:jc w:val="thaiDistribute"/>
        <w:textAlignment w:val="baseline"/>
        <w:outlineLvl w:val="0"/>
        <w:rPr>
          <w:rFonts w:ascii="Angsana New" w:hAnsi="Angsana New"/>
          <w:sz w:val="28"/>
          <w:szCs w:val="28"/>
        </w:rPr>
      </w:pPr>
      <w:r w:rsidRPr="00A7139F">
        <w:rPr>
          <w:rFonts w:ascii="Angsana New" w:hAnsi="Angsana New"/>
          <w:sz w:val="28"/>
          <w:szCs w:val="28"/>
        </w:rPr>
        <w:t>The management of the Company believe that most of the revised financial reporting standards are not have any significant impact on the financial. However, the new standard involves changes to key principles, as summarized below.</w:t>
      </w:r>
    </w:p>
    <w:tbl>
      <w:tblPr>
        <w:tblW w:w="8187" w:type="dxa"/>
        <w:tblInd w:w="993" w:type="dxa"/>
        <w:tblLayout w:type="fixed"/>
        <w:tblLook w:val="04A0" w:firstRow="1" w:lastRow="0" w:firstColumn="1" w:lastColumn="0" w:noHBand="0" w:noVBand="1"/>
      </w:tblPr>
      <w:tblGrid>
        <w:gridCol w:w="2355"/>
        <w:gridCol w:w="5832"/>
      </w:tblGrid>
      <w:tr w:rsidR="0019160E" w:rsidRPr="00A7139F" w14:paraId="71133165" w14:textId="77777777" w:rsidTr="0019160E">
        <w:tc>
          <w:tcPr>
            <w:tcW w:w="2355" w:type="dxa"/>
            <w:vAlign w:val="bottom"/>
          </w:tcPr>
          <w:p w14:paraId="307FCB90" w14:textId="77777777" w:rsidR="0019160E" w:rsidRPr="00A7139F" w:rsidRDefault="0019160E" w:rsidP="0019160E">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cs/>
              </w:rPr>
            </w:pPr>
            <w:bookmarkStart w:id="3" w:name="_Hlk3471272"/>
            <w:r w:rsidRPr="00A7139F">
              <w:rPr>
                <w:rFonts w:ascii="Angsana New" w:hAnsi="Angsana New"/>
                <w:sz w:val="28"/>
                <w:szCs w:val="28"/>
              </w:rPr>
              <w:t xml:space="preserve">TFRS </w:t>
            </w:r>
            <w:r w:rsidRPr="00A7139F">
              <w:rPr>
                <w:rFonts w:ascii="Angsana New" w:hAnsi="Angsana New"/>
                <w:sz w:val="28"/>
                <w:szCs w:val="28"/>
                <w:cs/>
              </w:rPr>
              <w:t xml:space="preserve">15 </w:t>
            </w:r>
          </w:p>
        </w:tc>
        <w:tc>
          <w:tcPr>
            <w:tcW w:w="5832" w:type="dxa"/>
            <w:vAlign w:val="bottom"/>
          </w:tcPr>
          <w:p w14:paraId="31B1122E" w14:textId="77777777" w:rsidR="0019160E" w:rsidRPr="00A7139F" w:rsidRDefault="0019160E" w:rsidP="0019160E">
            <w:pPr>
              <w:ind w:right="45"/>
              <w:jc w:val="both"/>
              <w:rPr>
                <w:rFonts w:ascii="Angsana New" w:hAnsi="Angsana New"/>
                <w:sz w:val="28"/>
                <w:szCs w:val="28"/>
                <w:cs/>
              </w:rPr>
            </w:pPr>
            <w:r w:rsidRPr="00A7139F">
              <w:rPr>
                <w:rFonts w:ascii="Angsana New" w:hAnsi="Angsana New"/>
                <w:sz w:val="28"/>
                <w:szCs w:val="28"/>
              </w:rPr>
              <w:t>Revenue from Contracts with Customers</w:t>
            </w:r>
          </w:p>
        </w:tc>
      </w:tr>
      <w:bookmarkEnd w:id="3"/>
      <w:tr w:rsidR="0019160E" w:rsidRPr="00A7139F" w14:paraId="21BDCC71" w14:textId="77777777" w:rsidTr="0019160E">
        <w:trPr>
          <w:trHeight w:val="68"/>
        </w:trPr>
        <w:tc>
          <w:tcPr>
            <w:tcW w:w="8187" w:type="dxa"/>
            <w:gridSpan w:val="2"/>
            <w:vAlign w:val="bottom"/>
          </w:tcPr>
          <w:p w14:paraId="085AE2DC" w14:textId="77777777" w:rsidR="0019160E" w:rsidRPr="00A7139F" w:rsidRDefault="0019160E" w:rsidP="0019160E">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cs/>
              </w:rPr>
            </w:pPr>
            <w:r w:rsidRPr="00A7139F">
              <w:rPr>
                <w:rFonts w:ascii="Angsana New" w:hAnsi="Angsana New"/>
                <w:sz w:val="28"/>
                <w:szCs w:val="28"/>
              </w:rPr>
              <w:t xml:space="preserve">TFRS </w:t>
            </w:r>
            <w:r w:rsidRPr="00A7139F">
              <w:rPr>
                <w:rFonts w:ascii="Angsana New" w:hAnsi="Angsana New"/>
                <w:sz w:val="28"/>
                <w:szCs w:val="28"/>
                <w:cs/>
              </w:rPr>
              <w:t xml:space="preserve">15 </w:t>
            </w:r>
            <w:r w:rsidRPr="00A7139F">
              <w:rPr>
                <w:rFonts w:ascii="Angsana New" w:hAnsi="Angsana New"/>
                <w:sz w:val="28"/>
                <w:szCs w:val="28"/>
              </w:rPr>
              <w:t>supersedes the following accounting standards together with related Interpretations</w:t>
            </w:r>
          </w:p>
        </w:tc>
      </w:tr>
      <w:tr w:rsidR="0019160E" w:rsidRPr="00A7139F" w14:paraId="723139A6" w14:textId="77777777" w:rsidTr="0019160E">
        <w:tc>
          <w:tcPr>
            <w:tcW w:w="2355" w:type="dxa"/>
            <w:vAlign w:val="bottom"/>
          </w:tcPr>
          <w:p w14:paraId="0958DF93" w14:textId="77777777" w:rsidR="0019160E" w:rsidRPr="00A7139F" w:rsidRDefault="0019160E" w:rsidP="0019160E">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cs/>
              </w:rPr>
            </w:pPr>
            <w:r w:rsidRPr="00A7139F">
              <w:rPr>
                <w:rFonts w:ascii="Angsana New" w:hAnsi="Angsana New"/>
                <w:sz w:val="28"/>
                <w:szCs w:val="28"/>
              </w:rPr>
              <w:t>TAS 11 (revised 2017)</w:t>
            </w:r>
          </w:p>
        </w:tc>
        <w:tc>
          <w:tcPr>
            <w:tcW w:w="5832" w:type="dxa"/>
            <w:vAlign w:val="bottom"/>
          </w:tcPr>
          <w:p w14:paraId="3185B9AF" w14:textId="77777777" w:rsidR="0019160E" w:rsidRPr="00A7139F" w:rsidRDefault="0019160E" w:rsidP="0019160E">
            <w:pPr>
              <w:ind w:right="45"/>
              <w:jc w:val="both"/>
              <w:rPr>
                <w:rFonts w:ascii="Angsana New" w:hAnsi="Angsana New"/>
                <w:sz w:val="28"/>
                <w:szCs w:val="28"/>
                <w:cs/>
              </w:rPr>
            </w:pPr>
            <w:r w:rsidRPr="00A7139F">
              <w:rPr>
                <w:rFonts w:ascii="Angsana New" w:hAnsi="Angsana New"/>
                <w:sz w:val="28"/>
                <w:szCs w:val="28"/>
              </w:rPr>
              <w:t>Construction contracts</w:t>
            </w:r>
          </w:p>
        </w:tc>
      </w:tr>
      <w:tr w:rsidR="0019160E" w:rsidRPr="00A7139F" w14:paraId="2F5D9D99" w14:textId="77777777" w:rsidTr="0019160E">
        <w:tc>
          <w:tcPr>
            <w:tcW w:w="2355" w:type="dxa"/>
            <w:shd w:val="clear" w:color="auto" w:fill="auto"/>
          </w:tcPr>
          <w:p w14:paraId="657D95A8" w14:textId="77777777" w:rsidR="0019160E" w:rsidRPr="00A7139F" w:rsidRDefault="0019160E" w:rsidP="0019160E">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lang w:val="en-GB"/>
              </w:rPr>
              <w:t>TAS 18 (revised 2017)</w:t>
            </w:r>
          </w:p>
        </w:tc>
        <w:tc>
          <w:tcPr>
            <w:tcW w:w="5832" w:type="dxa"/>
            <w:shd w:val="clear" w:color="auto" w:fill="auto"/>
          </w:tcPr>
          <w:p w14:paraId="1DE32DB8" w14:textId="77777777" w:rsidR="0019160E" w:rsidRPr="00A7139F" w:rsidRDefault="0019160E" w:rsidP="0019160E">
            <w:pPr>
              <w:ind w:right="45"/>
              <w:jc w:val="both"/>
              <w:rPr>
                <w:rFonts w:ascii="Angsana New" w:hAnsi="Angsana New"/>
                <w:sz w:val="28"/>
                <w:szCs w:val="28"/>
              </w:rPr>
            </w:pPr>
            <w:r w:rsidRPr="00A7139F">
              <w:rPr>
                <w:rFonts w:ascii="Angsana New" w:hAnsi="Angsana New"/>
                <w:sz w:val="28"/>
                <w:lang w:val="en-GB"/>
              </w:rPr>
              <w:t>Revenue</w:t>
            </w:r>
          </w:p>
        </w:tc>
      </w:tr>
      <w:tr w:rsidR="0019160E" w:rsidRPr="00A7139F" w14:paraId="4434338A" w14:textId="77777777" w:rsidTr="0019160E">
        <w:tc>
          <w:tcPr>
            <w:tcW w:w="2355" w:type="dxa"/>
            <w:shd w:val="clear" w:color="auto" w:fill="auto"/>
          </w:tcPr>
          <w:p w14:paraId="3573C170" w14:textId="77777777" w:rsidR="0019160E" w:rsidRPr="00A7139F" w:rsidRDefault="0019160E" w:rsidP="0019160E">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lang w:val="en-GB"/>
              </w:rPr>
              <w:t>TSIC 31 (revised 2017)</w:t>
            </w:r>
          </w:p>
        </w:tc>
        <w:tc>
          <w:tcPr>
            <w:tcW w:w="5832" w:type="dxa"/>
            <w:shd w:val="clear" w:color="auto" w:fill="auto"/>
          </w:tcPr>
          <w:p w14:paraId="34D0AAC6" w14:textId="77777777" w:rsidR="0019160E" w:rsidRPr="00A7139F" w:rsidRDefault="0019160E" w:rsidP="0019160E">
            <w:pPr>
              <w:ind w:right="45"/>
              <w:jc w:val="both"/>
              <w:rPr>
                <w:rFonts w:ascii="Angsana New" w:hAnsi="Angsana New"/>
                <w:sz w:val="28"/>
                <w:szCs w:val="28"/>
              </w:rPr>
            </w:pPr>
            <w:r w:rsidRPr="00A7139F">
              <w:rPr>
                <w:rFonts w:ascii="Angsana New" w:hAnsi="Angsana New"/>
                <w:sz w:val="28"/>
                <w:lang w:val="en-GB"/>
              </w:rPr>
              <w:t>Revenue - Barter Transactions Involving Advertising Services</w:t>
            </w:r>
          </w:p>
        </w:tc>
      </w:tr>
      <w:tr w:rsidR="0019160E" w:rsidRPr="00A7139F" w14:paraId="6C26F3B3" w14:textId="77777777" w:rsidTr="0019160E">
        <w:tc>
          <w:tcPr>
            <w:tcW w:w="2355" w:type="dxa"/>
            <w:shd w:val="clear" w:color="auto" w:fill="auto"/>
          </w:tcPr>
          <w:p w14:paraId="21AA0529" w14:textId="77777777" w:rsidR="0019160E" w:rsidRPr="00A7139F" w:rsidRDefault="0019160E" w:rsidP="0019160E">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lang w:val="en-GB"/>
              </w:rPr>
              <w:t>TFRIC 13 (revised 2017)</w:t>
            </w:r>
          </w:p>
        </w:tc>
        <w:tc>
          <w:tcPr>
            <w:tcW w:w="5832" w:type="dxa"/>
            <w:shd w:val="clear" w:color="auto" w:fill="auto"/>
          </w:tcPr>
          <w:p w14:paraId="1294A913" w14:textId="77777777" w:rsidR="0019160E" w:rsidRPr="00A7139F" w:rsidRDefault="0019160E" w:rsidP="0019160E">
            <w:pPr>
              <w:ind w:right="45"/>
              <w:jc w:val="both"/>
              <w:rPr>
                <w:rFonts w:ascii="Angsana New" w:hAnsi="Angsana New"/>
                <w:sz w:val="28"/>
                <w:szCs w:val="28"/>
              </w:rPr>
            </w:pPr>
            <w:r w:rsidRPr="00A7139F">
              <w:rPr>
                <w:rFonts w:ascii="Angsana New" w:hAnsi="Angsana New"/>
                <w:sz w:val="28"/>
                <w:lang w:val="en-GB"/>
              </w:rPr>
              <w:t>Customer Loyalty Programmes</w:t>
            </w:r>
          </w:p>
        </w:tc>
      </w:tr>
      <w:tr w:rsidR="0019160E" w:rsidRPr="00A7139F" w14:paraId="44B750A7" w14:textId="77777777" w:rsidTr="0019160E">
        <w:tc>
          <w:tcPr>
            <w:tcW w:w="2355" w:type="dxa"/>
            <w:shd w:val="clear" w:color="auto" w:fill="auto"/>
          </w:tcPr>
          <w:p w14:paraId="2D6003E7" w14:textId="77777777" w:rsidR="0019160E" w:rsidRPr="00A7139F" w:rsidRDefault="0019160E" w:rsidP="0019160E">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lang w:val="en-GB"/>
              </w:rPr>
              <w:t>TFRIC 15 (revised 2017)</w:t>
            </w:r>
          </w:p>
        </w:tc>
        <w:tc>
          <w:tcPr>
            <w:tcW w:w="5832" w:type="dxa"/>
            <w:shd w:val="clear" w:color="auto" w:fill="auto"/>
          </w:tcPr>
          <w:p w14:paraId="578281B8" w14:textId="77777777" w:rsidR="0019160E" w:rsidRPr="00A7139F" w:rsidRDefault="0019160E" w:rsidP="0019160E">
            <w:pPr>
              <w:ind w:right="45"/>
              <w:jc w:val="both"/>
              <w:rPr>
                <w:rFonts w:ascii="Angsana New" w:hAnsi="Angsana New"/>
                <w:sz w:val="28"/>
                <w:szCs w:val="28"/>
              </w:rPr>
            </w:pPr>
            <w:r w:rsidRPr="00A7139F">
              <w:rPr>
                <w:rFonts w:ascii="Angsana New" w:hAnsi="Angsana New"/>
                <w:sz w:val="28"/>
                <w:lang w:val="en-GB"/>
              </w:rPr>
              <w:t>Agreements for the Construction of Real Estate</w:t>
            </w:r>
          </w:p>
        </w:tc>
      </w:tr>
      <w:tr w:rsidR="0019160E" w:rsidRPr="00A7139F" w14:paraId="014886E1" w14:textId="77777777" w:rsidTr="0019160E">
        <w:tc>
          <w:tcPr>
            <w:tcW w:w="2355" w:type="dxa"/>
            <w:shd w:val="clear" w:color="auto" w:fill="auto"/>
          </w:tcPr>
          <w:p w14:paraId="479DE438" w14:textId="77777777" w:rsidR="0019160E" w:rsidRPr="00A7139F" w:rsidRDefault="0019160E" w:rsidP="0019160E">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lang w:val="en-GB"/>
              </w:rPr>
              <w:t>TFRIC 18 (revised 2017)</w:t>
            </w:r>
          </w:p>
        </w:tc>
        <w:tc>
          <w:tcPr>
            <w:tcW w:w="5832" w:type="dxa"/>
            <w:shd w:val="clear" w:color="auto" w:fill="auto"/>
          </w:tcPr>
          <w:p w14:paraId="0F49121C" w14:textId="77777777" w:rsidR="0019160E" w:rsidRPr="00A7139F" w:rsidRDefault="0019160E" w:rsidP="0019160E">
            <w:pPr>
              <w:ind w:right="45"/>
              <w:jc w:val="both"/>
              <w:rPr>
                <w:rFonts w:ascii="Angsana New" w:hAnsi="Angsana New"/>
                <w:sz w:val="28"/>
                <w:szCs w:val="28"/>
              </w:rPr>
            </w:pPr>
            <w:r w:rsidRPr="00A7139F">
              <w:rPr>
                <w:rFonts w:ascii="Angsana New" w:hAnsi="Angsana New"/>
                <w:sz w:val="28"/>
                <w:lang w:val="en-GB"/>
              </w:rPr>
              <w:t>Transfers of Assets from Customers</w:t>
            </w:r>
          </w:p>
        </w:tc>
      </w:tr>
    </w:tbl>
    <w:p w14:paraId="5F57FE93" w14:textId="77777777" w:rsidR="00971237" w:rsidRPr="00A7139F" w:rsidRDefault="00971237" w:rsidP="001916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170" w:right="43"/>
        <w:jc w:val="thaiDistribute"/>
        <w:textAlignment w:val="baseline"/>
        <w:outlineLvl w:val="0"/>
        <w:rPr>
          <w:rFonts w:ascii="Angsana New" w:hAnsi="Angsana New"/>
          <w:sz w:val="2"/>
          <w:szCs w:val="2"/>
        </w:rPr>
      </w:pPr>
    </w:p>
    <w:p w14:paraId="2AAFAABA" w14:textId="33C9CA05" w:rsidR="0019160E" w:rsidRPr="00A7139F" w:rsidRDefault="0019160E" w:rsidP="001916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170" w:right="43"/>
        <w:jc w:val="thaiDistribute"/>
        <w:textAlignment w:val="baseline"/>
        <w:outlineLvl w:val="0"/>
        <w:rPr>
          <w:rFonts w:ascii="Angsana New" w:hAnsi="Angsana New"/>
          <w:sz w:val="28"/>
          <w:szCs w:val="28"/>
        </w:rPr>
      </w:pPr>
      <w:r w:rsidRPr="00A7139F">
        <w:rPr>
          <w:rFonts w:ascii="Angsana New" w:hAnsi="Angsana New"/>
          <w:sz w:val="28"/>
          <w:szCs w:val="28"/>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66BF5808" w14:textId="1535143F" w:rsidR="002542F6" w:rsidRPr="00A7139F" w:rsidRDefault="0019160E" w:rsidP="0019160E">
      <w:pPr>
        <w:pStyle w:val="BodyText"/>
        <w:numPr>
          <w:ilvl w:val="2"/>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0" w:line="240" w:lineRule="auto"/>
        <w:ind w:left="1170" w:right="43" w:hanging="450"/>
        <w:jc w:val="thaiDistribute"/>
        <w:textAlignment w:val="baseline"/>
        <w:outlineLvl w:val="0"/>
        <w:rPr>
          <w:rFonts w:ascii="Angsana New" w:hAnsi="Angsana New"/>
          <w:sz w:val="28"/>
          <w:szCs w:val="28"/>
        </w:rPr>
      </w:pPr>
      <w:r w:rsidRPr="00A7139F">
        <w:rPr>
          <w:rFonts w:ascii="Angsana New" w:hAnsi="Angsana New"/>
          <w:sz w:val="28"/>
          <w:szCs w:val="28"/>
        </w:rPr>
        <w:br w:type="page"/>
      </w:r>
      <w:r w:rsidR="00063033" w:rsidRPr="00A7139F">
        <w:rPr>
          <w:rFonts w:ascii="Angsana New" w:hAnsi="Angsana New"/>
          <w:sz w:val="28"/>
          <w:szCs w:val="28"/>
        </w:rPr>
        <w:lastRenderedPageBreak/>
        <w:t xml:space="preserve">Financial reporting standards that will become effective for fiscal years beginning on or after January </w:t>
      </w:r>
      <w:r w:rsidR="00063033" w:rsidRPr="00A7139F">
        <w:rPr>
          <w:rFonts w:ascii="Angsana New" w:hAnsi="Angsana New"/>
          <w:sz w:val="28"/>
          <w:szCs w:val="28"/>
          <w:cs/>
        </w:rPr>
        <w:t>1</w:t>
      </w:r>
      <w:r w:rsidR="00063033" w:rsidRPr="00A7139F">
        <w:rPr>
          <w:rFonts w:ascii="Angsana New" w:hAnsi="Angsana New"/>
          <w:sz w:val="28"/>
          <w:szCs w:val="28"/>
        </w:rPr>
        <w:t>,</w:t>
      </w:r>
      <w:r w:rsidR="00795893" w:rsidRPr="00A7139F">
        <w:rPr>
          <w:rFonts w:ascii="Angsana New" w:hAnsi="Angsana New" w:hint="cs"/>
          <w:sz w:val="28"/>
          <w:szCs w:val="28"/>
          <w:cs/>
        </w:rPr>
        <w:t xml:space="preserve"> </w:t>
      </w:r>
      <w:r w:rsidR="00063033" w:rsidRPr="00A7139F">
        <w:rPr>
          <w:rFonts w:ascii="Angsana New" w:hAnsi="Angsana New"/>
          <w:sz w:val="28"/>
          <w:szCs w:val="28"/>
          <w:cs/>
        </w:rPr>
        <w:t>2020.</w:t>
      </w:r>
      <w:r w:rsidR="00063033" w:rsidRPr="00A7139F">
        <w:rPr>
          <w:rFonts w:ascii="Angsana New" w:hAnsi="Angsana New"/>
          <w:sz w:val="28"/>
          <w:szCs w:val="28"/>
        </w:rPr>
        <w:t>The Federation of Accounting Professions issued the set of TFRSs related to financial instruments consists of five accounting standards and interpretations, as follows:</w:t>
      </w:r>
    </w:p>
    <w:p w14:paraId="34907089" w14:textId="28A7DEAB" w:rsidR="00063033" w:rsidRPr="00A7139F" w:rsidRDefault="00063033" w:rsidP="005C23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0" w:line="240" w:lineRule="auto"/>
        <w:ind w:left="1170" w:right="43"/>
        <w:jc w:val="thaiDistribute"/>
        <w:textAlignment w:val="baseline"/>
        <w:outlineLvl w:val="0"/>
        <w:rPr>
          <w:rFonts w:ascii="Angsana New" w:hAnsi="Angsana New"/>
          <w:sz w:val="28"/>
          <w:szCs w:val="28"/>
        </w:rPr>
      </w:pPr>
      <w:r w:rsidRPr="00A7139F">
        <w:rPr>
          <w:rFonts w:ascii="Angsana New" w:hAnsi="Angsana New"/>
          <w:sz w:val="28"/>
          <w:szCs w:val="28"/>
        </w:rPr>
        <w:t>Financial reporting standards:</w:t>
      </w:r>
    </w:p>
    <w:tbl>
      <w:tblPr>
        <w:tblW w:w="8187" w:type="dxa"/>
        <w:tblInd w:w="993" w:type="dxa"/>
        <w:tblLayout w:type="fixed"/>
        <w:tblLook w:val="04A0" w:firstRow="1" w:lastRow="0" w:firstColumn="1" w:lastColumn="0" w:noHBand="0" w:noVBand="1"/>
      </w:tblPr>
      <w:tblGrid>
        <w:gridCol w:w="2355"/>
        <w:gridCol w:w="5832"/>
      </w:tblGrid>
      <w:tr w:rsidR="002078E2" w:rsidRPr="00A7139F" w14:paraId="453D5641" w14:textId="77777777" w:rsidTr="00277024">
        <w:tc>
          <w:tcPr>
            <w:tcW w:w="2355" w:type="dxa"/>
            <w:vAlign w:val="bottom"/>
          </w:tcPr>
          <w:p w14:paraId="132B5700" w14:textId="383F6681" w:rsidR="002078E2" w:rsidRPr="00A7139F" w:rsidRDefault="002078E2" w:rsidP="005C239C">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cs/>
              </w:rPr>
            </w:pPr>
            <w:r w:rsidRPr="00A7139F">
              <w:rPr>
                <w:rFonts w:ascii="Angsana New" w:hAnsi="Angsana New"/>
                <w:sz w:val="28"/>
                <w:szCs w:val="28"/>
              </w:rPr>
              <w:t xml:space="preserve">TFRS </w:t>
            </w:r>
            <w:r w:rsidRPr="00A7139F">
              <w:rPr>
                <w:rFonts w:ascii="Angsana New" w:hAnsi="Angsana New"/>
                <w:sz w:val="28"/>
                <w:szCs w:val="28"/>
                <w:cs/>
              </w:rPr>
              <w:t>7</w:t>
            </w:r>
          </w:p>
        </w:tc>
        <w:tc>
          <w:tcPr>
            <w:tcW w:w="5832" w:type="dxa"/>
            <w:vAlign w:val="bottom"/>
          </w:tcPr>
          <w:p w14:paraId="00B545A4" w14:textId="565AFC6C" w:rsidR="002078E2" w:rsidRPr="00A7139F" w:rsidRDefault="002078E2" w:rsidP="005C239C">
            <w:pPr>
              <w:ind w:right="45"/>
              <w:jc w:val="both"/>
              <w:rPr>
                <w:rFonts w:ascii="Angsana New" w:hAnsi="Angsana New"/>
                <w:sz w:val="28"/>
                <w:szCs w:val="28"/>
                <w:cs/>
              </w:rPr>
            </w:pPr>
            <w:r w:rsidRPr="00A7139F">
              <w:rPr>
                <w:rFonts w:ascii="Angsana New" w:hAnsi="Angsana New"/>
                <w:sz w:val="28"/>
                <w:szCs w:val="28"/>
              </w:rPr>
              <w:t>Financial Instruments: Disclosures</w:t>
            </w:r>
          </w:p>
        </w:tc>
      </w:tr>
      <w:tr w:rsidR="002078E2" w:rsidRPr="00A7139F" w14:paraId="1A5A6B3D" w14:textId="77777777" w:rsidTr="00277024">
        <w:tc>
          <w:tcPr>
            <w:tcW w:w="2355" w:type="dxa"/>
            <w:vAlign w:val="bottom"/>
          </w:tcPr>
          <w:p w14:paraId="0B452B39" w14:textId="36F7A0C6" w:rsidR="002078E2" w:rsidRPr="00A7139F" w:rsidRDefault="002078E2" w:rsidP="005C239C">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cs/>
              </w:rPr>
            </w:pPr>
            <w:r w:rsidRPr="00A7139F">
              <w:rPr>
                <w:rFonts w:ascii="Angsana New" w:hAnsi="Angsana New"/>
                <w:sz w:val="28"/>
                <w:szCs w:val="28"/>
              </w:rPr>
              <w:t xml:space="preserve">TFRS </w:t>
            </w:r>
            <w:r w:rsidRPr="00A7139F">
              <w:rPr>
                <w:rFonts w:ascii="Angsana New" w:hAnsi="Angsana New"/>
                <w:sz w:val="28"/>
                <w:szCs w:val="28"/>
                <w:cs/>
              </w:rPr>
              <w:t>9</w:t>
            </w:r>
          </w:p>
        </w:tc>
        <w:tc>
          <w:tcPr>
            <w:tcW w:w="5832" w:type="dxa"/>
            <w:vAlign w:val="bottom"/>
          </w:tcPr>
          <w:p w14:paraId="7797EC8A" w14:textId="17C5D89B" w:rsidR="002078E2" w:rsidRPr="00A7139F" w:rsidRDefault="002078E2" w:rsidP="005C239C">
            <w:pPr>
              <w:ind w:right="45"/>
              <w:jc w:val="both"/>
              <w:rPr>
                <w:rFonts w:ascii="Angsana New" w:hAnsi="Angsana New"/>
                <w:sz w:val="28"/>
                <w:szCs w:val="28"/>
                <w:cs/>
              </w:rPr>
            </w:pPr>
            <w:r w:rsidRPr="00A7139F">
              <w:rPr>
                <w:rFonts w:ascii="Angsana New" w:hAnsi="Angsana New"/>
                <w:sz w:val="28"/>
                <w:szCs w:val="28"/>
              </w:rPr>
              <w:t>Financial Instruments</w:t>
            </w:r>
          </w:p>
        </w:tc>
      </w:tr>
      <w:tr w:rsidR="002078E2" w:rsidRPr="00A7139F" w14:paraId="3FC0AB9B" w14:textId="77777777" w:rsidTr="00277024">
        <w:tc>
          <w:tcPr>
            <w:tcW w:w="2355" w:type="dxa"/>
            <w:shd w:val="clear" w:color="auto" w:fill="auto"/>
          </w:tcPr>
          <w:p w14:paraId="19D0B571" w14:textId="03F392AF" w:rsidR="002078E2" w:rsidRPr="00A7139F" w:rsidRDefault="002078E2" w:rsidP="005C239C">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szCs w:val="28"/>
              </w:rPr>
              <w:t>Accounting standard:</w:t>
            </w:r>
          </w:p>
        </w:tc>
        <w:tc>
          <w:tcPr>
            <w:tcW w:w="5832" w:type="dxa"/>
            <w:shd w:val="clear" w:color="auto" w:fill="auto"/>
          </w:tcPr>
          <w:p w14:paraId="76CD5EF4" w14:textId="384B1AC5" w:rsidR="002078E2" w:rsidRPr="00A7139F" w:rsidRDefault="002078E2" w:rsidP="005C239C">
            <w:pPr>
              <w:ind w:right="45"/>
              <w:jc w:val="both"/>
              <w:rPr>
                <w:rFonts w:ascii="Angsana New" w:hAnsi="Angsana New"/>
                <w:sz w:val="28"/>
                <w:szCs w:val="28"/>
              </w:rPr>
            </w:pPr>
          </w:p>
        </w:tc>
      </w:tr>
      <w:tr w:rsidR="002078E2" w:rsidRPr="00A7139F" w14:paraId="7760F94B" w14:textId="77777777" w:rsidTr="00277024">
        <w:tc>
          <w:tcPr>
            <w:tcW w:w="2355" w:type="dxa"/>
            <w:shd w:val="clear" w:color="auto" w:fill="auto"/>
          </w:tcPr>
          <w:p w14:paraId="5D84219D" w14:textId="58427475" w:rsidR="002078E2" w:rsidRPr="00A7139F" w:rsidRDefault="002078E2" w:rsidP="005C239C">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szCs w:val="28"/>
              </w:rPr>
              <w:t xml:space="preserve">TAS </w:t>
            </w:r>
            <w:r w:rsidRPr="00A7139F">
              <w:rPr>
                <w:rFonts w:ascii="Angsana New" w:hAnsi="Angsana New"/>
                <w:sz w:val="28"/>
                <w:szCs w:val="28"/>
                <w:cs/>
              </w:rPr>
              <w:t>32</w:t>
            </w:r>
          </w:p>
        </w:tc>
        <w:tc>
          <w:tcPr>
            <w:tcW w:w="5832" w:type="dxa"/>
            <w:shd w:val="clear" w:color="auto" w:fill="auto"/>
          </w:tcPr>
          <w:p w14:paraId="310A68BD" w14:textId="6A32E3E9" w:rsidR="002078E2" w:rsidRPr="00A7139F" w:rsidRDefault="002078E2" w:rsidP="005C239C">
            <w:pPr>
              <w:ind w:right="45"/>
              <w:jc w:val="both"/>
              <w:rPr>
                <w:rFonts w:ascii="Angsana New" w:hAnsi="Angsana New"/>
                <w:sz w:val="28"/>
                <w:szCs w:val="28"/>
              </w:rPr>
            </w:pPr>
            <w:r w:rsidRPr="00A7139F">
              <w:rPr>
                <w:rFonts w:ascii="Angsana New" w:hAnsi="Angsana New"/>
                <w:sz w:val="28"/>
                <w:szCs w:val="28"/>
              </w:rPr>
              <w:t>Financial Instruments: Presentation</w:t>
            </w:r>
          </w:p>
        </w:tc>
      </w:tr>
      <w:tr w:rsidR="002078E2" w:rsidRPr="00A7139F" w14:paraId="42AFCED2" w14:textId="77777777" w:rsidTr="00277024">
        <w:tc>
          <w:tcPr>
            <w:tcW w:w="8187" w:type="dxa"/>
            <w:gridSpan w:val="2"/>
            <w:shd w:val="clear" w:color="auto" w:fill="auto"/>
          </w:tcPr>
          <w:p w14:paraId="22917E87" w14:textId="1C6EEC14" w:rsidR="002078E2" w:rsidRPr="00A7139F" w:rsidRDefault="002078E2" w:rsidP="005C239C">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szCs w:val="28"/>
              </w:rPr>
              <w:t>Financial Reporting Standard Interpretations:</w:t>
            </w:r>
          </w:p>
        </w:tc>
      </w:tr>
      <w:tr w:rsidR="002078E2" w:rsidRPr="00A7139F" w14:paraId="73E4A15E" w14:textId="77777777" w:rsidTr="00277024">
        <w:tc>
          <w:tcPr>
            <w:tcW w:w="2355" w:type="dxa"/>
            <w:shd w:val="clear" w:color="auto" w:fill="auto"/>
          </w:tcPr>
          <w:p w14:paraId="6D9E1698" w14:textId="7180AED1" w:rsidR="002078E2" w:rsidRPr="00A7139F" w:rsidRDefault="002078E2" w:rsidP="005C239C">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szCs w:val="28"/>
              </w:rPr>
              <w:t xml:space="preserve">TFRIC </w:t>
            </w:r>
            <w:r w:rsidRPr="00A7139F">
              <w:rPr>
                <w:rFonts w:ascii="Angsana New" w:hAnsi="Angsana New"/>
                <w:sz w:val="28"/>
                <w:szCs w:val="28"/>
                <w:cs/>
              </w:rPr>
              <w:t>16</w:t>
            </w:r>
          </w:p>
        </w:tc>
        <w:tc>
          <w:tcPr>
            <w:tcW w:w="5832" w:type="dxa"/>
            <w:shd w:val="clear" w:color="auto" w:fill="auto"/>
          </w:tcPr>
          <w:p w14:paraId="64D5A9EC" w14:textId="1764D9B2" w:rsidR="002078E2" w:rsidRPr="00A7139F" w:rsidRDefault="002078E2" w:rsidP="005C239C">
            <w:pPr>
              <w:ind w:right="45"/>
              <w:jc w:val="both"/>
              <w:rPr>
                <w:rFonts w:ascii="Angsana New" w:hAnsi="Angsana New"/>
                <w:sz w:val="28"/>
                <w:szCs w:val="28"/>
              </w:rPr>
            </w:pPr>
            <w:r w:rsidRPr="00A7139F">
              <w:rPr>
                <w:rFonts w:ascii="Angsana New" w:hAnsi="Angsana New"/>
                <w:sz w:val="28"/>
                <w:szCs w:val="28"/>
              </w:rPr>
              <w:t>Hedges of a Net Investment in a Foreign Operation</w:t>
            </w:r>
          </w:p>
        </w:tc>
      </w:tr>
      <w:tr w:rsidR="002078E2" w:rsidRPr="00A7139F" w14:paraId="7839EF30" w14:textId="77777777" w:rsidTr="00277024">
        <w:tc>
          <w:tcPr>
            <w:tcW w:w="2355" w:type="dxa"/>
            <w:shd w:val="clear" w:color="auto" w:fill="auto"/>
          </w:tcPr>
          <w:p w14:paraId="250F7CCD" w14:textId="138A2E6E" w:rsidR="002078E2" w:rsidRPr="00A7139F" w:rsidRDefault="002078E2" w:rsidP="005C239C">
            <w:pPr>
              <w:tabs>
                <w:tab w:val="clear" w:pos="227"/>
                <w:tab w:val="clear" w:pos="454"/>
                <w:tab w:val="clear" w:pos="680"/>
                <w:tab w:val="clear" w:pos="907"/>
                <w:tab w:val="clear" w:pos="1644"/>
                <w:tab w:val="clear" w:pos="1871"/>
                <w:tab w:val="clear" w:pos="2580"/>
                <w:tab w:val="clear" w:pos="2807"/>
                <w:tab w:val="clear" w:pos="3515"/>
              </w:tabs>
              <w:ind w:right="45" w:firstLine="179"/>
              <w:jc w:val="both"/>
              <w:rPr>
                <w:rFonts w:ascii="Angsana New" w:hAnsi="Angsana New"/>
                <w:sz w:val="28"/>
                <w:szCs w:val="28"/>
              </w:rPr>
            </w:pPr>
            <w:r w:rsidRPr="00A7139F">
              <w:rPr>
                <w:rFonts w:ascii="Angsana New" w:hAnsi="Angsana New"/>
                <w:sz w:val="28"/>
                <w:szCs w:val="28"/>
              </w:rPr>
              <w:t xml:space="preserve">TFRIC </w:t>
            </w:r>
            <w:r w:rsidRPr="00A7139F">
              <w:rPr>
                <w:rFonts w:ascii="Angsana New" w:hAnsi="Angsana New"/>
                <w:sz w:val="28"/>
                <w:szCs w:val="28"/>
                <w:cs/>
              </w:rPr>
              <w:t>19</w:t>
            </w:r>
          </w:p>
        </w:tc>
        <w:tc>
          <w:tcPr>
            <w:tcW w:w="5832" w:type="dxa"/>
            <w:shd w:val="clear" w:color="auto" w:fill="auto"/>
          </w:tcPr>
          <w:p w14:paraId="5E337C71" w14:textId="7C3E7202" w:rsidR="002078E2" w:rsidRPr="00A7139F" w:rsidRDefault="002078E2" w:rsidP="005C239C">
            <w:pPr>
              <w:ind w:right="45"/>
              <w:jc w:val="both"/>
              <w:rPr>
                <w:rFonts w:ascii="Angsana New" w:hAnsi="Angsana New"/>
                <w:sz w:val="28"/>
                <w:szCs w:val="28"/>
              </w:rPr>
            </w:pPr>
            <w:r w:rsidRPr="00A7139F">
              <w:rPr>
                <w:rFonts w:ascii="Angsana New" w:hAnsi="Angsana New"/>
                <w:sz w:val="28"/>
                <w:szCs w:val="28"/>
              </w:rPr>
              <w:t>Extinguishing Financial Liabilities with Equity Instruments</w:t>
            </w:r>
          </w:p>
        </w:tc>
      </w:tr>
    </w:tbl>
    <w:p w14:paraId="204B8AAF" w14:textId="03084157" w:rsidR="00193A30" w:rsidRPr="00A7139F" w:rsidRDefault="00193A30" w:rsidP="005C23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0" w:line="240" w:lineRule="auto"/>
        <w:ind w:left="1170" w:right="43"/>
        <w:jc w:val="thaiDistribute"/>
        <w:textAlignment w:val="baseline"/>
        <w:outlineLvl w:val="0"/>
        <w:rPr>
          <w:rFonts w:ascii="Angsana New" w:hAnsi="Angsana New"/>
          <w:spacing w:val="2"/>
          <w:sz w:val="28"/>
          <w:szCs w:val="28"/>
        </w:rPr>
      </w:pPr>
      <w:r w:rsidRPr="00A7139F">
        <w:rPr>
          <w:rFonts w:ascii="Angsana New" w:hAnsi="Angsana New"/>
          <w:spacing w:val="2"/>
          <w:sz w:val="28"/>
          <w:szCs w:val="28"/>
        </w:rPr>
        <w:t>These TFRSs related to financial instruments make stipulations relating to the classification of financial instruments and their measurement at fair value or amortized cost (taking into account the type of instrument, the characteristics of the contractual cash flows</w:t>
      </w:r>
      <w:r w:rsidR="00BC687C" w:rsidRPr="00A7139F">
        <w:rPr>
          <w:rFonts w:ascii="Angsana New" w:hAnsi="Angsana New" w:hint="cs"/>
          <w:spacing w:val="2"/>
          <w:sz w:val="28"/>
          <w:szCs w:val="28"/>
          <w:cs/>
        </w:rPr>
        <w:t xml:space="preserve"> </w:t>
      </w:r>
      <w:r w:rsidRPr="00A7139F">
        <w:rPr>
          <w:rFonts w:ascii="Angsana New" w:hAnsi="Angsana New"/>
          <w:spacing w:val="2"/>
          <w:sz w:val="28"/>
          <w:szCs w:val="28"/>
        </w:rPr>
        <w:t xml:space="preserve">and the Company’s business model), calculation of </w:t>
      </w:r>
      <w:r w:rsidR="00BC687C" w:rsidRPr="00A7139F">
        <w:rPr>
          <w:rFonts w:ascii="Angsana New" w:hAnsi="Angsana New"/>
          <w:spacing w:val="2"/>
          <w:sz w:val="28"/>
          <w:szCs w:val="28"/>
        </w:rPr>
        <w:t>i</w:t>
      </w:r>
      <w:r w:rsidRPr="00A7139F">
        <w:rPr>
          <w:rFonts w:ascii="Angsana New" w:hAnsi="Angsana New"/>
          <w:spacing w:val="2"/>
          <w:sz w:val="28"/>
          <w:szCs w:val="28"/>
        </w:rPr>
        <w:t>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11062D2E" w14:textId="77777777" w:rsidR="007532A7" w:rsidRPr="00A7139F" w:rsidRDefault="007532A7" w:rsidP="00B708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170" w:right="43"/>
        <w:textAlignment w:val="baseline"/>
        <w:outlineLvl w:val="0"/>
        <w:rPr>
          <w:rFonts w:ascii="Angsana New" w:hAnsi="Angsana New"/>
          <w:b/>
          <w:bCs/>
          <w:spacing w:val="2"/>
          <w:sz w:val="28"/>
          <w:szCs w:val="28"/>
        </w:rPr>
      </w:pPr>
      <w:r w:rsidRPr="00A7139F">
        <w:rPr>
          <w:rFonts w:ascii="Angsana New" w:hAnsi="Angsana New"/>
          <w:b/>
          <w:bCs/>
          <w:spacing w:val="2"/>
          <w:sz w:val="28"/>
          <w:szCs w:val="28"/>
        </w:rPr>
        <w:t xml:space="preserve">TFRS </w:t>
      </w:r>
      <w:r w:rsidRPr="00A7139F">
        <w:rPr>
          <w:rFonts w:ascii="Angsana New" w:hAnsi="Angsana New"/>
          <w:b/>
          <w:bCs/>
          <w:spacing w:val="2"/>
          <w:sz w:val="28"/>
          <w:szCs w:val="28"/>
          <w:cs/>
        </w:rPr>
        <w:t>16</w:t>
      </w:r>
      <w:r w:rsidRPr="00A7139F">
        <w:rPr>
          <w:rFonts w:ascii="Angsana New" w:hAnsi="Angsana New"/>
          <w:b/>
          <w:bCs/>
          <w:spacing w:val="2"/>
          <w:sz w:val="28"/>
          <w:szCs w:val="28"/>
        </w:rPr>
        <w:t xml:space="preserve"> Leases</w:t>
      </w:r>
    </w:p>
    <w:p w14:paraId="34FFF5D5" w14:textId="2AB93812" w:rsidR="007532A7" w:rsidRPr="00A7139F" w:rsidRDefault="007532A7" w:rsidP="00B708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170" w:right="43"/>
        <w:jc w:val="thaiDistribute"/>
        <w:textAlignment w:val="baseline"/>
        <w:outlineLvl w:val="0"/>
        <w:rPr>
          <w:rFonts w:ascii="Angsana New" w:hAnsi="Angsana New"/>
          <w:spacing w:val="-2"/>
          <w:sz w:val="28"/>
          <w:szCs w:val="28"/>
        </w:rPr>
      </w:pPr>
      <w:r w:rsidRPr="00A7139F">
        <w:rPr>
          <w:rFonts w:ascii="Angsana New" w:hAnsi="Angsana New"/>
          <w:spacing w:val="-2"/>
          <w:sz w:val="28"/>
          <w:szCs w:val="28"/>
        </w:rPr>
        <w:t xml:space="preserve">TFRS </w:t>
      </w:r>
      <w:r w:rsidRPr="00A7139F">
        <w:rPr>
          <w:rFonts w:ascii="Angsana New" w:hAnsi="Angsana New"/>
          <w:spacing w:val="-2"/>
          <w:sz w:val="28"/>
          <w:szCs w:val="28"/>
          <w:cs/>
        </w:rPr>
        <w:t>16</w:t>
      </w:r>
      <w:r w:rsidRPr="00A7139F">
        <w:rPr>
          <w:rFonts w:ascii="Angsana New" w:hAnsi="Angsana New"/>
          <w:spacing w:val="-2"/>
          <w:sz w:val="28"/>
          <w:szCs w:val="28"/>
        </w:rPr>
        <w:t xml:space="preserve"> supersedes TAS </w:t>
      </w:r>
      <w:r w:rsidRPr="00A7139F">
        <w:rPr>
          <w:rFonts w:ascii="Angsana New" w:hAnsi="Angsana New"/>
          <w:spacing w:val="-2"/>
          <w:sz w:val="28"/>
          <w:szCs w:val="28"/>
          <w:cs/>
        </w:rPr>
        <w:t>17</w:t>
      </w:r>
      <w:r w:rsidRPr="00A7139F">
        <w:rPr>
          <w:rFonts w:ascii="Angsana New" w:hAnsi="Angsana New"/>
          <w:spacing w:val="-2"/>
          <w:sz w:val="28"/>
          <w:szCs w:val="28"/>
        </w:rPr>
        <w:t xml:space="preserve"> Leases together with related Interpretations. The standard sets out the principles for the recognition, measurement, presentation and disclosure of leases, and requires a lessee to recognize assets and liabilities for all leases with a term of more than </w:t>
      </w:r>
      <w:r w:rsidRPr="00A7139F">
        <w:rPr>
          <w:rFonts w:ascii="Angsana New" w:hAnsi="Angsana New"/>
          <w:spacing w:val="-2"/>
          <w:sz w:val="28"/>
          <w:szCs w:val="28"/>
          <w:cs/>
        </w:rPr>
        <w:t>12</w:t>
      </w:r>
      <w:r w:rsidRPr="00A7139F">
        <w:rPr>
          <w:rFonts w:ascii="Angsana New" w:hAnsi="Angsana New"/>
          <w:spacing w:val="-2"/>
          <w:sz w:val="28"/>
          <w:szCs w:val="28"/>
        </w:rPr>
        <w:t xml:space="preserve"> months, unless the underlying asset is low value. </w:t>
      </w:r>
    </w:p>
    <w:p w14:paraId="6EBF574E" w14:textId="5A86C817" w:rsidR="007532A7" w:rsidRPr="00A7139F" w:rsidRDefault="007532A7" w:rsidP="00B708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1170" w:right="43"/>
        <w:textAlignment w:val="baseline"/>
        <w:outlineLvl w:val="0"/>
        <w:rPr>
          <w:rFonts w:ascii="Angsana New" w:hAnsi="Angsana New"/>
          <w:spacing w:val="2"/>
          <w:sz w:val="28"/>
          <w:szCs w:val="28"/>
        </w:rPr>
      </w:pPr>
      <w:r w:rsidRPr="00A7139F">
        <w:rPr>
          <w:rFonts w:ascii="Angsana New" w:hAnsi="Angsana New"/>
          <w:spacing w:val="2"/>
          <w:sz w:val="28"/>
          <w:szCs w:val="28"/>
        </w:rPr>
        <w:t xml:space="preserve">Accounting by lessors under TFRS </w:t>
      </w:r>
      <w:r w:rsidRPr="00A7139F">
        <w:rPr>
          <w:rFonts w:ascii="Angsana New" w:hAnsi="Angsana New"/>
          <w:spacing w:val="2"/>
          <w:sz w:val="28"/>
          <w:szCs w:val="28"/>
          <w:cs/>
        </w:rPr>
        <w:t xml:space="preserve">16 </w:t>
      </w:r>
      <w:r w:rsidRPr="00A7139F">
        <w:rPr>
          <w:rFonts w:ascii="Angsana New" w:hAnsi="Angsana New"/>
          <w:spacing w:val="2"/>
          <w:sz w:val="28"/>
          <w:szCs w:val="28"/>
        </w:rPr>
        <w:t xml:space="preserve">is substantially unchanged from TAS </w:t>
      </w:r>
      <w:r w:rsidRPr="00A7139F">
        <w:rPr>
          <w:rFonts w:ascii="Angsana New" w:hAnsi="Angsana New"/>
          <w:spacing w:val="2"/>
          <w:sz w:val="28"/>
          <w:szCs w:val="28"/>
          <w:cs/>
        </w:rPr>
        <w:t xml:space="preserve">17. </w:t>
      </w:r>
      <w:r w:rsidRPr="00A7139F">
        <w:rPr>
          <w:rFonts w:ascii="Angsana New" w:hAnsi="Angsana New"/>
          <w:spacing w:val="2"/>
          <w:sz w:val="28"/>
          <w:szCs w:val="28"/>
        </w:rPr>
        <w:t xml:space="preserve">Lessors will continue to classify leases as either operating or finance leases using similar principles to those used under TAS </w:t>
      </w:r>
      <w:r w:rsidRPr="00A7139F">
        <w:rPr>
          <w:rFonts w:ascii="Angsana New" w:hAnsi="Angsana New"/>
          <w:spacing w:val="2"/>
          <w:sz w:val="28"/>
          <w:szCs w:val="28"/>
          <w:cs/>
        </w:rPr>
        <w:t>17.</w:t>
      </w:r>
    </w:p>
    <w:p w14:paraId="4F4E91AC" w14:textId="4F7D6EDB" w:rsidR="002078E2" w:rsidRPr="00A7139F" w:rsidRDefault="00193A30" w:rsidP="00B708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1170" w:right="43"/>
        <w:jc w:val="thaiDistribute"/>
        <w:textAlignment w:val="baseline"/>
        <w:outlineLvl w:val="0"/>
        <w:rPr>
          <w:rFonts w:ascii="Angsana New" w:hAnsi="Angsana New"/>
          <w:spacing w:val="2"/>
          <w:sz w:val="28"/>
          <w:szCs w:val="28"/>
        </w:rPr>
      </w:pPr>
      <w:r w:rsidRPr="00A7139F">
        <w:rPr>
          <w:rFonts w:ascii="Angsana New" w:hAnsi="Angsana New"/>
          <w:spacing w:val="2"/>
          <w:sz w:val="28"/>
          <w:szCs w:val="28"/>
        </w:rPr>
        <w:t>The management of the Company is currently evaluating the impact of these standards to the financial statements in the year when they are adopted.</w:t>
      </w:r>
    </w:p>
    <w:p w14:paraId="65B9F57F" w14:textId="3056818A" w:rsidR="006B56DE" w:rsidRPr="00A7139F" w:rsidRDefault="0019160E" w:rsidP="002312A2">
      <w:pPr>
        <w:pStyle w:val="BodyText"/>
        <w:numPr>
          <w:ilvl w:val="1"/>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hanging="450"/>
        <w:textAlignment w:val="baseline"/>
        <w:outlineLvl w:val="0"/>
        <w:rPr>
          <w:rFonts w:ascii="Angsana New" w:hAnsi="Angsana New"/>
          <w:b/>
          <w:bCs/>
          <w:sz w:val="28"/>
          <w:szCs w:val="28"/>
          <w:lang w:val="en-GB"/>
        </w:rPr>
      </w:pPr>
      <w:bookmarkStart w:id="4" w:name="_Hlk512093841"/>
      <w:bookmarkStart w:id="5" w:name="_Hlk512093909"/>
      <w:bookmarkEnd w:id="2"/>
      <w:r w:rsidRPr="00A7139F">
        <w:rPr>
          <w:rFonts w:ascii="Angsana New" w:hAnsi="Angsana New"/>
          <w:b/>
          <w:bCs/>
          <w:sz w:val="28"/>
          <w:szCs w:val="28"/>
          <w:lang w:val="en-GB"/>
        </w:rPr>
        <w:br w:type="page"/>
      </w:r>
      <w:r w:rsidR="006B56DE" w:rsidRPr="00A7139F">
        <w:rPr>
          <w:rFonts w:ascii="Angsana New" w:hAnsi="Angsana New"/>
          <w:b/>
          <w:bCs/>
          <w:sz w:val="28"/>
          <w:szCs w:val="28"/>
          <w:lang w:val="en-GB"/>
        </w:rPr>
        <w:lastRenderedPageBreak/>
        <w:t>Estimation</w:t>
      </w:r>
    </w:p>
    <w:p w14:paraId="2A0BE959" w14:textId="77777777" w:rsidR="006B56DE" w:rsidRPr="00A7139F" w:rsidRDefault="006B56DE" w:rsidP="00681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20" w:right="43"/>
        <w:jc w:val="thaiDistribute"/>
        <w:textAlignment w:val="baseline"/>
        <w:outlineLvl w:val="0"/>
        <w:rPr>
          <w:rFonts w:ascii="Angsana New" w:hAnsi="Angsana New"/>
          <w:b/>
          <w:bCs/>
          <w:sz w:val="28"/>
          <w:szCs w:val="28"/>
        </w:rPr>
      </w:pPr>
      <w:r w:rsidRPr="00A7139F">
        <w:rPr>
          <w:rFonts w:ascii="Angsana New" w:hAnsi="Angsana New"/>
          <w:sz w:val="28"/>
          <w:szCs w:val="28"/>
        </w:rPr>
        <w:t>When preparing the interim financial statements, management undertake judgments, estimates and assumptions about recognition and measurement of assets, liabilities, income and expenses</w:t>
      </w:r>
      <w:r w:rsidRPr="00A7139F">
        <w:rPr>
          <w:rFonts w:ascii="Angsana New" w:hAnsi="Angsana New"/>
          <w:sz w:val="28"/>
          <w:szCs w:val="28"/>
          <w:cs/>
        </w:rPr>
        <w:t xml:space="preserve">. </w:t>
      </w:r>
      <w:r w:rsidRPr="00A7139F">
        <w:rPr>
          <w:rFonts w:ascii="Angsana New" w:hAnsi="Angsana New"/>
          <w:sz w:val="28"/>
          <w:szCs w:val="28"/>
        </w:rPr>
        <w:t>The actual results may differ from the judgments, estimates and assumptions made by management</w:t>
      </w:r>
      <w:r w:rsidRPr="00A7139F">
        <w:rPr>
          <w:rFonts w:ascii="Angsana New" w:hAnsi="Angsana New"/>
          <w:sz w:val="28"/>
          <w:szCs w:val="28"/>
          <w:cs/>
        </w:rPr>
        <w:t>.</w:t>
      </w:r>
    </w:p>
    <w:bookmarkEnd w:id="4"/>
    <w:bookmarkEnd w:id="5"/>
    <w:p w14:paraId="3846AFEA" w14:textId="04A6D638" w:rsidR="007532A7" w:rsidRPr="00A7139F" w:rsidRDefault="006B56DE" w:rsidP="007532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0" w:line="240" w:lineRule="auto"/>
        <w:ind w:left="709" w:right="43"/>
        <w:jc w:val="thaiDistribute"/>
        <w:textAlignment w:val="baseline"/>
        <w:outlineLvl w:val="0"/>
        <w:rPr>
          <w:rFonts w:ascii="Angsana New" w:hAnsi="Angsana New"/>
          <w:sz w:val="28"/>
          <w:szCs w:val="28"/>
        </w:rPr>
      </w:pPr>
      <w:r w:rsidRPr="00A7139F">
        <w:rPr>
          <w:rFonts w:ascii="Angsana New" w:hAnsi="Angsana New"/>
          <w:sz w:val="28"/>
          <w:szCs w:val="28"/>
        </w:rPr>
        <w:t>The judgments, estimates and assumptions applied in the interim financial statements, including the key sources of estimation were the same as those applied in the preparation of annual financial statements for</w:t>
      </w:r>
      <w:r w:rsidR="00977F91" w:rsidRPr="00A7139F">
        <w:rPr>
          <w:rFonts w:ascii="Angsana New" w:hAnsi="Angsana New"/>
          <w:sz w:val="28"/>
          <w:szCs w:val="28"/>
        </w:rPr>
        <w:t xml:space="preserve"> the year ended December </w:t>
      </w:r>
      <w:r w:rsidR="00951DC4" w:rsidRPr="00A7139F">
        <w:rPr>
          <w:rFonts w:ascii="Angsana New" w:hAnsi="Angsana New"/>
          <w:sz w:val="28"/>
          <w:szCs w:val="28"/>
        </w:rPr>
        <w:t xml:space="preserve">31, </w:t>
      </w:r>
      <w:r w:rsidR="00977F91" w:rsidRPr="00A7139F">
        <w:rPr>
          <w:rFonts w:ascii="Angsana New" w:hAnsi="Angsana New"/>
          <w:sz w:val="28"/>
          <w:szCs w:val="28"/>
        </w:rPr>
        <w:t>2018</w:t>
      </w:r>
      <w:r w:rsidRPr="00A7139F">
        <w:rPr>
          <w:rFonts w:ascii="Angsana New" w:hAnsi="Angsana New"/>
          <w:sz w:val="28"/>
          <w:szCs w:val="28"/>
          <w:cs/>
        </w:rPr>
        <w:t>.</w:t>
      </w:r>
    </w:p>
    <w:p w14:paraId="77A37DDE" w14:textId="0AD77263" w:rsidR="002B2D8A" w:rsidRPr="00A7139F" w:rsidRDefault="002B2D8A" w:rsidP="002B2D8A">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0" w:firstLine="0"/>
        <w:jc w:val="thaiDistribute"/>
        <w:rPr>
          <w:rFonts w:ascii="Angsana New" w:hAnsi="Angsana New"/>
          <w:b/>
          <w:bCs/>
          <w:sz w:val="28"/>
          <w:szCs w:val="28"/>
        </w:rPr>
      </w:pPr>
      <w:r w:rsidRPr="00A7139F">
        <w:rPr>
          <w:rFonts w:ascii="Angsana New" w:hAnsi="Angsana New"/>
          <w:b/>
          <w:bCs/>
          <w:sz w:val="28"/>
          <w:szCs w:val="28"/>
        </w:rPr>
        <w:t>TRANSACTIONS WITH RELATED PARTIES</w:t>
      </w:r>
    </w:p>
    <w:p w14:paraId="56209BB8" w14:textId="77777777" w:rsidR="002B2D8A" w:rsidRPr="00A7139F" w:rsidRDefault="002B2D8A" w:rsidP="0098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 New" w:hAnsi="Angsana New"/>
          <w:sz w:val="28"/>
          <w:szCs w:val="28"/>
        </w:rPr>
      </w:pPr>
      <w:r w:rsidRPr="00A7139F">
        <w:rPr>
          <w:rFonts w:ascii="Angsana New" w:hAnsi="Angsana New"/>
          <w:sz w:val="28"/>
          <w:szCs w:val="28"/>
        </w:rPr>
        <w:t>Related parties are those parties linked to the Group and the Company as shareholders or by common shareholders or directors</w:t>
      </w:r>
      <w:r w:rsidRPr="00A7139F">
        <w:rPr>
          <w:rFonts w:ascii="Angsana New" w:hAnsi="Angsana New"/>
          <w:sz w:val="28"/>
          <w:szCs w:val="28"/>
          <w:cs/>
        </w:rPr>
        <w:t xml:space="preserve">. </w:t>
      </w:r>
      <w:r w:rsidRPr="00A7139F">
        <w:rPr>
          <w:rFonts w:ascii="Angsana New" w:hAnsi="Angsana New"/>
          <w:sz w:val="28"/>
          <w:szCs w:val="28"/>
        </w:rPr>
        <w:t>Significant related parties</w:t>
      </w:r>
      <w:r w:rsidRPr="00A7139F">
        <w:rPr>
          <w:rFonts w:ascii="Angsana New" w:hAnsi="Angsana New"/>
          <w:sz w:val="28"/>
          <w:szCs w:val="28"/>
          <w:cs/>
        </w:rPr>
        <w:t>’</w:t>
      </w:r>
      <w:r w:rsidRPr="00A7139F">
        <w:rPr>
          <w:rFonts w:ascii="Angsana New" w:hAnsi="Angsana New"/>
          <w:sz w:val="28"/>
          <w:szCs w:val="28"/>
        </w:rPr>
        <w:t xml:space="preserve"> transactions can be summarized as follows</w:t>
      </w:r>
      <w:r w:rsidRPr="00A7139F">
        <w:rPr>
          <w:rFonts w:ascii="Angsana New" w:hAnsi="Angsana New"/>
          <w:sz w:val="28"/>
          <w:szCs w:val="28"/>
          <w:cs/>
        </w:rPr>
        <w:t>:</w:t>
      </w:r>
    </w:p>
    <w:tbl>
      <w:tblPr>
        <w:tblW w:w="9072" w:type="dxa"/>
        <w:tblInd w:w="250" w:type="dxa"/>
        <w:tblLook w:val="04A0" w:firstRow="1" w:lastRow="0" w:firstColumn="1" w:lastColumn="0" w:noHBand="0" w:noVBand="1"/>
      </w:tblPr>
      <w:tblGrid>
        <w:gridCol w:w="4536"/>
        <w:gridCol w:w="4536"/>
      </w:tblGrid>
      <w:tr w:rsidR="002B2D8A" w:rsidRPr="00A7139F" w14:paraId="5F7389AD" w14:textId="77777777" w:rsidTr="004755AD">
        <w:tc>
          <w:tcPr>
            <w:tcW w:w="4536" w:type="dxa"/>
          </w:tcPr>
          <w:p w14:paraId="3C02B53D" w14:textId="77777777" w:rsidR="002B2D8A" w:rsidRPr="00A7139F"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right="601"/>
              <w:jc w:val="center"/>
              <w:rPr>
                <w:rFonts w:ascii="Angsana New" w:hAnsi="Angsana New"/>
                <w:sz w:val="28"/>
                <w:szCs w:val="28"/>
              </w:rPr>
            </w:pPr>
            <w:r w:rsidRPr="00A7139F">
              <w:rPr>
                <w:rFonts w:ascii="Angsana New" w:hAnsi="Angsana New"/>
                <w:sz w:val="28"/>
              </w:rPr>
              <w:t>Related Parties</w:t>
            </w:r>
          </w:p>
        </w:tc>
        <w:tc>
          <w:tcPr>
            <w:tcW w:w="4536" w:type="dxa"/>
          </w:tcPr>
          <w:p w14:paraId="4EEFC55E" w14:textId="77777777" w:rsidR="002B2D8A" w:rsidRPr="00A7139F" w:rsidRDefault="002B2D8A" w:rsidP="004755A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center"/>
              <w:rPr>
                <w:rFonts w:ascii="Angsana New" w:hAnsi="Angsana New"/>
                <w:sz w:val="28"/>
                <w:szCs w:val="28"/>
              </w:rPr>
            </w:pPr>
            <w:r w:rsidRPr="00A7139F">
              <w:rPr>
                <w:rFonts w:ascii="Angsana New" w:hAnsi="Angsana New"/>
                <w:sz w:val="28"/>
              </w:rPr>
              <w:t>Type of Relationship</w:t>
            </w:r>
          </w:p>
        </w:tc>
      </w:tr>
      <w:tr w:rsidR="002B2D8A" w:rsidRPr="00A7139F" w14:paraId="1B4FC024" w14:textId="77777777" w:rsidTr="004755AD">
        <w:tc>
          <w:tcPr>
            <w:tcW w:w="4536" w:type="dxa"/>
          </w:tcPr>
          <w:p w14:paraId="6E75AC94" w14:textId="77777777" w:rsidR="002B2D8A" w:rsidRPr="00A7139F" w:rsidRDefault="002B2D8A"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jc w:val="thaiDistribute"/>
              <w:rPr>
                <w:rFonts w:ascii="Angsana New" w:hAnsi="Angsana New"/>
                <w:sz w:val="28"/>
                <w:szCs w:val="28"/>
                <w:u w:val="single"/>
                <w:cs/>
              </w:rPr>
            </w:pPr>
            <w:r w:rsidRPr="00A7139F">
              <w:rPr>
                <w:rFonts w:ascii="Angsana New" w:hAnsi="Angsana New"/>
                <w:sz w:val="28"/>
                <w:szCs w:val="28"/>
              </w:rPr>
              <w:t>Thai Film Bangladesh Co</w:t>
            </w:r>
            <w:r w:rsidRPr="00A7139F">
              <w:rPr>
                <w:rFonts w:ascii="Angsana New" w:hAnsi="Angsana New"/>
                <w:sz w:val="28"/>
                <w:szCs w:val="28"/>
                <w:cs/>
              </w:rPr>
              <w:t>.</w:t>
            </w:r>
            <w:r w:rsidRPr="00A7139F">
              <w:rPr>
                <w:rFonts w:ascii="Angsana New" w:hAnsi="Angsana New"/>
                <w:sz w:val="28"/>
                <w:szCs w:val="28"/>
              </w:rPr>
              <w:t>, Ltd</w:t>
            </w:r>
            <w:r w:rsidRPr="00A7139F">
              <w:rPr>
                <w:rFonts w:ascii="Angsana New" w:hAnsi="Angsana New"/>
                <w:sz w:val="28"/>
                <w:szCs w:val="28"/>
                <w:cs/>
              </w:rPr>
              <w:t>.</w:t>
            </w:r>
          </w:p>
        </w:tc>
        <w:tc>
          <w:tcPr>
            <w:tcW w:w="4536" w:type="dxa"/>
          </w:tcPr>
          <w:p w14:paraId="336A97D6" w14:textId="77777777" w:rsidR="002B2D8A" w:rsidRPr="00A7139F" w:rsidRDefault="002B2D8A"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thaiDistribute"/>
              <w:rPr>
                <w:rFonts w:ascii="Angsana New" w:hAnsi="Angsana New"/>
                <w:sz w:val="28"/>
                <w:szCs w:val="28"/>
              </w:rPr>
            </w:pPr>
            <w:r w:rsidRPr="00A7139F">
              <w:rPr>
                <w:rFonts w:ascii="Angsana New" w:hAnsi="Angsana New"/>
                <w:sz w:val="28"/>
                <w:szCs w:val="28"/>
              </w:rPr>
              <w:t>Related company</w:t>
            </w:r>
          </w:p>
        </w:tc>
      </w:tr>
      <w:tr w:rsidR="002B2D8A" w:rsidRPr="00A7139F" w14:paraId="3F0C9313" w14:textId="77777777" w:rsidTr="004755AD">
        <w:tc>
          <w:tcPr>
            <w:tcW w:w="4536" w:type="dxa"/>
          </w:tcPr>
          <w:p w14:paraId="5D8ADEEC" w14:textId="77777777" w:rsidR="002B2D8A" w:rsidRPr="00A7139F" w:rsidRDefault="002B2D8A"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jc w:val="thaiDistribute"/>
              <w:rPr>
                <w:rFonts w:ascii="Angsana New" w:hAnsi="Angsana New"/>
                <w:sz w:val="28"/>
                <w:szCs w:val="28"/>
              </w:rPr>
            </w:pPr>
            <w:r w:rsidRPr="00A7139F">
              <w:rPr>
                <w:rFonts w:ascii="Angsana New" w:hAnsi="Angsana New"/>
                <w:sz w:val="28"/>
                <w:szCs w:val="28"/>
              </w:rPr>
              <w:t>PM Group Co</w:t>
            </w:r>
            <w:r w:rsidRPr="00A7139F">
              <w:rPr>
                <w:rFonts w:ascii="Angsana New" w:hAnsi="Angsana New"/>
                <w:sz w:val="28"/>
                <w:szCs w:val="28"/>
                <w:cs/>
              </w:rPr>
              <w:t>.</w:t>
            </w:r>
            <w:r w:rsidRPr="00A7139F">
              <w:rPr>
                <w:rFonts w:ascii="Angsana New" w:hAnsi="Angsana New"/>
                <w:sz w:val="28"/>
                <w:szCs w:val="28"/>
              </w:rPr>
              <w:t>, Ltd</w:t>
            </w:r>
            <w:r w:rsidRPr="00A7139F">
              <w:rPr>
                <w:rFonts w:ascii="Angsana New" w:hAnsi="Angsana New"/>
                <w:sz w:val="28"/>
                <w:szCs w:val="28"/>
                <w:cs/>
              </w:rPr>
              <w:t>.</w:t>
            </w:r>
          </w:p>
        </w:tc>
        <w:tc>
          <w:tcPr>
            <w:tcW w:w="4536" w:type="dxa"/>
          </w:tcPr>
          <w:p w14:paraId="3396E644" w14:textId="77777777" w:rsidR="002B2D8A" w:rsidRPr="00A7139F" w:rsidRDefault="002B2D8A"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thaiDistribute"/>
              <w:rPr>
                <w:rFonts w:ascii="Angsana New" w:hAnsi="Angsana New"/>
                <w:sz w:val="28"/>
                <w:szCs w:val="28"/>
              </w:rPr>
            </w:pPr>
            <w:r w:rsidRPr="00A7139F">
              <w:rPr>
                <w:rFonts w:ascii="Angsana New" w:hAnsi="Angsana New"/>
                <w:sz w:val="28"/>
                <w:szCs w:val="28"/>
              </w:rPr>
              <w:t>The same shareholders and directors</w:t>
            </w:r>
          </w:p>
        </w:tc>
      </w:tr>
      <w:tr w:rsidR="002542F6" w:rsidRPr="00A7139F" w14:paraId="77AD4EAC" w14:textId="77777777" w:rsidTr="004755AD">
        <w:tc>
          <w:tcPr>
            <w:tcW w:w="4536" w:type="dxa"/>
          </w:tcPr>
          <w:p w14:paraId="39189A0B" w14:textId="77777777" w:rsidR="002542F6" w:rsidRPr="00A7139F" w:rsidRDefault="002542F6"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0"/>
              </w:tabs>
              <w:spacing w:line="360" w:lineRule="exact"/>
              <w:ind w:left="176" w:right="601"/>
              <w:jc w:val="thaiDistribute"/>
              <w:rPr>
                <w:rFonts w:ascii="Angsana New" w:hAnsi="Angsana New"/>
                <w:sz w:val="28"/>
                <w:szCs w:val="28"/>
              </w:rPr>
            </w:pPr>
          </w:p>
        </w:tc>
        <w:tc>
          <w:tcPr>
            <w:tcW w:w="4536" w:type="dxa"/>
          </w:tcPr>
          <w:p w14:paraId="7FDA604C" w14:textId="77777777" w:rsidR="002542F6" w:rsidRPr="00A7139F" w:rsidRDefault="002542F6"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601"/>
              <w:jc w:val="thaiDistribute"/>
              <w:rPr>
                <w:rFonts w:ascii="Angsana New" w:hAnsi="Angsana New"/>
                <w:sz w:val="28"/>
                <w:szCs w:val="28"/>
              </w:rPr>
            </w:pPr>
          </w:p>
        </w:tc>
      </w:tr>
    </w:tbl>
    <w:p w14:paraId="37F7BEFE" w14:textId="59E5DF48" w:rsidR="002B2D8A" w:rsidRPr="00A7139F" w:rsidRDefault="00790143" w:rsidP="002542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04"/>
        <w:jc w:val="thaiDistribute"/>
        <w:rPr>
          <w:rFonts w:ascii="Angsana New" w:hAnsi="Angsana New"/>
          <w:sz w:val="28"/>
          <w:szCs w:val="28"/>
        </w:rPr>
      </w:pPr>
      <w:r w:rsidRPr="00A7139F">
        <w:rPr>
          <w:rFonts w:ascii="Angsana New" w:hAnsi="Angsana New"/>
          <w:sz w:val="28"/>
          <w:szCs w:val="28"/>
        </w:rPr>
        <w:t>3</w:t>
      </w:r>
      <w:r w:rsidR="004755AD" w:rsidRPr="00A7139F">
        <w:rPr>
          <w:rFonts w:ascii="Angsana New" w:hAnsi="Angsana New"/>
          <w:sz w:val="28"/>
          <w:szCs w:val="28"/>
          <w:cs/>
        </w:rPr>
        <w:t>.</w:t>
      </w:r>
      <w:r w:rsidR="004755AD" w:rsidRPr="00A7139F">
        <w:rPr>
          <w:rFonts w:ascii="Angsana New" w:hAnsi="Angsana New"/>
          <w:sz w:val="28"/>
          <w:szCs w:val="28"/>
        </w:rPr>
        <w:t xml:space="preserve">1 </w:t>
      </w:r>
      <w:r w:rsidR="002B2D8A" w:rsidRPr="00A7139F">
        <w:rPr>
          <w:rFonts w:ascii="Angsana New" w:hAnsi="Angsana New"/>
          <w:sz w:val="28"/>
          <w:szCs w:val="28"/>
        </w:rPr>
        <w:t>Inter</w:t>
      </w:r>
      <w:r w:rsidR="002B2D8A" w:rsidRPr="00A7139F">
        <w:rPr>
          <w:rFonts w:ascii="Angsana New" w:hAnsi="Angsana New"/>
          <w:sz w:val="28"/>
          <w:szCs w:val="28"/>
          <w:cs/>
        </w:rPr>
        <w:t>-</w:t>
      </w:r>
      <w:r w:rsidR="002B2D8A" w:rsidRPr="00A7139F">
        <w:rPr>
          <w:rFonts w:ascii="Angsana New" w:hAnsi="Angsana New"/>
          <w:sz w:val="28"/>
          <w:szCs w:val="28"/>
        </w:rPr>
        <w:t>assets and liabilities</w:t>
      </w:r>
    </w:p>
    <w:tbl>
      <w:tblPr>
        <w:tblW w:w="9126" w:type="dxa"/>
        <w:tblInd w:w="250" w:type="dxa"/>
        <w:shd w:val="clear" w:color="auto" w:fill="FFFFFF"/>
        <w:tblLayout w:type="fixed"/>
        <w:tblLook w:val="0000" w:firstRow="0" w:lastRow="0" w:firstColumn="0" w:lastColumn="0" w:noHBand="0" w:noVBand="0"/>
      </w:tblPr>
      <w:tblGrid>
        <w:gridCol w:w="5528"/>
        <w:gridCol w:w="1843"/>
        <w:gridCol w:w="1755"/>
      </w:tblGrid>
      <w:tr w:rsidR="004755AD" w:rsidRPr="00A7139F" w14:paraId="505C2D84" w14:textId="77777777" w:rsidTr="002B01FF">
        <w:trPr>
          <w:trHeight w:val="336"/>
          <w:tblHeader/>
        </w:trPr>
        <w:tc>
          <w:tcPr>
            <w:tcW w:w="5528" w:type="dxa"/>
            <w:shd w:val="clear" w:color="auto" w:fill="FFFFFF"/>
          </w:tcPr>
          <w:p w14:paraId="3666EF84" w14:textId="77777777" w:rsidR="004755AD" w:rsidRPr="00A7139F" w:rsidRDefault="004755AD" w:rsidP="004755AD">
            <w:pPr>
              <w:tabs>
                <w:tab w:val="clear" w:pos="6322"/>
                <w:tab w:val="decimal" w:pos="1062"/>
                <w:tab w:val="left" w:pos="6266"/>
              </w:tabs>
              <w:spacing w:line="300" w:lineRule="exact"/>
              <w:ind w:right="2"/>
              <w:jc w:val="right"/>
              <w:rPr>
                <w:rFonts w:ascii="Angsana New" w:hAnsi="Angsana New"/>
                <w:spacing w:val="-5"/>
                <w:sz w:val="28"/>
                <w:szCs w:val="28"/>
                <w:cs/>
              </w:rPr>
            </w:pPr>
          </w:p>
        </w:tc>
        <w:tc>
          <w:tcPr>
            <w:tcW w:w="3598" w:type="dxa"/>
            <w:gridSpan w:val="2"/>
            <w:shd w:val="clear" w:color="auto" w:fill="FFFFFF"/>
          </w:tcPr>
          <w:p w14:paraId="25FF5B3E" w14:textId="77777777" w:rsidR="004755AD" w:rsidRPr="00A7139F" w:rsidRDefault="004755AD" w:rsidP="004755AD">
            <w:pPr>
              <w:pBdr>
                <w:bottom w:val="single" w:sz="4" w:space="1" w:color="auto"/>
              </w:pBdr>
              <w:tabs>
                <w:tab w:val="decimal" w:pos="1062"/>
              </w:tabs>
              <w:spacing w:line="300" w:lineRule="exact"/>
              <w:ind w:right="2"/>
              <w:jc w:val="right"/>
              <w:rPr>
                <w:rFonts w:ascii="Angsana New" w:hAnsi="Angsana New"/>
                <w:spacing w:val="-5"/>
                <w:sz w:val="28"/>
                <w:szCs w:val="28"/>
                <w:cs/>
              </w:rPr>
            </w:pPr>
            <w:r w:rsidRPr="00A7139F">
              <w:rPr>
                <w:rFonts w:ascii="Angsana New" w:hAnsi="Angsana New"/>
                <w:spacing w:val="-5"/>
                <w:sz w:val="28"/>
                <w:szCs w:val="28"/>
                <w:cs/>
              </w:rPr>
              <w:t>(</w:t>
            </w:r>
            <w:r w:rsidRPr="00A7139F">
              <w:rPr>
                <w:rFonts w:ascii="Angsana New" w:hAnsi="Angsana New"/>
                <w:spacing w:val="-5"/>
                <w:sz w:val="28"/>
                <w:szCs w:val="28"/>
              </w:rPr>
              <w:t xml:space="preserve">Unit </w:t>
            </w:r>
            <w:r w:rsidRPr="00A7139F">
              <w:rPr>
                <w:rFonts w:ascii="Angsana New" w:hAnsi="Angsana New"/>
                <w:spacing w:val="-5"/>
                <w:sz w:val="28"/>
                <w:szCs w:val="28"/>
                <w:cs/>
              </w:rPr>
              <w:t xml:space="preserve">: </w:t>
            </w:r>
            <w:r w:rsidRPr="00A7139F">
              <w:rPr>
                <w:rFonts w:ascii="Angsana New" w:hAnsi="Angsana New"/>
                <w:spacing w:val="-5"/>
                <w:sz w:val="28"/>
                <w:szCs w:val="28"/>
              </w:rPr>
              <w:t>Thousand Baht</w:t>
            </w:r>
            <w:r w:rsidRPr="00A7139F">
              <w:rPr>
                <w:rFonts w:ascii="Angsana New" w:hAnsi="Angsana New"/>
                <w:spacing w:val="-5"/>
                <w:sz w:val="28"/>
                <w:szCs w:val="28"/>
                <w:cs/>
              </w:rPr>
              <w:t>)</w:t>
            </w:r>
          </w:p>
        </w:tc>
      </w:tr>
      <w:tr w:rsidR="004755AD" w:rsidRPr="00A7139F" w14:paraId="208174AE" w14:textId="77777777" w:rsidTr="002B01FF">
        <w:trPr>
          <w:trHeight w:val="348"/>
          <w:tblHeader/>
        </w:trPr>
        <w:tc>
          <w:tcPr>
            <w:tcW w:w="5528" w:type="dxa"/>
            <w:shd w:val="clear" w:color="auto" w:fill="FFFFFF"/>
          </w:tcPr>
          <w:p w14:paraId="7B4B128B" w14:textId="77777777" w:rsidR="004755AD" w:rsidRPr="00A7139F" w:rsidRDefault="004755AD" w:rsidP="004755AD">
            <w:pPr>
              <w:tabs>
                <w:tab w:val="decimal" w:pos="1062"/>
              </w:tabs>
              <w:spacing w:line="300" w:lineRule="exact"/>
              <w:ind w:right="2"/>
              <w:jc w:val="center"/>
              <w:rPr>
                <w:rFonts w:ascii="Angsana New" w:hAnsi="Angsana New"/>
                <w:spacing w:val="-5"/>
                <w:sz w:val="28"/>
                <w:szCs w:val="28"/>
              </w:rPr>
            </w:pPr>
          </w:p>
        </w:tc>
        <w:tc>
          <w:tcPr>
            <w:tcW w:w="3598" w:type="dxa"/>
            <w:gridSpan w:val="2"/>
            <w:shd w:val="clear" w:color="auto" w:fill="FFFFFF"/>
          </w:tcPr>
          <w:p w14:paraId="0A13466D" w14:textId="77777777" w:rsidR="004755AD" w:rsidRPr="00A7139F" w:rsidRDefault="004755AD" w:rsidP="00016A32">
            <w:pPr>
              <w:pBdr>
                <w:bottom w:val="single" w:sz="4" w:space="1" w:color="auto"/>
              </w:pBdr>
              <w:tabs>
                <w:tab w:val="decimal" w:pos="1062"/>
              </w:tabs>
              <w:spacing w:line="300" w:lineRule="exact"/>
              <w:ind w:right="2"/>
              <w:jc w:val="center"/>
              <w:rPr>
                <w:rFonts w:ascii="Angsana New" w:hAnsi="Angsana New"/>
                <w:spacing w:val="-5"/>
                <w:sz w:val="28"/>
                <w:szCs w:val="28"/>
              </w:rPr>
            </w:pPr>
            <w:r w:rsidRPr="00A7139F">
              <w:rPr>
                <w:rFonts w:ascii="Angsana New" w:hAnsi="Angsana New"/>
                <w:spacing w:val="-5"/>
                <w:sz w:val="28"/>
                <w:szCs w:val="28"/>
              </w:rPr>
              <w:t>Separate</w:t>
            </w:r>
          </w:p>
        </w:tc>
      </w:tr>
      <w:tr w:rsidR="004755AD" w:rsidRPr="00A7139F" w14:paraId="20B43E67" w14:textId="77777777" w:rsidTr="002B01FF">
        <w:trPr>
          <w:trHeight w:val="336"/>
          <w:tblHeader/>
        </w:trPr>
        <w:tc>
          <w:tcPr>
            <w:tcW w:w="5528" w:type="dxa"/>
            <w:shd w:val="clear" w:color="auto" w:fill="FFFFFF"/>
          </w:tcPr>
          <w:p w14:paraId="2165E9B7" w14:textId="77777777" w:rsidR="004755AD" w:rsidRPr="00A7139F" w:rsidRDefault="004755AD" w:rsidP="004755AD">
            <w:pPr>
              <w:tabs>
                <w:tab w:val="decimal" w:pos="1062"/>
              </w:tabs>
              <w:spacing w:line="300" w:lineRule="exact"/>
              <w:ind w:right="2"/>
              <w:jc w:val="center"/>
              <w:rPr>
                <w:rFonts w:ascii="Angsana New" w:hAnsi="Angsana New"/>
                <w:sz w:val="28"/>
                <w:szCs w:val="28"/>
              </w:rPr>
            </w:pPr>
          </w:p>
        </w:tc>
        <w:tc>
          <w:tcPr>
            <w:tcW w:w="1843" w:type="dxa"/>
            <w:shd w:val="clear" w:color="auto" w:fill="FFFFFF"/>
          </w:tcPr>
          <w:p w14:paraId="5DC3D54A" w14:textId="67E91F36" w:rsidR="004755AD" w:rsidRPr="00A7139F" w:rsidRDefault="002D5DED" w:rsidP="004755AD">
            <w:pPr>
              <w:pBdr>
                <w:bottom w:val="single" w:sz="4" w:space="1" w:color="auto"/>
              </w:pBdr>
              <w:tabs>
                <w:tab w:val="decimal" w:pos="1062"/>
              </w:tabs>
              <w:spacing w:line="300" w:lineRule="exact"/>
              <w:ind w:right="2"/>
              <w:jc w:val="center"/>
              <w:rPr>
                <w:rFonts w:ascii="Angsana New" w:hAnsi="Angsana New"/>
                <w:sz w:val="28"/>
                <w:szCs w:val="28"/>
              </w:rPr>
            </w:pPr>
            <w:r w:rsidRPr="00A7139F">
              <w:rPr>
                <w:rFonts w:ascii="Angsana New" w:hAnsi="Angsana New"/>
                <w:sz w:val="28"/>
                <w:szCs w:val="28"/>
              </w:rPr>
              <w:t>June</w:t>
            </w:r>
            <w:r w:rsidR="00512213" w:rsidRPr="00A7139F">
              <w:rPr>
                <w:rFonts w:ascii="Angsana New" w:hAnsi="Angsana New"/>
                <w:sz w:val="28"/>
                <w:szCs w:val="28"/>
              </w:rPr>
              <w:t xml:space="preserve"> </w:t>
            </w:r>
            <w:r w:rsidR="004755AD" w:rsidRPr="00A7139F">
              <w:rPr>
                <w:rFonts w:ascii="Angsana New" w:hAnsi="Angsana New"/>
                <w:sz w:val="28"/>
                <w:szCs w:val="28"/>
              </w:rPr>
              <w:t>3</w:t>
            </w:r>
            <w:r w:rsidRPr="00A7139F">
              <w:rPr>
                <w:rFonts w:ascii="Angsana New" w:hAnsi="Angsana New"/>
                <w:sz w:val="28"/>
                <w:szCs w:val="28"/>
              </w:rPr>
              <w:t>0</w:t>
            </w:r>
            <w:r w:rsidR="004755AD" w:rsidRPr="00A7139F">
              <w:rPr>
                <w:rFonts w:ascii="Angsana New" w:hAnsi="Angsana New"/>
                <w:sz w:val="28"/>
                <w:szCs w:val="28"/>
              </w:rPr>
              <w:t>,</w:t>
            </w:r>
            <w:r w:rsidR="00512213" w:rsidRPr="00A7139F">
              <w:rPr>
                <w:rFonts w:ascii="Angsana New" w:hAnsi="Angsana New"/>
                <w:sz w:val="28"/>
                <w:szCs w:val="28"/>
              </w:rPr>
              <w:t xml:space="preserve"> </w:t>
            </w:r>
            <w:r w:rsidR="004755AD" w:rsidRPr="00A7139F">
              <w:rPr>
                <w:rFonts w:ascii="Angsana New" w:hAnsi="Angsana New"/>
                <w:sz w:val="28"/>
                <w:szCs w:val="28"/>
              </w:rPr>
              <w:t>201</w:t>
            </w:r>
            <w:r w:rsidR="000E7DB3" w:rsidRPr="00A7139F">
              <w:rPr>
                <w:rFonts w:ascii="Angsana New" w:hAnsi="Angsana New"/>
                <w:sz w:val="28"/>
                <w:szCs w:val="28"/>
              </w:rPr>
              <w:t>9</w:t>
            </w:r>
          </w:p>
        </w:tc>
        <w:tc>
          <w:tcPr>
            <w:tcW w:w="1755" w:type="dxa"/>
            <w:shd w:val="clear" w:color="auto" w:fill="FFFFFF"/>
          </w:tcPr>
          <w:p w14:paraId="3CDA607C" w14:textId="77777777" w:rsidR="004755AD" w:rsidRPr="00A7139F" w:rsidRDefault="004755AD" w:rsidP="004755AD">
            <w:pPr>
              <w:pBdr>
                <w:bottom w:val="single" w:sz="4" w:space="1" w:color="auto"/>
              </w:pBdr>
              <w:tabs>
                <w:tab w:val="decimal" w:pos="1062"/>
              </w:tabs>
              <w:spacing w:line="300" w:lineRule="exact"/>
              <w:ind w:right="2"/>
              <w:jc w:val="center"/>
              <w:rPr>
                <w:rFonts w:ascii="Angsana New" w:hAnsi="Angsana New"/>
                <w:spacing w:val="-5"/>
                <w:sz w:val="28"/>
                <w:szCs w:val="28"/>
              </w:rPr>
            </w:pPr>
            <w:r w:rsidRPr="00A7139F">
              <w:rPr>
                <w:rFonts w:ascii="Angsana New" w:hAnsi="Angsana New"/>
                <w:sz w:val="28"/>
                <w:szCs w:val="28"/>
              </w:rPr>
              <w:t xml:space="preserve">December 31, </w:t>
            </w:r>
            <w:r w:rsidRPr="00A7139F">
              <w:rPr>
                <w:rFonts w:ascii="Angsana New" w:hAnsi="Angsana New"/>
                <w:spacing w:val="-5"/>
                <w:sz w:val="28"/>
                <w:szCs w:val="28"/>
              </w:rPr>
              <w:t>201</w:t>
            </w:r>
            <w:r w:rsidR="000E7DB3" w:rsidRPr="00A7139F">
              <w:rPr>
                <w:rFonts w:ascii="Angsana New" w:hAnsi="Angsana New"/>
                <w:spacing w:val="-5"/>
                <w:sz w:val="28"/>
                <w:szCs w:val="28"/>
              </w:rPr>
              <w:t>8</w:t>
            </w:r>
          </w:p>
        </w:tc>
      </w:tr>
      <w:tr w:rsidR="004755AD" w:rsidRPr="00A7139F" w14:paraId="42ECF5D8" w14:textId="77777777" w:rsidTr="005D3A9D">
        <w:trPr>
          <w:trHeight w:val="312"/>
        </w:trPr>
        <w:tc>
          <w:tcPr>
            <w:tcW w:w="5528" w:type="dxa"/>
            <w:shd w:val="clear" w:color="auto" w:fill="auto"/>
          </w:tcPr>
          <w:p w14:paraId="3DCAC897" w14:textId="77777777" w:rsidR="004755AD" w:rsidRPr="00A7139F" w:rsidRDefault="004755AD" w:rsidP="004755AD">
            <w:pPr>
              <w:tabs>
                <w:tab w:val="decimal" w:pos="1062"/>
              </w:tabs>
              <w:spacing w:line="300" w:lineRule="exact"/>
              <w:ind w:right="2"/>
              <w:rPr>
                <w:rFonts w:ascii="Angsana New" w:hAnsi="Angsana New"/>
                <w:spacing w:val="-5"/>
                <w:sz w:val="28"/>
                <w:szCs w:val="28"/>
                <w:cs/>
              </w:rPr>
            </w:pPr>
            <w:r w:rsidRPr="00A7139F">
              <w:rPr>
                <w:rFonts w:ascii="Angsana New" w:hAnsi="Angsana New"/>
                <w:b/>
                <w:bCs/>
                <w:spacing w:val="-5"/>
                <w:sz w:val="28"/>
                <w:szCs w:val="28"/>
              </w:rPr>
              <w:t>Loan to related companies</w:t>
            </w:r>
          </w:p>
        </w:tc>
        <w:tc>
          <w:tcPr>
            <w:tcW w:w="1843" w:type="dxa"/>
            <w:shd w:val="clear" w:color="auto" w:fill="auto"/>
          </w:tcPr>
          <w:p w14:paraId="277E1429" w14:textId="77777777" w:rsidR="004755AD" w:rsidRPr="00A7139F" w:rsidRDefault="004755AD" w:rsidP="004755AD">
            <w:pPr>
              <w:tabs>
                <w:tab w:val="decimal" w:pos="1062"/>
              </w:tabs>
              <w:spacing w:line="300" w:lineRule="exact"/>
              <w:ind w:right="2"/>
              <w:jc w:val="right"/>
              <w:rPr>
                <w:rFonts w:ascii="Angsana New" w:hAnsi="Angsana New"/>
                <w:spacing w:val="-5"/>
                <w:sz w:val="28"/>
                <w:szCs w:val="28"/>
                <w:cs/>
              </w:rPr>
            </w:pPr>
          </w:p>
        </w:tc>
        <w:tc>
          <w:tcPr>
            <w:tcW w:w="1755" w:type="dxa"/>
            <w:shd w:val="clear" w:color="auto" w:fill="auto"/>
          </w:tcPr>
          <w:p w14:paraId="2AD8316D" w14:textId="77777777" w:rsidR="004755AD" w:rsidRPr="00A7139F" w:rsidRDefault="004755AD" w:rsidP="004755AD">
            <w:pPr>
              <w:tabs>
                <w:tab w:val="decimal" w:pos="1062"/>
              </w:tabs>
              <w:spacing w:line="300" w:lineRule="exact"/>
              <w:ind w:right="2"/>
              <w:jc w:val="right"/>
              <w:rPr>
                <w:rFonts w:ascii="Angsana New" w:hAnsi="Angsana New"/>
                <w:spacing w:val="-5"/>
                <w:sz w:val="28"/>
                <w:szCs w:val="28"/>
                <w:cs/>
              </w:rPr>
            </w:pPr>
          </w:p>
        </w:tc>
      </w:tr>
      <w:tr w:rsidR="004755AD" w:rsidRPr="00A7139F" w14:paraId="1C156DAB" w14:textId="77777777" w:rsidTr="004C5B89">
        <w:trPr>
          <w:trHeight w:val="312"/>
        </w:trPr>
        <w:tc>
          <w:tcPr>
            <w:tcW w:w="5528" w:type="dxa"/>
            <w:shd w:val="clear" w:color="auto" w:fill="auto"/>
          </w:tcPr>
          <w:p w14:paraId="17A031BE" w14:textId="77777777" w:rsidR="004755AD" w:rsidRPr="00A7139F" w:rsidRDefault="004755AD" w:rsidP="004755AD">
            <w:pPr>
              <w:tabs>
                <w:tab w:val="decimal" w:pos="1062"/>
              </w:tabs>
              <w:spacing w:line="300" w:lineRule="exact"/>
              <w:ind w:right="2" w:firstLine="171"/>
              <w:rPr>
                <w:rFonts w:ascii="Angsana New" w:hAnsi="Angsana New"/>
                <w:spacing w:val="-5"/>
                <w:sz w:val="28"/>
                <w:szCs w:val="28"/>
              </w:rPr>
            </w:pPr>
            <w:r w:rsidRPr="00A7139F">
              <w:rPr>
                <w:rFonts w:ascii="Angsana New" w:hAnsi="Angsana New"/>
                <w:sz w:val="28"/>
                <w:szCs w:val="28"/>
              </w:rPr>
              <w:t>Thai Film Bangladesh Co</w:t>
            </w:r>
            <w:r w:rsidRPr="00A7139F">
              <w:rPr>
                <w:rFonts w:ascii="Angsana New" w:hAnsi="Angsana New"/>
                <w:sz w:val="28"/>
                <w:szCs w:val="28"/>
                <w:cs/>
              </w:rPr>
              <w:t>.</w:t>
            </w:r>
            <w:r w:rsidRPr="00A7139F">
              <w:rPr>
                <w:rFonts w:ascii="Angsana New" w:hAnsi="Angsana New"/>
                <w:sz w:val="28"/>
                <w:szCs w:val="28"/>
              </w:rPr>
              <w:t>, Ltd</w:t>
            </w:r>
            <w:r w:rsidRPr="00A7139F">
              <w:rPr>
                <w:rFonts w:ascii="Angsana New" w:hAnsi="Angsana New"/>
                <w:sz w:val="28"/>
                <w:szCs w:val="28"/>
                <w:cs/>
              </w:rPr>
              <w:t>.</w:t>
            </w:r>
          </w:p>
        </w:tc>
        <w:tc>
          <w:tcPr>
            <w:tcW w:w="1843" w:type="dxa"/>
            <w:shd w:val="clear" w:color="auto" w:fill="auto"/>
          </w:tcPr>
          <w:p w14:paraId="77A10A6E" w14:textId="46DB1DEA" w:rsidR="004755AD" w:rsidRPr="00A7139F" w:rsidRDefault="005C239C" w:rsidP="004755AD">
            <w:pPr>
              <w:tabs>
                <w:tab w:val="decimal" w:pos="1062"/>
              </w:tabs>
              <w:spacing w:line="300" w:lineRule="exact"/>
              <w:ind w:right="2"/>
              <w:jc w:val="right"/>
              <w:rPr>
                <w:rFonts w:ascii="Angsana New" w:hAnsi="Angsana New"/>
                <w:spacing w:val="-5"/>
                <w:sz w:val="28"/>
                <w:szCs w:val="28"/>
              </w:rPr>
            </w:pPr>
            <w:r w:rsidRPr="00A7139F">
              <w:rPr>
                <w:rFonts w:ascii="Angsana New" w:hAnsi="Angsana New" w:hint="cs"/>
                <w:color w:val="000000"/>
                <w:sz w:val="28"/>
                <w:szCs w:val="28"/>
                <w:cs/>
              </w:rPr>
              <w:t>37</w:t>
            </w:r>
            <w:r w:rsidRPr="00A7139F">
              <w:rPr>
                <w:rFonts w:ascii="Angsana New" w:hAnsi="Angsana New"/>
                <w:color w:val="000000"/>
                <w:sz w:val="28"/>
                <w:szCs w:val="28"/>
              </w:rPr>
              <w:t>,965</w:t>
            </w:r>
          </w:p>
        </w:tc>
        <w:tc>
          <w:tcPr>
            <w:tcW w:w="1755" w:type="dxa"/>
            <w:shd w:val="clear" w:color="auto" w:fill="auto"/>
          </w:tcPr>
          <w:p w14:paraId="781A17F1" w14:textId="77777777" w:rsidR="004755AD" w:rsidRPr="00A7139F" w:rsidRDefault="004755AD" w:rsidP="004755AD">
            <w:pPr>
              <w:tabs>
                <w:tab w:val="decimal" w:pos="1062"/>
              </w:tabs>
              <w:spacing w:line="300" w:lineRule="exact"/>
              <w:ind w:right="2"/>
              <w:jc w:val="right"/>
              <w:rPr>
                <w:rFonts w:ascii="Angsana New" w:hAnsi="Angsana New"/>
                <w:spacing w:val="-5"/>
                <w:sz w:val="28"/>
                <w:szCs w:val="28"/>
              </w:rPr>
            </w:pPr>
            <w:r w:rsidRPr="00A7139F">
              <w:rPr>
                <w:rFonts w:ascii="Angsana New" w:hAnsi="Angsana New"/>
                <w:spacing w:val="-5"/>
                <w:sz w:val="28"/>
                <w:szCs w:val="28"/>
              </w:rPr>
              <w:t>37,965</w:t>
            </w:r>
          </w:p>
        </w:tc>
      </w:tr>
      <w:tr w:rsidR="004755AD" w:rsidRPr="00A7139F" w14:paraId="70671898" w14:textId="77777777" w:rsidTr="004C5B89">
        <w:trPr>
          <w:trHeight w:val="336"/>
        </w:trPr>
        <w:tc>
          <w:tcPr>
            <w:tcW w:w="5528" w:type="dxa"/>
            <w:shd w:val="clear" w:color="auto" w:fill="auto"/>
          </w:tcPr>
          <w:p w14:paraId="7D1CE8FF" w14:textId="77777777" w:rsidR="004755AD" w:rsidRPr="00A7139F" w:rsidRDefault="004755AD" w:rsidP="004755AD">
            <w:pPr>
              <w:tabs>
                <w:tab w:val="decimal" w:pos="1062"/>
              </w:tabs>
              <w:spacing w:line="300" w:lineRule="exact"/>
              <w:ind w:right="2" w:firstLine="171"/>
              <w:rPr>
                <w:rFonts w:ascii="Angsana New" w:hAnsi="Angsana New"/>
                <w:spacing w:val="-5"/>
                <w:sz w:val="28"/>
                <w:szCs w:val="28"/>
              </w:rPr>
            </w:pPr>
            <w:r w:rsidRPr="00A7139F">
              <w:rPr>
                <w:rFonts w:ascii="Angsana New" w:hAnsi="Angsana New"/>
                <w:spacing w:val="-5"/>
                <w:sz w:val="28"/>
                <w:szCs w:val="28"/>
              </w:rPr>
              <w:t xml:space="preserve">Less </w:t>
            </w:r>
            <w:r w:rsidRPr="00A7139F">
              <w:rPr>
                <w:rFonts w:ascii="Angsana New" w:hAnsi="Angsana New"/>
                <w:sz w:val="28"/>
                <w:szCs w:val="28"/>
              </w:rPr>
              <w:t xml:space="preserve">allowance for doubtful </w:t>
            </w:r>
            <w:r w:rsidRPr="00A7139F">
              <w:rPr>
                <w:rFonts w:ascii="Angsana New" w:hAnsi="Angsana New"/>
                <w:spacing w:val="-5"/>
                <w:sz w:val="28"/>
                <w:szCs w:val="28"/>
              </w:rPr>
              <w:t>accounts</w:t>
            </w:r>
          </w:p>
        </w:tc>
        <w:tc>
          <w:tcPr>
            <w:tcW w:w="1843" w:type="dxa"/>
            <w:shd w:val="clear" w:color="auto" w:fill="auto"/>
          </w:tcPr>
          <w:p w14:paraId="59238176" w14:textId="7FB58260" w:rsidR="004755AD" w:rsidRPr="00A7139F" w:rsidRDefault="005C239C" w:rsidP="004755AD">
            <w:pPr>
              <w:pBdr>
                <w:bottom w:val="single" w:sz="4" w:space="1" w:color="auto"/>
              </w:pBdr>
              <w:tabs>
                <w:tab w:val="decimal" w:pos="1062"/>
              </w:tabs>
              <w:spacing w:line="300" w:lineRule="exact"/>
              <w:ind w:right="2"/>
              <w:jc w:val="right"/>
              <w:rPr>
                <w:rFonts w:ascii="Angsana New" w:hAnsi="Angsana New"/>
                <w:spacing w:val="-5"/>
                <w:sz w:val="28"/>
                <w:szCs w:val="28"/>
              </w:rPr>
            </w:pPr>
            <w:r w:rsidRPr="00A7139F">
              <w:rPr>
                <w:rFonts w:ascii="Angsana New" w:hAnsi="Angsana New"/>
                <w:color w:val="000000"/>
                <w:sz w:val="28"/>
                <w:szCs w:val="28"/>
              </w:rPr>
              <w:t>(37,965)</w:t>
            </w:r>
          </w:p>
        </w:tc>
        <w:tc>
          <w:tcPr>
            <w:tcW w:w="1755" w:type="dxa"/>
            <w:shd w:val="clear" w:color="auto" w:fill="auto"/>
          </w:tcPr>
          <w:p w14:paraId="422A6B67" w14:textId="77777777" w:rsidR="004755AD" w:rsidRPr="00A7139F" w:rsidRDefault="004755AD" w:rsidP="004755AD">
            <w:pPr>
              <w:pBdr>
                <w:bottom w:val="single" w:sz="4" w:space="1" w:color="auto"/>
              </w:pBdr>
              <w:tabs>
                <w:tab w:val="decimal" w:pos="1062"/>
              </w:tabs>
              <w:spacing w:line="300" w:lineRule="exact"/>
              <w:ind w:right="2"/>
              <w:jc w:val="right"/>
              <w:rPr>
                <w:rFonts w:ascii="Angsana New" w:hAnsi="Angsana New"/>
                <w:spacing w:val="-5"/>
                <w:sz w:val="28"/>
                <w:szCs w:val="28"/>
              </w:rPr>
            </w:pPr>
            <w:r w:rsidRPr="00A7139F">
              <w:rPr>
                <w:rFonts w:ascii="Angsana New" w:hAnsi="Angsana New"/>
                <w:spacing w:val="-5"/>
                <w:sz w:val="28"/>
                <w:szCs w:val="28"/>
                <w:cs/>
              </w:rPr>
              <w:t>(</w:t>
            </w:r>
            <w:r w:rsidRPr="00A7139F">
              <w:rPr>
                <w:rFonts w:ascii="Angsana New" w:hAnsi="Angsana New"/>
                <w:spacing w:val="-5"/>
                <w:sz w:val="28"/>
                <w:szCs w:val="28"/>
              </w:rPr>
              <w:t>37,965</w:t>
            </w:r>
            <w:r w:rsidRPr="00A7139F">
              <w:rPr>
                <w:rFonts w:ascii="Angsana New" w:hAnsi="Angsana New"/>
                <w:spacing w:val="-5"/>
                <w:sz w:val="28"/>
                <w:szCs w:val="28"/>
                <w:cs/>
              </w:rPr>
              <w:t>)</w:t>
            </w:r>
          </w:p>
        </w:tc>
      </w:tr>
      <w:tr w:rsidR="004755AD" w:rsidRPr="00A7139F" w14:paraId="43F5505A" w14:textId="77777777" w:rsidTr="004C5B89">
        <w:trPr>
          <w:trHeight w:val="361"/>
        </w:trPr>
        <w:tc>
          <w:tcPr>
            <w:tcW w:w="5528" w:type="dxa"/>
            <w:shd w:val="clear" w:color="auto" w:fill="auto"/>
          </w:tcPr>
          <w:p w14:paraId="3E2778AE" w14:textId="77777777" w:rsidR="004755AD" w:rsidRPr="00A7139F" w:rsidRDefault="004755AD" w:rsidP="004755AD">
            <w:pPr>
              <w:tabs>
                <w:tab w:val="decimal" w:pos="1062"/>
              </w:tabs>
              <w:spacing w:line="300" w:lineRule="exact"/>
              <w:ind w:right="2" w:firstLine="171"/>
              <w:rPr>
                <w:rFonts w:ascii="Angsana New" w:hAnsi="Angsana New"/>
                <w:b/>
                <w:bCs/>
                <w:sz w:val="28"/>
                <w:szCs w:val="28"/>
              </w:rPr>
            </w:pPr>
            <w:r w:rsidRPr="00A7139F">
              <w:rPr>
                <w:rFonts w:ascii="Angsana New" w:hAnsi="Angsana New"/>
                <w:b/>
                <w:bCs/>
                <w:sz w:val="28"/>
                <w:szCs w:val="28"/>
              </w:rPr>
              <w:t>Total</w:t>
            </w:r>
          </w:p>
        </w:tc>
        <w:tc>
          <w:tcPr>
            <w:tcW w:w="1843" w:type="dxa"/>
            <w:shd w:val="clear" w:color="auto" w:fill="auto"/>
          </w:tcPr>
          <w:p w14:paraId="0B4D6FA0" w14:textId="106D80D8" w:rsidR="004755AD" w:rsidRPr="00A7139F" w:rsidRDefault="005C239C" w:rsidP="004755AD">
            <w:pPr>
              <w:pBdr>
                <w:bottom w:val="double" w:sz="4" w:space="1" w:color="auto"/>
              </w:pBdr>
              <w:tabs>
                <w:tab w:val="decimal" w:pos="1062"/>
              </w:tabs>
              <w:spacing w:line="300" w:lineRule="exact"/>
              <w:ind w:right="2"/>
              <w:jc w:val="right"/>
              <w:rPr>
                <w:rFonts w:ascii="Angsana New" w:hAnsi="Angsana New"/>
                <w:spacing w:val="-5"/>
                <w:sz w:val="28"/>
                <w:szCs w:val="28"/>
              </w:rPr>
            </w:pPr>
            <w:r w:rsidRPr="00A7139F">
              <w:rPr>
                <w:rFonts w:ascii="Angsana New" w:hAnsi="Angsana New"/>
                <w:spacing w:val="-5"/>
                <w:sz w:val="28"/>
                <w:szCs w:val="28"/>
              </w:rPr>
              <w:t>-</w:t>
            </w:r>
          </w:p>
        </w:tc>
        <w:tc>
          <w:tcPr>
            <w:tcW w:w="1755" w:type="dxa"/>
            <w:shd w:val="clear" w:color="auto" w:fill="auto"/>
          </w:tcPr>
          <w:p w14:paraId="34BFFA62" w14:textId="77777777" w:rsidR="004755AD" w:rsidRPr="00A7139F" w:rsidRDefault="004755AD" w:rsidP="004755AD">
            <w:pPr>
              <w:pBdr>
                <w:bottom w:val="double" w:sz="4" w:space="1" w:color="auto"/>
              </w:pBdr>
              <w:tabs>
                <w:tab w:val="decimal" w:pos="1062"/>
              </w:tabs>
              <w:spacing w:line="300" w:lineRule="exact"/>
              <w:ind w:right="2"/>
              <w:jc w:val="right"/>
              <w:rPr>
                <w:rFonts w:ascii="Angsana New" w:hAnsi="Angsana New"/>
                <w:spacing w:val="-5"/>
                <w:sz w:val="28"/>
                <w:szCs w:val="28"/>
              </w:rPr>
            </w:pPr>
            <w:r w:rsidRPr="00A7139F">
              <w:rPr>
                <w:rFonts w:ascii="Angsana New" w:hAnsi="Angsana New"/>
                <w:sz w:val="28"/>
                <w:szCs w:val="28"/>
                <w:cs/>
              </w:rPr>
              <w:t>-</w:t>
            </w:r>
          </w:p>
        </w:tc>
      </w:tr>
      <w:tr w:rsidR="004755AD" w:rsidRPr="00A7139F" w14:paraId="3D11EA57" w14:textId="77777777" w:rsidTr="005D3A9D">
        <w:trPr>
          <w:trHeight w:val="312"/>
        </w:trPr>
        <w:tc>
          <w:tcPr>
            <w:tcW w:w="5528" w:type="dxa"/>
            <w:shd w:val="clear" w:color="auto" w:fill="auto"/>
          </w:tcPr>
          <w:p w14:paraId="351862DD" w14:textId="77777777" w:rsidR="004755AD" w:rsidRPr="00A7139F" w:rsidRDefault="004755AD" w:rsidP="004755AD">
            <w:pPr>
              <w:tabs>
                <w:tab w:val="clear" w:pos="6322"/>
                <w:tab w:val="decimal" w:pos="1062"/>
                <w:tab w:val="left" w:pos="6208"/>
              </w:tabs>
              <w:spacing w:line="300" w:lineRule="exact"/>
              <w:ind w:right="2" w:firstLine="171"/>
              <w:rPr>
                <w:rFonts w:ascii="Angsana New" w:hAnsi="Angsana New"/>
                <w:spacing w:val="-5"/>
                <w:sz w:val="28"/>
                <w:szCs w:val="28"/>
              </w:rPr>
            </w:pPr>
          </w:p>
        </w:tc>
        <w:tc>
          <w:tcPr>
            <w:tcW w:w="1843" w:type="dxa"/>
            <w:shd w:val="clear" w:color="auto" w:fill="auto"/>
          </w:tcPr>
          <w:p w14:paraId="03958DC8" w14:textId="77777777" w:rsidR="004755AD" w:rsidRPr="00A7139F" w:rsidRDefault="004755AD" w:rsidP="004755AD">
            <w:pPr>
              <w:tabs>
                <w:tab w:val="decimal" w:pos="1062"/>
              </w:tabs>
              <w:spacing w:line="300" w:lineRule="exact"/>
              <w:ind w:right="2"/>
              <w:jc w:val="right"/>
              <w:rPr>
                <w:rFonts w:ascii="Angsana New" w:hAnsi="Angsana New"/>
                <w:spacing w:val="-5"/>
                <w:sz w:val="28"/>
                <w:szCs w:val="28"/>
              </w:rPr>
            </w:pPr>
          </w:p>
        </w:tc>
        <w:tc>
          <w:tcPr>
            <w:tcW w:w="1755" w:type="dxa"/>
            <w:shd w:val="clear" w:color="auto" w:fill="auto"/>
          </w:tcPr>
          <w:p w14:paraId="1B6CEECD" w14:textId="77777777" w:rsidR="004755AD" w:rsidRPr="00A7139F" w:rsidRDefault="004755AD" w:rsidP="004755AD">
            <w:pPr>
              <w:tabs>
                <w:tab w:val="decimal" w:pos="1062"/>
              </w:tabs>
              <w:spacing w:line="300" w:lineRule="exact"/>
              <w:ind w:right="2"/>
              <w:jc w:val="right"/>
              <w:rPr>
                <w:rFonts w:ascii="Angsana New" w:hAnsi="Angsana New"/>
                <w:spacing w:val="-5"/>
                <w:sz w:val="28"/>
                <w:szCs w:val="28"/>
              </w:rPr>
            </w:pPr>
          </w:p>
        </w:tc>
      </w:tr>
      <w:tr w:rsidR="004755AD" w:rsidRPr="00A7139F" w14:paraId="1417A449" w14:textId="77777777" w:rsidTr="005D3A9D">
        <w:trPr>
          <w:trHeight w:val="312"/>
        </w:trPr>
        <w:tc>
          <w:tcPr>
            <w:tcW w:w="5528" w:type="dxa"/>
            <w:shd w:val="clear" w:color="auto" w:fill="auto"/>
          </w:tcPr>
          <w:p w14:paraId="7357EA76" w14:textId="77777777" w:rsidR="004755AD" w:rsidRPr="00A7139F" w:rsidRDefault="004755AD" w:rsidP="004755AD">
            <w:pPr>
              <w:tabs>
                <w:tab w:val="decimal" w:pos="1062"/>
              </w:tabs>
              <w:spacing w:line="300" w:lineRule="exact"/>
              <w:ind w:right="2" w:firstLine="171"/>
              <w:rPr>
                <w:rFonts w:ascii="Angsana New" w:hAnsi="Angsana New"/>
                <w:spacing w:val="-5"/>
                <w:sz w:val="28"/>
                <w:szCs w:val="28"/>
              </w:rPr>
            </w:pPr>
            <w:r w:rsidRPr="00A7139F">
              <w:rPr>
                <w:rFonts w:ascii="Angsana New" w:hAnsi="Angsana New"/>
                <w:b/>
                <w:bCs/>
                <w:spacing w:val="-5"/>
                <w:sz w:val="28"/>
                <w:szCs w:val="28"/>
              </w:rPr>
              <w:t>Short</w:t>
            </w:r>
            <w:r w:rsidRPr="00A7139F">
              <w:rPr>
                <w:rFonts w:ascii="Angsana New" w:hAnsi="Angsana New"/>
                <w:b/>
                <w:bCs/>
                <w:spacing w:val="-5"/>
                <w:sz w:val="28"/>
                <w:szCs w:val="28"/>
                <w:cs/>
              </w:rPr>
              <w:t>-</w:t>
            </w:r>
            <w:r w:rsidRPr="00A7139F">
              <w:rPr>
                <w:rFonts w:ascii="Angsana New" w:hAnsi="Angsana New"/>
                <w:b/>
                <w:bCs/>
                <w:spacing w:val="-5"/>
                <w:sz w:val="28"/>
                <w:szCs w:val="28"/>
              </w:rPr>
              <w:t xml:space="preserve">term borrowings </w:t>
            </w:r>
            <w:r w:rsidRPr="00A7139F">
              <w:rPr>
                <w:rFonts w:ascii="Angsana New" w:hAnsi="Angsana New"/>
                <w:b/>
                <w:bCs/>
                <w:spacing w:val="-5"/>
                <w:sz w:val="28"/>
                <w:szCs w:val="28"/>
                <w:cs/>
              </w:rPr>
              <w:t xml:space="preserve">-  </w:t>
            </w:r>
            <w:r w:rsidRPr="00A7139F">
              <w:rPr>
                <w:rFonts w:ascii="Angsana New" w:hAnsi="Angsana New"/>
                <w:b/>
                <w:bCs/>
                <w:spacing w:val="-5"/>
                <w:sz w:val="28"/>
                <w:szCs w:val="28"/>
              </w:rPr>
              <w:t>Related companies</w:t>
            </w:r>
          </w:p>
        </w:tc>
        <w:tc>
          <w:tcPr>
            <w:tcW w:w="1843" w:type="dxa"/>
            <w:shd w:val="clear" w:color="auto" w:fill="auto"/>
          </w:tcPr>
          <w:p w14:paraId="0ECAAF6D"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10B89422"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r>
      <w:tr w:rsidR="004755AD" w:rsidRPr="00A7139F" w14:paraId="5874B283" w14:textId="77777777" w:rsidTr="004C5B89">
        <w:trPr>
          <w:trHeight w:val="361"/>
        </w:trPr>
        <w:tc>
          <w:tcPr>
            <w:tcW w:w="5528" w:type="dxa"/>
            <w:shd w:val="clear" w:color="auto" w:fill="auto"/>
          </w:tcPr>
          <w:p w14:paraId="6A064661" w14:textId="77777777" w:rsidR="004755AD" w:rsidRPr="00A7139F"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 New" w:hAnsi="Angsana New"/>
                <w:spacing w:val="-5"/>
                <w:sz w:val="28"/>
                <w:szCs w:val="28"/>
              </w:rPr>
            </w:pPr>
            <w:r w:rsidRPr="00A7139F">
              <w:rPr>
                <w:rFonts w:ascii="Angsana New" w:hAnsi="Angsana New"/>
                <w:spacing w:val="-5"/>
                <w:sz w:val="28"/>
                <w:szCs w:val="28"/>
              </w:rPr>
              <w:t>PM Group Co</w:t>
            </w:r>
            <w:r w:rsidRPr="00A7139F">
              <w:rPr>
                <w:rFonts w:ascii="Angsana New" w:hAnsi="Angsana New"/>
                <w:spacing w:val="-5"/>
                <w:sz w:val="28"/>
                <w:szCs w:val="28"/>
                <w:cs/>
              </w:rPr>
              <w:t>.</w:t>
            </w:r>
            <w:r w:rsidRPr="00A7139F">
              <w:rPr>
                <w:rFonts w:ascii="Angsana New" w:hAnsi="Angsana New"/>
                <w:spacing w:val="-5"/>
                <w:sz w:val="28"/>
                <w:szCs w:val="28"/>
              </w:rPr>
              <w:t>, Ltd</w:t>
            </w:r>
            <w:r w:rsidRPr="00A7139F">
              <w:rPr>
                <w:rFonts w:ascii="Angsana New" w:hAnsi="Angsana New"/>
                <w:spacing w:val="-5"/>
                <w:sz w:val="28"/>
                <w:szCs w:val="28"/>
                <w:cs/>
              </w:rPr>
              <w:t>.</w:t>
            </w:r>
          </w:p>
        </w:tc>
        <w:tc>
          <w:tcPr>
            <w:tcW w:w="1843" w:type="dxa"/>
            <w:shd w:val="clear" w:color="auto" w:fill="auto"/>
          </w:tcPr>
          <w:p w14:paraId="0DC6EA7B" w14:textId="21D594D8" w:rsidR="004755AD" w:rsidRPr="00A7139F" w:rsidRDefault="004C5B89" w:rsidP="004755AD">
            <w:pPr>
              <w:pBdr>
                <w:bottom w:val="double" w:sz="4" w:space="1" w:color="auto"/>
              </w:pBdr>
              <w:tabs>
                <w:tab w:val="decimal" w:pos="1062"/>
              </w:tabs>
              <w:spacing w:line="300" w:lineRule="exact"/>
              <w:ind w:right="2"/>
              <w:jc w:val="right"/>
              <w:rPr>
                <w:rFonts w:ascii="Angsana New" w:hAnsi="Angsana New"/>
                <w:sz w:val="28"/>
                <w:szCs w:val="28"/>
              </w:rPr>
            </w:pPr>
            <w:r w:rsidRPr="00A7139F">
              <w:rPr>
                <w:rFonts w:ascii="Angsana New" w:hAnsi="Angsana New"/>
                <w:color w:val="000000"/>
                <w:sz w:val="28"/>
                <w:szCs w:val="28"/>
                <w:cs/>
              </w:rPr>
              <w:t>77</w:t>
            </w:r>
            <w:r w:rsidRPr="00A7139F">
              <w:rPr>
                <w:rFonts w:ascii="Angsana New" w:hAnsi="Angsana New"/>
                <w:color w:val="000000"/>
                <w:sz w:val="28"/>
                <w:szCs w:val="28"/>
              </w:rPr>
              <w:t>,</w:t>
            </w:r>
            <w:r w:rsidRPr="00A7139F">
              <w:rPr>
                <w:rFonts w:ascii="Angsana New" w:hAnsi="Angsana New"/>
                <w:color w:val="000000"/>
                <w:sz w:val="28"/>
                <w:szCs w:val="28"/>
                <w:cs/>
              </w:rPr>
              <w:t>663</w:t>
            </w:r>
          </w:p>
        </w:tc>
        <w:tc>
          <w:tcPr>
            <w:tcW w:w="1755" w:type="dxa"/>
            <w:shd w:val="clear" w:color="auto" w:fill="auto"/>
          </w:tcPr>
          <w:p w14:paraId="231E3219" w14:textId="77777777" w:rsidR="004755AD" w:rsidRPr="00A7139F" w:rsidRDefault="004755AD" w:rsidP="004755AD">
            <w:pPr>
              <w:pBdr>
                <w:bottom w:val="double" w:sz="4" w:space="1" w:color="auto"/>
              </w:pBdr>
              <w:tabs>
                <w:tab w:val="decimal" w:pos="1062"/>
              </w:tabs>
              <w:spacing w:line="300" w:lineRule="exact"/>
              <w:ind w:right="2"/>
              <w:jc w:val="right"/>
              <w:rPr>
                <w:rFonts w:ascii="Angsana New" w:hAnsi="Angsana New"/>
                <w:sz w:val="28"/>
                <w:szCs w:val="28"/>
              </w:rPr>
            </w:pPr>
            <w:r w:rsidRPr="00A7139F">
              <w:rPr>
                <w:rFonts w:ascii="Angsana New" w:hAnsi="Angsana New"/>
                <w:sz w:val="28"/>
                <w:szCs w:val="28"/>
              </w:rPr>
              <w:t>80,000</w:t>
            </w:r>
          </w:p>
        </w:tc>
      </w:tr>
      <w:tr w:rsidR="004755AD" w:rsidRPr="00A7139F" w14:paraId="19FC2790" w14:textId="77777777" w:rsidTr="005D3A9D">
        <w:trPr>
          <w:trHeight w:val="312"/>
        </w:trPr>
        <w:tc>
          <w:tcPr>
            <w:tcW w:w="5528" w:type="dxa"/>
            <w:shd w:val="clear" w:color="auto" w:fill="auto"/>
          </w:tcPr>
          <w:p w14:paraId="0FF125BB" w14:textId="77777777" w:rsidR="004755AD" w:rsidRPr="00A7139F" w:rsidRDefault="004755AD" w:rsidP="004755AD">
            <w:pPr>
              <w:tabs>
                <w:tab w:val="decimal" w:pos="1062"/>
              </w:tabs>
              <w:spacing w:line="300" w:lineRule="exact"/>
              <w:ind w:right="2"/>
              <w:jc w:val="right"/>
              <w:rPr>
                <w:rFonts w:ascii="Angsana New" w:hAnsi="Angsana New"/>
                <w:spacing w:val="-5"/>
                <w:sz w:val="28"/>
                <w:szCs w:val="28"/>
              </w:rPr>
            </w:pPr>
          </w:p>
        </w:tc>
        <w:tc>
          <w:tcPr>
            <w:tcW w:w="1843" w:type="dxa"/>
            <w:shd w:val="clear" w:color="auto" w:fill="auto"/>
          </w:tcPr>
          <w:p w14:paraId="31413E1E"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2EF8CDCE"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r>
      <w:tr w:rsidR="004755AD" w:rsidRPr="00A7139F" w14:paraId="1489A4DE" w14:textId="77777777" w:rsidTr="005D3A9D">
        <w:trPr>
          <w:trHeight w:val="312"/>
        </w:trPr>
        <w:tc>
          <w:tcPr>
            <w:tcW w:w="5528" w:type="dxa"/>
            <w:shd w:val="clear" w:color="auto" w:fill="auto"/>
          </w:tcPr>
          <w:p w14:paraId="79867CFA" w14:textId="77777777" w:rsidR="004755AD" w:rsidRPr="00A7139F" w:rsidRDefault="004755AD" w:rsidP="004755AD">
            <w:pPr>
              <w:tabs>
                <w:tab w:val="decimal" w:pos="1062"/>
              </w:tabs>
              <w:spacing w:line="300" w:lineRule="exact"/>
              <w:ind w:right="2" w:firstLine="171"/>
              <w:rPr>
                <w:rFonts w:ascii="Angsana New" w:hAnsi="Angsana New"/>
                <w:spacing w:val="-5"/>
                <w:sz w:val="28"/>
                <w:szCs w:val="28"/>
              </w:rPr>
            </w:pPr>
            <w:r w:rsidRPr="00A7139F">
              <w:rPr>
                <w:rFonts w:ascii="Angsana New" w:hAnsi="Angsana New"/>
                <w:b/>
                <w:bCs/>
                <w:spacing w:val="-5"/>
                <w:sz w:val="28"/>
                <w:szCs w:val="28"/>
              </w:rPr>
              <w:t>Accrued interest expenses</w:t>
            </w:r>
          </w:p>
        </w:tc>
        <w:tc>
          <w:tcPr>
            <w:tcW w:w="1843" w:type="dxa"/>
            <w:shd w:val="clear" w:color="auto" w:fill="auto"/>
          </w:tcPr>
          <w:p w14:paraId="37756F78"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2F4210C2"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r>
      <w:tr w:rsidR="004755AD" w:rsidRPr="00A7139F" w14:paraId="7F845154" w14:textId="77777777" w:rsidTr="004C5B89">
        <w:trPr>
          <w:trHeight w:val="361"/>
        </w:trPr>
        <w:tc>
          <w:tcPr>
            <w:tcW w:w="5528" w:type="dxa"/>
            <w:shd w:val="clear" w:color="auto" w:fill="auto"/>
          </w:tcPr>
          <w:p w14:paraId="7F868993" w14:textId="77777777" w:rsidR="004755AD" w:rsidRPr="00A7139F"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 New" w:hAnsi="Angsana New"/>
                <w:spacing w:val="-5"/>
                <w:sz w:val="28"/>
                <w:szCs w:val="28"/>
              </w:rPr>
            </w:pPr>
            <w:r w:rsidRPr="00A7139F">
              <w:rPr>
                <w:rFonts w:ascii="Angsana New" w:hAnsi="Angsana New"/>
                <w:spacing w:val="-5"/>
                <w:sz w:val="28"/>
                <w:szCs w:val="28"/>
              </w:rPr>
              <w:t>PM Group Co</w:t>
            </w:r>
            <w:r w:rsidRPr="00A7139F">
              <w:rPr>
                <w:rFonts w:ascii="Angsana New" w:hAnsi="Angsana New"/>
                <w:spacing w:val="-5"/>
                <w:sz w:val="28"/>
                <w:szCs w:val="28"/>
                <w:cs/>
              </w:rPr>
              <w:t>.</w:t>
            </w:r>
            <w:r w:rsidRPr="00A7139F">
              <w:rPr>
                <w:rFonts w:ascii="Angsana New" w:hAnsi="Angsana New"/>
                <w:spacing w:val="-5"/>
                <w:sz w:val="28"/>
                <w:szCs w:val="28"/>
              </w:rPr>
              <w:t>, Ltd</w:t>
            </w:r>
            <w:r w:rsidRPr="00A7139F">
              <w:rPr>
                <w:rFonts w:ascii="Angsana New" w:hAnsi="Angsana New"/>
                <w:spacing w:val="-5"/>
                <w:sz w:val="28"/>
                <w:szCs w:val="28"/>
                <w:cs/>
              </w:rPr>
              <w:t>.</w:t>
            </w:r>
          </w:p>
        </w:tc>
        <w:tc>
          <w:tcPr>
            <w:tcW w:w="1843" w:type="dxa"/>
            <w:shd w:val="clear" w:color="auto" w:fill="auto"/>
            <w:vAlign w:val="bottom"/>
          </w:tcPr>
          <w:p w14:paraId="6758BDB1" w14:textId="45CCEF4E" w:rsidR="004755AD" w:rsidRPr="00A7139F" w:rsidRDefault="004C5B89" w:rsidP="004755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
              <w:jc w:val="right"/>
              <w:rPr>
                <w:rFonts w:ascii="Angsana New" w:hAnsi="Angsana New"/>
                <w:spacing w:val="-5"/>
                <w:sz w:val="28"/>
                <w:szCs w:val="28"/>
              </w:rPr>
            </w:pPr>
            <w:r w:rsidRPr="00A7139F">
              <w:rPr>
                <w:rFonts w:ascii="Angsana New" w:hAnsi="Angsana New"/>
                <w:color w:val="000000"/>
                <w:sz w:val="28"/>
                <w:szCs w:val="28"/>
              </w:rPr>
              <w:t>13</w:t>
            </w:r>
          </w:p>
        </w:tc>
        <w:tc>
          <w:tcPr>
            <w:tcW w:w="1755" w:type="dxa"/>
            <w:shd w:val="clear" w:color="auto" w:fill="auto"/>
            <w:vAlign w:val="bottom"/>
          </w:tcPr>
          <w:p w14:paraId="527221B7" w14:textId="77777777" w:rsidR="004755AD" w:rsidRPr="00A7139F" w:rsidRDefault="000E7DB3" w:rsidP="004755A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
              <w:jc w:val="right"/>
              <w:rPr>
                <w:rFonts w:ascii="Angsana New" w:hAnsi="Angsana New"/>
                <w:spacing w:val="-5"/>
                <w:sz w:val="28"/>
                <w:szCs w:val="28"/>
              </w:rPr>
            </w:pPr>
            <w:r w:rsidRPr="00A7139F">
              <w:rPr>
                <w:rFonts w:ascii="Angsana New" w:hAnsi="Angsana New"/>
                <w:spacing w:val="-5"/>
                <w:sz w:val="28"/>
                <w:szCs w:val="28"/>
              </w:rPr>
              <w:t>13</w:t>
            </w:r>
          </w:p>
        </w:tc>
      </w:tr>
      <w:tr w:rsidR="004755AD" w:rsidRPr="00A7139F" w14:paraId="7B68FE88" w14:textId="77777777" w:rsidTr="005D3A9D">
        <w:trPr>
          <w:trHeight w:val="312"/>
        </w:trPr>
        <w:tc>
          <w:tcPr>
            <w:tcW w:w="5528" w:type="dxa"/>
            <w:shd w:val="clear" w:color="auto" w:fill="auto"/>
          </w:tcPr>
          <w:p w14:paraId="1230FA48" w14:textId="77777777" w:rsidR="004755AD" w:rsidRPr="00A7139F" w:rsidRDefault="004755AD" w:rsidP="004755AD">
            <w:pPr>
              <w:tabs>
                <w:tab w:val="decimal" w:pos="1062"/>
              </w:tabs>
              <w:spacing w:line="300" w:lineRule="exact"/>
              <w:ind w:right="2"/>
              <w:jc w:val="right"/>
              <w:rPr>
                <w:rFonts w:ascii="Angsana New" w:hAnsi="Angsana New"/>
                <w:spacing w:val="-5"/>
                <w:sz w:val="28"/>
                <w:szCs w:val="28"/>
              </w:rPr>
            </w:pPr>
          </w:p>
        </w:tc>
        <w:tc>
          <w:tcPr>
            <w:tcW w:w="1843" w:type="dxa"/>
            <w:shd w:val="clear" w:color="auto" w:fill="auto"/>
          </w:tcPr>
          <w:p w14:paraId="7BFE4BE2"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65B211FD"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r>
      <w:tr w:rsidR="0019160E" w:rsidRPr="00A7139F" w14:paraId="1A810DFC" w14:textId="77777777" w:rsidTr="005D3A9D">
        <w:trPr>
          <w:trHeight w:val="312"/>
        </w:trPr>
        <w:tc>
          <w:tcPr>
            <w:tcW w:w="5528" w:type="dxa"/>
            <w:shd w:val="clear" w:color="auto" w:fill="auto"/>
          </w:tcPr>
          <w:p w14:paraId="6D2E2782" w14:textId="77777777" w:rsidR="0019160E" w:rsidRPr="00A7139F" w:rsidRDefault="0019160E" w:rsidP="004755AD">
            <w:pPr>
              <w:tabs>
                <w:tab w:val="decimal" w:pos="1062"/>
              </w:tabs>
              <w:spacing w:line="300" w:lineRule="exact"/>
              <w:ind w:right="2"/>
              <w:jc w:val="right"/>
              <w:rPr>
                <w:rFonts w:ascii="Angsana New" w:hAnsi="Angsana New"/>
                <w:spacing w:val="-5"/>
                <w:sz w:val="28"/>
                <w:szCs w:val="28"/>
              </w:rPr>
            </w:pPr>
          </w:p>
        </w:tc>
        <w:tc>
          <w:tcPr>
            <w:tcW w:w="1843" w:type="dxa"/>
            <w:shd w:val="clear" w:color="auto" w:fill="auto"/>
          </w:tcPr>
          <w:p w14:paraId="1EAE9C3E" w14:textId="77777777" w:rsidR="0019160E" w:rsidRPr="00A7139F" w:rsidRDefault="0019160E"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2BACAD4C" w14:textId="77777777" w:rsidR="0019160E" w:rsidRPr="00A7139F" w:rsidRDefault="0019160E" w:rsidP="004755AD">
            <w:pPr>
              <w:tabs>
                <w:tab w:val="decimal" w:pos="1062"/>
              </w:tabs>
              <w:spacing w:line="300" w:lineRule="exact"/>
              <w:ind w:right="2"/>
              <w:jc w:val="right"/>
              <w:rPr>
                <w:rFonts w:ascii="Angsana New" w:hAnsi="Angsana New"/>
                <w:sz w:val="28"/>
                <w:szCs w:val="28"/>
              </w:rPr>
            </w:pPr>
          </w:p>
        </w:tc>
      </w:tr>
      <w:tr w:rsidR="0019160E" w:rsidRPr="00A7139F" w14:paraId="02F27C4B" w14:textId="77777777" w:rsidTr="005D3A9D">
        <w:trPr>
          <w:trHeight w:val="312"/>
        </w:trPr>
        <w:tc>
          <w:tcPr>
            <w:tcW w:w="5528" w:type="dxa"/>
            <w:shd w:val="clear" w:color="auto" w:fill="auto"/>
          </w:tcPr>
          <w:p w14:paraId="45E5931C" w14:textId="77777777" w:rsidR="0019160E" w:rsidRPr="00A7139F" w:rsidRDefault="0019160E" w:rsidP="004755AD">
            <w:pPr>
              <w:tabs>
                <w:tab w:val="decimal" w:pos="1062"/>
              </w:tabs>
              <w:spacing w:line="300" w:lineRule="exact"/>
              <w:ind w:right="2"/>
              <w:jc w:val="right"/>
              <w:rPr>
                <w:rFonts w:ascii="Angsana New" w:hAnsi="Angsana New"/>
                <w:spacing w:val="-5"/>
                <w:sz w:val="28"/>
                <w:szCs w:val="28"/>
              </w:rPr>
            </w:pPr>
          </w:p>
        </w:tc>
        <w:tc>
          <w:tcPr>
            <w:tcW w:w="1843" w:type="dxa"/>
            <w:shd w:val="clear" w:color="auto" w:fill="auto"/>
          </w:tcPr>
          <w:p w14:paraId="134970EA" w14:textId="77777777" w:rsidR="0019160E" w:rsidRPr="00A7139F" w:rsidRDefault="0019160E"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037D8F63" w14:textId="77777777" w:rsidR="0019160E" w:rsidRPr="00A7139F" w:rsidRDefault="0019160E" w:rsidP="004755AD">
            <w:pPr>
              <w:tabs>
                <w:tab w:val="decimal" w:pos="1062"/>
              </w:tabs>
              <w:spacing w:line="300" w:lineRule="exact"/>
              <w:ind w:right="2"/>
              <w:jc w:val="right"/>
              <w:rPr>
                <w:rFonts w:ascii="Angsana New" w:hAnsi="Angsana New"/>
                <w:sz w:val="28"/>
                <w:szCs w:val="28"/>
              </w:rPr>
            </w:pPr>
          </w:p>
        </w:tc>
      </w:tr>
      <w:tr w:rsidR="0019160E" w:rsidRPr="00A7139F" w14:paraId="687DD57E" w14:textId="77777777" w:rsidTr="005D3A9D">
        <w:trPr>
          <w:trHeight w:val="312"/>
        </w:trPr>
        <w:tc>
          <w:tcPr>
            <w:tcW w:w="5528" w:type="dxa"/>
            <w:shd w:val="clear" w:color="auto" w:fill="auto"/>
          </w:tcPr>
          <w:p w14:paraId="12F67F58" w14:textId="77777777" w:rsidR="0019160E" w:rsidRPr="00A7139F" w:rsidRDefault="0019160E" w:rsidP="004755AD">
            <w:pPr>
              <w:tabs>
                <w:tab w:val="decimal" w:pos="1062"/>
              </w:tabs>
              <w:spacing w:line="300" w:lineRule="exact"/>
              <w:ind w:right="2"/>
              <w:jc w:val="right"/>
              <w:rPr>
                <w:rFonts w:ascii="Angsana New" w:hAnsi="Angsana New"/>
                <w:spacing w:val="-5"/>
                <w:sz w:val="28"/>
                <w:szCs w:val="28"/>
              </w:rPr>
            </w:pPr>
          </w:p>
        </w:tc>
        <w:tc>
          <w:tcPr>
            <w:tcW w:w="1843" w:type="dxa"/>
            <w:shd w:val="clear" w:color="auto" w:fill="auto"/>
          </w:tcPr>
          <w:p w14:paraId="15800B2B" w14:textId="77777777" w:rsidR="0019160E" w:rsidRPr="00A7139F" w:rsidRDefault="0019160E"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6C392CF0" w14:textId="77777777" w:rsidR="0019160E" w:rsidRPr="00A7139F" w:rsidRDefault="0019160E" w:rsidP="004755AD">
            <w:pPr>
              <w:tabs>
                <w:tab w:val="decimal" w:pos="1062"/>
              </w:tabs>
              <w:spacing w:line="300" w:lineRule="exact"/>
              <w:ind w:right="2"/>
              <w:jc w:val="right"/>
              <w:rPr>
                <w:rFonts w:ascii="Angsana New" w:hAnsi="Angsana New"/>
                <w:sz w:val="28"/>
                <w:szCs w:val="28"/>
              </w:rPr>
            </w:pPr>
          </w:p>
        </w:tc>
      </w:tr>
      <w:tr w:rsidR="0019160E" w:rsidRPr="00A7139F" w14:paraId="0159430E" w14:textId="77777777" w:rsidTr="005D3A9D">
        <w:trPr>
          <w:trHeight w:val="312"/>
        </w:trPr>
        <w:tc>
          <w:tcPr>
            <w:tcW w:w="5528" w:type="dxa"/>
            <w:shd w:val="clear" w:color="auto" w:fill="auto"/>
          </w:tcPr>
          <w:p w14:paraId="7A0D0DD8" w14:textId="77777777" w:rsidR="0019160E" w:rsidRPr="00A7139F" w:rsidRDefault="0019160E" w:rsidP="004755AD">
            <w:pPr>
              <w:tabs>
                <w:tab w:val="decimal" w:pos="1062"/>
              </w:tabs>
              <w:spacing w:line="300" w:lineRule="exact"/>
              <w:ind w:right="2"/>
              <w:jc w:val="right"/>
              <w:rPr>
                <w:rFonts w:ascii="Angsana New" w:hAnsi="Angsana New"/>
                <w:spacing w:val="-5"/>
                <w:sz w:val="28"/>
                <w:szCs w:val="28"/>
              </w:rPr>
            </w:pPr>
          </w:p>
        </w:tc>
        <w:tc>
          <w:tcPr>
            <w:tcW w:w="1843" w:type="dxa"/>
            <w:shd w:val="clear" w:color="auto" w:fill="auto"/>
          </w:tcPr>
          <w:p w14:paraId="61D905C3" w14:textId="77777777" w:rsidR="0019160E" w:rsidRPr="00A7139F" w:rsidRDefault="0019160E"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5DBEF210" w14:textId="77777777" w:rsidR="0019160E" w:rsidRPr="00A7139F" w:rsidRDefault="0019160E" w:rsidP="004755AD">
            <w:pPr>
              <w:tabs>
                <w:tab w:val="decimal" w:pos="1062"/>
              </w:tabs>
              <w:spacing w:line="300" w:lineRule="exact"/>
              <w:ind w:right="2"/>
              <w:jc w:val="right"/>
              <w:rPr>
                <w:rFonts w:ascii="Angsana New" w:hAnsi="Angsana New"/>
                <w:sz w:val="28"/>
                <w:szCs w:val="28"/>
              </w:rPr>
            </w:pPr>
          </w:p>
        </w:tc>
      </w:tr>
      <w:tr w:rsidR="0019160E" w:rsidRPr="00A7139F" w14:paraId="7E0451C6" w14:textId="77777777" w:rsidTr="005D3A9D">
        <w:trPr>
          <w:trHeight w:val="312"/>
        </w:trPr>
        <w:tc>
          <w:tcPr>
            <w:tcW w:w="5528" w:type="dxa"/>
            <w:shd w:val="clear" w:color="auto" w:fill="auto"/>
          </w:tcPr>
          <w:p w14:paraId="5D8077CD" w14:textId="77777777" w:rsidR="0019160E" w:rsidRPr="00A7139F" w:rsidRDefault="0019160E" w:rsidP="004755AD">
            <w:pPr>
              <w:tabs>
                <w:tab w:val="decimal" w:pos="1062"/>
              </w:tabs>
              <w:spacing w:line="300" w:lineRule="exact"/>
              <w:ind w:right="2"/>
              <w:jc w:val="right"/>
              <w:rPr>
                <w:rFonts w:ascii="Angsana New" w:hAnsi="Angsana New"/>
                <w:spacing w:val="-5"/>
                <w:sz w:val="28"/>
                <w:szCs w:val="28"/>
              </w:rPr>
            </w:pPr>
          </w:p>
        </w:tc>
        <w:tc>
          <w:tcPr>
            <w:tcW w:w="1843" w:type="dxa"/>
            <w:shd w:val="clear" w:color="auto" w:fill="auto"/>
          </w:tcPr>
          <w:p w14:paraId="2480E3DE" w14:textId="77777777" w:rsidR="0019160E" w:rsidRPr="00A7139F" w:rsidRDefault="0019160E"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7FB280CE" w14:textId="77777777" w:rsidR="0019160E" w:rsidRPr="00A7139F" w:rsidRDefault="0019160E" w:rsidP="004755AD">
            <w:pPr>
              <w:tabs>
                <w:tab w:val="decimal" w:pos="1062"/>
              </w:tabs>
              <w:spacing w:line="300" w:lineRule="exact"/>
              <w:ind w:right="2"/>
              <w:jc w:val="right"/>
              <w:rPr>
                <w:rFonts w:ascii="Angsana New" w:hAnsi="Angsana New"/>
                <w:sz w:val="28"/>
                <w:szCs w:val="28"/>
              </w:rPr>
            </w:pPr>
          </w:p>
        </w:tc>
      </w:tr>
      <w:tr w:rsidR="0019160E" w:rsidRPr="00A7139F" w14:paraId="79655C2D" w14:textId="77777777" w:rsidTr="005D3A9D">
        <w:trPr>
          <w:trHeight w:val="312"/>
        </w:trPr>
        <w:tc>
          <w:tcPr>
            <w:tcW w:w="5528" w:type="dxa"/>
            <w:shd w:val="clear" w:color="auto" w:fill="auto"/>
          </w:tcPr>
          <w:p w14:paraId="0017B0B0" w14:textId="77777777" w:rsidR="0019160E" w:rsidRPr="00A7139F" w:rsidRDefault="0019160E" w:rsidP="004755AD">
            <w:pPr>
              <w:tabs>
                <w:tab w:val="decimal" w:pos="1062"/>
              </w:tabs>
              <w:spacing w:line="300" w:lineRule="exact"/>
              <w:ind w:right="2"/>
              <w:jc w:val="right"/>
              <w:rPr>
                <w:rFonts w:ascii="Angsana New" w:hAnsi="Angsana New"/>
                <w:spacing w:val="-5"/>
                <w:sz w:val="28"/>
                <w:szCs w:val="28"/>
              </w:rPr>
            </w:pPr>
          </w:p>
        </w:tc>
        <w:tc>
          <w:tcPr>
            <w:tcW w:w="1843" w:type="dxa"/>
            <w:shd w:val="clear" w:color="auto" w:fill="auto"/>
          </w:tcPr>
          <w:p w14:paraId="27E207E9" w14:textId="77777777" w:rsidR="0019160E" w:rsidRPr="00A7139F" w:rsidRDefault="0019160E"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2556436C" w14:textId="77777777" w:rsidR="0019160E" w:rsidRPr="00A7139F" w:rsidRDefault="0019160E" w:rsidP="004755AD">
            <w:pPr>
              <w:tabs>
                <w:tab w:val="decimal" w:pos="1062"/>
              </w:tabs>
              <w:spacing w:line="300" w:lineRule="exact"/>
              <w:ind w:right="2"/>
              <w:jc w:val="right"/>
              <w:rPr>
                <w:rFonts w:ascii="Angsana New" w:hAnsi="Angsana New"/>
                <w:sz w:val="28"/>
                <w:szCs w:val="28"/>
              </w:rPr>
            </w:pPr>
          </w:p>
        </w:tc>
      </w:tr>
      <w:tr w:rsidR="004755AD" w:rsidRPr="00A7139F" w14:paraId="3205BB20" w14:textId="77777777" w:rsidTr="005D3A9D">
        <w:trPr>
          <w:trHeight w:val="312"/>
        </w:trPr>
        <w:tc>
          <w:tcPr>
            <w:tcW w:w="5528" w:type="dxa"/>
            <w:shd w:val="clear" w:color="auto" w:fill="auto"/>
          </w:tcPr>
          <w:p w14:paraId="05F9AFA1" w14:textId="77777777" w:rsidR="004755AD" w:rsidRPr="00A7139F" w:rsidRDefault="004755AD" w:rsidP="004755AD">
            <w:pPr>
              <w:tabs>
                <w:tab w:val="decimal" w:pos="1062"/>
              </w:tabs>
              <w:spacing w:line="300" w:lineRule="exact"/>
              <w:ind w:right="2" w:firstLine="171"/>
              <w:rPr>
                <w:rFonts w:ascii="Angsana New" w:hAnsi="Angsana New"/>
                <w:spacing w:val="-5"/>
                <w:sz w:val="28"/>
                <w:szCs w:val="28"/>
              </w:rPr>
            </w:pPr>
            <w:r w:rsidRPr="00A7139F">
              <w:rPr>
                <w:rFonts w:ascii="Angsana New" w:hAnsi="Angsana New"/>
                <w:b/>
                <w:bCs/>
                <w:sz w:val="28"/>
                <w:szCs w:val="28"/>
                <w:lang w:eastAsia="th-TH"/>
              </w:rPr>
              <w:lastRenderedPageBreak/>
              <w:t xml:space="preserve">Movement of </w:t>
            </w:r>
            <w:r w:rsidRPr="00A7139F">
              <w:rPr>
                <w:rFonts w:ascii="Angsana New" w:hAnsi="Angsana New"/>
                <w:b/>
                <w:bCs/>
                <w:spacing w:val="-4"/>
                <w:sz w:val="28"/>
                <w:szCs w:val="28"/>
              </w:rPr>
              <w:t>short</w:t>
            </w:r>
            <w:r w:rsidRPr="00A7139F">
              <w:rPr>
                <w:rFonts w:ascii="Angsana New" w:hAnsi="Angsana New"/>
                <w:b/>
                <w:bCs/>
                <w:spacing w:val="-4"/>
                <w:sz w:val="28"/>
                <w:szCs w:val="28"/>
                <w:cs/>
              </w:rPr>
              <w:t>-</w:t>
            </w:r>
            <w:r w:rsidRPr="00A7139F">
              <w:rPr>
                <w:rFonts w:ascii="Angsana New" w:hAnsi="Angsana New"/>
                <w:b/>
                <w:bCs/>
                <w:spacing w:val="-4"/>
                <w:sz w:val="28"/>
                <w:szCs w:val="28"/>
              </w:rPr>
              <w:t>term loans</w:t>
            </w:r>
          </w:p>
        </w:tc>
        <w:tc>
          <w:tcPr>
            <w:tcW w:w="1843" w:type="dxa"/>
            <w:shd w:val="clear" w:color="auto" w:fill="auto"/>
          </w:tcPr>
          <w:p w14:paraId="56D36FA8"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c>
          <w:tcPr>
            <w:tcW w:w="1755" w:type="dxa"/>
            <w:shd w:val="clear" w:color="auto" w:fill="auto"/>
          </w:tcPr>
          <w:p w14:paraId="086F5467" w14:textId="77777777" w:rsidR="004755AD" w:rsidRPr="00A7139F" w:rsidRDefault="004755AD" w:rsidP="004755AD">
            <w:pPr>
              <w:tabs>
                <w:tab w:val="decimal" w:pos="1062"/>
              </w:tabs>
              <w:spacing w:line="300" w:lineRule="exact"/>
              <w:ind w:right="2"/>
              <w:jc w:val="right"/>
              <w:rPr>
                <w:rFonts w:ascii="Angsana New" w:hAnsi="Angsana New"/>
                <w:sz w:val="28"/>
                <w:szCs w:val="28"/>
              </w:rPr>
            </w:pPr>
          </w:p>
        </w:tc>
      </w:tr>
      <w:tr w:rsidR="004755AD" w:rsidRPr="00A7139F" w14:paraId="01DAD84A" w14:textId="77777777" w:rsidTr="004C5B89">
        <w:trPr>
          <w:trHeight w:val="312"/>
        </w:trPr>
        <w:tc>
          <w:tcPr>
            <w:tcW w:w="5528" w:type="dxa"/>
            <w:shd w:val="clear" w:color="auto" w:fill="auto"/>
          </w:tcPr>
          <w:p w14:paraId="20E88DF3" w14:textId="77777777" w:rsidR="004755AD" w:rsidRPr="00A7139F"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 New" w:hAnsi="Angsana New"/>
                <w:b/>
                <w:bCs/>
                <w:spacing w:val="-5"/>
                <w:sz w:val="28"/>
                <w:szCs w:val="28"/>
              </w:rPr>
            </w:pPr>
            <w:r w:rsidRPr="00A7139F">
              <w:rPr>
                <w:rFonts w:ascii="Angsana New" w:hAnsi="Angsana New"/>
                <w:b/>
                <w:bCs/>
                <w:spacing w:val="-5"/>
                <w:sz w:val="28"/>
                <w:szCs w:val="28"/>
              </w:rPr>
              <w:t>Beginning  balance</w:t>
            </w:r>
          </w:p>
        </w:tc>
        <w:tc>
          <w:tcPr>
            <w:tcW w:w="1843" w:type="dxa"/>
            <w:shd w:val="clear" w:color="auto" w:fill="auto"/>
          </w:tcPr>
          <w:p w14:paraId="149A5628" w14:textId="7ADDFBA0" w:rsidR="004755AD" w:rsidRPr="00A7139F" w:rsidRDefault="005C239C" w:rsidP="004755AD">
            <w:pPr>
              <w:tabs>
                <w:tab w:val="decimal" w:pos="1062"/>
              </w:tabs>
              <w:spacing w:line="300" w:lineRule="exact"/>
              <w:ind w:right="2"/>
              <w:jc w:val="right"/>
              <w:rPr>
                <w:rFonts w:ascii="Angsana New" w:hAnsi="Angsana New"/>
                <w:sz w:val="28"/>
                <w:szCs w:val="28"/>
              </w:rPr>
            </w:pPr>
            <w:r w:rsidRPr="00A7139F">
              <w:rPr>
                <w:rFonts w:ascii="Angsana New" w:hAnsi="Angsana New"/>
                <w:color w:val="000000"/>
                <w:sz w:val="28"/>
                <w:szCs w:val="28"/>
                <w:cs/>
              </w:rPr>
              <w:t>80</w:t>
            </w:r>
            <w:r w:rsidRPr="00A7139F">
              <w:rPr>
                <w:rFonts w:ascii="Angsana New" w:hAnsi="Angsana New"/>
                <w:color w:val="000000"/>
                <w:sz w:val="28"/>
                <w:szCs w:val="28"/>
              </w:rPr>
              <w:t>,</w:t>
            </w:r>
            <w:r w:rsidRPr="00A7139F">
              <w:rPr>
                <w:rFonts w:ascii="Angsana New" w:hAnsi="Angsana New"/>
                <w:color w:val="000000"/>
                <w:sz w:val="28"/>
                <w:szCs w:val="28"/>
                <w:cs/>
              </w:rPr>
              <w:t>000</w:t>
            </w:r>
          </w:p>
        </w:tc>
        <w:tc>
          <w:tcPr>
            <w:tcW w:w="1755" w:type="dxa"/>
            <w:shd w:val="clear" w:color="auto" w:fill="auto"/>
          </w:tcPr>
          <w:p w14:paraId="7FE7FCD1" w14:textId="77777777" w:rsidR="004755AD" w:rsidRPr="00A7139F" w:rsidRDefault="000E7DB3" w:rsidP="004755AD">
            <w:pPr>
              <w:tabs>
                <w:tab w:val="decimal" w:pos="1062"/>
              </w:tabs>
              <w:spacing w:line="300" w:lineRule="exact"/>
              <w:ind w:right="2"/>
              <w:jc w:val="right"/>
              <w:rPr>
                <w:rFonts w:ascii="Angsana New" w:hAnsi="Angsana New"/>
                <w:sz w:val="28"/>
                <w:szCs w:val="28"/>
              </w:rPr>
            </w:pPr>
            <w:r w:rsidRPr="00A7139F">
              <w:rPr>
                <w:rFonts w:ascii="Angsana New" w:hAnsi="Angsana New"/>
                <w:color w:val="000000"/>
                <w:sz w:val="28"/>
                <w:szCs w:val="28"/>
              </w:rPr>
              <w:t>80,000</w:t>
            </w:r>
          </w:p>
        </w:tc>
      </w:tr>
      <w:tr w:rsidR="004755AD" w:rsidRPr="00A7139F" w14:paraId="21C0185C" w14:textId="77777777" w:rsidTr="004C5B89">
        <w:trPr>
          <w:trHeight w:val="300"/>
        </w:trPr>
        <w:tc>
          <w:tcPr>
            <w:tcW w:w="5528" w:type="dxa"/>
            <w:shd w:val="clear" w:color="auto" w:fill="auto"/>
          </w:tcPr>
          <w:p w14:paraId="43A833D3" w14:textId="77777777" w:rsidR="004755AD" w:rsidRPr="00A7139F"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 New" w:hAnsi="Angsana New"/>
                <w:spacing w:val="-5"/>
                <w:sz w:val="28"/>
                <w:szCs w:val="28"/>
              </w:rPr>
            </w:pPr>
            <w:r w:rsidRPr="00A7139F">
              <w:rPr>
                <w:rFonts w:ascii="Angsana New" w:hAnsi="Angsana New"/>
                <w:spacing w:val="-5"/>
                <w:sz w:val="28"/>
                <w:szCs w:val="28"/>
              </w:rPr>
              <w:t>Increase during in the periods</w:t>
            </w:r>
          </w:p>
        </w:tc>
        <w:tc>
          <w:tcPr>
            <w:tcW w:w="1843" w:type="dxa"/>
            <w:shd w:val="clear" w:color="auto" w:fill="auto"/>
            <w:vAlign w:val="bottom"/>
          </w:tcPr>
          <w:p w14:paraId="26D8EE30" w14:textId="7758C186" w:rsidR="004755AD" w:rsidRPr="00A7139F" w:rsidRDefault="005C239C"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r w:rsidRPr="00A7139F">
              <w:rPr>
                <w:rFonts w:ascii="Angsana New" w:hAnsi="Angsana New"/>
                <w:color w:val="000000"/>
                <w:sz w:val="28"/>
                <w:szCs w:val="28"/>
              </w:rPr>
              <w:t>-</w:t>
            </w:r>
          </w:p>
        </w:tc>
        <w:tc>
          <w:tcPr>
            <w:tcW w:w="1755" w:type="dxa"/>
            <w:shd w:val="clear" w:color="auto" w:fill="auto"/>
            <w:vAlign w:val="bottom"/>
          </w:tcPr>
          <w:p w14:paraId="6B366B52" w14:textId="77777777" w:rsidR="004755AD" w:rsidRPr="00A7139F" w:rsidRDefault="000E7DB3"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color w:val="000000"/>
                <w:sz w:val="28"/>
                <w:szCs w:val="28"/>
              </w:rPr>
            </w:pPr>
            <w:r w:rsidRPr="00A7139F">
              <w:rPr>
                <w:rFonts w:ascii="Angsana New" w:hAnsi="Angsana New"/>
                <w:color w:val="000000"/>
                <w:sz w:val="28"/>
                <w:szCs w:val="28"/>
                <w:cs/>
              </w:rPr>
              <w:t>-</w:t>
            </w:r>
          </w:p>
        </w:tc>
      </w:tr>
      <w:tr w:rsidR="004755AD" w:rsidRPr="00A7139F" w14:paraId="3145845A" w14:textId="77777777" w:rsidTr="004C5B89">
        <w:trPr>
          <w:trHeight w:val="348"/>
        </w:trPr>
        <w:tc>
          <w:tcPr>
            <w:tcW w:w="5528" w:type="dxa"/>
            <w:shd w:val="clear" w:color="auto" w:fill="auto"/>
          </w:tcPr>
          <w:p w14:paraId="617346BB" w14:textId="77777777" w:rsidR="004755AD" w:rsidRPr="00A7139F"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459"/>
              <w:rPr>
                <w:rFonts w:ascii="Angsana New" w:hAnsi="Angsana New"/>
                <w:spacing w:val="-5"/>
                <w:sz w:val="28"/>
                <w:szCs w:val="28"/>
              </w:rPr>
            </w:pPr>
            <w:r w:rsidRPr="00A7139F">
              <w:rPr>
                <w:rFonts w:ascii="Angsana New" w:hAnsi="Angsana New"/>
                <w:spacing w:val="-5"/>
                <w:sz w:val="28"/>
                <w:szCs w:val="28"/>
              </w:rPr>
              <w:t>Payment</w:t>
            </w:r>
            <w:r w:rsidR="00720203" w:rsidRPr="00A7139F">
              <w:rPr>
                <w:rFonts w:ascii="Angsana New" w:hAnsi="Angsana New"/>
                <w:spacing w:val="-5"/>
                <w:sz w:val="28"/>
                <w:szCs w:val="28"/>
                <w:cs/>
              </w:rPr>
              <w:t xml:space="preserve"> </w:t>
            </w:r>
            <w:r w:rsidRPr="00A7139F">
              <w:rPr>
                <w:rFonts w:ascii="Angsana New" w:hAnsi="Angsana New"/>
                <w:spacing w:val="-5"/>
                <w:sz w:val="28"/>
                <w:szCs w:val="28"/>
              </w:rPr>
              <w:t>during in the periods</w:t>
            </w:r>
          </w:p>
        </w:tc>
        <w:tc>
          <w:tcPr>
            <w:tcW w:w="1843" w:type="dxa"/>
            <w:shd w:val="clear" w:color="auto" w:fill="auto"/>
          </w:tcPr>
          <w:p w14:paraId="1E6D4E73" w14:textId="3BE59ABE" w:rsidR="004755AD" w:rsidRPr="00A7139F" w:rsidRDefault="004C5B89" w:rsidP="004755AD">
            <w:pPr>
              <w:pBdr>
                <w:bottom w:val="single" w:sz="4" w:space="1" w:color="auto"/>
              </w:pBdr>
              <w:tabs>
                <w:tab w:val="decimal" w:pos="1062"/>
              </w:tabs>
              <w:spacing w:line="300" w:lineRule="exact"/>
              <w:ind w:right="2"/>
              <w:jc w:val="right"/>
              <w:rPr>
                <w:rFonts w:ascii="Angsana New" w:hAnsi="Angsana New"/>
                <w:sz w:val="28"/>
                <w:szCs w:val="28"/>
              </w:rPr>
            </w:pPr>
            <w:r w:rsidRPr="00A7139F">
              <w:rPr>
                <w:rFonts w:ascii="Angsana New" w:hAnsi="Angsana New"/>
                <w:color w:val="000000"/>
                <w:sz w:val="28"/>
                <w:szCs w:val="28"/>
              </w:rPr>
              <w:t>(2,337)</w:t>
            </w:r>
          </w:p>
        </w:tc>
        <w:tc>
          <w:tcPr>
            <w:tcW w:w="1755" w:type="dxa"/>
            <w:shd w:val="clear" w:color="auto" w:fill="auto"/>
          </w:tcPr>
          <w:p w14:paraId="62675570" w14:textId="77777777" w:rsidR="004755AD" w:rsidRPr="00A7139F" w:rsidRDefault="004755AD" w:rsidP="004755AD">
            <w:pPr>
              <w:pBdr>
                <w:bottom w:val="single" w:sz="4" w:space="1" w:color="auto"/>
              </w:pBdr>
              <w:tabs>
                <w:tab w:val="decimal" w:pos="1062"/>
              </w:tabs>
              <w:spacing w:line="300" w:lineRule="exact"/>
              <w:ind w:right="2"/>
              <w:jc w:val="right"/>
              <w:rPr>
                <w:rFonts w:ascii="Angsana New" w:hAnsi="Angsana New"/>
                <w:sz w:val="28"/>
                <w:szCs w:val="28"/>
              </w:rPr>
            </w:pPr>
            <w:r w:rsidRPr="00A7139F">
              <w:rPr>
                <w:rFonts w:ascii="Angsana New" w:hAnsi="Angsana New"/>
                <w:sz w:val="28"/>
                <w:szCs w:val="28"/>
                <w:cs/>
              </w:rPr>
              <w:t>-</w:t>
            </w:r>
          </w:p>
        </w:tc>
      </w:tr>
      <w:tr w:rsidR="004755AD" w:rsidRPr="00A7139F" w14:paraId="774941F8" w14:textId="77777777" w:rsidTr="004C5B89">
        <w:trPr>
          <w:trHeight w:val="361"/>
        </w:trPr>
        <w:tc>
          <w:tcPr>
            <w:tcW w:w="5528" w:type="dxa"/>
            <w:shd w:val="clear" w:color="auto" w:fill="auto"/>
          </w:tcPr>
          <w:p w14:paraId="52F3424B" w14:textId="77777777" w:rsidR="004755AD" w:rsidRPr="00A7139F" w:rsidRDefault="004755AD" w:rsidP="004755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6"/>
              <w:rPr>
                <w:rFonts w:ascii="Angsana New" w:hAnsi="Angsana New"/>
                <w:b/>
                <w:bCs/>
                <w:spacing w:val="-5"/>
                <w:sz w:val="28"/>
                <w:szCs w:val="28"/>
              </w:rPr>
            </w:pPr>
            <w:r w:rsidRPr="00A7139F">
              <w:rPr>
                <w:rFonts w:ascii="Angsana New" w:hAnsi="Angsana New"/>
                <w:b/>
                <w:bCs/>
                <w:spacing w:val="-5"/>
                <w:sz w:val="28"/>
                <w:szCs w:val="28"/>
              </w:rPr>
              <w:t>Ending balance</w:t>
            </w:r>
          </w:p>
        </w:tc>
        <w:tc>
          <w:tcPr>
            <w:tcW w:w="1843" w:type="dxa"/>
            <w:shd w:val="clear" w:color="auto" w:fill="auto"/>
          </w:tcPr>
          <w:p w14:paraId="594309AA" w14:textId="504D338E" w:rsidR="004755AD" w:rsidRPr="00A7139F" w:rsidRDefault="004C5B89" w:rsidP="004755AD">
            <w:pPr>
              <w:pBdr>
                <w:bottom w:val="double" w:sz="4" w:space="1" w:color="auto"/>
              </w:pBdr>
              <w:tabs>
                <w:tab w:val="decimal" w:pos="1062"/>
              </w:tabs>
              <w:spacing w:line="300" w:lineRule="exact"/>
              <w:ind w:right="2"/>
              <w:jc w:val="right"/>
              <w:rPr>
                <w:rFonts w:ascii="Angsana New" w:hAnsi="Angsana New"/>
                <w:sz w:val="28"/>
                <w:szCs w:val="28"/>
              </w:rPr>
            </w:pPr>
            <w:r w:rsidRPr="00A7139F">
              <w:rPr>
                <w:rFonts w:ascii="Angsana New" w:hAnsi="Angsana New"/>
                <w:color w:val="000000"/>
                <w:sz w:val="28"/>
                <w:szCs w:val="28"/>
                <w:cs/>
              </w:rPr>
              <w:t>77</w:t>
            </w:r>
            <w:r w:rsidRPr="00A7139F">
              <w:rPr>
                <w:rFonts w:ascii="Angsana New" w:hAnsi="Angsana New"/>
                <w:color w:val="000000"/>
                <w:sz w:val="28"/>
                <w:szCs w:val="28"/>
              </w:rPr>
              <w:t>,</w:t>
            </w:r>
            <w:r w:rsidRPr="00A7139F">
              <w:rPr>
                <w:rFonts w:ascii="Angsana New" w:hAnsi="Angsana New"/>
                <w:color w:val="000000"/>
                <w:sz w:val="28"/>
                <w:szCs w:val="28"/>
                <w:cs/>
              </w:rPr>
              <w:t>663</w:t>
            </w:r>
          </w:p>
        </w:tc>
        <w:tc>
          <w:tcPr>
            <w:tcW w:w="1755" w:type="dxa"/>
            <w:shd w:val="clear" w:color="auto" w:fill="auto"/>
          </w:tcPr>
          <w:p w14:paraId="7BD6B777" w14:textId="77777777" w:rsidR="004755AD" w:rsidRPr="00A7139F" w:rsidRDefault="004755AD" w:rsidP="004755AD">
            <w:pPr>
              <w:pBdr>
                <w:bottom w:val="double" w:sz="4" w:space="1" w:color="auto"/>
              </w:pBdr>
              <w:tabs>
                <w:tab w:val="decimal" w:pos="1062"/>
              </w:tabs>
              <w:spacing w:line="300" w:lineRule="exact"/>
              <w:ind w:right="2"/>
              <w:jc w:val="right"/>
              <w:rPr>
                <w:rFonts w:ascii="Angsana New" w:hAnsi="Angsana New"/>
                <w:sz w:val="28"/>
                <w:szCs w:val="28"/>
              </w:rPr>
            </w:pPr>
            <w:r w:rsidRPr="00A7139F">
              <w:rPr>
                <w:rFonts w:ascii="Angsana New" w:hAnsi="Angsana New"/>
                <w:sz w:val="28"/>
                <w:szCs w:val="28"/>
              </w:rPr>
              <w:t>80,000</w:t>
            </w:r>
          </w:p>
        </w:tc>
      </w:tr>
    </w:tbl>
    <w:p w14:paraId="5074BD1B" w14:textId="4B92A9AD" w:rsidR="004755AD" w:rsidRPr="00A7139F" w:rsidRDefault="001B7BD9" w:rsidP="00F80C4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z w:val="28"/>
          <w:szCs w:val="28"/>
          <w:cs/>
        </w:rPr>
      </w:pPr>
      <w:r w:rsidRPr="00A7139F">
        <w:rPr>
          <w:rFonts w:ascii="Angsana New" w:hAnsi="Angsana New"/>
          <w:sz w:val="28"/>
          <w:szCs w:val="28"/>
        </w:rPr>
        <w:t xml:space="preserve">As at </w:t>
      </w:r>
      <w:r w:rsidR="00320C8F" w:rsidRPr="00A7139F">
        <w:rPr>
          <w:rFonts w:ascii="Angsana New" w:hAnsi="Angsana New"/>
          <w:sz w:val="28"/>
          <w:szCs w:val="28"/>
        </w:rPr>
        <w:t>June</w:t>
      </w:r>
      <w:r w:rsidRPr="00A7139F">
        <w:rPr>
          <w:rFonts w:ascii="Angsana New" w:hAnsi="Angsana New"/>
          <w:sz w:val="28"/>
          <w:szCs w:val="28"/>
        </w:rPr>
        <w:t xml:space="preserve"> 3</w:t>
      </w:r>
      <w:r w:rsidR="00320C8F" w:rsidRPr="00A7139F">
        <w:rPr>
          <w:rFonts w:ascii="Angsana New" w:hAnsi="Angsana New"/>
          <w:sz w:val="28"/>
          <w:szCs w:val="28"/>
        </w:rPr>
        <w:t>0</w:t>
      </w:r>
      <w:r w:rsidRPr="00A7139F">
        <w:rPr>
          <w:rFonts w:ascii="Angsana New" w:hAnsi="Angsana New"/>
          <w:sz w:val="28"/>
          <w:szCs w:val="28"/>
        </w:rPr>
        <w:t>, 201</w:t>
      </w:r>
      <w:r w:rsidR="009A27DF" w:rsidRPr="00A7139F">
        <w:rPr>
          <w:rFonts w:ascii="Angsana New" w:hAnsi="Angsana New"/>
          <w:sz w:val="28"/>
          <w:szCs w:val="28"/>
        </w:rPr>
        <w:t>9</w:t>
      </w:r>
      <w:r w:rsidR="00FD3B5D" w:rsidRPr="00A7139F">
        <w:rPr>
          <w:rFonts w:ascii="Angsana New" w:hAnsi="Angsana New"/>
          <w:sz w:val="28"/>
          <w:szCs w:val="28"/>
          <w:cs/>
        </w:rPr>
        <w:t xml:space="preserve"> </w:t>
      </w:r>
      <w:r w:rsidRPr="00A7139F">
        <w:rPr>
          <w:rFonts w:ascii="Angsana New" w:hAnsi="Angsana New"/>
          <w:sz w:val="28"/>
          <w:szCs w:val="28"/>
        </w:rPr>
        <w:t>and December 31, 201</w:t>
      </w:r>
      <w:r w:rsidR="009A27DF" w:rsidRPr="00A7139F">
        <w:rPr>
          <w:rFonts w:ascii="Angsana New" w:hAnsi="Angsana New"/>
          <w:sz w:val="28"/>
          <w:szCs w:val="28"/>
        </w:rPr>
        <w:t>8</w:t>
      </w:r>
      <w:r w:rsidRPr="00A7139F">
        <w:rPr>
          <w:rFonts w:ascii="Angsana New" w:hAnsi="Angsana New"/>
          <w:sz w:val="28"/>
          <w:szCs w:val="28"/>
        </w:rPr>
        <w:t>, the Company has short</w:t>
      </w:r>
      <w:r w:rsidRPr="00A7139F">
        <w:rPr>
          <w:rFonts w:ascii="Angsana New" w:hAnsi="Angsana New"/>
          <w:sz w:val="28"/>
          <w:szCs w:val="28"/>
          <w:cs/>
        </w:rPr>
        <w:t>-</w:t>
      </w:r>
      <w:r w:rsidRPr="00A7139F">
        <w:rPr>
          <w:rFonts w:ascii="Angsana New" w:hAnsi="Angsana New"/>
          <w:sz w:val="28"/>
          <w:szCs w:val="28"/>
        </w:rPr>
        <w:t xml:space="preserve">term loan under promissory note amount of </w:t>
      </w:r>
      <w:r w:rsidR="00E50175" w:rsidRPr="00A7139F">
        <w:rPr>
          <w:rFonts w:ascii="Angsana New" w:hAnsi="Angsana New"/>
          <w:sz w:val="28"/>
          <w:szCs w:val="28"/>
        </w:rPr>
        <w:br/>
      </w:r>
      <w:r w:rsidRPr="00A7139F">
        <w:rPr>
          <w:rFonts w:ascii="Angsana New" w:hAnsi="Angsana New"/>
          <w:sz w:val="28"/>
          <w:szCs w:val="28"/>
        </w:rPr>
        <w:t xml:space="preserve">Baht </w:t>
      </w:r>
      <w:r w:rsidR="004C5B89" w:rsidRPr="00A7139F">
        <w:rPr>
          <w:rFonts w:ascii="Angsana New" w:hAnsi="Angsana New"/>
          <w:sz w:val="28"/>
          <w:szCs w:val="28"/>
        </w:rPr>
        <w:t xml:space="preserve">77.66 million and </w:t>
      </w:r>
      <w:r w:rsidR="00E50175" w:rsidRPr="00A7139F">
        <w:rPr>
          <w:rFonts w:ascii="Angsana New" w:hAnsi="Angsana New"/>
          <w:sz w:val="28"/>
          <w:szCs w:val="28"/>
        </w:rPr>
        <w:t xml:space="preserve">Baht </w:t>
      </w:r>
      <w:r w:rsidRPr="00A7139F">
        <w:rPr>
          <w:rFonts w:ascii="Angsana New" w:hAnsi="Angsana New"/>
          <w:sz w:val="28"/>
          <w:szCs w:val="28"/>
        </w:rPr>
        <w:t xml:space="preserve">80 million, </w:t>
      </w:r>
      <w:r w:rsidR="00E50175" w:rsidRPr="00A7139F">
        <w:rPr>
          <w:rFonts w:ascii="Angsana New" w:hAnsi="Angsana New"/>
          <w:sz w:val="28"/>
          <w:szCs w:val="28"/>
        </w:rPr>
        <w:t>respectively</w:t>
      </w:r>
      <w:r w:rsidR="00E50175" w:rsidRPr="00A7139F">
        <w:rPr>
          <w:rFonts w:ascii="Angsana New" w:hAnsi="Angsana New"/>
          <w:sz w:val="28"/>
          <w:szCs w:val="28"/>
          <w:cs/>
        </w:rPr>
        <w:t>.</w:t>
      </w:r>
      <w:r w:rsidR="00E50175" w:rsidRPr="00A7139F">
        <w:rPr>
          <w:rFonts w:ascii="Angsana New" w:hAnsi="Angsana New"/>
          <w:sz w:val="28"/>
          <w:szCs w:val="28"/>
        </w:rPr>
        <w:t xml:space="preserve"> </w:t>
      </w:r>
      <w:r w:rsidRPr="00A7139F">
        <w:rPr>
          <w:rFonts w:ascii="Angsana New" w:hAnsi="Angsana New"/>
          <w:sz w:val="28"/>
          <w:szCs w:val="28"/>
        </w:rPr>
        <w:t>due at call without any collateral and interest rate at MOR</w:t>
      </w:r>
      <w:r w:rsidRPr="00A7139F">
        <w:rPr>
          <w:rFonts w:ascii="Angsana New" w:hAnsi="Angsana New"/>
          <w:sz w:val="28"/>
          <w:szCs w:val="28"/>
          <w:cs/>
        </w:rPr>
        <w:t>-</w:t>
      </w:r>
      <w:r w:rsidRPr="00A7139F">
        <w:rPr>
          <w:rFonts w:ascii="Angsana New" w:hAnsi="Angsana New"/>
          <w:sz w:val="28"/>
          <w:szCs w:val="28"/>
        </w:rPr>
        <w:t>1</w:t>
      </w:r>
      <w:r w:rsidRPr="00A7139F">
        <w:rPr>
          <w:rFonts w:ascii="Angsana New" w:hAnsi="Angsana New"/>
          <w:sz w:val="28"/>
          <w:szCs w:val="28"/>
          <w:cs/>
        </w:rPr>
        <w:t xml:space="preserve">% </w:t>
      </w:r>
      <w:r w:rsidRPr="00A7139F">
        <w:rPr>
          <w:rFonts w:ascii="Angsana New" w:hAnsi="Angsana New"/>
          <w:sz w:val="28"/>
          <w:szCs w:val="28"/>
        </w:rPr>
        <w:t>per annum</w:t>
      </w:r>
      <w:r w:rsidRPr="00A7139F">
        <w:rPr>
          <w:rFonts w:ascii="Angsana New" w:hAnsi="Angsana New"/>
          <w:sz w:val="28"/>
          <w:szCs w:val="28"/>
          <w:cs/>
        </w:rPr>
        <w:t>.</w:t>
      </w:r>
    </w:p>
    <w:p w14:paraId="298791F2" w14:textId="64023A10" w:rsidR="00BC0938" w:rsidRPr="00A7139F" w:rsidRDefault="004755AD" w:rsidP="00F80C45">
      <w:pPr>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A7139F">
        <w:rPr>
          <w:rFonts w:ascii="Angsana New" w:hAnsi="Angsana New"/>
          <w:sz w:val="28"/>
          <w:szCs w:val="28"/>
        </w:rPr>
        <w:t>Inter</w:t>
      </w:r>
      <w:r w:rsidRPr="00A7139F">
        <w:rPr>
          <w:rFonts w:ascii="Angsana New" w:hAnsi="Angsana New"/>
          <w:sz w:val="28"/>
          <w:szCs w:val="28"/>
          <w:cs/>
        </w:rPr>
        <w:t xml:space="preserve">- </w:t>
      </w:r>
      <w:r w:rsidRPr="00A7139F">
        <w:rPr>
          <w:rFonts w:ascii="Angsana New" w:hAnsi="Angsana New"/>
          <w:sz w:val="28"/>
          <w:szCs w:val="28"/>
        </w:rPr>
        <w:t>revenue and expense</w:t>
      </w:r>
    </w:p>
    <w:p w14:paraId="50F6C249" w14:textId="1175BFEF" w:rsidR="00BC0938" w:rsidRPr="00A7139F" w:rsidRDefault="00BC0938" w:rsidP="00AD4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50"/>
        <w:jc w:val="thaiDistribute"/>
        <w:rPr>
          <w:rFonts w:ascii="Angsana New" w:hAnsi="Angsana New"/>
          <w:sz w:val="28"/>
          <w:szCs w:val="28"/>
        </w:rPr>
      </w:pPr>
      <w:r w:rsidRPr="00A7139F">
        <w:rPr>
          <w:rFonts w:ascii="Angsana New" w:hAnsi="Angsana New"/>
          <w:sz w:val="28"/>
          <w:szCs w:val="28"/>
        </w:rPr>
        <w:t xml:space="preserve">For the </w:t>
      </w:r>
      <w:r w:rsidR="00320C8F" w:rsidRPr="00A7139F">
        <w:rPr>
          <w:rFonts w:ascii="Angsana New" w:hAnsi="Angsana New"/>
          <w:sz w:val="28"/>
          <w:szCs w:val="28"/>
        </w:rPr>
        <w:t>three</w:t>
      </w:r>
      <w:r w:rsidRPr="00A7139F">
        <w:rPr>
          <w:rFonts w:ascii="Angsana New" w:hAnsi="Angsana New"/>
          <w:sz w:val="28"/>
          <w:szCs w:val="28"/>
          <w:cs/>
        </w:rPr>
        <w:t>-</w:t>
      </w:r>
      <w:r w:rsidRPr="00A7139F">
        <w:rPr>
          <w:rFonts w:ascii="Angsana New" w:hAnsi="Angsana New"/>
          <w:sz w:val="28"/>
          <w:szCs w:val="28"/>
        </w:rPr>
        <w:t>m</w:t>
      </w:r>
      <w:r w:rsidR="009A27DF" w:rsidRPr="00A7139F">
        <w:rPr>
          <w:rFonts w:ascii="Angsana New" w:hAnsi="Angsana New"/>
          <w:sz w:val="28"/>
          <w:szCs w:val="28"/>
        </w:rPr>
        <w:t xml:space="preserve">onth period ended </w:t>
      </w:r>
      <w:r w:rsidR="002D5DED" w:rsidRPr="00A7139F">
        <w:rPr>
          <w:rFonts w:ascii="Angsana New" w:hAnsi="Angsana New"/>
          <w:sz w:val="28"/>
          <w:szCs w:val="28"/>
        </w:rPr>
        <w:t>June</w:t>
      </w:r>
      <w:r w:rsidR="009A27DF" w:rsidRPr="00A7139F">
        <w:rPr>
          <w:rFonts w:ascii="Angsana New" w:hAnsi="Angsana New"/>
          <w:sz w:val="28"/>
          <w:szCs w:val="28"/>
        </w:rPr>
        <w:t xml:space="preserve"> 3</w:t>
      </w:r>
      <w:r w:rsidR="002D5DED" w:rsidRPr="00A7139F">
        <w:rPr>
          <w:rFonts w:ascii="Angsana New" w:hAnsi="Angsana New"/>
          <w:sz w:val="28"/>
          <w:szCs w:val="28"/>
        </w:rPr>
        <w:t>0</w:t>
      </w:r>
      <w:r w:rsidR="009A27DF" w:rsidRPr="00A7139F">
        <w:rPr>
          <w:rFonts w:ascii="Angsana New" w:hAnsi="Angsana New"/>
          <w:sz w:val="28"/>
          <w:szCs w:val="28"/>
        </w:rPr>
        <w:t>, 2019</w:t>
      </w:r>
      <w:r w:rsidRPr="00A7139F">
        <w:rPr>
          <w:rFonts w:ascii="Angsana New" w:hAnsi="Angsana New"/>
          <w:sz w:val="28"/>
          <w:szCs w:val="28"/>
        </w:rPr>
        <w:t xml:space="preserve"> and </w:t>
      </w:r>
      <w:r w:rsidR="009A27DF" w:rsidRPr="00A7139F">
        <w:rPr>
          <w:rFonts w:ascii="Angsana New" w:hAnsi="Angsana New"/>
          <w:sz w:val="28"/>
          <w:szCs w:val="28"/>
        </w:rPr>
        <w:t>2018</w:t>
      </w:r>
      <w:r w:rsidRPr="00A7139F">
        <w:rPr>
          <w:rFonts w:ascii="Angsana New" w:hAnsi="Angsana New"/>
          <w:sz w:val="28"/>
          <w:szCs w:val="28"/>
        </w:rPr>
        <w:t xml:space="preserve"> as follow</w:t>
      </w:r>
      <w:r w:rsidRPr="00A7139F">
        <w:rPr>
          <w:rFonts w:ascii="Angsana New" w:hAnsi="Angsana New"/>
          <w:sz w:val="28"/>
          <w:szCs w:val="28"/>
          <w:cs/>
        </w:rPr>
        <w:t>:</w:t>
      </w:r>
      <w:r w:rsidR="004D2BD1" w:rsidRPr="00A7139F">
        <w:rPr>
          <w:rFonts w:ascii="Angsana New" w:hAnsi="Angsana New"/>
          <w:sz w:val="28"/>
          <w:szCs w:val="28"/>
        </w:rPr>
        <w:t xml:space="preserve"> </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320C8F" w:rsidRPr="00A7139F" w14:paraId="78909954" w14:textId="77777777" w:rsidTr="005C239C">
        <w:trPr>
          <w:tblHeader/>
        </w:trPr>
        <w:tc>
          <w:tcPr>
            <w:tcW w:w="5528" w:type="dxa"/>
            <w:shd w:val="clear" w:color="auto" w:fill="FFFFFF"/>
          </w:tcPr>
          <w:p w14:paraId="29A2A887" w14:textId="77777777" w:rsidR="00320C8F" w:rsidRPr="00A7139F"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3544" w:type="dxa"/>
            <w:gridSpan w:val="2"/>
            <w:shd w:val="clear" w:color="auto" w:fill="FFFFFF"/>
          </w:tcPr>
          <w:p w14:paraId="6027F937" w14:textId="77777777" w:rsidR="00320C8F" w:rsidRPr="00A7139F" w:rsidRDefault="00320C8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 New" w:hAnsi="Angsana New"/>
                <w:spacing w:val="-5"/>
                <w:sz w:val="28"/>
                <w:szCs w:val="28"/>
                <w:cs/>
              </w:rPr>
            </w:pPr>
            <w:r w:rsidRPr="00A7139F">
              <w:rPr>
                <w:rFonts w:ascii="Angsana New" w:hAnsi="Angsana New"/>
                <w:spacing w:val="-5"/>
                <w:sz w:val="28"/>
                <w:szCs w:val="28"/>
                <w:cs/>
              </w:rPr>
              <w:t>(</w:t>
            </w:r>
            <w:r w:rsidRPr="00A7139F">
              <w:rPr>
                <w:rFonts w:ascii="Angsana New" w:hAnsi="Angsana New"/>
                <w:spacing w:val="-5"/>
                <w:sz w:val="28"/>
                <w:szCs w:val="28"/>
              </w:rPr>
              <w:t xml:space="preserve">Unit </w:t>
            </w:r>
            <w:r w:rsidRPr="00A7139F">
              <w:rPr>
                <w:rFonts w:ascii="Angsana New" w:hAnsi="Angsana New"/>
                <w:spacing w:val="-5"/>
                <w:sz w:val="28"/>
                <w:szCs w:val="28"/>
                <w:cs/>
              </w:rPr>
              <w:t>:</w:t>
            </w:r>
            <w:r w:rsidRPr="00A7139F">
              <w:rPr>
                <w:rFonts w:ascii="Angsana New" w:hAnsi="Angsana New"/>
                <w:spacing w:val="-5"/>
                <w:sz w:val="28"/>
                <w:szCs w:val="28"/>
              </w:rPr>
              <w:t xml:space="preserve"> Thousand Baht</w:t>
            </w:r>
            <w:r w:rsidRPr="00A7139F">
              <w:rPr>
                <w:rFonts w:ascii="Angsana New" w:hAnsi="Angsana New"/>
                <w:spacing w:val="-5"/>
                <w:sz w:val="28"/>
                <w:szCs w:val="28"/>
                <w:cs/>
              </w:rPr>
              <w:t>)</w:t>
            </w:r>
          </w:p>
        </w:tc>
      </w:tr>
      <w:tr w:rsidR="00320C8F" w:rsidRPr="00A7139F" w14:paraId="2EE53D70" w14:textId="77777777" w:rsidTr="005C239C">
        <w:trPr>
          <w:tblHeader/>
        </w:trPr>
        <w:tc>
          <w:tcPr>
            <w:tcW w:w="5528" w:type="dxa"/>
            <w:shd w:val="clear" w:color="auto" w:fill="FFFFFF"/>
          </w:tcPr>
          <w:p w14:paraId="5E57305D" w14:textId="77777777" w:rsidR="00320C8F" w:rsidRPr="00A7139F"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3544" w:type="dxa"/>
            <w:gridSpan w:val="2"/>
            <w:shd w:val="clear" w:color="auto" w:fill="FFFFFF"/>
          </w:tcPr>
          <w:p w14:paraId="51E73B92" w14:textId="77777777" w:rsidR="00320C8F" w:rsidRPr="00A7139F" w:rsidRDefault="00320C8F" w:rsidP="005C239C">
            <w:pPr>
              <w:pBdr>
                <w:bottom w:val="single" w:sz="4" w:space="1" w:color="auto"/>
              </w:pBdr>
              <w:tabs>
                <w:tab w:val="decimal" w:pos="1062"/>
              </w:tabs>
              <w:spacing w:line="320" w:lineRule="exact"/>
              <w:ind w:right="2"/>
              <w:jc w:val="center"/>
              <w:rPr>
                <w:rFonts w:ascii="Angsana New" w:hAnsi="Angsana New"/>
                <w:spacing w:val="-5"/>
                <w:sz w:val="28"/>
                <w:szCs w:val="28"/>
              </w:rPr>
            </w:pPr>
            <w:r w:rsidRPr="00A7139F">
              <w:rPr>
                <w:rFonts w:ascii="Angsana New" w:hAnsi="Angsana New"/>
                <w:spacing w:val="-5"/>
                <w:sz w:val="28"/>
                <w:szCs w:val="28"/>
              </w:rPr>
              <w:t>Separate</w:t>
            </w:r>
          </w:p>
        </w:tc>
      </w:tr>
      <w:tr w:rsidR="00320C8F" w:rsidRPr="00A7139F" w14:paraId="23E099B3" w14:textId="77777777" w:rsidTr="005C239C">
        <w:trPr>
          <w:tblHeader/>
        </w:trPr>
        <w:tc>
          <w:tcPr>
            <w:tcW w:w="5528" w:type="dxa"/>
            <w:shd w:val="clear" w:color="auto" w:fill="FFFFFF"/>
          </w:tcPr>
          <w:p w14:paraId="2B72ACA8" w14:textId="77777777" w:rsidR="00320C8F" w:rsidRPr="00A7139F"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1843" w:type="dxa"/>
            <w:shd w:val="clear" w:color="auto" w:fill="auto"/>
          </w:tcPr>
          <w:p w14:paraId="695680FF" w14:textId="77777777" w:rsidR="00320C8F" w:rsidRPr="00A7139F" w:rsidRDefault="00320C8F" w:rsidP="005C239C">
            <w:pPr>
              <w:pBdr>
                <w:bottom w:val="single" w:sz="4" w:space="1" w:color="auto"/>
              </w:pBdr>
              <w:tabs>
                <w:tab w:val="decimal" w:pos="1062"/>
              </w:tabs>
              <w:spacing w:line="320" w:lineRule="exact"/>
              <w:ind w:right="2"/>
              <w:jc w:val="center"/>
              <w:rPr>
                <w:rFonts w:ascii="Angsana New" w:hAnsi="Angsana New"/>
                <w:spacing w:val="-5"/>
                <w:sz w:val="28"/>
                <w:szCs w:val="28"/>
              </w:rPr>
            </w:pPr>
            <w:r w:rsidRPr="00A7139F">
              <w:rPr>
                <w:rFonts w:ascii="Angsana New" w:hAnsi="Angsana New"/>
                <w:spacing w:val="-5"/>
                <w:sz w:val="28"/>
                <w:szCs w:val="28"/>
              </w:rPr>
              <w:t>2019</w:t>
            </w:r>
          </w:p>
        </w:tc>
        <w:tc>
          <w:tcPr>
            <w:tcW w:w="1701" w:type="dxa"/>
            <w:shd w:val="clear" w:color="auto" w:fill="FFFFFF"/>
          </w:tcPr>
          <w:p w14:paraId="369F99EB" w14:textId="77777777" w:rsidR="00320C8F" w:rsidRPr="00A7139F" w:rsidRDefault="00320C8F" w:rsidP="005C239C">
            <w:pPr>
              <w:pBdr>
                <w:bottom w:val="single" w:sz="4" w:space="1" w:color="auto"/>
              </w:pBdr>
              <w:tabs>
                <w:tab w:val="decimal" w:pos="1062"/>
              </w:tabs>
              <w:spacing w:line="320" w:lineRule="exact"/>
              <w:ind w:right="2"/>
              <w:jc w:val="center"/>
              <w:rPr>
                <w:rFonts w:ascii="Angsana New" w:hAnsi="Angsana New"/>
                <w:spacing w:val="-5"/>
                <w:sz w:val="28"/>
                <w:szCs w:val="28"/>
              </w:rPr>
            </w:pPr>
            <w:r w:rsidRPr="00A7139F">
              <w:rPr>
                <w:rFonts w:ascii="Angsana New" w:hAnsi="Angsana New"/>
                <w:spacing w:val="-5"/>
                <w:sz w:val="28"/>
                <w:szCs w:val="28"/>
              </w:rPr>
              <w:t>2018</w:t>
            </w:r>
          </w:p>
        </w:tc>
      </w:tr>
      <w:tr w:rsidR="00320C8F" w:rsidRPr="00A7139F" w14:paraId="6C74FBFA" w14:textId="77777777" w:rsidTr="005C239C">
        <w:trPr>
          <w:trHeight w:val="179"/>
        </w:trPr>
        <w:tc>
          <w:tcPr>
            <w:tcW w:w="5528" w:type="dxa"/>
            <w:shd w:val="clear" w:color="auto" w:fill="FFFFFF"/>
          </w:tcPr>
          <w:p w14:paraId="7A752CE2" w14:textId="77777777" w:rsidR="00320C8F" w:rsidRPr="00A7139F"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p>
        </w:tc>
        <w:tc>
          <w:tcPr>
            <w:tcW w:w="1843" w:type="dxa"/>
            <w:shd w:val="clear" w:color="auto" w:fill="auto"/>
          </w:tcPr>
          <w:p w14:paraId="7C47D787" w14:textId="77777777" w:rsidR="00320C8F" w:rsidRPr="00A7139F" w:rsidRDefault="00320C8F" w:rsidP="005C239C">
            <w:pPr>
              <w:tabs>
                <w:tab w:val="decimal" w:pos="1062"/>
              </w:tabs>
              <w:spacing w:line="320" w:lineRule="exact"/>
              <w:ind w:right="2"/>
              <w:jc w:val="right"/>
              <w:rPr>
                <w:rFonts w:ascii="Angsana New" w:hAnsi="Angsana New"/>
                <w:spacing w:val="-5"/>
                <w:sz w:val="28"/>
                <w:szCs w:val="28"/>
                <w:cs/>
              </w:rPr>
            </w:pPr>
          </w:p>
        </w:tc>
        <w:tc>
          <w:tcPr>
            <w:tcW w:w="1701" w:type="dxa"/>
            <w:shd w:val="clear" w:color="auto" w:fill="FFFFFF"/>
          </w:tcPr>
          <w:p w14:paraId="6B2458F1" w14:textId="77777777" w:rsidR="00320C8F" w:rsidRPr="00A7139F" w:rsidRDefault="00320C8F" w:rsidP="005C239C">
            <w:pPr>
              <w:tabs>
                <w:tab w:val="decimal" w:pos="1062"/>
              </w:tabs>
              <w:spacing w:line="320" w:lineRule="exact"/>
              <w:ind w:right="2"/>
              <w:jc w:val="right"/>
              <w:rPr>
                <w:rFonts w:ascii="Angsana New" w:hAnsi="Angsana New"/>
                <w:spacing w:val="-5"/>
                <w:sz w:val="28"/>
                <w:szCs w:val="28"/>
                <w:cs/>
              </w:rPr>
            </w:pPr>
          </w:p>
        </w:tc>
      </w:tr>
      <w:tr w:rsidR="00320C8F" w:rsidRPr="00A7139F" w14:paraId="01BD0B6D" w14:textId="77777777" w:rsidTr="005C239C">
        <w:tc>
          <w:tcPr>
            <w:tcW w:w="5528" w:type="dxa"/>
            <w:shd w:val="clear" w:color="auto" w:fill="FFFFFF"/>
          </w:tcPr>
          <w:p w14:paraId="5EF38B59" w14:textId="77777777" w:rsidR="00320C8F" w:rsidRPr="00A7139F"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r w:rsidRPr="00A7139F">
              <w:rPr>
                <w:rFonts w:ascii="Angsana New" w:hAnsi="Angsana New"/>
                <w:b/>
                <w:bCs/>
                <w:spacing w:val="-5"/>
                <w:sz w:val="28"/>
                <w:szCs w:val="28"/>
              </w:rPr>
              <w:t>Interest expense</w:t>
            </w:r>
          </w:p>
        </w:tc>
        <w:tc>
          <w:tcPr>
            <w:tcW w:w="1843" w:type="dxa"/>
            <w:shd w:val="clear" w:color="auto" w:fill="auto"/>
          </w:tcPr>
          <w:p w14:paraId="4035B3F7" w14:textId="77777777" w:rsidR="00320C8F" w:rsidRPr="00A7139F" w:rsidRDefault="00320C8F" w:rsidP="005C239C">
            <w:pPr>
              <w:tabs>
                <w:tab w:val="decimal" w:pos="1062"/>
              </w:tabs>
              <w:spacing w:line="320" w:lineRule="exact"/>
              <w:ind w:right="2"/>
              <w:jc w:val="right"/>
              <w:rPr>
                <w:rFonts w:ascii="Angsana New" w:hAnsi="Angsana New"/>
                <w:spacing w:val="-5"/>
                <w:sz w:val="28"/>
                <w:szCs w:val="28"/>
                <w:cs/>
              </w:rPr>
            </w:pPr>
          </w:p>
        </w:tc>
        <w:tc>
          <w:tcPr>
            <w:tcW w:w="1701" w:type="dxa"/>
            <w:shd w:val="clear" w:color="auto" w:fill="FFFFFF"/>
          </w:tcPr>
          <w:p w14:paraId="6745F461" w14:textId="77777777" w:rsidR="00320C8F" w:rsidRPr="00A7139F" w:rsidRDefault="00320C8F" w:rsidP="005C239C">
            <w:pPr>
              <w:tabs>
                <w:tab w:val="decimal" w:pos="1062"/>
              </w:tabs>
              <w:spacing w:line="320" w:lineRule="exact"/>
              <w:ind w:right="2"/>
              <w:jc w:val="right"/>
              <w:rPr>
                <w:rFonts w:ascii="Angsana New" w:hAnsi="Angsana New"/>
                <w:spacing w:val="-5"/>
                <w:sz w:val="28"/>
                <w:szCs w:val="28"/>
                <w:cs/>
              </w:rPr>
            </w:pPr>
          </w:p>
        </w:tc>
      </w:tr>
      <w:tr w:rsidR="00320C8F" w:rsidRPr="00A7139F" w14:paraId="69E365B9" w14:textId="77777777" w:rsidTr="004C5B89">
        <w:tc>
          <w:tcPr>
            <w:tcW w:w="5528" w:type="dxa"/>
            <w:shd w:val="clear" w:color="auto" w:fill="auto"/>
          </w:tcPr>
          <w:p w14:paraId="4C6C1470" w14:textId="77777777" w:rsidR="00320C8F" w:rsidRPr="00A7139F"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cs/>
              </w:rPr>
            </w:pPr>
            <w:r w:rsidRPr="00A7139F">
              <w:rPr>
                <w:rFonts w:ascii="Angsana New" w:hAnsi="Angsana New"/>
                <w:spacing w:val="-5"/>
                <w:sz w:val="28"/>
                <w:szCs w:val="28"/>
              </w:rPr>
              <w:t>PM Group Co</w:t>
            </w:r>
            <w:r w:rsidRPr="00A7139F">
              <w:rPr>
                <w:rFonts w:ascii="Angsana New" w:hAnsi="Angsana New"/>
                <w:spacing w:val="-5"/>
                <w:sz w:val="28"/>
                <w:szCs w:val="28"/>
                <w:cs/>
              </w:rPr>
              <w:t>.</w:t>
            </w:r>
            <w:r w:rsidRPr="00A7139F">
              <w:rPr>
                <w:rFonts w:ascii="Angsana New" w:hAnsi="Angsana New"/>
                <w:spacing w:val="-5"/>
                <w:sz w:val="28"/>
                <w:szCs w:val="28"/>
              </w:rPr>
              <w:t>, Ltd</w:t>
            </w:r>
            <w:r w:rsidRPr="00A7139F">
              <w:rPr>
                <w:rFonts w:ascii="Angsana New" w:hAnsi="Angsana New"/>
                <w:spacing w:val="-5"/>
                <w:sz w:val="28"/>
                <w:szCs w:val="28"/>
                <w:cs/>
              </w:rPr>
              <w:t>.</w:t>
            </w:r>
          </w:p>
        </w:tc>
        <w:tc>
          <w:tcPr>
            <w:tcW w:w="1843" w:type="dxa"/>
            <w:shd w:val="clear" w:color="auto" w:fill="auto"/>
          </w:tcPr>
          <w:p w14:paraId="6958DD3C" w14:textId="0A33B62B" w:rsidR="00320C8F" w:rsidRPr="00A7139F" w:rsidRDefault="004C5B89" w:rsidP="005C239C">
            <w:pPr>
              <w:pBdr>
                <w:bottom w:val="double" w:sz="4" w:space="1" w:color="auto"/>
              </w:pBdr>
              <w:tabs>
                <w:tab w:val="decimal" w:pos="1062"/>
              </w:tabs>
              <w:spacing w:line="320" w:lineRule="exact"/>
              <w:ind w:right="2"/>
              <w:jc w:val="right"/>
              <w:rPr>
                <w:rFonts w:ascii="Angsana New" w:hAnsi="Angsana New"/>
                <w:spacing w:val="-5"/>
                <w:sz w:val="28"/>
                <w:szCs w:val="28"/>
                <w:cs/>
              </w:rPr>
            </w:pPr>
            <w:r w:rsidRPr="00A7139F">
              <w:rPr>
                <w:rFonts w:ascii="Angsana New" w:hAnsi="Angsana New"/>
                <w:sz w:val="28"/>
                <w:szCs w:val="28"/>
              </w:rPr>
              <w:t>1,209</w:t>
            </w:r>
          </w:p>
        </w:tc>
        <w:tc>
          <w:tcPr>
            <w:tcW w:w="1701" w:type="dxa"/>
            <w:shd w:val="clear" w:color="auto" w:fill="auto"/>
          </w:tcPr>
          <w:p w14:paraId="112C41C2" w14:textId="55C3A4BF" w:rsidR="00320C8F" w:rsidRPr="00A7139F" w:rsidRDefault="00425BCD" w:rsidP="005C239C">
            <w:pPr>
              <w:pBdr>
                <w:bottom w:val="double" w:sz="4" w:space="1" w:color="auto"/>
              </w:pBdr>
              <w:tabs>
                <w:tab w:val="decimal" w:pos="1062"/>
              </w:tabs>
              <w:spacing w:line="320" w:lineRule="exact"/>
              <w:ind w:right="2"/>
              <w:jc w:val="right"/>
              <w:rPr>
                <w:rFonts w:ascii="Angsana New" w:hAnsi="Angsana New"/>
                <w:spacing w:val="-5"/>
                <w:sz w:val="28"/>
                <w:szCs w:val="28"/>
                <w:cs/>
              </w:rPr>
            </w:pPr>
            <w:r w:rsidRPr="00A7139F">
              <w:rPr>
                <w:rFonts w:ascii="Angsana New" w:hAnsi="Angsana New"/>
                <w:sz w:val="28"/>
                <w:szCs w:val="28"/>
                <w:cs/>
              </w:rPr>
              <w:t>1</w:t>
            </w:r>
            <w:r w:rsidRPr="00A7139F">
              <w:rPr>
                <w:rFonts w:ascii="Angsana New" w:hAnsi="Angsana New"/>
                <w:sz w:val="28"/>
                <w:szCs w:val="28"/>
              </w:rPr>
              <w:t>,</w:t>
            </w:r>
            <w:r w:rsidRPr="00A7139F">
              <w:rPr>
                <w:rFonts w:ascii="Angsana New" w:hAnsi="Angsana New"/>
                <w:sz w:val="28"/>
                <w:szCs w:val="28"/>
                <w:cs/>
              </w:rPr>
              <w:t>221</w:t>
            </w:r>
          </w:p>
        </w:tc>
      </w:tr>
      <w:tr w:rsidR="00320C8F" w:rsidRPr="00A7139F" w14:paraId="3D87648E" w14:textId="77777777" w:rsidTr="00425BCD">
        <w:tc>
          <w:tcPr>
            <w:tcW w:w="5528" w:type="dxa"/>
            <w:shd w:val="clear" w:color="auto" w:fill="FFFFFF"/>
          </w:tcPr>
          <w:p w14:paraId="53C25787" w14:textId="77777777" w:rsidR="00320C8F" w:rsidRPr="00A7139F"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p>
        </w:tc>
        <w:tc>
          <w:tcPr>
            <w:tcW w:w="1843" w:type="dxa"/>
            <w:shd w:val="clear" w:color="auto" w:fill="auto"/>
          </w:tcPr>
          <w:p w14:paraId="61A4B068" w14:textId="77777777" w:rsidR="00320C8F" w:rsidRPr="00A7139F" w:rsidRDefault="00320C8F" w:rsidP="005C239C">
            <w:pPr>
              <w:tabs>
                <w:tab w:val="decimal" w:pos="1062"/>
              </w:tabs>
              <w:spacing w:line="320" w:lineRule="exact"/>
              <w:ind w:right="2"/>
              <w:jc w:val="right"/>
              <w:rPr>
                <w:rFonts w:ascii="Angsana New" w:hAnsi="Angsana New"/>
                <w:spacing w:val="-5"/>
                <w:sz w:val="28"/>
                <w:szCs w:val="28"/>
                <w:cs/>
              </w:rPr>
            </w:pPr>
          </w:p>
        </w:tc>
        <w:tc>
          <w:tcPr>
            <w:tcW w:w="1701" w:type="dxa"/>
            <w:shd w:val="clear" w:color="auto" w:fill="auto"/>
          </w:tcPr>
          <w:p w14:paraId="061061DF" w14:textId="77777777" w:rsidR="00320C8F" w:rsidRPr="00A7139F" w:rsidRDefault="00320C8F" w:rsidP="005C239C">
            <w:pPr>
              <w:tabs>
                <w:tab w:val="decimal" w:pos="1062"/>
              </w:tabs>
              <w:spacing w:line="320" w:lineRule="exact"/>
              <w:ind w:right="2"/>
              <w:jc w:val="right"/>
              <w:rPr>
                <w:rFonts w:ascii="Angsana New" w:hAnsi="Angsana New"/>
                <w:spacing w:val="-5"/>
                <w:sz w:val="28"/>
                <w:szCs w:val="28"/>
                <w:cs/>
              </w:rPr>
            </w:pPr>
          </w:p>
        </w:tc>
      </w:tr>
      <w:tr w:rsidR="00320C8F" w:rsidRPr="00A7139F" w14:paraId="59CB1665" w14:textId="77777777" w:rsidTr="00425BCD">
        <w:tc>
          <w:tcPr>
            <w:tcW w:w="5528" w:type="dxa"/>
            <w:shd w:val="clear" w:color="auto" w:fill="FFFFFF"/>
          </w:tcPr>
          <w:p w14:paraId="0E296C70" w14:textId="77777777" w:rsidR="00320C8F" w:rsidRPr="00A7139F" w:rsidRDefault="00320C8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r w:rsidRPr="00A7139F">
              <w:rPr>
                <w:rFonts w:ascii="Angsana New" w:hAnsi="Angsana New"/>
                <w:b/>
                <w:bCs/>
                <w:spacing w:val="-5"/>
                <w:sz w:val="28"/>
                <w:szCs w:val="28"/>
              </w:rPr>
              <w:t>Key management personnel compensation</w:t>
            </w:r>
          </w:p>
        </w:tc>
        <w:tc>
          <w:tcPr>
            <w:tcW w:w="1843" w:type="dxa"/>
            <w:shd w:val="clear" w:color="auto" w:fill="auto"/>
          </w:tcPr>
          <w:p w14:paraId="6631B7C9" w14:textId="77777777" w:rsidR="00320C8F" w:rsidRPr="00A7139F" w:rsidRDefault="00320C8F" w:rsidP="005C239C">
            <w:pPr>
              <w:tabs>
                <w:tab w:val="decimal" w:pos="1062"/>
              </w:tabs>
              <w:spacing w:line="320" w:lineRule="exact"/>
              <w:ind w:right="2"/>
              <w:jc w:val="right"/>
              <w:rPr>
                <w:rFonts w:ascii="Angsana New" w:hAnsi="Angsana New"/>
                <w:spacing w:val="-5"/>
                <w:sz w:val="28"/>
                <w:szCs w:val="28"/>
                <w:cs/>
              </w:rPr>
            </w:pPr>
          </w:p>
        </w:tc>
        <w:tc>
          <w:tcPr>
            <w:tcW w:w="1701" w:type="dxa"/>
            <w:shd w:val="clear" w:color="auto" w:fill="auto"/>
          </w:tcPr>
          <w:p w14:paraId="1C649594" w14:textId="77777777" w:rsidR="00320C8F" w:rsidRPr="00A7139F" w:rsidRDefault="00320C8F" w:rsidP="005C239C">
            <w:pPr>
              <w:tabs>
                <w:tab w:val="decimal" w:pos="1062"/>
              </w:tabs>
              <w:spacing w:line="320" w:lineRule="exact"/>
              <w:ind w:right="2"/>
              <w:jc w:val="right"/>
              <w:rPr>
                <w:rFonts w:ascii="Angsana New" w:hAnsi="Angsana New"/>
                <w:spacing w:val="-5"/>
                <w:sz w:val="28"/>
                <w:szCs w:val="28"/>
                <w:cs/>
              </w:rPr>
            </w:pPr>
          </w:p>
        </w:tc>
      </w:tr>
      <w:tr w:rsidR="004C5B89" w:rsidRPr="00A7139F" w14:paraId="4ABA63A6" w14:textId="77777777" w:rsidTr="004C5B89">
        <w:tc>
          <w:tcPr>
            <w:tcW w:w="5528" w:type="dxa"/>
            <w:shd w:val="clear" w:color="auto" w:fill="FFFFFF"/>
          </w:tcPr>
          <w:p w14:paraId="5F271368" w14:textId="77777777"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z w:val="28"/>
                <w:szCs w:val="28"/>
                <w:cs/>
              </w:rPr>
            </w:pPr>
            <w:r w:rsidRPr="00A7139F">
              <w:rPr>
                <w:rFonts w:ascii="Angsana New" w:hAnsi="Angsana New"/>
                <w:sz w:val="28"/>
                <w:szCs w:val="28"/>
              </w:rPr>
              <w:t>Short</w:t>
            </w:r>
            <w:r w:rsidRPr="00A7139F">
              <w:rPr>
                <w:rFonts w:ascii="Angsana New" w:hAnsi="Angsana New"/>
                <w:sz w:val="28"/>
                <w:szCs w:val="28"/>
                <w:cs/>
              </w:rPr>
              <w:t>-</w:t>
            </w:r>
            <w:r w:rsidRPr="00A7139F">
              <w:rPr>
                <w:rFonts w:ascii="Angsana New" w:hAnsi="Angsana New"/>
                <w:sz w:val="28"/>
                <w:szCs w:val="28"/>
              </w:rPr>
              <w:t>term employee benefits</w:t>
            </w:r>
          </w:p>
        </w:tc>
        <w:tc>
          <w:tcPr>
            <w:tcW w:w="1843" w:type="dxa"/>
            <w:shd w:val="clear" w:color="auto" w:fill="auto"/>
          </w:tcPr>
          <w:p w14:paraId="79205A24" w14:textId="1DFFEF3C"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 New" w:hAnsi="Angsana New"/>
                <w:sz w:val="28"/>
                <w:szCs w:val="28"/>
                <w:cs/>
              </w:rPr>
            </w:pPr>
            <w:r w:rsidRPr="00A7139F">
              <w:rPr>
                <w:rFonts w:ascii="Angsana New" w:hAnsi="Angsana New"/>
                <w:sz w:val="28"/>
                <w:szCs w:val="28"/>
              </w:rPr>
              <w:t>10,518</w:t>
            </w:r>
          </w:p>
        </w:tc>
        <w:tc>
          <w:tcPr>
            <w:tcW w:w="1701" w:type="dxa"/>
            <w:shd w:val="clear" w:color="auto" w:fill="auto"/>
          </w:tcPr>
          <w:p w14:paraId="692EFD5A" w14:textId="2877AB5E"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 New" w:hAnsi="Angsana New"/>
                <w:sz w:val="28"/>
                <w:szCs w:val="28"/>
              </w:rPr>
            </w:pPr>
            <w:r w:rsidRPr="00A7139F">
              <w:rPr>
                <w:rFonts w:ascii="Angsana New" w:hAnsi="Angsana New"/>
                <w:sz w:val="28"/>
              </w:rPr>
              <w:t>10,578</w:t>
            </w:r>
          </w:p>
        </w:tc>
      </w:tr>
      <w:tr w:rsidR="004C5B89" w:rsidRPr="00A7139F" w14:paraId="1A6AAC46" w14:textId="77777777" w:rsidTr="004C5B89">
        <w:tc>
          <w:tcPr>
            <w:tcW w:w="5528" w:type="dxa"/>
            <w:shd w:val="clear" w:color="auto" w:fill="FFFFFF"/>
          </w:tcPr>
          <w:p w14:paraId="6B8DBE1B" w14:textId="77777777"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z w:val="28"/>
                <w:szCs w:val="28"/>
                <w:cs/>
              </w:rPr>
            </w:pPr>
            <w:r w:rsidRPr="00A7139F">
              <w:rPr>
                <w:rFonts w:ascii="Angsana New" w:hAnsi="Angsana New"/>
                <w:sz w:val="28"/>
                <w:szCs w:val="28"/>
              </w:rPr>
              <w:t>Long</w:t>
            </w:r>
            <w:r w:rsidRPr="00A7139F">
              <w:rPr>
                <w:rFonts w:ascii="Angsana New" w:hAnsi="Angsana New"/>
                <w:sz w:val="28"/>
                <w:szCs w:val="28"/>
                <w:cs/>
              </w:rPr>
              <w:t>-</w:t>
            </w:r>
            <w:r w:rsidRPr="00A7139F">
              <w:rPr>
                <w:rFonts w:ascii="Angsana New" w:hAnsi="Angsana New"/>
                <w:sz w:val="28"/>
                <w:szCs w:val="28"/>
              </w:rPr>
              <w:t>term employee benefits</w:t>
            </w:r>
          </w:p>
        </w:tc>
        <w:tc>
          <w:tcPr>
            <w:tcW w:w="1843" w:type="dxa"/>
            <w:shd w:val="clear" w:color="auto" w:fill="auto"/>
            <w:vAlign w:val="bottom"/>
          </w:tcPr>
          <w:p w14:paraId="37C2F3BE" w14:textId="7E898804" w:rsidR="004C5B89" w:rsidRPr="00A7139F" w:rsidRDefault="004C5B89" w:rsidP="004C5B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A7139F">
              <w:rPr>
                <w:rFonts w:ascii="Angsana New" w:hAnsi="Angsana New"/>
                <w:sz w:val="28"/>
                <w:szCs w:val="28"/>
              </w:rPr>
              <w:t>4,834</w:t>
            </w:r>
          </w:p>
        </w:tc>
        <w:tc>
          <w:tcPr>
            <w:tcW w:w="1701" w:type="dxa"/>
            <w:shd w:val="clear" w:color="auto" w:fill="auto"/>
            <w:vAlign w:val="bottom"/>
          </w:tcPr>
          <w:p w14:paraId="4D0D8315" w14:textId="5AC7F70B" w:rsidR="004C5B89" w:rsidRPr="00A7139F" w:rsidRDefault="004C5B89" w:rsidP="004C5B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A7139F">
              <w:rPr>
                <w:rFonts w:ascii="Angsana New" w:hAnsi="Angsana New"/>
                <w:sz w:val="28"/>
              </w:rPr>
              <w:t>453</w:t>
            </w:r>
          </w:p>
        </w:tc>
      </w:tr>
      <w:tr w:rsidR="004C5B89" w:rsidRPr="00A7139F" w14:paraId="67B83F0B" w14:textId="77777777" w:rsidTr="004C5B89">
        <w:tc>
          <w:tcPr>
            <w:tcW w:w="5528" w:type="dxa"/>
            <w:shd w:val="clear" w:color="auto" w:fill="FFFFFF"/>
          </w:tcPr>
          <w:p w14:paraId="095FC5A3" w14:textId="77777777"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rPr>
            </w:pPr>
            <w:r w:rsidRPr="00A7139F">
              <w:rPr>
                <w:rFonts w:ascii="Angsana New" w:hAnsi="Angsana New"/>
                <w:spacing w:val="-5"/>
                <w:sz w:val="28"/>
                <w:szCs w:val="28"/>
              </w:rPr>
              <w:t>Total</w:t>
            </w:r>
          </w:p>
        </w:tc>
        <w:tc>
          <w:tcPr>
            <w:tcW w:w="1843" w:type="dxa"/>
            <w:shd w:val="clear" w:color="auto" w:fill="auto"/>
            <w:vAlign w:val="bottom"/>
          </w:tcPr>
          <w:p w14:paraId="3A2DA747" w14:textId="7D33FCA2" w:rsidR="004C5B89" w:rsidRPr="00A7139F" w:rsidRDefault="004C5B89" w:rsidP="004C5B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A7139F">
              <w:rPr>
                <w:rFonts w:ascii="Angsana New" w:hAnsi="Angsana New"/>
                <w:sz w:val="28"/>
                <w:szCs w:val="28"/>
              </w:rPr>
              <w:t>15,352</w:t>
            </w:r>
          </w:p>
        </w:tc>
        <w:tc>
          <w:tcPr>
            <w:tcW w:w="1701" w:type="dxa"/>
            <w:shd w:val="clear" w:color="auto" w:fill="auto"/>
            <w:vAlign w:val="bottom"/>
          </w:tcPr>
          <w:p w14:paraId="047716F4" w14:textId="67BFDFDF" w:rsidR="004C5B89" w:rsidRPr="00A7139F" w:rsidRDefault="004C5B89" w:rsidP="004C5B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A7139F">
              <w:rPr>
                <w:rFonts w:ascii="Angsana New" w:hAnsi="Angsana New"/>
                <w:sz w:val="28"/>
              </w:rPr>
              <w:t>11,031</w:t>
            </w:r>
          </w:p>
        </w:tc>
      </w:tr>
    </w:tbl>
    <w:p w14:paraId="24891463" w14:textId="5BBDC53A" w:rsidR="00320C8F" w:rsidRPr="00A7139F" w:rsidRDefault="00320C8F" w:rsidP="00AD49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50"/>
        <w:jc w:val="thaiDistribute"/>
        <w:rPr>
          <w:rFonts w:ascii="Angsana New" w:hAnsi="Angsana New"/>
          <w:sz w:val="28"/>
          <w:szCs w:val="28"/>
        </w:rPr>
      </w:pPr>
      <w:r w:rsidRPr="00A7139F">
        <w:rPr>
          <w:rFonts w:ascii="Angsana New" w:hAnsi="Angsana New"/>
          <w:sz w:val="28"/>
          <w:szCs w:val="28"/>
        </w:rPr>
        <w:t>For the six</w:t>
      </w:r>
      <w:r w:rsidRPr="00A7139F">
        <w:rPr>
          <w:rFonts w:ascii="Angsana New" w:hAnsi="Angsana New"/>
          <w:sz w:val="28"/>
          <w:szCs w:val="28"/>
          <w:cs/>
        </w:rPr>
        <w:t>-</w:t>
      </w:r>
      <w:r w:rsidRPr="00A7139F">
        <w:rPr>
          <w:rFonts w:ascii="Angsana New" w:hAnsi="Angsana New"/>
          <w:sz w:val="28"/>
          <w:szCs w:val="28"/>
        </w:rPr>
        <w:t>month period ended June 30, 2019 and 2018 as follow</w:t>
      </w:r>
      <w:r w:rsidRPr="00A7139F">
        <w:rPr>
          <w:rFonts w:ascii="Angsana New" w:hAnsi="Angsana New"/>
          <w:sz w:val="28"/>
          <w:szCs w:val="28"/>
          <w:cs/>
        </w:rPr>
        <w:t>:</w:t>
      </w:r>
    </w:p>
    <w:tbl>
      <w:tblPr>
        <w:tblW w:w="9072" w:type="dxa"/>
        <w:tblInd w:w="250" w:type="dxa"/>
        <w:shd w:val="clear" w:color="auto" w:fill="FFFFFF"/>
        <w:tblLayout w:type="fixed"/>
        <w:tblLook w:val="0000" w:firstRow="0" w:lastRow="0" w:firstColumn="0" w:lastColumn="0" w:noHBand="0" w:noVBand="0"/>
      </w:tblPr>
      <w:tblGrid>
        <w:gridCol w:w="5528"/>
        <w:gridCol w:w="1843"/>
        <w:gridCol w:w="1701"/>
      </w:tblGrid>
      <w:tr w:rsidR="009A27DF" w:rsidRPr="00A7139F" w14:paraId="6DC99274" w14:textId="77777777" w:rsidTr="002B01FF">
        <w:trPr>
          <w:tblHeader/>
        </w:trPr>
        <w:tc>
          <w:tcPr>
            <w:tcW w:w="5528" w:type="dxa"/>
            <w:shd w:val="clear" w:color="auto" w:fill="FFFFFF"/>
          </w:tcPr>
          <w:p w14:paraId="25884E67" w14:textId="77777777" w:rsidR="009A27DF" w:rsidRPr="00A7139F"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3544" w:type="dxa"/>
            <w:gridSpan w:val="2"/>
            <w:shd w:val="clear" w:color="auto" w:fill="FFFFFF"/>
          </w:tcPr>
          <w:p w14:paraId="79347DC3" w14:textId="77777777" w:rsidR="009A27DF" w:rsidRPr="00A7139F" w:rsidRDefault="009A27DF" w:rsidP="009A27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176"/>
              <w:jc w:val="right"/>
              <w:rPr>
                <w:rFonts w:ascii="Angsana New" w:hAnsi="Angsana New"/>
                <w:spacing w:val="-5"/>
                <w:sz w:val="28"/>
                <w:szCs w:val="28"/>
                <w:cs/>
              </w:rPr>
            </w:pPr>
            <w:r w:rsidRPr="00A7139F">
              <w:rPr>
                <w:rFonts w:ascii="Angsana New" w:hAnsi="Angsana New"/>
                <w:spacing w:val="-5"/>
                <w:sz w:val="28"/>
                <w:szCs w:val="28"/>
                <w:cs/>
              </w:rPr>
              <w:t>(</w:t>
            </w:r>
            <w:r w:rsidRPr="00A7139F">
              <w:rPr>
                <w:rFonts w:ascii="Angsana New" w:hAnsi="Angsana New"/>
                <w:spacing w:val="-5"/>
                <w:sz w:val="28"/>
                <w:szCs w:val="28"/>
              </w:rPr>
              <w:t xml:space="preserve">Unit </w:t>
            </w:r>
            <w:r w:rsidRPr="00A7139F">
              <w:rPr>
                <w:rFonts w:ascii="Angsana New" w:hAnsi="Angsana New"/>
                <w:spacing w:val="-5"/>
                <w:sz w:val="28"/>
                <w:szCs w:val="28"/>
                <w:cs/>
              </w:rPr>
              <w:t>:</w:t>
            </w:r>
            <w:r w:rsidRPr="00A7139F">
              <w:rPr>
                <w:rFonts w:ascii="Angsana New" w:hAnsi="Angsana New"/>
                <w:spacing w:val="-5"/>
                <w:sz w:val="28"/>
                <w:szCs w:val="28"/>
              </w:rPr>
              <w:t xml:space="preserve"> Thousand Baht</w:t>
            </w:r>
            <w:r w:rsidRPr="00A7139F">
              <w:rPr>
                <w:rFonts w:ascii="Angsana New" w:hAnsi="Angsana New"/>
                <w:spacing w:val="-5"/>
                <w:sz w:val="28"/>
                <w:szCs w:val="28"/>
                <w:cs/>
              </w:rPr>
              <w:t>)</w:t>
            </w:r>
          </w:p>
        </w:tc>
      </w:tr>
      <w:tr w:rsidR="009A27DF" w:rsidRPr="00A7139F" w14:paraId="550F1D66" w14:textId="77777777" w:rsidTr="002B01FF">
        <w:trPr>
          <w:tblHeader/>
        </w:trPr>
        <w:tc>
          <w:tcPr>
            <w:tcW w:w="5528" w:type="dxa"/>
            <w:shd w:val="clear" w:color="auto" w:fill="FFFFFF"/>
          </w:tcPr>
          <w:p w14:paraId="69046CA4" w14:textId="77777777" w:rsidR="009A27DF" w:rsidRPr="00A7139F"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3544" w:type="dxa"/>
            <w:gridSpan w:val="2"/>
            <w:shd w:val="clear" w:color="auto" w:fill="FFFFFF"/>
          </w:tcPr>
          <w:p w14:paraId="69C8BD32" w14:textId="77777777" w:rsidR="009A27DF" w:rsidRPr="00A7139F" w:rsidRDefault="009A27DF" w:rsidP="009A27DF">
            <w:pPr>
              <w:pBdr>
                <w:bottom w:val="single" w:sz="4" w:space="1" w:color="auto"/>
              </w:pBdr>
              <w:tabs>
                <w:tab w:val="decimal" w:pos="1062"/>
              </w:tabs>
              <w:spacing w:line="320" w:lineRule="exact"/>
              <w:ind w:right="2"/>
              <w:jc w:val="center"/>
              <w:rPr>
                <w:rFonts w:ascii="Angsana New" w:hAnsi="Angsana New"/>
                <w:spacing w:val="-5"/>
                <w:sz w:val="28"/>
                <w:szCs w:val="28"/>
              </w:rPr>
            </w:pPr>
            <w:r w:rsidRPr="00A7139F">
              <w:rPr>
                <w:rFonts w:ascii="Angsana New" w:hAnsi="Angsana New"/>
                <w:spacing w:val="-5"/>
                <w:sz w:val="28"/>
                <w:szCs w:val="28"/>
              </w:rPr>
              <w:t>Separate</w:t>
            </w:r>
          </w:p>
        </w:tc>
      </w:tr>
      <w:tr w:rsidR="009A27DF" w:rsidRPr="00A7139F" w14:paraId="23BA605E" w14:textId="77777777" w:rsidTr="005D3A9D">
        <w:trPr>
          <w:tblHeader/>
        </w:trPr>
        <w:tc>
          <w:tcPr>
            <w:tcW w:w="5528" w:type="dxa"/>
            <w:shd w:val="clear" w:color="auto" w:fill="FFFFFF"/>
          </w:tcPr>
          <w:p w14:paraId="3FE7C405" w14:textId="77777777" w:rsidR="009A27DF" w:rsidRPr="00A7139F"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1843" w:type="dxa"/>
            <w:shd w:val="clear" w:color="auto" w:fill="auto"/>
          </w:tcPr>
          <w:p w14:paraId="3957D839" w14:textId="77777777" w:rsidR="009A27DF" w:rsidRPr="00A7139F" w:rsidRDefault="009A27DF" w:rsidP="009A27DF">
            <w:pPr>
              <w:pBdr>
                <w:bottom w:val="single" w:sz="4" w:space="1" w:color="auto"/>
              </w:pBdr>
              <w:tabs>
                <w:tab w:val="decimal" w:pos="1062"/>
              </w:tabs>
              <w:spacing w:line="320" w:lineRule="exact"/>
              <w:ind w:right="2"/>
              <w:jc w:val="center"/>
              <w:rPr>
                <w:rFonts w:ascii="Angsana New" w:hAnsi="Angsana New"/>
                <w:spacing w:val="-5"/>
                <w:sz w:val="28"/>
                <w:szCs w:val="28"/>
              </w:rPr>
            </w:pPr>
            <w:r w:rsidRPr="00A7139F">
              <w:rPr>
                <w:rFonts w:ascii="Angsana New" w:hAnsi="Angsana New"/>
                <w:spacing w:val="-5"/>
                <w:sz w:val="28"/>
                <w:szCs w:val="28"/>
              </w:rPr>
              <w:t>2019</w:t>
            </w:r>
          </w:p>
        </w:tc>
        <w:tc>
          <w:tcPr>
            <w:tcW w:w="1701" w:type="dxa"/>
            <w:shd w:val="clear" w:color="auto" w:fill="FFFFFF"/>
          </w:tcPr>
          <w:p w14:paraId="7A0EC577" w14:textId="77777777" w:rsidR="009A27DF" w:rsidRPr="00A7139F" w:rsidRDefault="009A27DF" w:rsidP="009A27DF">
            <w:pPr>
              <w:pBdr>
                <w:bottom w:val="single" w:sz="4" w:space="1" w:color="auto"/>
              </w:pBdr>
              <w:tabs>
                <w:tab w:val="decimal" w:pos="1062"/>
              </w:tabs>
              <w:spacing w:line="320" w:lineRule="exact"/>
              <w:ind w:right="2"/>
              <w:jc w:val="center"/>
              <w:rPr>
                <w:rFonts w:ascii="Angsana New" w:hAnsi="Angsana New"/>
                <w:spacing w:val="-5"/>
                <w:sz w:val="28"/>
                <w:szCs w:val="28"/>
              </w:rPr>
            </w:pPr>
            <w:r w:rsidRPr="00A7139F">
              <w:rPr>
                <w:rFonts w:ascii="Angsana New" w:hAnsi="Angsana New"/>
                <w:spacing w:val="-5"/>
                <w:sz w:val="28"/>
                <w:szCs w:val="28"/>
              </w:rPr>
              <w:t>2018</w:t>
            </w:r>
          </w:p>
        </w:tc>
      </w:tr>
      <w:tr w:rsidR="009A27DF" w:rsidRPr="00A7139F" w14:paraId="25CD13D6" w14:textId="77777777" w:rsidTr="005D3A9D">
        <w:trPr>
          <w:trHeight w:val="179"/>
        </w:trPr>
        <w:tc>
          <w:tcPr>
            <w:tcW w:w="5528" w:type="dxa"/>
            <w:shd w:val="clear" w:color="auto" w:fill="FFFFFF"/>
          </w:tcPr>
          <w:p w14:paraId="400FAC9F" w14:textId="77777777" w:rsidR="009A27DF" w:rsidRPr="00A7139F"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p>
        </w:tc>
        <w:tc>
          <w:tcPr>
            <w:tcW w:w="1843" w:type="dxa"/>
            <w:shd w:val="clear" w:color="auto" w:fill="auto"/>
          </w:tcPr>
          <w:p w14:paraId="345E2BA0" w14:textId="77777777" w:rsidR="009A27DF" w:rsidRPr="00A7139F" w:rsidRDefault="009A27DF" w:rsidP="009A27DF">
            <w:pPr>
              <w:tabs>
                <w:tab w:val="decimal" w:pos="1062"/>
              </w:tabs>
              <w:spacing w:line="320" w:lineRule="exact"/>
              <w:ind w:right="2"/>
              <w:jc w:val="right"/>
              <w:rPr>
                <w:rFonts w:ascii="Angsana New" w:hAnsi="Angsana New"/>
                <w:spacing w:val="-5"/>
                <w:sz w:val="28"/>
                <w:szCs w:val="28"/>
                <w:cs/>
              </w:rPr>
            </w:pPr>
          </w:p>
        </w:tc>
        <w:tc>
          <w:tcPr>
            <w:tcW w:w="1701" w:type="dxa"/>
            <w:shd w:val="clear" w:color="auto" w:fill="FFFFFF"/>
          </w:tcPr>
          <w:p w14:paraId="1BBC6721" w14:textId="77777777" w:rsidR="009A27DF" w:rsidRPr="00A7139F" w:rsidRDefault="009A27DF" w:rsidP="009A27DF">
            <w:pPr>
              <w:tabs>
                <w:tab w:val="decimal" w:pos="1062"/>
              </w:tabs>
              <w:spacing w:line="320" w:lineRule="exact"/>
              <w:ind w:right="2"/>
              <w:jc w:val="right"/>
              <w:rPr>
                <w:rFonts w:ascii="Angsana New" w:hAnsi="Angsana New"/>
                <w:spacing w:val="-5"/>
                <w:sz w:val="28"/>
                <w:szCs w:val="28"/>
                <w:cs/>
              </w:rPr>
            </w:pPr>
          </w:p>
        </w:tc>
      </w:tr>
      <w:tr w:rsidR="009A27DF" w:rsidRPr="00A7139F" w14:paraId="1B047C75" w14:textId="77777777" w:rsidTr="005D3A9D">
        <w:tc>
          <w:tcPr>
            <w:tcW w:w="5528" w:type="dxa"/>
            <w:shd w:val="clear" w:color="auto" w:fill="FFFFFF"/>
          </w:tcPr>
          <w:p w14:paraId="477ED115" w14:textId="77777777" w:rsidR="009A27DF" w:rsidRPr="00A7139F"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r w:rsidRPr="00A7139F">
              <w:rPr>
                <w:rFonts w:ascii="Angsana New" w:hAnsi="Angsana New"/>
                <w:b/>
                <w:bCs/>
                <w:spacing w:val="-5"/>
                <w:sz w:val="28"/>
                <w:szCs w:val="28"/>
              </w:rPr>
              <w:t>Interest expense</w:t>
            </w:r>
          </w:p>
        </w:tc>
        <w:tc>
          <w:tcPr>
            <w:tcW w:w="1843" w:type="dxa"/>
            <w:shd w:val="clear" w:color="auto" w:fill="auto"/>
          </w:tcPr>
          <w:p w14:paraId="6727F263" w14:textId="77777777" w:rsidR="009A27DF" w:rsidRPr="00A7139F" w:rsidRDefault="009A27DF" w:rsidP="009A27DF">
            <w:pPr>
              <w:tabs>
                <w:tab w:val="decimal" w:pos="1062"/>
              </w:tabs>
              <w:spacing w:line="320" w:lineRule="exact"/>
              <w:ind w:right="2"/>
              <w:jc w:val="right"/>
              <w:rPr>
                <w:rFonts w:ascii="Angsana New" w:hAnsi="Angsana New"/>
                <w:spacing w:val="-5"/>
                <w:sz w:val="28"/>
                <w:szCs w:val="28"/>
                <w:cs/>
              </w:rPr>
            </w:pPr>
          </w:p>
        </w:tc>
        <w:tc>
          <w:tcPr>
            <w:tcW w:w="1701" w:type="dxa"/>
            <w:shd w:val="clear" w:color="auto" w:fill="FFFFFF"/>
          </w:tcPr>
          <w:p w14:paraId="028A9F0E" w14:textId="77777777" w:rsidR="009A27DF" w:rsidRPr="00A7139F" w:rsidRDefault="009A27DF" w:rsidP="009A27DF">
            <w:pPr>
              <w:tabs>
                <w:tab w:val="decimal" w:pos="1062"/>
              </w:tabs>
              <w:spacing w:line="320" w:lineRule="exact"/>
              <w:ind w:right="2"/>
              <w:jc w:val="right"/>
              <w:rPr>
                <w:rFonts w:ascii="Angsana New" w:hAnsi="Angsana New"/>
                <w:spacing w:val="-5"/>
                <w:sz w:val="28"/>
                <w:szCs w:val="28"/>
                <w:cs/>
              </w:rPr>
            </w:pPr>
          </w:p>
        </w:tc>
      </w:tr>
      <w:tr w:rsidR="009A27DF" w:rsidRPr="00A7139F" w14:paraId="630AE899" w14:textId="77777777" w:rsidTr="004C5B89">
        <w:tc>
          <w:tcPr>
            <w:tcW w:w="5528" w:type="dxa"/>
            <w:shd w:val="clear" w:color="auto" w:fill="auto"/>
          </w:tcPr>
          <w:p w14:paraId="162759F8" w14:textId="77777777" w:rsidR="009A27DF" w:rsidRPr="00A7139F"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r w:rsidRPr="00A7139F">
              <w:rPr>
                <w:rFonts w:ascii="Angsana New" w:hAnsi="Angsana New"/>
                <w:spacing w:val="-5"/>
                <w:sz w:val="28"/>
                <w:szCs w:val="28"/>
              </w:rPr>
              <w:t>PM Group Co</w:t>
            </w:r>
            <w:r w:rsidRPr="00A7139F">
              <w:rPr>
                <w:rFonts w:ascii="Angsana New" w:hAnsi="Angsana New"/>
                <w:spacing w:val="-5"/>
                <w:sz w:val="28"/>
                <w:szCs w:val="28"/>
                <w:cs/>
              </w:rPr>
              <w:t>.</w:t>
            </w:r>
            <w:r w:rsidRPr="00A7139F">
              <w:rPr>
                <w:rFonts w:ascii="Angsana New" w:hAnsi="Angsana New"/>
                <w:spacing w:val="-5"/>
                <w:sz w:val="28"/>
                <w:szCs w:val="28"/>
              </w:rPr>
              <w:t>, Ltd</w:t>
            </w:r>
            <w:r w:rsidRPr="00A7139F">
              <w:rPr>
                <w:rFonts w:ascii="Angsana New" w:hAnsi="Angsana New"/>
                <w:spacing w:val="-5"/>
                <w:sz w:val="28"/>
                <w:szCs w:val="28"/>
                <w:cs/>
              </w:rPr>
              <w:t>.</w:t>
            </w:r>
          </w:p>
        </w:tc>
        <w:tc>
          <w:tcPr>
            <w:tcW w:w="1843" w:type="dxa"/>
            <w:shd w:val="clear" w:color="auto" w:fill="auto"/>
          </w:tcPr>
          <w:p w14:paraId="7EB331D1" w14:textId="30CD2B2F" w:rsidR="009A27DF" w:rsidRPr="00A7139F" w:rsidRDefault="004C5B89" w:rsidP="009A27DF">
            <w:pPr>
              <w:pBdr>
                <w:bottom w:val="double" w:sz="4" w:space="1" w:color="auto"/>
              </w:pBdr>
              <w:tabs>
                <w:tab w:val="decimal" w:pos="1062"/>
              </w:tabs>
              <w:spacing w:line="320" w:lineRule="exact"/>
              <w:ind w:right="2"/>
              <w:jc w:val="right"/>
              <w:rPr>
                <w:rFonts w:ascii="Angsana New" w:hAnsi="Angsana New"/>
                <w:spacing w:val="-5"/>
                <w:sz w:val="28"/>
                <w:szCs w:val="28"/>
                <w:cs/>
              </w:rPr>
            </w:pPr>
            <w:r w:rsidRPr="00A7139F">
              <w:rPr>
                <w:rFonts w:ascii="Angsana New" w:hAnsi="Angsana New"/>
                <w:sz w:val="28"/>
                <w:szCs w:val="28"/>
              </w:rPr>
              <w:t>2,416</w:t>
            </w:r>
          </w:p>
        </w:tc>
        <w:tc>
          <w:tcPr>
            <w:tcW w:w="1701" w:type="dxa"/>
            <w:shd w:val="clear" w:color="auto" w:fill="auto"/>
          </w:tcPr>
          <w:p w14:paraId="3B8B1E01" w14:textId="73C7AEA9" w:rsidR="009A27DF" w:rsidRPr="00A7139F" w:rsidRDefault="00425BCD" w:rsidP="009A27DF">
            <w:pPr>
              <w:pBdr>
                <w:bottom w:val="double" w:sz="4" w:space="1" w:color="auto"/>
              </w:pBdr>
              <w:tabs>
                <w:tab w:val="decimal" w:pos="1062"/>
              </w:tabs>
              <w:spacing w:line="320" w:lineRule="exact"/>
              <w:ind w:right="2"/>
              <w:jc w:val="right"/>
              <w:rPr>
                <w:rFonts w:ascii="Angsana New" w:hAnsi="Angsana New"/>
                <w:spacing w:val="-5"/>
                <w:sz w:val="28"/>
                <w:szCs w:val="28"/>
                <w:cs/>
              </w:rPr>
            </w:pPr>
            <w:r w:rsidRPr="00A7139F">
              <w:rPr>
                <w:rFonts w:ascii="Angsana New" w:hAnsi="Angsana New"/>
                <w:sz w:val="28"/>
                <w:szCs w:val="28"/>
              </w:rPr>
              <w:t>2,428</w:t>
            </w:r>
          </w:p>
        </w:tc>
      </w:tr>
      <w:tr w:rsidR="009A27DF" w:rsidRPr="00A7139F" w14:paraId="737416F5" w14:textId="77777777" w:rsidTr="00A27FDC">
        <w:tc>
          <w:tcPr>
            <w:tcW w:w="5528" w:type="dxa"/>
            <w:shd w:val="clear" w:color="auto" w:fill="FFFFFF"/>
          </w:tcPr>
          <w:p w14:paraId="348A266D" w14:textId="77777777" w:rsidR="009A27DF" w:rsidRPr="00A7139F"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p>
        </w:tc>
        <w:tc>
          <w:tcPr>
            <w:tcW w:w="1843" w:type="dxa"/>
            <w:shd w:val="clear" w:color="auto" w:fill="auto"/>
          </w:tcPr>
          <w:p w14:paraId="32F0EC34" w14:textId="77777777" w:rsidR="009A27DF" w:rsidRPr="00A7139F" w:rsidRDefault="009A27DF" w:rsidP="009A27DF">
            <w:pPr>
              <w:tabs>
                <w:tab w:val="decimal" w:pos="1062"/>
              </w:tabs>
              <w:spacing w:line="320" w:lineRule="exact"/>
              <w:ind w:right="2"/>
              <w:jc w:val="right"/>
              <w:rPr>
                <w:rFonts w:ascii="Angsana New" w:hAnsi="Angsana New"/>
                <w:spacing w:val="-5"/>
                <w:sz w:val="28"/>
                <w:szCs w:val="28"/>
                <w:cs/>
              </w:rPr>
            </w:pPr>
          </w:p>
        </w:tc>
        <w:tc>
          <w:tcPr>
            <w:tcW w:w="1701" w:type="dxa"/>
            <w:shd w:val="clear" w:color="auto" w:fill="auto"/>
          </w:tcPr>
          <w:p w14:paraId="5FA2611A" w14:textId="77777777" w:rsidR="009A27DF" w:rsidRPr="00A7139F" w:rsidRDefault="009A27DF" w:rsidP="009A27DF">
            <w:pPr>
              <w:tabs>
                <w:tab w:val="decimal" w:pos="1062"/>
              </w:tabs>
              <w:spacing w:line="320" w:lineRule="exact"/>
              <w:ind w:right="2"/>
              <w:jc w:val="right"/>
              <w:rPr>
                <w:rFonts w:ascii="Angsana New" w:hAnsi="Angsana New"/>
                <w:spacing w:val="-5"/>
                <w:sz w:val="28"/>
                <w:szCs w:val="28"/>
                <w:cs/>
              </w:rPr>
            </w:pPr>
          </w:p>
        </w:tc>
      </w:tr>
      <w:tr w:rsidR="009A27DF" w:rsidRPr="00A7139F" w14:paraId="265EF871" w14:textId="77777777" w:rsidTr="00A27FDC">
        <w:tc>
          <w:tcPr>
            <w:tcW w:w="5528" w:type="dxa"/>
            <w:shd w:val="clear" w:color="auto" w:fill="FFFFFF"/>
          </w:tcPr>
          <w:p w14:paraId="47A1A027" w14:textId="77777777" w:rsidR="009A27DF" w:rsidRPr="00A7139F" w:rsidRDefault="009A27DF" w:rsidP="009A2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b/>
                <w:bCs/>
                <w:spacing w:val="-5"/>
                <w:sz w:val="28"/>
                <w:szCs w:val="28"/>
              </w:rPr>
            </w:pPr>
            <w:r w:rsidRPr="00A7139F">
              <w:rPr>
                <w:rFonts w:ascii="Angsana New" w:hAnsi="Angsana New"/>
                <w:b/>
                <w:bCs/>
                <w:spacing w:val="-5"/>
                <w:sz w:val="28"/>
                <w:szCs w:val="28"/>
              </w:rPr>
              <w:t>Key management personnel compensation</w:t>
            </w:r>
          </w:p>
        </w:tc>
        <w:tc>
          <w:tcPr>
            <w:tcW w:w="1843" w:type="dxa"/>
            <w:shd w:val="clear" w:color="auto" w:fill="auto"/>
          </w:tcPr>
          <w:p w14:paraId="1E89C86B" w14:textId="77777777" w:rsidR="009A27DF" w:rsidRPr="00A7139F" w:rsidRDefault="009A27DF" w:rsidP="009A27DF">
            <w:pPr>
              <w:tabs>
                <w:tab w:val="decimal" w:pos="1062"/>
              </w:tabs>
              <w:spacing w:line="320" w:lineRule="exact"/>
              <w:ind w:right="2"/>
              <w:jc w:val="right"/>
              <w:rPr>
                <w:rFonts w:ascii="Angsana New" w:hAnsi="Angsana New"/>
                <w:spacing w:val="-5"/>
                <w:sz w:val="28"/>
                <w:szCs w:val="28"/>
                <w:cs/>
              </w:rPr>
            </w:pPr>
          </w:p>
        </w:tc>
        <w:tc>
          <w:tcPr>
            <w:tcW w:w="1701" w:type="dxa"/>
            <w:shd w:val="clear" w:color="auto" w:fill="auto"/>
          </w:tcPr>
          <w:p w14:paraId="26DA78F4" w14:textId="77777777" w:rsidR="009A27DF" w:rsidRPr="00A7139F" w:rsidRDefault="009A27DF" w:rsidP="009A27DF">
            <w:pPr>
              <w:tabs>
                <w:tab w:val="decimal" w:pos="1062"/>
              </w:tabs>
              <w:spacing w:line="320" w:lineRule="exact"/>
              <w:ind w:right="2"/>
              <w:jc w:val="right"/>
              <w:rPr>
                <w:rFonts w:ascii="Angsana New" w:hAnsi="Angsana New"/>
                <w:spacing w:val="-5"/>
                <w:sz w:val="28"/>
                <w:szCs w:val="28"/>
                <w:cs/>
              </w:rPr>
            </w:pPr>
          </w:p>
        </w:tc>
      </w:tr>
      <w:tr w:rsidR="004C5B89" w:rsidRPr="00A7139F" w14:paraId="4A9416AC" w14:textId="77777777" w:rsidTr="004C5B89">
        <w:tc>
          <w:tcPr>
            <w:tcW w:w="5528" w:type="dxa"/>
            <w:shd w:val="clear" w:color="auto" w:fill="FFFFFF"/>
          </w:tcPr>
          <w:p w14:paraId="246DCBB0" w14:textId="77777777"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z w:val="28"/>
                <w:szCs w:val="28"/>
                <w:cs/>
              </w:rPr>
            </w:pPr>
            <w:r w:rsidRPr="00A7139F">
              <w:rPr>
                <w:rFonts w:ascii="Angsana New" w:hAnsi="Angsana New"/>
                <w:sz w:val="28"/>
                <w:szCs w:val="28"/>
              </w:rPr>
              <w:t>Short</w:t>
            </w:r>
            <w:r w:rsidRPr="00A7139F">
              <w:rPr>
                <w:rFonts w:ascii="Angsana New" w:hAnsi="Angsana New"/>
                <w:sz w:val="28"/>
                <w:szCs w:val="28"/>
                <w:cs/>
              </w:rPr>
              <w:t>-</w:t>
            </w:r>
            <w:r w:rsidRPr="00A7139F">
              <w:rPr>
                <w:rFonts w:ascii="Angsana New" w:hAnsi="Angsana New"/>
                <w:sz w:val="28"/>
                <w:szCs w:val="28"/>
              </w:rPr>
              <w:t>term employee benefits</w:t>
            </w:r>
          </w:p>
        </w:tc>
        <w:tc>
          <w:tcPr>
            <w:tcW w:w="1843" w:type="dxa"/>
            <w:shd w:val="clear" w:color="auto" w:fill="auto"/>
          </w:tcPr>
          <w:p w14:paraId="232BE11A" w14:textId="313ECA37"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 New" w:hAnsi="Angsana New"/>
                <w:sz w:val="28"/>
                <w:szCs w:val="28"/>
                <w:cs/>
              </w:rPr>
            </w:pPr>
            <w:r w:rsidRPr="00A7139F">
              <w:rPr>
                <w:rFonts w:ascii="Angsana New" w:hAnsi="Angsana New"/>
                <w:sz w:val="28"/>
                <w:szCs w:val="28"/>
              </w:rPr>
              <w:t>20,993</w:t>
            </w:r>
          </w:p>
        </w:tc>
        <w:tc>
          <w:tcPr>
            <w:tcW w:w="1701" w:type="dxa"/>
            <w:shd w:val="clear" w:color="auto" w:fill="auto"/>
          </w:tcPr>
          <w:p w14:paraId="656764D4" w14:textId="6E1A6126"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jc w:val="right"/>
              <w:rPr>
                <w:rFonts w:ascii="Angsana New" w:hAnsi="Angsana New"/>
                <w:sz w:val="28"/>
                <w:szCs w:val="28"/>
              </w:rPr>
            </w:pPr>
            <w:r w:rsidRPr="00A7139F">
              <w:rPr>
                <w:rFonts w:ascii="Angsana New" w:hAnsi="Angsana New"/>
                <w:sz w:val="28"/>
                <w:szCs w:val="28"/>
              </w:rPr>
              <w:t>21,151</w:t>
            </w:r>
          </w:p>
        </w:tc>
      </w:tr>
      <w:tr w:rsidR="004C5B89" w:rsidRPr="00A7139F" w14:paraId="3B05D305" w14:textId="77777777" w:rsidTr="004C5B89">
        <w:tc>
          <w:tcPr>
            <w:tcW w:w="5528" w:type="dxa"/>
            <w:shd w:val="clear" w:color="auto" w:fill="FFFFFF"/>
          </w:tcPr>
          <w:p w14:paraId="2E368F6A" w14:textId="77777777"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z w:val="28"/>
                <w:szCs w:val="28"/>
                <w:cs/>
              </w:rPr>
            </w:pPr>
            <w:r w:rsidRPr="00A7139F">
              <w:rPr>
                <w:rFonts w:ascii="Angsana New" w:hAnsi="Angsana New"/>
                <w:sz w:val="28"/>
                <w:szCs w:val="28"/>
              </w:rPr>
              <w:t>Long</w:t>
            </w:r>
            <w:r w:rsidRPr="00A7139F">
              <w:rPr>
                <w:rFonts w:ascii="Angsana New" w:hAnsi="Angsana New"/>
                <w:sz w:val="28"/>
                <w:szCs w:val="28"/>
                <w:cs/>
              </w:rPr>
              <w:t>-</w:t>
            </w:r>
            <w:r w:rsidRPr="00A7139F">
              <w:rPr>
                <w:rFonts w:ascii="Angsana New" w:hAnsi="Angsana New"/>
                <w:sz w:val="28"/>
                <w:szCs w:val="28"/>
              </w:rPr>
              <w:t>term employee benefits</w:t>
            </w:r>
          </w:p>
        </w:tc>
        <w:tc>
          <w:tcPr>
            <w:tcW w:w="1843" w:type="dxa"/>
            <w:shd w:val="clear" w:color="auto" w:fill="auto"/>
            <w:vAlign w:val="bottom"/>
          </w:tcPr>
          <w:p w14:paraId="7E28A18E" w14:textId="50E07A91" w:rsidR="004C5B89" w:rsidRPr="00A7139F" w:rsidRDefault="004C5B89" w:rsidP="004C5B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A7139F">
              <w:rPr>
                <w:rFonts w:ascii="Angsana New" w:hAnsi="Angsana New"/>
                <w:sz w:val="28"/>
                <w:szCs w:val="28"/>
              </w:rPr>
              <w:t>5,140</w:t>
            </w:r>
          </w:p>
        </w:tc>
        <w:tc>
          <w:tcPr>
            <w:tcW w:w="1701" w:type="dxa"/>
            <w:shd w:val="clear" w:color="auto" w:fill="auto"/>
            <w:vAlign w:val="bottom"/>
          </w:tcPr>
          <w:p w14:paraId="77CAD2CC" w14:textId="6EAD1FAA" w:rsidR="004C5B89" w:rsidRPr="00A7139F" w:rsidRDefault="004C5B89" w:rsidP="004C5B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A7139F">
              <w:rPr>
                <w:rFonts w:ascii="Angsana New" w:hAnsi="Angsana New"/>
                <w:sz w:val="28"/>
                <w:szCs w:val="28"/>
              </w:rPr>
              <w:t>932</w:t>
            </w:r>
          </w:p>
        </w:tc>
      </w:tr>
      <w:tr w:rsidR="004C5B89" w:rsidRPr="00A7139F" w14:paraId="2B255A76" w14:textId="77777777" w:rsidTr="004C5B89">
        <w:tc>
          <w:tcPr>
            <w:tcW w:w="5528" w:type="dxa"/>
            <w:shd w:val="clear" w:color="auto" w:fill="FFFFFF"/>
          </w:tcPr>
          <w:p w14:paraId="697D4AD8" w14:textId="77777777"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rPr>
            </w:pPr>
            <w:r w:rsidRPr="00A7139F">
              <w:rPr>
                <w:rFonts w:ascii="Angsana New" w:hAnsi="Angsana New"/>
                <w:spacing w:val="-5"/>
                <w:sz w:val="28"/>
                <w:szCs w:val="28"/>
              </w:rPr>
              <w:t>Total</w:t>
            </w:r>
          </w:p>
        </w:tc>
        <w:tc>
          <w:tcPr>
            <w:tcW w:w="1843" w:type="dxa"/>
            <w:shd w:val="clear" w:color="auto" w:fill="auto"/>
            <w:vAlign w:val="bottom"/>
          </w:tcPr>
          <w:p w14:paraId="06AD2D1E" w14:textId="4ECAFDAB" w:rsidR="004C5B89" w:rsidRPr="00A7139F" w:rsidRDefault="004C5B89" w:rsidP="004C5B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A7139F">
              <w:rPr>
                <w:rFonts w:ascii="Angsana New" w:hAnsi="Angsana New"/>
                <w:sz w:val="28"/>
                <w:szCs w:val="28"/>
              </w:rPr>
              <w:t>26,133</w:t>
            </w:r>
          </w:p>
        </w:tc>
        <w:tc>
          <w:tcPr>
            <w:tcW w:w="1701" w:type="dxa"/>
            <w:shd w:val="clear" w:color="auto" w:fill="auto"/>
            <w:vAlign w:val="bottom"/>
          </w:tcPr>
          <w:p w14:paraId="3CA899E9" w14:textId="7A7EBCF3" w:rsidR="004C5B89" w:rsidRPr="00A7139F" w:rsidRDefault="004C5B89" w:rsidP="004C5B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A7139F">
              <w:rPr>
                <w:rFonts w:ascii="Angsana New" w:hAnsi="Angsana New"/>
                <w:sz w:val="28"/>
                <w:szCs w:val="28"/>
                <w:cs/>
              </w:rPr>
              <w:t>22</w:t>
            </w:r>
            <w:r w:rsidRPr="00A7139F">
              <w:rPr>
                <w:rFonts w:ascii="Angsana New" w:hAnsi="Angsana New"/>
                <w:sz w:val="28"/>
                <w:szCs w:val="28"/>
              </w:rPr>
              <w:t>,</w:t>
            </w:r>
            <w:r w:rsidRPr="00A7139F">
              <w:rPr>
                <w:rFonts w:ascii="Angsana New" w:hAnsi="Angsana New"/>
                <w:sz w:val="28"/>
                <w:szCs w:val="28"/>
                <w:cs/>
              </w:rPr>
              <w:t>083</w:t>
            </w:r>
          </w:p>
        </w:tc>
      </w:tr>
    </w:tbl>
    <w:p w14:paraId="530C1A09" w14:textId="43AAAE6D" w:rsidR="00060B77" w:rsidRPr="00A7139F" w:rsidRDefault="00320C8F" w:rsidP="0026312F">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b/>
          <w:bCs/>
          <w:sz w:val="28"/>
          <w:szCs w:val="28"/>
        </w:rPr>
      </w:pPr>
      <w:r w:rsidRPr="00A7139F">
        <w:rPr>
          <w:rFonts w:ascii="Angsana New" w:hAnsi="Angsana New"/>
          <w:b/>
          <w:bCs/>
          <w:sz w:val="28"/>
          <w:szCs w:val="28"/>
        </w:rPr>
        <w:br w:type="page"/>
      </w:r>
      <w:r w:rsidR="00060B77" w:rsidRPr="00A7139F">
        <w:rPr>
          <w:rFonts w:ascii="Angsana New" w:hAnsi="Angsana New"/>
          <w:b/>
          <w:bCs/>
          <w:sz w:val="28"/>
          <w:szCs w:val="28"/>
        </w:rPr>
        <w:lastRenderedPageBreak/>
        <w:t>TRADE AND</w:t>
      </w:r>
      <w:r w:rsidR="009B27F4" w:rsidRPr="00A7139F">
        <w:rPr>
          <w:rFonts w:ascii="Angsana New" w:hAnsi="Angsana New"/>
          <w:b/>
          <w:bCs/>
          <w:sz w:val="28"/>
          <w:szCs w:val="28"/>
        </w:rPr>
        <w:t xml:space="preserve"> OTHER CURRENT RECEIVABLES </w:t>
      </w:r>
      <w:r w:rsidR="009B27F4" w:rsidRPr="00A7139F">
        <w:rPr>
          <w:rFonts w:ascii="Angsana New" w:hAnsi="Angsana New"/>
          <w:b/>
          <w:bCs/>
          <w:sz w:val="28"/>
          <w:szCs w:val="28"/>
          <w:cs/>
        </w:rPr>
        <w:t xml:space="preserve">- </w:t>
      </w:r>
      <w:r w:rsidR="009B27F4" w:rsidRPr="00A7139F">
        <w:rPr>
          <w:rFonts w:ascii="Angsana New" w:hAnsi="Angsana New"/>
          <w:b/>
          <w:bCs/>
          <w:sz w:val="28"/>
          <w:szCs w:val="28"/>
        </w:rPr>
        <w:t>Net</w:t>
      </w:r>
    </w:p>
    <w:p w14:paraId="124FBBD1" w14:textId="4325BF31" w:rsidR="00D8157E" w:rsidRPr="00A7139F" w:rsidRDefault="00D8157E" w:rsidP="00D815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350"/>
        <w:jc w:val="thaiDistribute"/>
        <w:rPr>
          <w:rFonts w:ascii="Angsana New" w:hAnsi="Angsana New"/>
          <w:sz w:val="28"/>
          <w:szCs w:val="28"/>
        </w:rPr>
      </w:pPr>
      <w:r w:rsidRPr="00A7139F">
        <w:rPr>
          <w:rFonts w:ascii="Angsana New" w:hAnsi="Angsana New"/>
          <w:sz w:val="28"/>
          <w:szCs w:val="28"/>
        </w:rPr>
        <w:t xml:space="preserve">Consist </w:t>
      </w:r>
      <w:proofErr w:type="gramStart"/>
      <w:r w:rsidRPr="00A7139F">
        <w:rPr>
          <w:rFonts w:ascii="Angsana New" w:hAnsi="Angsana New"/>
          <w:sz w:val="28"/>
          <w:szCs w:val="28"/>
        </w:rPr>
        <w:t xml:space="preserve">of </w:t>
      </w:r>
      <w:r w:rsidRPr="00A7139F">
        <w:rPr>
          <w:rFonts w:ascii="Angsana New" w:hAnsi="Angsana New"/>
          <w:sz w:val="28"/>
          <w:szCs w:val="28"/>
          <w:cs/>
        </w:rPr>
        <w:t>:</w:t>
      </w:r>
      <w:proofErr w:type="gramEnd"/>
      <w:r w:rsidRPr="00A7139F">
        <w:rPr>
          <w:rFonts w:ascii="Angsana New" w:hAnsi="Angsana New"/>
          <w:sz w:val="28"/>
          <w:szCs w:val="28"/>
          <w:cs/>
        </w:rPr>
        <w:t>-</w:t>
      </w:r>
      <w:r w:rsidRPr="00A7139F">
        <w:rPr>
          <w:rFonts w:ascii="Angsana New" w:hAnsi="Angsana New"/>
          <w:sz w:val="28"/>
          <w:szCs w:val="28"/>
        </w:rPr>
        <w:tab/>
      </w:r>
    </w:p>
    <w:tbl>
      <w:tblPr>
        <w:tblW w:w="9247" w:type="dxa"/>
        <w:tblInd w:w="108" w:type="dxa"/>
        <w:shd w:val="clear" w:color="auto" w:fill="FFFFFF"/>
        <w:tblLayout w:type="fixed"/>
        <w:tblLook w:val="0000" w:firstRow="0" w:lastRow="0" w:firstColumn="0" w:lastColumn="0" w:noHBand="0" w:noVBand="0"/>
      </w:tblPr>
      <w:tblGrid>
        <w:gridCol w:w="5670"/>
        <w:gridCol w:w="1843"/>
        <w:gridCol w:w="1727"/>
        <w:gridCol w:w="7"/>
      </w:tblGrid>
      <w:tr w:rsidR="00D8157E" w:rsidRPr="00A7139F" w14:paraId="38204296" w14:textId="77777777" w:rsidTr="002B01FF">
        <w:trPr>
          <w:gridAfter w:val="1"/>
          <w:wAfter w:w="7" w:type="dxa"/>
        </w:trPr>
        <w:tc>
          <w:tcPr>
            <w:tcW w:w="5670" w:type="dxa"/>
            <w:shd w:val="clear" w:color="auto" w:fill="FFFFFF"/>
          </w:tcPr>
          <w:p w14:paraId="17E4EDA9" w14:textId="77777777" w:rsidR="00D8157E" w:rsidRPr="00A7139F" w:rsidRDefault="00D8157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Pr>
                <w:rFonts w:ascii="Angsana New" w:hAnsi="Angsana New"/>
                <w:spacing w:val="-5"/>
                <w:sz w:val="28"/>
                <w:szCs w:val="28"/>
                <w:cs/>
              </w:rPr>
            </w:pPr>
          </w:p>
        </w:tc>
        <w:tc>
          <w:tcPr>
            <w:tcW w:w="3570" w:type="dxa"/>
            <w:gridSpan w:val="2"/>
            <w:shd w:val="clear" w:color="auto" w:fill="FFFFFF"/>
          </w:tcPr>
          <w:p w14:paraId="447E30BB" w14:textId="77777777" w:rsidR="00D8157E" w:rsidRPr="00A7139F" w:rsidRDefault="00D8157E" w:rsidP="00154B61">
            <w:pPr>
              <w:pBdr>
                <w:bottom w:val="single" w:sz="4" w:space="1" w:color="auto"/>
              </w:pBdr>
              <w:tabs>
                <w:tab w:val="decimal" w:pos="1062"/>
              </w:tabs>
              <w:spacing w:line="340" w:lineRule="exact"/>
              <w:ind w:right="2"/>
              <w:jc w:val="right"/>
              <w:rPr>
                <w:rFonts w:ascii="Angsana New" w:hAnsi="Angsana New"/>
                <w:spacing w:val="-5"/>
                <w:sz w:val="28"/>
                <w:szCs w:val="28"/>
                <w:cs/>
              </w:rPr>
            </w:pPr>
            <w:r w:rsidRPr="00A7139F">
              <w:rPr>
                <w:rFonts w:ascii="Angsana New" w:hAnsi="Angsana New"/>
                <w:sz w:val="28"/>
                <w:szCs w:val="28"/>
                <w:cs/>
                <w:lang w:val="en-GB"/>
              </w:rPr>
              <w:t>(</w:t>
            </w:r>
            <w:r w:rsidRPr="00A7139F">
              <w:rPr>
                <w:rFonts w:ascii="Angsana New" w:hAnsi="Angsana New"/>
                <w:sz w:val="28"/>
                <w:szCs w:val="28"/>
                <w:lang w:val="en-GB"/>
              </w:rPr>
              <w:t xml:space="preserve">Unit </w:t>
            </w:r>
            <w:r w:rsidRPr="00A7139F">
              <w:rPr>
                <w:rFonts w:ascii="Angsana New" w:hAnsi="Angsana New"/>
                <w:sz w:val="28"/>
                <w:szCs w:val="28"/>
                <w:cs/>
                <w:lang w:val="en-GB"/>
              </w:rPr>
              <w:t xml:space="preserve">:  </w:t>
            </w:r>
            <w:r w:rsidR="00C93320" w:rsidRPr="00A7139F">
              <w:rPr>
                <w:rFonts w:ascii="Angsana New" w:hAnsi="Angsana New"/>
                <w:sz w:val="28"/>
                <w:szCs w:val="28"/>
                <w:lang w:val="en-GB"/>
              </w:rPr>
              <w:t>Thousand Baht</w:t>
            </w:r>
            <w:r w:rsidRPr="00A7139F">
              <w:rPr>
                <w:rFonts w:ascii="Angsana New" w:hAnsi="Angsana New"/>
                <w:sz w:val="28"/>
                <w:szCs w:val="28"/>
                <w:cs/>
                <w:lang w:val="en-GB"/>
              </w:rPr>
              <w:t>)</w:t>
            </w:r>
          </w:p>
        </w:tc>
      </w:tr>
      <w:tr w:rsidR="00610573" w:rsidRPr="00A7139F" w14:paraId="70DC56C7" w14:textId="77777777" w:rsidTr="002B01FF">
        <w:trPr>
          <w:gridAfter w:val="1"/>
          <w:wAfter w:w="7" w:type="dxa"/>
        </w:trPr>
        <w:tc>
          <w:tcPr>
            <w:tcW w:w="5670" w:type="dxa"/>
            <w:shd w:val="clear" w:color="auto" w:fill="FFFFFF"/>
          </w:tcPr>
          <w:p w14:paraId="48A7475D" w14:textId="77777777" w:rsidR="00610573" w:rsidRPr="00A7139F"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rPr>
                <w:rFonts w:ascii="Angsana New" w:hAnsi="Angsana New"/>
                <w:spacing w:val="-5"/>
                <w:sz w:val="28"/>
                <w:szCs w:val="28"/>
                <w:cs/>
              </w:rPr>
            </w:pPr>
          </w:p>
        </w:tc>
        <w:tc>
          <w:tcPr>
            <w:tcW w:w="3570" w:type="dxa"/>
            <w:gridSpan w:val="2"/>
            <w:shd w:val="clear" w:color="auto" w:fill="FFFFFF"/>
          </w:tcPr>
          <w:p w14:paraId="54699094" w14:textId="77777777" w:rsidR="00610573" w:rsidRPr="00A7139F" w:rsidRDefault="00610573" w:rsidP="00154B61">
            <w:pPr>
              <w:pBdr>
                <w:bottom w:val="single" w:sz="4" w:space="1" w:color="auto"/>
              </w:pBdr>
              <w:tabs>
                <w:tab w:val="decimal" w:pos="1062"/>
              </w:tabs>
              <w:spacing w:line="340" w:lineRule="exact"/>
              <w:ind w:right="2"/>
              <w:jc w:val="center"/>
              <w:rPr>
                <w:rFonts w:ascii="Angsana New" w:hAnsi="Angsana New"/>
                <w:spacing w:val="-5"/>
                <w:sz w:val="28"/>
                <w:szCs w:val="28"/>
              </w:rPr>
            </w:pPr>
            <w:r w:rsidRPr="00A7139F">
              <w:rPr>
                <w:rFonts w:ascii="Angsana New" w:hAnsi="Angsana New"/>
                <w:spacing w:val="-5"/>
                <w:sz w:val="28"/>
                <w:szCs w:val="28"/>
              </w:rPr>
              <w:t>Separate</w:t>
            </w:r>
          </w:p>
        </w:tc>
      </w:tr>
      <w:tr w:rsidR="00610573" w:rsidRPr="00A7139F" w14:paraId="59B45A12" w14:textId="77777777" w:rsidTr="002B01FF">
        <w:tc>
          <w:tcPr>
            <w:tcW w:w="5670" w:type="dxa"/>
            <w:shd w:val="clear" w:color="auto" w:fill="FFFFFF"/>
          </w:tcPr>
          <w:p w14:paraId="4FFA0867" w14:textId="77777777" w:rsidR="00610573" w:rsidRPr="00A7139F"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6"/>
              <w:rPr>
                <w:rFonts w:ascii="Angsana New" w:hAnsi="Angsana New"/>
                <w:spacing w:val="-5"/>
                <w:sz w:val="28"/>
                <w:szCs w:val="28"/>
                <w:cs/>
              </w:rPr>
            </w:pPr>
          </w:p>
        </w:tc>
        <w:tc>
          <w:tcPr>
            <w:tcW w:w="1843" w:type="dxa"/>
            <w:shd w:val="clear" w:color="auto" w:fill="FFFFFF"/>
          </w:tcPr>
          <w:p w14:paraId="462137DA" w14:textId="2FC7D049" w:rsidR="00610573" w:rsidRPr="00A7139F" w:rsidRDefault="002D5DED" w:rsidP="002D1D87">
            <w:pPr>
              <w:pBdr>
                <w:bottom w:val="single" w:sz="4" w:space="1" w:color="auto"/>
              </w:pBdr>
              <w:tabs>
                <w:tab w:val="decimal" w:pos="1062"/>
              </w:tabs>
              <w:spacing w:line="320" w:lineRule="exact"/>
              <w:ind w:right="2"/>
              <w:jc w:val="center"/>
              <w:rPr>
                <w:rFonts w:ascii="Angsana New" w:hAnsi="Angsana New"/>
                <w:sz w:val="28"/>
                <w:szCs w:val="28"/>
                <w:cs/>
              </w:rPr>
            </w:pPr>
            <w:r w:rsidRPr="00A7139F">
              <w:rPr>
                <w:rFonts w:ascii="Angsana New" w:hAnsi="Angsana New"/>
                <w:sz w:val="28"/>
                <w:szCs w:val="28"/>
              </w:rPr>
              <w:t>June</w:t>
            </w:r>
            <w:r w:rsidR="002D1D87" w:rsidRPr="00A7139F">
              <w:rPr>
                <w:rFonts w:ascii="Angsana New" w:hAnsi="Angsana New"/>
                <w:sz w:val="28"/>
                <w:szCs w:val="28"/>
              </w:rPr>
              <w:t xml:space="preserve"> </w:t>
            </w:r>
            <w:r w:rsidRPr="00A7139F">
              <w:rPr>
                <w:rFonts w:ascii="Angsana New" w:hAnsi="Angsana New"/>
                <w:sz w:val="28"/>
                <w:szCs w:val="28"/>
              </w:rPr>
              <w:t>30</w:t>
            </w:r>
            <w:r w:rsidR="00610573" w:rsidRPr="00A7139F">
              <w:rPr>
                <w:rFonts w:ascii="Angsana New" w:hAnsi="Angsana New"/>
                <w:sz w:val="28"/>
                <w:szCs w:val="28"/>
              </w:rPr>
              <w:t>, 201</w:t>
            </w:r>
            <w:r w:rsidR="009A27DF" w:rsidRPr="00A7139F">
              <w:rPr>
                <w:rFonts w:ascii="Angsana New" w:hAnsi="Angsana New"/>
                <w:sz w:val="28"/>
                <w:szCs w:val="28"/>
              </w:rPr>
              <w:t>9</w:t>
            </w:r>
          </w:p>
        </w:tc>
        <w:tc>
          <w:tcPr>
            <w:tcW w:w="1734" w:type="dxa"/>
            <w:gridSpan w:val="2"/>
            <w:shd w:val="clear" w:color="auto" w:fill="FFFFFF"/>
          </w:tcPr>
          <w:p w14:paraId="03687746" w14:textId="77777777" w:rsidR="00610573" w:rsidRPr="00A7139F" w:rsidRDefault="00610573" w:rsidP="00154B61">
            <w:pPr>
              <w:pBdr>
                <w:bottom w:val="single" w:sz="4" w:space="1" w:color="auto"/>
              </w:pBdr>
              <w:tabs>
                <w:tab w:val="decimal" w:pos="1062"/>
              </w:tabs>
              <w:spacing w:line="320" w:lineRule="exact"/>
              <w:ind w:right="2"/>
              <w:jc w:val="center"/>
              <w:rPr>
                <w:rFonts w:ascii="Angsana New" w:hAnsi="Angsana New"/>
                <w:spacing w:val="-5"/>
                <w:sz w:val="28"/>
                <w:szCs w:val="28"/>
              </w:rPr>
            </w:pPr>
            <w:r w:rsidRPr="00A7139F">
              <w:rPr>
                <w:rFonts w:ascii="Angsana New" w:hAnsi="Angsana New"/>
                <w:sz w:val="28"/>
                <w:szCs w:val="28"/>
              </w:rPr>
              <w:t xml:space="preserve">December 31, </w:t>
            </w:r>
            <w:r w:rsidRPr="00A7139F">
              <w:rPr>
                <w:rFonts w:ascii="Angsana New" w:hAnsi="Angsana New"/>
                <w:spacing w:val="-5"/>
                <w:sz w:val="28"/>
                <w:szCs w:val="28"/>
              </w:rPr>
              <w:t>201</w:t>
            </w:r>
            <w:r w:rsidR="009A27DF" w:rsidRPr="00A7139F">
              <w:rPr>
                <w:rFonts w:ascii="Angsana New" w:hAnsi="Angsana New"/>
                <w:spacing w:val="-5"/>
                <w:sz w:val="28"/>
                <w:szCs w:val="28"/>
              </w:rPr>
              <w:t>8</w:t>
            </w:r>
          </w:p>
        </w:tc>
      </w:tr>
      <w:tr w:rsidR="00610573" w:rsidRPr="00A7139F" w14:paraId="7B85653A" w14:textId="77777777" w:rsidTr="005D3A9D">
        <w:tblPrEx>
          <w:shd w:val="clear" w:color="auto" w:fill="auto"/>
        </w:tblPrEx>
        <w:trPr>
          <w:trHeight w:val="20"/>
        </w:trPr>
        <w:tc>
          <w:tcPr>
            <w:tcW w:w="5670" w:type="dxa"/>
          </w:tcPr>
          <w:p w14:paraId="76F053BB" w14:textId="77777777" w:rsidR="00610573" w:rsidRPr="00A7139F" w:rsidRDefault="00610573" w:rsidP="0070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 New" w:hAnsi="Angsana New"/>
                <w:sz w:val="28"/>
                <w:szCs w:val="28"/>
                <w:u w:val="single"/>
              </w:rPr>
            </w:pPr>
            <w:r w:rsidRPr="00A7139F">
              <w:rPr>
                <w:rFonts w:ascii="Angsana New" w:hAnsi="Angsana New"/>
                <w:sz w:val="28"/>
                <w:szCs w:val="28"/>
              </w:rPr>
              <w:t>Trade and other current receivables</w:t>
            </w:r>
          </w:p>
        </w:tc>
        <w:tc>
          <w:tcPr>
            <w:tcW w:w="1843" w:type="dxa"/>
            <w:shd w:val="clear" w:color="auto" w:fill="auto"/>
          </w:tcPr>
          <w:p w14:paraId="7CC91C0D" w14:textId="77777777" w:rsidR="00610573" w:rsidRPr="00A7139F"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c>
          <w:tcPr>
            <w:tcW w:w="1734" w:type="dxa"/>
            <w:gridSpan w:val="2"/>
          </w:tcPr>
          <w:p w14:paraId="4A4606F3" w14:textId="77777777" w:rsidR="00610573" w:rsidRPr="00A7139F" w:rsidRDefault="00610573"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6"/>
              <w:jc w:val="center"/>
              <w:rPr>
                <w:rFonts w:ascii="Angsana New" w:hAnsi="Angsana New"/>
                <w:sz w:val="28"/>
                <w:szCs w:val="28"/>
              </w:rPr>
            </w:pPr>
          </w:p>
        </w:tc>
      </w:tr>
      <w:tr w:rsidR="004C5B89" w:rsidRPr="00A7139F" w14:paraId="346CABA8" w14:textId="77777777" w:rsidTr="004C5B89">
        <w:tblPrEx>
          <w:shd w:val="clear" w:color="auto" w:fill="auto"/>
        </w:tblPrEx>
        <w:trPr>
          <w:trHeight w:val="20"/>
        </w:trPr>
        <w:tc>
          <w:tcPr>
            <w:tcW w:w="5670" w:type="dxa"/>
          </w:tcPr>
          <w:p w14:paraId="478950D0" w14:textId="7E2214C3"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jc w:val="both"/>
              <w:rPr>
                <w:rFonts w:ascii="Angsana New" w:hAnsi="Angsana New"/>
                <w:sz w:val="28"/>
                <w:szCs w:val="28"/>
                <w:u w:val="single"/>
              </w:rPr>
            </w:pPr>
            <w:r w:rsidRPr="00A7139F">
              <w:rPr>
                <w:rFonts w:ascii="Angsana New" w:hAnsi="Angsana New"/>
                <w:sz w:val="28"/>
                <w:szCs w:val="28"/>
              </w:rPr>
              <w:t>- Trade accounts receivable</w:t>
            </w:r>
          </w:p>
        </w:tc>
        <w:tc>
          <w:tcPr>
            <w:tcW w:w="1843" w:type="dxa"/>
            <w:tcBorders>
              <w:left w:val="nil"/>
              <w:right w:val="nil"/>
            </w:tcBorders>
            <w:shd w:val="clear" w:color="auto" w:fill="auto"/>
          </w:tcPr>
          <w:p w14:paraId="79EE2762" w14:textId="47148AA6"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sidRPr="00A7139F">
              <w:rPr>
                <w:rFonts w:ascii="Angsana New" w:hAnsi="Angsana New"/>
                <w:color w:val="000000"/>
                <w:sz w:val="28"/>
                <w:szCs w:val="28"/>
              </w:rPr>
              <w:t>124,965</w:t>
            </w:r>
          </w:p>
        </w:tc>
        <w:tc>
          <w:tcPr>
            <w:tcW w:w="1734" w:type="dxa"/>
            <w:gridSpan w:val="2"/>
            <w:vAlign w:val="bottom"/>
          </w:tcPr>
          <w:p w14:paraId="4069C30D" w14:textId="77777777"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sidRPr="00A7139F">
              <w:rPr>
                <w:rFonts w:ascii="Angsana New" w:hAnsi="Angsana New"/>
                <w:color w:val="000000"/>
                <w:sz w:val="28"/>
                <w:szCs w:val="28"/>
              </w:rPr>
              <w:t>160,569</w:t>
            </w:r>
          </w:p>
        </w:tc>
      </w:tr>
      <w:tr w:rsidR="004C5B89" w:rsidRPr="00A7139F" w14:paraId="28AFA31D" w14:textId="77777777" w:rsidTr="004C5B89">
        <w:tblPrEx>
          <w:shd w:val="clear" w:color="auto" w:fill="auto"/>
        </w:tblPrEx>
        <w:trPr>
          <w:trHeight w:val="20"/>
        </w:trPr>
        <w:tc>
          <w:tcPr>
            <w:tcW w:w="5670" w:type="dxa"/>
          </w:tcPr>
          <w:p w14:paraId="48020F04" w14:textId="5CF90E61"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0"/>
              <w:rPr>
                <w:rFonts w:ascii="Angsana New" w:hAnsi="Angsana New"/>
                <w:sz w:val="28"/>
                <w:szCs w:val="28"/>
                <w:u w:val="single"/>
              </w:rPr>
            </w:pPr>
            <w:r w:rsidRPr="00A7139F">
              <w:rPr>
                <w:rFonts w:ascii="Angsana New" w:hAnsi="Angsana New"/>
                <w:sz w:val="28"/>
                <w:szCs w:val="28"/>
              </w:rPr>
              <w:t>- Other</w:t>
            </w:r>
            <w:r w:rsidRPr="00A7139F">
              <w:rPr>
                <w:rFonts w:ascii="Angsana New" w:hAnsi="Angsana New"/>
                <w:sz w:val="28"/>
                <w:szCs w:val="28"/>
                <w:cs/>
              </w:rPr>
              <w:t xml:space="preserve"> </w:t>
            </w:r>
            <w:r w:rsidRPr="00A7139F">
              <w:rPr>
                <w:rFonts w:ascii="Angsana New" w:hAnsi="Angsana New"/>
                <w:sz w:val="28"/>
                <w:szCs w:val="28"/>
              </w:rPr>
              <w:t>current receivable</w:t>
            </w:r>
          </w:p>
        </w:tc>
        <w:tc>
          <w:tcPr>
            <w:tcW w:w="1843" w:type="dxa"/>
            <w:tcBorders>
              <w:left w:val="nil"/>
              <w:right w:val="nil"/>
            </w:tcBorders>
            <w:shd w:val="clear" w:color="auto" w:fill="auto"/>
          </w:tcPr>
          <w:p w14:paraId="1206F522" w14:textId="7A17CAE8" w:rsidR="004C5B89" w:rsidRPr="00A7139F" w:rsidRDefault="004C5B89" w:rsidP="004C5B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sidRPr="00A7139F">
              <w:rPr>
                <w:rFonts w:ascii="Angsana New" w:hAnsi="Angsana New"/>
                <w:color w:val="000000"/>
                <w:sz w:val="28"/>
                <w:szCs w:val="28"/>
              </w:rPr>
              <w:t>5,625</w:t>
            </w:r>
          </w:p>
        </w:tc>
        <w:tc>
          <w:tcPr>
            <w:tcW w:w="1734" w:type="dxa"/>
            <w:gridSpan w:val="2"/>
            <w:vAlign w:val="bottom"/>
          </w:tcPr>
          <w:p w14:paraId="2FF6C350" w14:textId="77777777" w:rsidR="004C5B89" w:rsidRPr="00A7139F" w:rsidRDefault="004C5B89" w:rsidP="004C5B8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sidRPr="00A7139F">
              <w:rPr>
                <w:rFonts w:ascii="Angsana New" w:hAnsi="Angsana New"/>
                <w:color w:val="000000"/>
                <w:sz w:val="28"/>
                <w:szCs w:val="28"/>
              </w:rPr>
              <w:t>10,484</w:t>
            </w:r>
          </w:p>
        </w:tc>
      </w:tr>
      <w:tr w:rsidR="004C5B89" w:rsidRPr="00A7139F" w14:paraId="24A2F406" w14:textId="77777777" w:rsidTr="004C5B89">
        <w:tc>
          <w:tcPr>
            <w:tcW w:w="5670" w:type="dxa"/>
            <w:shd w:val="clear" w:color="auto" w:fill="FFFFFF"/>
          </w:tcPr>
          <w:p w14:paraId="75115B36" w14:textId="77777777" w:rsidR="004C5B89" w:rsidRPr="00A7139F" w:rsidRDefault="004C5B89" w:rsidP="004C5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6" w:firstLine="82"/>
              <w:jc w:val="both"/>
              <w:rPr>
                <w:rFonts w:ascii="Angsana New" w:hAnsi="Angsana New"/>
                <w:sz w:val="28"/>
                <w:szCs w:val="28"/>
              </w:rPr>
            </w:pPr>
            <w:r w:rsidRPr="00A7139F">
              <w:rPr>
                <w:rFonts w:ascii="Angsana New" w:hAnsi="Angsana New"/>
                <w:sz w:val="28"/>
                <w:szCs w:val="28"/>
              </w:rPr>
              <w:t>Total trade and other current receivables</w:t>
            </w:r>
          </w:p>
        </w:tc>
        <w:tc>
          <w:tcPr>
            <w:tcW w:w="1843" w:type="dxa"/>
            <w:tcBorders>
              <w:left w:val="nil"/>
              <w:right w:val="nil"/>
            </w:tcBorders>
            <w:shd w:val="clear" w:color="auto" w:fill="auto"/>
          </w:tcPr>
          <w:p w14:paraId="35E511FE" w14:textId="7DD026DB" w:rsidR="004C5B89" w:rsidRPr="00A7139F" w:rsidRDefault="004C5B89" w:rsidP="004C5B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sidRPr="00A7139F">
              <w:rPr>
                <w:rFonts w:ascii="Angsana New" w:hAnsi="Angsana New"/>
                <w:color w:val="000000"/>
                <w:sz w:val="28"/>
                <w:szCs w:val="28"/>
              </w:rPr>
              <w:t>130,590</w:t>
            </w:r>
          </w:p>
        </w:tc>
        <w:tc>
          <w:tcPr>
            <w:tcW w:w="1734" w:type="dxa"/>
            <w:gridSpan w:val="2"/>
            <w:shd w:val="clear" w:color="auto" w:fill="FFFFFF"/>
            <w:vAlign w:val="bottom"/>
          </w:tcPr>
          <w:p w14:paraId="2FEFFBFD" w14:textId="77777777" w:rsidR="004C5B89" w:rsidRPr="00A7139F" w:rsidRDefault="004C5B89" w:rsidP="004C5B8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right"/>
              <w:rPr>
                <w:rFonts w:ascii="Angsana New" w:hAnsi="Angsana New"/>
                <w:color w:val="000000"/>
                <w:sz w:val="28"/>
                <w:szCs w:val="28"/>
              </w:rPr>
            </w:pPr>
            <w:r w:rsidRPr="00A7139F">
              <w:rPr>
                <w:rFonts w:ascii="Angsana New" w:hAnsi="Angsana New"/>
                <w:color w:val="000000"/>
                <w:sz w:val="28"/>
                <w:szCs w:val="28"/>
              </w:rPr>
              <w:t>171,053</w:t>
            </w:r>
          </w:p>
        </w:tc>
      </w:tr>
    </w:tbl>
    <w:p w14:paraId="4E392429" w14:textId="77777777" w:rsidR="00D8157E" w:rsidRPr="00A7139F" w:rsidRDefault="00D8157E"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Pr>
          <w:rFonts w:ascii="Angsana New" w:hAnsi="Angsana New"/>
          <w:sz w:val="28"/>
          <w:szCs w:val="28"/>
          <w:cs/>
        </w:rPr>
      </w:pPr>
      <w:r w:rsidRPr="00A7139F">
        <w:rPr>
          <w:rFonts w:ascii="Angsana New" w:hAnsi="Angsana New"/>
          <w:sz w:val="28"/>
          <w:szCs w:val="28"/>
        </w:rPr>
        <w:t xml:space="preserve">The Company has </w:t>
      </w:r>
      <w:r w:rsidR="000435E3" w:rsidRPr="00A7139F">
        <w:rPr>
          <w:rFonts w:ascii="Angsana New" w:hAnsi="Angsana New"/>
          <w:sz w:val="28"/>
          <w:szCs w:val="28"/>
        </w:rPr>
        <w:t>trade accounts receivable were</w:t>
      </w:r>
      <w:r w:rsidRPr="00A7139F">
        <w:rPr>
          <w:rFonts w:ascii="Angsana New" w:hAnsi="Angsana New"/>
          <w:sz w:val="28"/>
          <w:szCs w:val="28"/>
        </w:rPr>
        <w:t xml:space="preserve"> classified by aging as follows</w:t>
      </w:r>
      <w:r w:rsidRPr="00A7139F">
        <w:rPr>
          <w:rFonts w:ascii="Angsana New" w:hAnsi="Angsana New"/>
          <w:sz w:val="28"/>
          <w:szCs w:val="28"/>
          <w:cs/>
        </w:rPr>
        <w:t>:</w:t>
      </w:r>
    </w:p>
    <w:tbl>
      <w:tblPr>
        <w:tblW w:w="9214" w:type="dxa"/>
        <w:tblInd w:w="108" w:type="dxa"/>
        <w:tblLayout w:type="fixed"/>
        <w:tblLook w:val="0000" w:firstRow="0" w:lastRow="0" w:firstColumn="0" w:lastColumn="0" w:noHBand="0" w:noVBand="0"/>
      </w:tblPr>
      <w:tblGrid>
        <w:gridCol w:w="5670"/>
        <w:gridCol w:w="1843"/>
        <w:gridCol w:w="1701"/>
      </w:tblGrid>
      <w:tr w:rsidR="006F0FCE" w:rsidRPr="00A7139F" w14:paraId="25905FF4" w14:textId="77777777" w:rsidTr="002B01FF">
        <w:trPr>
          <w:trHeight w:val="20"/>
          <w:tblHeader/>
        </w:trPr>
        <w:tc>
          <w:tcPr>
            <w:tcW w:w="5670" w:type="dxa"/>
            <w:shd w:val="clear" w:color="auto" w:fill="auto"/>
          </w:tcPr>
          <w:p w14:paraId="012D0EFE" w14:textId="77777777" w:rsidR="006F0FCE" w:rsidRPr="00A7139F" w:rsidRDefault="006F0FC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 New" w:hAnsi="Angsana New"/>
                <w:sz w:val="28"/>
                <w:szCs w:val="28"/>
              </w:rPr>
            </w:pPr>
          </w:p>
        </w:tc>
        <w:tc>
          <w:tcPr>
            <w:tcW w:w="3544" w:type="dxa"/>
            <w:gridSpan w:val="2"/>
            <w:tcBorders>
              <w:bottom w:val="single" w:sz="4" w:space="0" w:color="auto"/>
            </w:tcBorders>
            <w:shd w:val="clear" w:color="auto" w:fill="auto"/>
          </w:tcPr>
          <w:p w14:paraId="38A4CE70" w14:textId="77777777" w:rsidR="006F0FCE" w:rsidRPr="00A7139F" w:rsidRDefault="006F0FCE" w:rsidP="00165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Thousand Baht</w:t>
            </w:r>
            <w:r w:rsidRPr="00A7139F">
              <w:rPr>
                <w:rFonts w:ascii="Angsana New" w:hAnsi="Angsana New"/>
                <w:sz w:val="28"/>
                <w:szCs w:val="28"/>
                <w:cs/>
              </w:rPr>
              <w:t>)</w:t>
            </w:r>
          </w:p>
        </w:tc>
      </w:tr>
      <w:tr w:rsidR="006F0FCE" w:rsidRPr="00A7139F" w14:paraId="49BC9500" w14:textId="77777777" w:rsidTr="002B01FF">
        <w:trPr>
          <w:trHeight w:val="20"/>
          <w:tblHeader/>
        </w:trPr>
        <w:tc>
          <w:tcPr>
            <w:tcW w:w="5670" w:type="dxa"/>
            <w:shd w:val="clear" w:color="auto" w:fill="auto"/>
          </w:tcPr>
          <w:p w14:paraId="2EBDDA99" w14:textId="77777777" w:rsidR="006F0FCE" w:rsidRPr="00A7139F" w:rsidRDefault="006F0FCE"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 New" w:hAnsi="Angsana New"/>
                <w:sz w:val="28"/>
                <w:szCs w:val="28"/>
              </w:rPr>
            </w:pPr>
          </w:p>
        </w:tc>
        <w:tc>
          <w:tcPr>
            <w:tcW w:w="3544" w:type="dxa"/>
            <w:gridSpan w:val="2"/>
            <w:tcBorders>
              <w:top w:val="single" w:sz="4" w:space="0" w:color="auto"/>
            </w:tcBorders>
            <w:shd w:val="clear" w:color="auto" w:fill="auto"/>
          </w:tcPr>
          <w:p w14:paraId="4477F9F2" w14:textId="77777777" w:rsidR="006F0FCE" w:rsidRPr="00A7139F" w:rsidRDefault="006F0FCE" w:rsidP="00154B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r w:rsidRPr="00A7139F">
              <w:rPr>
                <w:rFonts w:ascii="Angsana New" w:hAnsi="Angsana New"/>
                <w:sz w:val="28"/>
                <w:szCs w:val="28"/>
              </w:rPr>
              <w:t>Separate</w:t>
            </w:r>
          </w:p>
        </w:tc>
      </w:tr>
      <w:tr w:rsidR="002D5DED" w:rsidRPr="00A7139F" w14:paraId="49CD0255" w14:textId="77777777" w:rsidTr="002B01FF">
        <w:trPr>
          <w:trHeight w:val="20"/>
          <w:tblHeader/>
        </w:trPr>
        <w:tc>
          <w:tcPr>
            <w:tcW w:w="5670" w:type="dxa"/>
            <w:shd w:val="clear" w:color="auto" w:fill="auto"/>
          </w:tcPr>
          <w:p w14:paraId="62AD03E7" w14:textId="77777777" w:rsidR="002D5DED" w:rsidRPr="00A7139F" w:rsidRDefault="002D5DED" w:rsidP="002D5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center"/>
              <w:rPr>
                <w:rFonts w:ascii="Angsana New" w:hAnsi="Angsana New"/>
                <w:sz w:val="28"/>
                <w:szCs w:val="28"/>
              </w:rPr>
            </w:pPr>
          </w:p>
        </w:tc>
        <w:tc>
          <w:tcPr>
            <w:tcW w:w="1843" w:type="dxa"/>
            <w:shd w:val="clear" w:color="auto" w:fill="FFFFFF"/>
          </w:tcPr>
          <w:p w14:paraId="227BAC22" w14:textId="0B4D782D" w:rsidR="002D5DED" w:rsidRPr="00A7139F" w:rsidRDefault="002D5DED" w:rsidP="002D5DED">
            <w:pPr>
              <w:pBdr>
                <w:bottom w:val="single" w:sz="4" w:space="1" w:color="auto"/>
              </w:pBdr>
              <w:tabs>
                <w:tab w:val="clear" w:pos="2580"/>
                <w:tab w:val="decimal" w:pos="1062"/>
                <w:tab w:val="left" w:pos="1213"/>
              </w:tabs>
              <w:spacing w:line="320" w:lineRule="exact"/>
              <w:ind w:right="2"/>
              <w:jc w:val="center"/>
              <w:rPr>
                <w:rFonts w:ascii="Angsana New" w:hAnsi="Angsana New"/>
                <w:sz w:val="28"/>
                <w:szCs w:val="28"/>
              </w:rPr>
            </w:pPr>
            <w:r w:rsidRPr="00A7139F">
              <w:rPr>
                <w:rFonts w:ascii="Angsana New" w:hAnsi="Angsana New"/>
                <w:sz w:val="28"/>
                <w:szCs w:val="28"/>
              </w:rPr>
              <w:t>June 30, 2019</w:t>
            </w:r>
          </w:p>
        </w:tc>
        <w:tc>
          <w:tcPr>
            <w:tcW w:w="1701" w:type="dxa"/>
            <w:shd w:val="clear" w:color="auto" w:fill="auto"/>
          </w:tcPr>
          <w:p w14:paraId="7D874773" w14:textId="42BBC553" w:rsidR="002D5DED" w:rsidRPr="00A7139F" w:rsidRDefault="002D5DED" w:rsidP="002D5DED">
            <w:pPr>
              <w:pBdr>
                <w:bottom w:val="single" w:sz="4" w:space="1" w:color="auto"/>
              </w:pBdr>
              <w:tabs>
                <w:tab w:val="decimal" w:pos="1062"/>
              </w:tabs>
              <w:spacing w:line="320" w:lineRule="exact"/>
              <w:ind w:right="2"/>
              <w:jc w:val="center"/>
              <w:rPr>
                <w:rFonts w:ascii="Angsana New" w:hAnsi="Angsana New"/>
                <w:spacing w:val="-5"/>
                <w:sz w:val="28"/>
                <w:szCs w:val="28"/>
              </w:rPr>
            </w:pPr>
            <w:r w:rsidRPr="00A7139F">
              <w:rPr>
                <w:rFonts w:ascii="Angsana New" w:hAnsi="Angsana New"/>
                <w:sz w:val="28"/>
                <w:szCs w:val="28"/>
              </w:rPr>
              <w:t xml:space="preserve">December 31, </w:t>
            </w:r>
            <w:r w:rsidRPr="00A7139F">
              <w:rPr>
                <w:rFonts w:ascii="Angsana New" w:hAnsi="Angsana New"/>
                <w:spacing w:val="-5"/>
                <w:sz w:val="28"/>
                <w:szCs w:val="28"/>
              </w:rPr>
              <w:t>2018</w:t>
            </w:r>
          </w:p>
        </w:tc>
      </w:tr>
      <w:tr w:rsidR="00FB2825" w:rsidRPr="00A7139F" w14:paraId="2BBE25F1" w14:textId="77777777" w:rsidTr="005D3A9D">
        <w:trPr>
          <w:trHeight w:val="20"/>
        </w:trPr>
        <w:tc>
          <w:tcPr>
            <w:tcW w:w="5670" w:type="dxa"/>
            <w:shd w:val="clear" w:color="auto" w:fill="auto"/>
          </w:tcPr>
          <w:p w14:paraId="58DF64F3" w14:textId="77777777" w:rsidR="00FB2825" w:rsidRPr="00A7139F"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76"/>
              <w:jc w:val="both"/>
              <w:rPr>
                <w:rFonts w:ascii="Angsana New" w:hAnsi="Angsana New"/>
                <w:sz w:val="28"/>
                <w:szCs w:val="28"/>
                <w:u w:val="single"/>
              </w:rPr>
            </w:pPr>
            <w:r w:rsidRPr="00A7139F">
              <w:rPr>
                <w:rFonts w:ascii="Angsana New" w:hAnsi="Angsana New"/>
                <w:sz w:val="28"/>
                <w:szCs w:val="28"/>
                <w:u w:val="single"/>
              </w:rPr>
              <w:t>Domestic trade accounts receivable</w:t>
            </w:r>
          </w:p>
        </w:tc>
        <w:tc>
          <w:tcPr>
            <w:tcW w:w="1843" w:type="dxa"/>
            <w:shd w:val="clear" w:color="auto" w:fill="auto"/>
          </w:tcPr>
          <w:p w14:paraId="0D30919A" w14:textId="77777777" w:rsidR="00FB2825" w:rsidRPr="00A7139F"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sz w:val="28"/>
                <w:szCs w:val="28"/>
              </w:rPr>
            </w:pPr>
          </w:p>
        </w:tc>
        <w:tc>
          <w:tcPr>
            <w:tcW w:w="1701" w:type="dxa"/>
            <w:shd w:val="clear" w:color="auto" w:fill="auto"/>
          </w:tcPr>
          <w:p w14:paraId="1B4E73D3" w14:textId="77777777" w:rsidR="00FB2825" w:rsidRPr="00A7139F" w:rsidRDefault="00FB2825"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6"/>
              <w:jc w:val="center"/>
              <w:rPr>
                <w:rFonts w:ascii="Angsana New" w:hAnsi="Angsana New"/>
                <w:sz w:val="28"/>
                <w:szCs w:val="28"/>
              </w:rPr>
            </w:pPr>
          </w:p>
        </w:tc>
      </w:tr>
      <w:tr w:rsidR="00FB2825" w:rsidRPr="00A7139F" w14:paraId="0CB2F5BE" w14:textId="77777777" w:rsidTr="00E50175">
        <w:trPr>
          <w:trHeight w:val="20"/>
        </w:trPr>
        <w:tc>
          <w:tcPr>
            <w:tcW w:w="5670" w:type="dxa"/>
            <w:shd w:val="clear" w:color="auto" w:fill="auto"/>
          </w:tcPr>
          <w:p w14:paraId="38C2628C"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rPr>
            </w:pPr>
            <w:r w:rsidRPr="00A7139F">
              <w:rPr>
                <w:rFonts w:ascii="Angsana New" w:hAnsi="Angsana New"/>
                <w:sz w:val="28"/>
                <w:szCs w:val="28"/>
              </w:rPr>
              <w:t>Trade accounts receivable within credit term</w:t>
            </w:r>
          </w:p>
        </w:tc>
        <w:tc>
          <w:tcPr>
            <w:tcW w:w="1843" w:type="dxa"/>
            <w:shd w:val="clear" w:color="auto" w:fill="auto"/>
            <w:vAlign w:val="center"/>
          </w:tcPr>
          <w:p w14:paraId="144B6017" w14:textId="149061C4" w:rsidR="00FB2825" w:rsidRPr="00A7139F" w:rsidRDefault="004C5B89"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cs/>
              </w:rPr>
            </w:pPr>
            <w:r w:rsidRPr="00A7139F">
              <w:rPr>
                <w:rFonts w:ascii="Angsana New" w:hAnsi="Angsana New"/>
                <w:color w:val="000000"/>
                <w:sz w:val="28"/>
                <w:szCs w:val="28"/>
              </w:rPr>
              <w:t>66,697</w:t>
            </w:r>
          </w:p>
        </w:tc>
        <w:tc>
          <w:tcPr>
            <w:tcW w:w="1701" w:type="dxa"/>
            <w:shd w:val="clear" w:color="auto" w:fill="auto"/>
            <w:vAlign w:val="center"/>
          </w:tcPr>
          <w:p w14:paraId="2AB213EB" w14:textId="77777777" w:rsidR="00FB2825" w:rsidRPr="00A7139F" w:rsidRDefault="00F20396"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78,004</w:t>
            </w:r>
          </w:p>
        </w:tc>
      </w:tr>
      <w:tr w:rsidR="00FB2825" w:rsidRPr="00A7139F" w14:paraId="5752E9AE" w14:textId="77777777" w:rsidTr="005D3A9D">
        <w:trPr>
          <w:trHeight w:val="20"/>
        </w:trPr>
        <w:tc>
          <w:tcPr>
            <w:tcW w:w="5670" w:type="dxa"/>
            <w:shd w:val="clear" w:color="auto" w:fill="auto"/>
          </w:tcPr>
          <w:p w14:paraId="488A258E"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rPr>
            </w:pPr>
            <w:r w:rsidRPr="00A7139F">
              <w:rPr>
                <w:rFonts w:ascii="Angsana New" w:hAnsi="Angsana New"/>
                <w:sz w:val="28"/>
                <w:szCs w:val="28"/>
              </w:rPr>
              <w:t xml:space="preserve">Aging of trade accounts receivable </w:t>
            </w:r>
            <w:r w:rsidRPr="00A7139F">
              <w:rPr>
                <w:rFonts w:ascii="Angsana New" w:hAnsi="Angsana New"/>
                <w:sz w:val="28"/>
                <w:szCs w:val="28"/>
                <w:cs/>
              </w:rPr>
              <w:t>:-</w:t>
            </w:r>
          </w:p>
        </w:tc>
        <w:tc>
          <w:tcPr>
            <w:tcW w:w="1843" w:type="dxa"/>
            <w:shd w:val="clear" w:color="auto" w:fill="auto"/>
            <w:vAlign w:val="center"/>
          </w:tcPr>
          <w:p w14:paraId="76CFA6E1"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p>
        </w:tc>
        <w:tc>
          <w:tcPr>
            <w:tcW w:w="1701" w:type="dxa"/>
            <w:shd w:val="clear" w:color="auto" w:fill="auto"/>
            <w:vAlign w:val="center"/>
          </w:tcPr>
          <w:p w14:paraId="1741EDF7"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p>
        </w:tc>
      </w:tr>
      <w:tr w:rsidR="00FB2825" w:rsidRPr="00A7139F" w14:paraId="2373A66E" w14:textId="77777777" w:rsidTr="00E50175">
        <w:trPr>
          <w:trHeight w:val="20"/>
        </w:trPr>
        <w:tc>
          <w:tcPr>
            <w:tcW w:w="5670" w:type="dxa"/>
            <w:shd w:val="clear" w:color="auto" w:fill="auto"/>
          </w:tcPr>
          <w:p w14:paraId="22DBA6F5"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A7139F">
              <w:rPr>
                <w:rFonts w:ascii="Angsana New" w:hAnsi="Angsana New" w:hint="cs"/>
                <w:sz w:val="28"/>
                <w:szCs w:val="28"/>
                <w:cs/>
              </w:rPr>
              <w:tab/>
            </w:r>
            <w:r w:rsidRPr="00A7139F">
              <w:rPr>
                <w:rFonts w:ascii="Angsana New" w:hAnsi="Angsana New"/>
                <w:sz w:val="28"/>
                <w:szCs w:val="28"/>
              </w:rPr>
              <w:t>Less than 3 Months</w:t>
            </w:r>
          </w:p>
        </w:tc>
        <w:tc>
          <w:tcPr>
            <w:tcW w:w="1843" w:type="dxa"/>
            <w:shd w:val="clear" w:color="auto" w:fill="auto"/>
            <w:vAlign w:val="center"/>
          </w:tcPr>
          <w:p w14:paraId="5FA0CA50" w14:textId="450AB566" w:rsidR="00FB2825" w:rsidRPr="00A7139F" w:rsidRDefault="004C5B89"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21,665</w:t>
            </w:r>
          </w:p>
        </w:tc>
        <w:tc>
          <w:tcPr>
            <w:tcW w:w="1701" w:type="dxa"/>
            <w:shd w:val="clear" w:color="auto" w:fill="auto"/>
            <w:vAlign w:val="center"/>
          </w:tcPr>
          <w:p w14:paraId="367E3994" w14:textId="77777777" w:rsidR="00FB2825" w:rsidRPr="00A7139F" w:rsidRDefault="00F20396"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37,266</w:t>
            </w:r>
          </w:p>
        </w:tc>
      </w:tr>
      <w:tr w:rsidR="00FB2825" w:rsidRPr="00A7139F" w14:paraId="619AA104" w14:textId="77777777" w:rsidTr="00E50175">
        <w:trPr>
          <w:trHeight w:val="20"/>
        </w:trPr>
        <w:tc>
          <w:tcPr>
            <w:tcW w:w="5670" w:type="dxa"/>
            <w:shd w:val="clear" w:color="auto" w:fill="auto"/>
          </w:tcPr>
          <w:p w14:paraId="26C47E43"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A7139F">
              <w:rPr>
                <w:rFonts w:ascii="Angsana New" w:hAnsi="Angsana New" w:hint="cs"/>
                <w:sz w:val="28"/>
                <w:szCs w:val="28"/>
                <w:cs/>
              </w:rPr>
              <w:tab/>
            </w:r>
            <w:r w:rsidRPr="00A7139F">
              <w:rPr>
                <w:rFonts w:ascii="Angsana New" w:hAnsi="Angsana New"/>
                <w:sz w:val="28"/>
                <w:szCs w:val="28"/>
              </w:rPr>
              <w:t>Over 3 months to 6 months</w:t>
            </w:r>
          </w:p>
        </w:tc>
        <w:tc>
          <w:tcPr>
            <w:tcW w:w="1843" w:type="dxa"/>
            <w:shd w:val="clear" w:color="auto" w:fill="auto"/>
            <w:vAlign w:val="center"/>
          </w:tcPr>
          <w:p w14:paraId="5B2CA1EF" w14:textId="586AB0CE" w:rsidR="00FB2825" w:rsidRPr="00A7139F" w:rsidRDefault="004C5B89"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w:t>
            </w:r>
          </w:p>
        </w:tc>
        <w:tc>
          <w:tcPr>
            <w:tcW w:w="1701" w:type="dxa"/>
            <w:shd w:val="clear" w:color="auto" w:fill="auto"/>
            <w:vAlign w:val="center"/>
          </w:tcPr>
          <w:p w14:paraId="5A4D469B" w14:textId="77777777" w:rsidR="00FB2825" w:rsidRPr="00A7139F" w:rsidRDefault="00F20396"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cs/>
              </w:rPr>
              <w:t>-</w:t>
            </w:r>
          </w:p>
        </w:tc>
      </w:tr>
      <w:tr w:rsidR="00FB2825" w:rsidRPr="00A7139F" w14:paraId="0C7075C0" w14:textId="77777777" w:rsidTr="00E50175">
        <w:trPr>
          <w:trHeight w:val="20"/>
        </w:trPr>
        <w:tc>
          <w:tcPr>
            <w:tcW w:w="5670" w:type="dxa"/>
            <w:shd w:val="clear" w:color="auto" w:fill="auto"/>
          </w:tcPr>
          <w:p w14:paraId="04200833"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A7139F">
              <w:rPr>
                <w:rFonts w:ascii="Angsana New" w:hAnsi="Angsana New" w:hint="cs"/>
                <w:sz w:val="28"/>
                <w:szCs w:val="28"/>
                <w:cs/>
              </w:rPr>
              <w:tab/>
            </w:r>
            <w:r w:rsidRPr="00A7139F">
              <w:rPr>
                <w:rFonts w:ascii="Angsana New" w:hAnsi="Angsana New"/>
                <w:sz w:val="28"/>
                <w:szCs w:val="28"/>
              </w:rPr>
              <w:t>Over 6 months to 9 months</w:t>
            </w:r>
          </w:p>
        </w:tc>
        <w:tc>
          <w:tcPr>
            <w:tcW w:w="1843" w:type="dxa"/>
            <w:shd w:val="clear" w:color="auto" w:fill="auto"/>
            <w:vAlign w:val="center"/>
          </w:tcPr>
          <w:p w14:paraId="5BE735A9" w14:textId="100DB69D" w:rsidR="00FB2825" w:rsidRPr="00A7139F" w:rsidRDefault="004C5B89"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w:t>
            </w:r>
          </w:p>
        </w:tc>
        <w:tc>
          <w:tcPr>
            <w:tcW w:w="1701" w:type="dxa"/>
            <w:shd w:val="clear" w:color="auto" w:fill="auto"/>
            <w:vAlign w:val="center"/>
          </w:tcPr>
          <w:p w14:paraId="500289E2" w14:textId="77777777" w:rsidR="00FB2825" w:rsidRPr="00A7139F" w:rsidRDefault="00F20396"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cs/>
              </w:rPr>
              <w:t>-</w:t>
            </w:r>
          </w:p>
        </w:tc>
      </w:tr>
      <w:tr w:rsidR="00FB2825" w:rsidRPr="00A7139F" w14:paraId="3CBE8307" w14:textId="77777777" w:rsidTr="00E50175">
        <w:trPr>
          <w:trHeight w:val="20"/>
        </w:trPr>
        <w:tc>
          <w:tcPr>
            <w:tcW w:w="5670" w:type="dxa"/>
            <w:shd w:val="clear" w:color="auto" w:fill="auto"/>
          </w:tcPr>
          <w:p w14:paraId="516207A3"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A7139F">
              <w:rPr>
                <w:rFonts w:ascii="Angsana New" w:hAnsi="Angsana New" w:hint="cs"/>
                <w:sz w:val="28"/>
                <w:szCs w:val="28"/>
                <w:cs/>
              </w:rPr>
              <w:tab/>
            </w:r>
            <w:r w:rsidRPr="00A7139F">
              <w:rPr>
                <w:rFonts w:ascii="Angsana New" w:hAnsi="Angsana New"/>
                <w:sz w:val="28"/>
                <w:szCs w:val="28"/>
              </w:rPr>
              <w:t>Over 9 months</w:t>
            </w:r>
          </w:p>
        </w:tc>
        <w:tc>
          <w:tcPr>
            <w:tcW w:w="1843" w:type="dxa"/>
            <w:shd w:val="clear" w:color="auto" w:fill="auto"/>
            <w:vAlign w:val="center"/>
          </w:tcPr>
          <w:p w14:paraId="38CBDD98" w14:textId="79236E76" w:rsidR="00FB2825" w:rsidRPr="00A7139F" w:rsidRDefault="004C5B89"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w:t>
            </w:r>
          </w:p>
        </w:tc>
        <w:tc>
          <w:tcPr>
            <w:tcW w:w="1701" w:type="dxa"/>
            <w:shd w:val="clear" w:color="auto" w:fill="auto"/>
            <w:vAlign w:val="center"/>
          </w:tcPr>
          <w:p w14:paraId="0000E0D9" w14:textId="77777777" w:rsidR="00FB2825" w:rsidRPr="00A7139F" w:rsidRDefault="00F20396" w:rsidP="00E83AC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cs/>
              </w:rPr>
              <w:t>-</w:t>
            </w:r>
          </w:p>
        </w:tc>
      </w:tr>
      <w:tr w:rsidR="00FB2825" w:rsidRPr="00A7139F" w14:paraId="68C67F26" w14:textId="77777777" w:rsidTr="00E50175">
        <w:trPr>
          <w:trHeight w:val="20"/>
        </w:trPr>
        <w:tc>
          <w:tcPr>
            <w:tcW w:w="5670" w:type="dxa"/>
            <w:shd w:val="clear" w:color="auto" w:fill="auto"/>
          </w:tcPr>
          <w:p w14:paraId="73B58519"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thaiDistribute"/>
              <w:rPr>
                <w:rFonts w:ascii="Angsana New" w:hAnsi="Angsana New"/>
                <w:sz w:val="28"/>
                <w:szCs w:val="28"/>
                <w:cs/>
              </w:rPr>
            </w:pPr>
            <w:r w:rsidRPr="00A7139F">
              <w:rPr>
                <w:rFonts w:ascii="Angsana New" w:hAnsi="Angsana New"/>
                <w:sz w:val="28"/>
                <w:szCs w:val="28"/>
                <w:cs/>
              </w:rPr>
              <w:tab/>
            </w:r>
            <w:r w:rsidRPr="00A7139F">
              <w:rPr>
                <w:rFonts w:ascii="Angsana New" w:hAnsi="Angsana New" w:hint="cs"/>
                <w:sz w:val="28"/>
                <w:szCs w:val="28"/>
                <w:cs/>
              </w:rPr>
              <w:tab/>
            </w:r>
            <w:r w:rsidRPr="00A7139F">
              <w:rPr>
                <w:rFonts w:ascii="Angsana New" w:hAnsi="Angsana New"/>
                <w:sz w:val="28"/>
                <w:szCs w:val="28"/>
              </w:rPr>
              <w:t>Total</w:t>
            </w:r>
          </w:p>
        </w:tc>
        <w:tc>
          <w:tcPr>
            <w:tcW w:w="1843" w:type="dxa"/>
            <w:shd w:val="clear" w:color="auto" w:fill="auto"/>
            <w:vAlign w:val="center"/>
          </w:tcPr>
          <w:p w14:paraId="15C00ABE" w14:textId="2F57F971" w:rsidR="00FB2825" w:rsidRPr="00A7139F" w:rsidRDefault="004C5B89" w:rsidP="00E5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cs/>
              </w:rPr>
              <w:t>88</w:t>
            </w:r>
            <w:r w:rsidRPr="00A7139F">
              <w:rPr>
                <w:rFonts w:ascii="Angsana New" w:hAnsi="Angsana New"/>
                <w:color w:val="000000"/>
                <w:sz w:val="28"/>
                <w:szCs w:val="28"/>
              </w:rPr>
              <w:t>,</w:t>
            </w:r>
            <w:r w:rsidRPr="00A7139F">
              <w:rPr>
                <w:rFonts w:ascii="Angsana New" w:hAnsi="Angsana New"/>
                <w:color w:val="000000"/>
                <w:sz w:val="28"/>
                <w:szCs w:val="28"/>
                <w:cs/>
              </w:rPr>
              <w:t>362</w:t>
            </w:r>
          </w:p>
        </w:tc>
        <w:tc>
          <w:tcPr>
            <w:tcW w:w="1701" w:type="dxa"/>
            <w:shd w:val="clear" w:color="auto" w:fill="auto"/>
            <w:vAlign w:val="center"/>
          </w:tcPr>
          <w:p w14:paraId="0368DBD7" w14:textId="77777777" w:rsidR="00FB2825" w:rsidRPr="00A7139F" w:rsidRDefault="00F20396" w:rsidP="00E83AC0">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115,270</w:t>
            </w:r>
          </w:p>
        </w:tc>
      </w:tr>
      <w:tr w:rsidR="00FB2825" w:rsidRPr="00A7139F" w14:paraId="2F23A6DA" w14:textId="77777777" w:rsidTr="005D3A9D">
        <w:trPr>
          <w:trHeight w:val="262"/>
        </w:trPr>
        <w:tc>
          <w:tcPr>
            <w:tcW w:w="5670" w:type="dxa"/>
            <w:shd w:val="clear" w:color="auto" w:fill="auto"/>
          </w:tcPr>
          <w:p w14:paraId="2208CFEA"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u w:val="single"/>
                <w:cs/>
              </w:rPr>
            </w:pPr>
            <w:r w:rsidRPr="00A7139F">
              <w:rPr>
                <w:rFonts w:ascii="Angsana New" w:hAnsi="Angsana New"/>
                <w:sz w:val="28"/>
                <w:szCs w:val="28"/>
                <w:u w:val="single"/>
              </w:rPr>
              <w:t>Foreign trade accounts receivable</w:t>
            </w:r>
          </w:p>
        </w:tc>
        <w:tc>
          <w:tcPr>
            <w:tcW w:w="1843" w:type="dxa"/>
            <w:shd w:val="clear" w:color="auto" w:fill="auto"/>
          </w:tcPr>
          <w:p w14:paraId="471D0831"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701" w:type="dxa"/>
            <w:shd w:val="clear" w:color="auto" w:fill="auto"/>
          </w:tcPr>
          <w:p w14:paraId="3FD024E1"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FB2825" w:rsidRPr="00A7139F" w14:paraId="413B55CD" w14:textId="77777777" w:rsidTr="00E50175">
        <w:trPr>
          <w:trHeight w:val="235"/>
        </w:trPr>
        <w:tc>
          <w:tcPr>
            <w:tcW w:w="5670" w:type="dxa"/>
            <w:shd w:val="clear" w:color="auto" w:fill="auto"/>
          </w:tcPr>
          <w:p w14:paraId="05C4CE3E"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cs/>
              </w:rPr>
            </w:pPr>
            <w:r w:rsidRPr="00A7139F">
              <w:rPr>
                <w:rFonts w:ascii="Angsana New" w:hAnsi="Angsana New"/>
                <w:sz w:val="28"/>
                <w:szCs w:val="28"/>
              </w:rPr>
              <w:t>Trade accounts receivable within credit term</w:t>
            </w:r>
          </w:p>
        </w:tc>
        <w:tc>
          <w:tcPr>
            <w:tcW w:w="1843" w:type="dxa"/>
            <w:shd w:val="clear" w:color="auto" w:fill="auto"/>
          </w:tcPr>
          <w:p w14:paraId="6A28DA37" w14:textId="32331140" w:rsidR="00FB2825" w:rsidRPr="00A7139F" w:rsidRDefault="00E5017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cs/>
              </w:rPr>
              <w:t>21</w:t>
            </w:r>
            <w:r w:rsidRPr="00A7139F">
              <w:rPr>
                <w:rFonts w:ascii="Angsana New" w:hAnsi="Angsana New"/>
                <w:color w:val="000000"/>
                <w:sz w:val="28"/>
                <w:szCs w:val="28"/>
              </w:rPr>
              <w:t>,</w:t>
            </w:r>
            <w:r w:rsidRPr="00A7139F">
              <w:rPr>
                <w:rFonts w:ascii="Angsana New" w:hAnsi="Angsana New"/>
                <w:color w:val="000000"/>
                <w:sz w:val="28"/>
                <w:szCs w:val="28"/>
                <w:cs/>
              </w:rPr>
              <w:t>645</w:t>
            </w:r>
          </w:p>
        </w:tc>
        <w:tc>
          <w:tcPr>
            <w:tcW w:w="1701" w:type="dxa"/>
            <w:shd w:val="clear" w:color="auto" w:fill="auto"/>
          </w:tcPr>
          <w:p w14:paraId="3C486AF0" w14:textId="77777777" w:rsidR="00FB2825" w:rsidRPr="00A7139F" w:rsidRDefault="00F20396"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20,12</w:t>
            </w:r>
            <w:r w:rsidR="002F087C" w:rsidRPr="00A7139F">
              <w:rPr>
                <w:rFonts w:ascii="Angsana New" w:hAnsi="Angsana New"/>
                <w:color w:val="000000"/>
                <w:sz w:val="28"/>
                <w:szCs w:val="28"/>
              </w:rPr>
              <w:t>3</w:t>
            </w:r>
          </w:p>
        </w:tc>
      </w:tr>
      <w:tr w:rsidR="00FB2825" w:rsidRPr="00A7139F" w14:paraId="41CA0911" w14:textId="77777777" w:rsidTr="005D3A9D">
        <w:trPr>
          <w:trHeight w:val="262"/>
        </w:trPr>
        <w:tc>
          <w:tcPr>
            <w:tcW w:w="5670" w:type="dxa"/>
            <w:shd w:val="clear" w:color="auto" w:fill="auto"/>
          </w:tcPr>
          <w:p w14:paraId="1C57606F"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jc w:val="both"/>
              <w:rPr>
                <w:rFonts w:ascii="Angsana New" w:hAnsi="Angsana New"/>
                <w:sz w:val="28"/>
                <w:szCs w:val="28"/>
              </w:rPr>
            </w:pPr>
            <w:r w:rsidRPr="00A7139F">
              <w:rPr>
                <w:rFonts w:ascii="Angsana New" w:hAnsi="Angsana New"/>
                <w:sz w:val="28"/>
                <w:szCs w:val="28"/>
              </w:rPr>
              <w:t xml:space="preserve">Aging of trade accounts receivable </w:t>
            </w:r>
            <w:r w:rsidRPr="00A7139F">
              <w:rPr>
                <w:rFonts w:ascii="Angsana New" w:hAnsi="Angsana New"/>
                <w:sz w:val="28"/>
                <w:szCs w:val="28"/>
                <w:cs/>
              </w:rPr>
              <w:t>:-</w:t>
            </w:r>
          </w:p>
        </w:tc>
        <w:tc>
          <w:tcPr>
            <w:tcW w:w="1843" w:type="dxa"/>
            <w:shd w:val="clear" w:color="auto" w:fill="auto"/>
          </w:tcPr>
          <w:p w14:paraId="5F1B3653"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p>
        </w:tc>
        <w:tc>
          <w:tcPr>
            <w:tcW w:w="1701" w:type="dxa"/>
            <w:shd w:val="clear" w:color="auto" w:fill="auto"/>
          </w:tcPr>
          <w:p w14:paraId="31FFEA3E" w14:textId="77777777" w:rsidR="00FB2825" w:rsidRPr="00A7139F" w:rsidRDefault="00FB2825" w:rsidP="00E8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p>
        </w:tc>
      </w:tr>
      <w:tr w:rsidR="00E50175" w:rsidRPr="00A7139F" w14:paraId="3E49DA17" w14:textId="77777777" w:rsidTr="005E46E7">
        <w:trPr>
          <w:trHeight w:val="262"/>
        </w:trPr>
        <w:tc>
          <w:tcPr>
            <w:tcW w:w="5670" w:type="dxa"/>
            <w:shd w:val="clear" w:color="auto" w:fill="auto"/>
          </w:tcPr>
          <w:p w14:paraId="7ECAA205"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A7139F">
              <w:rPr>
                <w:rFonts w:ascii="Angsana New" w:hAnsi="Angsana New" w:hint="cs"/>
                <w:sz w:val="28"/>
                <w:szCs w:val="28"/>
                <w:cs/>
              </w:rPr>
              <w:tab/>
            </w:r>
            <w:r w:rsidRPr="00A7139F">
              <w:rPr>
                <w:rFonts w:ascii="Angsana New" w:hAnsi="Angsana New"/>
                <w:sz w:val="28"/>
                <w:szCs w:val="28"/>
              </w:rPr>
              <w:t>Less than 3 months</w:t>
            </w:r>
          </w:p>
        </w:tc>
        <w:tc>
          <w:tcPr>
            <w:tcW w:w="1843" w:type="dxa"/>
            <w:shd w:val="clear" w:color="auto" w:fill="auto"/>
          </w:tcPr>
          <w:p w14:paraId="3EB699A5" w14:textId="035E8223"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cs/>
              </w:rPr>
              <w:t>5</w:t>
            </w:r>
            <w:r w:rsidRPr="00A7139F">
              <w:rPr>
                <w:rFonts w:ascii="Angsana New" w:hAnsi="Angsana New"/>
                <w:color w:val="000000"/>
                <w:sz w:val="28"/>
                <w:szCs w:val="28"/>
              </w:rPr>
              <w:t>,</w:t>
            </w:r>
            <w:r w:rsidRPr="00A7139F">
              <w:rPr>
                <w:rFonts w:ascii="Angsana New" w:hAnsi="Angsana New"/>
                <w:color w:val="000000"/>
                <w:sz w:val="28"/>
                <w:szCs w:val="28"/>
                <w:cs/>
              </w:rPr>
              <w:t>61</w:t>
            </w:r>
            <w:r w:rsidRPr="00A7139F">
              <w:rPr>
                <w:rFonts w:ascii="Angsana New" w:hAnsi="Angsana New"/>
                <w:color w:val="000000"/>
                <w:sz w:val="28"/>
                <w:szCs w:val="28"/>
              </w:rPr>
              <w:t>3</w:t>
            </w:r>
          </w:p>
        </w:tc>
        <w:tc>
          <w:tcPr>
            <w:tcW w:w="1701" w:type="dxa"/>
            <w:shd w:val="clear" w:color="auto" w:fill="auto"/>
          </w:tcPr>
          <w:p w14:paraId="7E312448"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6,492</w:t>
            </w:r>
          </w:p>
        </w:tc>
      </w:tr>
      <w:tr w:rsidR="00E50175" w:rsidRPr="00A7139F" w14:paraId="59628841" w14:textId="77777777" w:rsidTr="005E46E7">
        <w:trPr>
          <w:trHeight w:val="262"/>
        </w:trPr>
        <w:tc>
          <w:tcPr>
            <w:tcW w:w="5670" w:type="dxa"/>
            <w:shd w:val="clear" w:color="auto" w:fill="auto"/>
          </w:tcPr>
          <w:p w14:paraId="3240689E"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A7139F">
              <w:rPr>
                <w:rFonts w:ascii="Angsana New" w:hAnsi="Angsana New" w:hint="cs"/>
                <w:sz w:val="28"/>
                <w:szCs w:val="28"/>
                <w:cs/>
              </w:rPr>
              <w:tab/>
            </w:r>
            <w:r w:rsidRPr="00A7139F">
              <w:rPr>
                <w:rFonts w:ascii="Angsana New" w:hAnsi="Angsana New"/>
                <w:sz w:val="28"/>
                <w:szCs w:val="28"/>
              </w:rPr>
              <w:t>Over 3 months to 6 months</w:t>
            </w:r>
          </w:p>
        </w:tc>
        <w:tc>
          <w:tcPr>
            <w:tcW w:w="1843" w:type="dxa"/>
            <w:shd w:val="clear" w:color="auto" w:fill="auto"/>
          </w:tcPr>
          <w:p w14:paraId="6BFA3B14" w14:textId="5BB33136"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w:t>
            </w:r>
          </w:p>
        </w:tc>
        <w:tc>
          <w:tcPr>
            <w:tcW w:w="1701" w:type="dxa"/>
            <w:shd w:val="clear" w:color="auto" w:fill="auto"/>
          </w:tcPr>
          <w:p w14:paraId="79B96B9E"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cs/>
              </w:rPr>
              <w:t>-</w:t>
            </w:r>
          </w:p>
        </w:tc>
      </w:tr>
      <w:tr w:rsidR="00E50175" w:rsidRPr="00A7139F" w14:paraId="1376933A" w14:textId="77777777" w:rsidTr="005E46E7">
        <w:trPr>
          <w:trHeight w:val="262"/>
        </w:trPr>
        <w:tc>
          <w:tcPr>
            <w:tcW w:w="5670" w:type="dxa"/>
            <w:shd w:val="clear" w:color="auto" w:fill="auto"/>
          </w:tcPr>
          <w:p w14:paraId="34120932"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A7139F">
              <w:rPr>
                <w:rFonts w:ascii="Angsana New" w:hAnsi="Angsana New" w:hint="cs"/>
                <w:sz w:val="28"/>
                <w:szCs w:val="28"/>
                <w:cs/>
              </w:rPr>
              <w:tab/>
            </w:r>
            <w:r w:rsidRPr="00A7139F">
              <w:rPr>
                <w:rFonts w:ascii="Angsana New" w:hAnsi="Angsana New"/>
                <w:sz w:val="28"/>
                <w:szCs w:val="28"/>
              </w:rPr>
              <w:t>Over 6 months to 9 months</w:t>
            </w:r>
          </w:p>
        </w:tc>
        <w:tc>
          <w:tcPr>
            <w:tcW w:w="1843" w:type="dxa"/>
            <w:shd w:val="clear" w:color="auto" w:fill="auto"/>
          </w:tcPr>
          <w:p w14:paraId="32F78600" w14:textId="0473BCD0"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w:t>
            </w:r>
          </w:p>
        </w:tc>
        <w:tc>
          <w:tcPr>
            <w:tcW w:w="1701" w:type="dxa"/>
            <w:shd w:val="clear" w:color="auto" w:fill="auto"/>
          </w:tcPr>
          <w:p w14:paraId="5CDC88BD"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cs/>
              </w:rPr>
              <w:t>-</w:t>
            </w:r>
          </w:p>
        </w:tc>
      </w:tr>
      <w:tr w:rsidR="00E50175" w:rsidRPr="00A7139F" w14:paraId="1934BDED" w14:textId="77777777" w:rsidTr="005E46E7">
        <w:trPr>
          <w:trHeight w:val="262"/>
        </w:trPr>
        <w:tc>
          <w:tcPr>
            <w:tcW w:w="5670" w:type="dxa"/>
            <w:shd w:val="clear" w:color="auto" w:fill="auto"/>
          </w:tcPr>
          <w:p w14:paraId="46FAE65F"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rPr>
            </w:pPr>
            <w:r w:rsidRPr="00A7139F">
              <w:rPr>
                <w:rFonts w:ascii="Angsana New" w:hAnsi="Angsana New" w:hint="cs"/>
                <w:sz w:val="28"/>
                <w:szCs w:val="28"/>
                <w:cs/>
              </w:rPr>
              <w:tab/>
            </w:r>
            <w:r w:rsidRPr="00A7139F">
              <w:rPr>
                <w:rFonts w:ascii="Angsana New" w:hAnsi="Angsana New"/>
                <w:sz w:val="28"/>
                <w:szCs w:val="28"/>
              </w:rPr>
              <w:t>Over 9 months</w:t>
            </w:r>
          </w:p>
        </w:tc>
        <w:tc>
          <w:tcPr>
            <w:tcW w:w="1843" w:type="dxa"/>
            <w:shd w:val="clear" w:color="auto" w:fill="auto"/>
          </w:tcPr>
          <w:p w14:paraId="22649D3C" w14:textId="671F2305" w:rsidR="00E50175" w:rsidRPr="00A7139F" w:rsidRDefault="00E50175" w:rsidP="00E5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w:t>
            </w:r>
          </w:p>
        </w:tc>
        <w:tc>
          <w:tcPr>
            <w:tcW w:w="1701" w:type="dxa"/>
            <w:shd w:val="clear" w:color="auto" w:fill="auto"/>
          </w:tcPr>
          <w:p w14:paraId="08F0CEA8" w14:textId="77777777" w:rsidR="00E50175" w:rsidRPr="00A7139F" w:rsidRDefault="00E50175" w:rsidP="00E5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cs/>
              </w:rPr>
              <w:t>-</w:t>
            </w:r>
          </w:p>
        </w:tc>
      </w:tr>
      <w:tr w:rsidR="00E50175" w:rsidRPr="00A7139F" w14:paraId="3B3EE65D" w14:textId="77777777" w:rsidTr="005E46E7">
        <w:tc>
          <w:tcPr>
            <w:tcW w:w="5670" w:type="dxa"/>
            <w:shd w:val="clear" w:color="auto" w:fill="auto"/>
          </w:tcPr>
          <w:p w14:paraId="1766FE19"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jc w:val="thaiDistribute"/>
              <w:rPr>
                <w:rFonts w:ascii="Angsana New" w:hAnsi="Angsana New"/>
                <w:sz w:val="28"/>
                <w:szCs w:val="28"/>
                <w:cs/>
              </w:rPr>
            </w:pPr>
            <w:r w:rsidRPr="00A7139F">
              <w:rPr>
                <w:rFonts w:ascii="Angsana New" w:hAnsi="Angsana New"/>
                <w:sz w:val="28"/>
                <w:szCs w:val="28"/>
                <w:cs/>
              </w:rPr>
              <w:tab/>
            </w:r>
            <w:r w:rsidRPr="00A7139F">
              <w:rPr>
                <w:rFonts w:ascii="Angsana New" w:hAnsi="Angsana New" w:hint="cs"/>
                <w:sz w:val="28"/>
                <w:szCs w:val="28"/>
                <w:cs/>
              </w:rPr>
              <w:tab/>
            </w:r>
            <w:r w:rsidRPr="00A7139F">
              <w:rPr>
                <w:rFonts w:ascii="Angsana New" w:hAnsi="Angsana New"/>
                <w:sz w:val="28"/>
                <w:szCs w:val="28"/>
              </w:rPr>
              <w:t>Total</w:t>
            </w:r>
          </w:p>
        </w:tc>
        <w:tc>
          <w:tcPr>
            <w:tcW w:w="1843" w:type="dxa"/>
            <w:shd w:val="clear" w:color="auto" w:fill="auto"/>
          </w:tcPr>
          <w:p w14:paraId="652EC61E" w14:textId="308F5E25" w:rsidR="00E50175" w:rsidRPr="00A7139F" w:rsidRDefault="00E50175" w:rsidP="00E5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cs/>
              </w:rPr>
              <w:t>27</w:t>
            </w:r>
            <w:r w:rsidRPr="00A7139F">
              <w:rPr>
                <w:rFonts w:ascii="Angsana New" w:hAnsi="Angsana New"/>
                <w:color w:val="000000"/>
                <w:sz w:val="28"/>
                <w:szCs w:val="28"/>
              </w:rPr>
              <w:t>,</w:t>
            </w:r>
            <w:r w:rsidRPr="00A7139F">
              <w:rPr>
                <w:rFonts w:ascii="Angsana New" w:hAnsi="Angsana New"/>
                <w:color w:val="000000"/>
                <w:sz w:val="28"/>
                <w:szCs w:val="28"/>
                <w:cs/>
              </w:rPr>
              <w:t>25</w:t>
            </w:r>
            <w:r w:rsidRPr="00A7139F">
              <w:rPr>
                <w:rFonts w:ascii="Angsana New" w:hAnsi="Angsana New"/>
                <w:color w:val="000000"/>
                <w:sz w:val="28"/>
                <w:szCs w:val="28"/>
              </w:rPr>
              <w:t>8</w:t>
            </w:r>
          </w:p>
        </w:tc>
        <w:tc>
          <w:tcPr>
            <w:tcW w:w="1701" w:type="dxa"/>
            <w:shd w:val="clear" w:color="auto" w:fill="auto"/>
          </w:tcPr>
          <w:p w14:paraId="4E736036" w14:textId="77777777" w:rsidR="00E50175" w:rsidRPr="00A7139F" w:rsidRDefault="00E50175" w:rsidP="00E5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26,615</w:t>
            </w:r>
          </w:p>
        </w:tc>
      </w:tr>
      <w:tr w:rsidR="00E50175" w:rsidRPr="00A7139F" w14:paraId="5F4E1A3E" w14:textId="77777777" w:rsidTr="00E50175">
        <w:tc>
          <w:tcPr>
            <w:tcW w:w="5670" w:type="dxa"/>
            <w:shd w:val="clear" w:color="auto" w:fill="auto"/>
          </w:tcPr>
          <w:p w14:paraId="77184317"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rPr>
                <w:rFonts w:ascii="Angsana New" w:hAnsi="Angsana New"/>
                <w:sz w:val="28"/>
                <w:szCs w:val="28"/>
              </w:rPr>
            </w:pPr>
            <w:r w:rsidRPr="00A7139F">
              <w:rPr>
                <w:rFonts w:ascii="Angsana New" w:hAnsi="Angsana New"/>
                <w:sz w:val="28"/>
                <w:szCs w:val="28"/>
              </w:rPr>
              <w:t>Notes receivable</w:t>
            </w:r>
          </w:p>
        </w:tc>
        <w:tc>
          <w:tcPr>
            <w:tcW w:w="1843" w:type="dxa"/>
            <w:shd w:val="clear" w:color="auto" w:fill="auto"/>
          </w:tcPr>
          <w:p w14:paraId="78D2CA3B" w14:textId="43C15D19"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9,345</w:t>
            </w:r>
          </w:p>
        </w:tc>
        <w:tc>
          <w:tcPr>
            <w:tcW w:w="1701" w:type="dxa"/>
            <w:shd w:val="clear" w:color="auto" w:fill="auto"/>
          </w:tcPr>
          <w:p w14:paraId="49A52375"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18,684</w:t>
            </w:r>
          </w:p>
        </w:tc>
      </w:tr>
      <w:tr w:rsidR="00E50175" w:rsidRPr="00A7139F" w14:paraId="41D37FF8" w14:textId="77777777" w:rsidTr="00E50175">
        <w:trPr>
          <w:trHeight w:val="405"/>
        </w:trPr>
        <w:tc>
          <w:tcPr>
            <w:tcW w:w="5670" w:type="dxa"/>
            <w:shd w:val="clear" w:color="auto" w:fill="auto"/>
          </w:tcPr>
          <w:p w14:paraId="52519516"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hanging="142"/>
              <w:rPr>
                <w:rFonts w:ascii="Angsana New" w:hAnsi="Angsana New"/>
                <w:sz w:val="28"/>
                <w:szCs w:val="28"/>
              </w:rPr>
            </w:pPr>
            <w:r w:rsidRPr="00A7139F">
              <w:rPr>
                <w:rFonts w:ascii="Angsana New" w:hAnsi="Angsana New"/>
                <w:sz w:val="28"/>
                <w:szCs w:val="28"/>
                <w:u w:val="single"/>
              </w:rPr>
              <w:t>Less</w:t>
            </w:r>
            <w:r w:rsidRPr="00A7139F">
              <w:rPr>
                <w:rFonts w:ascii="Angsana New" w:hAnsi="Angsana New"/>
                <w:sz w:val="28"/>
                <w:szCs w:val="28"/>
              </w:rPr>
              <w:t xml:space="preserve"> allowance for doubtful accounts</w:t>
            </w:r>
          </w:p>
        </w:tc>
        <w:tc>
          <w:tcPr>
            <w:tcW w:w="1843" w:type="dxa"/>
            <w:shd w:val="clear" w:color="auto" w:fill="auto"/>
            <w:vAlign w:val="bottom"/>
          </w:tcPr>
          <w:p w14:paraId="1ED161A8" w14:textId="735C0BC4" w:rsidR="00E50175" w:rsidRPr="00A7139F" w:rsidRDefault="00E50175" w:rsidP="00E5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color w:val="000000"/>
                <w:sz w:val="28"/>
                <w:szCs w:val="28"/>
              </w:rPr>
              <w:t>-</w:t>
            </w:r>
          </w:p>
        </w:tc>
        <w:tc>
          <w:tcPr>
            <w:tcW w:w="1701" w:type="dxa"/>
            <w:shd w:val="clear" w:color="auto" w:fill="auto"/>
            <w:vAlign w:val="bottom"/>
          </w:tcPr>
          <w:p w14:paraId="619C3CC0" w14:textId="77777777" w:rsidR="00E50175" w:rsidRPr="00A7139F" w:rsidRDefault="00E50175" w:rsidP="00E5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rPr>
            </w:pPr>
            <w:r w:rsidRPr="00A7139F">
              <w:rPr>
                <w:rFonts w:ascii="Angsana New" w:hAnsi="Angsana New" w:hint="cs"/>
                <w:color w:val="000000"/>
                <w:sz w:val="28"/>
                <w:szCs w:val="28"/>
                <w:cs/>
              </w:rPr>
              <w:t>-</w:t>
            </w:r>
          </w:p>
        </w:tc>
      </w:tr>
      <w:tr w:rsidR="00E50175" w:rsidRPr="00A7139F" w14:paraId="5F7DBA57" w14:textId="77777777" w:rsidTr="00E50175">
        <w:trPr>
          <w:trHeight w:val="399"/>
        </w:trPr>
        <w:tc>
          <w:tcPr>
            <w:tcW w:w="5670" w:type="dxa"/>
            <w:shd w:val="clear" w:color="auto" w:fill="auto"/>
            <w:vAlign w:val="center"/>
          </w:tcPr>
          <w:p w14:paraId="69E12E59"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18"/>
              <w:rPr>
                <w:rFonts w:ascii="Angsana New" w:hAnsi="Angsana New"/>
                <w:sz w:val="28"/>
                <w:szCs w:val="28"/>
                <w:cs/>
              </w:rPr>
            </w:pPr>
            <w:r w:rsidRPr="00A7139F">
              <w:rPr>
                <w:rFonts w:ascii="Angsana New" w:hAnsi="Angsana New"/>
                <w:sz w:val="28"/>
                <w:szCs w:val="28"/>
                <w:cs/>
              </w:rPr>
              <w:tab/>
            </w:r>
            <w:r w:rsidRPr="00A7139F">
              <w:rPr>
                <w:rFonts w:ascii="Angsana New" w:hAnsi="Angsana New" w:hint="cs"/>
                <w:sz w:val="28"/>
                <w:szCs w:val="28"/>
                <w:cs/>
              </w:rPr>
              <w:tab/>
            </w:r>
            <w:r w:rsidRPr="00A7139F">
              <w:rPr>
                <w:rFonts w:ascii="Angsana New" w:hAnsi="Angsana New"/>
                <w:sz w:val="28"/>
                <w:szCs w:val="28"/>
              </w:rPr>
              <w:t>Net</w:t>
            </w:r>
          </w:p>
        </w:tc>
        <w:tc>
          <w:tcPr>
            <w:tcW w:w="1843" w:type="dxa"/>
            <w:shd w:val="clear" w:color="auto" w:fill="auto"/>
            <w:vAlign w:val="center"/>
          </w:tcPr>
          <w:p w14:paraId="7EBC03B0" w14:textId="6B45E1A2" w:rsidR="00E50175" w:rsidRPr="00A7139F" w:rsidRDefault="00E50175" w:rsidP="00E501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cs/>
              </w:rPr>
            </w:pPr>
            <w:r w:rsidRPr="00A7139F">
              <w:rPr>
                <w:rFonts w:ascii="Angsana New" w:hAnsi="Angsana New"/>
                <w:color w:val="000000"/>
                <w:sz w:val="28"/>
                <w:szCs w:val="28"/>
              </w:rPr>
              <w:t>124,965</w:t>
            </w:r>
          </w:p>
        </w:tc>
        <w:tc>
          <w:tcPr>
            <w:tcW w:w="1701" w:type="dxa"/>
            <w:shd w:val="clear" w:color="auto" w:fill="auto"/>
            <w:vAlign w:val="center"/>
          </w:tcPr>
          <w:p w14:paraId="0DE684B5" w14:textId="77777777" w:rsidR="00E50175" w:rsidRPr="00A7139F" w:rsidRDefault="00E50175" w:rsidP="00E501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color w:val="000000"/>
                <w:sz w:val="28"/>
                <w:szCs w:val="28"/>
                <w:cs/>
              </w:rPr>
            </w:pPr>
            <w:r w:rsidRPr="00A7139F">
              <w:rPr>
                <w:rFonts w:ascii="Angsana New" w:hAnsi="Angsana New"/>
                <w:color w:val="000000"/>
                <w:sz w:val="28"/>
                <w:szCs w:val="28"/>
              </w:rPr>
              <w:t>160,569</w:t>
            </w:r>
          </w:p>
        </w:tc>
      </w:tr>
    </w:tbl>
    <w:p w14:paraId="75628A59" w14:textId="77777777" w:rsidR="00877FC3" w:rsidRPr="00A7139F" w:rsidRDefault="00877FC3" w:rsidP="00877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rPr>
          <w:rFonts w:ascii="Angsana New" w:hAnsi="Angsana New"/>
          <w:sz w:val="28"/>
          <w:szCs w:val="28"/>
        </w:rPr>
      </w:pPr>
    </w:p>
    <w:p w14:paraId="60626401" w14:textId="77777777" w:rsidR="00BA12B4" w:rsidRPr="00A7139F" w:rsidRDefault="001A0E94" w:rsidP="003D41C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b/>
          <w:bCs/>
          <w:sz w:val="28"/>
          <w:szCs w:val="28"/>
        </w:rPr>
      </w:pPr>
      <w:r w:rsidRPr="00A7139F">
        <w:rPr>
          <w:rFonts w:ascii="Angsana New" w:hAnsi="Angsana New"/>
          <w:b/>
          <w:bCs/>
          <w:sz w:val="28"/>
          <w:szCs w:val="28"/>
        </w:rPr>
        <w:br w:type="page"/>
      </w:r>
      <w:r w:rsidR="00477574" w:rsidRPr="00A7139F">
        <w:rPr>
          <w:rFonts w:ascii="Angsana New" w:hAnsi="Angsana New"/>
          <w:b/>
          <w:bCs/>
          <w:sz w:val="28"/>
          <w:szCs w:val="28"/>
        </w:rPr>
        <w:lastRenderedPageBreak/>
        <w:t xml:space="preserve">INVENTORIES </w:t>
      </w:r>
      <w:r w:rsidR="00477574" w:rsidRPr="00A7139F">
        <w:rPr>
          <w:rFonts w:ascii="Angsana New" w:hAnsi="Angsana New"/>
          <w:b/>
          <w:bCs/>
          <w:sz w:val="28"/>
          <w:szCs w:val="28"/>
          <w:cs/>
        </w:rPr>
        <w:t xml:space="preserve">- </w:t>
      </w:r>
      <w:r w:rsidR="00477574" w:rsidRPr="00A7139F">
        <w:rPr>
          <w:rFonts w:ascii="Angsana New" w:hAnsi="Angsana New"/>
          <w:b/>
          <w:bCs/>
          <w:sz w:val="28"/>
          <w:szCs w:val="28"/>
        </w:rPr>
        <w:t>Net</w:t>
      </w:r>
    </w:p>
    <w:p w14:paraId="39A354F4" w14:textId="77777777" w:rsidR="00BF5776" w:rsidRPr="00A7139F" w:rsidRDefault="000435E3" w:rsidP="00CF2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270"/>
        <w:rPr>
          <w:rFonts w:ascii="Angsana New" w:hAnsi="Angsana New"/>
          <w:sz w:val="28"/>
          <w:szCs w:val="28"/>
        </w:rPr>
      </w:pPr>
      <w:r w:rsidRPr="00A7139F">
        <w:rPr>
          <w:rFonts w:ascii="Angsana New" w:hAnsi="Angsana New"/>
          <w:sz w:val="28"/>
          <w:szCs w:val="28"/>
        </w:rPr>
        <w:t>Allowance for obsolete</w:t>
      </w:r>
      <w:r w:rsidRPr="00A7139F">
        <w:rPr>
          <w:rFonts w:ascii="Angsana New" w:hAnsi="Angsana New"/>
          <w:sz w:val="28"/>
          <w:szCs w:val="28"/>
          <w:cs/>
        </w:rPr>
        <w:t>/</w:t>
      </w:r>
      <w:r w:rsidRPr="00A7139F">
        <w:rPr>
          <w:rFonts w:ascii="Angsana New" w:hAnsi="Angsana New"/>
          <w:sz w:val="28"/>
          <w:szCs w:val="28"/>
        </w:rPr>
        <w:t>damage inventories</w:t>
      </w:r>
      <w:r w:rsidR="00BF5776" w:rsidRPr="00A7139F">
        <w:rPr>
          <w:rFonts w:ascii="Angsana New" w:hAnsi="Angsana New"/>
          <w:sz w:val="28"/>
          <w:szCs w:val="28"/>
        </w:rPr>
        <w:t xml:space="preserve"> is changed during the </w:t>
      </w:r>
      <w:r w:rsidR="00BD7516" w:rsidRPr="00A7139F">
        <w:rPr>
          <w:rFonts w:ascii="Angsana New" w:hAnsi="Angsana New"/>
          <w:sz w:val="28"/>
          <w:szCs w:val="28"/>
        </w:rPr>
        <w:t>periods</w:t>
      </w:r>
      <w:r w:rsidR="00BF5776" w:rsidRPr="00A7139F">
        <w:rPr>
          <w:rFonts w:ascii="Angsana New" w:hAnsi="Angsana New"/>
          <w:sz w:val="28"/>
          <w:szCs w:val="28"/>
        </w:rPr>
        <w:t xml:space="preserve"> as </w:t>
      </w:r>
      <w:r w:rsidR="009A3028" w:rsidRPr="00A7139F">
        <w:rPr>
          <w:rFonts w:ascii="Angsana New" w:hAnsi="Angsana New"/>
          <w:sz w:val="28"/>
          <w:szCs w:val="28"/>
        </w:rPr>
        <w:t>follows</w:t>
      </w:r>
      <w:r w:rsidR="009A3028" w:rsidRPr="00A7139F">
        <w:rPr>
          <w:rFonts w:ascii="Angsana New" w:hAnsi="Angsana New"/>
          <w:sz w:val="28"/>
          <w:szCs w:val="28"/>
          <w:cs/>
        </w:rPr>
        <w:t>: -</w:t>
      </w:r>
    </w:p>
    <w:tbl>
      <w:tblPr>
        <w:tblW w:w="9217" w:type="dxa"/>
        <w:tblInd w:w="108" w:type="dxa"/>
        <w:tblLayout w:type="fixed"/>
        <w:tblLook w:val="0000" w:firstRow="0" w:lastRow="0" w:firstColumn="0" w:lastColumn="0" w:noHBand="0" w:noVBand="0"/>
      </w:tblPr>
      <w:tblGrid>
        <w:gridCol w:w="5812"/>
        <w:gridCol w:w="1701"/>
        <w:gridCol w:w="1704"/>
      </w:tblGrid>
      <w:tr w:rsidR="00B60E69" w:rsidRPr="00A7139F" w14:paraId="07FDA2A6" w14:textId="77777777" w:rsidTr="002B01FF">
        <w:trPr>
          <w:trHeight w:val="20"/>
        </w:trPr>
        <w:tc>
          <w:tcPr>
            <w:tcW w:w="5812" w:type="dxa"/>
          </w:tcPr>
          <w:p w14:paraId="49FEDF45" w14:textId="77777777" w:rsidR="00B60E69" w:rsidRPr="00A7139F" w:rsidRDefault="00B60E69"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 New" w:hAnsi="Angsana New"/>
                <w:sz w:val="28"/>
                <w:szCs w:val="28"/>
              </w:rPr>
            </w:pPr>
            <w:r w:rsidRPr="00A7139F">
              <w:rPr>
                <w:rFonts w:ascii="Angsana New" w:hAnsi="Angsana New"/>
                <w:sz w:val="28"/>
                <w:szCs w:val="28"/>
                <w:cs/>
              </w:rPr>
              <w:br w:type="page"/>
            </w:r>
          </w:p>
        </w:tc>
        <w:tc>
          <w:tcPr>
            <w:tcW w:w="3405" w:type="dxa"/>
            <w:gridSpan w:val="2"/>
          </w:tcPr>
          <w:p w14:paraId="51C8309C" w14:textId="77777777" w:rsidR="00B60E69" w:rsidRPr="00A7139F"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A7139F">
              <w:rPr>
                <w:rFonts w:ascii="Angsana New" w:hAnsi="Angsana New"/>
                <w:sz w:val="28"/>
                <w:szCs w:val="28"/>
                <w:cs/>
                <w:lang w:val="en-GB"/>
              </w:rPr>
              <w:t>(</w:t>
            </w:r>
            <w:r w:rsidRPr="00A7139F">
              <w:rPr>
                <w:rFonts w:ascii="Angsana New" w:hAnsi="Angsana New"/>
                <w:sz w:val="28"/>
                <w:szCs w:val="28"/>
                <w:lang w:val="en-GB"/>
              </w:rPr>
              <w:t xml:space="preserve">Unit </w:t>
            </w:r>
            <w:r w:rsidRPr="00A7139F">
              <w:rPr>
                <w:rFonts w:ascii="Angsana New" w:hAnsi="Angsana New"/>
                <w:sz w:val="28"/>
                <w:szCs w:val="28"/>
                <w:cs/>
                <w:lang w:val="en-GB"/>
              </w:rPr>
              <w:t xml:space="preserve">: </w:t>
            </w:r>
            <w:r w:rsidR="00C93320" w:rsidRPr="00A7139F">
              <w:rPr>
                <w:rFonts w:ascii="Angsana New" w:hAnsi="Angsana New"/>
                <w:sz w:val="28"/>
                <w:szCs w:val="28"/>
                <w:lang w:val="en-GB"/>
              </w:rPr>
              <w:t>Thousand Baht</w:t>
            </w:r>
            <w:r w:rsidRPr="00A7139F">
              <w:rPr>
                <w:rFonts w:ascii="Angsana New" w:hAnsi="Angsana New" w:hint="cs"/>
                <w:spacing w:val="-5"/>
                <w:sz w:val="28"/>
                <w:szCs w:val="28"/>
                <w:cs/>
              </w:rPr>
              <w:t>)</w:t>
            </w:r>
          </w:p>
        </w:tc>
      </w:tr>
      <w:tr w:rsidR="00403814" w:rsidRPr="00A7139F" w14:paraId="7F0402DD" w14:textId="77777777" w:rsidTr="002B01FF">
        <w:trPr>
          <w:trHeight w:val="20"/>
        </w:trPr>
        <w:tc>
          <w:tcPr>
            <w:tcW w:w="5812" w:type="dxa"/>
          </w:tcPr>
          <w:p w14:paraId="285562D8" w14:textId="77777777" w:rsidR="00403814" w:rsidRPr="00A7139F" w:rsidRDefault="00403814" w:rsidP="0026312F">
            <w:pPr>
              <w:pStyle w:val="a0"/>
              <w:tabs>
                <w:tab w:val="clear" w:pos="360"/>
                <w:tab w:val="clear" w:pos="720"/>
                <w:tab w:val="clear" w:pos="1080"/>
              </w:tabs>
              <w:spacing w:line="360" w:lineRule="exact"/>
              <w:ind w:left="318"/>
              <w:rPr>
                <w:rFonts w:ascii="Angsana New" w:hAnsi="Angsana New"/>
                <w:cs/>
              </w:rPr>
            </w:pPr>
          </w:p>
        </w:tc>
        <w:tc>
          <w:tcPr>
            <w:tcW w:w="3405" w:type="dxa"/>
            <w:gridSpan w:val="2"/>
            <w:vAlign w:val="bottom"/>
          </w:tcPr>
          <w:p w14:paraId="6EBDB635" w14:textId="77777777" w:rsidR="00403814" w:rsidRPr="00A7139F" w:rsidRDefault="00403814" w:rsidP="00263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7139F">
              <w:rPr>
                <w:rFonts w:ascii="Angsana New" w:hAnsi="Angsana New"/>
                <w:sz w:val="28"/>
                <w:szCs w:val="28"/>
              </w:rPr>
              <w:t>Separate</w:t>
            </w:r>
          </w:p>
        </w:tc>
      </w:tr>
      <w:tr w:rsidR="00403814" w:rsidRPr="00A7139F" w14:paraId="2E026453" w14:textId="77777777" w:rsidTr="002B01FF">
        <w:trPr>
          <w:trHeight w:val="20"/>
        </w:trPr>
        <w:tc>
          <w:tcPr>
            <w:tcW w:w="5812" w:type="dxa"/>
          </w:tcPr>
          <w:p w14:paraId="57EEE2FA" w14:textId="77777777" w:rsidR="00403814" w:rsidRPr="00A7139F" w:rsidRDefault="00403814" w:rsidP="0026312F">
            <w:pPr>
              <w:pStyle w:val="a0"/>
              <w:tabs>
                <w:tab w:val="clear" w:pos="360"/>
                <w:tab w:val="clear" w:pos="720"/>
                <w:tab w:val="clear" w:pos="1080"/>
              </w:tabs>
              <w:spacing w:line="360" w:lineRule="exact"/>
              <w:ind w:left="318"/>
              <w:rPr>
                <w:rFonts w:ascii="Angsana New" w:hAnsi="Angsana New"/>
                <w:cs/>
              </w:rPr>
            </w:pPr>
          </w:p>
        </w:tc>
        <w:tc>
          <w:tcPr>
            <w:tcW w:w="1701" w:type="dxa"/>
            <w:shd w:val="clear" w:color="auto" w:fill="FFFFFF"/>
          </w:tcPr>
          <w:p w14:paraId="0286730E" w14:textId="5BDADC37" w:rsidR="00403814" w:rsidRPr="00A7139F" w:rsidRDefault="002D5DED" w:rsidP="002B0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7139F">
              <w:rPr>
                <w:rFonts w:ascii="Angsana New" w:hAnsi="Angsana New"/>
                <w:sz w:val="28"/>
                <w:szCs w:val="28"/>
              </w:rPr>
              <w:t xml:space="preserve">June </w:t>
            </w:r>
            <w:r w:rsidR="00403814" w:rsidRPr="00A7139F">
              <w:rPr>
                <w:rFonts w:ascii="Angsana New" w:hAnsi="Angsana New"/>
                <w:sz w:val="28"/>
                <w:szCs w:val="28"/>
              </w:rPr>
              <w:t>3</w:t>
            </w:r>
            <w:r w:rsidRPr="00A7139F">
              <w:rPr>
                <w:rFonts w:ascii="Angsana New" w:hAnsi="Angsana New"/>
                <w:sz w:val="28"/>
                <w:szCs w:val="28"/>
              </w:rPr>
              <w:t>0</w:t>
            </w:r>
            <w:r w:rsidR="00403814" w:rsidRPr="00A7139F">
              <w:rPr>
                <w:rFonts w:ascii="Angsana New" w:hAnsi="Angsana New"/>
                <w:sz w:val="28"/>
                <w:szCs w:val="28"/>
              </w:rPr>
              <w:t>,</w:t>
            </w:r>
            <w:r w:rsidR="00403814" w:rsidRPr="00A7139F">
              <w:rPr>
                <w:rFonts w:ascii="Angsana New" w:hAnsi="Angsana New"/>
                <w:sz w:val="28"/>
                <w:szCs w:val="28"/>
                <w:lang w:val="en-GB"/>
              </w:rPr>
              <w:t xml:space="preserve"> 201</w:t>
            </w:r>
            <w:r w:rsidR="001E4D9B" w:rsidRPr="00A7139F">
              <w:rPr>
                <w:rFonts w:ascii="Angsana New" w:hAnsi="Angsana New"/>
                <w:sz w:val="28"/>
                <w:szCs w:val="28"/>
                <w:lang w:val="en-GB"/>
              </w:rPr>
              <w:t>9</w:t>
            </w:r>
          </w:p>
        </w:tc>
        <w:tc>
          <w:tcPr>
            <w:tcW w:w="1704" w:type="dxa"/>
          </w:tcPr>
          <w:p w14:paraId="7AF89894" w14:textId="539561E9" w:rsidR="00403814" w:rsidRPr="00A7139F" w:rsidRDefault="00403814" w:rsidP="006711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7139F">
              <w:rPr>
                <w:rFonts w:ascii="Angsana New" w:hAnsi="Angsana New"/>
                <w:sz w:val="28"/>
                <w:szCs w:val="28"/>
              </w:rPr>
              <w:t xml:space="preserve">December </w:t>
            </w:r>
            <w:r w:rsidR="00425BCD" w:rsidRPr="00A7139F">
              <w:rPr>
                <w:rFonts w:ascii="Angsana New" w:hAnsi="Angsana New"/>
                <w:sz w:val="28"/>
                <w:szCs w:val="28"/>
              </w:rPr>
              <w:t>3</w:t>
            </w:r>
            <w:r w:rsidRPr="00A7139F">
              <w:rPr>
                <w:rFonts w:ascii="Angsana New" w:hAnsi="Angsana New"/>
                <w:sz w:val="28"/>
                <w:szCs w:val="28"/>
              </w:rPr>
              <w:t xml:space="preserve">1, </w:t>
            </w:r>
            <w:r w:rsidRPr="00A7139F">
              <w:rPr>
                <w:rFonts w:ascii="Angsana New" w:hAnsi="Angsana New"/>
                <w:sz w:val="28"/>
                <w:szCs w:val="28"/>
                <w:lang w:val="en-GB"/>
              </w:rPr>
              <w:t>201</w:t>
            </w:r>
            <w:r w:rsidR="001E4D9B" w:rsidRPr="00A7139F">
              <w:rPr>
                <w:rFonts w:ascii="Angsana New" w:hAnsi="Angsana New"/>
                <w:sz w:val="28"/>
                <w:szCs w:val="28"/>
                <w:lang w:val="en-GB"/>
              </w:rPr>
              <w:t>8</w:t>
            </w:r>
          </w:p>
        </w:tc>
      </w:tr>
      <w:tr w:rsidR="00E50175" w:rsidRPr="00A7139F" w14:paraId="0502024D" w14:textId="77777777" w:rsidTr="005E46E7">
        <w:trPr>
          <w:trHeight w:val="20"/>
        </w:trPr>
        <w:tc>
          <w:tcPr>
            <w:tcW w:w="5812" w:type="dxa"/>
          </w:tcPr>
          <w:p w14:paraId="2CCF869E" w14:textId="77777777" w:rsidR="00E50175" w:rsidRPr="00A7139F" w:rsidRDefault="00E50175" w:rsidP="00E50175">
            <w:pPr>
              <w:pStyle w:val="Heading7"/>
              <w:spacing w:line="360" w:lineRule="exact"/>
              <w:ind w:left="318"/>
              <w:jc w:val="left"/>
              <w:rPr>
                <w:rFonts w:ascii="Angsana New" w:hAnsi="Angsana New" w:cs="Angsana New"/>
                <w:lang w:val="en-US"/>
              </w:rPr>
            </w:pPr>
            <w:r w:rsidRPr="00A7139F">
              <w:rPr>
                <w:rFonts w:ascii="Angsana New" w:hAnsi="Angsana New" w:cs="Angsana New"/>
                <w:lang w:val="en-US"/>
              </w:rPr>
              <w:t>Beginning balance</w:t>
            </w:r>
          </w:p>
        </w:tc>
        <w:tc>
          <w:tcPr>
            <w:tcW w:w="1701" w:type="dxa"/>
            <w:shd w:val="clear" w:color="auto" w:fill="auto"/>
            <w:vAlign w:val="bottom"/>
          </w:tcPr>
          <w:p w14:paraId="306C134C" w14:textId="107D9F2E"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 New" w:hAnsi="Angsana New"/>
                <w:sz w:val="28"/>
                <w:szCs w:val="28"/>
              </w:rPr>
            </w:pPr>
            <w:r w:rsidRPr="00A7139F">
              <w:rPr>
                <w:rFonts w:ascii="Angsana New" w:hAnsi="Angsana New"/>
                <w:sz w:val="28"/>
                <w:szCs w:val="28"/>
              </w:rPr>
              <w:t>3,790</w:t>
            </w:r>
          </w:p>
        </w:tc>
        <w:tc>
          <w:tcPr>
            <w:tcW w:w="1704" w:type="dxa"/>
          </w:tcPr>
          <w:p w14:paraId="3D2D116B"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 New" w:hAnsi="Angsana New"/>
                <w:sz w:val="28"/>
                <w:szCs w:val="28"/>
              </w:rPr>
            </w:pPr>
            <w:r w:rsidRPr="00A7139F">
              <w:rPr>
                <w:rFonts w:ascii="Angsana New" w:hAnsi="Angsana New"/>
                <w:sz w:val="28"/>
                <w:szCs w:val="28"/>
              </w:rPr>
              <w:t>4,800</w:t>
            </w:r>
          </w:p>
        </w:tc>
      </w:tr>
      <w:tr w:rsidR="00E50175" w:rsidRPr="00A7139F" w14:paraId="4A9EC54F" w14:textId="77777777" w:rsidTr="005E46E7">
        <w:trPr>
          <w:trHeight w:val="20"/>
        </w:trPr>
        <w:tc>
          <w:tcPr>
            <w:tcW w:w="5812" w:type="dxa"/>
          </w:tcPr>
          <w:p w14:paraId="391F01F0"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ight="-108"/>
              <w:rPr>
                <w:rFonts w:ascii="Angsana New" w:hAnsi="Angsana New"/>
                <w:sz w:val="28"/>
                <w:szCs w:val="28"/>
              </w:rPr>
            </w:pPr>
            <w:r w:rsidRPr="00A7139F">
              <w:rPr>
                <w:rFonts w:ascii="Angsana New" w:hAnsi="Angsana New"/>
                <w:sz w:val="28"/>
                <w:szCs w:val="28"/>
              </w:rPr>
              <w:t>Increase</w:t>
            </w:r>
          </w:p>
        </w:tc>
        <w:tc>
          <w:tcPr>
            <w:tcW w:w="1701" w:type="dxa"/>
            <w:shd w:val="clear" w:color="auto" w:fill="auto"/>
            <w:vAlign w:val="bottom"/>
          </w:tcPr>
          <w:p w14:paraId="759A3657" w14:textId="3E506A8C"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7139F">
              <w:rPr>
                <w:rFonts w:ascii="Angsana New" w:hAnsi="Angsana New"/>
                <w:sz w:val="28"/>
                <w:szCs w:val="28"/>
              </w:rPr>
              <w:t>470</w:t>
            </w:r>
          </w:p>
        </w:tc>
        <w:tc>
          <w:tcPr>
            <w:tcW w:w="1704" w:type="dxa"/>
          </w:tcPr>
          <w:p w14:paraId="3823A5DC"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7139F">
              <w:rPr>
                <w:rFonts w:ascii="Angsana New" w:hAnsi="Angsana New"/>
                <w:sz w:val="28"/>
                <w:szCs w:val="28"/>
                <w:cs/>
              </w:rPr>
              <w:t>-</w:t>
            </w:r>
          </w:p>
        </w:tc>
      </w:tr>
      <w:tr w:rsidR="00E50175" w:rsidRPr="00A7139F" w14:paraId="4F8A5F71" w14:textId="77777777" w:rsidTr="005E46E7">
        <w:trPr>
          <w:trHeight w:val="20"/>
        </w:trPr>
        <w:tc>
          <w:tcPr>
            <w:tcW w:w="5812" w:type="dxa"/>
          </w:tcPr>
          <w:p w14:paraId="4804401D" w14:textId="77777777" w:rsidR="00E50175" w:rsidRPr="00A7139F" w:rsidRDefault="00E50175" w:rsidP="00E50175">
            <w:pPr>
              <w:pStyle w:val="30"/>
              <w:tabs>
                <w:tab w:val="clear" w:pos="360"/>
                <w:tab w:val="clear" w:pos="720"/>
              </w:tabs>
              <w:spacing w:line="360" w:lineRule="exact"/>
              <w:ind w:left="318"/>
              <w:rPr>
                <w:rFonts w:ascii="Angsana New" w:hAnsi="Angsana New"/>
                <w:sz w:val="28"/>
                <w:szCs w:val="28"/>
                <w:cs/>
              </w:rPr>
            </w:pPr>
            <w:r w:rsidRPr="00A7139F">
              <w:rPr>
                <w:rFonts w:ascii="Angsana New" w:hAnsi="Angsana New"/>
                <w:sz w:val="28"/>
                <w:szCs w:val="28"/>
                <w:cs/>
              </w:rPr>
              <w:t>Decrease</w:t>
            </w:r>
          </w:p>
        </w:tc>
        <w:tc>
          <w:tcPr>
            <w:tcW w:w="1701" w:type="dxa"/>
            <w:shd w:val="clear" w:color="auto" w:fill="auto"/>
            <w:vAlign w:val="bottom"/>
          </w:tcPr>
          <w:p w14:paraId="661C7F43" w14:textId="2E145799" w:rsidR="00E50175" w:rsidRPr="00A7139F" w:rsidRDefault="00E50175" w:rsidP="00E5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7139F">
              <w:rPr>
                <w:rFonts w:ascii="Angsana New" w:hAnsi="Angsana New"/>
                <w:sz w:val="28"/>
                <w:szCs w:val="28"/>
              </w:rPr>
              <w:t xml:space="preserve">-   </w:t>
            </w:r>
          </w:p>
        </w:tc>
        <w:tc>
          <w:tcPr>
            <w:tcW w:w="1704" w:type="dxa"/>
          </w:tcPr>
          <w:p w14:paraId="6E4B084D" w14:textId="77777777" w:rsidR="00E50175" w:rsidRPr="00A7139F" w:rsidRDefault="00E50175" w:rsidP="00E5017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A7139F">
              <w:rPr>
                <w:rFonts w:ascii="Angsana New" w:hAnsi="Angsana New" w:hint="cs"/>
                <w:sz w:val="28"/>
                <w:szCs w:val="28"/>
                <w:cs/>
              </w:rPr>
              <w:t>(</w:t>
            </w:r>
            <w:r w:rsidRPr="00A7139F">
              <w:rPr>
                <w:rFonts w:ascii="Angsana New" w:hAnsi="Angsana New"/>
                <w:sz w:val="28"/>
                <w:szCs w:val="28"/>
              </w:rPr>
              <w:t>1,010</w:t>
            </w:r>
            <w:r w:rsidRPr="00A7139F">
              <w:rPr>
                <w:rFonts w:ascii="Angsana New" w:hAnsi="Angsana New" w:hint="cs"/>
                <w:sz w:val="28"/>
                <w:szCs w:val="28"/>
                <w:cs/>
              </w:rPr>
              <w:t>)</w:t>
            </w:r>
          </w:p>
        </w:tc>
      </w:tr>
      <w:tr w:rsidR="00E50175" w:rsidRPr="00A7139F" w14:paraId="62A59E63" w14:textId="77777777" w:rsidTr="005E46E7">
        <w:trPr>
          <w:trHeight w:val="20"/>
        </w:trPr>
        <w:tc>
          <w:tcPr>
            <w:tcW w:w="5812" w:type="dxa"/>
          </w:tcPr>
          <w:p w14:paraId="0A7C5A6E" w14:textId="77777777" w:rsidR="00E50175" w:rsidRPr="00A7139F" w:rsidRDefault="00E50175" w:rsidP="00E50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 New" w:hAnsi="Angsana New"/>
                <w:sz w:val="28"/>
                <w:szCs w:val="28"/>
              </w:rPr>
            </w:pPr>
            <w:r w:rsidRPr="00A7139F">
              <w:rPr>
                <w:rFonts w:ascii="Angsana New" w:hAnsi="Angsana New"/>
                <w:sz w:val="28"/>
                <w:szCs w:val="28"/>
              </w:rPr>
              <w:t>Ending balance</w:t>
            </w:r>
          </w:p>
        </w:tc>
        <w:tc>
          <w:tcPr>
            <w:tcW w:w="1701" w:type="dxa"/>
            <w:shd w:val="clear" w:color="auto" w:fill="auto"/>
            <w:vAlign w:val="bottom"/>
          </w:tcPr>
          <w:p w14:paraId="5FA5E269" w14:textId="5D716125" w:rsidR="00E50175" w:rsidRPr="00A7139F" w:rsidRDefault="00E50175" w:rsidP="00E501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 New" w:hAnsi="Angsana New"/>
                <w:sz w:val="28"/>
                <w:szCs w:val="28"/>
              </w:rPr>
            </w:pPr>
            <w:r w:rsidRPr="00A7139F">
              <w:rPr>
                <w:rFonts w:ascii="Angsana New" w:hAnsi="Angsana New"/>
                <w:sz w:val="28"/>
                <w:szCs w:val="28"/>
              </w:rPr>
              <w:t>4,260</w:t>
            </w:r>
          </w:p>
        </w:tc>
        <w:tc>
          <w:tcPr>
            <w:tcW w:w="1704" w:type="dxa"/>
          </w:tcPr>
          <w:p w14:paraId="79EBB5AD" w14:textId="77777777" w:rsidR="00E50175" w:rsidRPr="00A7139F" w:rsidRDefault="00E50175" w:rsidP="00E5017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
              <w:jc w:val="right"/>
              <w:rPr>
                <w:rFonts w:ascii="Angsana New" w:hAnsi="Angsana New"/>
                <w:sz w:val="28"/>
                <w:szCs w:val="28"/>
              </w:rPr>
            </w:pPr>
            <w:r w:rsidRPr="00A7139F">
              <w:rPr>
                <w:rFonts w:ascii="Angsana New" w:hAnsi="Angsana New"/>
                <w:sz w:val="28"/>
                <w:szCs w:val="28"/>
              </w:rPr>
              <w:t>3,790</w:t>
            </w:r>
          </w:p>
        </w:tc>
      </w:tr>
    </w:tbl>
    <w:p w14:paraId="06BA3594" w14:textId="77777777" w:rsidR="00877FC3" w:rsidRPr="00A7139F" w:rsidRDefault="00477574" w:rsidP="00877FC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b/>
          <w:bCs/>
          <w:sz w:val="28"/>
          <w:szCs w:val="28"/>
        </w:rPr>
      </w:pPr>
      <w:r w:rsidRPr="00A7139F">
        <w:rPr>
          <w:rFonts w:ascii="Angsana New" w:hAnsi="Angsana New"/>
          <w:b/>
          <w:bCs/>
          <w:sz w:val="28"/>
          <w:szCs w:val="28"/>
        </w:rPr>
        <w:t xml:space="preserve">ADVANCE FOR INVESTMENT </w:t>
      </w:r>
      <w:r w:rsidRPr="00A7139F">
        <w:rPr>
          <w:rFonts w:ascii="Angsana New" w:hAnsi="Angsana New"/>
          <w:b/>
          <w:bCs/>
          <w:sz w:val="28"/>
          <w:szCs w:val="28"/>
          <w:cs/>
        </w:rPr>
        <w:t xml:space="preserve">– </w:t>
      </w:r>
      <w:r w:rsidRPr="00A7139F">
        <w:rPr>
          <w:rFonts w:ascii="Angsana New" w:hAnsi="Angsana New"/>
          <w:b/>
          <w:bCs/>
          <w:sz w:val="28"/>
          <w:szCs w:val="28"/>
        </w:rPr>
        <w:t>Net</w:t>
      </w:r>
    </w:p>
    <w:p w14:paraId="30A61AAD" w14:textId="77777777" w:rsidR="00877FC3" w:rsidRPr="00A7139F" w:rsidRDefault="00877FC3" w:rsidP="00877F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b/>
          <w:bCs/>
          <w:sz w:val="28"/>
          <w:szCs w:val="28"/>
        </w:rPr>
      </w:pPr>
      <w:r w:rsidRPr="00A7139F">
        <w:rPr>
          <w:rFonts w:ascii="Angsana New" w:hAnsi="Angsana New"/>
          <w:sz w:val="28"/>
          <w:szCs w:val="28"/>
        </w:rPr>
        <w:t>Consist</w:t>
      </w:r>
      <w:r w:rsidR="00720203" w:rsidRPr="00A7139F">
        <w:rPr>
          <w:rFonts w:ascii="Angsana New" w:hAnsi="Angsana New"/>
          <w:sz w:val="28"/>
          <w:szCs w:val="28"/>
          <w:cs/>
        </w:rPr>
        <w:t xml:space="preserve"> </w:t>
      </w:r>
      <w:proofErr w:type="gramStart"/>
      <w:r w:rsidRPr="00A7139F">
        <w:rPr>
          <w:rFonts w:ascii="Angsana New" w:hAnsi="Angsana New"/>
          <w:sz w:val="28"/>
          <w:szCs w:val="28"/>
        </w:rPr>
        <w:t xml:space="preserve">of </w:t>
      </w:r>
      <w:r w:rsidRPr="00A7139F">
        <w:rPr>
          <w:rFonts w:ascii="Angsana New" w:hAnsi="Angsana New"/>
          <w:sz w:val="28"/>
          <w:szCs w:val="28"/>
          <w:cs/>
        </w:rPr>
        <w:t>:</w:t>
      </w:r>
      <w:proofErr w:type="gramEnd"/>
      <w:r w:rsidRPr="00A7139F">
        <w:rPr>
          <w:rFonts w:ascii="Angsana New" w:hAnsi="Angsana New"/>
          <w:sz w:val="28"/>
          <w:szCs w:val="28"/>
          <w:cs/>
        </w:rPr>
        <w:t>-</w:t>
      </w:r>
    </w:p>
    <w:tbl>
      <w:tblPr>
        <w:tblW w:w="9198" w:type="dxa"/>
        <w:tblInd w:w="108" w:type="dxa"/>
        <w:tblLayout w:type="fixed"/>
        <w:tblLook w:val="0000" w:firstRow="0" w:lastRow="0" w:firstColumn="0" w:lastColumn="0" w:noHBand="0" w:noVBand="0"/>
      </w:tblPr>
      <w:tblGrid>
        <w:gridCol w:w="5812"/>
        <w:gridCol w:w="1701"/>
        <w:gridCol w:w="1685"/>
      </w:tblGrid>
      <w:tr w:rsidR="00B60E69" w:rsidRPr="00A7139F" w14:paraId="682AB254" w14:textId="77777777" w:rsidTr="002B01FF">
        <w:trPr>
          <w:trHeight w:val="20"/>
        </w:trPr>
        <w:tc>
          <w:tcPr>
            <w:tcW w:w="5812" w:type="dxa"/>
          </w:tcPr>
          <w:p w14:paraId="6F5A2341" w14:textId="77777777" w:rsidR="00B60E69" w:rsidRPr="00A7139F" w:rsidRDefault="00B60E69"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18"/>
              <w:rPr>
                <w:rFonts w:ascii="Angsana New" w:hAnsi="Angsana New"/>
                <w:sz w:val="28"/>
                <w:szCs w:val="28"/>
                <w:cs/>
              </w:rPr>
            </w:pPr>
            <w:r w:rsidRPr="00A7139F">
              <w:rPr>
                <w:rFonts w:ascii="Angsana New" w:hAnsi="Angsana New"/>
                <w:sz w:val="28"/>
                <w:szCs w:val="28"/>
                <w:cs/>
              </w:rPr>
              <w:br w:type="page"/>
            </w:r>
          </w:p>
        </w:tc>
        <w:tc>
          <w:tcPr>
            <w:tcW w:w="3386" w:type="dxa"/>
            <w:gridSpan w:val="2"/>
          </w:tcPr>
          <w:p w14:paraId="70076E98" w14:textId="77777777" w:rsidR="00B60E69" w:rsidRPr="00A7139F" w:rsidRDefault="00B60E69" w:rsidP="00545DC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7139F">
              <w:rPr>
                <w:rFonts w:ascii="Angsana New" w:hAnsi="Angsana New"/>
                <w:sz w:val="28"/>
                <w:szCs w:val="28"/>
                <w:cs/>
                <w:lang w:val="en-GB"/>
              </w:rPr>
              <w:t>(</w:t>
            </w:r>
            <w:r w:rsidRPr="00A7139F">
              <w:rPr>
                <w:rFonts w:ascii="Angsana New" w:hAnsi="Angsana New"/>
                <w:sz w:val="28"/>
                <w:szCs w:val="28"/>
                <w:lang w:val="en-GB"/>
              </w:rPr>
              <w:t xml:space="preserve">Unit </w:t>
            </w:r>
            <w:r w:rsidRPr="00A7139F">
              <w:rPr>
                <w:rFonts w:ascii="Angsana New" w:hAnsi="Angsana New"/>
                <w:sz w:val="28"/>
                <w:szCs w:val="28"/>
                <w:cs/>
                <w:lang w:val="en-GB"/>
              </w:rPr>
              <w:t xml:space="preserve">: </w:t>
            </w:r>
            <w:r w:rsidRPr="00A7139F">
              <w:rPr>
                <w:rFonts w:ascii="Angsana New" w:hAnsi="Angsana New"/>
                <w:sz w:val="28"/>
                <w:szCs w:val="28"/>
                <w:lang w:val="en-GB"/>
              </w:rPr>
              <w:t>Thousand Baht</w:t>
            </w:r>
            <w:r w:rsidRPr="00A7139F">
              <w:rPr>
                <w:rFonts w:ascii="Angsana New" w:hAnsi="Angsana New" w:hint="cs"/>
                <w:spacing w:val="-5"/>
                <w:sz w:val="28"/>
                <w:szCs w:val="28"/>
                <w:cs/>
              </w:rPr>
              <w:t>)</w:t>
            </w:r>
          </w:p>
        </w:tc>
      </w:tr>
      <w:tr w:rsidR="00837BD1" w:rsidRPr="00A7139F" w14:paraId="792B5A96" w14:textId="77777777" w:rsidTr="002B01FF">
        <w:trPr>
          <w:trHeight w:val="20"/>
        </w:trPr>
        <w:tc>
          <w:tcPr>
            <w:tcW w:w="5812" w:type="dxa"/>
          </w:tcPr>
          <w:p w14:paraId="49083D1F" w14:textId="77777777" w:rsidR="00837BD1" w:rsidRPr="00A7139F" w:rsidRDefault="00837BD1" w:rsidP="0026312F">
            <w:pPr>
              <w:pStyle w:val="a0"/>
              <w:tabs>
                <w:tab w:val="clear" w:pos="360"/>
                <w:tab w:val="clear" w:pos="720"/>
                <w:tab w:val="clear" w:pos="1080"/>
              </w:tabs>
              <w:spacing w:line="360" w:lineRule="exact"/>
              <w:ind w:left="318"/>
              <w:rPr>
                <w:rFonts w:ascii="Angsana New" w:hAnsi="Angsana New"/>
                <w:cs/>
              </w:rPr>
            </w:pPr>
          </w:p>
        </w:tc>
        <w:tc>
          <w:tcPr>
            <w:tcW w:w="3386" w:type="dxa"/>
            <w:gridSpan w:val="2"/>
            <w:vAlign w:val="bottom"/>
          </w:tcPr>
          <w:p w14:paraId="5C1DAAB9" w14:textId="77777777" w:rsidR="00837BD1" w:rsidRPr="00A7139F" w:rsidRDefault="00837BD1" w:rsidP="00263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cs/>
              </w:rPr>
            </w:pPr>
            <w:r w:rsidRPr="00A7139F">
              <w:rPr>
                <w:rFonts w:ascii="Angsana New" w:hAnsi="Angsana New"/>
                <w:sz w:val="28"/>
                <w:szCs w:val="28"/>
              </w:rPr>
              <w:t>Separate</w:t>
            </w:r>
          </w:p>
        </w:tc>
      </w:tr>
      <w:tr w:rsidR="002D5DED" w:rsidRPr="00A7139F" w14:paraId="2DEAD2CD" w14:textId="77777777" w:rsidTr="002B01FF">
        <w:trPr>
          <w:trHeight w:val="20"/>
        </w:trPr>
        <w:tc>
          <w:tcPr>
            <w:tcW w:w="5812" w:type="dxa"/>
          </w:tcPr>
          <w:p w14:paraId="0F3F3577" w14:textId="77777777" w:rsidR="002D5DED" w:rsidRPr="00A7139F" w:rsidRDefault="002D5DED" w:rsidP="002D5DED">
            <w:pPr>
              <w:pStyle w:val="a0"/>
              <w:tabs>
                <w:tab w:val="clear" w:pos="360"/>
                <w:tab w:val="clear" w:pos="720"/>
                <w:tab w:val="clear" w:pos="1080"/>
              </w:tabs>
              <w:spacing w:line="360" w:lineRule="exact"/>
              <w:ind w:left="318"/>
              <w:rPr>
                <w:rFonts w:ascii="Angsana New" w:hAnsi="Angsana New"/>
                <w:cs/>
                <w:lang w:val="en-US"/>
              </w:rPr>
            </w:pPr>
          </w:p>
        </w:tc>
        <w:tc>
          <w:tcPr>
            <w:tcW w:w="1701" w:type="dxa"/>
            <w:shd w:val="clear" w:color="auto" w:fill="FFFFFF"/>
          </w:tcPr>
          <w:p w14:paraId="06F2CB35" w14:textId="3356E80F" w:rsidR="002D5DED" w:rsidRPr="00A7139F" w:rsidRDefault="002D5DED" w:rsidP="002D5D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7139F">
              <w:rPr>
                <w:rFonts w:ascii="Angsana New" w:hAnsi="Angsana New"/>
                <w:sz w:val="28"/>
                <w:szCs w:val="28"/>
              </w:rPr>
              <w:t>June 30,</w:t>
            </w:r>
            <w:r w:rsidRPr="00A7139F">
              <w:rPr>
                <w:rFonts w:ascii="Angsana New" w:hAnsi="Angsana New"/>
                <w:sz w:val="28"/>
                <w:szCs w:val="28"/>
                <w:lang w:val="en-GB"/>
              </w:rPr>
              <w:t xml:space="preserve"> 2019</w:t>
            </w:r>
          </w:p>
        </w:tc>
        <w:tc>
          <w:tcPr>
            <w:tcW w:w="1685" w:type="dxa"/>
          </w:tcPr>
          <w:p w14:paraId="2B6A73D7" w14:textId="77777777" w:rsidR="002D5DED" w:rsidRPr="00A7139F" w:rsidRDefault="002D5DED" w:rsidP="002D5DE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7139F">
              <w:rPr>
                <w:rFonts w:ascii="Angsana New" w:hAnsi="Angsana New"/>
                <w:sz w:val="28"/>
                <w:szCs w:val="28"/>
              </w:rPr>
              <w:t xml:space="preserve">December 31, </w:t>
            </w:r>
            <w:r w:rsidRPr="00A7139F">
              <w:rPr>
                <w:rFonts w:ascii="Angsana New" w:hAnsi="Angsana New"/>
                <w:sz w:val="28"/>
                <w:szCs w:val="28"/>
                <w:lang w:val="en-GB"/>
              </w:rPr>
              <w:t>2019</w:t>
            </w:r>
          </w:p>
        </w:tc>
      </w:tr>
      <w:tr w:rsidR="00837BD1" w:rsidRPr="00A7139F" w14:paraId="4213CE03" w14:textId="77777777" w:rsidTr="00E50175">
        <w:trPr>
          <w:trHeight w:val="20"/>
        </w:trPr>
        <w:tc>
          <w:tcPr>
            <w:tcW w:w="5812" w:type="dxa"/>
            <w:shd w:val="clear" w:color="auto" w:fill="auto"/>
            <w:vAlign w:val="bottom"/>
          </w:tcPr>
          <w:p w14:paraId="24A5D831" w14:textId="77777777" w:rsidR="00837BD1" w:rsidRPr="00A7139F" w:rsidRDefault="00837BD1" w:rsidP="00CE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 New" w:hAnsi="Angsana New"/>
                <w:sz w:val="28"/>
                <w:szCs w:val="28"/>
              </w:rPr>
            </w:pPr>
            <w:r w:rsidRPr="00A7139F">
              <w:rPr>
                <w:rFonts w:ascii="Angsana New" w:hAnsi="Angsana New"/>
                <w:sz w:val="28"/>
                <w:szCs w:val="28"/>
              </w:rPr>
              <w:t>Advance for investment</w:t>
            </w:r>
          </w:p>
        </w:tc>
        <w:tc>
          <w:tcPr>
            <w:tcW w:w="1701" w:type="dxa"/>
            <w:shd w:val="clear" w:color="auto" w:fill="auto"/>
          </w:tcPr>
          <w:p w14:paraId="0963A1DA" w14:textId="7E89B417" w:rsidR="00837BD1" w:rsidRPr="00A7139F" w:rsidRDefault="00425BCD"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7139F">
              <w:rPr>
                <w:rFonts w:ascii="Angsana New" w:hAnsi="Angsana New"/>
                <w:sz w:val="28"/>
                <w:szCs w:val="28"/>
              </w:rPr>
              <w:t>45,59</w:t>
            </w:r>
            <w:r w:rsidRPr="00A7139F">
              <w:rPr>
                <w:rFonts w:ascii="Angsana New" w:hAnsi="Angsana New" w:hint="cs"/>
                <w:sz w:val="28"/>
                <w:szCs w:val="28"/>
                <w:cs/>
              </w:rPr>
              <w:t>4</w:t>
            </w:r>
          </w:p>
        </w:tc>
        <w:tc>
          <w:tcPr>
            <w:tcW w:w="1685" w:type="dxa"/>
            <w:shd w:val="clear" w:color="auto" w:fill="auto"/>
          </w:tcPr>
          <w:p w14:paraId="4E44D7B3" w14:textId="77777777" w:rsidR="00837BD1" w:rsidRPr="00A7139F" w:rsidRDefault="00837BD1" w:rsidP="00263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7139F">
              <w:rPr>
                <w:rFonts w:ascii="Angsana New" w:hAnsi="Angsana New"/>
                <w:sz w:val="28"/>
                <w:szCs w:val="28"/>
              </w:rPr>
              <w:t>45,59</w:t>
            </w:r>
            <w:r w:rsidRPr="00A7139F">
              <w:rPr>
                <w:rFonts w:ascii="Angsana New" w:hAnsi="Angsana New" w:hint="cs"/>
                <w:sz w:val="28"/>
                <w:szCs w:val="28"/>
                <w:cs/>
              </w:rPr>
              <w:t>4</w:t>
            </w:r>
          </w:p>
        </w:tc>
      </w:tr>
      <w:tr w:rsidR="00837BD1" w:rsidRPr="00A7139F" w14:paraId="6229C932" w14:textId="77777777" w:rsidTr="00E50175">
        <w:trPr>
          <w:trHeight w:val="20"/>
        </w:trPr>
        <w:tc>
          <w:tcPr>
            <w:tcW w:w="5812" w:type="dxa"/>
            <w:shd w:val="clear" w:color="auto" w:fill="auto"/>
            <w:vAlign w:val="bottom"/>
          </w:tcPr>
          <w:p w14:paraId="0CD316B8" w14:textId="77777777" w:rsidR="00837BD1" w:rsidRPr="00A7139F" w:rsidRDefault="00837BD1" w:rsidP="00CE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 New" w:hAnsi="Angsana New"/>
                <w:sz w:val="28"/>
                <w:szCs w:val="28"/>
              </w:rPr>
            </w:pPr>
            <w:r w:rsidRPr="00A7139F">
              <w:rPr>
                <w:rFonts w:ascii="Angsana New" w:hAnsi="Angsana New"/>
                <w:sz w:val="28"/>
                <w:szCs w:val="28"/>
                <w:u w:val="single"/>
              </w:rPr>
              <w:t>Less</w:t>
            </w:r>
            <w:r w:rsidRPr="00A7139F">
              <w:rPr>
                <w:rFonts w:ascii="Angsana New" w:hAnsi="Angsana New"/>
                <w:sz w:val="28"/>
                <w:szCs w:val="28"/>
              </w:rPr>
              <w:t xml:space="preserve"> Allowance for doubtful accounts</w:t>
            </w:r>
          </w:p>
        </w:tc>
        <w:tc>
          <w:tcPr>
            <w:tcW w:w="1701" w:type="dxa"/>
            <w:shd w:val="clear" w:color="auto" w:fill="auto"/>
          </w:tcPr>
          <w:p w14:paraId="191B4B37" w14:textId="5D578D46" w:rsidR="00837BD1" w:rsidRPr="00A7139F" w:rsidRDefault="00425BCD" w:rsidP="00263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45,59</w:t>
            </w:r>
            <w:r w:rsidRPr="00A7139F">
              <w:rPr>
                <w:rFonts w:ascii="Angsana New" w:hAnsi="Angsana New" w:hint="cs"/>
                <w:sz w:val="28"/>
                <w:szCs w:val="28"/>
                <w:cs/>
              </w:rPr>
              <w:t>4</w:t>
            </w:r>
            <w:r w:rsidRPr="00A7139F">
              <w:rPr>
                <w:rFonts w:ascii="Angsana New" w:hAnsi="Angsana New"/>
                <w:sz w:val="28"/>
                <w:szCs w:val="28"/>
                <w:cs/>
              </w:rPr>
              <w:t>)</w:t>
            </w:r>
          </w:p>
        </w:tc>
        <w:tc>
          <w:tcPr>
            <w:tcW w:w="1685" w:type="dxa"/>
            <w:shd w:val="clear" w:color="auto" w:fill="auto"/>
          </w:tcPr>
          <w:p w14:paraId="47214390" w14:textId="77777777" w:rsidR="00837BD1" w:rsidRPr="00A7139F" w:rsidRDefault="00837BD1" w:rsidP="002631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45,59</w:t>
            </w:r>
            <w:r w:rsidRPr="00A7139F">
              <w:rPr>
                <w:rFonts w:ascii="Angsana New" w:hAnsi="Angsana New" w:hint="cs"/>
                <w:sz w:val="28"/>
                <w:szCs w:val="28"/>
                <w:cs/>
              </w:rPr>
              <w:t>4</w:t>
            </w:r>
            <w:r w:rsidRPr="00A7139F">
              <w:rPr>
                <w:rFonts w:ascii="Angsana New" w:hAnsi="Angsana New"/>
                <w:sz w:val="28"/>
                <w:szCs w:val="28"/>
                <w:cs/>
              </w:rPr>
              <w:t>)</w:t>
            </w:r>
          </w:p>
        </w:tc>
      </w:tr>
      <w:tr w:rsidR="00837BD1" w:rsidRPr="00A7139F" w14:paraId="59114255" w14:textId="77777777" w:rsidTr="00E50175">
        <w:trPr>
          <w:trHeight w:val="20"/>
        </w:trPr>
        <w:tc>
          <w:tcPr>
            <w:tcW w:w="5812" w:type="dxa"/>
            <w:shd w:val="clear" w:color="auto" w:fill="auto"/>
            <w:vAlign w:val="bottom"/>
          </w:tcPr>
          <w:p w14:paraId="781873DA" w14:textId="77777777" w:rsidR="00837BD1" w:rsidRPr="00A7139F" w:rsidRDefault="00837BD1" w:rsidP="00CE3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8"/>
              <w:rPr>
                <w:rFonts w:ascii="Angsana New" w:hAnsi="Angsana New"/>
                <w:sz w:val="28"/>
                <w:szCs w:val="28"/>
              </w:rPr>
            </w:pPr>
            <w:r w:rsidRPr="00A7139F">
              <w:rPr>
                <w:rFonts w:ascii="Angsana New" w:hAnsi="Angsana New"/>
                <w:sz w:val="28"/>
                <w:szCs w:val="28"/>
              </w:rPr>
              <w:t>Net</w:t>
            </w:r>
          </w:p>
        </w:tc>
        <w:tc>
          <w:tcPr>
            <w:tcW w:w="1701" w:type="dxa"/>
            <w:shd w:val="clear" w:color="auto" w:fill="auto"/>
          </w:tcPr>
          <w:p w14:paraId="5D217997" w14:textId="14315B48" w:rsidR="00837BD1" w:rsidRPr="00A7139F" w:rsidRDefault="00425BCD" w:rsidP="002631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A7139F">
              <w:rPr>
                <w:rFonts w:ascii="Angsana New" w:hAnsi="Angsana New"/>
                <w:sz w:val="28"/>
                <w:szCs w:val="28"/>
                <w:cs/>
              </w:rPr>
              <w:t>-</w:t>
            </w:r>
          </w:p>
        </w:tc>
        <w:tc>
          <w:tcPr>
            <w:tcW w:w="1685" w:type="dxa"/>
            <w:shd w:val="clear" w:color="auto" w:fill="auto"/>
          </w:tcPr>
          <w:p w14:paraId="68427862" w14:textId="77777777" w:rsidR="00837BD1" w:rsidRPr="00A7139F" w:rsidRDefault="00837BD1" w:rsidP="0026312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A7139F">
              <w:rPr>
                <w:rFonts w:ascii="Angsana New" w:hAnsi="Angsana New"/>
                <w:sz w:val="28"/>
                <w:szCs w:val="28"/>
                <w:cs/>
              </w:rPr>
              <w:t>-</w:t>
            </w:r>
          </w:p>
        </w:tc>
      </w:tr>
    </w:tbl>
    <w:p w14:paraId="38F5C2A5" w14:textId="77777777" w:rsidR="0019160E" w:rsidRPr="00A7139F" w:rsidRDefault="0019160E" w:rsidP="00191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 New" w:hAnsi="Angsana New"/>
          <w:spacing w:val="-6"/>
          <w:sz w:val="28"/>
        </w:rPr>
      </w:pPr>
    </w:p>
    <w:p w14:paraId="55ACE5B5" w14:textId="47390A09" w:rsidR="00F908F2" w:rsidRPr="00A7139F" w:rsidRDefault="0019160E" w:rsidP="00F908F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spacing w:val="-6"/>
          <w:sz w:val="28"/>
        </w:rPr>
      </w:pPr>
      <w:r w:rsidRPr="00A7139F">
        <w:rPr>
          <w:rFonts w:ascii="Angsana New" w:hAnsi="Angsana New"/>
          <w:b/>
          <w:bCs/>
          <w:spacing w:val="-6"/>
          <w:sz w:val="28"/>
          <w:szCs w:val="28"/>
        </w:rPr>
        <w:br w:type="page"/>
      </w:r>
      <w:r w:rsidR="00F908F2" w:rsidRPr="00A7139F">
        <w:rPr>
          <w:rFonts w:ascii="Angsana New" w:hAnsi="Angsana New"/>
          <w:b/>
          <w:bCs/>
          <w:spacing w:val="-6"/>
          <w:sz w:val="28"/>
          <w:szCs w:val="28"/>
        </w:rPr>
        <w:lastRenderedPageBreak/>
        <w:t>INVESTMENTS IN ASSOCIATED COMPANIES UNDER ABSOLUTE ORDER CONTROL OF PROPERTY – NET</w:t>
      </w:r>
    </w:p>
    <w:p w14:paraId="2D06D199" w14:textId="0721D30A" w:rsidR="007B7383" w:rsidRPr="00A7139F" w:rsidRDefault="00F908F2" w:rsidP="00F908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 New" w:hAnsi="Angsana New"/>
          <w:spacing w:val="-6"/>
          <w:sz w:val="28"/>
        </w:rPr>
      </w:pPr>
      <w:r w:rsidRPr="00A7139F">
        <w:rPr>
          <w:rFonts w:ascii="Angsana New" w:hAnsi="Angsana New"/>
          <w:b/>
          <w:bCs/>
          <w:sz w:val="28"/>
          <w:szCs w:val="28"/>
        </w:rPr>
        <w:t xml:space="preserve"> </w:t>
      </w:r>
      <w:r w:rsidR="00F24A5D" w:rsidRPr="00A7139F">
        <w:rPr>
          <w:rFonts w:ascii="Angsana New" w:hAnsi="Angsana New"/>
          <w:spacing w:val="-6"/>
          <w:sz w:val="28"/>
        </w:rPr>
        <w:t xml:space="preserve">Investments in associated companies in the separate financial statements as at </w:t>
      </w:r>
      <w:r w:rsidR="002D5DED" w:rsidRPr="00A7139F">
        <w:rPr>
          <w:rFonts w:ascii="Angsana New" w:hAnsi="Angsana New"/>
          <w:spacing w:val="-6"/>
          <w:sz w:val="28"/>
          <w:szCs w:val="28"/>
        </w:rPr>
        <w:t>June</w:t>
      </w:r>
      <w:r w:rsidR="00793644" w:rsidRPr="00A7139F">
        <w:rPr>
          <w:rFonts w:ascii="Angsana New" w:hAnsi="Angsana New"/>
          <w:spacing w:val="-6"/>
          <w:sz w:val="28"/>
          <w:szCs w:val="28"/>
        </w:rPr>
        <w:t xml:space="preserve"> 3</w:t>
      </w:r>
      <w:r w:rsidR="002D5DED" w:rsidRPr="00A7139F">
        <w:rPr>
          <w:rFonts w:ascii="Angsana New" w:hAnsi="Angsana New"/>
          <w:spacing w:val="-6"/>
          <w:sz w:val="28"/>
          <w:szCs w:val="28"/>
        </w:rPr>
        <w:t>0</w:t>
      </w:r>
      <w:r w:rsidR="00E7411B" w:rsidRPr="00A7139F">
        <w:rPr>
          <w:rFonts w:ascii="Angsana New" w:hAnsi="Angsana New"/>
          <w:spacing w:val="-6"/>
          <w:sz w:val="28"/>
        </w:rPr>
        <w:t>, 201</w:t>
      </w:r>
      <w:r w:rsidR="00536928" w:rsidRPr="00A7139F">
        <w:rPr>
          <w:rFonts w:ascii="Angsana New" w:hAnsi="Angsana New"/>
          <w:spacing w:val="-6"/>
          <w:sz w:val="28"/>
        </w:rPr>
        <w:t>9</w:t>
      </w:r>
      <w:r w:rsidR="003E22A5" w:rsidRPr="00A7139F">
        <w:rPr>
          <w:rFonts w:ascii="Angsana New" w:hAnsi="Angsana New"/>
          <w:spacing w:val="-6"/>
          <w:sz w:val="28"/>
        </w:rPr>
        <w:t xml:space="preserve"> and December 31, 201</w:t>
      </w:r>
      <w:r w:rsidR="00536928" w:rsidRPr="00A7139F">
        <w:rPr>
          <w:rFonts w:ascii="Angsana New" w:hAnsi="Angsana New"/>
          <w:spacing w:val="-6"/>
          <w:sz w:val="28"/>
        </w:rPr>
        <w:t>8</w:t>
      </w:r>
      <w:r w:rsidR="00462C31" w:rsidRPr="00A7139F">
        <w:rPr>
          <w:rFonts w:ascii="Angsana New" w:hAnsi="Angsana New"/>
          <w:spacing w:val="-6"/>
          <w:sz w:val="28"/>
        </w:rPr>
        <w:t>,</w:t>
      </w:r>
      <w:r w:rsidR="00F24A5D" w:rsidRPr="00A7139F">
        <w:rPr>
          <w:rFonts w:ascii="Angsana New" w:hAnsi="Angsana New"/>
          <w:spacing w:val="-6"/>
          <w:sz w:val="28"/>
        </w:rPr>
        <w:t xml:space="preserve"> consist of</w:t>
      </w:r>
      <w:r w:rsidR="00F24A5D" w:rsidRPr="00A7139F">
        <w:rPr>
          <w:rFonts w:ascii="Angsana New" w:hAnsi="Angsana New"/>
          <w:spacing w:val="-6"/>
          <w:sz w:val="28"/>
          <w:szCs w:val="28"/>
          <w:cs/>
        </w:rPr>
        <w:t>:</w:t>
      </w:r>
    </w:p>
    <w:tbl>
      <w:tblPr>
        <w:tblW w:w="9272" w:type="dxa"/>
        <w:tblInd w:w="108" w:type="dxa"/>
        <w:tblLayout w:type="fixed"/>
        <w:tblLook w:val="04A0" w:firstRow="1" w:lastRow="0" w:firstColumn="1" w:lastColumn="0" w:noHBand="0" w:noVBand="1"/>
      </w:tblPr>
      <w:tblGrid>
        <w:gridCol w:w="1843"/>
        <w:gridCol w:w="851"/>
        <w:gridCol w:w="1086"/>
        <w:gridCol w:w="900"/>
        <w:gridCol w:w="900"/>
        <w:gridCol w:w="900"/>
        <w:gridCol w:w="900"/>
        <w:gridCol w:w="900"/>
        <w:gridCol w:w="992"/>
      </w:tblGrid>
      <w:tr w:rsidR="00F24A5D" w:rsidRPr="00A7139F" w14:paraId="6CABE813" w14:textId="77777777" w:rsidTr="00C774C7">
        <w:tc>
          <w:tcPr>
            <w:tcW w:w="1843" w:type="dxa"/>
            <w:shd w:val="clear" w:color="auto" w:fill="auto"/>
          </w:tcPr>
          <w:p w14:paraId="79A3B3D2" w14:textId="77777777" w:rsidR="00F24A5D" w:rsidRPr="00A7139F"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851" w:type="dxa"/>
            <w:shd w:val="clear" w:color="auto" w:fill="auto"/>
          </w:tcPr>
          <w:p w14:paraId="183665F2" w14:textId="77777777" w:rsidR="00F24A5D" w:rsidRPr="00A7139F"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1086" w:type="dxa"/>
            <w:shd w:val="clear" w:color="auto" w:fill="auto"/>
          </w:tcPr>
          <w:p w14:paraId="79F1A2B1" w14:textId="77777777" w:rsidR="00F24A5D" w:rsidRPr="00A7139F"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1800" w:type="dxa"/>
            <w:gridSpan w:val="2"/>
            <w:shd w:val="clear" w:color="auto" w:fill="auto"/>
          </w:tcPr>
          <w:p w14:paraId="45FB5FD4" w14:textId="77777777" w:rsidR="00F24A5D" w:rsidRPr="00A7139F"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A7139F">
              <w:rPr>
                <w:sz w:val="24"/>
                <w:szCs w:val="24"/>
                <w:cs/>
              </w:rPr>
              <w:t xml:space="preserve"> (</w:t>
            </w:r>
            <w:r w:rsidRPr="00A7139F">
              <w:rPr>
                <w:sz w:val="24"/>
                <w:szCs w:val="24"/>
              </w:rPr>
              <w:t>Million Baht</w:t>
            </w:r>
            <w:r w:rsidRPr="00A7139F">
              <w:rPr>
                <w:sz w:val="24"/>
                <w:szCs w:val="24"/>
                <w:cs/>
              </w:rPr>
              <w:t>)</w:t>
            </w:r>
          </w:p>
        </w:tc>
        <w:tc>
          <w:tcPr>
            <w:tcW w:w="1800" w:type="dxa"/>
            <w:gridSpan w:val="2"/>
            <w:shd w:val="clear" w:color="auto" w:fill="auto"/>
          </w:tcPr>
          <w:p w14:paraId="579827D9" w14:textId="77777777" w:rsidR="00F24A5D" w:rsidRPr="00A7139F" w:rsidRDefault="00F24A5D"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A7139F">
              <w:rPr>
                <w:sz w:val="24"/>
                <w:szCs w:val="24"/>
                <w:cs/>
              </w:rPr>
              <w:t>(</w:t>
            </w:r>
            <w:r w:rsidRPr="00A7139F">
              <w:rPr>
                <w:sz w:val="24"/>
                <w:szCs w:val="24"/>
              </w:rPr>
              <w:t>Percent</w:t>
            </w:r>
            <w:r w:rsidRPr="00A7139F">
              <w:rPr>
                <w:sz w:val="24"/>
                <w:szCs w:val="24"/>
                <w:cs/>
              </w:rPr>
              <w:t>)</w:t>
            </w:r>
          </w:p>
        </w:tc>
        <w:tc>
          <w:tcPr>
            <w:tcW w:w="1892" w:type="dxa"/>
            <w:gridSpan w:val="2"/>
            <w:shd w:val="clear" w:color="auto" w:fill="auto"/>
          </w:tcPr>
          <w:p w14:paraId="033D95E3" w14:textId="77777777" w:rsidR="00F24A5D" w:rsidRPr="00A7139F" w:rsidRDefault="00F24A5D" w:rsidP="000A1B12">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cs/>
              </w:rPr>
            </w:pPr>
            <w:r w:rsidRPr="00A7139F">
              <w:rPr>
                <w:sz w:val="24"/>
                <w:szCs w:val="24"/>
                <w:cs/>
              </w:rPr>
              <w:t>(</w:t>
            </w:r>
            <w:proofErr w:type="spellStart"/>
            <w:r w:rsidR="000E0AA1" w:rsidRPr="00A7139F">
              <w:rPr>
                <w:sz w:val="24"/>
                <w:szCs w:val="24"/>
              </w:rPr>
              <w:t>Million</w:t>
            </w:r>
            <w:r w:rsidRPr="00A7139F">
              <w:rPr>
                <w:sz w:val="24"/>
                <w:szCs w:val="24"/>
              </w:rPr>
              <w:t>Baht</w:t>
            </w:r>
            <w:proofErr w:type="spellEnd"/>
            <w:r w:rsidRPr="00A7139F">
              <w:rPr>
                <w:sz w:val="24"/>
                <w:szCs w:val="24"/>
                <w:cs/>
              </w:rPr>
              <w:t>)</w:t>
            </w:r>
          </w:p>
        </w:tc>
      </w:tr>
      <w:tr w:rsidR="00F24A5D" w:rsidRPr="00A7139F" w14:paraId="2128B3B8" w14:textId="77777777" w:rsidTr="00C774C7">
        <w:tc>
          <w:tcPr>
            <w:tcW w:w="1843" w:type="dxa"/>
            <w:shd w:val="clear" w:color="auto" w:fill="auto"/>
          </w:tcPr>
          <w:p w14:paraId="19F30D1B" w14:textId="77777777" w:rsidR="00F24A5D" w:rsidRPr="00A7139F"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851" w:type="dxa"/>
            <w:shd w:val="clear" w:color="auto" w:fill="auto"/>
          </w:tcPr>
          <w:p w14:paraId="1C4A7417" w14:textId="77777777" w:rsidR="00F24A5D" w:rsidRPr="00A7139F" w:rsidRDefault="00F24A5D" w:rsidP="00AD1D58">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p>
        </w:tc>
        <w:tc>
          <w:tcPr>
            <w:tcW w:w="1086" w:type="dxa"/>
            <w:shd w:val="clear" w:color="auto" w:fill="auto"/>
          </w:tcPr>
          <w:p w14:paraId="6F54616E"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Angsana New" w:hAnsi="Angsana New"/>
                <w:sz w:val="24"/>
                <w:szCs w:val="24"/>
                <w:cs/>
              </w:rPr>
            </w:pPr>
          </w:p>
        </w:tc>
        <w:tc>
          <w:tcPr>
            <w:tcW w:w="1800" w:type="dxa"/>
            <w:gridSpan w:val="2"/>
            <w:shd w:val="clear" w:color="auto" w:fill="auto"/>
          </w:tcPr>
          <w:p w14:paraId="132AB951" w14:textId="77777777" w:rsidR="00F24A5D" w:rsidRPr="00A7139F"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r w:rsidRPr="00A7139F">
              <w:rPr>
                <w:rFonts w:ascii="Angsana New" w:hAnsi="Angsana New"/>
                <w:sz w:val="24"/>
                <w:szCs w:val="24"/>
              </w:rPr>
              <w:t xml:space="preserve">Paid up Capital </w:t>
            </w:r>
          </w:p>
        </w:tc>
        <w:tc>
          <w:tcPr>
            <w:tcW w:w="1800" w:type="dxa"/>
            <w:gridSpan w:val="2"/>
            <w:shd w:val="clear" w:color="auto" w:fill="auto"/>
          </w:tcPr>
          <w:p w14:paraId="691411BE" w14:textId="77777777" w:rsidR="00F24A5D" w:rsidRPr="00A7139F"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r w:rsidRPr="00A7139F">
              <w:rPr>
                <w:rFonts w:ascii="Angsana New" w:hAnsi="Angsana New"/>
                <w:sz w:val="24"/>
                <w:szCs w:val="24"/>
              </w:rPr>
              <w:t>Percentage of holding</w:t>
            </w:r>
          </w:p>
        </w:tc>
        <w:tc>
          <w:tcPr>
            <w:tcW w:w="1892" w:type="dxa"/>
            <w:gridSpan w:val="2"/>
            <w:shd w:val="clear" w:color="auto" w:fill="auto"/>
          </w:tcPr>
          <w:p w14:paraId="41F9A481" w14:textId="77777777" w:rsidR="00F24A5D" w:rsidRPr="00A7139F" w:rsidRDefault="00F24A5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r w:rsidRPr="00A7139F">
              <w:rPr>
                <w:rFonts w:ascii="Angsana New" w:hAnsi="Angsana New"/>
                <w:sz w:val="24"/>
                <w:szCs w:val="24"/>
              </w:rPr>
              <w:t>Cost Method</w:t>
            </w:r>
          </w:p>
        </w:tc>
      </w:tr>
      <w:tr w:rsidR="00D8157E" w:rsidRPr="00A7139F" w14:paraId="4CC2E26B" w14:textId="77777777" w:rsidTr="00DE22F7">
        <w:tc>
          <w:tcPr>
            <w:tcW w:w="1843" w:type="dxa"/>
            <w:shd w:val="clear" w:color="auto" w:fill="auto"/>
            <w:vAlign w:val="bottom"/>
          </w:tcPr>
          <w:p w14:paraId="31835EEE" w14:textId="77777777" w:rsidR="00D8157E" w:rsidRPr="00A7139F" w:rsidRDefault="00D8157E"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cs/>
              </w:rPr>
            </w:pPr>
            <w:r w:rsidRPr="00A7139F">
              <w:rPr>
                <w:sz w:val="24"/>
                <w:szCs w:val="24"/>
              </w:rPr>
              <w:t>Company</w:t>
            </w:r>
            <w:r w:rsidR="000435E3" w:rsidRPr="00A7139F">
              <w:rPr>
                <w:sz w:val="24"/>
                <w:szCs w:val="24"/>
              </w:rPr>
              <w:t xml:space="preserve"> name</w:t>
            </w:r>
          </w:p>
        </w:tc>
        <w:tc>
          <w:tcPr>
            <w:tcW w:w="851" w:type="dxa"/>
            <w:shd w:val="clear" w:color="auto" w:fill="auto"/>
            <w:vAlign w:val="bottom"/>
          </w:tcPr>
          <w:p w14:paraId="17DD9612" w14:textId="77777777" w:rsidR="00D8157E" w:rsidRPr="00A7139F" w:rsidRDefault="00D8157E"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8" w:right="-122"/>
              <w:jc w:val="center"/>
              <w:rPr>
                <w:rFonts w:ascii="Angsana New" w:hAnsi="Angsana New"/>
                <w:sz w:val="24"/>
                <w:szCs w:val="24"/>
              </w:rPr>
            </w:pPr>
            <w:r w:rsidRPr="00A7139F">
              <w:rPr>
                <w:rFonts w:ascii="Angsana New" w:hAnsi="Angsana New"/>
                <w:sz w:val="24"/>
                <w:szCs w:val="24"/>
              </w:rPr>
              <w:t>Country of</w:t>
            </w:r>
            <w:r w:rsidR="00FD3B5D" w:rsidRPr="00A7139F">
              <w:rPr>
                <w:rFonts w:ascii="Angsana New" w:hAnsi="Angsana New"/>
                <w:sz w:val="24"/>
                <w:szCs w:val="24"/>
                <w:cs/>
              </w:rPr>
              <w:t xml:space="preserve"> </w:t>
            </w:r>
            <w:r w:rsidRPr="00A7139F">
              <w:rPr>
                <w:rFonts w:ascii="Angsana New" w:hAnsi="Angsana New"/>
                <w:sz w:val="24"/>
                <w:szCs w:val="24"/>
              </w:rPr>
              <w:t>business</w:t>
            </w:r>
          </w:p>
        </w:tc>
        <w:tc>
          <w:tcPr>
            <w:tcW w:w="1086" w:type="dxa"/>
            <w:shd w:val="clear" w:color="auto" w:fill="auto"/>
            <w:vAlign w:val="bottom"/>
          </w:tcPr>
          <w:p w14:paraId="2AD30090" w14:textId="77777777" w:rsidR="00D8157E" w:rsidRPr="00A7139F" w:rsidRDefault="00D8157E" w:rsidP="00AD1D58">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A7139F">
              <w:rPr>
                <w:sz w:val="24"/>
                <w:szCs w:val="24"/>
              </w:rPr>
              <w:t>Type of business</w:t>
            </w:r>
          </w:p>
        </w:tc>
        <w:tc>
          <w:tcPr>
            <w:tcW w:w="900" w:type="dxa"/>
            <w:shd w:val="clear" w:color="auto" w:fill="FFFFFF"/>
            <w:vAlign w:val="bottom"/>
          </w:tcPr>
          <w:p w14:paraId="7BC96DD9" w14:textId="675012EC" w:rsidR="00D8157E" w:rsidRPr="00A7139F" w:rsidRDefault="002D5DED"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cs/>
              </w:rPr>
            </w:pPr>
            <w:r w:rsidRPr="00A7139F">
              <w:rPr>
                <w:sz w:val="24"/>
                <w:szCs w:val="24"/>
              </w:rPr>
              <w:t>June</w:t>
            </w:r>
            <w:r w:rsidR="00D8157E" w:rsidRPr="00A7139F">
              <w:rPr>
                <w:sz w:val="24"/>
                <w:szCs w:val="24"/>
              </w:rPr>
              <w:br/>
            </w:r>
            <w:r w:rsidR="00296F97" w:rsidRPr="00A7139F">
              <w:rPr>
                <w:sz w:val="24"/>
                <w:szCs w:val="24"/>
              </w:rPr>
              <w:t xml:space="preserve"> 3</w:t>
            </w:r>
            <w:r w:rsidRPr="00A7139F">
              <w:rPr>
                <w:sz w:val="24"/>
                <w:szCs w:val="24"/>
              </w:rPr>
              <w:t>0</w:t>
            </w:r>
            <w:r w:rsidR="00D8157E" w:rsidRPr="00A7139F">
              <w:rPr>
                <w:sz w:val="24"/>
                <w:szCs w:val="24"/>
              </w:rPr>
              <w:t>, 201</w:t>
            </w:r>
            <w:r w:rsidR="00536928" w:rsidRPr="00A7139F">
              <w:rPr>
                <w:sz w:val="24"/>
                <w:szCs w:val="24"/>
              </w:rPr>
              <w:t>9</w:t>
            </w:r>
          </w:p>
        </w:tc>
        <w:tc>
          <w:tcPr>
            <w:tcW w:w="900" w:type="dxa"/>
            <w:shd w:val="clear" w:color="auto" w:fill="FFFFFF"/>
            <w:vAlign w:val="bottom"/>
          </w:tcPr>
          <w:p w14:paraId="7988205B" w14:textId="77777777" w:rsidR="00D8157E" w:rsidRPr="00A7139F" w:rsidRDefault="00D8157E"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A7139F">
              <w:rPr>
                <w:sz w:val="24"/>
                <w:szCs w:val="24"/>
              </w:rPr>
              <w:t>December 31, 201</w:t>
            </w:r>
            <w:r w:rsidR="00536928" w:rsidRPr="00A7139F">
              <w:rPr>
                <w:sz w:val="24"/>
                <w:szCs w:val="24"/>
              </w:rPr>
              <w:t>8</w:t>
            </w:r>
          </w:p>
        </w:tc>
        <w:tc>
          <w:tcPr>
            <w:tcW w:w="900" w:type="dxa"/>
            <w:shd w:val="clear" w:color="auto" w:fill="FFFFFF"/>
            <w:vAlign w:val="bottom"/>
          </w:tcPr>
          <w:p w14:paraId="764E2D14" w14:textId="749545A8" w:rsidR="00D8157E" w:rsidRPr="00A7139F" w:rsidRDefault="002D5DED"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A7139F">
              <w:rPr>
                <w:sz w:val="24"/>
                <w:szCs w:val="24"/>
              </w:rPr>
              <w:t>June</w:t>
            </w:r>
            <w:r w:rsidR="00D8157E" w:rsidRPr="00A7139F">
              <w:rPr>
                <w:sz w:val="24"/>
                <w:szCs w:val="24"/>
              </w:rPr>
              <w:br/>
            </w:r>
            <w:r w:rsidR="00296F97" w:rsidRPr="00A7139F">
              <w:rPr>
                <w:sz w:val="24"/>
                <w:szCs w:val="24"/>
              </w:rPr>
              <w:t xml:space="preserve"> 3</w:t>
            </w:r>
            <w:r w:rsidRPr="00A7139F">
              <w:rPr>
                <w:sz w:val="24"/>
                <w:szCs w:val="24"/>
              </w:rPr>
              <w:t>0</w:t>
            </w:r>
            <w:r w:rsidR="00D8157E" w:rsidRPr="00A7139F">
              <w:rPr>
                <w:sz w:val="24"/>
                <w:szCs w:val="24"/>
              </w:rPr>
              <w:t>, 201</w:t>
            </w:r>
            <w:r w:rsidR="00536928" w:rsidRPr="00A7139F">
              <w:rPr>
                <w:sz w:val="24"/>
                <w:szCs w:val="24"/>
              </w:rPr>
              <w:t>9</w:t>
            </w:r>
          </w:p>
        </w:tc>
        <w:tc>
          <w:tcPr>
            <w:tcW w:w="900" w:type="dxa"/>
            <w:shd w:val="clear" w:color="auto" w:fill="FFFFFF"/>
            <w:vAlign w:val="bottom"/>
          </w:tcPr>
          <w:p w14:paraId="3024595E" w14:textId="6F383FFD" w:rsidR="00D8157E" w:rsidRPr="00A7139F" w:rsidRDefault="00D8157E"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A7139F">
              <w:rPr>
                <w:sz w:val="24"/>
                <w:szCs w:val="24"/>
              </w:rPr>
              <w:t>December 31, 201</w:t>
            </w:r>
            <w:r w:rsidR="00897A29" w:rsidRPr="00A7139F">
              <w:rPr>
                <w:sz w:val="24"/>
                <w:szCs w:val="24"/>
              </w:rPr>
              <w:t>8</w:t>
            </w:r>
          </w:p>
        </w:tc>
        <w:tc>
          <w:tcPr>
            <w:tcW w:w="900" w:type="dxa"/>
            <w:shd w:val="clear" w:color="auto" w:fill="FFFFFF"/>
            <w:vAlign w:val="bottom"/>
          </w:tcPr>
          <w:p w14:paraId="7D8543C9" w14:textId="244DB263" w:rsidR="00D8157E" w:rsidRPr="00A7139F" w:rsidRDefault="002D5DED" w:rsidP="00296F97">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A7139F">
              <w:rPr>
                <w:sz w:val="24"/>
                <w:szCs w:val="24"/>
              </w:rPr>
              <w:t>June</w:t>
            </w:r>
            <w:r w:rsidR="00D8157E" w:rsidRPr="00A7139F">
              <w:rPr>
                <w:sz w:val="24"/>
                <w:szCs w:val="24"/>
              </w:rPr>
              <w:br/>
            </w:r>
            <w:r w:rsidR="00296F97" w:rsidRPr="00A7139F">
              <w:rPr>
                <w:sz w:val="24"/>
                <w:szCs w:val="24"/>
              </w:rPr>
              <w:t>3</w:t>
            </w:r>
            <w:r w:rsidRPr="00A7139F">
              <w:rPr>
                <w:sz w:val="24"/>
                <w:szCs w:val="24"/>
              </w:rPr>
              <w:t>0</w:t>
            </w:r>
            <w:r w:rsidR="00D8157E" w:rsidRPr="00A7139F">
              <w:rPr>
                <w:sz w:val="24"/>
                <w:szCs w:val="24"/>
              </w:rPr>
              <w:t>, 201</w:t>
            </w:r>
            <w:r w:rsidR="00536928" w:rsidRPr="00A7139F">
              <w:rPr>
                <w:sz w:val="24"/>
                <w:szCs w:val="24"/>
              </w:rPr>
              <w:t>9</w:t>
            </w:r>
          </w:p>
        </w:tc>
        <w:tc>
          <w:tcPr>
            <w:tcW w:w="992" w:type="dxa"/>
            <w:shd w:val="clear" w:color="auto" w:fill="auto"/>
            <w:vAlign w:val="bottom"/>
          </w:tcPr>
          <w:p w14:paraId="7C8671A6" w14:textId="77777777" w:rsidR="00D8157E" w:rsidRPr="00A7139F" w:rsidRDefault="00D8157E" w:rsidP="00154B61">
            <w:pPr>
              <w:pStyle w:val="BodyTextIndent"/>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sz w:val="24"/>
                <w:szCs w:val="24"/>
              </w:rPr>
            </w:pPr>
            <w:r w:rsidRPr="00A7139F">
              <w:rPr>
                <w:sz w:val="24"/>
                <w:szCs w:val="24"/>
              </w:rPr>
              <w:t>December 31, 201</w:t>
            </w:r>
            <w:r w:rsidR="00536928" w:rsidRPr="00A7139F">
              <w:rPr>
                <w:sz w:val="24"/>
                <w:szCs w:val="24"/>
              </w:rPr>
              <w:t>8</w:t>
            </w:r>
          </w:p>
        </w:tc>
      </w:tr>
      <w:tr w:rsidR="00F24A5D" w:rsidRPr="00A7139F" w14:paraId="71090C29" w14:textId="77777777" w:rsidTr="00E50175">
        <w:tc>
          <w:tcPr>
            <w:tcW w:w="1843" w:type="dxa"/>
            <w:shd w:val="clear" w:color="auto" w:fill="auto"/>
          </w:tcPr>
          <w:p w14:paraId="6B74F91C" w14:textId="77777777" w:rsidR="00F24A5D" w:rsidRPr="00A7139F" w:rsidRDefault="00DE4095"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pacing w:val="-4"/>
                <w:sz w:val="24"/>
                <w:szCs w:val="24"/>
              </w:rPr>
            </w:pPr>
            <w:r w:rsidRPr="00A7139F">
              <w:rPr>
                <w:rFonts w:ascii="Angsana New" w:hAnsi="Angsana New"/>
                <w:spacing w:val="-6"/>
                <w:sz w:val="24"/>
                <w:szCs w:val="24"/>
              </w:rPr>
              <w:t xml:space="preserve">Thai Copper Industries </w:t>
            </w:r>
            <w:proofErr w:type="spellStart"/>
            <w:r w:rsidRPr="00A7139F">
              <w:rPr>
                <w:rFonts w:ascii="Angsana New" w:hAnsi="Angsana New"/>
                <w:spacing w:val="-6"/>
                <w:sz w:val="24"/>
                <w:szCs w:val="24"/>
              </w:rPr>
              <w:t>Pcl</w:t>
            </w:r>
            <w:proofErr w:type="spellEnd"/>
            <w:r w:rsidRPr="00A7139F">
              <w:rPr>
                <w:rFonts w:ascii="Angsana New" w:hAnsi="Angsana New"/>
                <w:spacing w:val="-4"/>
                <w:sz w:val="24"/>
                <w:szCs w:val="24"/>
                <w:cs/>
              </w:rPr>
              <w:t>.</w:t>
            </w:r>
          </w:p>
        </w:tc>
        <w:tc>
          <w:tcPr>
            <w:tcW w:w="851" w:type="dxa"/>
            <w:shd w:val="clear" w:color="auto" w:fill="auto"/>
          </w:tcPr>
          <w:p w14:paraId="0185AA00"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rPr>
            </w:pPr>
            <w:r w:rsidRPr="00A7139F">
              <w:rPr>
                <w:rFonts w:ascii="Angsana New" w:hAnsi="Angsana New"/>
                <w:sz w:val="24"/>
                <w:szCs w:val="24"/>
              </w:rPr>
              <w:t>Thailand</w:t>
            </w:r>
          </w:p>
        </w:tc>
        <w:tc>
          <w:tcPr>
            <w:tcW w:w="1086" w:type="dxa"/>
            <w:shd w:val="clear" w:color="auto" w:fill="auto"/>
          </w:tcPr>
          <w:p w14:paraId="7FD77B2B"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rPr>
            </w:pPr>
            <w:r w:rsidRPr="00A7139F">
              <w:rPr>
                <w:rFonts w:ascii="Angsana New" w:hAnsi="Angsana New"/>
                <w:sz w:val="24"/>
                <w:szCs w:val="24"/>
              </w:rPr>
              <w:t>Pure Copper</w:t>
            </w:r>
          </w:p>
        </w:tc>
        <w:tc>
          <w:tcPr>
            <w:tcW w:w="900" w:type="dxa"/>
            <w:shd w:val="clear" w:color="auto" w:fill="auto"/>
          </w:tcPr>
          <w:p w14:paraId="089D112B" w14:textId="77777777" w:rsidR="00F24A5D" w:rsidRPr="00A7139F"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A7139F">
              <w:rPr>
                <w:rFonts w:ascii="Angsana New" w:hAnsi="Angsana New"/>
                <w:sz w:val="24"/>
                <w:szCs w:val="24"/>
                <w:cs/>
              </w:rPr>
              <w:t>8</w:t>
            </w:r>
            <w:r w:rsidRPr="00A7139F">
              <w:rPr>
                <w:rFonts w:ascii="Angsana New" w:hAnsi="Angsana New"/>
                <w:sz w:val="24"/>
                <w:szCs w:val="24"/>
              </w:rPr>
              <w:t>,</w:t>
            </w:r>
            <w:r w:rsidRPr="00A7139F">
              <w:rPr>
                <w:rFonts w:ascii="Angsana New" w:hAnsi="Angsana New"/>
                <w:sz w:val="24"/>
                <w:szCs w:val="24"/>
                <w:cs/>
              </w:rPr>
              <w:t>010</w:t>
            </w:r>
          </w:p>
        </w:tc>
        <w:tc>
          <w:tcPr>
            <w:tcW w:w="900" w:type="dxa"/>
            <w:shd w:val="clear" w:color="auto" w:fill="auto"/>
          </w:tcPr>
          <w:p w14:paraId="0CA856E5"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A7139F">
              <w:rPr>
                <w:rFonts w:ascii="Angsana New" w:hAnsi="Angsana New"/>
                <w:sz w:val="24"/>
                <w:szCs w:val="24"/>
                <w:cs/>
              </w:rPr>
              <w:t>8</w:t>
            </w:r>
            <w:r w:rsidRPr="00A7139F">
              <w:rPr>
                <w:rFonts w:ascii="Angsana New" w:hAnsi="Angsana New"/>
                <w:sz w:val="24"/>
                <w:szCs w:val="24"/>
              </w:rPr>
              <w:t>,010</w:t>
            </w:r>
          </w:p>
        </w:tc>
        <w:tc>
          <w:tcPr>
            <w:tcW w:w="900" w:type="dxa"/>
            <w:shd w:val="clear" w:color="auto" w:fill="auto"/>
          </w:tcPr>
          <w:p w14:paraId="311A527A" w14:textId="77777777" w:rsidR="00F24A5D" w:rsidRPr="00A7139F" w:rsidRDefault="00877FC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A7139F">
              <w:rPr>
                <w:rFonts w:ascii="Angsana New" w:hAnsi="Angsana New"/>
                <w:sz w:val="24"/>
                <w:szCs w:val="24"/>
                <w:cs/>
              </w:rPr>
              <w:t>18.96</w:t>
            </w:r>
          </w:p>
        </w:tc>
        <w:tc>
          <w:tcPr>
            <w:tcW w:w="900" w:type="dxa"/>
            <w:shd w:val="clear" w:color="auto" w:fill="auto"/>
          </w:tcPr>
          <w:p w14:paraId="59DAF081"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A7139F">
              <w:rPr>
                <w:rFonts w:ascii="Angsana New" w:hAnsi="Angsana New"/>
                <w:sz w:val="24"/>
                <w:szCs w:val="24"/>
              </w:rPr>
              <w:t>18</w:t>
            </w:r>
            <w:r w:rsidRPr="00A7139F">
              <w:rPr>
                <w:rFonts w:ascii="Angsana New" w:hAnsi="Angsana New"/>
                <w:sz w:val="24"/>
                <w:szCs w:val="24"/>
                <w:cs/>
              </w:rPr>
              <w:t>.</w:t>
            </w:r>
            <w:r w:rsidRPr="00A7139F">
              <w:rPr>
                <w:rFonts w:ascii="Angsana New" w:hAnsi="Angsana New"/>
                <w:sz w:val="24"/>
                <w:szCs w:val="24"/>
              </w:rPr>
              <w:t>96</w:t>
            </w:r>
          </w:p>
        </w:tc>
        <w:tc>
          <w:tcPr>
            <w:tcW w:w="900" w:type="dxa"/>
            <w:shd w:val="clear" w:color="auto" w:fill="auto"/>
          </w:tcPr>
          <w:p w14:paraId="3F496B11" w14:textId="77777777" w:rsidR="00E33068" w:rsidRPr="00A7139F" w:rsidRDefault="00877FC3" w:rsidP="00372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A7139F">
              <w:rPr>
                <w:rFonts w:ascii="Angsana New" w:hAnsi="Angsana New"/>
                <w:sz w:val="24"/>
                <w:szCs w:val="24"/>
                <w:cs/>
              </w:rPr>
              <w:t>1</w:t>
            </w:r>
            <w:r w:rsidRPr="00A7139F">
              <w:rPr>
                <w:rFonts w:ascii="Angsana New" w:hAnsi="Angsana New"/>
                <w:sz w:val="24"/>
                <w:szCs w:val="24"/>
              </w:rPr>
              <w:t>,</w:t>
            </w:r>
            <w:r w:rsidRPr="00A7139F">
              <w:rPr>
                <w:rFonts w:ascii="Angsana New" w:hAnsi="Angsana New"/>
                <w:sz w:val="24"/>
                <w:szCs w:val="24"/>
                <w:cs/>
              </w:rPr>
              <w:t>518.98</w:t>
            </w:r>
          </w:p>
        </w:tc>
        <w:tc>
          <w:tcPr>
            <w:tcW w:w="992" w:type="dxa"/>
            <w:shd w:val="clear" w:color="auto" w:fill="auto"/>
          </w:tcPr>
          <w:p w14:paraId="7E9D3BB8" w14:textId="77777777" w:rsidR="00E33068" w:rsidRPr="00A7139F" w:rsidRDefault="00372E60" w:rsidP="00DE40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A7139F">
              <w:rPr>
                <w:rFonts w:ascii="Angsana New" w:hAnsi="Angsana New"/>
                <w:sz w:val="24"/>
                <w:szCs w:val="24"/>
              </w:rPr>
              <w:t>1,518</w:t>
            </w:r>
            <w:r w:rsidRPr="00A7139F">
              <w:rPr>
                <w:rFonts w:ascii="Angsana New" w:hAnsi="Angsana New"/>
                <w:sz w:val="24"/>
                <w:szCs w:val="24"/>
                <w:cs/>
              </w:rPr>
              <w:t>.</w:t>
            </w:r>
            <w:r w:rsidR="0011696C" w:rsidRPr="00A7139F">
              <w:rPr>
                <w:rFonts w:ascii="Angsana New" w:hAnsi="Angsana New"/>
                <w:sz w:val="24"/>
                <w:szCs w:val="24"/>
              </w:rPr>
              <w:t>98</w:t>
            </w:r>
          </w:p>
        </w:tc>
      </w:tr>
      <w:tr w:rsidR="00CB534A" w:rsidRPr="00A7139F" w14:paraId="25AEBCF6" w14:textId="77777777" w:rsidTr="00E50175">
        <w:tc>
          <w:tcPr>
            <w:tcW w:w="3780" w:type="dxa"/>
            <w:gridSpan w:val="3"/>
            <w:shd w:val="clear" w:color="auto" w:fill="auto"/>
          </w:tcPr>
          <w:p w14:paraId="032466BA" w14:textId="77777777" w:rsidR="00CB534A" w:rsidRPr="00A7139F"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rPr>
                <w:rFonts w:ascii="Angsana New" w:hAnsi="Angsana New"/>
                <w:sz w:val="24"/>
                <w:szCs w:val="24"/>
                <w:cs/>
              </w:rPr>
            </w:pPr>
            <w:r w:rsidRPr="00A7139F">
              <w:rPr>
                <w:rFonts w:ascii="Angsana New" w:hAnsi="Angsana New"/>
                <w:sz w:val="24"/>
                <w:szCs w:val="24"/>
                <w:u w:val="single"/>
              </w:rPr>
              <w:t>Less</w:t>
            </w:r>
            <w:r w:rsidR="00FD3B5D" w:rsidRPr="00A7139F">
              <w:rPr>
                <w:rFonts w:ascii="Angsana New" w:hAnsi="Angsana New"/>
                <w:sz w:val="24"/>
                <w:szCs w:val="24"/>
                <w:cs/>
              </w:rPr>
              <w:t xml:space="preserve"> </w:t>
            </w:r>
            <w:r w:rsidRPr="00A7139F">
              <w:rPr>
                <w:rFonts w:ascii="Angsana New" w:hAnsi="Angsana New"/>
                <w:sz w:val="24"/>
                <w:szCs w:val="24"/>
              </w:rPr>
              <w:t>Allowance</w:t>
            </w:r>
            <w:r w:rsidR="000435E3" w:rsidRPr="00A7139F">
              <w:rPr>
                <w:rFonts w:ascii="Angsana New" w:hAnsi="Angsana New"/>
                <w:sz w:val="24"/>
                <w:szCs w:val="24"/>
              </w:rPr>
              <w:t xml:space="preserve"> for impairment of</w:t>
            </w:r>
            <w:r w:rsidRPr="00A7139F">
              <w:rPr>
                <w:rFonts w:ascii="Angsana New" w:hAnsi="Angsana New"/>
                <w:sz w:val="24"/>
                <w:szCs w:val="24"/>
              </w:rPr>
              <w:t xml:space="preserve"> investment</w:t>
            </w:r>
          </w:p>
        </w:tc>
        <w:tc>
          <w:tcPr>
            <w:tcW w:w="900" w:type="dxa"/>
            <w:shd w:val="clear" w:color="auto" w:fill="auto"/>
          </w:tcPr>
          <w:p w14:paraId="26859B5A" w14:textId="77777777" w:rsidR="00CB534A" w:rsidRPr="00A7139F"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6EA5A4DC" w14:textId="77777777" w:rsidR="00CB534A" w:rsidRPr="00A7139F"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63B2829B" w14:textId="77777777" w:rsidR="00CB534A" w:rsidRPr="00A7139F"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524969B8" w14:textId="77777777" w:rsidR="00CB534A" w:rsidRPr="00A7139F" w:rsidRDefault="00CB534A"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6569A9E2" w14:textId="77777777" w:rsidR="00CB534A" w:rsidRPr="00A7139F" w:rsidRDefault="00877FC3"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4"/>
                <w:szCs w:val="24"/>
              </w:rPr>
            </w:pPr>
            <w:r w:rsidRPr="00A7139F">
              <w:rPr>
                <w:rFonts w:ascii="Angsana New" w:hAnsi="Angsana New"/>
                <w:sz w:val="24"/>
                <w:szCs w:val="24"/>
                <w:cs/>
              </w:rPr>
              <w:t>(</w:t>
            </w:r>
            <w:r w:rsidRPr="00A7139F">
              <w:rPr>
                <w:rFonts w:ascii="Angsana New" w:hAnsi="Angsana New"/>
                <w:sz w:val="24"/>
                <w:szCs w:val="24"/>
              </w:rPr>
              <w:t>1,518</w:t>
            </w:r>
            <w:r w:rsidRPr="00A7139F">
              <w:rPr>
                <w:rFonts w:ascii="Angsana New" w:hAnsi="Angsana New"/>
                <w:sz w:val="24"/>
                <w:szCs w:val="24"/>
                <w:cs/>
              </w:rPr>
              <w:t>.</w:t>
            </w:r>
            <w:r w:rsidRPr="00A7139F">
              <w:rPr>
                <w:rFonts w:ascii="Angsana New" w:hAnsi="Angsana New"/>
                <w:sz w:val="24"/>
                <w:szCs w:val="24"/>
              </w:rPr>
              <w:t>98</w:t>
            </w:r>
            <w:r w:rsidRPr="00A7139F">
              <w:rPr>
                <w:rFonts w:ascii="Angsana New" w:hAnsi="Angsana New"/>
                <w:sz w:val="24"/>
                <w:szCs w:val="24"/>
                <w:cs/>
              </w:rPr>
              <w:t>)</w:t>
            </w:r>
          </w:p>
        </w:tc>
        <w:tc>
          <w:tcPr>
            <w:tcW w:w="992" w:type="dxa"/>
            <w:shd w:val="clear" w:color="auto" w:fill="auto"/>
          </w:tcPr>
          <w:p w14:paraId="21A72E7A" w14:textId="77777777" w:rsidR="00CB534A" w:rsidRPr="00A7139F" w:rsidRDefault="00CB534A" w:rsidP="000052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4"/>
                <w:szCs w:val="24"/>
              </w:rPr>
            </w:pPr>
            <w:r w:rsidRPr="00A7139F">
              <w:rPr>
                <w:rFonts w:ascii="Angsana New" w:hAnsi="Angsana New"/>
                <w:sz w:val="24"/>
                <w:szCs w:val="24"/>
                <w:cs/>
              </w:rPr>
              <w:t>(</w:t>
            </w:r>
            <w:r w:rsidRPr="00A7139F">
              <w:rPr>
                <w:rFonts w:ascii="Angsana New" w:hAnsi="Angsana New"/>
                <w:sz w:val="24"/>
                <w:szCs w:val="24"/>
              </w:rPr>
              <w:t>1,518</w:t>
            </w:r>
            <w:r w:rsidRPr="00A7139F">
              <w:rPr>
                <w:rFonts w:ascii="Angsana New" w:hAnsi="Angsana New"/>
                <w:sz w:val="24"/>
                <w:szCs w:val="24"/>
                <w:cs/>
              </w:rPr>
              <w:t>.</w:t>
            </w:r>
            <w:r w:rsidRPr="00A7139F">
              <w:rPr>
                <w:rFonts w:ascii="Angsana New" w:hAnsi="Angsana New"/>
                <w:sz w:val="24"/>
                <w:szCs w:val="24"/>
              </w:rPr>
              <w:t>98</w:t>
            </w:r>
            <w:r w:rsidRPr="00A7139F">
              <w:rPr>
                <w:rFonts w:ascii="Angsana New" w:hAnsi="Angsana New"/>
                <w:sz w:val="24"/>
                <w:szCs w:val="24"/>
                <w:cs/>
              </w:rPr>
              <w:t>)</w:t>
            </w:r>
          </w:p>
        </w:tc>
      </w:tr>
      <w:tr w:rsidR="00F24A5D" w:rsidRPr="00A7139F" w14:paraId="5A11A96C" w14:textId="77777777" w:rsidTr="00E50175">
        <w:tc>
          <w:tcPr>
            <w:tcW w:w="1843" w:type="dxa"/>
            <w:shd w:val="clear" w:color="auto" w:fill="auto"/>
          </w:tcPr>
          <w:p w14:paraId="3B93FD83"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r w:rsidRPr="00A7139F">
              <w:rPr>
                <w:rFonts w:ascii="Angsana New" w:hAnsi="Angsana New"/>
                <w:sz w:val="24"/>
                <w:szCs w:val="24"/>
              </w:rPr>
              <w:t>Net</w:t>
            </w:r>
          </w:p>
        </w:tc>
        <w:tc>
          <w:tcPr>
            <w:tcW w:w="851" w:type="dxa"/>
            <w:shd w:val="clear" w:color="auto" w:fill="auto"/>
          </w:tcPr>
          <w:p w14:paraId="377163C1"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p>
        </w:tc>
        <w:tc>
          <w:tcPr>
            <w:tcW w:w="1086" w:type="dxa"/>
            <w:shd w:val="clear" w:color="auto" w:fill="auto"/>
          </w:tcPr>
          <w:p w14:paraId="140CC2CD"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sz w:val="24"/>
                <w:szCs w:val="24"/>
                <w:cs/>
              </w:rPr>
            </w:pPr>
          </w:p>
        </w:tc>
        <w:tc>
          <w:tcPr>
            <w:tcW w:w="900" w:type="dxa"/>
            <w:shd w:val="clear" w:color="auto" w:fill="auto"/>
          </w:tcPr>
          <w:p w14:paraId="4899E43A"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52D54FEC"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5C67FC2E"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1C425CAF" w14:textId="77777777" w:rsidR="00F24A5D" w:rsidRPr="00A7139F" w:rsidRDefault="00F24A5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p>
        </w:tc>
        <w:tc>
          <w:tcPr>
            <w:tcW w:w="900" w:type="dxa"/>
            <w:shd w:val="clear" w:color="auto" w:fill="auto"/>
          </w:tcPr>
          <w:p w14:paraId="38EA7599" w14:textId="77777777" w:rsidR="00F24A5D" w:rsidRPr="00A7139F"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A7139F">
              <w:rPr>
                <w:rFonts w:ascii="Angsana New" w:hAnsi="Angsana New"/>
                <w:sz w:val="24"/>
                <w:szCs w:val="24"/>
                <w:cs/>
              </w:rPr>
              <w:t>-</w:t>
            </w:r>
          </w:p>
        </w:tc>
        <w:tc>
          <w:tcPr>
            <w:tcW w:w="992" w:type="dxa"/>
            <w:shd w:val="clear" w:color="auto" w:fill="auto"/>
          </w:tcPr>
          <w:p w14:paraId="15AE4820" w14:textId="77777777" w:rsidR="00F24A5D" w:rsidRPr="00A7139F" w:rsidRDefault="00F24A5D" w:rsidP="00AD1D5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right"/>
              <w:rPr>
                <w:rFonts w:ascii="Angsana New" w:hAnsi="Angsana New"/>
                <w:sz w:val="24"/>
                <w:szCs w:val="24"/>
              </w:rPr>
            </w:pPr>
            <w:r w:rsidRPr="00A7139F">
              <w:rPr>
                <w:rFonts w:ascii="Angsana New" w:hAnsi="Angsana New"/>
                <w:sz w:val="24"/>
                <w:szCs w:val="24"/>
                <w:cs/>
              </w:rPr>
              <w:t>-</w:t>
            </w:r>
          </w:p>
        </w:tc>
      </w:tr>
    </w:tbl>
    <w:p w14:paraId="729D7E1B" w14:textId="77777777" w:rsidR="00321288" w:rsidRPr="00A7139F" w:rsidRDefault="00321288" w:rsidP="0025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 New" w:hAnsi="Angsana New"/>
          <w:spacing w:val="-6"/>
          <w:sz w:val="28"/>
          <w:u w:val="single"/>
        </w:rPr>
      </w:pPr>
      <w:r w:rsidRPr="00A7139F">
        <w:rPr>
          <w:rFonts w:ascii="Angsana New" w:hAnsi="Angsana New"/>
          <w:spacing w:val="-6"/>
          <w:sz w:val="28"/>
          <w:u w:val="single"/>
        </w:rPr>
        <w:t>Tha</w:t>
      </w:r>
      <w:r w:rsidR="00DE4095" w:rsidRPr="00A7139F">
        <w:rPr>
          <w:rFonts w:ascii="Angsana New" w:hAnsi="Angsana New"/>
          <w:spacing w:val="-6"/>
          <w:sz w:val="28"/>
          <w:u w:val="single"/>
        </w:rPr>
        <w:t xml:space="preserve">i Copper Industries </w:t>
      </w:r>
      <w:proofErr w:type="spellStart"/>
      <w:r w:rsidR="00DE4095" w:rsidRPr="00A7139F">
        <w:rPr>
          <w:rFonts w:ascii="Angsana New" w:hAnsi="Angsana New"/>
          <w:spacing w:val="-6"/>
          <w:sz w:val="28"/>
          <w:u w:val="single"/>
        </w:rPr>
        <w:t>Pcl</w:t>
      </w:r>
      <w:proofErr w:type="spellEnd"/>
      <w:r w:rsidR="00DE4095" w:rsidRPr="00A7139F">
        <w:rPr>
          <w:rFonts w:ascii="Angsana New" w:hAnsi="Angsana New"/>
          <w:spacing w:val="-6"/>
          <w:sz w:val="28"/>
          <w:u w:val="single"/>
          <w:cs/>
        </w:rPr>
        <w:t>.</w:t>
      </w:r>
      <w:r w:rsidR="00DB611E" w:rsidRPr="00A7139F">
        <w:rPr>
          <w:rFonts w:ascii="Angsana New" w:hAnsi="Angsana New"/>
          <w:spacing w:val="-6"/>
          <w:sz w:val="28"/>
          <w:u w:val="single"/>
          <w:cs/>
        </w:rPr>
        <w:t xml:space="preserve"> - </w:t>
      </w:r>
      <w:r w:rsidR="00DB611E" w:rsidRPr="00A7139F">
        <w:rPr>
          <w:rFonts w:ascii="Angsana New" w:hAnsi="Angsana New"/>
          <w:spacing w:val="-6"/>
          <w:sz w:val="28"/>
          <w:u w:val="single"/>
        </w:rPr>
        <w:t>TCI</w:t>
      </w:r>
    </w:p>
    <w:p w14:paraId="1EFBC4E7" w14:textId="1AD1FC58" w:rsidR="00320C8F" w:rsidRPr="00A7139F" w:rsidRDefault="00E475FF" w:rsidP="0025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 New" w:hAnsi="Angsana New"/>
          <w:spacing w:val="-6"/>
          <w:sz w:val="28"/>
          <w:cs/>
        </w:rPr>
      </w:pPr>
      <w:r w:rsidRPr="00A7139F">
        <w:rPr>
          <w:rFonts w:ascii="Angsana New" w:hAnsi="Angsana New"/>
          <w:spacing w:val="-6"/>
          <w:sz w:val="28"/>
        </w:rPr>
        <w:t xml:space="preserve">The Company has ceased to calculate the equity loss in Thai Copper Industries </w:t>
      </w:r>
      <w:proofErr w:type="spellStart"/>
      <w:r w:rsidRPr="00A7139F">
        <w:rPr>
          <w:rFonts w:ascii="Angsana New" w:hAnsi="Angsana New"/>
          <w:spacing w:val="-6"/>
          <w:sz w:val="28"/>
        </w:rPr>
        <w:t>Pcl</w:t>
      </w:r>
      <w:proofErr w:type="spellEnd"/>
      <w:r w:rsidR="0024583F" w:rsidRPr="00A7139F">
        <w:rPr>
          <w:rFonts w:ascii="Angsana New" w:hAnsi="Angsana New"/>
          <w:spacing w:val="-6"/>
          <w:sz w:val="28"/>
        </w:rPr>
        <w:t xml:space="preserve">. </w:t>
      </w:r>
      <w:r w:rsidRPr="00A7139F">
        <w:rPr>
          <w:rFonts w:ascii="Angsana New" w:hAnsi="Angsana New"/>
          <w:spacing w:val="-6"/>
          <w:sz w:val="28"/>
        </w:rPr>
        <w:t xml:space="preserve">because such associated company has lack </w:t>
      </w:r>
      <w:r w:rsidR="002D5DED" w:rsidRPr="00A7139F">
        <w:rPr>
          <w:rFonts w:ascii="Angsana New" w:hAnsi="Angsana New"/>
          <w:spacing w:val="-6"/>
          <w:sz w:val="28"/>
        </w:rPr>
        <w:br/>
      </w:r>
      <w:r w:rsidRPr="00A7139F">
        <w:rPr>
          <w:rFonts w:ascii="Angsana New" w:hAnsi="Angsana New"/>
          <w:spacing w:val="-6"/>
          <w:sz w:val="28"/>
        </w:rPr>
        <w:t>in working capital and TCI stopped its operation and lay</w:t>
      </w:r>
      <w:r w:rsidRPr="00A7139F">
        <w:rPr>
          <w:rFonts w:ascii="Angsana New" w:hAnsi="Angsana New"/>
          <w:spacing w:val="-6"/>
          <w:sz w:val="28"/>
          <w:cs/>
        </w:rPr>
        <w:t>-</w:t>
      </w:r>
      <w:r w:rsidRPr="00A7139F">
        <w:rPr>
          <w:rFonts w:ascii="Angsana New" w:hAnsi="Angsana New"/>
          <w:spacing w:val="-6"/>
          <w:sz w:val="28"/>
        </w:rPr>
        <w:t>off its employees</w:t>
      </w:r>
      <w:r w:rsidRPr="00A7139F">
        <w:rPr>
          <w:rFonts w:ascii="Angsana New" w:hAnsi="Angsana New"/>
          <w:spacing w:val="-6"/>
          <w:sz w:val="28"/>
          <w:cs/>
        </w:rPr>
        <w:t xml:space="preserve">. </w:t>
      </w:r>
      <w:r w:rsidRPr="00A7139F">
        <w:rPr>
          <w:rFonts w:ascii="Angsana New" w:hAnsi="Angsana New"/>
          <w:spacing w:val="-6"/>
          <w:sz w:val="28"/>
        </w:rPr>
        <w:t>The Company</w:t>
      </w:r>
      <w:r w:rsidRPr="00A7139F">
        <w:rPr>
          <w:rFonts w:ascii="Angsana New" w:hAnsi="Angsana New"/>
          <w:spacing w:val="-6"/>
          <w:sz w:val="28"/>
          <w:cs/>
        </w:rPr>
        <w:t>’</w:t>
      </w:r>
      <w:r w:rsidRPr="00A7139F">
        <w:rPr>
          <w:rFonts w:ascii="Angsana New" w:hAnsi="Angsana New"/>
          <w:spacing w:val="-6"/>
          <w:sz w:val="28"/>
        </w:rPr>
        <w:t xml:space="preserve">s equity recognized equally to </w:t>
      </w:r>
      <w:r w:rsidR="002D5DED" w:rsidRPr="00A7139F">
        <w:rPr>
          <w:rFonts w:ascii="Angsana New" w:hAnsi="Angsana New"/>
          <w:spacing w:val="-6"/>
          <w:sz w:val="28"/>
        </w:rPr>
        <w:br/>
      </w:r>
      <w:r w:rsidRPr="00A7139F">
        <w:rPr>
          <w:rFonts w:ascii="Angsana New" w:hAnsi="Angsana New"/>
          <w:spacing w:val="-6"/>
          <w:sz w:val="28"/>
        </w:rPr>
        <w:t xml:space="preserve">their investment </w:t>
      </w:r>
      <w:r w:rsidRPr="00A7139F">
        <w:rPr>
          <w:rFonts w:ascii="Angsana New" w:hAnsi="Angsana New"/>
          <w:spacing w:val="-6"/>
          <w:sz w:val="28"/>
          <w:cs/>
        </w:rPr>
        <w:t>(</w:t>
      </w:r>
      <w:r w:rsidRPr="00A7139F">
        <w:rPr>
          <w:rFonts w:ascii="Angsana New" w:hAnsi="Angsana New"/>
          <w:spacing w:val="-6"/>
          <w:sz w:val="28"/>
        </w:rPr>
        <w:t>zero</w:t>
      </w:r>
      <w:r w:rsidRPr="00A7139F">
        <w:rPr>
          <w:rFonts w:ascii="Angsana New" w:hAnsi="Angsana New"/>
          <w:spacing w:val="-6"/>
          <w:sz w:val="28"/>
          <w:cs/>
        </w:rPr>
        <w:t xml:space="preserve">). </w:t>
      </w:r>
      <w:r w:rsidRPr="00A7139F">
        <w:rPr>
          <w:rFonts w:ascii="Angsana New" w:hAnsi="Angsana New"/>
          <w:spacing w:val="-6"/>
          <w:sz w:val="28"/>
        </w:rPr>
        <w:t xml:space="preserve">In the cost method, the Company set up an allowance for impairment of the investment in full </w:t>
      </w:r>
      <w:r w:rsidR="002D5DED" w:rsidRPr="00A7139F">
        <w:rPr>
          <w:rFonts w:ascii="Angsana New" w:hAnsi="Angsana New"/>
          <w:spacing w:val="-6"/>
          <w:sz w:val="28"/>
          <w:cs/>
        </w:rPr>
        <w:br/>
      </w:r>
      <w:r w:rsidRPr="00A7139F">
        <w:rPr>
          <w:rFonts w:ascii="Angsana New" w:hAnsi="Angsana New"/>
          <w:spacing w:val="-6"/>
          <w:sz w:val="28"/>
          <w:cs/>
        </w:rPr>
        <w:t>(</w:t>
      </w:r>
      <w:r w:rsidRPr="00A7139F">
        <w:rPr>
          <w:rFonts w:ascii="Angsana New" w:hAnsi="Angsana New"/>
          <w:spacing w:val="-6"/>
          <w:sz w:val="28"/>
        </w:rPr>
        <w:t>Baht</w:t>
      </w:r>
      <w:r w:rsidR="002D5DED" w:rsidRPr="00A7139F">
        <w:rPr>
          <w:rFonts w:ascii="Angsana New" w:hAnsi="Angsana New"/>
          <w:spacing w:val="-6"/>
          <w:sz w:val="28"/>
        </w:rPr>
        <w:t xml:space="preserve"> </w:t>
      </w:r>
      <w:r w:rsidR="00425BCD" w:rsidRPr="00A7139F">
        <w:rPr>
          <w:rFonts w:ascii="Angsana New" w:hAnsi="Angsana New"/>
          <w:spacing w:val="-6"/>
          <w:sz w:val="28"/>
        </w:rPr>
        <w:t>1,519</w:t>
      </w:r>
      <w:r w:rsidRPr="00A7139F">
        <w:rPr>
          <w:rFonts w:ascii="Angsana New" w:hAnsi="Angsana New"/>
          <w:spacing w:val="-6"/>
          <w:sz w:val="28"/>
        </w:rPr>
        <w:t xml:space="preserve"> million</w:t>
      </w:r>
      <w:r w:rsidRPr="00A7139F">
        <w:rPr>
          <w:rFonts w:ascii="Angsana New" w:hAnsi="Angsana New"/>
          <w:spacing w:val="-6"/>
          <w:sz w:val="28"/>
          <w:cs/>
        </w:rPr>
        <w:t>).</w:t>
      </w:r>
    </w:p>
    <w:p w14:paraId="3BBD8565" w14:textId="7242C9CB" w:rsidR="006F4E8A" w:rsidRPr="00A7139F" w:rsidRDefault="000435E3" w:rsidP="00253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 New" w:hAnsi="Angsana New"/>
          <w:spacing w:val="-6"/>
          <w:sz w:val="28"/>
        </w:rPr>
      </w:pPr>
      <w:proofErr w:type="gramStart"/>
      <w:r w:rsidRPr="00A7139F">
        <w:rPr>
          <w:rFonts w:ascii="Angsana New" w:hAnsi="Angsana New"/>
          <w:spacing w:val="-6"/>
          <w:sz w:val="28"/>
        </w:rPr>
        <w:t>submitted</w:t>
      </w:r>
      <w:proofErr w:type="gramEnd"/>
      <w:r w:rsidRPr="00A7139F">
        <w:rPr>
          <w:rFonts w:ascii="Angsana New" w:hAnsi="Angsana New"/>
          <w:spacing w:val="-6"/>
          <w:sz w:val="28"/>
        </w:rPr>
        <w:t xml:space="preserve"> to</w:t>
      </w:r>
      <w:r w:rsidR="00A8219B" w:rsidRPr="00A7139F">
        <w:rPr>
          <w:rFonts w:ascii="Angsana New" w:hAnsi="Angsana New"/>
          <w:spacing w:val="-6"/>
          <w:sz w:val="28"/>
        </w:rPr>
        <w:t xml:space="preserve"> Ministry of Commerce </w:t>
      </w:r>
      <w:r w:rsidR="006F4E8A" w:rsidRPr="00A7139F">
        <w:rPr>
          <w:rFonts w:ascii="Angsana New" w:hAnsi="Angsana New"/>
          <w:spacing w:val="-6"/>
          <w:sz w:val="28"/>
        </w:rPr>
        <w:t>are as follows</w:t>
      </w:r>
      <w:r w:rsidR="006F4E8A" w:rsidRPr="00A7139F">
        <w:rPr>
          <w:rFonts w:ascii="Angsana New" w:hAnsi="Angsana New"/>
          <w:spacing w:val="-6"/>
          <w:sz w:val="28"/>
          <w:cs/>
        </w:rPr>
        <w:t>:-</w:t>
      </w:r>
    </w:p>
    <w:tbl>
      <w:tblPr>
        <w:tblW w:w="9180" w:type="dxa"/>
        <w:tblInd w:w="108" w:type="dxa"/>
        <w:tblLayout w:type="fixed"/>
        <w:tblLook w:val="0000" w:firstRow="0" w:lastRow="0" w:firstColumn="0" w:lastColumn="0" w:noHBand="0" w:noVBand="0"/>
      </w:tblPr>
      <w:tblGrid>
        <w:gridCol w:w="6840"/>
        <w:gridCol w:w="2340"/>
      </w:tblGrid>
      <w:tr w:rsidR="006F4E8A" w:rsidRPr="00A7139F" w14:paraId="3F56BEA6" w14:textId="77777777" w:rsidTr="005D1D17">
        <w:trPr>
          <w:cantSplit/>
          <w:trHeight w:val="144"/>
        </w:trPr>
        <w:tc>
          <w:tcPr>
            <w:tcW w:w="6840" w:type="dxa"/>
          </w:tcPr>
          <w:p w14:paraId="70B3455C" w14:textId="77777777" w:rsidR="006F4E8A" w:rsidRPr="00A7139F"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 New" w:hAnsi="Angsana New"/>
                <w:sz w:val="28"/>
                <w:szCs w:val="28"/>
              </w:rPr>
            </w:pPr>
          </w:p>
        </w:tc>
        <w:tc>
          <w:tcPr>
            <w:tcW w:w="2340" w:type="dxa"/>
            <w:tcBorders>
              <w:bottom w:val="single" w:sz="4" w:space="0" w:color="auto"/>
            </w:tcBorders>
          </w:tcPr>
          <w:p w14:paraId="2878DA2D" w14:textId="77777777" w:rsidR="006F4E8A" w:rsidRPr="00A7139F"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Million Baht</w:t>
            </w:r>
            <w:r w:rsidRPr="00A7139F">
              <w:rPr>
                <w:rFonts w:ascii="Angsana New" w:hAnsi="Angsana New"/>
                <w:sz w:val="28"/>
                <w:szCs w:val="28"/>
                <w:cs/>
              </w:rPr>
              <w:t>)</w:t>
            </w:r>
          </w:p>
        </w:tc>
      </w:tr>
      <w:tr w:rsidR="006F4E8A" w:rsidRPr="00A7139F" w14:paraId="22CA00EF" w14:textId="77777777" w:rsidTr="005D1D17">
        <w:trPr>
          <w:cantSplit/>
          <w:trHeight w:val="101"/>
        </w:trPr>
        <w:tc>
          <w:tcPr>
            <w:tcW w:w="6840" w:type="dxa"/>
          </w:tcPr>
          <w:p w14:paraId="7DDCB906" w14:textId="77777777" w:rsidR="006F4E8A" w:rsidRPr="00A7139F"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 New" w:hAnsi="Angsana New"/>
                <w:sz w:val="28"/>
                <w:szCs w:val="28"/>
              </w:rPr>
            </w:pPr>
          </w:p>
        </w:tc>
        <w:tc>
          <w:tcPr>
            <w:tcW w:w="2340" w:type="dxa"/>
            <w:tcBorders>
              <w:top w:val="single" w:sz="4" w:space="0" w:color="auto"/>
              <w:bottom w:val="single" w:sz="4" w:space="0" w:color="auto"/>
            </w:tcBorders>
          </w:tcPr>
          <w:p w14:paraId="17B30967" w14:textId="77777777" w:rsidR="006F4E8A" w:rsidRPr="00A7139F" w:rsidRDefault="006F4E8A"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 New" w:hAnsi="Angsana New"/>
                <w:sz w:val="28"/>
                <w:szCs w:val="28"/>
                <w:cs/>
              </w:rPr>
            </w:pPr>
            <w:r w:rsidRPr="00A7139F">
              <w:rPr>
                <w:rFonts w:ascii="Angsana New" w:hAnsi="Angsana New"/>
                <w:sz w:val="28"/>
                <w:szCs w:val="28"/>
              </w:rPr>
              <w:t xml:space="preserve">As at December 31, </w:t>
            </w:r>
            <w:r w:rsidR="006358F3" w:rsidRPr="00A7139F">
              <w:rPr>
                <w:rFonts w:ascii="Angsana New" w:hAnsi="Angsana New"/>
                <w:sz w:val="28"/>
                <w:szCs w:val="28"/>
                <w:lang w:val="en-GB"/>
              </w:rPr>
              <w:t>2007</w:t>
            </w:r>
          </w:p>
          <w:p w14:paraId="4A7C6F63" w14:textId="77777777" w:rsidR="006F4E8A" w:rsidRPr="00A7139F" w:rsidRDefault="000435E3" w:rsidP="005D1D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8"/>
              <w:jc w:val="center"/>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A</w:t>
            </w:r>
            <w:r w:rsidR="006F4E8A" w:rsidRPr="00A7139F">
              <w:rPr>
                <w:rFonts w:ascii="Angsana New" w:hAnsi="Angsana New"/>
                <w:sz w:val="28"/>
                <w:szCs w:val="28"/>
              </w:rPr>
              <w:t>udited</w:t>
            </w:r>
            <w:r w:rsidR="006F4E8A" w:rsidRPr="00A7139F">
              <w:rPr>
                <w:rFonts w:ascii="Angsana New" w:hAnsi="Angsana New"/>
                <w:sz w:val="28"/>
                <w:szCs w:val="28"/>
                <w:cs/>
              </w:rPr>
              <w:t>”</w:t>
            </w:r>
          </w:p>
        </w:tc>
      </w:tr>
      <w:tr w:rsidR="006F4E8A" w:rsidRPr="00A7139F" w14:paraId="7BA6648D" w14:textId="77777777" w:rsidTr="005D1D17">
        <w:trPr>
          <w:cantSplit/>
          <w:trHeight w:hRule="exact" w:val="346"/>
        </w:trPr>
        <w:tc>
          <w:tcPr>
            <w:tcW w:w="6840" w:type="dxa"/>
          </w:tcPr>
          <w:p w14:paraId="3A928DBE" w14:textId="77777777" w:rsidR="006F4E8A" w:rsidRPr="00A7139F"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 New" w:hAnsi="Angsana New"/>
                <w:sz w:val="28"/>
                <w:szCs w:val="28"/>
              </w:rPr>
            </w:pPr>
            <w:r w:rsidRPr="00A7139F">
              <w:rPr>
                <w:rFonts w:ascii="Angsana New" w:hAnsi="Angsana New"/>
                <w:sz w:val="28"/>
                <w:szCs w:val="28"/>
              </w:rPr>
              <w:t>Total Assets</w:t>
            </w:r>
            <w:r w:rsidRPr="00A7139F">
              <w:rPr>
                <w:rFonts w:ascii="Angsana New" w:hAnsi="Angsana New"/>
                <w:sz w:val="28"/>
                <w:szCs w:val="28"/>
                <w:cs/>
              </w:rPr>
              <w:t>*</w:t>
            </w:r>
          </w:p>
        </w:tc>
        <w:tc>
          <w:tcPr>
            <w:tcW w:w="2340" w:type="dxa"/>
            <w:tcBorders>
              <w:top w:val="single" w:sz="4" w:space="0" w:color="auto"/>
            </w:tcBorders>
            <w:vAlign w:val="center"/>
          </w:tcPr>
          <w:p w14:paraId="23547F5A" w14:textId="77777777" w:rsidR="006F4E8A" w:rsidRPr="00A7139F"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 New" w:hAnsi="Angsana New"/>
                <w:sz w:val="28"/>
                <w:szCs w:val="28"/>
              </w:rPr>
            </w:pPr>
            <w:r w:rsidRPr="00A7139F">
              <w:rPr>
                <w:rFonts w:ascii="Angsana New" w:hAnsi="Angsana New"/>
                <w:sz w:val="28"/>
                <w:szCs w:val="28"/>
              </w:rPr>
              <w:t>23,937</w:t>
            </w:r>
          </w:p>
        </w:tc>
      </w:tr>
      <w:tr w:rsidR="006F4E8A" w:rsidRPr="00A7139F" w14:paraId="4BD9AA3E" w14:textId="77777777" w:rsidTr="005D1D17">
        <w:trPr>
          <w:cantSplit/>
          <w:trHeight w:hRule="exact" w:val="346"/>
        </w:trPr>
        <w:tc>
          <w:tcPr>
            <w:tcW w:w="6840" w:type="dxa"/>
          </w:tcPr>
          <w:p w14:paraId="396C72A7" w14:textId="77777777" w:rsidR="006F4E8A" w:rsidRPr="00A7139F"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 New" w:hAnsi="Angsana New"/>
                <w:sz w:val="28"/>
                <w:szCs w:val="28"/>
              </w:rPr>
            </w:pPr>
            <w:r w:rsidRPr="00A7139F">
              <w:rPr>
                <w:rFonts w:ascii="Angsana New" w:hAnsi="Angsana New"/>
                <w:sz w:val="28"/>
                <w:szCs w:val="28"/>
              </w:rPr>
              <w:t>Total liabilities</w:t>
            </w:r>
          </w:p>
        </w:tc>
        <w:tc>
          <w:tcPr>
            <w:tcW w:w="2340" w:type="dxa"/>
            <w:vAlign w:val="center"/>
          </w:tcPr>
          <w:p w14:paraId="10774D35" w14:textId="77777777" w:rsidR="006F4E8A" w:rsidRPr="00A7139F"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 New" w:hAnsi="Angsana New"/>
                <w:sz w:val="28"/>
                <w:szCs w:val="28"/>
              </w:rPr>
            </w:pPr>
            <w:r w:rsidRPr="00A7139F">
              <w:rPr>
                <w:rFonts w:ascii="Angsana New" w:hAnsi="Angsana New"/>
                <w:sz w:val="28"/>
                <w:szCs w:val="28"/>
              </w:rPr>
              <w:t>20,684</w:t>
            </w:r>
          </w:p>
        </w:tc>
      </w:tr>
      <w:tr w:rsidR="006F4E8A" w:rsidRPr="00A7139F" w14:paraId="4090BA1D" w14:textId="77777777" w:rsidTr="005D1D17">
        <w:trPr>
          <w:cantSplit/>
          <w:trHeight w:hRule="exact" w:val="346"/>
        </w:trPr>
        <w:tc>
          <w:tcPr>
            <w:tcW w:w="6840" w:type="dxa"/>
          </w:tcPr>
          <w:p w14:paraId="7864EB01" w14:textId="77777777" w:rsidR="006F4E8A" w:rsidRPr="00A7139F" w:rsidRDefault="006F4E8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ight="-108"/>
              <w:jc w:val="both"/>
              <w:rPr>
                <w:rFonts w:ascii="Angsana New" w:hAnsi="Angsana New"/>
                <w:sz w:val="28"/>
                <w:szCs w:val="28"/>
              </w:rPr>
            </w:pPr>
            <w:r w:rsidRPr="00A7139F">
              <w:rPr>
                <w:rFonts w:ascii="Angsana New" w:hAnsi="Angsana New"/>
                <w:sz w:val="28"/>
                <w:szCs w:val="28"/>
              </w:rPr>
              <w:t>Total equity</w:t>
            </w:r>
            <w:r w:rsidRPr="00A7139F">
              <w:rPr>
                <w:rFonts w:ascii="Angsana New" w:hAnsi="Angsana New"/>
                <w:sz w:val="28"/>
                <w:szCs w:val="28"/>
                <w:cs/>
              </w:rPr>
              <w:t>*</w:t>
            </w:r>
          </w:p>
        </w:tc>
        <w:tc>
          <w:tcPr>
            <w:tcW w:w="2340" w:type="dxa"/>
            <w:vAlign w:val="center"/>
          </w:tcPr>
          <w:p w14:paraId="52988770" w14:textId="77777777" w:rsidR="006F4E8A" w:rsidRPr="00A7139F" w:rsidRDefault="006F4E8A" w:rsidP="00116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center"/>
              <w:rPr>
                <w:rFonts w:ascii="Angsana New" w:hAnsi="Angsana New"/>
                <w:sz w:val="28"/>
                <w:szCs w:val="28"/>
              </w:rPr>
            </w:pPr>
            <w:r w:rsidRPr="00A7139F">
              <w:rPr>
                <w:rFonts w:ascii="Angsana New" w:hAnsi="Angsana New"/>
                <w:sz w:val="28"/>
                <w:szCs w:val="28"/>
              </w:rPr>
              <w:t>3,253</w:t>
            </w:r>
          </w:p>
        </w:tc>
      </w:tr>
      <w:tr w:rsidR="006F4E8A" w:rsidRPr="00A7139F" w14:paraId="5077F480" w14:textId="77777777" w:rsidTr="005D1D17">
        <w:trPr>
          <w:cantSplit/>
          <w:trHeight w:val="109"/>
        </w:trPr>
        <w:tc>
          <w:tcPr>
            <w:tcW w:w="9180" w:type="dxa"/>
            <w:gridSpan w:val="2"/>
          </w:tcPr>
          <w:p w14:paraId="0B40CFFE" w14:textId="55FDA6E9" w:rsidR="006F4E8A" w:rsidRPr="00A7139F" w:rsidRDefault="00122DCA"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58"/>
              <w:jc w:val="thaiDistribute"/>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 xml:space="preserve">If TCI had recorded revaluation of assets based on the appraisal report of independent appraiser dated </w:t>
            </w:r>
            <w:r w:rsidR="00397997" w:rsidRPr="00A7139F">
              <w:rPr>
                <w:rFonts w:ascii="Angsana New" w:hAnsi="Angsana New"/>
                <w:sz w:val="28"/>
                <w:szCs w:val="28"/>
              </w:rPr>
              <w:br/>
            </w:r>
            <w:r w:rsidRPr="00A7139F">
              <w:rPr>
                <w:rFonts w:ascii="Angsana New" w:hAnsi="Angsana New"/>
                <w:sz w:val="28"/>
                <w:szCs w:val="28"/>
              </w:rPr>
              <w:t>September</w:t>
            </w:r>
            <w:r w:rsidR="00FD3B5D" w:rsidRPr="00A7139F">
              <w:rPr>
                <w:rFonts w:ascii="Angsana New" w:hAnsi="Angsana New" w:hint="cs"/>
                <w:sz w:val="28"/>
                <w:szCs w:val="28"/>
                <w:cs/>
              </w:rPr>
              <w:t xml:space="preserve"> </w:t>
            </w:r>
            <w:r w:rsidRPr="00A7139F">
              <w:rPr>
                <w:rFonts w:ascii="Angsana New" w:hAnsi="Angsana New"/>
                <w:sz w:val="28"/>
                <w:szCs w:val="28"/>
                <w:cs/>
              </w:rPr>
              <w:t>28</w:t>
            </w:r>
            <w:r w:rsidRPr="00A7139F">
              <w:rPr>
                <w:rFonts w:ascii="Angsana New" w:hAnsi="Angsana New"/>
                <w:sz w:val="28"/>
                <w:szCs w:val="28"/>
              </w:rPr>
              <w:t xml:space="preserve">, </w:t>
            </w:r>
            <w:r w:rsidRPr="00A7139F">
              <w:rPr>
                <w:rFonts w:ascii="Angsana New" w:hAnsi="Angsana New"/>
                <w:sz w:val="28"/>
                <w:szCs w:val="28"/>
                <w:cs/>
              </w:rPr>
              <w:t>2007</w:t>
            </w:r>
            <w:r w:rsidRPr="00A7139F">
              <w:rPr>
                <w:rFonts w:ascii="Angsana New" w:hAnsi="Angsana New"/>
                <w:sz w:val="28"/>
                <w:szCs w:val="28"/>
              </w:rPr>
              <w:t xml:space="preserve">, total assets and total equity would be decreased by approximately Baht </w:t>
            </w:r>
            <w:r w:rsidRPr="00A7139F">
              <w:rPr>
                <w:rFonts w:ascii="Angsana New" w:hAnsi="Angsana New"/>
                <w:sz w:val="28"/>
                <w:szCs w:val="28"/>
                <w:cs/>
              </w:rPr>
              <w:t>12</w:t>
            </w:r>
            <w:r w:rsidRPr="00A7139F">
              <w:rPr>
                <w:rFonts w:ascii="Angsana New" w:hAnsi="Angsana New"/>
                <w:sz w:val="28"/>
                <w:szCs w:val="28"/>
              </w:rPr>
              <w:t>,</w:t>
            </w:r>
            <w:r w:rsidRPr="00A7139F">
              <w:rPr>
                <w:rFonts w:ascii="Angsana New" w:hAnsi="Angsana New"/>
                <w:sz w:val="28"/>
                <w:szCs w:val="28"/>
                <w:cs/>
              </w:rPr>
              <w:t xml:space="preserve">530 </w:t>
            </w:r>
            <w:r w:rsidRPr="00A7139F">
              <w:rPr>
                <w:rFonts w:ascii="Angsana New" w:hAnsi="Angsana New"/>
                <w:sz w:val="28"/>
                <w:szCs w:val="28"/>
              </w:rPr>
              <w:t>million</w:t>
            </w:r>
            <w:r w:rsidRPr="00A7139F">
              <w:rPr>
                <w:rFonts w:ascii="Angsana New" w:hAnsi="Angsana New"/>
                <w:sz w:val="28"/>
                <w:szCs w:val="28"/>
                <w:cs/>
              </w:rPr>
              <w:t>.</w:t>
            </w:r>
          </w:p>
        </w:tc>
      </w:tr>
    </w:tbl>
    <w:p w14:paraId="24EBB94E" w14:textId="77777777" w:rsidR="001B7BD9" w:rsidRPr="00A7139F" w:rsidRDefault="001B7BD9"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40" w:lineRule="exact"/>
        <w:ind w:left="270"/>
        <w:jc w:val="thaiDistribute"/>
        <w:rPr>
          <w:rFonts w:ascii="Angsana New" w:hAnsi="Angsana New"/>
          <w:spacing w:val="-6"/>
          <w:sz w:val="28"/>
        </w:rPr>
      </w:pPr>
      <w:r w:rsidRPr="00A7139F">
        <w:rPr>
          <w:rFonts w:ascii="Angsana New" w:hAnsi="Angsana New"/>
          <w:spacing w:val="-6"/>
          <w:sz w:val="28"/>
        </w:rPr>
        <w:t>On March 22, 2016, the Central Bankruptcy Court issued absolute receivership order and later on January 18,</w:t>
      </w:r>
      <w:r w:rsidR="00726358" w:rsidRPr="00A7139F">
        <w:rPr>
          <w:rFonts w:ascii="Angsana New" w:hAnsi="Angsana New"/>
          <w:spacing w:val="-6"/>
          <w:sz w:val="28"/>
        </w:rPr>
        <w:t xml:space="preserve"> </w:t>
      </w:r>
      <w:r w:rsidRPr="00A7139F">
        <w:rPr>
          <w:rFonts w:ascii="Angsana New" w:hAnsi="Angsana New"/>
          <w:spacing w:val="-6"/>
          <w:sz w:val="28"/>
        </w:rPr>
        <w:t>2017, the Central Bankruptcy Court sentenced the associate company to bankruptcy</w:t>
      </w:r>
      <w:r w:rsidRPr="00A7139F">
        <w:rPr>
          <w:rFonts w:ascii="Angsana New" w:hAnsi="Angsana New"/>
          <w:spacing w:val="-6"/>
          <w:sz w:val="28"/>
          <w:cs/>
        </w:rPr>
        <w:t>.</w:t>
      </w:r>
    </w:p>
    <w:p w14:paraId="7024A490" w14:textId="28686BE7" w:rsidR="00F40D9D" w:rsidRPr="00A7139F" w:rsidRDefault="0019160E"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b/>
          <w:bCs/>
          <w:sz w:val="28"/>
          <w:szCs w:val="28"/>
        </w:rPr>
        <w:br w:type="page"/>
      </w:r>
      <w:r w:rsidR="00F40D9D" w:rsidRPr="00A7139F">
        <w:rPr>
          <w:rFonts w:ascii="Angsana New" w:hAnsi="Angsana New"/>
          <w:b/>
          <w:bCs/>
          <w:sz w:val="28"/>
          <w:szCs w:val="28"/>
        </w:rPr>
        <w:lastRenderedPageBreak/>
        <w:t>OTHER LONG</w:t>
      </w:r>
      <w:r w:rsidR="00F40D9D" w:rsidRPr="00A7139F">
        <w:rPr>
          <w:rFonts w:ascii="Angsana New" w:hAnsi="Angsana New"/>
          <w:b/>
          <w:bCs/>
          <w:sz w:val="28"/>
          <w:szCs w:val="28"/>
          <w:cs/>
        </w:rPr>
        <w:t>-</w:t>
      </w:r>
      <w:r w:rsidR="00F40D9D" w:rsidRPr="00A7139F">
        <w:rPr>
          <w:rFonts w:ascii="Angsana New" w:hAnsi="Angsana New"/>
          <w:b/>
          <w:bCs/>
          <w:sz w:val="28"/>
          <w:szCs w:val="28"/>
        </w:rPr>
        <w:t>TERM INVESTIMENTS</w:t>
      </w:r>
      <w:r w:rsidR="00F40D9D" w:rsidRPr="00A7139F">
        <w:rPr>
          <w:rFonts w:ascii="Angsana New" w:hAnsi="Angsana New"/>
          <w:b/>
          <w:bCs/>
          <w:sz w:val="28"/>
          <w:szCs w:val="28"/>
          <w:cs/>
        </w:rPr>
        <w:t>-</w:t>
      </w:r>
      <w:r w:rsidR="00F40D9D" w:rsidRPr="00A7139F">
        <w:rPr>
          <w:rFonts w:ascii="Angsana New" w:hAnsi="Angsana New"/>
          <w:b/>
          <w:bCs/>
          <w:sz w:val="28"/>
          <w:szCs w:val="28"/>
        </w:rPr>
        <w:t>RELATED COMPANIES</w:t>
      </w:r>
      <w:r w:rsidR="00F40D9D" w:rsidRPr="00A7139F">
        <w:rPr>
          <w:rFonts w:ascii="Angsana New" w:hAnsi="Angsana New"/>
          <w:b/>
          <w:bCs/>
          <w:sz w:val="28"/>
          <w:szCs w:val="28"/>
          <w:cs/>
        </w:rPr>
        <w:t xml:space="preserve">– </w:t>
      </w:r>
      <w:r w:rsidR="00F40D9D" w:rsidRPr="00A7139F">
        <w:rPr>
          <w:rFonts w:ascii="Angsana New" w:hAnsi="Angsana New"/>
          <w:b/>
          <w:bCs/>
          <w:sz w:val="28"/>
          <w:szCs w:val="28"/>
        </w:rPr>
        <w:t>Net</w:t>
      </w:r>
    </w:p>
    <w:p w14:paraId="48CA14A9" w14:textId="77777777" w:rsidR="00F40D9D" w:rsidRPr="00A7139F" w:rsidRDefault="00F40D9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bookmarkStart w:id="6" w:name="_Hlk512086681"/>
      <w:r w:rsidRPr="00A7139F">
        <w:rPr>
          <w:rFonts w:ascii="Angsana New" w:hAnsi="Angsana New"/>
          <w:sz w:val="28"/>
          <w:szCs w:val="28"/>
        </w:rPr>
        <w:t xml:space="preserve">Consist </w:t>
      </w:r>
      <w:proofErr w:type="gramStart"/>
      <w:r w:rsidRPr="00A7139F">
        <w:rPr>
          <w:rFonts w:ascii="Angsana New" w:hAnsi="Angsana New"/>
          <w:sz w:val="28"/>
          <w:szCs w:val="28"/>
        </w:rPr>
        <w:t xml:space="preserve">of </w:t>
      </w:r>
      <w:r w:rsidRPr="00A7139F">
        <w:rPr>
          <w:rFonts w:ascii="Angsana New" w:hAnsi="Angsana New"/>
          <w:sz w:val="28"/>
          <w:szCs w:val="28"/>
          <w:cs/>
        </w:rPr>
        <w:t>:</w:t>
      </w:r>
      <w:proofErr w:type="gramEnd"/>
      <w:r w:rsidRPr="00A7139F">
        <w:rPr>
          <w:rFonts w:ascii="Angsana New" w:hAnsi="Angsana New"/>
          <w:sz w:val="28"/>
          <w:szCs w:val="28"/>
          <w:cs/>
        </w:rPr>
        <w:t>-</w:t>
      </w:r>
    </w:p>
    <w:bookmarkEnd w:id="6"/>
    <w:tbl>
      <w:tblPr>
        <w:tblW w:w="9450" w:type="dxa"/>
        <w:tblInd w:w="-72" w:type="dxa"/>
        <w:tblLayout w:type="fixed"/>
        <w:tblLook w:val="0000" w:firstRow="0" w:lastRow="0" w:firstColumn="0" w:lastColumn="0" w:noHBand="0" w:noVBand="0"/>
      </w:tblPr>
      <w:tblGrid>
        <w:gridCol w:w="2250"/>
        <w:gridCol w:w="900"/>
        <w:gridCol w:w="1170"/>
        <w:gridCol w:w="1170"/>
        <w:gridCol w:w="900"/>
        <w:gridCol w:w="990"/>
        <w:gridCol w:w="990"/>
        <w:gridCol w:w="1080"/>
      </w:tblGrid>
      <w:tr w:rsidR="00F40D9D" w:rsidRPr="00A7139F" w14:paraId="6D61DA04" w14:textId="77777777" w:rsidTr="00C774C7">
        <w:trPr>
          <w:trHeight w:val="20"/>
        </w:trPr>
        <w:tc>
          <w:tcPr>
            <w:tcW w:w="2250" w:type="dxa"/>
            <w:tcBorders>
              <w:top w:val="nil"/>
              <w:left w:val="nil"/>
              <w:bottom w:val="nil"/>
              <w:right w:val="nil"/>
            </w:tcBorders>
          </w:tcPr>
          <w:p w14:paraId="0B87640D"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4"/>
                <w:szCs w:val="24"/>
              </w:rPr>
            </w:pPr>
          </w:p>
        </w:tc>
        <w:tc>
          <w:tcPr>
            <w:tcW w:w="900" w:type="dxa"/>
            <w:tcBorders>
              <w:top w:val="nil"/>
              <w:left w:val="nil"/>
              <w:bottom w:val="nil"/>
              <w:right w:val="nil"/>
            </w:tcBorders>
          </w:tcPr>
          <w:p w14:paraId="6415F33A"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4"/>
                <w:szCs w:val="24"/>
              </w:rPr>
            </w:pPr>
          </w:p>
        </w:tc>
        <w:tc>
          <w:tcPr>
            <w:tcW w:w="1170" w:type="dxa"/>
            <w:tcBorders>
              <w:top w:val="nil"/>
              <w:left w:val="nil"/>
              <w:bottom w:val="nil"/>
              <w:right w:val="nil"/>
            </w:tcBorders>
          </w:tcPr>
          <w:p w14:paraId="3920F43A"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4"/>
                <w:szCs w:val="24"/>
              </w:rPr>
            </w:pPr>
          </w:p>
        </w:tc>
        <w:tc>
          <w:tcPr>
            <w:tcW w:w="1170" w:type="dxa"/>
            <w:tcBorders>
              <w:top w:val="nil"/>
              <w:left w:val="nil"/>
              <w:bottom w:val="nil"/>
              <w:right w:val="nil"/>
            </w:tcBorders>
          </w:tcPr>
          <w:p w14:paraId="40462E16"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 New" w:hAnsi="Angsana New"/>
                <w:sz w:val="24"/>
                <w:szCs w:val="24"/>
              </w:rPr>
            </w:pPr>
          </w:p>
        </w:tc>
        <w:tc>
          <w:tcPr>
            <w:tcW w:w="3960" w:type="dxa"/>
            <w:gridSpan w:val="4"/>
            <w:tcBorders>
              <w:top w:val="nil"/>
              <w:left w:val="nil"/>
              <w:bottom w:val="nil"/>
              <w:right w:val="nil"/>
            </w:tcBorders>
            <w:vAlign w:val="bottom"/>
          </w:tcPr>
          <w:p w14:paraId="5F62D3BD" w14:textId="77777777" w:rsidR="00F40D9D" w:rsidRPr="00A7139F" w:rsidRDefault="00F40D9D" w:rsidP="00BA5D3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 New" w:hAnsi="Angsana New"/>
                <w:sz w:val="24"/>
                <w:szCs w:val="24"/>
              </w:rPr>
            </w:pPr>
            <w:r w:rsidRPr="00A7139F">
              <w:rPr>
                <w:rFonts w:ascii="Angsana New" w:hAnsi="Angsana New"/>
                <w:sz w:val="24"/>
                <w:szCs w:val="24"/>
              </w:rPr>
              <w:t>Separate</w:t>
            </w:r>
          </w:p>
        </w:tc>
      </w:tr>
      <w:tr w:rsidR="00F40D9D" w:rsidRPr="00A7139F" w14:paraId="0DF50E20" w14:textId="77777777" w:rsidTr="00C774C7">
        <w:trPr>
          <w:trHeight w:val="20"/>
        </w:trPr>
        <w:tc>
          <w:tcPr>
            <w:tcW w:w="2250" w:type="dxa"/>
            <w:tcBorders>
              <w:top w:val="nil"/>
              <w:left w:val="nil"/>
              <w:bottom w:val="nil"/>
              <w:right w:val="nil"/>
            </w:tcBorders>
          </w:tcPr>
          <w:p w14:paraId="5DF5BBEB"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4"/>
                <w:szCs w:val="24"/>
              </w:rPr>
            </w:pPr>
          </w:p>
        </w:tc>
        <w:tc>
          <w:tcPr>
            <w:tcW w:w="900" w:type="dxa"/>
            <w:tcBorders>
              <w:top w:val="nil"/>
              <w:left w:val="nil"/>
              <w:bottom w:val="nil"/>
              <w:right w:val="nil"/>
            </w:tcBorders>
          </w:tcPr>
          <w:p w14:paraId="373718F0"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4"/>
                <w:szCs w:val="24"/>
              </w:rPr>
            </w:pPr>
          </w:p>
        </w:tc>
        <w:tc>
          <w:tcPr>
            <w:tcW w:w="1170" w:type="dxa"/>
            <w:tcBorders>
              <w:top w:val="nil"/>
              <w:left w:val="nil"/>
              <w:bottom w:val="nil"/>
              <w:right w:val="nil"/>
            </w:tcBorders>
          </w:tcPr>
          <w:p w14:paraId="57C47E9C"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4"/>
                <w:szCs w:val="24"/>
              </w:rPr>
            </w:pPr>
          </w:p>
        </w:tc>
        <w:tc>
          <w:tcPr>
            <w:tcW w:w="1170" w:type="dxa"/>
            <w:tcBorders>
              <w:top w:val="nil"/>
              <w:left w:val="nil"/>
              <w:bottom w:val="nil"/>
              <w:right w:val="nil"/>
            </w:tcBorders>
          </w:tcPr>
          <w:p w14:paraId="283A1531"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6"/>
              <w:jc w:val="center"/>
              <w:rPr>
                <w:rFonts w:ascii="Angsana New" w:hAnsi="Angsana New"/>
                <w:sz w:val="24"/>
                <w:szCs w:val="24"/>
              </w:rPr>
            </w:pPr>
          </w:p>
        </w:tc>
        <w:tc>
          <w:tcPr>
            <w:tcW w:w="1890" w:type="dxa"/>
            <w:gridSpan w:val="2"/>
            <w:tcBorders>
              <w:top w:val="nil"/>
              <w:left w:val="nil"/>
              <w:bottom w:val="nil"/>
              <w:right w:val="nil"/>
            </w:tcBorders>
            <w:vAlign w:val="bottom"/>
          </w:tcPr>
          <w:p w14:paraId="574BCF91" w14:textId="77777777" w:rsidR="00F40D9D" w:rsidRPr="00A7139F" w:rsidRDefault="000D66ED" w:rsidP="00AD1D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A7139F">
              <w:rPr>
                <w:rFonts w:ascii="Angsana New" w:hAnsi="Angsana New"/>
                <w:sz w:val="24"/>
                <w:szCs w:val="24"/>
              </w:rPr>
              <w:t>Percentage of i</w:t>
            </w:r>
            <w:r w:rsidR="00F40D9D" w:rsidRPr="00A7139F">
              <w:rPr>
                <w:rFonts w:ascii="Angsana New" w:hAnsi="Angsana New"/>
                <w:sz w:val="24"/>
                <w:szCs w:val="24"/>
              </w:rPr>
              <w:t>nvestments</w:t>
            </w:r>
          </w:p>
        </w:tc>
        <w:tc>
          <w:tcPr>
            <w:tcW w:w="2070" w:type="dxa"/>
            <w:gridSpan w:val="2"/>
            <w:tcBorders>
              <w:top w:val="nil"/>
              <w:left w:val="nil"/>
              <w:bottom w:val="nil"/>
              <w:right w:val="nil"/>
            </w:tcBorders>
            <w:vAlign w:val="bottom"/>
          </w:tcPr>
          <w:p w14:paraId="1266D48E" w14:textId="5DDCB491" w:rsidR="00F40D9D" w:rsidRPr="00A7139F" w:rsidRDefault="00F40D9D" w:rsidP="006949F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jc w:val="center"/>
              <w:rPr>
                <w:rFonts w:ascii="Angsana New" w:hAnsi="Angsana New"/>
                <w:sz w:val="24"/>
                <w:szCs w:val="24"/>
              </w:rPr>
            </w:pPr>
            <w:r w:rsidRPr="00A7139F">
              <w:rPr>
                <w:rFonts w:ascii="Angsana New" w:hAnsi="Angsana New"/>
                <w:sz w:val="24"/>
                <w:szCs w:val="24"/>
              </w:rPr>
              <w:t xml:space="preserve">Value of </w:t>
            </w:r>
            <w:r w:rsidR="000D66ED" w:rsidRPr="00A7139F">
              <w:rPr>
                <w:rFonts w:ascii="Angsana New" w:hAnsi="Angsana New"/>
                <w:sz w:val="24"/>
                <w:szCs w:val="24"/>
              </w:rPr>
              <w:t>i</w:t>
            </w:r>
            <w:r w:rsidR="006949F5" w:rsidRPr="00A7139F">
              <w:rPr>
                <w:rFonts w:ascii="Angsana New" w:hAnsi="Angsana New"/>
                <w:sz w:val="24"/>
                <w:szCs w:val="24"/>
              </w:rPr>
              <w:t xml:space="preserve">nvestment </w:t>
            </w:r>
            <w:r w:rsidRPr="00A7139F">
              <w:rPr>
                <w:rFonts w:ascii="Angsana New" w:hAnsi="Angsana New"/>
                <w:sz w:val="24"/>
                <w:szCs w:val="24"/>
                <w:cs/>
              </w:rPr>
              <w:t xml:space="preserve"> </w:t>
            </w:r>
            <w:r w:rsidR="006949F5" w:rsidRPr="00A7139F">
              <w:rPr>
                <w:rFonts w:ascii="Angsana New" w:hAnsi="Angsana New"/>
                <w:sz w:val="24"/>
                <w:szCs w:val="24"/>
              </w:rPr>
              <w:br/>
            </w:r>
            <w:r w:rsidRPr="00A7139F">
              <w:rPr>
                <w:rFonts w:ascii="Angsana New" w:hAnsi="Angsana New"/>
                <w:sz w:val="24"/>
                <w:szCs w:val="24"/>
                <w:cs/>
              </w:rPr>
              <w:t>(</w:t>
            </w:r>
            <w:r w:rsidR="0024583F" w:rsidRPr="00A7139F">
              <w:rPr>
                <w:rFonts w:ascii="Angsana New" w:hAnsi="Angsana New"/>
                <w:sz w:val="24"/>
                <w:szCs w:val="24"/>
              </w:rPr>
              <w:t>Unit:</w:t>
            </w:r>
            <w:r w:rsidRPr="00A7139F">
              <w:rPr>
                <w:rFonts w:ascii="Angsana New" w:hAnsi="Angsana New"/>
                <w:sz w:val="24"/>
                <w:szCs w:val="24"/>
                <w:cs/>
              </w:rPr>
              <w:t xml:space="preserve"> </w:t>
            </w:r>
            <w:r w:rsidRPr="00A7139F">
              <w:rPr>
                <w:rFonts w:ascii="Angsana New" w:hAnsi="Angsana New"/>
                <w:sz w:val="24"/>
                <w:szCs w:val="24"/>
              </w:rPr>
              <w:t>Thousand Baht</w:t>
            </w:r>
            <w:r w:rsidRPr="00A7139F">
              <w:rPr>
                <w:rFonts w:ascii="Angsana New" w:hAnsi="Angsana New"/>
                <w:sz w:val="24"/>
                <w:szCs w:val="24"/>
                <w:cs/>
              </w:rPr>
              <w:t>)</w:t>
            </w:r>
          </w:p>
        </w:tc>
      </w:tr>
      <w:tr w:rsidR="00320C8F" w:rsidRPr="00A7139F" w14:paraId="41EC04EE" w14:textId="77777777" w:rsidTr="00DE22F7">
        <w:trPr>
          <w:trHeight w:val="794"/>
        </w:trPr>
        <w:tc>
          <w:tcPr>
            <w:tcW w:w="2250" w:type="dxa"/>
            <w:tcBorders>
              <w:top w:val="nil"/>
              <w:left w:val="nil"/>
              <w:bottom w:val="nil"/>
              <w:right w:val="nil"/>
            </w:tcBorders>
            <w:vAlign w:val="bottom"/>
          </w:tcPr>
          <w:p w14:paraId="0D2BA07E" w14:textId="77777777" w:rsidR="00320C8F" w:rsidRPr="00A7139F" w:rsidRDefault="00320C8F" w:rsidP="0032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center"/>
              <w:rPr>
                <w:rFonts w:ascii="Angsana New" w:hAnsi="Angsana New"/>
                <w:sz w:val="24"/>
                <w:szCs w:val="24"/>
              </w:rPr>
            </w:pPr>
            <w:r w:rsidRPr="00A7139F">
              <w:rPr>
                <w:rFonts w:ascii="Angsana New" w:hAnsi="Angsana New"/>
                <w:sz w:val="24"/>
                <w:szCs w:val="24"/>
              </w:rPr>
              <w:t>Company</w:t>
            </w:r>
          </w:p>
        </w:tc>
        <w:tc>
          <w:tcPr>
            <w:tcW w:w="900" w:type="dxa"/>
            <w:tcBorders>
              <w:top w:val="nil"/>
              <w:left w:val="nil"/>
              <w:bottom w:val="nil"/>
              <w:right w:val="nil"/>
            </w:tcBorders>
            <w:vAlign w:val="bottom"/>
          </w:tcPr>
          <w:p w14:paraId="5DB8C475" w14:textId="77777777" w:rsidR="00320C8F" w:rsidRPr="00A7139F" w:rsidRDefault="00320C8F" w:rsidP="0032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sidRPr="00A7139F">
              <w:rPr>
                <w:rFonts w:ascii="Angsana New" w:hAnsi="Angsana New"/>
                <w:sz w:val="24"/>
                <w:szCs w:val="24"/>
              </w:rPr>
              <w:t>Country of business</w:t>
            </w:r>
          </w:p>
        </w:tc>
        <w:tc>
          <w:tcPr>
            <w:tcW w:w="1170" w:type="dxa"/>
            <w:tcBorders>
              <w:top w:val="nil"/>
              <w:left w:val="nil"/>
              <w:bottom w:val="nil"/>
              <w:right w:val="nil"/>
            </w:tcBorders>
            <w:vAlign w:val="bottom"/>
          </w:tcPr>
          <w:p w14:paraId="1455AFAC" w14:textId="77777777" w:rsidR="00320C8F" w:rsidRPr="00A7139F" w:rsidRDefault="00320C8F" w:rsidP="0032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sidRPr="00A7139F">
              <w:rPr>
                <w:rFonts w:ascii="Angsana New" w:hAnsi="Angsana New"/>
                <w:sz w:val="24"/>
                <w:szCs w:val="24"/>
              </w:rPr>
              <w:t>Type of business</w:t>
            </w:r>
          </w:p>
        </w:tc>
        <w:tc>
          <w:tcPr>
            <w:tcW w:w="1170" w:type="dxa"/>
            <w:tcBorders>
              <w:top w:val="nil"/>
              <w:left w:val="nil"/>
              <w:bottom w:val="nil"/>
              <w:right w:val="nil"/>
            </w:tcBorders>
            <w:vAlign w:val="bottom"/>
          </w:tcPr>
          <w:p w14:paraId="364113EE" w14:textId="77777777" w:rsidR="00320C8F" w:rsidRPr="00A7139F" w:rsidRDefault="00320C8F" w:rsidP="0032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6"/>
              <w:jc w:val="center"/>
              <w:rPr>
                <w:rFonts w:ascii="Angsana New" w:hAnsi="Angsana New"/>
                <w:sz w:val="24"/>
                <w:szCs w:val="24"/>
              </w:rPr>
            </w:pPr>
            <w:r w:rsidRPr="00A7139F">
              <w:rPr>
                <w:rFonts w:ascii="Angsana New" w:hAnsi="Angsana New"/>
                <w:sz w:val="24"/>
                <w:szCs w:val="24"/>
              </w:rPr>
              <w:t>Paid</w:t>
            </w:r>
            <w:r w:rsidRPr="00A7139F">
              <w:rPr>
                <w:rFonts w:ascii="Angsana New" w:hAnsi="Angsana New"/>
                <w:sz w:val="24"/>
                <w:szCs w:val="24"/>
                <w:cs/>
              </w:rPr>
              <w:t>-</w:t>
            </w:r>
            <w:r w:rsidRPr="00A7139F">
              <w:rPr>
                <w:rFonts w:ascii="Angsana New" w:hAnsi="Angsana New"/>
                <w:sz w:val="24"/>
                <w:szCs w:val="24"/>
              </w:rPr>
              <w:t>up</w:t>
            </w:r>
            <w:r w:rsidRPr="00A7139F">
              <w:rPr>
                <w:rFonts w:ascii="Angsana New" w:hAnsi="Angsana New"/>
                <w:sz w:val="24"/>
                <w:szCs w:val="24"/>
                <w:cs/>
              </w:rPr>
              <w:t xml:space="preserve"> </w:t>
            </w:r>
            <w:r w:rsidRPr="00A7139F">
              <w:rPr>
                <w:rFonts w:ascii="Angsana New" w:hAnsi="Angsana New"/>
                <w:sz w:val="24"/>
                <w:szCs w:val="24"/>
              </w:rPr>
              <w:t>capital</w:t>
            </w:r>
          </w:p>
        </w:tc>
        <w:tc>
          <w:tcPr>
            <w:tcW w:w="900" w:type="dxa"/>
            <w:tcBorders>
              <w:top w:val="nil"/>
              <w:left w:val="nil"/>
              <w:bottom w:val="nil"/>
              <w:right w:val="nil"/>
            </w:tcBorders>
            <w:shd w:val="clear" w:color="auto" w:fill="FFFFFF"/>
            <w:vAlign w:val="bottom"/>
          </w:tcPr>
          <w:p w14:paraId="79A65F02" w14:textId="2214C5FA" w:rsidR="00320C8F" w:rsidRPr="00A7139F" w:rsidRDefault="00320C8F" w:rsidP="0032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sidRPr="00A7139F">
              <w:rPr>
                <w:rFonts w:ascii="Angsana New" w:hAnsi="Angsana New"/>
                <w:sz w:val="24"/>
                <w:szCs w:val="24"/>
              </w:rPr>
              <w:t>June</w:t>
            </w:r>
            <w:r w:rsidRPr="00A7139F">
              <w:rPr>
                <w:rFonts w:ascii="Angsana New" w:hAnsi="Angsana New"/>
                <w:sz w:val="24"/>
                <w:szCs w:val="24"/>
              </w:rPr>
              <w:br/>
              <w:t xml:space="preserve">  30, 2019</w:t>
            </w:r>
          </w:p>
        </w:tc>
        <w:tc>
          <w:tcPr>
            <w:tcW w:w="990" w:type="dxa"/>
            <w:tcBorders>
              <w:top w:val="nil"/>
              <w:left w:val="nil"/>
              <w:bottom w:val="nil"/>
              <w:right w:val="nil"/>
            </w:tcBorders>
            <w:shd w:val="clear" w:color="auto" w:fill="FFFFFF"/>
            <w:vAlign w:val="bottom"/>
          </w:tcPr>
          <w:p w14:paraId="7E97CFDA" w14:textId="77777777" w:rsidR="00320C8F" w:rsidRPr="00A7139F" w:rsidRDefault="00320C8F" w:rsidP="0032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sidRPr="00A7139F">
              <w:rPr>
                <w:rFonts w:ascii="Angsana New" w:hAnsi="Angsana New"/>
                <w:sz w:val="24"/>
                <w:szCs w:val="24"/>
              </w:rPr>
              <w:t>December   31, 2018</w:t>
            </w:r>
          </w:p>
        </w:tc>
        <w:tc>
          <w:tcPr>
            <w:tcW w:w="990" w:type="dxa"/>
            <w:tcBorders>
              <w:top w:val="nil"/>
              <w:left w:val="nil"/>
              <w:bottom w:val="nil"/>
              <w:right w:val="nil"/>
            </w:tcBorders>
            <w:shd w:val="clear" w:color="auto" w:fill="FFFFFF"/>
            <w:vAlign w:val="bottom"/>
          </w:tcPr>
          <w:p w14:paraId="210DCF6A" w14:textId="2B5B13EB" w:rsidR="00320C8F" w:rsidRPr="00A7139F" w:rsidRDefault="00320C8F" w:rsidP="0032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sidRPr="00A7139F">
              <w:rPr>
                <w:rFonts w:ascii="Angsana New" w:hAnsi="Angsana New"/>
                <w:sz w:val="24"/>
                <w:szCs w:val="24"/>
              </w:rPr>
              <w:t>June</w:t>
            </w:r>
            <w:r w:rsidRPr="00A7139F">
              <w:rPr>
                <w:rFonts w:ascii="Angsana New" w:hAnsi="Angsana New"/>
                <w:sz w:val="24"/>
                <w:szCs w:val="24"/>
              </w:rPr>
              <w:br/>
              <w:t xml:space="preserve">  30, 2019</w:t>
            </w:r>
          </w:p>
        </w:tc>
        <w:tc>
          <w:tcPr>
            <w:tcW w:w="1080" w:type="dxa"/>
            <w:tcBorders>
              <w:top w:val="nil"/>
              <w:left w:val="nil"/>
              <w:bottom w:val="nil"/>
              <w:right w:val="nil"/>
            </w:tcBorders>
            <w:vAlign w:val="bottom"/>
          </w:tcPr>
          <w:p w14:paraId="29DADAAB" w14:textId="77777777" w:rsidR="00320C8F" w:rsidRPr="00A7139F" w:rsidRDefault="00320C8F" w:rsidP="0032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sidRPr="00A7139F">
              <w:rPr>
                <w:rFonts w:ascii="Angsana New" w:hAnsi="Angsana New"/>
                <w:sz w:val="24"/>
                <w:szCs w:val="24"/>
              </w:rPr>
              <w:t>December</w:t>
            </w:r>
          </w:p>
          <w:p w14:paraId="4C039EB3" w14:textId="77777777" w:rsidR="00320C8F" w:rsidRPr="00A7139F" w:rsidRDefault="00320C8F" w:rsidP="00320C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25"/>
              <w:jc w:val="center"/>
              <w:rPr>
                <w:rFonts w:ascii="Angsana New" w:hAnsi="Angsana New"/>
                <w:sz w:val="24"/>
                <w:szCs w:val="24"/>
              </w:rPr>
            </w:pPr>
            <w:r w:rsidRPr="00A7139F">
              <w:rPr>
                <w:rFonts w:ascii="Angsana New" w:hAnsi="Angsana New"/>
                <w:sz w:val="24"/>
                <w:szCs w:val="24"/>
              </w:rPr>
              <w:t xml:space="preserve"> 31, 2018</w:t>
            </w:r>
          </w:p>
        </w:tc>
      </w:tr>
      <w:tr w:rsidR="00F40D9D" w:rsidRPr="00A7139F" w14:paraId="5FEECAA5" w14:textId="77777777" w:rsidTr="00DE22F7">
        <w:trPr>
          <w:trHeight w:val="20"/>
        </w:trPr>
        <w:tc>
          <w:tcPr>
            <w:tcW w:w="2250" w:type="dxa"/>
            <w:tcBorders>
              <w:top w:val="nil"/>
              <w:left w:val="nil"/>
              <w:bottom w:val="nil"/>
              <w:right w:val="nil"/>
            </w:tcBorders>
          </w:tcPr>
          <w:p w14:paraId="1685F861"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both"/>
              <w:rPr>
                <w:rFonts w:ascii="Angsana New" w:hAnsi="Angsana New"/>
                <w:sz w:val="24"/>
                <w:szCs w:val="24"/>
              </w:rPr>
            </w:pPr>
            <w:r w:rsidRPr="00A7139F">
              <w:rPr>
                <w:rFonts w:ascii="Angsana New" w:hAnsi="Angsana New"/>
                <w:sz w:val="24"/>
                <w:szCs w:val="24"/>
              </w:rPr>
              <w:t xml:space="preserve">  Thai Film Bangladesh Co</w:t>
            </w:r>
            <w:r w:rsidRPr="00A7139F">
              <w:rPr>
                <w:rFonts w:ascii="Angsana New" w:hAnsi="Angsana New"/>
                <w:sz w:val="24"/>
                <w:szCs w:val="24"/>
                <w:cs/>
                <w:lang w:val="en-GB"/>
              </w:rPr>
              <w:t>.</w:t>
            </w:r>
            <w:r w:rsidRPr="00A7139F">
              <w:rPr>
                <w:rFonts w:ascii="Angsana New" w:hAnsi="Angsana New"/>
                <w:sz w:val="24"/>
                <w:szCs w:val="24"/>
              </w:rPr>
              <w:t>, Ltd</w:t>
            </w:r>
            <w:r w:rsidRPr="00A7139F">
              <w:rPr>
                <w:rFonts w:ascii="Angsana New" w:hAnsi="Angsana New"/>
                <w:sz w:val="24"/>
                <w:szCs w:val="24"/>
                <w:cs/>
                <w:lang w:val="en-GB"/>
              </w:rPr>
              <w:t>.</w:t>
            </w:r>
          </w:p>
        </w:tc>
        <w:tc>
          <w:tcPr>
            <w:tcW w:w="900" w:type="dxa"/>
            <w:tcBorders>
              <w:top w:val="nil"/>
              <w:left w:val="nil"/>
              <w:bottom w:val="nil"/>
              <w:right w:val="nil"/>
            </w:tcBorders>
          </w:tcPr>
          <w:p w14:paraId="2C965384"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89"/>
              <w:jc w:val="center"/>
              <w:rPr>
                <w:rFonts w:ascii="Angsana New" w:hAnsi="Angsana New"/>
                <w:sz w:val="24"/>
                <w:szCs w:val="24"/>
              </w:rPr>
            </w:pPr>
            <w:r w:rsidRPr="00A7139F">
              <w:rPr>
                <w:rFonts w:ascii="Angsana New" w:hAnsi="Angsana New"/>
                <w:sz w:val="24"/>
                <w:szCs w:val="24"/>
              </w:rPr>
              <w:t xml:space="preserve"> Bangladesh</w:t>
            </w:r>
          </w:p>
        </w:tc>
        <w:tc>
          <w:tcPr>
            <w:tcW w:w="1170" w:type="dxa"/>
            <w:tcBorders>
              <w:top w:val="nil"/>
              <w:left w:val="nil"/>
              <w:bottom w:val="nil"/>
              <w:right w:val="nil"/>
            </w:tcBorders>
          </w:tcPr>
          <w:p w14:paraId="1E0EC439"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9"/>
              <w:jc w:val="center"/>
              <w:rPr>
                <w:rFonts w:ascii="Angsana New" w:hAnsi="Angsana New"/>
                <w:sz w:val="24"/>
                <w:szCs w:val="24"/>
              </w:rPr>
            </w:pPr>
            <w:r w:rsidRPr="00A7139F">
              <w:rPr>
                <w:rFonts w:ascii="Angsana New" w:hAnsi="Angsana New"/>
                <w:sz w:val="24"/>
                <w:szCs w:val="24"/>
              </w:rPr>
              <w:t>Packaging Film</w:t>
            </w:r>
          </w:p>
        </w:tc>
        <w:tc>
          <w:tcPr>
            <w:tcW w:w="1170" w:type="dxa"/>
            <w:tcBorders>
              <w:top w:val="nil"/>
              <w:left w:val="nil"/>
              <w:bottom w:val="nil"/>
              <w:right w:val="nil"/>
            </w:tcBorders>
          </w:tcPr>
          <w:p w14:paraId="378A8D4F"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8"/>
              <w:jc w:val="center"/>
              <w:rPr>
                <w:rFonts w:ascii="Angsana New" w:hAnsi="Angsana New"/>
                <w:sz w:val="24"/>
                <w:szCs w:val="24"/>
              </w:rPr>
            </w:pPr>
            <w:r w:rsidRPr="00A7139F">
              <w:rPr>
                <w:rFonts w:ascii="Angsana New" w:hAnsi="Angsana New"/>
                <w:sz w:val="24"/>
                <w:szCs w:val="24"/>
              </w:rPr>
              <w:t xml:space="preserve">Taka </w:t>
            </w:r>
            <w:r w:rsidRPr="00A7139F">
              <w:rPr>
                <w:rFonts w:ascii="Angsana New" w:hAnsi="Angsana New"/>
                <w:sz w:val="24"/>
                <w:szCs w:val="24"/>
                <w:cs/>
                <w:lang w:val="en-GB"/>
              </w:rPr>
              <w:t>112</w:t>
            </w:r>
            <w:r w:rsidRPr="00A7139F">
              <w:rPr>
                <w:rFonts w:ascii="Angsana New" w:hAnsi="Angsana New"/>
                <w:sz w:val="24"/>
                <w:szCs w:val="24"/>
              </w:rPr>
              <w:t xml:space="preserve"> million</w:t>
            </w:r>
          </w:p>
        </w:tc>
        <w:tc>
          <w:tcPr>
            <w:tcW w:w="900" w:type="dxa"/>
            <w:tcBorders>
              <w:top w:val="nil"/>
              <w:left w:val="nil"/>
              <w:bottom w:val="nil"/>
              <w:right w:val="nil"/>
            </w:tcBorders>
            <w:shd w:val="clear" w:color="auto" w:fill="FFFFFF"/>
          </w:tcPr>
          <w:p w14:paraId="595BD7EE"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0" w:type="dxa"/>
            <w:tcBorders>
              <w:top w:val="nil"/>
              <w:left w:val="nil"/>
              <w:bottom w:val="nil"/>
              <w:right w:val="nil"/>
            </w:tcBorders>
            <w:shd w:val="clear" w:color="auto" w:fill="FFFFFF"/>
          </w:tcPr>
          <w:p w14:paraId="3377A333"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0" w:type="dxa"/>
            <w:tcBorders>
              <w:top w:val="nil"/>
              <w:left w:val="nil"/>
              <w:right w:val="nil"/>
            </w:tcBorders>
            <w:shd w:val="clear" w:color="auto" w:fill="FFFFFF"/>
          </w:tcPr>
          <w:p w14:paraId="0FBC97EC"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p>
        </w:tc>
        <w:tc>
          <w:tcPr>
            <w:tcW w:w="1080" w:type="dxa"/>
            <w:tcBorders>
              <w:top w:val="nil"/>
              <w:left w:val="nil"/>
              <w:right w:val="nil"/>
            </w:tcBorders>
          </w:tcPr>
          <w:p w14:paraId="511CFBA5"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p>
        </w:tc>
      </w:tr>
      <w:tr w:rsidR="00F40D9D" w:rsidRPr="00A7139F" w14:paraId="639F4169" w14:textId="77777777" w:rsidTr="00E50175">
        <w:trPr>
          <w:trHeight w:val="20"/>
        </w:trPr>
        <w:tc>
          <w:tcPr>
            <w:tcW w:w="3150" w:type="dxa"/>
            <w:gridSpan w:val="2"/>
            <w:tcBorders>
              <w:top w:val="nil"/>
              <w:left w:val="nil"/>
              <w:bottom w:val="nil"/>
              <w:right w:val="nil"/>
            </w:tcBorders>
          </w:tcPr>
          <w:p w14:paraId="66E116BF"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4"/>
                <w:szCs w:val="24"/>
              </w:rPr>
            </w:pPr>
            <w:r w:rsidRPr="00A7139F">
              <w:rPr>
                <w:rFonts w:ascii="Angsana New" w:hAnsi="Angsana New"/>
                <w:sz w:val="24"/>
                <w:szCs w:val="24"/>
                <w:cs/>
                <w:lang w:val="en-GB"/>
              </w:rPr>
              <w:t xml:space="preserve">  (</w:t>
            </w:r>
            <w:r w:rsidRPr="00A7139F">
              <w:rPr>
                <w:rFonts w:ascii="Angsana New" w:hAnsi="Angsana New"/>
                <w:sz w:val="24"/>
                <w:szCs w:val="24"/>
              </w:rPr>
              <w:t>Bangladesh Taka currency</w:t>
            </w:r>
            <w:r w:rsidRPr="00A7139F">
              <w:rPr>
                <w:rFonts w:ascii="Angsana New" w:hAnsi="Angsana New"/>
                <w:sz w:val="24"/>
                <w:szCs w:val="24"/>
                <w:cs/>
                <w:lang w:val="en-GB"/>
              </w:rPr>
              <w:t>)</w:t>
            </w:r>
          </w:p>
        </w:tc>
        <w:tc>
          <w:tcPr>
            <w:tcW w:w="1170" w:type="dxa"/>
            <w:tcBorders>
              <w:top w:val="nil"/>
              <w:left w:val="nil"/>
              <w:bottom w:val="nil"/>
              <w:right w:val="nil"/>
            </w:tcBorders>
          </w:tcPr>
          <w:p w14:paraId="6432926C"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4"/>
                <w:szCs w:val="24"/>
              </w:rPr>
            </w:pPr>
          </w:p>
        </w:tc>
        <w:tc>
          <w:tcPr>
            <w:tcW w:w="1170" w:type="dxa"/>
            <w:tcBorders>
              <w:top w:val="nil"/>
              <w:left w:val="nil"/>
              <w:bottom w:val="nil"/>
              <w:right w:val="nil"/>
            </w:tcBorders>
          </w:tcPr>
          <w:p w14:paraId="03282ECD"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4"/>
                <w:szCs w:val="24"/>
              </w:rPr>
            </w:pPr>
          </w:p>
        </w:tc>
        <w:tc>
          <w:tcPr>
            <w:tcW w:w="900" w:type="dxa"/>
            <w:tcBorders>
              <w:top w:val="nil"/>
              <w:left w:val="nil"/>
              <w:bottom w:val="nil"/>
              <w:right w:val="nil"/>
            </w:tcBorders>
            <w:shd w:val="clear" w:color="auto" w:fill="auto"/>
          </w:tcPr>
          <w:p w14:paraId="379821B9" w14:textId="77777777" w:rsidR="00F40D9D" w:rsidRPr="00A7139F" w:rsidRDefault="00E66AA8"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7139F">
              <w:rPr>
                <w:rFonts w:ascii="Angsana New" w:hAnsi="Angsana New"/>
                <w:sz w:val="24"/>
                <w:szCs w:val="24"/>
              </w:rPr>
              <w:t>53</w:t>
            </w:r>
            <w:r w:rsidRPr="00A7139F">
              <w:rPr>
                <w:rFonts w:ascii="Angsana New" w:hAnsi="Angsana New"/>
                <w:sz w:val="24"/>
                <w:szCs w:val="24"/>
                <w:cs/>
              </w:rPr>
              <w:t>.</w:t>
            </w:r>
            <w:r w:rsidRPr="00A7139F">
              <w:rPr>
                <w:rFonts w:ascii="Angsana New" w:hAnsi="Angsana New"/>
                <w:sz w:val="24"/>
                <w:szCs w:val="24"/>
              </w:rPr>
              <w:t>57</w:t>
            </w:r>
          </w:p>
        </w:tc>
        <w:tc>
          <w:tcPr>
            <w:tcW w:w="990" w:type="dxa"/>
            <w:tcBorders>
              <w:top w:val="nil"/>
              <w:left w:val="nil"/>
              <w:bottom w:val="nil"/>
              <w:right w:val="nil"/>
            </w:tcBorders>
            <w:shd w:val="clear" w:color="auto" w:fill="auto"/>
          </w:tcPr>
          <w:p w14:paraId="62529956" w14:textId="77777777" w:rsidR="00F40D9D" w:rsidRPr="00A7139F" w:rsidRDefault="006358F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A7139F">
              <w:rPr>
                <w:rFonts w:ascii="Angsana New" w:hAnsi="Angsana New"/>
                <w:sz w:val="24"/>
                <w:szCs w:val="24"/>
              </w:rPr>
              <w:t>53</w:t>
            </w:r>
            <w:r w:rsidRPr="00A7139F">
              <w:rPr>
                <w:rFonts w:ascii="Angsana New" w:hAnsi="Angsana New"/>
                <w:sz w:val="24"/>
                <w:szCs w:val="24"/>
                <w:cs/>
              </w:rPr>
              <w:t>.</w:t>
            </w:r>
            <w:r w:rsidRPr="00A7139F">
              <w:rPr>
                <w:rFonts w:ascii="Angsana New" w:hAnsi="Angsana New"/>
                <w:sz w:val="24"/>
                <w:szCs w:val="24"/>
              </w:rPr>
              <w:t>57</w:t>
            </w:r>
          </w:p>
        </w:tc>
        <w:tc>
          <w:tcPr>
            <w:tcW w:w="990" w:type="dxa"/>
            <w:tcBorders>
              <w:top w:val="nil"/>
              <w:left w:val="nil"/>
              <w:right w:val="nil"/>
            </w:tcBorders>
            <w:shd w:val="clear" w:color="auto" w:fill="auto"/>
          </w:tcPr>
          <w:p w14:paraId="15D17500" w14:textId="77777777" w:rsidR="00F40D9D" w:rsidRPr="00A7139F" w:rsidRDefault="00E66AA8"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sidRPr="00A7139F">
              <w:rPr>
                <w:rFonts w:ascii="Angsana New" w:hAnsi="Angsana New"/>
                <w:sz w:val="24"/>
                <w:szCs w:val="24"/>
              </w:rPr>
              <w:t>37,487</w:t>
            </w:r>
          </w:p>
        </w:tc>
        <w:tc>
          <w:tcPr>
            <w:tcW w:w="1080" w:type="dxa"/>
            <w:tcBorders>
              <w:top w:val="nil"/>
              <w:left w:val="nil"/>
              <w:bottom w:val="nil"/>
              <w:right w:val="nil"/>
            </w:tcBorders>
            <w:shd w:val="clear" w:color="auto" w:fill="auto"/>
          </w:tcPr>
          <w:p w14:paraId="1F82450A" w14:textId="77777777" w:rsidR="00F40D9D" w:rsidRPr="00A7139F" w:rsidRDefault="006358F3"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sidRPr="00A7139F">
              <w:rPr>
                <w:rFonts w:ascii="Angsana New" w:hAnsi="Angsana New"/>
                <w:sz w:val="24"/>
                <w:szCs w:val="24"/>
              </w:rPr>
              <w:t>37,487</w:t>
            </w:r>
          </w:p>
        </w:tc>
      </w:tr>
      <w:tr w:rsidR="00F40D9D" w:rsidRPr="00A7139F" w14:paraId="22EB2384" w14:textId="77777777" w:rsidTr="00E50175">
        <w:trPr>
          <w:trHeight w:val="20"/>
        </w:trPr>
        <w:tc>
          <w:tcPr>
            <w:tcW w:w="5490" w:type="dxa"/>
            <w:gridSpan w:val="4"/>
            <w:tcBorders>
              <w:top w:val="nil"/>
              <w:left w:val="nil"/>
              <w:bottom w:val="nil"/>
              <w:right w:val="nil"/>
            </w:tcBorders>
          </w:tcPr>
          <w:p w14:paraId="6F9D3C7F"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4"/>
                <w:szCs w:val="24"/>
              </w:rPr>
            </w:pPr>
            <w:r w:rsidRPr="00A7139F">
              <w:rPr>
                <w:rFonts w:ascii="Angsana New" w:hAnsi="Angsana New"/>
                <w:sz w:val="24"/>
                <w:szCs w:val="24"/>
                <w:u w:val="single"/>
              </w:rPr>
              <w:t>Less</w:t>
            </w:r>
            <w:r w:rsidRPr="00A7139F">
              <w:rPr>
                <w:rFonts w:ascii="Angsana New" w:hAnsi="Angsana New"/>
                <w:sz w:val="24"/>
                <w:szCs w:val="24"/>
              </w:rPr>
              <w:t xml:space="preserve"> Allowance for impairment of investment</w:t>
            </w:r>
          </w:p>
        </w:tc>
        <w:tc>
          <w:tcPr>
            <w:tcW w:w="900" w:type="dxa"/>
            <w:tcBorders>
              <w:top w:val="nil"/>
              <w:left w:val="nil"/>
              <w:bottom w:val="nil"/>
              <w:right w:val="nil"/>
            </w:tcBorders>
            <w:shd w:val="clear" w:color="auto" w:fill="auto"/>
          </w:tcPr>
          <w:p w14:paraId="7E26CECA"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24"/>
                <w:szCs w:val="24"/>
              </w:rPr>
            </w:pPr>
          </w:p>
        </w:tc>
        <w:tc>
          <w:tcPr>
            <w:tcW w:w="990" w:type="dxa"/>
            <w:tcBorders>
              <w:top w:val="nil"/>
              <w:left w:val="nil"/>
              <w:bottom w:val="nil"/>
              <w:right w:val="nil"/>
            </w:tcBorders>
            <w:shd w:val="clear" w:color="auto" w:fill="auto"/>
          </w:tcPr>
          <w:p w14:paraId="31D828EC"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 New" w:hAnsi="Angsana New"/>
                <w:sz w:val="24"/>
                <w:szCs w:val="24"/>
              </w:rPr>
            </w:pPr>
          </w:p>
        </w:tc>
        <w:tc>
          <w:tcPr>
            <w:tcW w:w="990" w:type="dxa"/>
            <w:tcBorders>
              <w:top w:val="nil"/>
              <w:left w:val="nil"/>
              <w:right w:val="nil"/>
            </w:tcBorders>
            <w:shd w:val="clear" w:color="auto" w:fill="auto"/>
          </w:tcPr>
          <w:p w14:paraId="4CA6C438" w14:textId="77777777" w:rsidR="00F40D9D" w:rsidRPr="00A7139F" w:rsidRDefault="00E66AA8" w:rsidP="008D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sidRPr="00A7139F">
              <w:rPr>
                <w:rFonts w:ascii="Angsana New" w:hAnsi="Angsana New"/>
                <w:sz w:val="24"/>
                <w:szCs w:val="24"/>
                <w:cs/>
              </w:rPr>
              <w:t>(</w:t>
            </w:r>
            <w:r w:rsidRPr="00A7139F">
              <w:rPr>
                <w:rFonts w:ascii="Angsana New" w:hAnsi="Angsana New"/>
                <w:sz w:val="24"/>
                <w:szCs w:val="24"/>
              </w:rPr>
              <w:t>37,487</w:t>
            </w:r>
            <w:r w:rsidRPr="00A7139F">
              <w:rPr>
                <w:rFonts w:ascii="Angsana New" w:hAnsi="Angsana New"/>
                <w:sz w:val="24"/>
                <w:szCs w:val="24"/>
                <w:cs/>
              </w:rPr>
              <w:t>)</w:t>
            </w:r>
          </w:p>
        </w:tc>
        <w:tc>
          <w:tcPr>
            <w:tcW w:w="1080" w:type="dxa"/>
            <w:tcBorders>
              <w:top w:val="nil"/>
              <w:left w:val="nil"/>
              <w:right w:val="nil"/>
            </w:tcBorders>
            <w:shd w:val="clear" w:color="auto" w:fill="auto"/>
          </w:tcPr>
          <w:p w14:paraId="34C2740F" w14:textId="77777777" w:rsidR="00F40D9D" w:rsidRPr="00A7139F" w:rsidRDefault="006358F3" w:rsidP="008D1F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sidRPr="00A7139F">
              <w:rPr>
                <w:rFonts w:ascii="Angsana New" w:hAnsi="Angsana New"/>
                <w:sz w:val="24"/>
                <w:szCs w:val="24"/>
                <w:cs/>
              </w:rPr>
              <w:t>(</w:t>
            </w:r>
            <w:r w:rsidRPr="00A7139F">
              <w:rPr>
                <w:rFonts w:ascii="Angsana New" w:hAnsi="Angsana New"/>
                <w:sz w:val="24"/>
                <w:szCs w:val="24"/>
              </w:rPr>
              <w:t>37,487</w:t>
            </w:r>
            <w:r w:rsidRPr="00A7139F">
              <w:rPr>
                <w:rFonts w:ascii="Angsana New" w:hAnsi="Angsana New"/>
                <w:sz w:val="24"/>
                <w:szCs w:val="24"/>
                <w:cs/>
              </w:rPr>
              <w:t>)</w:t>
            </w:r>
          </w:p>
        </w:tc>
      </w:tr>
      <w:tr w:rsidR="00F40D9D" w:rsidRPr="00A7139F" w14:paraId="2227EF57" w14:textId="77777777" w:rsidTr="00E50175">
        <w:trPr>
          <w:trHeight w:val="20"/>
        </w:trPr>
        <w:tc>
          <w:tcPr>
            <w:tcW w:w="5490" w:type="dxa"/>
            <w:gridSpan w:val="4"/>
            <w:tcBorders>
              <w:top w:val="nil"/>
              <w:left w:val="nil"/>
              <w:bottom w:val="nil"/>
              <w:right w:val="nil"/>
            </w:tcBorders>
          </w:tcPr>
          <w:p w14:paraId="31BE3E0B"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sz w:val="24"/>
                <w:szCs w:val="24"/>
              </w:rPr>
            </w:pPr>
            <w:r w:rsidRPr="00A7139F">
              <w:rPr>
                <w:rFonts w:ascii="Angsana New" w:hAnsi="Angsana New"/>
                <w:sz w:val="24"/>
                <w:szCs w:val="24"/>
              </w:rPr>
              <w:t xml:space="preserve">  Net</w:t>
            </w:r>
          </w:p>
        </w:tc>
        <w:tc>
          <w:tcPr>
            <w:tcW w:w="900" w:type="dxa"/>
            <w:tcBorders>
              <w:top w:val="nil"/>
              <w:left w:val="nil"/>
              <w:bottom w:val="nil"/>
              <w:right w:val="nil"/>
            </w:tcBorders>
            <w:shd w:val="clear" w:color="auto" w:fill="auto"/>
          </w:tcPr>
          <w:p w14:paraId="6A5F0396"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24"/>
                <w:szCs w:val="24"/>
              </w:rPr>
            </w:pPr>
          </w:p>
        </w:tc>
        <w:tc>
          <w:tcPr>
            <w:tcW w:w="990" w:type="dxa"/>
            <w:tcBorders>
              <w:top w:val="nil"/>
              <w:left w:val="nil"/>
              <w:bottom w:val="nil"/>
              <w:right w:val="nil"/>
            </w:tcBorders>
            <w:shd w:val="clear" w:color="auto" w:fill="auto"/>
          </w:tcPr>
          <w:p w14:paraId="5A19784B" w14:textId="77777777" w:rsidR="00F40D9D" w:rsidRPr="00A7139F" w:rsidRDefault="00F40D9D" w:rsidP="00AD1D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Angsana New" w:hAnsi="Angsana New"/>
                <w:sz w:val="24"/>
                <w:szCs w:val="24"/>
              </w:rPr>
            </w:pPr>
          </w:p>
        </w:tc>
        <w:tc>
          <w:tcPr>
            <w:tcW w:w="990" w:type="dxa"/>
            <w:tcBorders>
              <w:left w:val="nil"/>
              <w:right w:val="nil"/>
            </w:tcBorders>
            <w:shd w:val="clear" w:color="auto" w:fill="auto"/>
          </w:tcPr>
          <w:p w14:paraId="1E28B72E" w14:textId="77777777" w:rsidR="00F40D9D" w:rsidRPr="00A7139F" w:rsidRDefault="00F40D9D" w:rsidP="00AD1D5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sidRPr="00A7139F">
              <w:rPr>
                <w:rFonts w:ascii="Angsana New" w:hAnsi="Angsana New" w:hint="cs"/>
                <w:sz w:val="24"/>
                <w:szCs w:val="24"/>
                <w:cs/>
              </w:rPr>
              <w:t>-</w:t>
            </w:r>
          </w:p>
        </w:tc>
        <w:tc>
          <w:tcPr>
            <w:tcW w:w="1080" w:type="dxa"/>
            <w:tcBorders>
              <w:left w:val="nil"/>
              <w:right w:val="nil"/>
            </w:tcBorders>
            <w:shd w:val="clear" w:color="auto" w:fill="auto"/>
          </w:tcPr>
          <w:p w14:paraId="1B0822B3" w14:textId="77777777" w:rsidR="00F40D9D" w:rsidRPr="00A7139F" w:rsidRDefault="00F40D9D" w:rsidP="00AD1D5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24"/>
                <w:szCs w:val="24"/>
              </w:rPr>
            </w:pPr>
            <w:r w:rsidRPr="00A7139F">
              <w:rPr>
                <w:rFonts w:ascii="Angsana New" w:hAnsi="Angsana New"/>
                <w:sz w:val="24"/>
                <w:szCs w:val="24"/>
                <w:cs/>
              </w:rPr>
              <w:t>-</w:t>
            </w:r>
          </w:p>
        </w:tc>
      </w:tr>
    </w:tbl>
    <w:p w14:paraId="7115ACED" w14:textId="77777777" w:rsidR="00F40D9D" w:rsidRPr="00A7139F" w:rsidRDefault="00F40D9D" w:rsidP="00E66AA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cs/>
        </w:rPr>
      </w:pPr>
      <w:r w:rsidRPr="00A7139F">
        <w:rPr>
          <w:rFonts w:ascii="Angsana New" w:hAnsi="Angsana New"/>
          <w:b/>
          <w:bCs/>
          <w:sz w:val="28"/>
          <w:szCs w:val="28"/>
        </w:rPr>
        <w:t xml:space="preserve">LAND USED IN OPERATION </w:t>
      </w:r>
      <w:r w:rsidRPr="00A7139F">
        <w:rPr>
          <w:rFonts w:ascii="Angsana New" w:hAnsi="Angsana New"/>
          <w:b/>
          <w:bCs/>
          <w:sz w:val="28"/>
          <w:szCs w:val="28"/>
          <w:cs/>
        </w:rPr>
        <w:t xml:space="preserve">– </w:t>
      </w:r>
      <w:r w:rsidRPr="00A7139F">
        <w:rPr>
          <w:rFonts w:ascii="Angsana New" w:hAnsi="Angsana New"/>
          <w:b/>
          <w:bCs/>
          <w:sz w:val="28"/>
          <w:szCs w:val="28"/>
        </w:rPr>
        <w:t>AT APPRAIS</w:t>
      </w:r>
      <w:r w:rsidR="003E49D1" w:rsidRPr="00A7139F">
        <w:rPr>
          <w:rFonts w:ascii="Angsana New" w:hAnsi="Angsana New"/>
          <w:b/>
          <w:bCs/>
          <w:sz w:val="28"/>
          <w:szCs w:val="28"/>
        </w:rPr>
        <w:t>ED</w:t>
      </w:r>
      <w:r w:rsidRPr="00A7139F">
        <w:rPr>
          <w:rFonts w:ascii="Angsana New" w:hAnsi="Angsana New"/>
          <w:b/>
          <w:bCs/>
          <w:sz w:val="28"/>
          <w:szCs w:val="28"/>
        </w:rPr>
        <w:t xml:space="preserve"> VALUE</w:t>
      </w:r>
    </w:p>
    <w:p w14:paraId="6797F582" w14:textId="4B2BF381" w:rsidR="00862154" w:rsidRPr="00A7139F" w:rsidRDefault="000760D9" w:rsidP="00EF4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A7139F">
        <w:rPr>
          <w:rFonts w:ascii="Angsana New" w:hAnsi="Angsana New"/>
          <w:sz w:val="28"/>
          <w:szCs w:val="28"/>
        </w:rPr>
        <w:t xml:space="preserve">As at </w:t>
      </w:r>
      <w:r w:rsidR="00320C8F" w:rsidRPr="00A7139F">
        <w:rPr>
          <w:rFonts w:ascii="Angsana New" w:hAnsi="Angsana New"/>
          <w:sz w:val="28"/>
          <w:szCs w:val="28"/>
        </w:rPr>
        <w:t>June</w:t>
      </w:r>
      <w:r w:rsidR="00F3666B" w:rsidRPr="00A7139F">
        <w:rPr>
          <w:rFonts w:ascii="Angsana New" w:hAnsi="Angsana New"/>
          <w:sz w:val="28"/>
          <w:szCs w:val="28"/>
        </w:rPr>
        <w:t xml:space="preserve"> 3</w:t>
      </w:r>
      <w:r w:rsidR="00320C8F" w:rsidRPr="00A7139F">
        <w:rPr>
          <w:rFonts w:ascii="Angsana New" w:hAnsi="Angsana New"/>
          <w:sz w:val="28"/>
          <w:szCs w:val="28"/>
        </w:rPr>
        <w:t>0</w:t>
      </w:r>
      <w:r w:rsidR="00681A92" w:rsidRPr="00A7139F">
        <w:rPr>
          <w:rFonts w:ascii="Angsana New" w:hAnsi="Angsana New"/>
          <w:sz w:val="28"/>
          <w:szCs w:val="28"/>
        </w:rPr>
        <w:t>, 201</w:t>
      </w:r>
      <w:r w:rsidR="00536928" w:rsidRPr="00A7139F">
        <w:rPr>
          <w:rFonts w:ascii="Angsana New" w:hAnsi="Angsana New"/>
          <w:sz w:val="28"/>
          <w:szCs w:val="28"/>
        </w:rPr>
        <w:t>9</w:t>
      </w:r>
      <w:r w:rsidR="006949F5" w:rsidRPr="00A7139F">
        <w:rPr>
          <w:rFonts w:ascii="Angsana New" w:hAnsi="Angsana New"/>
          <w:sz w:val="28"/>
          <w:szCs w:val="28"/>
          <w:cs/>
        </w:rPr>
        <w:t xml:space="preserve"> </w:t>
      </w:r>
      <w:r w:rsidR="000D66ED" w:rsidRPr="00A7139F">
        <w:rPr>
          <w:rFonts w:ascii="Angsana New" w:hAnsi="Angsana New"/>
          <w:sz w:val="28"/>
          <w:szCs w:val="28"/>
        </w:rPr>
        <w:t>and December</w:t>
      </w:r>
      <w:r w:rsidR="00952B9C" w:rsidRPr="00A7139F">
        <w:rPr>
          <w:rFonts w:ascii="Angsana New" w:hAnsi="Angsana New"/>
          <w:sz w:val="28"/>
          <w:szCs w:val="28"/>
        </w:rPr>
        <w:t xml:space="preserve"> 31, 201</w:t>
      </w:r>
      <w:r w:rsidR="00536928" w:rsidRPr="00A7139F">
        <w:rPr>
          <w:rFonts w:ascii="Angsana New" w:hAnsi="Angsana New"/>
          <w:sz w:val="28"/>
          <w:szCs w:val="28"/>
        </w:rPr>
        <w:t>8</w:t>
      </w:r>
      <w:r w:rsidR="000D66ED" w:rsidRPr="00A7139F">
        <w:rPr>
          <w:rFonts w:ascii="Angsana New" w:hAnsi="Angsana New"/>
          <w:sz w:val="28"/>
          <w:szCs w:val="28"/>
        </w:rPr>
        <w:t xml:space="preserve">, </w:t>
      </w:r>
      <w:r w:rsidR="00681A92" w:rsidRPr="00A7139F">
        <w:rPr>
          <w:rFonts w:ascii="Angsana New" w:hAnsi="Angsana New"/>
          <w:sz w:val="28"/>
          <w:szCs w:val="28"/>
        </w:rPr>
        <w:t>land used in operation was re</w:t>
      </w:r>
      <w:r w:rsidR="00681A92" w:rsidRPr="00A7139F">
        <w:rPr>
          <w:rFonts w:ascii="Angsana New" w:hAnsi="Angsana New"/>
          <w:sz w:val="28"/>
          <w:szCs w:val="28"/>
          <w:cs/>
        </w:rPr>
        <w:t>-</w:t>
      </w:r>
      <w:r w:rsidR="00681A92" w:rsidRPr="00A7139F">
        <w:rPr>
          <w:rFonts w:ascii="Angsana New" w:hAnsi="Angsana New"/>
          <w:sz w:val="28"/>
          <w:szCs w:val="28"/>
        </w:rPr>
        <w:t xml:space="preserve">appraised according to the report of independent appraiser </w:t>
      </w:r>
      <w:r w:rsidR="00681A92" w:rsidRPr="00A7139F">
        <w:rPr>
          <w:rFonts w:ascii="Angsana New" w:hAnsi="Angsana New"/>
          <w:sz w:val="28"/>
          <w:szCs w:val="28"/>
          <w:cs/>
        </w:rPr>
        <w:t>(</w:t>
      </w:r>
      <w:r w:rsidR="00681A92" w:rsidRPr="00A7139F">
        <w:rPr>
          <w:rFonts w:ascii="Angsana New" w:hAnsi="Angsana New"/>
          <w:sz w:val="28"/>
          <w:szCs w:val="28"/>
        </w:rPr>
        <w:t>K</w:t>
      </w:r>
      <w:r w:rsidR="00681A92" w:rsidRPr="00A7139F">
        <w:rPr>
          <w:rFonts w:ascii="Angsana New" w:hAnsi="Angsana New"/>
          <w:sz w:val="28"/>
          <w:szCs w:val="28"/>
          <w:cs/>
        </w:rPr>
        <w:t>.</w:t>
      </w:r>
      <w:r w:rsidR="00681A92" w:rsidRPr="00A7139F">
        <w:rPr>
          <w:rFonts w:ascii="Angsana New" w:hAnsi="Angsana New"/>
          <w:sz w:val="28"/>
          <w:szCs w:val="28"/>
        </w:rPr>
        <w:t>K</w:t>
      </w:r>
      <w:r w:rsidR="00681A92" w:rsidRPr="00A7139F">
        <w:rPr>
          <w:rFonts w:ascii="Angsana New" w:hAnsi="Angsana New"/>
          <w:sz w:val="28"/>
          <w:szCs w:val="28"/>
          <w:cs/>
        </w:rPr>
        <w:t xml:space="preserve">. </w:t>
      </w:r>
      <w:r w:rsidR="00681A92" w:rsidRPr="00A7139F">
        <w:rPr>
          <w:rFonts w:ascii="Angsana New" w:hAnsi="Angsana New"/>
          <w:sz w:val="28"/>
          <w:szCs w:val="28"/>
        </w:rPr>
        <w:t>Valuation Co</w:t>
      </w:r>
      <w:r w:rsidR="00681A92" w:rsidRPr="00A7139F">
        <w:rPr>
          <w:rFonts w:ascii="Angsana New" w:hAnsi="Angsana New"/>
          <w:sz w:val="28"/>
          <w:szCs w:val="28"/>
          <w:cs/>
        </w:rPr>
        <w:t>.</w:t>
      </w:r>
      <w:r w:rsidR="00681A92" w:rsidRPr="00A7139F">
        <w:rPr>
          <w:rFonts w:ascii="Angsana New" w:hAnsi="Angsana New"/>
          <w:sz w:val="28"/>
          <w:szCs w:val="28"/>
        </w:rPr>
        <w:t>, Ltd</w:t>
      </w:r>
      <w:r w:rsidR="00681A92" w:rsidRPr="00A7139F">
        <w:rPr>
          <w:rFonts w:ascii="Angsana New" w:hAnsi="Angsana New"/>
          <w:sz w:val="28"/>
          <w:szCs w:val="28"/>
          <w:cs/>
        </w:rPr>
        <w:t xml:space="preserve">.) </w:t>
      </w:r>
      <w:r w:rsidR="00681A92" w:rsidRPr="00A7139F">
        <w:rPr>
          <w:rFonts w:ascii="Angsana New" w:hAnsi="Angsana New"/>
          <w:sz w:val="28"/>
          <w:szCs w:val="28"/>
        </w:rPr>
        <w:t xml:space="preserve">at </w:t>
      </w:r>
      <w:r w:rsidR="000D66ED" w:rsidRPr="00A7139F">
        <w:rPr>
          <w:rFonts w:ascii="Angsana New" w:hAnsi="Angsana New"/>
          <w:sz w:val="28"/>
          <w:szCs w:val="28"/>
        </w:rPr>
        <w:t xml:space="preserve">market approach value date January 6 and </w:t>
      </w:r>
      <w:r w:rsidR="00681A92" w:rsidRPr="00A7139F">
        <w:rPr>
          <w:rFonts w:ascii="Angsana New" w:hAnsi="Angsana New"/>
          <w:sz w:val="28"/>
          <w:szCs w:val="28"/>
        </w:rPr>
        <w:t>11, 201</w:t>
      </w:r>
      <w:r w:rsidR="004C0191" w:rsidRPr="00A7139F">
        <w:rPr>
          <w:rFonts w:ascii="Angsana New" w:hAnsi="Angsana New"/>
          <w:sz w:val="28"/>
          <w:szCs w:val="28"/>
        </w:rPr>
        <w:t>6</w:t>
      </w:r>
      <w:r w:rsidR="00681A92" w:rsidRPr="00A7139F">
        <w:rPr>
          <w:rFonts w:ascii="Angsana New" w:hAnsi="Angsana New"/>
          <w:sz w:val="28"/>
          <w:szCs w:val="28"/>
        </w:rPr>
        <w:t xml:space="preserve"> which appraisal date was December 28 </w:t>
      </w:r>
      <w:r w:rsidR="00681A92" w:rsidRPr="00A7139F">
        <w:rPr>
          <w:rFonts w:ascii="Angsana New" w:hAnsi="Angsana New"/>
          <w:sz w:val="28"/>
          <w:szCs w:val="28"/>
          <w:cs/>
        </w:rPr>
        <w:t xml:space="preserve">- </w:t>
      </w:r>
      <w:r w:rsidR="00681A92" w:rsidRPr="00A7139F">
        <w:rPr>
          <w:rFonts w:ascii="Angsana New" w:hAnsi="Angsana New"/>
          <w:sz w:val="28"/>
          <w:szCs w:val="28"/>
        </w:rPr>
        <w:t>29, 2015</w:t>
      </w:r>
      <w:r w:rsidR="00681A92" w:rsidRPr="00A7139F">
        <w:rPr>
          <w:rFonts w:ascii="Angsana New" w:hAnsi="Angsana New"/>
          <w:sz w:val="28"/>
          <w:szCs w:val="28"/>
          <w:cs/>
        </w:rPr>
        <w:t>.</w:t>
      </w:r>
    </w:p>
    <w:p w14:paraId="4BB26E58" w14:textId="49004E11" w:rsidR="0016520A" w:rsidRPr="00A7139F" w:rsidRDefault="00477574"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b/>
          <w:bCs/>
          <w:sz w:val="28"/>
          <w:szCs w:val="28"/>
        </w:rPr>
        <w:t xml:space="preserve">PLANT AND EQUIPMENT USED IN OPERATION </w:t>
      </w:r>
      <w:r w:rsidRPr="00A7139F">
        <w:rPr>
          <w:rFonts w:ascii="Angsana New" w:hAnsi="Angsana New"/>
          <w:b/>
          <w:bCs/>
          <w:sz w:val="28"/>
          <w:szCs w:val="28"/>
          <w:cs/>
        </w:rPr>
        <w:t xml:space="preserve">– </w:t>
      </w:r>
      <w:r w:rsidRPr="00A7139F">
        <w:rPr>
          <w:rFonts w:ascii="Angsana New" w:hAnsi="Angsana New"/>
          <w:b/>
          <w:bCs/>
          <w:sz w:val="28"/>
          <w:szCs w:val="28"/>
        </w:rPr>
        <w:t>Net</w:t>
      </w:r>
    </w:p>
    <w:p w14:paraId="173FF1F3" w14:textId="77777777" w:rsidR="003937CD" w:rsidRPr="00A7139F" w:rsidRDefault="003937CD"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r w:rsidRPr="00A7139F">
        <w:rPr>
          <w:rFonts w:ascii="Angsana New" w:hAnsi="Angsana New"/>
          <w:sz w:val="28"/>
          <w:szCs w:val="28"/>
        </w:rPr>
        <w:t xml:space="preserve">Consist </w:t>
      </w:r>
      <w:proofErr w:type="gramStart"/>
      <w:r w:rsidRPr="00A7139F">
        <w:rPr>
          <w:rFonts w:ascii="Angsana New" w:hAnsi="Angsana New"/>
          <w:sz w:val="28"/>
          <w:szCs w:val="28"/>
        </w:rPr>
        <w:t xml:space="preserve">of </w:t>
      </w:r>
      <w:r w:rsidRPr="00A7139F">
        <w:rPr>
          <w:rFonts w:ascii="Angsana New" w:hAnsi="Angsana New"/>
          <w:sz w:val="28"/>
          <w:szCs w:val="28"/>
          <w:cs/>
        </w:rPr>
        <w:t>:</w:t>
      </w:r>
      <w:proofErr w:type="gramEnd"/>
      <w:r w:rsidRPr="00A7139F">
        <w:rPr>
          <w:rFonts w:ascii="Angsana New" w:hAnsi="Angsana New"/>
          <w:sz w:val="28"/>
          <w:szCs w:val="28"/>
          <w:cs/>
        </w:rPr>
        <w:t>-</w:t>
      </w:r>
    </w:p>
    <w:tbl>
      <w:tblPr>
        <w:tblW w:w="9214" w:type="dxa"/>
        <w:tblInd w:w="108" w:type="dxa"/>
        <w:tblLayout w:type="fixed"/>
        <w:tblLook w:val="0000" w:firstRow="0" w:lastRow="0" w:firstColumn="0" w:lastColumn="0" w:noHBand="0" w:noVBand="0"/>
      </w:tblPr>
      <w:tblGrid>
        <w:gridCol w:w="6946"/>
        <w:gridCol w:w="2268"/>
      </w:tblGrid>
      <w:tr w:rsidR="003937CD" w:rsidRPr="00A7139F" w14:paraId="73BDFD21" w14:textId="77777777" w:rsidTr="001E760F">
        <w:trPr>
          <w:trHeight w:val="20"/>
          <w:tblHeader/>
        </w:trPr>
        <w:tc>
          <w:tcPr>
            <w:tcW w:w="6946" w:type="dxa"/>
            <w:shd w:val="clear" w:color="auto" w:fill="auto"/>
          </w:tcPr>
          <w:p w14:paraId="0B31B1CD" w14:textId="77777777" w:rsidR="003937CD" w:rsidRPr="00A7139F" w:rsidRDefault="003937CD" w:rsidP="00C7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bookmarkStart w:id="7" w:name="_Hlk512088321"/>
          </w:p>
        </w:tc>
        <w:tc>
          <w:tcPr>
            <w:tcW w:w="2268" w:type="dxa"/>
            <w:shd w:val="clear" w:color="auto" w:fill="auto"/>
          </w:tcPr>
          <w:p w14:paraId="0C7EB3A2" w14:textId="77777777" w:rsidR="003937CD" w:rsidRPr="00A7139F" w:rsidRDefault="003937CD" w:rsidP="00D67E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7139F">
              <w:rPr>
                <w:rFonts w:ascii="Angsana New" w:hAnsi="Angsana New"/>
                <w:sz w:val="28"/>
                <w:szCs w:val="28"/>
                <w:cs/>
                <w:lang w:val="en-GB"/>
              </w:rPr>
              <w:t>(</w:t>
            </w:r>
            <w:r w:rsidRPr="00A7139F">
              <w:rPr>
                <w:rFonts w:ascii="Angsana New" w:hAnsi="Angsana New"/>
                <w:sz w:val="28"/>
                <w:szCs w:val="28"/>
                <w:lang w:val="en-GB"/>
              </w:rPr>
              <w:t xml:space="preserve">Unit </w:t>
            </w:r>
            <w:r w:rsidRPr="00A7139F">
              <w:rPr>
                <w:rFonts w:ascii="Angsana New" w:hAnsi="Angsana New"/>
                <w:sz w:val="28"/>
                <w:szCs w:val="28"/>
                <w:cs/>
                <w:lang w:val="en-GB"/>
              </w:rPr>
              <w:t xml:space="preserve">: </w:t>
            </w:r>
            <w:r w:rsidRPr="00A7139F">
              <w:rPr>
                <w:rFonts w:ascii="Angsana New" w:hAnsi="Angsana New"/>
                <w:sz w:val="28"/>
                <w:szCs w:val="28"/>
                <w:lang w:val="en-GB"/>
              </w:rPr>
              <w:t>Thousand Baht</w:t>
            </w:r>
            <w:r w:rsidRPr="00A7139F">
              <w:rPr>
                <w:rFonts w:ascii="Angsana New" w:hAnsi="Angsana New" w:hint="cs"/>
                <w:spacing w:val="-5"/>
                <w:sz w:val="28"/>
                <w:szCs w:val="28"/>
                <w:cs/>
              </w:rPr>
              <w:t>)</w:t>
            </w:r>
          </w:p>
        </w:tc>
      </w:tr>
      <w:tr w:rsidR="001E760F" w:rsidRPr="00A7139F" w14:paraId="597D16A0" w14:textId="77777777" w:rsidTr="001E760F">
        <w:trPr>
          <w:trHeight w:val="20"/>
          <w:tblHeader/>
        </w:trPr>
        <w:tc>
          <w:tcPr>
            <w:tcW w:w="6946" w:type="dxa"/>
            <w:shd w:val="clear" w:color="auto" w:fill="auto"/>
          </w:tcPr>
          <w:p w14:paraId="5AA4CC6E" w14:textId="77777777" w:rsidR="001E760F" w:rsidRPr="00A7139F" w:rsidRDefault="001E760F" w:rsidP="00C7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p>
        </w:tc>
        <w:tc>
          <w:tcPr>
            <w:tcW w:w="2268" w:type="dxa"/>
            <w:shd w:val="clear" w:color="auto" w:fill="auto"/>
          </w:tcPr>
          <w:p w14:paraId="7F437219" w14:textId="77777777" w:rsidR="001E760F" w:rsidRPr="00A7139F" w:rsidRDefault="001E760F" w:rsidP="00D67E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7139F">
              <w:rPr>
                <w:rFonts w:ascii="Angsana New" w:hAnsi="Angsana New"/>
                <w:sz w:val="28"/>
                <w:szCs w:val="28"/>
              </w:rPr>
              <w:t>Separate</w:t>
            </w:r>
          </w:p>
        </w:tc>
      </w:tr>
      <w:tr w:rsidR="001E760F" w:rsidRPr="00A7139F" w14:paraId="785DE351" w14:textId="77777777" w:rsidTr="001E760F">
        <w:trPr>
          <w:cantSplit/>
          <w:trHeight w:val="241"/>
        </w:trPr>
        <w:tc>
          <w:tcPr>
            <w:tcW w:w="6946" w:type="dxa"/>
            <w:tcBorders>
              <w:top w:val="nil"/>
              <w:left w:val="nil"/>
              <w:bottom w:val="nil"/>
              <w:right w:val="nil"/>
            </w:tcBorders>
            <w:shd w:val="clear" w:color="auto" w:fill="auto"/>
          </w:tcPr>
          <w:p w14:paraId="2ED9E78B" w14:textId="77777777" w:rsidR="001E760F" w:rsidRPr="00A7139F" w:rsidRDefault="001E760F" w:rsidP="00C77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b/>
                <w:bCs/>
                <w:sz w:val="28"/>
                <w:szCs w:val="28"/>
              </w:rPr>
            </w:pPr>
            <w:r w:rsidRPr="00A7139F">
              <w:rPr>
                <w:rFonts w:ascii="Angsana New" w:hAnsi="Angsana New"/>
                <w:b/>
                <w:bCs/>
                <w:sz w:val="28"/>
                <w:szCs w:val="28"/>
              </w:rPr>
              <w:t>Cost</w:t>
            </w:r>
            <w:r w:rsidRPr="00A7139F">
              <w:rPr>
                <w:rFonts w:ascii="Angsana New" w:hAnsi="Angsana New"/>
                <w:b/>
                <w:bCs/>
                <w:sz w:val="28"/>
                <w:szCs w:val="28"/>
                <w:cs/>
              </w:rPr>
              <w:t>:-</w:t>
            </w:r>
          </w:p>
        </w:tc>
        <w:tc>
          <w:tcPr>
            <w:tcW w:w="2268" w:type="dxa"/>
            <w:tcBorders>
              <w:left w:val="nil"/>
              <w:bottom w:val="nil"/>
              <w:right w:val="nil"/>
            </w:tcBorders>
            <w:shd w:val="clear" w:color="auto" w:fill="auto"/>
          </w:tcPr>
          <w:p w14:paraId="78949D27" w14:textId="77777777" w:rsidR="001E760F" w:rsidRPr="00A7139F" w:rsidRDefault="001E760F" w:rsidP="00D6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r>
      <w:tr w:rsidR="001E760F" w:rsidRPr="00A7139F" w14:paraId="016B497E" w14:textId="77777777" w:rsidTr="005D3A9D">
        <w:trPr>
          <w:cantSplit/>
          <w:trHeight w:val="237"/>
        </w:trPr>
        <w:tc>
          <w:tcPr>
            <w:tcW w:w="6946" w:type="dxa"/>
            <w:tcBorders>
              <w:top w:val="nil"/>
              <w:left w:val="nil"/>
              <w:bottom w:val="nil"/>
              <w:right w:val="nil"/>
            </w:tcBorders>
            <w:shd w:val="clear" w:color="auto" w:fill="auto"/>
          </w:tcPr>
          <w:p w14:paraId="44E687E5" w14:textId="77777777" w:rsidR="001E760F" w:rsidRPr="00A7139F" w:rsidRDefault="001E760F" w:rsidP="00063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A7139F">
              <w:rPr>
                <w:rFonts w:ascii="Angsana New" w:hAnsi="Angsana New"/>
                <w:sz w:val="28"/>
                <w:szCs w:val="28"/>
              </w:rPr>
              <w:t>Net book value as at January 1, 201</w:t>
            </w:r>
            <w:r w:rsidR="00603023" w:rsidRPr="00A7139F">
              <w:rPr>
                <w:rFonts w:ascii="Angsana New" w:hAnsi="Angsana New"/>
                <w:sz w:val="28"/>
                <w:szCs w:val="28"/>
              </w:rPr>
              <w:t>9</w:t>
            </w:r>
          </w:p>
        </w:tc>
        <w:tc>
          <w:tcPr>
            <w:tcW w:w="2268" w:type="dxa"/>
            <w:tcBorders>
              <w:top w:val="nil"/>
              <w:left w:val="nil"/>
              <w:right w:val="nil"/>
            </w:tcBorders>
            <w:shd w:val="clear" w:color="auto" w:fill="auto"/>
          </w:tcPr>
          <w:p w14:paraId="5AF84491" w14:textId="77777777" w:rsidR="001E760F" w:rsidRPr="00A7139F" w:rsidRDefault="00603023" w:rsidP="000632F7">
            <w:pPr>
              <w:tabs>
                <w:tab w:val="clear" w:pos="1871"/>
              </w:tabs>
              <w:spacing w:line="360" w:lineRule="exact"/>
              <w:ind w:right="42"/>
              <w:jc w:val="right"/>
              <w:rPr>
                <w:rFonts w:ascii="Angsana New" w:hAnsi="Angsana New"/>
                <w:sz w:val="28"/>
                <w:szCs w:val="28"/>
              </w:rPr>
            </w:pPr>
            <w:r w:rsidRPr="00A7139F">
              <w:rPr>
                <w:rFonts w:ascii="Angsana New" w:hAnsi="Angsana New"/>
                <w:sz w:val="28"/>
                <w:szCs w:val="28"/>
              </w:rPr>
              <w:t>610,914</w:t>
            </w:r>
          </w:p>
        </w:tc>
      </w:tr>
      <w:tr w:rsidR="005D3A9D" w:rsidRPr="00A7139F" w14:paraId="4D98E451" w14:textId="77777777" w:rsidTr="00E50175">
        <w:trPr>
          <w:cantSplit/>
          <w:trHeight w:val="237"/>
        </w:trPr>
        <w:tc>
          <w:tcPr>
            <w:tcW w:w="6946" w:type="dxa"/>
            <w:tcBorders>
              <w:top w:val="nil"/>
              <w:left w:val="nil"/>
              <w:bottom w:val="nil"/>
              <w:right w:val="nil"/>
            </w:tcBorders>
            <w:shd w:val="clear" w:color="auto" w:fill="auto"/>
          </w:tcPr>
          <w:p w14:paraId="0BEF1FF2" w14:textId="77777777" w:rsidR="005D3A9D" w:rsidRPr="00A7139F"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r w:rsidRPr="00A7139F">
              <w:rPr>
                <w:rFonts w:ascii="Angsana New" w:hAnsi="Angsana New"/>
                <w:sz w:val="28"/>
                <w:szCs w:val="28"/>
              </w:rPr>
              <w:t>Purchase</w:t>
            </w:r>
          </w:p>
        </w:tc>
        <w:tc>
          <w:tcPr>
            <w:tcW w:w="2268" w:type="dxa"/>
            <w:tcBorders>
              <w:top w:val="nil"/>
              <w:left w:val="nil"/>
              <w:right w:val="nil"/>
            </w:tcBorders>
            <w:shd w:val="clear" w:color="auto" w:fill="auto"/>
          </w:tcPr>
          <w:p w14:paraId="6FA95117" w14:textId="216B8788" w:rsidR="005D3A9D" w:rsidRPr="00A7139F" w:rsidRDefault="00E50175" w:rsidP="005D3A9D">
            <w:pPr>
              <w:tabs>
                <w:tab w:val="clear" w:pos="1871"/>
              </w:tabs>
              <w:spacing w:line="360" w:lineRule="exact"/>
              <w:ind w:right="45"/>
              <w:jc w:val="right"/>
              <w:rPr>
                <w:rFonts w:ascii="Angsana New" w:hAnsi="Angsana New"/>
                <w:sz w:val="28"/>
                <w:szCs w:val="28"/>
              </w:rPr>
            </w:pPr>
            <w:r w:rsidRPr="00A7139F">
              <w:rPr>
                <w:rFonts w:ascii="Angsana New" w:hAnsi="Angsana New"/>
                <w:sz w:val="28"/>
                <w:szCs w:val="28"/>
              </w:rPr>
              <w:t>5,861</w:t>
            </w:r>
          </w:p>
        </w:tc>
      </w:tr>
      <w:tr w:rsidR="005D3A9D" w:rsidRPr="00A7139F" w14:paraId="7685D51A" w14:textId="77777777" w:rsidTr="00E50175">
        <w:trPr>
          <w:cantSplit/>
          <w:trHeight w:val="237"/>
        </w:trPr>
        <w:tc>
          <w:tcPr>
            <w:tcW w:w="6946" w:type="dxa"/>
            <w:tcBorders>
              <w:top w:val="nil"/>
              <w:left w:val="nil"/>
              <w:bottom w:val="nil"/>
              <w:right w:val="nil"/>
            </w:tcBorders>
            <w:shd w:val="clear" w:color="auto" w:fill="auto"/>
          </w:tcPr>
          <w:p w14:paraId="7D7BCA85" w14:textId="77777777" w:rsidR="005D3A9D" w:rsidRPr="00A7139F"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A7139F">
              <w:rPr>
                <w:rFonts w:ascii="Angsana New" w:hAnsi="Angsana New"/>
                <w:sz w:val="28"/>
                <w:szCs w:val="28"/>
              </w:rPr>
              <w:t>Written off</w:t>
            </w:r>
          </w:p>
        </w:tc>
        <w:tc>
          <w:tcPr>
            <w:tcW w:w="2268" w:type="dxa"/>
            <w:tcBorders>
              <w:top w:val="nil"/>
              <w:left w:val="nil"/>
              <w:right w:val="nil"/>
            </w:tcBorders>
            <w:shd w:val="clear" w:color="auto" w:fill="auto"/>
          </w:tcPr>
          <w:p w14:paraId="11153B04" w14:textId="07921894" w:rsidR="005D3A9D" w:rsidRPr="00A7139F" w:rsidRDefault="00E50175" w:rsidP="005D3A9D">
            <w:pPr>
              <w:tabs>
                <w:tab w:val="clear" w:pos="1871"/>
              </w:tabs>
              <w:spacing w:line="360" w:lineRule="exact"/>
              <w:ind w:right="45"/>
              <w:jc w:val="right"/>
              <w:rPr>
                <w:rFonts w:ascii="Angsana New" w:hAnsi="Angsana New"/>
                <w:sz w:val="28"/>
                <w:szCs w:val="28"/>
              </w:rPr>
            </w:pPr>
            <w:r w:rsidRPr="00A7139F">
              <w:rPr>
                <w:rFonts w:ascii="Angsana New" w:hAnsi="Angsana New"/>
                <w:sz w:val="28"/>
                <w:szCs w:val="28"/>
              </w:rPr>
              <w:t>(8)</w:t>
            </w:r>
          </w:p>
        </w:tc>
      </w:tr>
      <w:tr w:rsidR="005D3A9D" w:rsidRPr="00A7139F" w14:paraId="02F4DB20" w14:textId="77777777" w:rsidTr="00E50175">
        <w:trPr>
          <w:cantSplit/>
          <w:trHeight w:val="185"/>
        </w:trPr>
        <w:tc>
          <w:tcPr>
            <w:tcW w:w="6946" w:type="dxa"/>
            <w:tcBorders>
              <w:top w:val="nil"/>
              <w:left w:val="nil"/>
              <w:bottom w:val="nil"/>
              <w:right w:val="nil"/>
            </w:tcBorders>
            <w:shd w:val="clear" w:color="auto" w:fill="auto"/>
          </w:tcPr>
          <w:p w14:paraId="074D3FAF" w14:textId="77777777" w:rsidR="005D3A9D" w:rsidRPr="00A7139F"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A7139F">
              <w:rPr>
                <w:rFonts w:ascii="Angsana New" w:hAnsi="Angsana New"/>
                <w:sz w:val="28"/>
                <w:szCs w:val="28"/>
              </w:rPr>
              <w:t>Depreciation for the period</w:t>
            </w:r>
          </w:p>
        </w:tc>
        <w:tc>
          <w:tcPr>
            <w:tcW w:w="2268" w:type="dxa"/>
            <w:tcBorders>
              <w:left w:val="nil"/>
              <w:right w:val="nil"/>
            </w:tcBorders>
            <w:shd w:val="clear" w:color="auto" w:fill="auto"/>
          </w:tcPr>
          <w:p w14:paraId="3990CC28" w14:textId="7C4DAD12" w:rsidR="005D3A9D" w:rsidRPr="00A7139F" w:rsidRDefault="00E50175" w:rsidP="005D3A9D">
            <w:pPr>
              <w:pBdr>
                <w:bottom w:val="single" w:sz="4" w:space="1" w:color="auto"/>
              </w:pBdr>
              <w:tabs>
                <w:tab w:val="clear" w:pos="1871"/>
              </w:tabs>
              <w:spacing w:line="360" w:lineRule="exact"/>
              <w:ind w:right="45"/>
              <w:jc w:val="right"/>
              <w:rPr>
                <w:rFonts w:ascii="Angsana New" w:hAnsi="Angsana New"/>
                <w:sz w:val="28"/>
                <w:szCs w:val="28"/>
              </w:rPr>
            </w:pPr>
            <w:r w:rsidRPr="00A7139F">
              <w:rPr>
                <w:rFonts w:ascii="Angsana New" w:hAnsi="Angsana New"/>
                <w:sz w:val="28"/>
                <w:szCs w:val="28"/>
              </w:rPr>
              <w:t>(29,220)</w:t>
            </w:r>
          </w:p>
        </w:tc>
      </w:tr>
      <w:tr w:rsidR="005D3A9D" w:rsidRPr="00A7139F" w14:paraId="4AB7BC1E" w14:textId="77777777" w:rsidTr="00E50175">
        <w:trPr>
          <w:cantSplit/>
          <w:trHeight w:val="185"/>
        </w:trPr>
        <w:tc>
          <w:tcPr>
            <w:tcW w:w="6946" w:type="dxa"/>
            <w:tcBorders>
              <w:top w:val="nil"/>
              <w:left w:val="nil"/>
              <w:bottom w:val="nil"/>
              <w:right w:val="nil"/>
            </w:tcBorders>
            <w:shd w:val="clear" w:color="auto" w:fill="auto"/>
          </w:tcPr>
          <w:p w14:paraId="0686FDC5" w14:textId="542104A7" w:rsidR="005D3A9D" w:rsidRPr="00A7139F" w:rsidRDefault="005D3A9D" w:rsidP="005D3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r w:rsidRPr="00A7139F">
              <w:rPr>
                <w:rFonts w:ascii="Angsana New" w:hAnsi="Angsana New"/>
                <w:sz w:val="28"/>
                <w:szCs w:val="28"/>
              </w:rPr>
              <w:t xml:space="preserve">Net book value as at </w:t>
            </w:r>
            <w:r w:rsidR="00320C8F" w:rsidRPr="00A7139F">
              <w:rPr>
                <w:rFonts w:ascii="Angsana New" w:hAnsi="Angsana New"/>
                <w:sz w:val="28"/>
                <w:szCs w:val="28"/>
              </w:rPr>
              <w:t xml:space="preserve">June </w:t>
            </w:r>
            <w:r w:rsidRPr="00A7139F">
              <w:rPr>
                <w:rFonts w:ascii="Angsana New" w:hAnsi="Angsana New"/>
                <w:sz w:val="28"/>
                <w:szCs w:val="28"/>
              </w:rPr>
              <w:t>3</w:t>
            </w:r>
            <w:r w:rsidR="00320C8F" w:rsidRPr="00A7139F">
              <w:rPr>
                <w:rFonts w:ascii="Angsana New" w:hAnsi="Angsana New"/>
                <w:sz w:val="28"/>
                <w:szCs w:val="28"/>
              </w:rPr>
              <w:t>0</w:t>
            </w:r>
            <w:r w:rsidRPr="00A7139F">
              <w:rPr>
                <w:rFonts w:ascii="Angsana New" w:hAnsi="Angsana New"/>
                <w:sz w:val="28"/>
                <w:szCs w:val="28"/>
              </w:rPr>
              <w:t>, 2019</w:t>
            </w:r>
          </w:p>
        </w:tc>
        <w:tc>
          <w:tcPr>
            <w:tcW w:w="2268" w:type="dxa"/>
            <w:tcBorders>
              <w:left w:val="nil"/>
              <w:right w:val="nil"/>
            </w:tcBorders>
            <w:shd w:val="clear" w:color="auto" w:fill="auto"/>
          </w:tcPr>
          <w:p w14:paraId="03C22951" w14:textId="1228D544" w:rsidR="005D3A9D" w:rsidRPr="00A7139F" w:rsidRDefault="00E50175" w:rsidP="005D3A9D">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A7139F">
              <w:rPr>
                <w:rFonts w:ascii="Angsana New" w:hAnsi="Angsana New"/>
                <w:sz w:val="28"/>
                <w:szCs w:val="28"/>
              </w:rPr>
              <w:t>587,547</w:t>
            </w:r>
          </w:p>
        </w:tc>
      </w:tr>
    </w:tbl>
    <w:bookmarkEnd w:id="7"/>
    <w:p w14:paraId="05B8A239" w14:textId="196E60E1" w:rsidR="00F1328C" w:rsidRPr="00A7139F" w:rsidRDefault="00F1328C"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cs/>
        </w:rPr>
      </w:pPr>
      <w:r w:rsidRPr="00A7139F">
        <w:rPr>
          <w:rFonts w:ascii="Angsana New" w:hAnsi="Angsana New"/>
          <w:sz w:val="28"/>
          <w:szCs w:val="28"/>
        </w:rPr>
        <w:t>Depreciation for</w:t>
      </w:r>
      <w:r w:rsidR="00320C8F" w:rsidRPr="00A7139F">
        <w:rPr>
          <w:rFonts w:ascii="Angsana New" w:hAnsi="Angsana New"/>
          <w:sz w:val="28"/>
          <w:szCs w:val="28"/>
        </w:rPr>
        <w:t xml:space="preserve"> six-</w:t>
      </w:r>
      <w:r w:rsidR="00AF1438" w:rsidRPr="00A7139F">
        <w:rPr>
          <w:rFonts w:ascii="Angsana New" w:hAnsi="Angsana New"/>
          <w:sz w:val="28"/>
          <w:szCs w:val="28"/>
        </w:rPr>
        <w:t xml:space="preserve">month periods ended </w:t>
      </w:r>
      <w:r w:rsidR="00320C8F" w:rsidRPr="00A7139F">
        <w:rPr>
          <w:rFonts w:ascii="Angsana New" w:hAnsi="Angsana New"/>
          <w:sz w:val="28"/>
          <w:szCs w:val="28"/>
        </w:rPr>
        <w:t>June</w:t>
      </w:r>
      <w:r w:rsidR="00AF1438" w:rsidRPr="00A7139F">
        <w:rPr>
          <w:rFonts w:ascii="Angsana New" w:hAnsi="Angsana New"/>
          <w:sz w:val="28"/>
          <w:szCs w:val="28"/>
        </w:rPr>
        <w:t xml:space="preserve"> 3</w:t>
      </w:r>
      <w:r w:rsidR="00320C8F" w:rsidRPr="00A7139F">
        <w:rPr>
          <w:rFonts w:ascii="Angsana New" w:hAnsi="Angsana New"/>
          <w:sz w:val="28"/>
          <w:szCs w:val="28"/>
        </w:rPr>
        <w:t>0</w:t>
      </w:r>
      <w:r w:rsidRPr="00A7139F">
        <w:rPr>
          <w:rFonts w:ascii="Angsana New" w:hAnsi="Angsana New"/>
          <w:sz w:val="28"/>
          <w:szCs w:val="28"/>
        </w:rPr>
        <w:t>, 201</w:t>
      </w:r>
      <w:r w:rsidR="0047058E" w:rsidRPr="00A7139F">
        <w:rPr>
          <w:rFonts w:ascii="Angsana New" w:hAnsi="Angsana New"/>
          <w:sz w:val="28"/>
          <w:szCs w:val="28"/>
        </w:rPr>
        <w:t>9</w:t>
      </w:r>
      <w:r w:rsidR="0043748F" w:rsidRPr="00A7139F">
        <w:rPr>
          <w:rFonts w:ascii="Angsana New" w:hAnsi="Angsana New"/>
          <w:sz w:val="28"/>
          <w:szCs w:val="28"/>
        </w:rPr>
        <w:t xml:space="preserve"> and 201</w:t>
      </w:r>
      <w:r w:rsidR="0047058E" w:rsidRPr="00A7139F">
        <w:rPr>
          <w:rFonts w:ascii="Angsana New" w:hAnsi="Angsana New"/>
          <w:sz w:val="28"/>
          <w:szCs w:val="28"/>
        </w:rPr>
        <w:t>8</w:t>
      </w:r>
      <w:r w:rsidRPr="00A7139F">
        <w:rPr>
          <w:rFonts w:ascii="Angsana New" w:hAnsi="Angsana New"/>
          <w:sz w:val="28"/>
          <w:szCs w:val="28"/>
        </w:rPr>
        <w:t xml:space="preserve">, amounted to Baht </w:t>
      </w:r>
      <w:r w:rsidR="00E50175" w:rsidRPr="00A7139F">
        <w:rPr>
          <w:rFonts w:ascii="Angsana New" w:hAnsi="Angsana New"/>
          <w:color w:val="000000"/>
          <w:sz w:val="28"/>
          <w:szCs w:val="28"/>
        </w:rPr>
        <w:t>11.</w:t>
      </w:r>
      <w:r w:rsidR="00DB3729" w:rsidRPr="00A7139F">
        <w:rPr>
          <w:rFonts w:ascii="Angsana New" w:hAnsi="Angsana New"/>
          <w:color w:val="000000"/>
          <w:sz w:val="28"/>
          <w:szCs w:val="28"/>
        </w:rPr>
        <w:t>60</w:t>
      </w:r>
      <w:r w:rsidRPr="00A7139F">
        <w:rPr>
          <w:rFonts w:ascii="Angsana New" w:hAnsi="Angsana New"/>
          <w:sz w:val="28"/>
          <w:szCs w:val="28"/>
        </w:rPr>
        <w:t xml:space="preserve"> million and Baht </w:t>
      </w:r>
      <w:r w:rsidR="00A27FDC" w:rsidRPr="00A7139F">
        <w:rPr>
          <w:rFonts w:ascii="Angsana New" w:hAnsi="Angsana New"/>
          <w:color w:val="000000"/>
          <w:sz w:val="28"/>
          <w:szCs w:val="28"/>
        </w:rPr>
        <w:t>16.30</w:t>
      </w:r>
      <w:r w:rsidR="00E2091D" w:rsidRPr="00A7139F">
        <w:rPr>
          <w:rFonts w:ascii="Angsana New" w:hAnsi="Angsana New"/>
          <w:sz w:val="28"/>
          <w:szCs w:val="28"/>
          <w:cs/>
        </w:rPr>
        <w:t xml:space="preserve"> </w:t>
      </w:r>
      <w:r w:rsidRPr="00A7139F">
        <w:rPr>
          <w:rFonts w:ascii="Angsana New" w:hAnsi="Angsana New"/>
          <w:sz w:val="28"/>
          <w:szCs w:val="28"/>
        </w:rPr>
        <w:t xml:space="preserve">million, respectively, are included in cost of sales, </w:t>
      </w:r>
      <w:r w:rsidR="00952B9C" w:rsidRPr="00A7139F">
        <w:rPr>
          <w:rFonts w:ascii="Angsana New" w:hAnsi="Angsana New"/>
          <w:sz w:val="28"/>
          <w:szCs w:val="28"/>
        </w:rPr>
        <w:t xml:space="preserve">and Baht </w:t>
      </w:r>
      <w:r w:rsidR="00E50175" w:rsidRPr="00A7139F">
        <w:rPr>
          <w:rFonts w:ascii="Angsana New" w:hAnsi="Angsana New"/>
          <w:color w:val="000000"/>
          <w:sz w:val="28"/>
          <w:szCs w:val="28"/>
        </w:rPr>
        <w:t>17.</w:t>
      </w:r>
      <w:r w:rsidR="00DB3729" w:rsidRPr="00A7139F">
        <w:rPr>
          <w:rFonts w:ascii="Angsana New" w:hAnsi="Angsana New"/>
          <w:color w:val="000000"/>
          <w:sz w:val="28"/>
          <w:szCs w:val="28"/>
        </w:rPr>
        <w:t>62</w:t>
      </w:r>
      <w:r w:rsidR="004D7B48" w:rsidRPr="00A7139F">
        <w:rPr>
          <w:rFonts w:ascii="Angsana New" w:hAnsi="Angsana New"/>
          <w:sz w:val="28"/>
          <w:szCs w:val="28"/>
          <w:cs/>
        </w:rPr>
        <w:t xml:space="preserve"> </w:t>
      </w:r>
      <w:r w:rsidR="00AD4D5D" w:rsidRPr="00A7139F">
        <w:rPr>
          <w:rFonts w:ascii="Angsana New" w:hAnsi="Angsana New"/>
          <w:sz w:val="28"/>
          <w:szCs w:val="28"/>
        </w:rPr>
        <w:t>million and Baht</w:t>
      </w:r>
      <w:r w:rsidR="00F8463B" w:rsidRPr="00A7139F">
        <w:rPr>
          <w:rFonts w:ascii="Angsana New" w:hAnsi="Angsana New"/>
          <w:sz w:val="28"/>
          <w:szCs w:val="28"/>
        </w:rPr>
        <w:t xml:space="preserve"> </w:t>
      </w:r>
      <w:r w:rsidR="00A27FDC" w:rsidRPr="00A7139F">
        <w:rPr>
          <w:rFonts w:ascii="Angsana New" w:hAnsi="Angsana New"/>
          <w:color w:val="000000"/>
          <w:sz w:val="28"/>
          <w:szCs w:val="28"/>
        </w:rPr>
        <w:t>16.73</w:t>
      </w:r>
      <w:r w:rsidR="004D7B48" w:rsidRPr="00A7139F">
        <w:rPr>
          <w:rFonts w:ascii="Angsana New" w:hAnsi="Angsana New"/>
          <w:sz w:val="28"/>
          <w:szCs w:val="28"/>
          <w:cs/>
        </w:rPr>
        <w:t xml:space="preserve"> </w:t>
      </w:r>
      <w:r w:rsidRPr="00A7139F">
        <w:rPr>
          <w:rFonts w:ascii="Angsana New" w:hAnsi="Angsana New"/>
          <w:sz w:val="28"/>
          <w:szCs w:val="28"/>
        </w:rPr>
        <w:t>million, respectively,</w:t>
      </w:r>
      <w:r w:rsidR="00320C8F" w:rsidRPr="00A7139F">
        <w:rPr>
          <w:rFonts w:ascii="Angsana New" w:hAnsi="Angsana New"/>
          <w:sz w:val="28"/>
          <w:szCs w:val="28"/>
        </w:rPr>
        <w:t xml:space="preserve"> </w:t>
      </w:r>
      <w:r w:rsidRPr="00A7139F">
        <w:rPr>
          <w:rFonts w:ascii="Angsana New" w:hAnsi="Angsana New"/>
          <w:sz w:val="28"/>
          <w:szCs w:val="28"/>
        </w:rPr>
        <w:t>are included in selling and administrative expenses</w:t>
      </w:r>
      <w:r w:rsidRPr="00A7139F">
        <w:rPr>
          <w:rFonts w:ascii="Angsana New" w:hAnsi="Angsana New"/>
          <w:sz w:val="28"/>
          <w:szCs w:val="28"/>
          <w:cs/>
        </w:rPr>
        <w:t>.</w:t>
      </w:r>
    </w:p>
    <w:p w14:paraId="173410B1" w14:textId="4EB1B341" w:rsidR="004D3A04" w:rsidRPr="00A7139F" w:rsidRDefault="00516AF1" w:rsidP="001B7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r w:rsidRPr="00A7139F">
        <w:rPr>
          <w:rFonts w:ascii="Angsana New" w:hAnsi="Angsana New"/>
          <w:sz w:val="28"/>
          <w:szCs w:val="28"/>
        </w:rPr>
        <w:t xml:space="preserve">As at </w:t>
      </w:r>
      <w:r w:rsidR="0014657C" w:rsidRPr="00A7139F">
        <w:rPr>
          <w:rFonts w:ascii="Angsana New" w:hAnsi="Angsana New"/>
          <w:sz w:val="28"/>
          <w:szCs w:val="28"/>
        </w:rPr>
        <w:t>June</w:t>
      </w:r>
      <w:r w:rsidRPr="00A7139F">
        <w:rPr>
          <w:rFonts w:ascii="Angsana New" w:hAnsi="Angsana New"/>
          <w:sz w:val="28"/>
          <w:szCs w:val="28"/>
        </w:rPr>
        <w:t xml:space="preserve"> 3</w:t>
      </w:r>
      <w:r w:rsidR="0014657C" w:rsidRPr="00A7139F">
        <w:rPr>
          <w:rFonts w:ascii="Angsana New" w:hAnsi="Angsana New"/>
          <w:sz w:val="28"/>
          <w:szCs w:val="28"/>
        </w:rPr>
        <w:t>0</w:t>
      </w:r>
      <w:r w:rsidR="00F1328C" w:rsidRPr="00A7139F">
        <w:rPr>
          <w:rFonts w:ascii="Angsana New" w:hAnsi="Angsana New"/>
          <w:sz w:val="28"/>
          <w:szCs w:val="28"/>
        </w:rPr>
        <w:t>, 201</w:t>
      </w:r>
      <w:r w:rsidR="001A0858" w:rsidRPr="00A7139F">
        <w:rPr>
          <w:rFonts w:ascii="Angsana New" w:hAnsi="Angsana New"/>
          <w:sz w:val="28"/>
          <w:szCs w:val="28"/>
        </w:rPr>
        <w:t>9</w:t>
      </w:r>
      <w:r w:rsidR="00F1328C" w:rsidRPr="00A7139F">
        <w:rPr>
          <w:rFonts w:ascii="Angsana New" w:hAnsi="Angsana New"/>
          <w:sz w:val="28"/>
          <w:szCs w:val="28"/>
        </w:rPr>
        <w:t xml:space="preserve"> and December 31, 201</w:t>
      </w:r>
      <w:r w:rsidR="001A0858" w:rsidRPr="00A7139F">
        <w:rPr>
          <w:rFonts w:ascii="Angsana New" w:hAnsi="Angsana New"/>
          <w:sz w:val="28"/>
          <w:szCs w:val="28"/>
        </w:rPr>
        <w:t>8</w:t>
      </w:r>
      <w:r w:rsidR="00F1328C" w:rsidRPr="00A7139F">
        <w:rPr>
          <w:rFonts w:ascii="Angsana New" w:hAnsi="Angsana New"/>
          <w:sz w:val="28"/>
          <w:szCs w:val="28"/>
        </w:rPr>
        <w:t>, the Company has building, machineries and equipment</w:t>
      </w:r>
      <w:r w:rsidR="000D66ED" w:rsidRPr="00A7139F">
        <w:rPr>
          <w:rFonts w:ascii="Angsana New" w:hAnsi="Angsana New"/>
          <w:sz w:val="28"/>
          <w:szCs w:val="28"/>
        </w:rPr>
        <w:t xml:space="preserve"> at </w:t>
      </w:r>
      <w:r w:rsidR="00B84416" w:rsidRPr="00A7139F">
        <w:rPr>
          <w:rFonts w:ascii="Angsana New" w:hAnsi="Angsana New"/>
          <w:sz w:val="28"/>
          <w:szCs w:val="28"/>
        </w:rPr>
        <w:t>book value</w:t>
      </w:r>
      <w:r w:rsidR="004D7B48" w:rsidRPr="00A7139F">
        <w:rPr>
          <w:rFonts w:ascii="Angsana New" w:hAnsi="Angsana New"/>
          <w:sz w:val="28"/>
          <w:szCs w:val="28"/>
          <w:cs/>
        </w:rPr>
        <w:t xml:space="preserve"> </w:t>
      </w:r>
      <w:r w:rsidR="00F1328C" w:rsidRPr="00A7139F">
        <w:rPr>
          <w:rFonts w:ascii="Angsana New" w:hAnsi="Angsana New"/>
          <w:sz w:val="28"/>
          <w:szCs w:val="28"/>
        </w:rPr>
        <w:t>that</w:t>
      </w:r>
      <w:r w:rsidR="004D7B48" w:rsidRPr="00A7139F">
        <w:rPr>
          <w:rFonts w:ascii="Angsana New" w:hAnsi="Angsana New"/>
          <w:sz w:val="28"/>
          <w:szCs w:val="28"/>
          <w:cs/>
        </w:rPr>
        <w:t xml:space="preserve"> </w:t>
      </w:r>
      <w:r w:rsidR="00F1328C" w:rsidRPr="00A7139F">
        <w:rPr>
          <w:rFonts w:ascii="Angsana New" w:hAnsi="Angsana New"/>
          <w:sz w:val="28"/>
          <w:szCs w:val="28"/>
        </w:rPr>
        <w:t xml:space="preserve">fully depreciated but still in use at Baht </w:t>
      </w:r>
      <w:r w:rsidR="00E50175" w:rsidRPr="00A7139F">
        <w:rPr>
          <w:rFonts w:ascii="Angsana New" w:hAnsi="Angsana New"/>
          <w:color w:val="000000"/>
          <w:sz w:val="28"/>
          <w:szCs w:val="28"/>
        </w:rPr>
        <w:t>110.79</w:t>
      </w:r>
      <w:r w:rsidR="004D7B48" w:rsidRPr="00A7139F">
        <w:rPr>
          <w:rFonts w:ascii="Angsana New" w:hAnsi="Angsana New"/>
          <w:sz w:val="28"/>
          <w:szCs w:val="28"/>
          <w:cs/>
        </w:rPr>
        <w:t xml:space="preserve"> </w:t>
      </w:r>
      <w:r w:rsidR="009538AB" w:rsidRPr="00A7139F">
        <w:rPr>
          <w:rFonts w:ascii="Angsana New" w:hAnsi="Angsana New"/>
          <w:sz w:val="28"/>
          <w:szCs w:val="28"/>
        </w:rPr>
        <w:t>m</w:t>
      </w:r>
      <w:r w:rsidR="00F1328C" w:rsidRPr="00A7139F">
        <w:rPr>
          <w:rFonts w:ascii="Angsana New" w:hAnsi="Angsana New"/>
          <w:sz w:val="28"/>
          <w:szCs w:val="28"/>
        </w:rPr>
        <w:t xml:space="preserve">illion and Baht </w:t>
      </w:r>
      <w:r w:rsidR="007A2858" w:rsidRPr="00A7139F">
        <w:rPr>
          <w:rFonts w:ascii="Angsana New" w:hAnsi="Angsana New"/>
          <w:color w:val="000000"/>
          <w:sz w:val="28"/>
          <w:szCs w:val="28"/>
        </w:rPr>
        <w:t>110</w:t>
      </w:r>
      <w:r w:rsidR="007A2858" w:rsidRPr="00A7139F">
        <w:rPr>
          <w:rFonts w:ascii="Angsana New" w:hAnsi="Angsana New"/>
          <w:color w:val="000000"/>
          <w:sz w:val="28"/>
          <w:szCs w:val="28"/>
          <w:cs/>
        </w:rPr>
        <w:t>.</w:t>
      </w:r>
      <w:r w:rsidR="007A2858" w:rsidRPr="00A7139F">
        <w:rPr>
          <w:rFonts w:ascii="Angsana New" w:hAnsi="Angsana New"/>
          <w:color w:val="000000"/>
          <w:sz w:val="28"/>
          <w:szCs w:val="28"/>
        </w:rPr>
        <w:t>71</w:t>
      </w:r>
      <w:r w:rsidR="004D7B48" w:rsidRPr="00A7139F">
        <w:rPr>
          <w:rFonts w:ascii="Angsana New" w:hAnsi="Angsana New"/>
          <w:color w:val="000000"/>
          <w:sz w:val="28"/>
          <w:szCs w:val="28"/>
          <w:cs/>
        </w:rPr>
        <w:t xml:space="preserve"> </w:t>
      </w:r>
      <w:r w:rsidR="00F1328C" w:rsidRPr="00A7139F">
        <w:rPr>
          <w:rFonts w:ascii="Angsana New" w:hAnsi="Angsana New"/>
          <w:sz w:val="28"/>
          <w:szCs w:val="28"/>
        </w:rPr>
        <w:t>million, respectively</w:t>
      </w:r>
      <w:r w:rsidR="00F1328C" w:rsidRPr="00A7139F">
        <w:rPr>
          <w:rFonts w:ascii="Angsana New" w:hAnsi="Angsana New"/>
          <w:sz w:val="28"/>
          <w:szCs w:val="28"/>
          <w:cs/>
        </w:rPr>
        <w:t>.</w:t>
      </w:r>
    </w:p>
    <w:p w14:paraId="437121AE" w14:textId="09E1BB17" w:rsidR="00BA12B4" w:rsidRPr="00A7139F" w:rsidRDefault="00F052A1" w:rsidP="00A02578">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b/>
          <w:bCs/>
          <w:sz w:val="28"/>
          <w:szCs w:val="28"/>
        </w:rPr>
        <w:lastRenderedPageBreak/>
        <w:t xml:space="preserve">PROPERTY, PLANT AND EQUIPMENT NOT USED IN OPERATION </w:t>
      </w:r>
      <w:r w:rsidR="00E2091D" w:rsidRPr="00A7139F">
        <w:rPr>
          <w:rFonts w:ascii="Angsana New" w:hAnsi="Angsana New"/>
          <w:b/>
          <w:bCs/>
          <w:sz w:val="28"/>
          <w:szCs w:val="28"/>
          <w:cs/>
        </w:rPr>
        <w:t>–</w:t>
      </w:r>
      <w:r w:rsidRPr="00A7139F">
        <w:rPr>
          <w:rFonts w:ascii="Angsana New" w:hAnsi="Angsana New"/>
          <w:b/>
          <w:bCs/>
          <w:sz w:val="28"/>
          <w:szCs w:val="28"/>
        </w:rPr>
        <w:t>Net</w:t>
      </w:r>
    </w:p>
    <w:p w14:paraId="6625DFB5" w14:textId="74184D7D" w:rsidR="00E2091D" w:rsidRPr="00A7139F" w:rsidRDefault="00E2091D" w:rsidP="00E209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b/>
          <w:bCs/>
          <w:sz w:val="28"/>
          <w:szCs w:val="28"/>
        </w:rPr>
      </w:pPr>
      <w:r w:rsidRPr="00A7139F">
        <w:rPr>
          <w:rFonts w:ascii="Angsana New" w:hAnsi="Angsana New"/>
          <w:sz w:val="28"/>
          <w:szCs w:val="28"/>
        </w:rPr>
        <w:t>Consist</w:t>
      </w:r>
      <w:r w:rsidR="005D3A9D" w:rsidRPr="00A7139F">
        <w:rPr>
          <w:rFonts w:ascii="Angsana New" w:hAnsi="Angsana New"/>
          <w:sz w:val="28"/>
          <w:szCs w:val="28"/>
        </w:rPr>
        <w:t xml:space="preserve"> </w:t>
      </w:r>
      <w:proofErr w:type="gramStart"/>
      <w:r w:rsidRPr="00A7139F">
        <w:rPr>
          <w:rFonts w:ascii="Angsana New" w:hAnsi="Angsana New"/>
          <w:sz w:val="28"/>
          <w:szCs w:val="28"/>
        </w:rPr>
        <w:t xml:space="preserve">of </w:t>
      </w:r>
      <w:r w:rsidRPr="00A7139F">
        <w:rPr>
          <w:rFonts w:ascii="Angsana New" w:hAnsi="Angsana New"/>
          <w:sz w:val="28"/>
          <w:szCs w:val="28"/>
          <w:cs/>
        </w:rPr>
        <w:t>:</w:t>
      </w:r>
      <w:proofErr w:type="gramEnd"/>
      <w:r w:rsidRPr="00A7139F">
        <w:rPr>
          <w:rFonts w:ascii="Angsana New" w:hAnsi="Angsana New"/>
          <w:b/>
          <w:bCs/>
          <w:sz w:val="28"/>
          <w:szCs w:val="28"/>
          <w:cs/>
        </w:rPr>
        <w:t>-</w:t>
      </w:r>
    </w:p>
    <w:tbl>
      <w:tblPr>
        <w:tblW w:w="9214" w:type="dxa"/>
        <w:tblInd w:w="108" w:type="dxa"/>
        <w:tblLayout w:type="fixed"/>
        <w:tblLook w:val="0000" w:firstRow="0" w:lastRow="0" w:firstColumn="0" w:lastColumn="0" w:noHBand="0" w:noVBand="0"/>
      </w:tblPr>
      <w:tblGrid>
        <w:gridCol w:w="6946"/>
        <w:gridCol w:w="2268"/>
      </w:tblGrid>
      <w:tr w:rsidR="00E2091D" w:rsidRPr="00A7139F" w14:paraId="3158B9E0" w14:textId="77777777" w:rsidTr="009D6BDE">
        <w:trPr>
          <w:trHeight w:val="20"/>
          <w:tblHeader/>
        </w:trPr>
        <w:tc>
          <w:tcPr>
            <w:tcW w:w="6946" w:type="dxa"/>
            <w:shd w:val="clear" w:color="auto" w:fill="auto"/>
          </w:tcPr>
          <w:p w14:paraId="5604183E" w14:textId="77777777" w:rsidR="00E2091D" w:rsidRPr="00A7139F"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p>
        </w:tc>
        <w:tc>
          <w:tcPr>
            <w:tcW w:w="2268" w:type="dxa"/>
            <w:shd w:val="clear" w:color="auto" w:fill="auto"/>
          </w:tcPr>
          <w:p w14:paraId="7622D52B" w14:textId="77777777" w:rsidR="00E2091D" w:rsidRPr="00A7139F" w:rsidRDefault="00E2091D" w:rsidP="009D6B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A7139F">
              <w:rPr>
                <w:rFonts w:ascii="Angsana New" w:hAnsi="Angsana New"/>
                <w:sz w:val="28"/>
                <w:szCs w:val="28"/>
                <w:cs/>
                <w:lang w:val="en-GB"/>
              </w:rPr>
              <w:t>(</w:t>
            </w:r>
            <w:r w:rsidRPr="00A7139F">
              <w:rPr>
                <w:rFonts w:ascii="Angsana New" w:hAnsi="Angsana New"/>
                <w:sz w:val="28"/>
                <w:szCs w:val="28"/>
                <w:lang w:val="en-GB"/>
              </w:rPr>
              <w:t xml:space="preserve">Unit </w:t>
            </w:r>
            <w:r w:rsidRPr="00A7139F">
              <w:rPr>
                <w:rFonts w:ascii="Angsana New" w:hAnsi="Angsana New"/>
                <w:sz w:val="28"/>
                <w:szCs w:val="28"/>
                <w:cs/>
                <w:lang w:val="en-GB"/>
              </w:rPr>
              <w:t xml:space="preserve">: </w:t>
            </w:r>
            <w:r w:rsidRPr="00A7139F">
              <w:rPr>
                <w:rFonts w:ascii="Angsana New" w:hAnsi="Angsana New"/>
                <w:sz w:val="28"/>
                <w:szCs w:val="28"/>
                <w:lang w:val="en-GB"/>
              </w:rPr>
              <w:t>Thousand Baht</w:t>
            </w:r>
            <w:r w:rsidRPr="00A7139F">
              <w:rPr>
                <w:rFonts w:ascii="Angsana New" w:hAnsi="Angsana New" w:hint="cs"/>
                <w:spacing w:val="-5"/>
                <w:sz w:val="28"/>
                <w:szCs w:val="28"/>
                <w:cs/>
              </w:rPr>
              <w:t>)</w:t>
            </w:r>
          </w:p>
        </w:tc>
      </w:tr>
      <w:tr w:rsidR="00E2091D" w:rsidRPr="00A7139F" w14:paraId="6BCFB1FB" w14:textId="77777777" w:rsidTr="009D6BDE">
        <w:trPr>
          <w:trHeight w:val="20"/>
          <w:tblHeader/>
        </w:trPr>
        <w:tc>
          <w:tcPr>
            <w:tcW w:w="6946" w:type="dxa"/>
            <w:shd w:val="clear" w:color="auto" w:fill="auto"/>
          </w:tcPr>
          <w:p w14:paraId="33DF858A" w14:textId="77777777" w:rsidR="00E2091D" w:rsidRPr="00A7139F"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rPr>
                <w:rFonts w:ascii="Angsana New" w:hAnsi="Angsana New"/>
                <w:sz w:val="28"/>
                <w:szCs w:val="28"/>
              </w:rPr>
            </w:pPr>
          </w:p>
        </w:tc>
        <w:tc>
          <w:tcPr>
            <w:tcW w:w="2268" w:type="dxa"/>
            <w:shd w:val="clear" w:color="auto" w:fill="auto"/>
          </w:tcPr>
          <w:p w14:paraId="2112DDB2" w14:textId="77777777" w:rsidR="00E2091D" w:rsidRPr="00A7139F" w:rsidRDefault="00E2091D" w:rsidP="009D6BD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A7139F">
              <w:rPr>
                <w:rFonts w:ascii="Angsana New" w:hAnsi="Angsana New"/>
                <w:sz w:val="28"/>
                <w:szCs w:val="28"/>
              </w:rPr>
              <w:t>Separate</w:t>
            </w:r>
          </w:p>
        </w:tc>
      </w:tr>
      <w:tr w:rsidR="00E2091D" w:rsidRPr="00A7139F" w14:paraId="4B38A13B" w14:textId="77777777" w:rsidTr="009D6BDE">
        <w:trPr>
          <w:cantSplit/>
          <w:trHeight w:val="241"/>
        </w:trPr>
        <w:tc>
          <w:tcPr>
            <w:tcW w:w="6946" w:type="dxa"/>
            <w:tcBorders>
              <w:top w:val="nil"/>
              <w:left w:val="nil"/>
              <w:bottom w:val="nil"/>
              <w:right w:val="nil"/>
            </w:tcBorders>
            <w:shd w:val="clear" w:color="auto" w:fill="auto"/>
          </w:tcPr>
          <w:p w14:paraId="19EBCC7E" w14:textId="6361A9F9" w:rsidR="00E2091D" w:rsidRPr="00A7139F"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b/>
                <w:bCs/>
                <w:sz w:val="28"/>
                <w:szCs w:val="28"/>
                <w:cs/>
              </w:rPr>
            </w:pPr>
            <w:r w:rsidRPr="00A7139F">
              <w:rPr>
                <w:rFonts w:ascii="Angsana New" w:hAnsi="Angsana New"/>
                <w:b/>
                <w:bCs/>
                <w:sz w:val="28"/>
                <w:szCs w:val="28"/>
              </w:rPr>
              <w:t>Cost</w:t>
            </w:r>
            <w:r w:rsidR="005D3A9D" w:rsidRPr="00A7139F">
              <w:rPr>
                <w:rFonts w:ascii="Angsana New" w:hAnsi="Angsana New" w:hint="cs"/>
                <w:b/>
                <w:bCs/>
                <w:sz w:val="28"/>
                <w:szCs w:val="28"/>
                <w:cs/>
              </w:rPr>
              <w:t xml:space="preserve"> </w:t>
            </w:r>
            <w:r w:rsidRPr="00A7139F">
              <w:rPr>
                <w:rFonts w:ascii="Angsana New" w:hAnsi="Angsana New"/>
                <w:b/>
                <w:bCs/>
                <w:sz w:val="28"/>
                <w:szCs w:val="28"/>
                <w:cs/>
              </w:rPr>
              <w:t>:-</w:t>
            </w:r>
          </w:p>
        </w:tc>
        <w:tc>
          <w:tcPr>
            <w:tcW w:w="2268" w:type="dxa"/>
            <w:tcBorders>
              <w:left w:val="nil"/>
              <w:bottom w:val="nil"/>
              <w:right w:val="nil"/>
            </w:tcBorders>
            <w:shd w:val="clear" w:color="auto" w:fill="auto"/>
          </w:tcPr>
          <w:p w14:paraId="0610BD3E" w14:textId="77777777" w:rsidR="00E2091D" w:rsidRPr="00A7139F"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r>
      <w:tr w:rsidR="00E2091D" w:rsidRPr="00A7139F" w14:paraId="37CC5EFD" w14:textId="77777777" w:rsidTr="005D3A9D">
        <w:trPr>
          <w:cantSplit/>
          <w:trHeight w:val="237"/>
        </w:trPr>
        <w:tc>
          <w:tcPr>
            <w:tcW w:w="6946" w:type="dxa"/>
            <w:tcBorders>
              <w:top w:val="nil"/>
              <w:left w:val="nil"/>
              <w:bottom w:val="nil"/>
              <w:right w:val="nil"/>
            </w:tcBorders>
            <w:shd w:val="clear" w:color="auto" w:fill="auto"/>
          </w:tcPr>
          <w:p w14:paraId="568E26A1" w14:textId="77777777" w:rsidR="00E2091D" w:rsidRPr="00A7139F"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A7139F">
              <w:rPr>
                <w:rFonts w:ascii="Angsana New" w:hAnsi="Angsana New"/>
                <w:sz w:val="28"/>
                <w:szCs w:val="28"/>
              </w:rPr>
              <w:t>Net book value as at January 1, 201</w:t>
            </w:r>
            <w:r w:rsidR="00603023" w:rsidRPr="00A7139F">
              <w:rPr>
                <w:rFonts w:ascii="Angsana New" w:hAnsi="Angsana New"/>
                <w:sz w:val="28"/>
                <w:szCs w:val="28"/>
              </w:rPr>
              <w:t>9</w:t>
            </w:r>
          </w:p>
        </w:tc>
        <w:tc>
          <w:tcPr>
            <w:tcW w:w="2268" w:type="dxa"/>
            <w:tcBorders>
              <w:top w:val="nil"/>
              <w:left w:val="nil"/>
              <w:right w:val="nil"/>
            </w:tcBorders>
            <w:shd w:val="clear" w:color="auto" w:fill="auto"/>
          </w:tcPr>
          <w:p w14:paraId="266CD24B" w14:textId="77777777" w:rsidR="00E2091D" w:rsidRPr="00A7139F" w:rsidRDefault="00603023" w:rsidP="009D6BDE">
            <w:pPr>
              <w:tabs>
                <w:tab w:val="clear" w:pos="1871"/>
              </w:tabs>
              <w:spacing w:line="360" w:lineRule="exact"/>
              <w:ind w:right="42"/>
              <w:jc w:val="right"/>
              <w:rPr>
                <w:rFonts w:ascii="Angsana New" w:hAnsi="Angsana New"/>
                <w:sz w:val="28"/>
                <w:szCs w:val="28"/>
              </w:rPr>
            </w:pPr>
            <w:r w:rsidRPr="00A7139F">
              <w:rPr>
                <w:rFonts w:ascii="Angsana New" w:hAnsi="Angsana New"/>
                <w:sz w:val="28"/>
                <w:szCs w:val="28"/>
              </w:rPr>
              <w:t>270,519</w:t>
            </w:r>
          </w:p>
        </w:tc>
      </w:tr>
      <w:tr w:rsidR="00E2091D" w:rsidRPr="00A7139F" w14:paraId="49CD8B5A" w14:textId="77777777" w:rsidTr="00E50175">
        <w:trPr>
          <w:cantSplit/>
          <w:trHeight w:val="237"/>
        </w:trPr>
        <w:tc>
          <w:tcPr>
            <w:tcW w:w="6946" w:type="dxa"/>
            <w:tcBorders>
              <w:top w:val="nil"/>
              <w:left w:val="nil"/>
              <w:bottom w:val="nil"/>
              <w:right w:val="nil"/>
            </w:tcBorders>
            <w:shd w:val="clear" w:color="auto" w:fill="auto"/>
          </w:tcPr>
          <w:p w14:paraId="3664DE49" w14:textId="77777777" w:rsidR="00E2091D" w:rsidRPr="00A7139F"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A7139F">
              <w:rPr>
                <w:rFonts w:ascii="Angsana New" w:hAnsi="Angsana New"/>
                <w:sz w:val="28"/>
                <w:szCs w:val="28"/>
              </w:rPr>
              <w:t>Sale</w:t>
            </w:r>
          </w:p>
        </w:tc>
        <w:tc>
          <w:tcPr>
            <w:tcW w:w="2268" w:type="dxa"/>
            <w:tcBorders>
              <w:top w:val="nil"/>
              <w:left w:val="nil"/>
              <w:right w:val="nil"/>
            </w:tcBorders>
            <w:shd w:val="clear" w:color="auto" w:fill="auto"/>
          </w:tcPr>
          <w:p w14:paraId="56B07035" w14:textId="66285E5B" w:rsidR="00E2091D" w:rsidRPr="00A7139F" w:rsidRDefault="00E50175" w:rsidP="009D6BDE">
            <w:pPr>
              <w:tabs>
                <w:tab w:val="clear" w:pos="1871"/>
              </w:tabs>
              <w:spacing w:line="360" w:lineRule="exact"/>
              <w:ind w:right="45"/>
              <w:jc w:val="right"/>
              <w:rPr>
                <w:rFonts w:ascii="Angsana New" w:hAnsi="Angsana New"/>
                <w:sz w:val="28"/>
                <w:szCs w:val="28"/>
              </w:rPr>
            </w:pPr>
            <w:r w:rsidRPr="00A7139F">
              <w:rPr>
                <w:rFonts w:ascii="Angsana New" w:hAnsi="Angsana New"/>
                <w:sz w:val="28"/>
                <w:szCs w:val="28"/>
              </w:rPr>
              <w:t>(3,969)</w:t>
            </w:r>
          </w:p>
        </w:tc>
      </w:tr>
      <w:tr w:rsidR="00E2091D" w:rsidRPr="00A7139F" w14:paraId="2FD35F38" w14:textId="77777777" w:rsidTr="00E50175">
        <w:trPr>
          <w:cantSplit/>
          <w:trHeight w:val="237"/>
        </w:trPr>
        <w:tc>
          <w:tcPr>
            <w:tcW w:w="6946" w:type="dxa"/>
            <w:tcBorders>
              <w:top w:val="nil"/>
              <w:left w:val="nil"/>
              <w:bottom w:val="nil"/>
              <w:right w:val="nil"/>
            </w:tcBorders>
            <w:shd w:val="clear" w:color="auto" w:fill="auto"/>
          </w:tcPr>
          <w:p w14:paraId="6D67DD53" w14:textId="77777777" w:rsidR="00E2091D" w:rsidRPr="00A7139F" w:rsidRDefault="00C859AA"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A7139F">
              <w:rPr>
                <w:rFonts w:ascii="Angsana New" w:hAnsi="Angsana New"/>
                <w:sz w:val="28"/>
                <w:szCs w:val="28"/>
              </w:rPr>
              <w:t>Impairment reversal</w:t>
            </w:r>
          </w:p>
        </w:tc>
        <w:tc>
          <w:tcPr>
            <w:tcW w:w="2268" w:type="dxa"/>
            <w:tcBorders>
              <w:top w:val="nil"/>
              <w:left w:val="nil"/>
              <w:right w:val="nil"/>
            </w:tcBorders>
            <w:shd w:val="clear" w:color="auto" w:fill="auto"/>
          </w:tcPr>
          <w:p w14:paraId="44A2ACFE" w14:textId="127EDC31" w:rsidR="00E2091D" w:rsidRPr="00A7139F" w:rsidRDefault="00E50175" w:rsidP="009D6BDE">
            <w:pPr>
              <w:tabs>
                <w:tab w:val="clear" w:pos="1871"/>
              </w:tabs>
              <w:spacing w:line="360" w:lineRule="exact"/>
              <w:ind w:right="45"/>
              <w:jc w:val="right"/>
              <w:rPr>
                <w:rFonts w:ascii="Angsana New" w:hAnsi="Angsana New"/>
                <w:sz w:val="28"/>
                <w:szCs w:val="28"/>
              </w:rPr>
            </w:pPr>
            <w:r w:rsidRPr="00A7139F">
              <w:rPr>
                <w:rFonts w:ascii="Angsana New" w:hAnsi="Angsana New"/>
                <w:sz w:val="28"/>
                <w:szCs w:val="28"/>
              </w:rPr>
              <w:t>47</w:t>
            </w:r>
          </w:p>
        </w:tc>
      </w:tr>
      <w:tr w:rsidR="00E2091D" w:rsidRPr="00A7139F" w14:paraId="438F0F83" w14:textId="77777777" w:rsidTr="00E50175">
        <w:trPr>
          <w:cantSplit/>
          <w:trHeight w:val="185"/>
        </w:trPr>
        <w:tc>
          <w:tcPr>
            <w:tcW w:w="6946" w:type="dxa"/>
            <w:tcBorders>
              <w:top w:val="nil"/>
              <w:left w:val="nil"/>
              <w:bottom w:val="nil"/>
              <w:right w:val="nil"/>
            </w:tcBorders>
            <w:shd w:val="clear" w:color="auto" w:fill="auto"/>
          </w:tcPr>
          <w:p w14:paraId="5AF8C41B" w14:textId="77777777" w:rsidR="00E2091D" w:rsidRPr="00A7139F"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rPr>
            </w:pPr>
            <w:r w:rsidRPr="00A7139F">
              <w:rPr>
                <w:rFonts w:ascii="Angsana New" w:hAnsi="Angsana New"/>
                <w:sz w:val="28"/>
                <w:szCs w:val="28"/>
              </w:rPr>
              <w:t>Depreciation for the period</w:t>
            </w:r>
          </w:p>
        </w:tc>
        <w:tc>
          <w:tcPr>
            <w:tcW w:w="2268" w:type="dxa"/>
            <w:tcBorders>
              <w:left w:val="nil"/>
              <w:right w:val="nil"/>
            </w:tcBorders>
            <w:shd w:val="clear" w:color="auto" w:fill="auto"/>
          </w:tcPr>
          <w:p w14:paraId="148814B5" w14:textId="08B37F9B" w:rsidR="00E2091D" w:rsidRPr="00A7139F" w:rsidRDefault="00E50175" w:rsidP="009D6BDE">
            <w:pPr>
              <w:pBdr>
                <w:bottom w:val="single" w:sz="4" w:space="1" w:color="auto"/>
              </w:pBdr>
              <w:tabs>
                <w:tab w:val="clear" w:pos="1871"/>
              </w:tabs>
              <w:spacing w:line="360" w:lineRule="exact"/>
              <w:ind w:right="45"/>
              <w:jc w:val="right"/>
              <w:rPr>
                <w:rFonts w:ascii="Angsana New" w:hAnsi="Angsana New"/>
                <w:sz w:val="28"/>
                <w:szCs w:val="28"/>
              </w:rPr>
            </w:pPr>
            <w:r w:rsidRPr="00A7139F">
              <w:rPr>
                <w:rFonts w:ascii="Angsana New" w:hAnsi="Angsana New"/>
                <w:sz w:val="28"/>
                <w:szCs w:val="28"/>
              </w:rPr>
              <w:t>(13,650)</w:t>
            </w:r>
          </w:p>
        </w:tc>
      </w:tr>
      <w:tr w:rsidR="00E2091D" w:rsidRPr="00A7139F" w14:paraId="080B82DF" w14:textId="77777777" w:rsidTr="00E50175">
        <w:trPr>
          <w:cantSplit/>
          <w:trHeight w:val="185"/>
        </w:trPr>
        <w:tc>
          <w:tcPr>
            <w:tcW w:w="6946" w:type="dxa"/>
            <w:tcBorders>
              <w:top w:val="nil"/>
              <w:left w:val="nil"/>
              <w:bottom w:val="nil"/>
              <w:right w:val="nil"/>
            </w:tcBorders>
            <w:shd w:val="clear" w:color="auto" w:fill="auto"/>
          </w:tcPr>
          <w:p w14:paraId="6252F16D" w14:textId="606377AA" w:rsidR="00E2091D" w:rsidRPr="00A7139F" w:rsidRDefault="00E2091D" w:rsidP="009D6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2"/>
              <w:jc w:val="thaiDistribute"/>
              <w:rPr>
                <w:rFonts w:ascii="Angsana New" w:hAnsi="Angsana New"/>
                <w:sz w:val="28"/>
                <w:szCs w:val="28"/>
                <w:cs/>
              </w:rPr>
            </w:pPr>
            <w:r w:rsidRPr="00A7139F">
              <w:rPr>
                <w:rFonts w:ascii="Angsana New" w:hAnsi="Angsana New"/>
                <w:sz w:val="28"/>
                <w:szCs w:val="28"/>
              </w:rPr>
              <w:t xml:space="preserve">Net book value as at </w:t>
            </w:r>
            <w:r w:rsidR="0014657C" w:rsidRPr="00A7139F">
              <w:rPr>
                <w:rFonts w:ascii="Angsana New" w:hAnsi="Angsana New"/>
                <w:sz w:val="28"/>
                <w:szCs w:val="28"/>
              </w:rPr>
              <w:t>June</w:t>
            </w:r>
            <w:r w:rsidRPr="00A7139F">
              <w:rPr>
                <w:rFonts w:ascii="Angsana New" w:hAnsi="Angsana New"/>
                <w:sz w:val="28"/>
                <w:szCs w:val="28"/>
              </w:rPr>
              <w:t xml:space="preserve"> 3</w:t>
            </w:r>
            <w:r w:rsidR="0014657C" w:rsidRPr="00A7139F">
              <w:rPr>
                <w:rFonts w:ascii="Angsana New" w:hAnsi="Angsana New"/>
                <w:sz w:val="28"/>
                <w:szCs w:val="28"/>
              </w:rPr>
              <w:t>0</w:t>
            </w:r>
            <w:r w:rsidRPr="00A7139F">
              <w:rPr>
                <w:rFonts w:ascii="Angsana New" w:hAnsi="Angsana New"/>
                <w:sz w:val="28"/>
                <w:szCs w:val="28"/>
              </w:rPr>
              <w:t>, 201</w:t>
            </w:r>
            <w:r w:rsidR="00603023" w:rsidRPr="00A7139F">
              <w:rPr>
                <w:rFonts w:ascii="Angsana New" w:hAnsi="Angsana New"/>
                <w:sz w:val="28"/>
                <w:szCs w:val="28"/>
              </w:rPr>
              <w:t>9</w:t>
            </w:r>
          </w:p>
        </w:tc>
        <w:tc>
          <w:tcPr>
            <w:tcW w:w="2268" w:type="dxa"/>
            <w:tcBorders>
              <w:left w:val="nil"/>
              <w:right w:val="nil"/>
            </w:tcBorders>
            <w:shd w:val="clear" w:color="auto" w:fill="auto"/>
          </w:tcPr>
          <w:p w14:paraId="2304BE76" w14:textId="2451711E" w:rsidR="00E2091D" w:rsidRPr="00A7139F" w:rsidRDefault="00E50175" w:rsidP="009D6BD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89"/>
              <w:jc w:val="right"/>
              <w:rPr>
                <w:rFonts w:ascii="Angsana New" w:hAnsi="Angsana New"/>
                <w:sz w:val="28"/>
                <w:szCs w:val="28"/>
              </w:rPr>
            </w:pPr>
            <w:r w:rsidRPr="00A7139F">
              <w:rPr>
                <w:rFonts w:ascii="Angsana New" w:hAnsi="Angsana New"/>
                <w:sz w:val="28"/>
                <w:szCs w:val="28"/>
              </w:rPr>
              <w:t>252,947</w:t>
            </w:r>
          </w:p>
        </w:tc>
      </w:tr>
    </w:tbl>
    <w:p w14:paraId="3CA85BDC" w14:textId="19A40D47" w:rsidR="00A11770" w:rsidRPr="00A7139F" w:rsidRDefault="006C253C"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cs/>
        </w:rPr>
      </w:pPr>
      <w:r w:rsidRPr="00A7139F">
        <w:rPr>
          <w:rFonts w:ascii="Angsana New" w:hAnsi="Angsana New"/>
          <w:sz w:val="28"/>
          <w:szCs w:val="28"/>
        </w:rPr>
        <w:t xml:space="preserve">As at </w:t>
      </w:r>
      <w:r w:rsidR="0014657C" w:rsidRPr="00A7139F">
        <w:rPr>
          <w:rFonts w:ascii="Angsana New" w:hAnsi="Angsana New"/>
          <w:sz w:val="28"/>
          <w:szCs w:val="28"/>
        </w:rPr>
        <w:t>June</w:t>
      </w:r>
      <w:r w:rsidRPr="00A7139F">
        <w:rPr>
          <w:rFonts w:ascii="Angsana New" w:hAnsi="Angsana New"/>
          <w:sz w:val="28"/>
          <w:szCs w:val="28"/>
        </w:rPr>
        <w:t xml:space="preserve"> 3</w:t>
      </w:r>
      <w:r w:rsidR="0014657C" w:rsidRPr="00A7139F">
        <w:rPr>
          <w:rFonts w:ascii="Angsana New" w:hAnsi="Angsana New"/>
          <w:sz w:val="28"/>
          <w:szCs w:val="28"/>
        </w:rPr>
        <w:t>0</w:t>
      </w:r>
      <w:r w:rsidR="00681A92" w:rsidRPr="00A7139F">
        <w:rPr>
          <w:rFonts w:ascii="Angsana New" w:hAnsi="Angsana New"/>
          <w:sz w:val="28"/>
          <w:szCs w:val="28"/>
        </w:rPr>
        <w:t>, 201</w:t>
      </w:r>
      <w:r w:rsidR="007F7391" w:rsidRPr="00A7139F">
        <w:rPr>
          <w:rFonts w:ascii="Angsana New" w:hAnsi="Angsana New"/>
          <w:sz w:val="28"/>
          <w:szCs w:val="28"/>
        </w:rPr>
        <w:t>9</w:t>
      </w:r>
      <w:r w:rsidR="000D66ED" w:rsidRPr="00A7139F">
        <w:rPr>
          <w:rFonts w:ascii="Angsana New" w:hAnsi="Angsana New"/>
          <w:sz w:val="28"/>
          <w:szCs w:val="28"/>
        </w:rPr>
        <w:t xml:space="preserve">, </w:t>
      </w:r>
      <w:r w:rsidR="00681A92" w:rsidRPr="00A7139F">
        <w:rPr>
          <w:rFonts w:ascii="Angsana New" w:hAnsi="Angsana New"/>
          <w:sz w:val="28"/>
          <w:szCs w:val="28"/>
        </w:rPr>
        <w:t xml:space="preserve">lands and machineries not used in operation, which cost of Baht </w:t>
      </w:r>
      <w:r w:rsidR="00E50175" w:rsidRPr="00A7139F">
        <w:rPr>
          <w:rFonts w:ascii="Angsana New" w:hAnsi="Angsana New"/>
          <w:sz w:val="28"/>
          <w:szCs w:val="28"/>
        </w:rPr>
        <w:t>74</w:t>
      </w:r>
      <w:r w:rsidR="00720203" w:rsidRPr="00A7139F">
        <w:rPr>
          <w:rFonts w:ascii="Angsana New" w:hAnsi="Angsana New"/>
          <w:sz w:val="28"/>
          <w:szCs w:val="28"/>
          <w:cs/>
        </w:rPr>
        <w:t xml:space="preserve"> </w:t>
      </w:r>
      <w:r w:rsidR="00681A92" w:rsidRPr="00A7139F">
        <w:rPr>
          <w:rFonts w:ascii="Angsana New" w:hAnsi="Angsana New"/>
          <w:sz w:val="28"/>
          <w:szCs w:val="28"/>
        </w:rPr>
        <w:t xml:space="preserve">million and Baht </w:t>
      </w:r>
      <w:r w:rsidR="00E50175" w:rsidRPr="00A7139F">
        <w:rPr>
          <w:rFonts w:ascii="Angsana New" w:hAnsi="Angsana New"/>
          <w:color w:val="000000"/>
          <w:sz w:val="28"/>
          <w:szCs w:val="28"/>
        </w:rPr>
        <w:t>871.21</w:t>
      </w:r>
      <w:r w:rsidR="005D3A9D" w:rsidRPr="00A7139F">
        <w:rPr>
          <w:rFonts w:ascii="Angsana New" w:hAnsi="Angsana New"/>
          <w:sz w:val="28"/>
          <w:szCs w:val="28"/>
        </w:rPr>
        <w:t xml:space="preserve"> </w:t>
      </w:r>
      <w:r w:rsidR="00660192" w:rsidRPr="00A7139F">
        <w:rPr>
          <w:rFonts w:ascii="Angsana New" w:hAnsi="Angsana New"/>
          <w:sz w:val="28"/>
          <w:szCs w:val="28"/>
        </w:rPr>
        <w:br/>
      </w:r>
      <w:r w:rsidR="00681A92" w:rsidRPr="00A7139F">
        <w:rPr>
          <w:rFonts w:ascii="Angsana New" w:hAnsi="Angsana New"/>
          <w:sz w:val="28"/>
          <w:szCs w:val="28"/>
        </w:rPr>
        <w:t>million, respectively, were re</w:t>
      </w:r>
      <w:r w:rsidR="00681A92" w:rsidRPr="00A7139F">
        <w:rPr>
          <w:rFonts w:ascii="Angsana New" w:hAnsi="Angsana New"/>
          <w:sz w:val="28"/>
          <w:szCs w:val="28"/>
          <w:cs/>
        </w:rPr>
        <w:t>-</w:t>
      </w:r>
      <w:r w:rsidR="00681A92" w:rsidRPr="00A7139F">
        <w:rPr>
          <w:rFonts w:ascii="Angsana New" w:hAnsi="Angsana New"/>
          <w:sz w:val="28"/>
          <w:szCs w:val="28"/>
        </w:rPr>
        <w:t xml:space="preserve">appraised according to reports of independent appraiser </w:t>
      </w:r>
      <w:r w:rsidR="00681A92" w:rsidRPr="00A7139F">
        <w:rPr>
          <w:rFonts w:ascii="Angsana New" w:hAnsi="Angsana New"/>
          <w:sz w:val="28"/>
          <w:szCs w:val="28"/>
          <w:cs/>
        </w:rPr>
        <w:t>(</w:t>
      </w:r>
      <w:r w:rsidR="00681A92" w:rsidRPr="00A7139F">
        <w:rPr>
          <w:rFonts w:ascii="Angsana New" w:hAnsi="Angsana New"/>
          <w:sz w:val="28"/>
          <w:szCs w:val="28"/>
        </w:rPr>
        <w:t>K</w:t>
      </w:r>
      <w:r w:rsidR="00681A92" w:rsidRPr="00A7139F">
        <w:rPr>
          <w:rFonts w:ascii="Angsana New" w:hAnsi="Angsana New"/>
          <w:sz w:val="28"/>
          <w:szCs w:val="28"/>
          <w:cs/>
        </w:rPr>
        <w:t>.</w:t>
      </w:r>
      <w:r w:rsidR="00681A92" w:rsidRPr="00A7139F">
        <w:rPr>
          <w:rFonts w:ascii="Angsana New" w:hAnsi="Angsana New"/>
          <w:sz w:val="28"/>
          <w:szCs w:val="28"/>
        </w:rPr>
        <w:t>K</w:t>
      </w:r>
      <w:r w:rsidR="00681A92" w:rsidRPr="00A7139F">
        <w:rPr>
          <w:rFonts w:ascii="Angsana New" w:hAnsi="Angsana New"/>
          <w:sz w:val="28"/>
          <w:szCs w:val="28"/>
          <w:cs/>
        </w:rPr>
        <w:t xml:space="preserve">. </w:t>
      </w:r>
      <w:r w:rsidR="00681A92" w:rsidRPr="00A7139F">
        <w:rPr>
          <w:rFonts w:ascii="Angsana New" w:hAnsi="Angsana New"/>
          <w:sz w:val="28"/>
          <w:szCs w:val="28"/>
        </w:rPr>
        <w:t>Valuation Co</w:t>
      </w:r>
      <w:r w:rsidR="00681A92" w:rsidRPr="00A7139F">
        <w:rPr>
          <w:rFonts w:ascii="Angsana New" w:hAnsi="Angsana New"/>
          <w:sz w:val="28"/>
          <w:szCs w:val="28"/>
          <w:cs/>
        </w:rPr>
        <w:t>.</w:t>
      </w:r>
      <w:r w:rsidR="00681A92" w:rsidRPr="00A7139F">
        <w:rPr>
          <w:rFonts w:ascii="Angsana New" w:hAnsi="Angsana New"/>
          <w:sz w:val="28"/>
          <w:szCs w:val="28"/>
        </w:rPr>
        <w:t>, Ltd</w:t>
      </w:r>
      <w:r w:rsidR="00681A92" w:rsidRPr="00A7139F">
        <w:rPr>
          <w:rFonts w:ascii="Angsana New" w:hAnsi="Angsana New"/>
          <w:sz w:val="28"/>
          <w:szCs w:val="28"/>
          <w:cs/>
        </w:rPr>
        <w:t xml:space="preserve">. </w:t>
      </w:r>
      <w:r w:rsidR="00681A92" w:rsidRPr="00A7139F">
        <w:rPr>
          <w:rFonts w:ascii="Angsana New" w:hAnsi="Angsana New"/>
          <w:sz w:val="28"/>
          <w:szCs w:val="28"/>
        </w:rPr>
        <w:t xml:space="preserve">and </w:t>
      </w:r>
      <w:r w:rsidR="00660192" w:rsidRPr="00A7139F">
        <w:rPr>
          <w:rFonts w:ascii="Angsana New" w:hAnsi="Angsana New"/>
          <w:sz w:val="28"/>
          <w:szCs w:val="28"/>
        </w:rPr>
        <w:br/>
      </w:r>
      <w:r w:rsidR="00681A92" w:rsidRPr="00A7139F">
        <w:rPr>
          <w:rFonts w:ascii="Angsana New" w:hAnsi="Angsana New"/>
          <w:sz w:val="28"/>
          <w:szCs w:val="28"/>
        </w:rPr>
        <w:t>UK Valuations and Agency Co</w:t>
      </w:r>
      <w:r w:rsidR="00681A92" w:rsidRPr="00A7139F">
        <w:rPr>
          <w:rFonts w:ascii="Angsana New" w:hAnsi="Angsana New"/>
          <w:sz w:val="28"/>
          <w:szCs w:val="28"/>
          <w:cs/>
        </w:rPr>
        <w:t>.</w:t>
      </w:r>
      <w:r w:rsidR="00681A92" w:rsidRPr="00A7139F">
        <w:rPr>
          <w:rFonts w:ascii="Angsana New" w:hAnsi="Angsana New"/>
          <w:sz w:val="28"/>
          <w:szCs w:val="28"/>
        </w:rPr>
        <w:t>, ltd</w:t>
      </w:r>
      <w:r w:rsidR="00681A92" w:rsidRPr="00A7139F">
        <w:rPr>
          <w:rFonts w:ascii="Angsana New" w:hAnsi="Angsana New"/>
          <w:sz w:val="28"/>
          <w:szCs w:val="28"/>
          <w:cs/>
        </w:rPr>
        <w:t>.</w:t>
      </w:r>
      <w:r w:rsidR="00681A92" w:rsidRPr="00A7139F">
        <w:rPr>
          <w:rFonts w:ascii="Angsana New" w:hAnsi="Angsana New"/>
          <w:sz w:val="28"/>
          <w:szCs w:val="28"/>
        </w:rPr>
        <w:t>, respectively</w:t>
      </w:r>
      <w:r w:rsidR="00681A92" w:rsidRPr="00A7139F">
        <w:rPr>
          <w:rFonts w:ascii="Angsana New" w:hAnsi="Angsana New"/>
          <w:sz w:val="28"/>
          <w:szCs w:val="28"/>
          <w:cs/>
        </w:rPr>
        <w:t xml:space="preserve">) </w:t>
      </w:r>
      <w:r w:rsidR="00681A92" w:rsidRPr="00A7139F">
        <w:rPr>
          <w:rFonts w:ascii="Angsana New" w:hAnsi="Angsana New"/>
          <w:sz w:val="28"/>
          <w:szCs w:val="28"/>
        </w:rPr>
        <w:t xml:space="preserve">date January </w:t>
      </w:r>
      <w:r w:rsidR="00681A92" w:rsidRPr="00A7139F">
        <w:rPr>
          <w:rFonts w:ascii="Angsana New" w:hAnsi="Angsana New"/>
          <w:sz w:val="28"/>
          <w:szCs w:val="28"/>
          <w:cs/>
        </w:rPr>
        <w:t>6</w:t>
      </w:r>
      <w:r w:rsidR="00681A92" w:rsidRPr="00A7139F">
        <w:rPr>
          <w:rFonts w:ascii="Angsana New" w:hAnsi="Angsana New"/>
          <w:sz w:val="28"/>
          <w:szCs w:val="28"/>
        </w:rPr>
        <w:t xml:space="preserve">, </w:t>
      </w:r>
      <w:r w:rsidR="00681A92" w:rsidRPr="00A7139F">
        <w:rPr>
          <w:rFonts w:ascii="Angsana New" w:hAnsi="Angsana New"/>
          <w:sz w:val="28"/>
          <w:szCs w:val="28"/>
          <w:cs/>
        </w:rPr>
        <w:t>2016 (</w:t>
      </w:r>
      <w:r w:rsidR="00681A92" w:rsidRPr="00A7139F">
        <w:rPr>
          <w:rFonts w:ascii="Angsana New" w:hAnsi="Angsana New"/>
          <w:sz w:val="28"/>
          <w:szCs w:val="28"/>
        </w:rPr>
        <w:t>for land</w:t>
      </w:r>
      <w:r w:rsidR="00681A92" w:rsidRPr="00A7139F">
        <w:rPr>
          <w:rFonts w:ascii="Angsana New" w:hAnsi="Angsana New"/>
          <w:sz w:val="28"/>
          <w:szCs w:val="28"/>
          <w:cs/>
        </w:rPr>
        <w:t xml:space="preserve">) </w:t>
      </w:r>
      <w:r w:rsidR="00681A92" w:rsidRPr="00A7139F">
        <w:rPr>
          <w:rFonts w:ascii="Angsana New" w:hAnsi="Angsana New"/>
          <w:sz w:val="28"/>
          <w:szCs w:val="28"/>
        </w:rPr>
        <w:t xml:space="preserve">and date December </w:t>
      </w:r>
      <w:r w:rsidR="00681A92" w:rsidRPr="00A7139F">
        <w:rPr>
          <w:rFonts w:ascii="Angsana New" w:hAnsi="Angsana New"/>
          <w:sz w:val="28"/>
          <w:szCs w:val="28"/>
          <w:cs/>
        </w:rPr>
        <w:t>30</w:t>
      </w:r>
      <w:r w:rsidR="00681A92" w:rsidRPr="00A7139F">
        <w:rPr>
          <w:rFonts w:ascii="Angsana New" w:hAnsi="Angsana New"/>
          <w:sz w:val="28"/>
          <w:szCs w:val="28"/>
        </w:rPr>
        <w:t xml:space="preserve">, </w:t>
      </w:r>
      <w:r w:rsidR="00681A92" w:rsidRPr="00A7139F">
        <w:rPr>
          <w:rFonts w:ascii="Angsana New" w:hAnsi="Angsana New"/>
          <w:sz w:val="28"/>
          <w:szCs w:val="28"/>
          <w:cs/>
        </w:rPr>
        <w:t xml:space="preserve">2015 </w:t>
      </w:r>
      <w:r w:rsidR="00660192" w:rsidRPr="00A7139F">
        <w:rPr>
          <w:rFonts w:ascii="Angsana New" w:hAnsi="Angsana New"/>
          <w:sz w:val="28"/>
          <w:szCs w:val="28"/>
          <w:cs/>
        </w:rPr>
        <w:br/>
      </w:r>
      <w:r w:rsidR="00681A92" w:rsidRPr="00A7139F">
        <w:rPr>
          <w:rFonts w:ascii="Angsana New" w:hAnsi="Angsana New"/>
          <w:sz w:val="28"/>
          <w:szCs w:val="28"/>
          <w:cs/>
        </w:rPr>
        <w:t>(</w:t>
      </w:r>
      <w:r w:rsidR="00681A92" w:rsidRPr="00A7139F">
        <w:rPr>
          <w:rFonts w:ascii="Angsana New" w:hAnsi="Angsana New"/>
          <w:sz w:val="28"/>
          <w:szCs w:val="28"/>
        </w:rPr>
        <w:t>for machineries</w:t>
      </w:r>
      <w:r w:rsidR="00681A92" w:rsidRPr="00A7139F">
        <w:rPr>
          <w:rFonts w:ascii="Angsana New" w:hAnsi="Angsana New"/>
          <w:sz w:val="28"/>
          <w:szCs w:val="28"/>
          <w:cs/>
        </w:rPr>
        <w:t xml:space="preserve">) </w:t>
      </w:r>
      <w:r w:rsidR="00681A92" w:rsidRPr="00A7139F">
        <w:rPr>
          <w:rFonts w:ascii="Angsana New" w:hAnsi="Angsana New"/>
          <w:sz w:val="28"/>
          <w:szCs w:val="28"/>
        </w:rPr>
        <w:t xml:space="preserve">which appraisal date was December </w:t>
      </w:r>
      <w:r w:rsidR="00681A92" w:rsidRPr="00A7139F">
        <w:rPr>
          <w:rFonts w:ascii="Angsana New" w:hAnsi="Angsana New"/>
          <w:sz w:val="28"/>
          <w:szCs w:val="28"/>
          <w:cs/>
        </w:rPr>
        <w:t>28</w:t>
      </w:r>
      <w:r w:rsidR="00681A92" w:rsidRPr="00A7139F">
        <w:rPr>
          <w:rFonts w:ascii="Angsana New" w:hAnsi="Angsana New"/>
          <w:sz w:val="28"/>
          <w:szCs w:val="28"/>
        </w:rPr>
        <w:t xml:space="preserve">, </w:t>
      </w:r>
      <w:r w:rsidR="00681A92" w:rsidRPr="00A7139F">
        <w:rPr>
          <w:rFonts w:ascii="Angsana New" w:hAnsi="Angsana New"/>
          <w:sz w:val="28"/>
          <w:szCs w:val="28"/>
          <w:cs/>
        </w:rPr>
        <w:t>2015 (</w:t>
      </w:r>
      <w:r w:rsidR="00681A92" w:rsidRPr="00A7139F">
        <w:rPr>
          <w:rFonts w:ascii="Angsana New" w:hAnsi="Angsana New"/>
          <w:sz w:val="28"/>
          <w:szCs w:val="28"/>
        </w:rPr>
        <w:t>for land</w:t>
      </w:r>
      <w:r w:rsidR="00681A92" w:rsidRPr="00A7139F">
        <w:rPr>
          <w:rFonts w:ascii="Angsana New" w:hAnsi="Angsana New"/>
          <w:sz w:val="28"/>
          <w:szCs w:val="28"/>
          <w:cs/>
        </w:rPr>
        <w:t xml:space="preserve">) </w:t>
      </w:r>
      <w:r w:rsidR="00681A92" w:rsidRPr="00A7139F">
        <w:rPr>
          <w:rFonts w:ascii="Angsana New" w:hAnsi="Angsana New"/>
          <w:sz w:val="28"/>
          <w:szCs w:val="28"/>
        </w:rPr>
        <w:t xml:space="preserve">and December </w:t>
      </w:r>
      <w:r w:rsidR="00681A92" w:rsidRPr="00A7139F">
        <w:rPr>
          <w:rFonts w:ascii="Angsana New" w:hAnsi="Angsana New"/>
          <w:sz w:val="28"/>
          <w:szCs w:val="28"/>
          <w:cs/>
        </w:rPr>
        <w:t>29</w:t>
      </w:r>
      <w:r w:rsidR="00681A92" w:rsidRPr="00A7139F">
        <w:rPr>
          <w:rFonts w:ascii="Angsana New" w:hAnsi="Angsana New"/>
          <w:sz w:val="28"/>
          <w:szCs w:val="28"/>
        </w:rPr>
        <w:t xml:space="preserve">, </w:t>
      </w:r>
      <w:r w:rsidR="00681A92" w:rsidRPr="00A7139F">
        <w:rPr>
          <w:rFonts w:ascii="Angsana New" w:hAnsi="Angsana New"/>
          <w:sz w:val="28"/>
          <w:szCs w:val="28"/>
          <w:cs/>
        </w:rPr>
        <w:t>2015 (</w:t>
      </w:r>
      <w:r w:rsidR="00681A92" w:rsidRPr="00A7139F">
        <w:rPr>
          <w:rFonts w:ascii="Angsana New" w:hAnsi="Angsana New"/>
          <w:sz w:val="28"/>
          <w:szCs w:val="28"/>
        </w:rPr>
        <w:t>for machineries</w:t>
      </w:r>
      <w:r w:rsidR="00681A92" w:rsidRPr="00A7139F">
        <w:rPr>
          <w:rFonts w:ascii="Angsana New" w:hAnsi="Angsana New"/>
          <w:sz w:val="28"/>
          <w:szCs w:val="28"/>
          <w:cs/>
        </w:rPr>
        <w:t xml:space="preserve">). </w:t>
      </w:r>
      <w:r w:rsidR="00681A92" w:rsidRPr="00A7139F">
        <w:rPr>
          <w:rFonts w:ascii="Angsana New" w:hAnsi="Angsana New"/>
          <w:sz w:val="28"/>
          <w:szCs w:val="28"/>
        </w:rPr>
        <w:t xml:space="preserve">That using market value method and </w:t>
      </w:r>
      <w:r w:rsidR="000D66ED" w:rsidRPr="00A7139F">
        <w:rPr>
          <w:rFonts w:ascii="Angsana New" w:hAnsi="Angsana New"/>
          <w:sz w:val="28"/>
          <w:szCs w:val="28"/>
        </w:rPr>
        <w:t>net</w:t>
      </w:r>
      <w:r w:rsidR="00681A92" w:rsidRPr="00A7139F">
        <w:rPr>
          <w:rFonts w:ascii="Angsana New" w:hAnsi="Angsana New"/>
          <w:sz w:val="28"/>
          <w:szCs w:val="28"/>
        </w:rPr>
        <w:t xml:space="preserve"> replacement cost method, respectively</w:t>
      </w:r>
      <w:r w:rsidR="00681A92" w:rsidRPr="00A7139F">
        <w:rPr>
          <w:rFonts w:ascii="Angsana New" w:hAnsi="Angsana New"/>
          <w:sz w:val="28"/>
          <w:szCs w:val="28"/>
          <w:cs/>
        </w:rPr>
        <w:t xml:space="preserve">. </w:t>
      </w:r>
      <w:r w:rsidR="00681A92" w:rsidRPr="00A7139F">
        <w:rPr>
          <w:rFonts w:ascii="Angsana New" w:hAnsi="Angsana New"/>
          <w:sz w:val="28"/>
          <w:szCs w:val="28"/>
        </w:rPr>
        <w:t xml:space="preserve">And allowance for impairment of such lands and machineries were amount of Baht </w:t>
      </w:r>
      <w:r w:rsidR="00E50175" w:rsidRPr="00A7139F">
        <w:rPr>
          <w:rFonts w:ascii="Angsana New" w:hAnsi="Angsana New"/>
          <w:color w:val="000000"/>
          <w:sz w:val="28"/>
          <w:szCs w:val="28"/>
        </w:rPr>
        <w:t>35.05</w:t>
      </w:r>
      <w:r w:rsidR="00681A92" w:rsidRPr="00A7139F">
        <w:rPr>
          <w:rFonts w:ascii="Angsana New" w:hAnsi="Angsana New"/>
          <w:sz w:val="28"/>
          <w:szCs w:val="28"/>
          <w:cs/>
        </w:rPr>
        <w:t xml:space="preserve"> </w:t>
      </w:r>
      <w:r w:rsidR="00681A92" w:rsidRPr="00A7139F">
        <w:rPr>
          <w:rFonts w:ascii="Angsana New" w:hAnsi="Angsana New"/>
          <w:sz w:val="28"/>
          <w:szCs w:val="28"/>
        </w:rPr>
        <w:t xml:space="preserve">million and Baht </w:t>
      </w:r>
      <w:r w:rsidR="00E50175" w:rsidRPr="00A7139F">
        <w:rPr>
          <w:rFonts w:ascii="Angsana New" w:hAnsi="Angsana New"/>
          <w:color w:val="000000"/>
          <w:sz w:val="28"/>
          <w:szCs w:val="28"/>
        </w:rPr>
        <w:t>37.51</w:t>
      </w:r>
      <w:r w:rsidR="00A82384" w:rsidRPr="00A7139F">
        <w:rPr>
          <w:rFonts w:ascii="Angsana New" w:hAnsi="Angsana New"/>
          <w:sz w:val="28"/>
          <w:szCs w:val="28"/>
          <w:cs/>
        </w:rPr>
        <w:t xml:space="preserve"> </w:t>
      </w:r>
      <w:r w:rsidR="00681A92" w:rsidRPr="00A7139F">
        <w:rPr>
          <w:rFonts w:ascii="Angsana New" w:hAnsi="Angsana New"/>
          <w:sz w:val="28"/>
          <w:szCs w:val="28"/>
        </w:rPr>
        <w:t>million, respectively</w:t>
      </w:r>
      <w:r w:rsidR="00681A92" w:rsidRPr="00A7139F">
        <w:rPr>
          <w:rFonts w:ascii="Angsana New" w:hAnsi="Angsana New"/>
          <w:sz w:val="28"/>
          <w:szCs w:val="28"/>
          <w:cs/>
        </w:rPr>
        <w:t>.</w:t>
      </w:r>
    </w:p>
    <w:p w14:paraId="21D8DF44" w14:textId="77777777" w:rsidR="00BA12B4" w:rsidRPr="00A7139F" w:rsidRDefault="00D93CE3"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b/>
          <w:bCs/>
          <w:sz w:val="28"/>
          <w:szCs w:val="28"/>
        </w:rPr>
        <w:t>BANK OVERDR</w:t>
      </w:r>
      <w:r w:rsidR="003E49D1" w:rsidRPr="00A7139F">
        <w:rPr>
          <w:rFonts w:ascii="Angsana New" w:hAnsi="Angsana New"/>
          <w:b/>
          <w:bCs/>
          <w:sz w:val="28"/>
          <w:szCs w:val="28"/>
        </w:rPr>
        <w:t>AFTS AND SHORT</w:t>
      </w:r>
      <w:r w:rsidR="003E49D1" w:rsidRPr="00A7139F">
        <w:rPr>
          <w:rFonts w:ascii="Angsana New" w:hAnsi="Angsana New"/>
          <w:b/>
          <w:bCs/>
          <w:sz w:val="28"/>
          <w:szCs w:val="28"/>
          <w:cs/>
        </w:rPr>
        <w:t>-</w:t>
      </w:r>
      <w:r w:rsidR="003E49D1" w:rsidRPr="00A7139F">
        <w:rPr>
          <w:rFonts w:ascii="Angsana New" w:hAnsi="Angsana New"/>
          <w:b/>
          <w:bCs/>
          <w:sz w:val="28"/>
          <w:szCs w:val="28"/>
        </w:rPr>
        <w:t>TERM LOANS FROM</w:t>
      </w:r>
      <w:r w:rsidRPr="00A7139F">
        <w:rPr>
          <w:rFonts w:ascii="Angsana New" w:hAnsi="Angsana New"/>
          <w:b/>
          <w:bCs/>
          <w:sz w:val="28"/>
          <w:szCs w:val="28"/>
        </w:rPr>
        <w:t xml:space="preserve"> FINANCIAL INSTITUTIONS</w:t>
      </w:r>
    </w:p>
    <w:p w14:paraId="17F9ED1A" w14:textId="407D5D5E" w:rsidR="00681A92" w:rsidRPr="00A7139F" w:rsidRDefault="006317B5" w:rsidP="00C774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r w:rsidRPr="00A7139F">
        <w:rPr>
          <w:rFonts w:ascii="Angsana New" w:hAnsi="Angsana New"/>
          <w:sz w:val="28"/>
          <w:szCs w:val="28"/>
        </w:rPr>
        <w:t>As at</w:t>
      </w:r>
      <w:r w:rsidR="00A82384" w:rsidRPr="00A7139F">
        <w:rPr>
          <w:rFonts w:ascii="Angsana New" w:hAnsi="Angsana New"/>
          <w:sz w:val="28"/>
          <w:szCs w:val="28"/>
          <w:cs/>
        </w:rPr>
        <w:t xml:space="preserve"> </w:t>
      </w:r>
      <w:r w:rsidR="0014657C" w:rsidRPr="00A7139F">
        <w:rPr>
          <w:rFonts w:ascii="Angsana New" w:hAnsi="Angsana New"/>
          <w:sz w:val="28"/>
          <w:szCs w:val="28"/>
        </w:rPr>
        <w:t>June</w:t>
      </w:r>
      <w:r w:rsidRPr="00A7139F">
        <w:rPr>
          <w:rFonts w:ascii="Angsana New" w:hAnsi="Angsana New"/>
          <w:sz w:val="28"/>
          <w:szCs w:val="28"/>
        </w:rPr>
        <w:t xml:space="preserve"> 3</w:t>
      </w:r>
      <w:r w:rsidR="0014657C" w:rsidRPr="00A7139F">
        <w:rPr>
          <w:rFonts w:ascii="Angsana New" w:hAnsi="Angsana New"/>
          <w:sz w:val="28"/>
          <w:szCs w:val="28"/>
        </w:rPr>
        <w:t>0</w:t>
      </w:r>
      <w:r w:rsidR="0014075A" w:rsidRPr="00A7139F">
        <w:rPr>
          <w:rFonts w:ascii="Angsana New" w:hAnsi="Angsana New"/>
          <w:sz w:val="28"/>
          <w:szCs w:val="28"/>
        </w:rPr>
        <w:t>, 201</w:t>
      </w:r>
      <w:r w:rsidR="007F7391" w:rsidRPr="00A7139F">
        <w:rPr>
          <w:rFonts w:ascii="Angsana New" w:hAnsi="Angsana New"/>
          <w:sz w:val="28"/>
          <w:szCs w:val="28"/>
        </w:rPr>
        <w:t>9</w:t>
      </w:r>
      <w:r w:rsidR="00681A92" w:rsidRPr="00A7139F">
        <w:rPr>
          <w:rFonts w:ascii="Angsana New" w:hAnsi="Angsana New"/>
          <w:sz w:val="28"/>
          <w:szCs w:val="28"/>
        </w:rPr>
        <w:t xml:space="preserve"> and December 31, 201</w:t>
      </w:r>
      <w:r w:rsidR="007F7391" w:rsidRPr="00A7139F">
        <w:rPr>
          <w:rFonts w:ascii="Angsana New" w:hAnsi="Angsana New"/>
          <w:sz w:val="28"/>
          <w:szCs w:val="28"/>
        </w:rPr>
        <w:t>8</w:t>
      </w:r>
      <w:r w:rsidR="00681A92" w:rsidRPr="00A7139F">
        <w:rPr>
          <w:rFonts w:ascii="Angsana New" w:hAnsi="Angsana New"/>
          <w:sz w:val="28"/>
          <w:szCs w:val="28"/>
        </w:rPr>
        <w:t xml:space="preserve">, the Company has bank overdrafts, packing credits, liabilities under trust receipts, promissory notes, letters of credit and letters of guarantee which were credit facilities received from local banks as follows </w:t>
      </w:r>
      <w:r w:rsidR="00681A92" w:rsidRPr="00A7139F">
        <w:rPr>
          <w:rFonts w:ascii="Angsana New" w:hAnsi="Angsana New"/>
          <w:sz w:val="28"/>
          <w:szCs w:val="28"/>
          <w:cs/>
        </w:rPr>
        <w:t>:-</w:t>
      </w:r>
    </w:p>
    <w:tbl>
      <w:tblPr>
        <w:tblpPr w:leftFromText="180" w:rightFromText="180" w:vertAnchor="text" w:horzAnchor="margin" w:tblpX="98" w:tblpY="32"/>
        <w:tblW w:w="9322" w:type="dxa"/>
        <w:tblLayout w:type="fixed"/>
        <w:tblLook w:val="0000" w:firstRow="0" w:lastRow="0" w:firstColumn="0" w:lastColumn="0" w:noHBand="0" w:noVBand="0"/>
      </w:tblPr>
      <w:tblGrid>
        <w:gridCol w:w="1864"/>
        <w:gridCol w:w="1864"/>
        <w:gridCol w:w="1865"/>
        <w:gridCol w:w="1864"/>
        <w:gridCol w:w="1865"/>
      </w:tblGrid>
      <w:tr w:rsidR="00681A92" w:rsidRPr="00A7139F" w14:paraId="11C4B35B" w14:textId="77777777" w:rsidTr="00ED0440">
        <w:trPr>
          <w:cantSplit/>
          <w:trHeight w:val="255"/>
        </w:trPr>
        <w:tc>
          <w:tcPr>
            <w:tcW w:w="9322" w:type="dxa"/>
            <w:gridSpan w:val="5"/>
            <w:tcBorders>
              <w:top w:val="nil"/>
              <w:left w:val="nil"/>
              <w:bottom w:val="nil"/>
              <w:right w:val="nil"/>
            </w:tcBorders>
            <w:shd w:val="clear" w:color="auto" w:fill="auto"/>
            <w:vAlign w:val="bottom"/>
          </w:tcPr>
          <w:p w14:paraId="6A09B72A" w14:textId="77777777" w:rsidR="00681A92" w:rsidRPr="00A7139F" w:rsidRDefault="00681A92" w:rsidP="00154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Million</w:t>
            </w:r>
            <w:r w:rsidRPr="00A7139F">
              <w:rPr>
                <w:rFonts w:ascii="Angsana New" w:hAnsi="Angsana New"/>
                <w:sz w:val="28"/>
                <w:szCs w:val="28"/>
                <w:cs/>
              </w:rPr>
              <w:t>)</w:t>
            </w:r>
          </w:p>
        </w:tc>
      </w:tr>
      <w:tr w:rsidR="00681A92" w:rsidRPr="00A7139F" w14:paraId="52ECE262" w14:textId="77777777" w:rsidTr="00861466">
        <w:trPr>
          <w:cantSplit/>
          <w:trHeight w:val="255"/>
        </w:trPr>
        <w:tc>
          <w:tcPr>
            <w:tcW w:w="1864" w:type="dxa"/>
            <w:tcBorders>
              <w:top w:val="nil"/>
              <w:left w:val="nil"/>
              <w:bottom w:val="nil"/>
              <w:right w:val="nil"/>
            </w:tcBorders>
            <w:shd w:val="clear" w:color="auto" w:fill="auto"/>
            <w:vAlign w:val="bottom"/>
          </w:tcPr>
          <w:p w14:paraId="42216F84" w14:textId="77777777" w:rsidR="00681A92" w:rsidRPr="00A7139F" w:rsidRDefault="00681A92"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center"/>
              <w:rPr>
                <w:rFonts w:ascii="Angsana New" w:hAnsi="Angsana New"/>
                <w:sz w:val="28"/>
                <w:szCs w:val="28"/>
              </w:rPr>
            </w:pPr>
            <w:r w:rsidRPr="00A7139F">
              <w:rPr>
                <w:rFonts w:ascii="Angsana New" w:hAnsi="Angsana New"/>
                <w:sz w:val="28"/>
                <w:szCs w:val="28"/>
              </w:rPr>
              <w:t>Currency</w:t>
            </w:r>
          </w:p>
        </w:tc>
        <w:tc>
          <w:tcPr>
            <w:tcW w:w="1864" w:type="dxa"/>
            <w:tcBorders>
              <w:top w:val="nil"/>
              <w:left w:val="nil"/>
              <w:right w:val="nil"/>
            </w:tcBorders>
            <w:shd w:val="clear" w:color="auto" w:fill="auto"/>
            <w:vAlign w:val="bottom"/>
          </w:tcPr>
          <w:p w14:paraId="17C00368" w14:textId="1ACD983C" w:rsidR="00681A92" w:rsidRPr="00A7139F" w:rsidRDefault="0014657C"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8"/>
                <w:szCs w:val="28"/>
              </w:rPr>
            </w:pPr>
            <w:r w:rsidRPr="00A7139F">
              <w:rPr>
                <w:rFonts w:ascii="Angsana New" w:hAnsi="Angsana New"/>
                <w:sz w:val="28"/>
                <w:szCs w:val="28"/>
              </w:rPr>
              <w:t>June</w:t>
            </w:r>
            <w:r w:rsidR="000F3213" w:rsidRPr="00A7139F">
              <w:rPr>
                <w:rFonts w:ascii="Angsana New" w:hAnsi="Angsana New"/>
                <w:sz w:val="28"/>
                <w:szCs w:val="28"/>
              </w:rPr>
              <w:t xml:space="preserve"> 3</w:t>
            </w:r>
            <w:r w:rsidRPr="00A7139F">
              <w:rPr>
                <w:rFonts w:ascii="Angsana New" w:hAnsi="Angsana New"/>
                <w:sz w:val="28"/>
                <w:szCs w:val="28"/>
              </w:rPr>
              <w:t>0</w:t>
            </w:r>
            <w:r w:rsidR="00681A92" w:rsidRPr="00A7139F">
              <w:rPr>
                <w:rFonts w:ascii="Angsana New" w:hAnsi="Angsana New"/>
                <w:sz w:val="28"/>
                <w:szCs w:val="28"/>
              </w:rPr>
              <w:t>, 201</w:t>
            </w:r>
            <w:r w:rsidR="00603023" w:rsidRPr="00A7139F">
              <w:rPr>
                <w:rFonts w:ascii="Angsana New" w:hAnsi="Angsana New"/>
                <w:sz w:val="28"/>
                <w:szCs w:val="28"/>
              </w:rPr>
              <w:t>9</w:t>
            </w:r>
          </w:p>
        </w:tc>
        <w:tc>
          <w:tcPr>
            <w:tcW w:w="1865" w:type="dxa"/>
            <w:tcBorders>
              <w:top w:val="nil"/>
              <w:left w:val="nil"/>
              <w:right w:val="nil"/>
            </w:tcBorders>
            <w:shd w:val="clear" w:color="auto" w:fill="auto"/>
            <w:vAlign w:val="bottom"/>
          </w:tcPr>
          <w:p w14:paraId="3C4F6833" w14:textId="77777777" w:rsidR="00681A92" w:rsidRPr="00A7139F" w:rsidRDefault="00681A92"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7139F">
              <w:rPr>
                <w:rFonts w:ascii="Angsana New" w:hAnsi="Angsana New"/>
                <w:sz w:val="28"/>
                <w:szCs w:val="28"/>
              </w:rPr>
              <w:t>Bank charge and Interest rate Per annum</w:t>
            </w:r>
          </w:p>
        </w:tc>
        <w:tc>
          <w:tcPr>
            <w:tcW w:w="1864" w:type="dxa"/>
            <w:tcBorders>
              <w:top w:val="nil"/>
              <w:left w:val="nil"/>
              <w:bottom w:val="nil"/>
              <w:right w:val="nil"/>
            </w:tcBorders>
            <w:shd w:val="clear" w:color="auto" w:fill="auto"/>
            <w:vAlign w:val="bottom"/>
          </w:tcPr>
          <w:p w14:paraId="4D5D47F0" w14:textId="77777777" w:rsidR="00681A92" w:rsidRPr="00A7139F" w:rsidRDefault="00681A92"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8"/>
                <w:szCs w:val="28"/>
              </w:rPr>
            </w:pPr>
            <w:r w:rsidRPr="00A7139F">
              <w:rPr>
                <w:rFonts w:ascii="Angsana New" w:hAnsi="Angsana New"/>
                <w:sz w:val="28"/>
                <w:szCs w:val="28"/>
              </w:rPr>
              <w:t>December 31, 201</w:t>
            </w:r>
            <w:r w:rsidR="00603023" w:rsidRPr="00A7139F">
              <w:rPr>
                <w:rFonts w:ascii="Angsana New" w:hAnsi="Angsana New"/>
                <w:sz w:val="28"/>
                <w:szCs w:val="28"/>
              </w:rPr>
              <w:t>8</w:t>
            </w:r>
          </w:p>
        </w:tc>
        <w:tc>
          <w:tcPr>
            <w:tcW w:w="1865" w:type="dxa"/>
            <w:tcBorders>
              <w:top w:val="nil"/>
              <w:left w:val="nil"/>
              <w:bottom w:val="nil"/>
              <w:right w:val="nil"/>
            </w:tcBorders>
            <w:shd w:val="clear" w:color="auto" w:fill="auto"/>
            <w:vAlign w:val="bottom"/>
          </w:tcPr>
          <w:p w14:paraId="0E9DB31C" w14:textId="77777777" w:rsidR="00681A92" w:rsidRPr="00A7139F" w:rsidRDefault="00681A92" w:rsidP="00681A9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7139F">
              <w:rPr>
                <w:rFonts w:ascii="Angsana New" w:hAnsi="Angsana New"/>
                <w:sz w:val="28"/>
                <w:szCs w:val="28"/>
              </w:rPr>
              <w:t>Bank charge and Interest rate Per annum</w:t>
            </w:r>
          </w:p>
        </w:tc>
      </w:tr>
      <w:tr w:rsidR="00681A92" w:rsidRPr="00A7139F" w14:paraId="21602F4C" w14:textId="77777777" w:rsidTr="00E50175">
        <w:trPr>
          <w:cantSplit/>
          <w:trHeight w:val="378"/>
        </w:trPr>
        <w:tc>
          <w:tcPr>
            <w:tcW w:w="1864" w:type="dxa"/>
            <w:tcBorders>
              <w:top w:val="nil"/>
              <w:left w:val="nil"/>
              <w:bottom w:val="nil"/>
              <w:right w:val="nil"/>
            </w:tcBorders>
            <w:shd w:val="clear" w:color="auto" w:fill="auto"/>
          </w:tcPr>
          <w:p w14:paraId="64B59FB1" w14:textId="77777777" w:rsidR="00681A92" w:rsidRPr="00A7139F" w:rsidRDefault="00681A92" w:rsidP="0068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r w:rsidRPr="00A7139F">
              <w:rPr>
                <w:rFonts w:ascii="Angsana New" w:hAnsi="Angsana New"/>
                <w:sz w:val="28"/>
                <w:szCs w:val="28"/>
              </w:rPr>
              <w:t>Baht</w:t>
            </w:r>
          </w:p>
        </w:tc>
        <w:tc>
          <w:tcPr>
            <w:tcW w:w="1864" w:type="dxa"/>
            <w:tcBorders>
              <w:top w:val="nil"/>
              <w:left w:val="nil"/>
              <w:bottom w:val="nil"/>
              <w:right w:val="nil"/>
            </w:tcBorders>
            <w:shd w:val="clear" w:color="auto" w:fill="auto"/>
          </w:tcPr>
          <w:p w14:paraId="26BC3E31" w14:textId="77777777" w:rsidR="00681A92" w:rsidRPr="00A7139F" w:rsidRDefault="00861466" w:rsidP="00F765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2"/>
              <w:jc w:val="center"/>
              <w:rPr>
                <w:rFonts w:ascii="Angsana New" w:hAnsi="Angsana New"/>
                <w:color w:val="000000"/>
                <w:sz w:val="28"/>
                <w:szCs w:val="28"/>
              </w:rPr>
            </w:pPr>
            <w:r w:rsidRPr="00A7139F">
              <w:rPr>
                <w:rFonts w:ascii="Angsana New" w:hAnsi="Angsana New"/>
                <w:color w:val="000000"/>
                <w:sz w:val="28"/>
                <w:szCs w:val="28"/>
              </w:rPr>
              <w:t>885</w:t>
            </w:r>
          </w:p>
        </w:tc>
        <w:tc>
          <w:tcPr>
            <w:tcW w:w="1865" w:type="dxa"/>
            <w:tcBorders>
              <w:top w:val="nil"/>
              <w:left w:val="nil"/>
              <w:bottom w:val="nil"/>
              <w:right w:val="nil"/>
            </w:tcBorders>
            <w:shd w:val="clear" w:color="auto" w:fill="auto"/>
          </w:tcPr>
          <w:p w14:paraId="1EAA9F11" w14:textId="2C6165C3" w:rsidR="00681A92" w:rsidRPr="00A7139F" w:rsidRDefault="00352535" w:rsidP="00ED0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 New" w:hAnsi="Angsana New"/>
                <w:color w:val="000000"/>
                <w:sz w:val="28"/>
                <w:szCs w:val="28"/>
              </w:rPr>
            </w:pPr>
            <w:r w:rsidRPr="00A7139F">
              <w:rPr>
                <w:rFonts w:ascii="Angsana New" w:hAnsi="Angsana New"/>
                <w:color w:val="000000"/>
                <w:sz w:val="28"/>
                <w:szCs w:val="28"/>
              </w:rPr>
              <w:t>2 - MOR+1.5</w:t>
            </w:r>
          </w:p>
        </w:tc>
        <w:tc>
          <w:tcPr>
            <w:tcW w:w="1864" w:type="dxa"/>
            <w:tcBorders>
              <w:top w:val="nil"/>
              <w:left w:val="nil"/>
              <w:bottom w:val="nil"/>
              <w:right w:val="nil"/>
            </w:tcBorders>
            <w:shd w:val="clear" w:color="auto" w:fill="auto"/>
          </w:tcPr>
          <w:p w14:paraId="12A50AAC" w14:textId="77777777" w:rsidR="00681A92" w:rsidRPr="00A7139F" w:rsidRDefault="00790EAB" w:rsidP="0068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 New" w:hAnsi="Angsana New"/>
                <w:color w:val="000000"/>
                <w:sz w:val="28"/>
                <w:szCs w:val="28"/>
              </w:rPr>
            </w:pPr>
            <w:r w:rsidRPr="00A7139F">
              <w:rPr>
                <w:rFonts w:ascii="Angsana New" w:hAnsi="Angsana New"/>
                <w:color w:val="000000"/>
                <w:sz w:val="28"/>
                <w:szCs w:val="28"/>
              </w:rPr>
              <w:t>885</w:t>
            </w:r>
          </w:p>
        </w:tc>
        <w:tc>
          <w:tcPr>
            <w:tcW w:w="1865" w:type="dxa"/>
            <w:tcBorders>
              <w:top w:val="nil"/>
              <w:left w:val="nil"/>
              <w:bottom w:val="nil"/>
              <w:right w:val="nil"/>
            </w:tcBorders>
            <w:shd w:val="clear" w:color="auto" w:fill="auto"/>
          </w:tcPr>
          <w:p w14:paraId="60972480" w14:textId="2F89BDB0" w:rsidR="00681A92" w:rsidRPr="00A7139F" w:rsidRDefault="00352535" w:rsidP="00681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42"/>
              <w:jc w:val="center"/>
              <w:rPr>
                <w:rFonts w:ascii="Angsana New" w:hAnsi="Angsana New"/>
                <w:color w:val="000000"/>
                <w:sz w:val="28"/>
                <w:szCs w:val="28"/>
              </w:rPr>
            </w:pPr>
            <w:r w:rsidRPr="00A7139F">
              <w:rPr>
                <w:rFonts w:ascii="Angsana New" w:hAnsi="Angsana New"/>
                <w:color w:val="000000"/>
                <w:sz w:val="28"/>
                <w:szCs w:val="28"/>
              </w:rPr>
              <w:t>2 - MOR+1.5</w:t>
            </w:r>
          </w:p>
        </w:tc>
      </w:tr>
    </w:tbl>
    <w:p w14:paraId="1A328DC9" w14:textId="1476ED0C" w:rsidR="00731982" w:rsidRPr="00A7139F" w:rsidRDefault="00731982" w:rsidP="008B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 New" w:hAnsi="Angsana New"/>
          <w:spacing w:val="-6"/>
          <w:sz w:val="28"/>
          <w:szCs w:val="28"/>
        </w:rPr>
      </w:pPr>
      <w:r w:rsidRPr="00A7139F">
        <w:rPr>
          <w:rFonts w:ascii="Angsana New" w:hAnsi="Angsana New"/>
          <w:spacing w:val="-6"/>
          <w:sz w:val="28"/>
          <w:szCs w:val="28"/>
        </w:rPr>
        <w:t xml:space="preserve">As at June </w:t>
      </w:r>
      <w:r w:rsidRPr="00A7139F">
        <w:rPr>
          <w:rFonts w:ascii="Angsana New" w:hAnsi="Angsana New"/>
          <w:spacing w:val="-6"/>
          <w:sz w:val="28"/>
          <w:szCs w:val="28"/>
          <w:cs/>
        </w:rPr>
        <w:t>30</w:t>
      </w:r>
      <w:r w:rsidRPr="00A7139F">
        <w:rPr>
          <w:rFonts w:ascii="Angsana New" w:hAnsi="Angsana New"/>
          <w:spacing w:val="-6"/>
          <w:sz w:val="28"/>
          <w:szCs w:val="28"/>
        </w:rPr>
        <w:t xml:space="preserve">, </w:t>
      </w:r>
      <w:r w:rsidRPr="00A7139F">
        <w:rPr>
          <w:rFonts w:ascii="Angsana New" w:hAnsi="Angsana New"/>
          <w:spacing w:val="-6"/>
          <w:sz w:val="28"/>
          <w:szCs w:val="28"/>
          <w:cs/>
        </w:rPr>
        <w:t>2019</w:t>
      </w:r>
      <w:r w:rsidRPr="00A7139F">
        <w:rPr>
          <w:rFonts w:ascii="Angsana New" w:hAnsi="Angsana New"/>
          <w:spacing w:val="-6"/>
          <w:sz w:val="28"/>
          <w:szCs w:val="28"/>
        </w:rPr>
        <w:t xml:space="preserve">, short-term loans from financial institutions amounting to Baht </w:t>
      </w:r>
      <w:r w:rsidRPr="00A7139F">
        <w:rPr>
          <w:rFonts w:ascii="Angsana New" w:hAnsi="Angsana New"/>
          <w:spacing w:val="-6"/>
          <w:sz w:val="28"/>
          <w:szCs w:val="28"/>
          <w:cs/>
        </w:rPr>
        <w:t xml:space="preserve">128.86 </w:t>
      </w:r>
      <w:r w:rsidRPr="00A7139F">
        <w:rPr>
          <w:rFonts w:ascii="Angsana New" w:hAnsi="Angsana New"/>
          <w:spacing w:val="-6"/>
          <w:sz w:val="28"/>
          <w:szCs w:val="28"/>
        </w:rPr>
        <w:t>million, due for repayment during the period, which the Company requested to adjust the conditions for payment of debt on</w:t>
      </w:r>
      <w:r w:rsidR="008B713D" w:rsidRPr="00A7139F">
        <w:rPr>
          <w:rFonts w:ascii="Angsana New" w:hAnsi="Angsana New"/>
          <w:spacing w:val="-6"/>
          <w:sz w:val="28"/>
          <w:szCs w:val="28"/>
        </w:rPr>
        <w:t xml:space="preserve"> </w:t>
      </w:r>
      <w:r w:rsidRPr="00A7139F">
        <w:rPr>
          <w:rFonts w:ascii="Angsana New" w:hAnsi="Angsana New"/>
          <w:spacing w:val="-6"/>
          <w:sz w:val="28"/>
          <w:szCs w:val="28"/>
        </w:rPr>
        <w:t xml:space="preserve">May </w:t>
      </w:r>
      <w:r w:rsidRPr="00A7139F">
        <w:rPr>
          <w:rFonts w:ascii="Angsana New" w:hAnsi="Angsana New"/>
          <w:spacing w:val="-6"/>
          <w:sz w:val="28"/>
          <w:szCs w:val="28"/>
          <w:cs/>
        </w:rPr>
        <w:t xml:space="preserve">2019. </w:t>
      </w:r>
      <w:proofErr w:type="gramStart"/>
      <w:r w:rsidR="005E46E7" w:rsidRPr="00A7139F">
        <w:rPr>
          <w:rFonts w:ascii="Angsana New" w:hAnsi="Angsana New"/>
          <w:spacing w:val="-6"/>
          <w:sz w:val="28"/>
          <w:szCs w:val="28"/>
        </w:rPr>
        <w:t>a</w:t>
      </w:r>
      <w:r w:rsidRPr="00A7139F">
        <w:rPr>
          <w:rFonts w:ascii="Angsana New" w:hAnsi="Angsana New"/>
          <w:spacing w:val="-6"/>
          <w:sz w:val="28"/>
          <w:szCs w:val="28"/>
        </w:rPr>
        <w:t>nd</w:t>
      </w:r>
      <w:proofErr w:type="gramEnd"/>
      <w:r w:rsidRPr="00A7139F">
        <w:rPr>
          <w:rFonts w:ascii="Angsana New" w:hAnsi="Angsana New"/>
          <w:spacing w:val="-6"/>
          <w:sz w:val="28"/>
          <w:szCs w:val="28"/>
        </w:rPr>
        <w:t xml:space="preserve"> then on July </w:t>
      </w:r>
      <w:r w:rsidRPr="00A7139F">
        <w:rPr>
          <w:rFonts w:ascii="Angsana New" w:hAnsi="Angsana New"/>
          <w:spacing w:val="-6"/>
          <w:sz w:val="28"/>
          <w:szCs w:val="28"/>
          <w:cs/>
        </w:rPr>
        <w:t>11</w:t>
      </w:r>
      <w:r w:rsidRPr="00A7139F">
        <w:rPr>
          <w:rFonts w:ascii="Angsana New" w:hAnsi="Angsana New"/>
          <w:spacing w:val="-6"/>
          <w:sz w:val="28"/>
          <w:szCs w:val="28"/>
        </w:rPr>
        <w:t xml:space="preserve">, </w:t>
      </w:r>
      <w:r w:rsidRPr="00A7139F">
        <w:rPr>
          <w:rFonts w:ascii="Angsana New" w:hAnsi="Angsana New"/>
          <w:spacing w:val="-6"/>
          <w:sz w:val="28"/>
          <w:szCs w:val="28"/>
          <w:cs/>
        </w:rPr>
        <w:t>2019</w:t>
      </w:r>
      <w:r w:rsidRPr="00A7139F">
        <w:rPr>
          <w:rFonts w:ascii="Angsana New" w:hAnsi="Angsana New"/>
          <w:spacing w:val="-6"/>
          <w:sz w:val="28"/>
          <w:szCs w:val="28"/>
        </w:rPr>
        <w:t xml:space="preserve">, commercial banks has approved the waiver of payment for the loan which is due for repayment of </w:t>
      </w:r>
      <w:r w:rsidRPr="00A7139F">
        <w:rPr>
          <w:rFonts w:ascii="Angsana New" w:hAnsi="Angsana New"/>
          <w:spacing w:val="-6"/>
          <w:sz w:val="28"/>
          <w:szCs w:val="28"/>
          <w:cs/>
        </w:rPr>
        <w:t xml:space="preserve">84 </w:t>
      </w:r>
      <w:r w:rsidRPr="00A7139F">
        <w:rPr>
          <w:rFonts w:ascii="Angsana New" w:hAnsi="Angsana New"/>
          <w:spacing w:val="-6"/>
          <w:sz w:val="28"/>
          <w:szCs w:val="28"/>
        </w:rPr>
        <w:t>months with interest rate of MLR per year</w:t>
      </w:r>
      <w:r w:rsidR="005E46E7" w:rsidRPr="00A7139F">
        <w:rPr>
          <w:rFonts w:ascii="Angsana New" w:hAnsi="Angsana New"/>
          <w:spacing w:val="-6"/>
          <w:sz w:val="28"/>
          <w:szCs w:val="28"/>
        </w:rPr>
        <w:t xml:space="preserve"> since </w:t>
      </w:r>
      <w:r w:rsidRPr="00A7139F">
        <w:rPr>
          <w:rFonts w:ascii="Angsana New" w:hAnsi="Angsana New"/>
          <w:spacing w:val="-6"/>
          <w:sz w:val="28"/>
          <w:szCs w:val="28"/>
        </w:rPr>
        <w:t xml:space="preserve">July </w:t>
      </w:r>
      <w:r w:rsidRPr="00A7139F">
        <w:rPr>
          <w:rFonts w:ascii="Angsana New" w:hAnsi="Angsana New"/>
          <w:spacing w:val="-6"/>
          <w:sz w:val="28"/>
          <w:szCs w:val="28"/>
          <w:cs/>
        </w:rPr>
        <w:t xml:space="preserve">2019 </w:t>
      </w:r>
      <w:r w:rsidRPr="00A7139F">
        <w:rPr>
          <w:rFonts w:ascii="Angsana New" w:hAnsi="Angsana New"/>
          <w:spacing w:val="-6"/>
          <w:sz w:val="28"/>
          <w:szCs w:val="28"/>
        </w:rPr>
        <w:t xml:space="preserve">to June </w:t>
      </w:r>
      <w:r w:rsidRPr="00A7139F">
        <w:rPr>
          <w:rFonts w:ascii="Angsana New" w:hAnsi="Angsana New"/>
          <w:spacing w:val="-6"/>
          <w:sz w:val="28"/>
          <w:szCs w:val="28"/>
          <w:cs/>
        </w:rPr>
        <w:t xml:space="preserve">2026 </w:t>
      </w:r>
      <w:r w:rsidRPr="00A7139F">
        <w:rPr>
          <w:rFonts w:ascii="Angsana New" w:hAnsi="Angsana New"/>
          <w:spacing w:val="-6"/>
          <w:sz w:val="28"/>
          <w:szCs w:val="28"/>
        </w:rPr>
        <w:t>and reduced</w:t>
      </w:r>
      <w:r w:rsidR="008B713D" w:rsidRPr="00A7139F">
        <w:rPr>
          <w:rFonts w:ascii="Angsana New" w:hAnsi="Angsana New"/>
          <w:spacing w:val="-6"/>
          <w:sz w:val="28"/>
          <w:szCs w:val="28"/>
        </w:rPr>
        <w:t xml:space="preserve"> </w:t>
      </w:r>
      <w:r w:rsidRPr="00A7139F">
        <w:rPr>
          <w:rFonts w:ascii="Angsana New" w:hAnsi="Angsana New"/>
          <w:spacing w:val="-6"/>
          <w:sz w:val="28"/>
          <w:szCs w:val="28"/>
        </w:rPr>
        <w:t xml:space="preserve">the credit limit to Baht </w:t>
      </w:r>
      <w:r w:rsidRPr="00A7139F">
        <w:rPr>
          <w:rFonts w:ascii="Angsana New" w:hAnsi="Angsana New"/>
          <w:spacing w:val="-6"/>
          <w:sz w:val="28"/>
          <w:szCs w:val="28"/>
          <w:cs/>
        </w:rPr>
        <w:t xml:space="preserve">585 </w:t>
      </w:r>
      <w:r w:rsidRPr="00A7139F">
        <w:rPr>
          <w:rFonts w:ascii="Angsana New" w:hAnsi="Angsana New"/>
          <w:spacing w:val="-6"/>
          <w:sz w:val="28"/>
          <w:szCs w:val="28"/>
        </w:rPr>
        <w:t>million.</w:t>
      </w:r>
    </w:p>
    <w:p w14:paraId="76876215" w14:textId="702A44B0" w:rsidR="00D67E2A" w:rsidRPr="00A7139F" w:rsidRDefault="00731982" w:rsidP="00731982">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sz w:val="28"/>
          <w:szCs w:val="28"/>
        </w:rPr>
        <w:br w:type="page"/>
      </w:r>
      <w:r w:rsidR="00926B02" w:rsidRPr="00A7139F">
        <w:rPr>
          <w:rFonts w:ascii="Angsana New" w:hAnsi="Angsana New"/>
          <w:b/>
          <w:bCs/>
          <w:sz w:val="28"/>
          <w:szCs w:val="28"/>
        </w:rPr>
        <w:lastRenderedPageBreak/>
        <w:t>LOANS UNDER DEBT RESTRUTURING AGREEMENT</w:t>
      </w:r>
    </w:p>
    <w:p w14:paraId="42CAAD2D" w14:textId="07B8426E" w:rsidR="00BA12B4" w:rsidRPr="00A7139F" w:rsidRDefault="000D177A" w:rsidP="00EF4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rPr>
      </w:pPr>
      <w:r w:rsidRPr="00A7139F">
        <w:rPr>
          <w:rFonts w:ascii="Angsana New" w:hAnsi="Angsana New"/>
          <w:sz w:val="28"/>
          <w:szCs w:val="28"/>
        </w:rPr>
        <w:t xml:space="preserve">Loans under debt restructuring agreements as at </w:t>
      </w:r>
      <w:r w:rsidR="0014657C" w:rsidRPr="00A7139F">
        <w:rPr>
          <w:rFonts w:ascii="Angsana New" w:hAnsi="Angsana New"/>
          <w:sz w:val="28"/>
          <w:szCs w:val="28"/>
        </w:rPr>
        <w:t>June</w:t>
      </w:r>
      <w:r w:rsidRPr="00A7139F">
        <w:rPr>
          <w:rFonts w:ascii="Angsana New" w:hAnsi="Angsana New"/>
          <w:sz w:val="28"/>
          <w:szCs w:val="28"/>
        </w:rPr>
        <w:t xml:space="preserve"> 3</w:t>
      </w:r>
      <w:r w:rsidR="0014657C" w:rsidRPr="00A7139F">
        <w:rPr>
          <w:rFonts w:ascii="Angsana New" w:hAnsi="Angsana New"/>
          <w:sz w:val="28"/>
          <w:szCs w:val="28"/>
        </w:rPr>
        <w:t>0</w:t>
      </w:r>
      <w:r w:rsidRPr="00A7139F">
        <w:rPr>
          <w:rFonts w:ascii="Angsana New" w:hAnsi="Angsana New"/>
          <w:sz w:val="28"/>
          <w:szCs w:val="28"/>
        </w:rPr>
        <w:t>, 201</w:t>
      </w:r>
      <w:r w:rsidR="007F7391" w:rsidRPr="00A7139F">
        <w:rPr>
          <w:rFonts w:ascii="Angsana New" w:hAnsi="Angsana New"/>
          <w:sz w:val="28"/>
          <w:szCs w:val="28"/>
        </w:rPr>
        <w:t>9</w:t>
      </w:r>
      <w:r w:rsidRPr="00A7139F">
        <w:rPr>
          <w:rFonts w:ascii="Angsana New" w:hAnsi="Angsana New"/>
          <w:sz w:val="28"/>
          <w:szCs w:val="28"/>
        </w:rPr>
        <w:t xml:space="preserve">, consisted </w:t>
      </w:r>
      <w:proofErr w:type="gramStart"/>
      <w:r w:rsidRPr="00A7139F">
        <w:rPr>
          <w:rFonts w:ascii="Angsana New" w:hAnsi="Angsana New"/>
          <w:sz w:val="28"/>
          <w:szCs w:val="28"/>
        </w:rPr>
        <w:t xml:space="preserve">of </w:t>
      </w:r>
      <w:r w:rsidRPr="00A7139F">
        <w:rPr>
          <w:rFonts w:ascii="Angsana New" w:hAnsi="Angsana New"/>
          <w:sz w:val="28"/>
          <w:szCs w:val="28"/>
          <w:cs/>
        </w:rPr>
        <w:t>:</w:t>
      </w:r>
      <w:proofErr w:type="gramEnd"/>
    </w:p>
    <w:tbl>
      <w:tblPr>
        <w:tblW w:w="9185" w:type="dxa"/>
        <w:tblInd w:w="108" w:type="dxa"/>
        <w:tblLayout w:type="fixed"/>
        <w:tblLook w:val="0000" w:firstRow="0" w:lastRow="0" w:firstColumn="0" w:lastColumn="0" w:noHBand="0" w:noVBand="0"/>
      </w:tblPr>
      <w:tblGrid>
        <w:gridCol w:w="5529"/>
        <w:gridCol w:w="1842"/>
        <w:gridCol w:w="1808"/>
        <w:gridCol w:w="6"/>
      </w:tblGrid>
      <w:tr w:rsidR="003E4033" w:rsidRPr="00A7139F" w14:paraId="49E33434" w14:textId="77777777" w:rsidTr="002B01FF">
        <w:trPr>
          <w:gridAfter w:val="1"/>
          <w:wAfter w:w="6" w:type="dxa"/>
          <w:cantSplit/>
          <w:trHeight w:val="255"/>
        </w:trPr>
        <w:tc>
          <w:tcPr>
            <w:tcW w:w="5529" w:type="dxa"/>
            <w:tcBorders>
              <w:top w:val="nil"/>
              <w:left w:val="nil"/>
              <w:bottom w:val="nil"/>
              <w:right w:val="nil"/>
            </w:tcBorders>
          </w:tcPr>
          <w:p w14:paraId="74626066" w14:textId="77777777" w:rsidR="003E4033" w:rsidRPr="00A7139F" w:rsidRDefault="003E4033" w:rsidP="00A06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jc w:val="thaiDistribute"/>
              <w:rPr>
                <w:rFonts w:ascii="Angsana New" w:hAnsi="Angsana New"/>
                <w:sz w:val="28"/>
                <w:szCs w:val="28"/>
              </w:rPr>
            </w:pPr>
          </w:p>
        </w:tc>
        <w:tc>
          <w:tcPr>
            <w:tcW w:w="3650" w:type="dxa"/>
            <w:gridSpan w:val="2"/>
            <w:tcBorders>
              <w:left w:val="nil"/>
              <w:right w:val="nil"/>
            </w:tcBorders>
          </w:tcPr>
          <w:p w14:paraId="7D192D13" w14:textId="77777777" w:rsidR="003E4033" w:rsidRPr="00A7139F" w:rsidRDefault="003E4033" w:rsidP="00A063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96"/>
              </w:tabs>
              <w:spacing w:line="320" w:lineRule="exact"/>
              <w:ind w:right="57"/>
              <w:jc w:val="right"/>
              <w:rPr>
                <w:rFonts w:ascii="Angsana New" w:hAnsi="Angsana New"/>
                <w:sz w:val="28"/>
                <w:szCs w:val="28"/>
              </w:rPr>
            </w:pPr>
            <w:r w:rsidRPr="00A7139F">
              <w:rPr>
                <w:rFonts w:ascii="Angsana New" w:hAnsi="Angsana New"/>
                <w:sz w:val="28"/>
                <w:szCs w:val="28"/>
                <w:cs/>
                <w:lang w:val="en-GB"/>
              </w:rPr>
              <w:t>(</w:t>
            </w:r>
            <w:r w:rsidRPr="00A7139F">
              <w:rPr>
                <w:rFonts w:ascii="Angsana New" w:hAnsi="Angsana New"/>
                <w:sz w:val="28"/>
                <w:szCs w:val="28"/>
                <w:lang w:val="en-GB"/>
              </w:rPr>
              <w:t xml:space="preserve">Unit </w:t>
            </w:r>
            <w:r w:rsidRPr="00A7139F">
              <w:rPr>
                <w:rFonts w:ascii="Angsana New" w:hAnsi="Angsana New"/>
                <w:sz w:val="28"/>
                <w:szCs w:val="28"/>
                <w:cs/>
                <w:lang w:val="en-GB"/>
              </w:rPr>
              <w:t xml:space="preserve">: </w:t>
            </w:r>
            <w:r w:rsidRPr="00A7139F">
              <w:rPr>
                <w:rFonts w:ascii="Angsana New" w:hAnsi="Angsana New"/>
                <w:sz w:val="28"/>
                <w:szCs w:val="28"/>
                <w:lang w:val="en-GB"/>
              </w:rPr>
              <w:t>Thousand Baht</w:t>
            </w:r>
            <w:r w:rsidRPr="00A7139F">
              <w:rPr>
                <w:rFonts w:ascii="Angsana New" w:hAnsi="Angsana New" w:hint="cs"/>
                <w:spacing w:val="-5"/>
                <w:sz w:val="28"/>
                <w:szCs w:val="28"/>
                <w:cs/>
              </w:rPr>
              <w:t>)</w:t>
            </w:r>
          </w:p>
        </w:tc>
      </w:tr>
      <w:tr w:rsidR="005114CA" w:rsidRPr="00A7139F" w14:paraId="21A27DB3" w14:textId="77777777" w:rsidTr="002B01FF">
        <w:trPr>
          <w:gridAfter w:val="1"/>
          <w:wAfter w:w="6" w:type="dxa"/>
          <w:trHeight w:val="20"/>
        </w:trPr>
        <w:tc>
          <w:tcPr>
            <w:tcW w:w="5529" w:type="dxa"/>
          </w:tcPr>
          <w:p w14:paraId="2C5683F0" w14:textId="77777777" w:rsidR="005114CA" w:rsidRPr="00A7139F" w:rsidRDefault="005114CA" w:rsidP="00A06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Pr>
                <w:rFonts w:ascii="Angsana New" w:hAnsi="Angsana New"/>
                <w:sz w:val="28"/>
                <w:szCs w:val="28"/>
              </w:rPr>
            </w:pPr>
          </w:p>
        </w:tc>
        <w:tc>
          <w:tcPr>
            <w:tcW w:w="3650" w:type="dxa"/>
            <w:gridSpan w:val="2"/>
          </w:tcPr>
          <w:p w14:paraId="0E1047E3" w14:textId="77777777" w:rsidR="005114CA" w:rsidRPr="00A7139F" w:rsidRDefault="005114CA" w:rsidP="00A063C4">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cs/>
              </w:rPr>
            </w:pPr>
            <w:r w:rsidRPr="00A7139F">
              <w:rPr>
                <w:rFonts w:ascii="Angsana New" w:hAnsi="Angsana New"/>
                <w:sz w:val="28"/>
                <w:szCs w:val="28"/>
              </w:rPr>
              <w:t>Separate</w:t>
            </w:r>
          </w:p>
        </w:tc>
      </w:tr>
      <w:tr w:rsidR="005114CA" w:rsidRPr="00A7139F" w14:paraId="17582892" w14:textId="77777777" w:rsidTr="002B01FF">
        <w:trPr>
          <w:trHeight w:val="20"/>
        </w:trPr>
        <w:tc>
          <w:tcPr>
            <w:tcW w:w="5529" w:type="dxa"/>
          </w:tcPr>
          <w:p w14:paraId="71BCF246" w14:textId="77777777" w:rsidR="005114CA" w:rsidRPr="00A7139F" w:rsidRDefault="005114CA" w:rsidP="00A06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Pr>
                <w:rFonts w:ascii="Angsana New" w:hAnsi="Angsana New"/>
                <w:sz w:val="28"/>
                <w:szCs w:val="28"/>
              </w:rPr>
            </w:pPr>
          </w:p>
        </w:tc>
        <w:tc>
          <w:tcPr>
            <w:tcW w:w="1842" w:type="dxa"/>
            <w:shd w:val="clear" w:color="auto" w:fill="auto"/>
          </w:tcPr>
          <w:p w14:paraId="78A754BF" w14:textId="19411D71" w:rsidR="005114CA" w:rsidRPr="00A7139F" w:rsidRDefault="0014657C" w:rsidP="002B0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A7139F">
              <w:rPr>
                <w:rFonts w:ascii="Angsana New" w:hAnsi="Angsana New"/>
                <w:sz w:val="28"/>
                <w:szCs w:val="28"/>
              </w:rPr>
              <w:t>June</w:t>
            </w:r>
            <w:r w:rsidR="005114CA" w:rsidRPr="00A7139F">
              <w:rPr>
                <w:rFonts w:ascii="Angsana New" w:hAnsi="Angsana New"/>
                <w:sz w:val="28"/>
                <w:szCs w:val="28"/>
              </w:rPr>
              <w:t xml:space="preserve"> 3</w:t>
            </w:r>
            <w:r w:rsidRPr="00A7139F">
              <w:rPr>
                <w:rFonts w:ascii="Angsana New" w:hAnsi="Angsana New"/>
                <w:sz w:val="28"/>
                <w:szCs w:val="28"/>
              </w:rPr>
              <w:t>0</w:t>
            </w:r>
            <w:r w:rsidR="005114CA" w:rsidRPr="00A7139F">
              <w:rPr>
                <w:rFonts w:ascii="Angsana New" w:hAnsi="Angsana New"/>
                <w:sz w:val="28"/>
                <w:szCs w:val="28"/>
              </w:rPr>
              <w:t>, 201</w:t>
            </w:r>
            <w:r w:rsidR="00603023" w:rsidRPr="00A7139F">
              <w:rPr>
                <w:rFonts w:ascii="Angsana New" w:hAnsi="Angsana New"/>
                <w:sz w:val="28"/>
                <w:szCs w:val="28"/>
              </w:rPr>
              <w:t>9</w:t>
            </w:r>
          </w:p>
        </w:tc>
        <w:tc>
          <w:tcPr>
            <w:tcW w:w="1814" w:type="dxa"/>
            <w:gridSpan w:val="2"/>
          </w:tcPr>
          <w:p w14:paraId="466B2430" w14:textId="77777777" w:rsidR="005114CA" w:rsidRPr="00A7139F" w:rsidRDefault="005114CA" w:rsidP="002B01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A7139F">
              <w:rPr>
                <w:rFonts w:ascii="Angsana New" w:hAnsi="Angsana New"/>
                <w:sz w:val="28"/>
                <w:szCs w:val="28"/>
              </w:rPr>
              <w:t xml:space="preserve">December 31, </w:t>
            </w:r>
            <w:r w:rsidRPr="00A7139F">
              <w:rPr>
                <w:rFonts w:ascii="Angsana New" w:hAnsi="Angsana New"/>
                <w:sz w:val="28"/>
                <w:szCs w:val="28"/>
                <w:cs/>
                <w:lang w:val="en-GB"/>
              </w:rPr>
              <w:t>201</w:t>
            </w:r>
            <w:r w:rsidR="00603023" w:rsidRPr="00A7139F">
              <w:rPr>
                <w:rFonts w:ascii="Angsana New" w:hAnsi="Angsana New"/>
                <w:sz w:val="28"/>
                <w:szCs w:val="28"/>
              </w:rPr>
              <w:t>8</w:t>
            </w:r>
          </w:p>
        </w:tc>
      </w:tr>
      <w:tr w:rsidR="00B74573" w:rsidRPr="00A7139F" w14:paraId="0E23BA6C" w14:textId="77777777" w:rsidTr="000F0048">
        <w:trPr>
          <w:cantSplit/>
          <w:trHeight w:val="241"/>
        </w:trPr>
        <w:tc>
          <w:tcPr>
            <w:tcW w:w="5529" w:type="dxa"/>
            <w:tcBorders>
              <w:top w:val="nil"/>
              <w:left w:val="nil"/>
              <w:bottom w:val="nil"/>
              <w:right w:val="nil"/>
            </w:tcBorders>
            <w:shd w:val="clear" w:color="auto" w:fill="auto"/>
          </w:tcPr>
          <w:p w14:paraId="2C19286E" w14:textId="77777777" w:rsidR="00B74573" w:rsidRPr="00A7139F" w:rsidRDefault="00B74573"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Pr>
                <w:rFonts w:ascii="Angsana New" w:hAnsi="Angsana New"/>
                <w:color w:val="000000"/>
                <w:sz w:val="28"/>
                <w:szCs w:val="28"/>
              </w:rPr>
            </w:pPr>
            <w:r w:rsidRPr="00A7139F">
              <w:rPr>
                <w:rFonts w:ascii="Angsana New" w:hAnsi="Angsana New"/>
                <w:color w:val="000000"/>
                <w:sz w:val="28"/>
                <w:szCs w:val="28"/>
              </w:rPr>
              <w:t>Loans under debt restructuring agreements</w:t>
            </w:r>
          </w:p>
        </w:tc>
        <w:tc>
          <w:tcPr>
            <w:tcW w:w="1842" w:type="dxa"/>
            <w:tcBorders>
              <w:left w:val="nil"/>
              <w:bottom w:val="nil"/>
              <w:right w:val="nil"/>
            </w:tcBorders>
            <w:shd w:val="clear" w:color="auto" w:fill="auto"/>
            <w:vAlign w:val="bottom"/>
          </w:tcPr>
          <w:p w14:paraId="5C30D110" w14:textId="587A82D1" w:rsidR="00B74573" w:rsidRPr="00A7139F" w:rsidRDefault="000F0048" w:rsidP="00B74573">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11"/>
              <w:jc w:val="right"/>
              <w:rPr>
                <w:rFonts w:ascii="Angsana New" w:hAnsi="Angsana New"/>
                <w:sz w:val="28"/>
                <w:szCs w:val="28"/>
                <w:cs/>
              </w:rPr>
            </w:pPr>
            <w:r w:rsidRPr="00A7139F">
              <w:rPr>
                <w:rFonts w:ascii="Angsana New" w:hAnsi="Angsana New"/>
                <w:color w:val="000000"/>
                <w:sz w:val="28"/>
                <w:szCs w:val="28"/>
              </w:rPr>
              <w:t>384,288</w:t>
            </w:r>
          </w:p>
        </w:tc>
        <w:tc>
          <w:tcPr>
            <w:tcW w:w="1814" w:type="dxa"/>
            <w:gridSpan w:val="2"/>
            <w:tcBorders>
              <w:left w:val="nil"/>
              <w:bottom w:val="nil"/>
              <w:right w:val="nil"/>
            </w:tcBorders>
            <w:shd w:val="clear" w:color="auto" w:fill="auto"/>
          </w:tcPr>
          <w:p w14:paraId="57D12921" w14:textId="77777777" w:rsidR="00B74573" w:rsidRPr="00A7139F" w:rsidRDefault="00603023" w:rsidP="00B7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right" w:pos="1342"/>
              </w:tabs>
              <w:spacing w:line="240" w:lineRule="auto"/>
              <w:ind w:right="1"/>
              <w:jc w:val="right"/>
              <w:rPr>
                <w:rFonts w:ascii="Angsana New" w:hAnsi="Angsana New"/>
                <w:color w:val="000000"/>
                <w:sz w:val="28"/>
                <w:szCs w:val="28"/>
              </w:rPr>
            </w:pPr>
            <w:r w:rsidRPr="00A7139F">
              <w:rPr>
                <w:rFonts w:ascii="Angsana New" w:hAnsi="Angsana New"/>
                <w:color w:val="000000"/>
                <w:sz w:val="28"/>
                <w:szCs w:val="28"/>
              </w:rPr>
              <w:t>520,528</w:t>
            </w:r>
          </w:p>
        </w:tc>
      </w:tr>
      <w:tr w:rsidR="00B74573" w:rsidRPr="00A7139F" w14:paraId="3C88A702" w14:textId="77777777" w:rsidTr="000F0048">
        <w:trPr>
          <w:cantSplit/>
          <w:trHeight w:val="185"/>
        </w:trPr>
        <w:tc>
          <w:tcPr>
            <w:tcW w:w="5529" w:type="dxa"/>
            <w:tcBorders>
              <w:top w:val="nil"/>
              <w:left w:val="nil"/>
              <w:bottom w:val="nil"/>
              <w:right w:val="nil"/>
            </w:tcBorders>
            <w:shd w:val="clear" w:color="auto" w:fill="auto"/>
          </w:tcPr>
          <w:p w14:paraId="0BB37623" w14:textId="77777777" w:rsidR="00B74573" w:rsidRPr="00A7139F" w:rsidRDefault="00B74573" w:rsidP="00EF4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8"/>
              <w:rPr>
                <w:rFonts w:ascii="Angsana New" w:hAnsi="Angsana New"/>
                <w:color w:val="000000"/>
                <w:sz w:val="28"/>
                <w:szCs w:val="28"/>
              </w:rPr>
            </w:pPr>
            <w:r w:rsidRPr="00A7139F">
              <w:rPr>
                <w:rFonts w:ascii="Angsana New" w:hAnsi="Angsana New"/>
                <w:color w:val="000000"/>
                <w:sz w:val="28"/>
                <w:szCs w:val="28"/>
                <w:u w:val="single"/>
              </w:rPr>
              <w:t>Less</w:t>
            </w:r>
            <w:r w:rsidRPr="00A7139F">
              <w:rPr>
                <w:rFonts w:ascii="Angsana New" w:hAnsi="Angsana New"/>
                <w:color w:val="000000"/>
                <w:sz w:val="28"/>
                <w:szCs w:val="28"/>
                <w:cs/>
              </w:rPr>
              <w:t xml:space="preserve">: </w:t>
            </w:r>
            <w:r w:rsidRPr="00A7139F">
              <w:rPr>
                <w:rFonts w:ascii="Angsana New" w:hAnsi="Angsana New"/>
                <w:color w:val="000000"/>
                <w:sz w:val="28"/>
                <w:szCs w:val="28"/>
              </w:rPr>
              <w:t>Current</w:t>
            </w:r>
            <w:r w:rsidRPr="00A7139F">
              <w:rPr>
                <w:rFonts w:ascii="Angsana New" w:hAnsi="Angsana New"/>
                <w:color w:val="000000"/>
                <w:sz w:val="28"/>
                <w:szCs w:val="28"/>
                <w:cs/>
              </w:rPr>
              <w:t>-</w:t>
            </w:r>
            <w:r w:rsidRPr="00A7139F">
              <w:rPr>
                <w:rFonts w:ascii="Angsana New" w:hAnsi="Angsana New"/>
                <w:color w:val="000000"/>
                <w:sz w:val="28"/>
                <w:szCs w:val="28"/>
              </w:rPr>
              <w:t>portion due within one year</w:t>
            </w:r>
          </w:p>
        </w:tc>
        <w:tc>
          <w:tcPr>
            <w:tcW w:w="1842" w:type="dxa"/>
            <w:tcBorders>
              <w:left w:val="nil"/>
              <w:right w:val="nil"/>
            </w:tcBorders>
            <w:shd w:val="clear" w:color="auto" w:fill="auto"/>
            <w:vAlign w:val="bottom"/>
          </w:tcPr>
          <w:p w14:paraId="7EC7D954" w14:textId="770D6955" w:rsidR="00B74573" w:rsidRPr="00A7139F" w:rsidRDefault="00541964" w:rsidP="00B7457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11"/>
              <w:jc w:val="right"/>
              <w:rPr>
                <w:rFonts w:ascii="Angsana New" w:hAnsi="Angsana New"/>
                <w:sz w:val="28"/>
                <w:szCs w:val="28"/>
              </w:rPr>
            </w:pPr>
            <w:r w:rsidRPr="00A7139F">
              <w:rPr>
                <w:rFonts w:ascii="Angsana New" w:hAnsi="Angsana New"/>
                <w:sz w:val="28"/>
                <w:szCs w:val="28"/>
              </w:rPr>
              <w:t>(384,288)</w:t>
            </w:r>
          </w:p>
        </w:tc>
        <w:tc>
          <w:tcPr>
            <w:tcW w:w="1814" w:type="dxa"/>
            <w:gridSpan w:val="2"/>
            <w:tcBorders>
              <w:left w:val="nil"/>
              <w:right w:val="nil"/>
            </w:tcBorders>
            <w:shd w:val="clear" w:color="auto" w:fill="auto"/>
          </w:tcPr>
          <w:p w14:paraId="53E969B2" w14:textId="77777777" w:rsidR="00B74573" w:rsidRPr="00A7139F" w:rsidRDefault="00603023" w:rsidP="00B745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 New" w:hAnsi="Angsana New"/>
                <w:color w:val="000000"/>
                <w:sz w:val="28"/>
                <w:szCs w:val="28"/>
                <w:cs/>
              </w:rPr>
            </w:pPr>
            <w:r w:rsidRPr="00A7139F">
              <w:rPr>
                <w:rFonts w:ascii="Angsana New" w:hAnsi="Angsana New" w:hint="cs"/>
                <w:color w:val="000000"/>
                <w:sz w:val="28"/>
                <w:szCs w:val="28"/>
                <w:cs/>
              </w:rPr>
              <w:t>(</w:t>
            </w:r>
            <w:r w:rsidRPr="00A7139F">
              <w:rPr>
                <w:rFonts w:ascii="Angsana New" w:hAnsi="Angsana New"/>
                <w:color w:val="000000"/>
                <w:sz w:val="28"/>
                <w:szCs w:val="28"/>
              </w:rPr>
              <w:t>369,697</w:t>
            </w:r>
            <w:r w:rsidRPr="00A7139F">
              <w:rPr>
                <w:rFonts w:ascii="Angsana New" w:hAnsi="Angsana New" w:hint="cs"/>
                <w:color w:val="000000"/>
                <w:sz w:val="28"/>
                <w:szCs w:val="28"/>
                <w:cs/>
              </w:rPr>
              <w:t>)</w:t>
            </w:r>
          </w:p>
        </w:tc>
      </w:tr>
      <w:tr w:rsidR="00B74573" w:rsidRPr="00A7139F" w14:paraId="43D6BFE0" w14:textId="77777777" w:rsidTr="000F0048">
        <w:trPr>
          <w:cantSplit/>
          <w:trHeight w:val="185"/>
        </w:trPr>
        <w:tc>
          <w:tcPr>
            <w:tcW w:w="5529" w:type="dxa"/>
            <w:tcBorders>
              <w:top w:val="nil"/>
              <w:left w:val="nil"/>
              <w:bottom w:val="nil"/>
              <w:right w:val="nil"/>
            </w:tcBorders>
          </w:tcPr>
          <w:p w14:paraId="617BCD4B" w14:textId="77777777" w:rsidR="00B74573" w:rsidRPr="00A7139F" w:rsidRDefault="00B74573" w:rsidP="00B74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62"/>
              <w:rPr>
                <w:rFonts w:ascii="Angsana New" w:hAnsi="Angsana New"/>
                <w:sz w:val="28"/>
                <w:szCs w:val="28"/>
              </w:rPr>
            </w:pPr>
          </w:p>
        </w:tc>
        <w:tc>
          <w:tcPr>
            <w:tcW w:w="1842" w:type="dxa"/>
            <w:tcBorders>
              <w:left w:val="nil"/>
              <w:right w:val="nil"/>
            </w:tcBorders>
            <w:shd w:val="clear" w:color="auto" w:fill="auto"/>
            <w:vAlign w:val="bottom"/>
          </w:tcPr>
          <w:p w14:paraId="657FA0B8" w14:textId="5AD7E559" w:rsidR="00B74573" w:rsidRPr="00A7139F" w:rsidRDefault="00541964" w:rsidP="00B74573">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320" w:lineRule="exact"/>
              <w:ind w:right="11"/>
              <w:jc w:val="right"/>
              <w:rPr>
                <w:rFonts w:ascii="Angsana New" w:hAnsi="Angsana New"/>
                <w:sz w:val="28"/>
                <w:szCs w:val="28"/>
                <w:cs/>
              </w:rPr>
            </w:pPr>
            <w:r w:rsidRPr="00A7139F">
              <w:rPr>
                <w:rFonts w:ascii="Angsana New" w:hAnsi="Angsana New"/>
                <w:color w:val="000000"/>
                <w:sz w:val="28"/>
                <w:szCs w:val="28"/>
              </w:rPr>
              <w:t>-</w:t>
            </w:r>
          </w:p>
        </w:tc>
        <w:tc>
          <w:tcPr>
            <w:tcW w:w="1814" w:type="dxa"/>
            <w:gridSpan w:val="2"/>
            <w:tcBorders>
              <w:left w:val="nil"/>
              <w:right w:val="nil"/>
            </w:tcBorders>
            <w:shd w:val="clear" w:color="auto" w:fill="auto"/>
          </w:tcPr>
          <w:p w14:paraId="6C4590F4" w14:textId="77777777" w:rsidR="00B74573" w:rsidRPr="00A7139F" w:rsidRDefault="00603023" w:rsidP="00B74573">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
              <w:jc w:val="right"/>
              <w:rPr>
                <w:rFonts w:ascii="Angsana New" w:hAnsi="Angsana New"/>
                <w:color w:val="000000"/>
                <w:sz w:val="28"/>
                <w:szCs w:val="28"/>
              </w:rPr>
            </w:pPr>
            <w:r w:rsidRPr="00A7139F">
              <w:rPr>
                <w:rFonts w:ascii="Angsana New" w:hAnsi="Angsana New"/>
                <w:color w:val="000000"/>
                <w:sz w:val="28"/>
                <w:szCs w:val="28"/>
              </w:rPr>
              <w:t>150,831</w:t>
            </w:r>
          </w:p>
        </w:tc>
      </w:tr>
    </w:tbl>
    <w:p w14:paraId="208BC91F" w14:textId="5D7F0B71" w:rsidR="008B45CA" w:rsidRPr="00A7139F" w:rsidRDefault="008758A5" w:rsidP="00B06E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color w:val="FF0000"/>
          <w:sz w:val="28"/>
          <w:szCs w:val="28"/>
        </w:rPr>
      </w:pPr>
      <w:r w:rsidRPr="00A7139F">
        <w:rPr>
          <w:rFonts w:ascii="Angsana New" w:hAnsi="Angsana New"/>
          <w:sz w:val="28"/>
          <w:szCs w:val="28"/>
        </w:rPr>
        <w:t>As at</w:t>
      </w:r>
      <w:r w:rsidR="007F7391" w:rsidRPr="00A7139F">
        <w:rPr>
          <w:rFonts w:ascii="Angsana New" w:hAnsi="Angsana New"/>
          <w:sz w:val="28"/>
          <w:szCs w:val="28"/>
        </w:rPr>
        <w:t xml:space="preserve"> December 28, 2018</w:t>
      </w:r>
      <w:r w:rsidR="001F0E88" w:rsidRPr="00A7139F">
        <w:rPr>
          <w:rFonts w:ascii="Angsana New" w:hAnsi="Angsana New"/>
          <w:sz w:val="28"/>
          <w:szCs w:val="28"/>
        </w:rPr>
        <w:t xml:space="preserve">, the Company signed a debt restructuring agreement with a commercial bank covering </w:t>
      </w:r>
      <w:r w:rsidR="00345F4B" w:rsidRPr="00A7139F">
        <w:rPr>
          <w:rFonts w:ascii="Angsana New" w:hAnsi="Angsana New"/>
          <w:sz w:val="28"/>
          <w:szCs w:val="28"/>
        </w:rPr>
        <w:br/>
      </w:r>
      <w:r w:rsidR="001F0E88" w:rsidRPr="00A7139F">
        <w:rPr>
          <w:rFonts w:ascii="Angsana New" w:hAnsi="Angsana New"/>
          <w:sz w:val="28"/>
          <w:szCs w:val="28"/>
        </w:rPr>
        <w:t>long</w:t>
      </w:r>
      <w:r w:rsidR="001F0E88" w:rsidRPr="00A7139F">
        <w:rPr>
          <w:rFonts w:ascii="Angsana New" w:hAnsi="Angsana New"/>
          <w:sz w:val="28"/>
          <w:szCs w:val="28"/>
          <w:cs/>
        </w:rPr>
        <w:t>-</w:t>
      </w:r>
      <w:r w:rsidR="001F0E88" w:rsidRPr="00A7139F">
        <w:rPr>
          <w:rFonts w:ascii="Angsana New" w:hAnsi="Angsana New"/>
          <w:sz w:val="28"/>
          <w:szCs w:val="28"/>
        </w:rPr>
        <w:t>term loan and short</w:t>
      </w:r>
      <w:r w:rsidR="001F0E88" w:rsidRPr="00A7139F">
        <w:rPr>
          <w:rFonts w:ascii="Angsana New" w:hAnsi="Angsana New"/>
          <w:sz w:val="28"/>
          <w:szCs w:val="28"/>
          <w:cs/>
        </w:rPr>
        <w:t>-</w:t>
      </w:r>
      <w:r w:rsidR="001F0E88" w:rsidRPr="00A7139F">
        <w:rPr>
          <w:rFonts w:ascii="Angsana New" w:hAnsi="Angsana New"/>
          <w:sz w:val="28"/>
          <w:szCs w:val="28"/>
        </w:rPr>
        <w:t>term loan</w:t>
      </w:r>
      <w:r w:rsidR="001F0E88" w:rsidRPr="00A7139F">
        <w:rPr>
          <w:rFonts w:ascii="Angsana New" w:hAnsi="Angsana New"/>
          <w:sz w:val="28"/>
          <w:szCs w:val="28"/>
          <w:cs/>
        </w:rPr>
        <w:t xml:space="preserve">. </w:t>
      </w:r>
      <w:r w:rsidR="005E46E7" w:rsidRPr="00A7139F">
        <w:rPr>
          <w:rFonts w:ascii="Angsana New" w:hAnsi="Angsana New"/>
          <w:sz w:val="28"/>
          <w:szCs w:val="28"/>
        </w:rPr>
        <w:t>Later,</w:t>
      </w:r>
      <w:r w:rsidR="00B06EA6" w:rsidRPr="00A7139F">
        <w:rPr>
          <w:rFonts w:ascii="Angsana New" w:hAnsi="Angsana New"/>
          <w:sz w:val="28"/>
          <w:szCs w:val="28"/>
        </w:rPr>
        <w:t xml:space="preserve"> on May 2019, the Company requested to adjust the repayment conditions of the short-term loan under the payment terms that were due during the period</w:t>
      </w:r>
      <w:r w:rsidR="005E46E7" w:rsidRPr="00A7139F">
        <w:rPr>
          <w:rFonts w:ascii="Angsana New" w:hAnsi="Angsana New"/>
          <w:sz w:val="28"/>
          <w:szCs w:val="28"/>
        </w:rPr>
        <w:t>, and then</w:t>
      </w:r>
      <w:r w:rsidR="00B06EA6" w:rsidRPr="00A7139F">
        <w:rPr>
          <w:rFonts w:ascii="Angsana New" w:hAnsi="Angsana New"/>
          <w:sz w:val="28"/>
          <w:szCs w:val="28"/>
        </w:rPr>
        <w:t xml:space="preserve"> </w:t>
      </w:r>
      <w:r w:rsidR="005E46E7" w:rsidRPr="00A7139F">
        <w:rPr>
          <w:rFonts w:ascii="Angsana New" w:hAnsi="Angsana New"/>
          <w:sz w:val="28"/>
          <w:szCs w:val="28"/>
        </w:rPr>
        <w:t>o</w:t>
      </w:r>
      <w:r w:rsidR="00B06EA6" w:rsidRPr="00A7139F">
        <w:rPr>
          <w:rFonts w:ascii="Angsana New" w:hAnsi="Angsana New"/>
          <w:sz w:val="28"/>
          <w:szCs w:val="28"/>
        </w:rPr>
        <w:t xml:space="preserve">n July 11, 2019, </w:t>
      </w:r>
      <w:r w:rsidR="005E46E7" w:rsidRPr="00A7139F">
        <w:rPr>
          <w:rFonts w:ascii="Angsana New" w:hAnsi="Angsana New"/>
          <w:sz w:val="28"/>
          <w:szCs w:val="28"/>
        </w:rPr>
        <w:t>the</w:t>
      </w:r>
      <w:r w:rsidR="00B06EA6" w:rsidRPr="00A7139F">
        <w:rPr>
          <w:rFonts w:ascii="Angsana New" w:hAnsi="Angsana New"/>
          <w:sz w:val="28"/>
          <w:szCs w:val="28"/>
        </w:rPr>
        <w:t xml:space="preserve"> commercial bank considered and approved the change</w:t>
      </w:r>
      <w:r w:rsidR="005E46E7" w:rsidRPr="00A7139F">
        <w:rPr>
          <w:rFonts w:ascii="Angsana New" w:hAnsi="Angsana New"/>
          <w:sz w:val="28"/>
          <w:szCs w:val="28"/>
        </w:rPr>
        <w:t xml:space="preserve"> for debt</w:t>
      </w:r>
      <w:r w:rsidR="00B06EA6" w:rsidRPr="00A7139F">
        <w:rPr>
          <w:rFonts w:ascii="Angsana New" w:hAnsi="Angsana New"/>
          <w:sz w:val="28"/>
          <w:szCs w:val="28"/>
        </w:rPr>
        <w:t xml:space="preserve"> restructuring</w:t>
      </w:r>
      <w:r w:rsidR="005E46E7" w:rsidRPr="00A7139F">
        <w:rPr>
          <w:rFonts w:ascii="Angsana New" w:hAnsi="Angsana New"/>
          <w:sz w:val="28"/>
          <w:szCs w:val="28"/>
        </w:rPr>
        <w:t xml:space="preserve"> of</w:t>
      </w:r>
      <w:r w:rsidR="00B06EA6" w:rsidRPr="00A7139F">
        <w:rPr>
          <w:rFonts w:ascii="Angsana New" w:hAnsi="Angsana New"/>
          <w:sz w:val="28"/>
          <w:szCs w:val="28"/>
        </w:rPr>
        <w:t xml:space="preserve"> short-term loans as </w:t>
      </w:r>
      <w:r w:rsidR="005E46E7" w:rsidRPr="00A7139F">
        <w:rPr>
          <w:rFonts w:ascii="Angsana New" w:hAnsi="Angsana New"/>
          <w:sz w:val="28"/>
          <w:szCs w:val="28"/>
        </w:rPr>
        <w:t>following:</w:t>
      </w:r>
    </w:p>
    <w:p w14:paraId="2DAF6E73" w14:textId="77777777" w:rsidR="001F0E88" w:rsidRPr="00A7139F" w:rsidRDefault="001F0E88" w:rsidP="00EF4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u w:val="single"/>
        </w:rPr>
      </w:pPr>
      <w:r w:rsidRPr="00A7139F">
        <w:rPr>
          <w:rFonts w:ascii="Angsana New" w:hAnsi="Angsana New"/>
          <w:sz w:val="28"/>
          <w:szCs w:val="28"/>
          <w:u w:val="single"/>
        </w:rPr>
        <w:t>Long</w:t>
      </w:r>
      <w:r w:rsidRPr="00A7139F">
        <w:rPr>
          <w:rFonts w:ascii="Angsana New" w:hAnsi="Angsana New"/>
          <w:sz w:val="28"/>
          <w:szCs w:val="28"/>
          <w:u w:val="single"/>
          <w:cs/>
        </w:rPr>
        <w:t>-</w:t>
      </w:r>
      <w:r w:rsidRPr="00A7139F">
        <w:rPr>
          <w:rFonts w:ascii="Angsana New" w:hAnsi="Angsana New"/>
          <w:sz w:val="28"/>
          <w:szCs w:val="28"/>
          <w:u w:val="single"/>
        </w:rPr>
        <w:t>term loan</w:t>
      </w:r>
    </w:p>
    <w:p w14:paraId="3E2CF07E" w14:textId="77777777" w:rsidR="001F0E88" w:rsidRPr="00A7139F" w:rsidRDefault="001F0E88" w:rsidP="00EF4AB5">
      <w:pPr>
        <w:numPr>
          <w:ilvl w:val="0"/>
          <w:numId w:val="20"/>
        </w:numPr>
        <w:ind w:hanging="450"/>
        <w:rPr>
          <w:rFonts w:ascii="Angsana New" w:hAnsi="Angsana New"/>
          <w:sz w:val="28"/>
          <w:szCs w:val="28"/>
        </w:rPr>
      </w:pPr>
      <w:r w:rsidRPr="00A7139F">
        <w:rPr>
          <w:rFonts w:ascii="Angsana New" w:hAnsi="Angsana New"/>
          <w:sz w:val="28"/>
          <w:szCs w:val="28"/>
        </w:rPr>
        <w:t>Reduction of interest rate from 18</w:t>
      </w:r>
      <w:r w:rsidRPr="00A7139F">
        <w:rPr>
          <w:rFonts w:ascii="Angsana New" w:hAnsi="Angsana New"/>
          <w:sz w:val="28"/>
          <w:szCs w:val="28"/>
          <w:cs/>
        </w:rPr>
        <w:t xml:space="preserve">% </w:t>
      </w:r>
      <w:r w:rsidRPr="00A7139F">
        <w:rPr>
          <w:rFonts w:ascii="Angsana New" w:hAnsi="Angsana New"/>
          <w:sz w:val="28"/>
          <w:szCs w:val="28"/>
        </w:rPr>
        <w:t>to MLR</w:t>
      </w:r>
      <w:r w:rsidRPr="00A7139F">
        <w:rPr>
          <w:rFonts w:ascii="Angsana New" w:hAnsi="Angsana New"/>
          <w:sz w:val="28"/>
          <w:szCs w:val="28"/>
          <w:cs/>
        </w:rPr>
        <w:t>.</w:t>
      </w:r>
    </w:p>
    <w:p w14:paraId="5D12ECE3" w14:textId="01D1F65F" w:rsidR="001F0E88" w:rsidRPr="00A7139F" w:rsidRDefault="001F0E88" w:rsidP="00064C37">
      <w:pPr>
        <w:numPr>
          <w:ilvl w:val="0"/>
          <w:numId w:val="20"/>
        </w:numPr>
        <w:tabs>
          <w:tab w:val="clear" w:pos="227"/>
          <w:tab w:val="clear" w:pos="454"/>
          <w:tab w:val="clear" w:pos="680"/>
          <w:tab w:val="left" w:pos="450"/>
        </w:tabs>
        <w:ind w:left="284" w:firstLine="0"/>
        <w:jc w:val="thaiDistribute"/>
        <w:rPr>
          <w:rFonts w:ascii="Angsana New" w:hAnsi="Angsana New"/>
          <w:sz w:val="28"/>
          <w:szCs w:val="28"/>
        </w:rPr>
      </w:pPr>
      <w:r w:rsidRPr="00A7139F">
        <w:rPr>
          <w:rFonts w:ascii="Angsana New" w:hAnsi="Angsana New"/>
          <w:sz w:val="28"/>
          <w:szCs w:val="28"/>
        </w:rPr>
        <w:t>The Company agree to settle remaining debts and accrued interest totaling Baht 110</w:t>
      </w:r>
      <w:r w:rsidRPr="00A7139F">
        <w:rPr>
          <w:rFonts w:ascii="Angsana New" w:hAnsi="Angsana New"/>
          <w:sz w:val="28"/>
          <w:szCs w:val="28"/>
          <w:cs/>
        </w:rPr>
        <w:t>.</w:t>
      </w:r>
      <w:r w:rsidRPr="00A7139F">
        <w:rPr>
          <w:rFonts w:ascii="Angsana New" w:hAnsi="Angsana New"/>
          <w:sz w:val="28"/>
          <w:szCs w:val="28"/>
        </w:rPr>
        <w:t xml:space="preserve">72 million within 18 months in </w:t>
      </w:r>
      <w:r w:rsidR="0059176B" w:rsidRPr="00A7139F">
        <w:rPr>
          <w:rFonts w:ascii="Angsana New" w:hAnsi="Angsana New"/>
          <w:sz w:val="28"/>
          <w:szCs w:val="28"/>
        </w:rPr>
        <w:br/>
      </w:r>
      <w:r w:rsidR="003C1EC8" w:rsidRPr="00A7139F">
        <w:rPr>
          <w:rFonts w:ascii="Angsana New" w:hAnsi="Angsana New"/>
          <w:sz w:val="28"/>
          <w:szCs w:val="28"/>
        </w:rPr>
        <w:t xml:space="preserve">  </w:t>
      </w:r>
      <w:r w:rsidR="00064C37" w:rsidRPr="00A7139F">
        <w:rPr>
          <w:rFonts w:ascii="Angsana New" w:hAnsi="Angsana New"/>
          <w:sz w:val="28"/>
          <w:szCs w:val="28"/>
        </w:rPr>
        <w:t xml:space="preserve"> </w:t>
      </w:r>
      <w:r w:rsidRPr="00A7139F">
        <w:rPr>
          <w:rFonts w:ascii="Angsana New" w:hAnsi="Angsana New"/>
          <w:sz w:val="28"/>
          <w:szCs w:val="28"/>
        </w:rPr>
        <w:t>6</w:t>
      </w:r>
      <w:r w:rsidR="00EF4AB5" w:rsidRPr="00A7139F">
        <w:rPr>
          <w:rFonts w:ascii="Angsana New" w:hAnsi="Angsana New"/>
          <w:sz w:val="28"/>
          <w:szCs w:val="28"/>
        </w:rPr>
        <w:t xml:space="preserve"> </w:t>
      </w:r>
      <w:r w:rsidRPr="00A7139F">
        <w:rPr>
          <w:rFonts w:ascii="Angsana New" w:hAnsi="Angsana New"/>
          <w:sz w:val="28"/>
          <w:szCs w:val="28"/>
        </w:rPr>
        <w:t>installments</w:t>
      </w:r>
      <w:r w:rsidR="000A4D20" w:rsidRPr="00A7139F">
        <w:rPr>
          <w:rFonts w:ascii="Angsana New" w:hAnsi="Angsana New"/>
          <w:sz w:val="28"/>
          <w:szCs w:val="28"/>
        </w:rPr>
        <w:t xml:space="preserve"> for principal and 18 installments for interest, starting from December 2017 to May 2019</w:t>
      </w:r>
      <w:r w:rsidR="000A4D20" w:rsidRPr="00A7139F">
        <w:rPr>
          <w:rFonts w:ascii="Angsana New" w:hAnsi="Angsana New"/>
          <w:sz w:val="28"/>
          <w:szCs w:val="28"/>
          <w:cs/>
        </w:rPr>
        <w:t>.</w:t>
      </w:r>
    </w:p>
    <w:p w14:paraId="3A169582" w14:textId="6EE54DD6" w:rsidR="000A4D20" w:rsidRPr="00A7139F" w:rsidRDefault="000A4D20" w:rsidP="00064C37">
      <w:pPr>
        <w:numPr>
          <w:ilvl w:val="0"/>
          <w:numId w:val="20"/>
        </w:numPr>
        <w:tabs>
          <w:tab w:val="clear" w:pos="680"/>
          <w:tab w:val="left" w:pos="284"/>
        </w:tabs>
        <w:ind w:left="284" w:hanging="14"/>
        <w:jc w:val="thaiDistribute"/>
        <w:rPr>
          <w:rFonts w:ascii="Angsana New" w:hAnsi="Angsana New"/>
          <w:sz w:val="28"/>
          <w:szCs w:val="28"/>
        </w:rPr>
      </w:pPr>
      <w:r w:rsidRPr="00A7139F">
        <w:rPr>
          <w:rFonts w:ascii="Angsana New" w:hAnsi="Angsana New"/>
          <w:sz w:val="28"/>
          <w:szCs w:val="28"/>
        </w:rPr>
        <w:t>The Bank will waive accrued interest amounting to Baht 22</w:t>
      </w:r>
      <w:r w:rsidRPr="00A7139F">
        <w:rPr>
          <w:rFonts w:ascii="Angsana New" w:hAnsi="Angsana New"/>
          <w:sz w:val="28"/>
          <w:szCs w:val="28"/>
          <w:cs/>
        </w:rPr>
        <w:t>.</w:t>
      </w:r>
      <w:r w:rsidRPr="00A7139F">
        <w:rPr>
          <w:rFonts w:ascii="Angsana New" w:hAnsi="Angsana New"/>
          <w:sz w:val="28"/>
          <w:szCs w:val="28"/>
        </w:rPr>
        <w:t xml:space="preserve">77 million when the Company completely settle debts </w:t>
      </w:r>
      <w:r w:rsidR="00064C37" w:rsidRPr="00A7139F">
        <w:rPr>
          <w:rFonts w:ascii="Angsana New" w:hAnsi="Angsana New"/>
          <w:sz w:val="28"/>
          <w:szCs w:val="28"/>
        </w:rPr>
        <w:br/>
        <w:t xml:space="preserve">   </w:t>
      </w:r>
      <w:r w:rsidRPr="00A7139F">
        <w:rPr>
          <w:rFonts w:ascii="Angsana New" w:hAnsi="Angsana New"/>
          <w:sz w:val="28"/>
          <w:szCs w:val="28"/>
        </w:rPr>
        <w:t>under the agreement</w:t>
      </w:r>
      <w:r w:rsidRPr="00A7139F">
        <w:rPr>
          <w:rFonts w:ascii="Angsana New" w:hAnsi="Angsana New"/>
          <w:sz w:val="28"/>
          <w:szCs w:val="28"/>
          <w:cs/>
        </w:rPr>
        <w:t>.</w:t>
      </w:r>
    </w:p>
    <w:p w14:paraId="0F727C4A" w14:textId="77777777" w:rsidR="000A4D20" w:rsidRPr="00A7139F" w:rsidRDefault="000A4D20" w:rsidP="00EF4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u w:val="single"/>
        </w:rPr>
      </w:pPr>
      <w:r w:rsidRPr="00A7139F">
        <w:rPr>
          <w:rFonts w:ascii="Angsana New" w:hAnsi="Angsana New"/>
          <w:sz w:val="28"/>
          <w:szCs w:val="28"/>
          <w:u w:val="single"/>
        </w:rPr>
        <w:t>Short</w:t>
      </w:r>
      <w:r w:rsidRPr="00A7139F">
        <w:rPr>
          <w:rFonts w:ascii="Angsana New" w:hAnsi="Angsana New"/>
          <w:sz w:val="28"/>
          <w:szCs w:val="28"/>
          <w:u w:val="single"/>
          <w:cs/>
        </w:rPr>
        <w:t>-</w:t>
      </w:r>
      <w:r w:rsidRPr="00A7139F">
        <w:rPr>
          <w:rFonts w:ascii="Angsana New" w:hAnsi="Angsana New"/>
          <w:sz w:val="28"/>
          <w:szCs w:val="28"/>
          <w:u w:val="single"/>
        </w:rPr>
        <w:t>term loan</w:t>
      </w:r>
    </w:p>
    <w:p w14:paraId="3616D11D" w14:textId="77777777" w:rsidR="000A4D20" w:rsidRPr="00A7139F" w:rsidRDefault="000A4D20" w:rsidP="00EF4AB5">
      <w:pPr>
        <w:numPr>
          <w:ilvl w:val="0"/>
          <w:numId w:val="22"/>
        </w:numPr>
        <w:tabs>
          <w:tab w:val="clear" w:pos="680"/>
          <w:tab w:val="left" w:pos="284"/>
        </w:tabs>
        <w:ind w:hanging="450"/>
        <w:jc w:val="thaiDistribute"/>
        <w:rPr>
          <w:rFonts w:ascii="Angsana New" w:hAnsi="Angsana New"/>
          <w:sz w:val="28"/>
          <w:szCs w:val="28"/>
        </w:rPr>
      </w:pPr>
      <w:r w:rsidRPr="00A7139F">
        <w:rPr>
          <w:rFonts w:ascii="Angsana New" w:hAnsi="Angsana New"/>
          <w:sz w:val="28"/>
          <w:szCs w:val="28"/>
        </w:rPr>
        <w:t>Reduction of interest rate from 18</w:t>
      </w:r>
      <w:r w:rsidRPr="00A7139F">
        <w:rPr>
          <w:rFonts w:ascii="Angsana New" w:hAnsi="Angsana New"/>
          <w:sz w:val="28"/>
          <w:szCs w:val="28"/>
          <w:cs/>
        </w:rPr>
        <w:t xml:space="preserve">% </w:t>
      </w:r>
      <w:r w:rsidRPr="00A7139F">
        <w:rPr>
          <w:rFonts w:ascii="Angsana New" w:hAnsi="Angsana New"/>
          <w:sz w:val="28"/>
          <w:szCs w:val="28"/>
        </w:rPr>
        <w:t>to normal rate under contract</w:t>
      </w:r>
      <w:r w:rsidRPr="00A7139F">
        <w:rPr>
          <w:rFonts w:ascii="Angsana New" w:hAnsi="Angsana New"/>
          <w:sz w:val="28"/>
          <w:szCs w:val="28"/>
          <w:cs/>
        </w:rPr>
        <w:t>.</w:t>
      </w:r>
    </w:p>
    <w:p w14:paraId="24612226" w14:textId="6DE6D29A" w:rsidR="00B62011" w:rsidRPr="00A7139F" w:rsidRDefault="00B62011" w:rsidP="00EF4AB5">
      <w:pPr>
        <w:numPr>
          <w:ilvl w:val="0"/>
          <w:numId w:val="22"/>
        </w:numPr>
        <w:tabs>
          <w:tab w:val="clear" w:pos="680"/>
          <w:tab w:val="left" w:pos="284"/>
        </w:tabs>
        <w:ind w:hanging="450"/>
        <w:jc w:val="thaiDistribute"/>
        <w:rPr>
          <w:rFonts w:ascii="Angsana New" w:hAnsi="Angsana New"/>
          <w:sz w:val="28"/>
          <w:szCs w:val="28"/>
        </w:rPr>
      </w:pPr>
      <w:r w:rsidRPr="00A7139F">
        <w:rPr>
          <w:rFonts w:ascii="Angsana New" w:hAnsi="Angsana New"/>
          <w:sz w:val="28"/>
          <w:szCs w:val="28"/>
        </w:rPr>
        <w:t>The Company agree to settle remaining debts and accrued interest totaling Baht 948</w:t>
      </w:r>
      <w:r w:rsidRPr="00A7139F">
        <w:rPr>
          <w:rFonts w:ascii="Angsana New" w:hAnsi="Angsana New"/>
          <w:sz w:val="28"/>
          <w:szCs w:val="28"/>
          <w:cs/>
        </w:rPr>
        <w:t>.</w:t>
      </w:r>
      <w:r w:rsidRPr="00A7139F">
        <w:rPr>
          <w:rFonts w:ascii="Angsana New" w:hAnsi="Angsana New"/>
          <w:sz w:val="28"/>
          <w:szCs w:val="28"/>
        </w:rPr>
        <w:t>69 million as follows</w:t>
      </w:r>
      <w:r w:rsidRPr="00A7139F">
        <w:rPr>
          <w:rFonts w:ascii="Angsana New" w:hAnsi="Angsana New"/>
          <w:sz w:val="28"/>
          <w:szCs w:val="28"/>
          <w:cs/>
        </w:rPr>
        <w:t>:</w:t>
      </w:r>
    </w:p>
    <w:p w14:paraId="5086744F" w14:textId="43F5331A" w:rsidR="00DB63E4" w:rsidRPr="00A7139F" w:rsidRDefault="00DB63E4" w:rsidP="00DB63E4">
      <w:pPr>
        <w:numPr>
          <w:ilvl w:val="1"/>
          <w:numId w:val="22"/>
        </w:numPr>
        <w:tabs>
          <w:tab w:val="clear" w:pos="680"/>
          <w:tab w:val="clear" w:pos="907"/>
          <w:tab w:val="clear" w:pos="1644"/>
          <w:tab w:val="left" w:pos="284"/>
          <w:tab w:val="left" w:pos="709"/>
          <w:tab w:val="left" w:pos="851"/>
        </w:tabs>
        <w:ind w:left="709" w:hanging="283"/>
        <w:jc w:val="thaiDistribute"/>
        <w:rPr>
          <w:rFonts w:ascii="Angsana New" w:hAnsi="Angsana New"/>
          <w:sz w:val="28"/>
          <w:szCs w:val="28"/>
        </w:rPr>
      </w:pPr>
      <w:r w:rsidRPr="00A7139F">
        <w:rPr>
          <w:rFonts w:ascii="Angsana New" w:hAnsi="Angsana New"/>
          <w:sz w:val="28"/>
          <w:szCs w:val="28"/>
        </w:rPr>
        <w:t xml:space="preserve">Repayment of principal within </w:t>
      </w:r>
      <w:r w:rsidR="008A30AD" w:rsidRPr="00A7139F">
        <w:rPr>
          <w:rFonts w:ascii="Angsana New" w:hAnsi="Angsana New"/>
          <w:sz w:val="28"/>
          <w:szCs w:val="28"/>
        </w:rPr>
        <w:t>42</w:t>
      </w:r>
      <w:r w:rsidRPr="00A7139F">
        <w:rPr>
          <w:rFonts w:ascii="Angsana New" w:hAnsi="Angsana New"/>
          <w:sz w:val="28"/>
          <w:szCs w:val="28"/>
        </w:rPr>
        <w:t xml:space="preserve"> </w:t>
      </w:r>
      <w:r w:rsidR="009C7E81" w:rsidRPr="00A7139F">
        <w:rPr>
          <w:rFonts w:ascii="Angsana New" w:hAnsi="Angsana New"/>
          <w:sz w:val="28"/>
          <w:szCs w:val="28"/>
        </w:rPr>
        <w:t>months</w:t>
      </w:r>
      <w:r w:rsidR="00426438" w:rsidRPr="00A7139F">
        <w:rPr>
          <w:rFonts w:ascii="Angsana New" w:hAnsi="Angsana New"/>
          <w:sz w:val="28"/>
          <w:szCs w:val="28"/>
        </w:rPr>
        <w:t xml:space="preserve"> </w:t>
      </w:r>
      <w:r w:rsidR="009C7E81" w:rsidRPr="00A7139F">
        <w:rPr>
          <w:rFonts w:ascii="Angsana New" w:hAnsi="Angsana New" w:hint="cs"/>
          <w:color w:val="000000"/>
          <w:sz w:val="28"/>
          <w:szCs w:val="28"/>
          <w:cs/>
        </w:rPr>
        <w:t>(</w:t>
      </w:r>
      <w:r w:rsidR="009C7E81" w:rsidRPr="00A7139F">
        <w:rPr>
          <w:rFonts w:ascii="Angsana New" w:hAnsi="Angsana New"/>
          <w:color w:val="000000"/>
          <w:sz w:val="28"/>
          <w:szCs w:val="28"/>
        </w:rPr>
        <w:t>original</w:t>
      </w:r>
      <w:r w:rsidR="009C7E81" w:rsidRPr="00A7139F">
        <w:rPr>
          <w:rFonts w:ascii="Angsana New" w:hAnsi="Angsana New" w:hint="cs"/>
          <w:color w:val="000000"/>
          <w:sz w:val="28"/>
          <w:szCs w:val="28"/>
          <w:cs/>
        </w:rPr>
        <w:t xml:space="preserve"> </w:t>
      </w:r>
      <w:r w:rsidR="009C7E81" w:rsidRPr="00A7139F">
        <w:rPr>
          <w:rFonts w:ascii="Angsana New" w:hAnsi="Angsana New"/>
          <w:color w:val="000000"/>
          <w:sz w:val="28"/>
          <w:szCs w:val="28"/>
        </w:rPr>
        <w:t>24</w:t>
      </w:r>
      <w:r w:rsidR="009C7E81" w:rsidRPr="00A7139F">
        <w:rPr>
          <w:rFonts w:ascii="Angsana New" w:hAnsi="Angsana New" w:hint="cs"/>
          <w:color w:val="000000"/>
          <w:sz w:val="28"/>
          <w:szCs w:val="28"/>
          <w:cs/>
        </w:rPr>
        <w:t xml:space="preserve"> </w:t>
      </w:r>
      <w:r w:rsidR="009C7E81" w:rsidRPr="00A7139F">
        <w:rPr>
          <w:rFonts w:ascii="Angsana New" w:hAnsi="Angsana New"/>
          <w:color w:val="000000"/>
          <w:sz w:val="28"/>
          <w:szCs w:val="28"/>
        </w:rPr>
        <w:t>months)</w:t>
      </w:r>
      <w:r w:rsidRPr="00A7139F">
        <w:rPr>
          <w:rFonts w:ascii="Angsana New" w:hAnsi="Angsana New"/>
          <w:sz w:val="28"/>
          <w:szCs w:val="28"/>
        </w:rPr>
        <w:t xml:space="preserve"> staring from December 2017 to </w:t>
      </w:r>
      <w:r w:rsidR="009C7E81" w:rsidRPr="00A7139F">
        <w:rPr>
          <w:rFonts w:ascii="Angsana New" w:hAnsi="Angsana New"/>
          <w:sz w:val="28"/>
          <w:szCs w:val="28"/>
        </w:rPr>
        <w:t>June</w:t>
      </w:r>
      <w:r w:rsidRPr="00A7139F">
        <w:rPr>
          <w:rFonts w:ascii="Angsana New" w:hAnsi="Angsana New"/>
          <w:sz w:val="28"/>
          <w:szCs w:val="28"/>
        </w:rPr>
        <w:t xml:space="preserve"> </w:t>
      </w:r>
      <w:r w:rsidR="00426438" w:rsidRPr="00A7139F">
        <w:rPr>
          <w:rFonts w:ascii="Angsana New" w:hAnsi="Angsana New"/>
          <w:sz w:val="28"/>
          <w:szCs w:val="28"/>
        </w:rPr>
        <w:t>2021</w:t>
      </w:r>
    </w:p>
    <w:p w14:paraId="7C3FFA5F" w14:textId="235522B3" w:rsidR="00DB63E4" w:rsidRPr="00A7139F" w:rsidRDefault="00DB63E4" w:rsidP="00DB63E4">
      <w:pPr>
        <w:numPr>
          <w:ilvl w:val="1"/>
          <w:numId w:val="22"/>
        </w:numPr>
        <w:tabs>
          <w:tab w:val="clear" w:pos="680"/>
          <w:tab w:val="clear" w:pos="907"/>
          <w:tab w:val="clear" w:pos="1644"/>
          <w:tab w:val="left" w:pos="284"/>
          <w:tab w:val="left" w:pos="709"/>
          <w:tab w:val="left" w:pos="851"/>
        </w:tabs>
        <w:ind w:left="709" w:hanging="283"/>
        <w:jc w:val="thaiDistribute"/>
        <w:rPr>
          <w:rFonts w:ascii="Angsana New" w:hAnsi="Angsana New"/>
          <w:sz w:val="28"/>
          <w:szCs w:val="28"/>
        </w:rPr>
      </w:pPr>
      <w:r w:rsidRPr="00A7139F">
        <w:rPr>
          <w:rFonts w:ascii="Angsana New" w:hAnsi="Angsana New"/>
          <w:sz w:val="28"/>
          <w:szCs w:val="28"/>
        </w:rPr>
        <w:t>Repayment of interest within</w:t>
      </w:r>
      <w:r w:rsidR="00DE2EAE" w:rsidRPr="00A7139F">
        <w:rPr>
          <w:rFonts w:ascii="Angsana New" w:hAnsi="Angsana New"/>
          <w:sz w:val="28"/>
          <w:szCs w:val="28"/>
        </w:rPr>
        <w:t xml:space="preserve"> 54</w:t>
      </w:r>
      <w:r w:rsidRPr="00A7139F">
        <w:rPr>
          <w:rFonts w:ascii="Angsana New" w:hAnsi="Angsana New"/>
          <w:sz w:val="28"/>
          <w:szCs w:val="28"/>
        </w:rPr>
        <w:t xml:space="preserve"> months </w:t>
      </w:r>
      <w:r w:rsidR="00BD3B87" w:rsidRPr="00A7139F">
        <w:rPr>
          <w:rFonts w:ascii="Angsana New" w:hAnsi="Angsana New"/>
          <w:color w:val="000000"/>
          <w:sz w:val="28"/>
          <w:szCs w:val="28"/>
        </w:rPr>
        <w:t>(</w:t>
      </w:r>
      <w:r w:rsidR="00DE2EAE" w:rsidRPr="00A7139F">
        <w:rPr>
          <w:rFonts w:ascii="Angsana New" w:hAnsi="Angsana New"/>
          <w:color w:val="000000"/>
          <w:sz w:val="28"/>
          <w:szCs w:val="28"/>
        </w:rPr>
        <w:t>original</w:t>
      </w:r>
      <w:r w:rsidR="00DE2EAE" w:rsidRPr="00A7139F">
        <w:rPr>
          <w:rFonts w:ascii="Angsana New" w:hAnsi="Angsana New" w:hint="cs"/>
          <w:color w:val="000000"/>
          <w:sz w:val="28"/>
          <w:szCs w:val="28"/>
          <w:cs/>
        </w:rPr>
        <w:t xml:space="preserve"> </w:t>
      </w:r>
      <w:r w:rsidR="0073160E" w:rsidRPr="00A7139F">
        <w:rPr>
          <w:rFonts w:ascii="Angsana New" w:hAnsi="Angsana New"/>
          <w:color w:val="000000"/>
          <w:sz w:val="28"/>
          <w:szCs w:val="28"/>
        </w:rPr>
        <w:t>36</w:t>
      </w:r>
      <w:r w:rsidR="00DE2EAE" w:rsidRPr="00A7139F">
        <w:rPr>
          <w:rFonts w:ascii="Angsana New" w:hAnsi="Angsana New" w:hint="cs"/>
          <w:color w:val="000000"/>
          <w:sz w:val="28"/>
          <w:szCs w:val="28"/>
          <w:cs/>
        </w:rPr>
        <w:t xml:space="preserve"> </w:t>
      </w:r>
      <w:r w:rsidR="00DE2EAE" w:rsidRPr="00A7139F">
        <w:rPr>
          <w:rFonts w:ascii="Angsana New" w:hAnsi="Angsana New"/>
          <w:color w:val="000000"/>
          <w:sz w:val="28"/>
          <w:szCs w:val="28"/>
        </w:rPr>
        <w:t>months)</w:t>
      </w:r>
      <w:r w:rsidR="00DE2EAE" w:rsidRPr="00A7139F">
        <w:rPr>
          <w:rFonts w:ascii="Angsana New" w:hAnsi="Angsana New"/>
          <w:sz w:val="28"/>
          <w:szCs w:val="28"/>
        </w:rPr>
        <w:t xml:space="preserve"> </w:t>
      </w:r>
      <w:r w:rsidRPr="00A7139F">
        <w:rPr>
          <w:rFonts w:ascii="Angsana New" w:hAnsi="Angsana New"/>
          <w:sz w:val="28"/>
          <w:szCs w:val="28"/>
        </w:rPr>
        <w:t>(</w:t>
      </w:r>
      <w:r w:rsidRPr="00A7139F">
        <w:rPr>
          <w:rFonts w:ascii="Angsana New" w:hAnsi="Angsana New"/>
          <w:sz w:val="28"/>
          <w:szCs w:val="28"/>
          <w:cs/>
        </w:rPr>
        <w:t>12</w:t>
      </w:r>
      <w:r w:rsidRPr="00A7139F">
        <w:rPr>
          <w:rFonts w:ascii="Angsana New" w:hAnsi="Angsana New"/>
          <w:sz w:val="28"/>
          <w:szCs w:val="28"/>
        </w:rPr>
        <w:t xml:space="preserve"> months free of charge), staring from January </w:t>
      </w:r>
      <w:r w:rsidRPr="00A7139F">
        <w:rPr>
          <w:rFonts w:ascii="Angsana New" w:hAnsi="Angsana New"/>
          <w:sz w:val="28"/>
          <w:szCs w:val="28"/>
          <w:cs/>
        </w:rPr>
        <w:t>2019</w:t>
      </w:r>
      <w:r w:rsidRPr="00A7139F">
        <w:rPr>
          <w:rFonts w:ascii="Angsana New" w:hAnsi="Angsana New"/>
          <w:sz w:val="28"/>
          <w:szCs w:val="28"/>
        </w:rPr>
        <w:t xml:space="preserve"> to </w:t>
      </w:r>
      <w:r w:rsidR="0073160E" w:rsidRPr="00A7139F">
        <w:rPr>
          <w:rFonts w:ascii="Angsana New" w:hAnsi="Angsana New"/>
          <w:sz w:val="28"/>
          <w:szCs w:val="28"/>
        </w:rPr>
        <w:t>June</w:t>
      </w:r>
      <w:r w:rsidRPr="00A7139F">
        <w:rPr>
          <w:rFonts w:ascii="Angsana New" w:hAnsi="Angsana New"/>
          <w:sz w:val="28"/>
          <w:szCs w:val="28"/>
        </w:rPr>
        <w:t xml:space="preserve"> </w:t>
      </w:r>
      <w:r w:rsidRPr="00A7139F">
        <w:rPr>
          <w:rFonts w:ascii="Angsana New" w:hAnsi="Angsana New"/>
          <w:sz w:val="28"/>
          <w:szCs w:val="28"/>
          <w:cs/>
        </w:rPr>
        <w:t>202</w:t>
      </w:r>
      <w:r w:rsidR="0073160E" w:rsidRPr="00A7139F">
        <w:rPr>
          <w:rFonts w:ascii="Angsana New" w:hAnsi="Angsana New"/>
          <w:sz w:val="28"/>
          <w:szCs w:val="28"/>
        </w:rPr>
        <w:t>2</w:t>
      </w:r>
    </w:p>
    <w:p w14:paraId="38EA0A86" w14:textId="7E5DFD32" w:rsidR="0024583F" w:rsidRPr="00A7139F" w:rsidRDefault="0024583F" w:rsidP="0024583F">
      <w:pPr>
        <w:numPr>
          <w:ilvl w:val="0"/>
          <w:numId w:val="22"/>
        </w:numPr>
        <w:tabs>
          <w:tab w:val="clear" w:pos="680"/>
          <w:tab w:val="left" w:pos="284"/>
        </w:tabs>
        <w:ind w:left="426" w:hanging="156"/>
        <w:jc w:val="thaiDistribute"/>
        <w:rPr>
          <w:rFonts w:ascii="Angsana New" w:hAnsi="Angsana New"/>
          <w:sz w:val="28"/>
          <w:szCs w:val="28"/>
        </w:rPr>
      </w:pPr>
      <w:r w:rsidRPr="00A7139F">
        <w:rPr>
          <w:rFonts w:ascii="Angsana New" w:hAnsi="Angsana New"/>
          <w:sz w:val="28"/>
          <w:szCs w:val="28"/>
        </w:rPr>
        <w:t xml:space="preserve">The Bank will waive accrued interest amounting to Baht 116.57 million when the Company completely settle debts under the agreement. In case that the Company can comply with all conditions of loans, the Company has estimated amounts to be paid in future lower than amounts recorded of Baht </w:t>
      </w:r>
      <w:r w:rsidR="000F0048" w:rsidRPr="00A7139F">
        <w:rPr>
          <w:rFonts w:ascii="Angsana New" w:hAnsi="Angsana New"/>
          <w:color w:val="000000"/>
          <w:sz w:val="28"/>
          <w:szCs w:val="28"/>
        </w:rPr>
        <w:t>78.76</w:t>
      </w:r>
      <w:r w:rsidRPr="00A7139F">
        <w:rPr>
          <w:rFonts w:ascii="Angsana New" w:hAnsi="Angsana New"/>
          <w:sz w:val="28"/>
          <w:szCs w:val="28"/>
        </w:rPr>
        <w:t xml:space="preserve"> million as at the date of debt restructuring. However, the Company have not yet realized such profit from debt restructuring until all conditions are completely fulfilled.</w:t>
      </w:r>
    </w:p>
    <w:p w14:paraId="17E603EF" w14:textId="77777777" w:rsidR="000F0048" w:rsidRPr="00A7139F" w:rsidRDefault="000F0048" w:rsidP="00EF4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rPr>
      </w:pPr>
    </w:p>
    <w:p w14:paraId="787DACB9" w14:textId="320BF955" w:rsidR="000E0AA1" w:rsidRPr="00A7139F" w:rsidRDefault="009C1C3D" w:rsidP="00EF4A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rPr>
      </w:pPr>
      <w:r w:rsidRPr="00A7139F">
        <w:rPr>
          <w:rFonts w:ascii="Angsana New" w:hAnsi="Angsana New"/>
          <w:sz w:val="28"/>
          <w:szCs w:val="28"/>
        </w:rPr>
        <w:br w:type="page"/>
      </w:r>
      <w:r w:rsidR="004E4F32" w:rsidRPr="00A7139F">
        <w:rPr>
          <w:rFonts w:ascii="Angsana New" w:hAnsi="Angsana New"/>
          <w:sz w:val="28"/>
          <w:szCs w:val="28"/>
        </w:rPr>
        <w:lastRenderedPageBreak/>
        <w:t xml:space="preserve">As at </w:t>
      </w:r>
      <w:r w:rsidR="0014657C" w:rsidRPr="00A7139F">
        <w:rPr>
          <w:rFonts w:ascii="Angsana New" w:hAnsi="Angsana New"/>
          <w:sz w:val="28"/>
          <w:szCs w:val="28"/>
        </w:rPr>
        <w:t>June</w:t>
      </w:r>
      <w:r w:rsidR="004E4F32" w:rsidRPr="00A7139F">
        <w:rPr>
          <w:rFonts w:ascii="Angsana New" w:hAnsi="Angsana New"/>
          <w:sz w:val="28"/>
          <w:szCs w:val="28"/>
        </w:rPr>
        <w:t xml:space="preserve"> 3</w:t>
      </w:r>
      <w:r w:rsidR="0014657C" w:rsidRPr="00A7139F">
        <w:rPr>
          <w:rFonts w:ascii="Angsana New" w:hAnsi="Angsana New"/>
          <w:sz w:val="28"/>
          <w:szCs w:val="28"/>
        </w:rPr>
        <w:t>0</w:t>
      </w:r>
      <w:r w:rsidR="00E136AD" w:rsidRPr="00A7139F">
        <w:rPr>
          <w:rFonts w:ascii="Angsana New" w:hAnsi="Angsana New"/>
          <w:sz w:val="28"/>
          <w:szCs w:val="28"/>
        </w:rPr>
        <w:t>, 201</w:t>
      </w:r>
      <w:r w:rsidR="007F7391" w:rsidRPr="00A7139F">
        <w:rPr>
          <w:rFonts w:ascii="Angsana New" w:hAnsi="Angsana New"/>
          <w:sz w:val="28"/>
          <w:szCs w:val="28"/>
        </w:rPr>
        <w:t>9</w:t>
      </w:r>
      <w:r w:rsidR="00E136AD" w:rsidRPr="00A7139F">
        <w:rPr>
          <w:rFonts w:ascii="Angsana New" w:hAnsi="Angsana New"/>
          <w:sz w:val="28"/>
          <w:szCs w:val="28"/>
        </w:rPr>
        <w:t xml:space="preserve"> and December 31, 201</w:t>
      </w:r>
      <w:r w:rsidR="007F7391" w:rsidRPr="00A7139F">
        <w:rPr>
          <w:rFonts w:ascii="Angsana New" w:hAnsi="Angsana New"/>
          <w:sz w:val="28"/>
          <w:szCs w:val="28"/>
        </w:rPr>
        <w:t>8</w:t>
      </w:r>
      <w:r w:rsidR="00681A92" w:rsidRPr="00A7139F">
        <w:rPr>
          <w:rFonts w:ascii="Angsana New" w:hAnsi="Angsana New"/>
          <w:sz w:val="28"/>
          <w:szCs w:val="28"/>
        </w:rPr>
        <w:t>,</w:t>
      </w:r>
      <w:r w:rsidR="006808CD" w:rsidRPr="00A7139F">
        <w:rPr>
          <w:rFonts w:ascii="Angsana New" w:hAnsi="Angsana New"/>
          <w:sz w:val="28"/>
          <w:szCs w:val="28"/>
        </w:rPr>
        <w:t xml:space="preserve"> </w:t>
      </w:r>
      <w:r w:rsidR="00E50949" w:rsidRPr="00A7139F">
        <w:rPr>
          <w:rFonts w:ascii="Angsana New" w:hAnsi="Angsana New"/>
          <w:sz w:val="28"/>
          <w:szCs w:val="28"/>
        </w:rPr>
        <w:t>The aforesaid loans including credit facilities from the banks as mentioned in Note</w:t>
      </w:r>
      <w:r w:rsidR="00A82384" w:rsidRPr="00A7139F">
        <w:rPr>
          <w:rFonts w:ascii="Angsana New" w:hAnsi="Angsana New"/>
          <w:sz w:val="28"/>
          <w:szCs w:val="28"/>
          <w:cs/>
        </w:rPr>
        <w:t xml:space="preserve"> </w:t>
      </w:r>
      <w:r w:rsidR="00AE1A89" w:rsidRPr="00A7139F">
        <w:rPr>
          <w:rFonts w:ascii="Angsana New" w:hAnsi="Angsana New"/>
          <w:sz w:val="28"/>
          <w:szCs w:val="28"/>
        </w:rPr>
        <w:t>12</w:t>
      </w:r>
      <w:r w:rsidR="00E50949" w:rsidRPr="00A7139F">
        <w:rPr>
          <w:rFonts w:ascii="Angsana New" w:hAnsi="Angsana New"/>
          <w:sz w:val="28"/>
          <w:szCs w:val="28"/>
          <w:cs/>
        </w:rPr>
        <w:t xml:space="preserve"> </w:t>
      </w:r>
      <w:r w:rsidR="00AE1A89" w:rsidRPr="00A7139F">
        <w:rPr>
          <w:rFonts w:ascii="Angsana New" w:hAnsi="Angsana New"/>
          <w:sz w:val="28"/>
          <w:szCs w:val="28"/>
        </w:rPr>
        <w:t>and 13</w:t>
      </w:r>
      <w:r w:rsidR="00694783" w:rsidRPr="00A7139F">
        <w:rPr>
          <w:rFonts w:ascii="Angsana New" w:hAnsi="Angsana New"/>
          <w:sz w:val="28"/>
          <w:szCs w:val="28"/>
          <w:cs/>
        </w:rPr>
        <w:t xml:space="preserve"> </w:t>
      </w:r>
      <w:r w:rsidR="00E50949" w:rsidRPr="00A7139F">
        <w:rPr>
          <w:rFonts w:ascii="Angsana New" w:hAnsi="Angsana New"/>
          <w:sz w:val="28"/>
          <w:szCs w:val="28"/>
        </w:rPr>
        <w:t>are pledged</w:t>
      </w:r>
      <w:r w:rsidR="00A82384" w:rsidRPr="00A7139F">
        <w:rPr>
          <w:rFonts w:ascii="Angsana New" w:hAnsi="Angsana New"/>
          <w:sz w:val="28"/>
          <w:szCs w:val="28"/>
          <w:cs/>
        </w:rPr>
        <w:t xml:space="preserve"> </w:t>
      </w:r>
      <w:r w:rsidR="00E50949" w:rsidRPr="00A7139F">
        <w:rPr>
          <w:rFonts w:ascii="Angsana New" w:hAnsi="Angsana New"/>
          <w:sz w:val="28"/>
          <w:szCs w:val="28"/>
        </w:rPr>
        <w:t>by</w:t>
      </w:r>
      <w:r w:rsidR="00E50949" w:rsidRPr="00A7139F">
        <w:rPr>
          <w:rFonts w:ascii="Angsana New" w:hAnsi="Angsana New" w:hint="cs"/>
          <w:sz w:val="28"/>
          <w:szCs w:val="28"/>
          <w:cs/>
        </w:rPr>
        <w:t>:</w:t>
      </w:r>
      <w:r w:rsidR="005E46E7" w:rsidRPr="00A7139F">
        <w:rPr>
          <w:rFonts w:ascii="Angsana New" w:hAnsi="Angsana New" w:hint="cs"/>
          <w:sz w:val="28"/>
          <w:szCs w:val="28"/>
          <w:cs/>
        </w:rPr>
        <w:t xml:space="preserve"> </w:t>
      </w:r>
      <w:r w:rsidR="00E50949" w:rsidRPr="00A7139F">
        <w:rPr>
          <w:rFonts w:ascii="Angsana New" w:hAnsi="Angsana New"/>
          <w:sz w:val="28"/>
          <w:szCs w:val="28"/>
          <w:cs/>
        </w:rPr>
        <w:t>-</w:t>
      </w:r>
    </w:p>
    <w:p w14:paraId="08582C6C" w14:textId="3B3B79A3" w:rsidR="00681A92" w:rsidRPr="00A7139F" w:rsidRDefault="00681A92" w:rsidP="002458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450"/>
        <w:jc w:val="both"/>
        <w:rPr>
          <w:rFonts w:ascii="Angsana New" w:hAnsi="Angsana New"/>
          <w:sz w:val="28"/>
          <w:szCs w:val="28"/>
        </w:rPr>
      </w:pPr>
      <w:r w:rsidRPr="00A7139F">
        <w:rPr>
          <w:rFonts w:ascii="Angsana New" w:hAnsi="Angsana New"/>
          <w:sz w:val="28"/>
          <w:szCs w:val="28"/>
        </w:rPr>
        <w:t>a</w:t>
      </w:r>
      <w:r w:rsidRPr="00A7139F">
        <w:rPr>
          <w:rFonts w:ascii="Angsana New" w:hAnsi="Angsana New"/>
          <w:sz w:val="28"/>
          <w:szCs w:val="28"/>
          <w:cs/>
        </w:rPr>
        <w:t>)</w:t>
      </w:r>
      <w:r w:rsidRPr="00A7139F">
        <w:rPr>
          <w:rFonts w:ascii="Angsana New" w:hAnsi="Angsana New"/>
          <w:sz w:val="28"/>
          <w:szCs w:val="28"/>
        </w:rPr>
        <w:tab/>
        <w:t>The Company</w:t>
      </w:r>
      <w:r w:rsidRPr="00A7139F">
        <w:rPr>
          <w:rFonts w:ascii="Angsana New" w:hAnsi="Angsana New"/>
          <w:sz w:val="28"/>
          <w:szCs w:val="28"/>
          <w:cs/>
        </w:rPr>
        <w:t>’</w:t>
      </w:r>
      <w:r w:rsidRPr="00A7139F">
        <w:rPr>
          <w:rFonts w:ascii="Angsana New" w:hAnsi="Angsana New"/>
          <w:sz w:val="28"/>
          <w:szCs w:val="28"/>
        </w:rPr>
        <w:t xml:space="preserve">s land and machinery </w:t>
      </w:r>
      <w:r w:rsidR="007F7391" w:rsidRPr="00A7139F">
        <w:rPr>
          <w:rFonts w:ascii="Angsana New" w:hAnsi="Angsana New"/>
          <w:sz w:val="28"/>
          <w:szCs w:val="28"/>
        </w:rPr>
        <w:t xml:space="preserve">as at </w:t>
      </w:r>
      <w:r w:rsidR="0014657C" w:rsidRPr="00A7139F">
        <w:rPr>
          <w:rFonts w:ascii="Angsana New" w:hAnsi="Angsana New"/>
          <w:sz w:val="28"/>
          <w:szCs w:val="28"/>
        </w:rPr>
        <w:t>June</w:t>
      </w:r>
      <w:r w:rsidR="007F7391" w:rsidRPr="00A7139F">
        <w:rPr>
          <w:rFonts w:ascii="Angsana New" w:hAnsi="Angsana New"/>
          <w:sz w:val="28"/>
          <w:szCs w:val="28"/>
        </w:rPr>
        <w:t xml:space="preserve"> 3</w:t>
      </w:r>
      <w:r w:rsidR="0014657C" w:rsidRPr="00A7139F">
        <w:rPr>
          <w:rFonts w:ascii="Angsana New" w:hAnsi="Angsana New"/>
          <w:sz w:val="28"/>
          <w:szCs w:val="28"/>
        </w:rPr>
        <w:t>0</w:t>
      </w:r>
      <w:r w:rsidR="007F7391" w:rsidRPr="00A7139F">
        <w:rPr>
          <w:rFonts w:ascii="Angsana New" w:hAnsi="Angsana New"/>
          <w:sz w:val="28"/>
          <w:szCs w:val="28"/>
        </w:rPr>
        <w:t>, 2019 and December 31, 2018</w:t>
      </w:r>
      <w:r w:rsidR="00D84E11" w:rsidRPr="00A7139F">
        <w:rPr>
          <w:rFonts w:ascii="Angsana New" w:hAnsi="Angsana New"/>
          <w:sz w:val="28"/>
          <w:szCs w:val="28"/>
          <w:cs/>
        </w:rPr>
        <w:t xml:space="preserve"> </w:t>
      </w:r>
      <w:r w:rsidRPr="00A7139F">
        <w:rPr>
          <w:rFonts w:ascii="Angsana New" w:hAnsi="Angsana New"/>
          <w:sz w:val="28"/>
          <w:szCs w:val="28"/>
        </w:rPr>
        <w:t xml:space="preserve">totaling </w:t>
      </w:r>
      <w:r w:rsidR="00D84E11" w:rsidRPr="00A7139F">
        <w:rPr>
          <w:rFonts w:ascii="Angsana New" w:hAnsi="Angsana New"/>
          <w:sz w:val="28"/>
          <w:szCs w:val="28"/>
        </w:rPr>
        <w:t xml:space="preserve">Baht </w:t>
      </w:r>
      <w:r w:rsidR="000F0048" w:rsidRPr="00A7139F">
        <w:rPr>
          <w:rFonts w:ascii="Angsana New" w:hAnsi="Angsana New"/>
          <w:color w:val="000000"/>
          <w:spacing w:val="-4"/>
          <w:sz w:val="28"/>
          <w:szCs w:val="28"/>
        </w:rPr>
        <w:t>902.92</w:t>
      </w:r>
      <w:r w:rsidR="00D84E11" w:rsidRPr="00A7139F">
        <w:rPr>
          <w:rFonts w:ascii="Angsana New" w:hAnsi="Angsana New"/>
          <w:sz w:val="28"/>
          <w:szCs w:val="28"/>
        </w:rPr>
        <w:t xml:space="preserve"> million and </w:t>
      </w:r>
      <w:r w:rsidRPr="00A7139F">
        <w:rPr>
          <w:rFonts w:ascii="Angsana New" w:hAnsi="Angsana New"/>
          <w:sz w:val="28"/>
          <w:szCs w:val="28"/>
        </w:rPr>
        <w:t xml:space="preserve">Baht </w:t>
      </w:r>
      <w:r w:rsidR="007F7391" w:rsidRPr="00A7139F">
        <w:rPr>
          <w:rFonts w:ascii="Angsana New" w:hAnsi="Angsana New"/>
          <w:sz w:val="28"/>
          <w:szCs w:val="28"/>
        </w:rPr>
        <w:t>938</w:t>
      </w:r>
      <w:r w:rsidR="007F7391" w:rsidRPr="00A7139F">
        <w:rPr>
          <w:rFonts w:ascii="Angsana New" w:hAnsi="Angsana New"/>
          <w:sz w:val="28"/>
          <w:szCs w:val="28"/>
          <w:cs/>
        </w:rPr>
        <w:t>.</w:t>
      </w:r>
      <w:r w:rsidR="007F7391" w:rsidRPr="00A7139F">
        <w:rPr>
          <w:rFonts w:ascii="Angsana New" w:hAnsi="Angsana New"/>
          <w:sz w:val="28"/>
          <w:szCs w:val="28"/>
        </w:rPr>
        <w:t>32</w:t>
      </w:r>
      <w:r w:rsidR="00A82384" w:rsidRPr="00A7139F">
        <w:rPr>
          <w:rFonts w:ascii="Angsana New" w:hAnsi="Angsana New"/>
          <w:color w:val="000000"/>
          <w:spacing w:val="-4"/>
          <w:sz w:val="28"/>
          <w:szCs w:val="28"/>
          <w:cs/>
        </w:rPr>
        <w:t xml:space="preserve"> </w:t>
      </w:r>
      <w:r w:rsidR="00ED0440" w:rsidRPr="00A7139F">
        <w:rPr>
          <w:rFonts w:ascii="Angsana New" w:hAnsi="Angsana New"/>
          <w:color w:val="000000"/>
          <w:spacing w:val="-4"/>
          <w:sz w:val="28"/>
          <w:szCs w:val="28"/>
        </w:rPr>
        <w:t>million</w:t>
      </w:r>
      <w:r w:rsidR="00D84E11" w:rsidRPr="00A7139F">
        <w:rPr>
          <w:rFonts w:ascii="Angsana New" w:hAnsi="Angsana New"/>
          <w:sz w:val="28"/>
          <w:szCs w:val="28"/>
        </w:rPr>
        <w:t>, respectively</w:t>
      </w:r>
      <w:r w:rsidR="00D84E11" w:rsidRPr="00A7139F">
        <w:rPr>
          <w:rFonts w:ascii="Angsana New" w:hAnsi="Angsana New"/>
          <w:sz w:val="28"/>
          <w:szCs w:val="28"/>
          <w:cs/>
        </w:rPr>
        <w:t>.</w:t>
      </w:r>
    </w:p>
    <w:p w14:paraId="39ACDE69" w14:textId="082511B9" w:rsidR="008A7675" w:rsidRPr="00A7139F" w:rsidRDefault="00681A92" w:rsidP="003C1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425"/>
        <w:jc w:val="both"/>
        <w:rPr>
          <w:rFonts w:ascii="Angsana New" w:hAnsi="Angsana New"/>
          <w:sz w:val="28"/>
          <w:szCs w:val="28"/>
          <w:cs/>
        </w:rPr>
      </w:pPr>
      <w:r w:rsidRPr="00A7139F">
        <w:rPr>
          <w:rFonts w:ascii="Angsana New" w:hAnsi="Angsana New"/>
          <w:sz w:val="28"/>
          <w:szCs w:val="28"/>
        </w:rPr>
        <w:t>b</w:t>
      </w:r>
      <w:r w:rsidRPr="00A7139F">
        <w:rPr>
          <w:rFonts w:ascii="Angsana New" w:hAnsi="Angsana New"/>
          <w:sz w:val="28"/>
          <w:szCs w:val="28"/>
          <w:cs/>
        </w:rPr>
        <w:t>)</w:t>
      </w:r>
      <w:r w:rsidR="003C1EC8" w:rsidRPr="00A7139F">
        <w:rPr>
          <w:rFonts w:ascii="Angsana New" w:hAnsi="Angsana New"/>
          <w:sz w:val="28"/>
          <w:szCs w:val="28"/>
        </w:rPr>
        <w:tab/>
      </w:r>
      <w:r w:rsidRPr="00A7139F">
        <w:rPr>
          <w:rFonts w:ascii="Angsana New" w:hAnsi="Angsana New"/>
          <w:sz w:val="28"/>
          <w:szCs w:val="28"/>
        </w:rPr>
        <w:t xml:space="preserve">New equipment </w:t>
      </w:r>
      <w:r w:rsidR="005A45C7" w:rsidRPr="00A7139F">
        <w:rPr>
          <w:rFonts w:ascii="Angsana New" w:hAnsi="Angsana New"/>
          <w:sz w:val="28"/>
          <w:szCs w:val="28"/>
        </w:rPr>
        <w:t>or</w:t>
      </w:r>
      <w:r w:rsidRPr="00A7139F">
        <w:rPr>
          <w:rFonts w:ascii="Angsana New" w:hAnsi="Angsana New"/>
          <w:sz w:val="28"/>
          <w:szCs w:val="28"/>
        </w:rPr>
        <w:t xml:space="preserve"> supplies for machineries acquired to replace the mortgaged assets shall be determined as </w:t>
      </w:r>
      <w:r w:rsidR="003C1EC8" w:rsidRPr="00A7139F">
        <w:rPr>
          <w:rFonts w:ascii="Angsana New" w:hAnsi="Angsana New"/>
          <w:sz w:val="28"/>
          <w:szCs w:val="28"/>
        </w:rPr>
        <w:br/>
      </w:r>
      <w:r w:rsidRPr="00A7139F">
        <w:rPr>
          <w:rFonts w:ascii="Angsana New" w:hAnsi="Angsana New"/>
          <w:sz w:val="28"/>
          <w:szCs w:val="28"/>
        </w:rPr>
        <w:t>related mortgaged assets</w:t>
      </w:r>
      <w:r w:rsidRPr="00A7139F">
        <w:rPr>
          <w:rFonts w:ascii="Angsana New" w:hAnsi="Angsana New"/>
          <w:sz w:val="28"/>
          <w:szCs w:val="28"/>
          <w:cs/>
        </w:rPr>
        <w:t>.</w:t>
      </w:r>
    </w:p>
    <w:p w14:paraId="37DD3E4F" w14:textId="77777777" w:rsidR="00BA12B4" w:rsidRPr="00A7139F" w:rsidRDefault="00CF4887"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b/>
          <w:bCs/>
          <w:sz w:val="28"/>
          <w:szCs w:val="28"/>
        </w:rPr>
        <w:t>OTHER INCOME</w:t>
      </w:r>
    </w:p>
    <w:p w14:paraId="3DAC2036" w14:textId="3B55FB89" w:rsidR="004F2653" w:rsidRPr="00A7139F" w:rsidRDefault="005722F9"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A7139F">
        <w:rPr>
          <w:rFonts w:ascii="Angsana New" w:hAnsi="Angsana New"/>
          <w:sz w:val="28"/>
          <w:szCs w:val="28"/>
        </w:rPr>
        <w:t xml:space="preserve">For the </w:t>
      </w:r>
      <w:r w:rsidR="0030437F" w:rsidRPr="00A7139F">
        <w:rPr>
          <w:rFonts w:ascii="Angsana New" w:hAnsi="Angsana New"/>
          <w:sz w:val="28"/>
          <w:szCs w:val="28"/>
        </w:rPr>
        <w:t>three</w:t>
      </w:r>
      <w:r w:rsidR="00E85493" w:rsidRPr="00A7139F">
        <w:rPr>
          <w:rFonts w:ascii="Angsana New" w:hAnsi="Angsana New"/>
          <w:sz w:val="28"/>
          <w:szCs w:val="28"/>
          <w:cs/>
        </w:rPr>
        <w:t>-</w:t>
      </w:r>
      <w:r w:rsidR="00E85493" w:rsidRPr="00A7139F">
        <w:rPr>
          <w:rFonts w:ascii="Angsana New" w:hAnsi="Angsana New"/>
          <w:sz w:val="28"/>
          <w:szCs w:val="28"/>
        </w:rPr>
        <w:t>month period</w:t>
      </w:r>
      <w:r w:rsidR="005A45C7" w:rsidRPr="00A7139F">
        <w:rPr>
          <w:rFonts w:ascii="Angsana New" w:hAnsi="Angsana New"/>
          <w:sz w:val="28"/>
          <w:szCs w:val="28"/>
        </w:rPr>
        <w:t>s</w:t>
      </w:r>
      <w:r w:rsidR="00A82384" w:rsidRPr="00A7139F">
        <w:rPr>
          <w:rFonts w:ascii="Angsana New" w:hAnsi="Angsana New"/>
          <w:sz w:val="28"/>
          <w:szCs w:val="28"/>
          <w:cs/>
        </w:rPr>
        <w:t xml:space="preserve"> </w:t>
      </w:r>
      <w:r w:rsidRPr="00A7139F">
        <w:rPr>
          <w:rFonts w:ascii="Angsana New" w:hAnsi="Angsana New"/>
          <w:sz w:val="28"/>
          <w:szCs w:val="28"/>
        </w:rPr>
        <w:t xml:space="preserve">ended </w:t>
      </w:r>
      <w:r w:rsidR="0014657C" w:rsidRPr="00A7139F">
        <w:rPr>
          <w:rFonts w:ascii="Angsana New" w:hAnsi="Angsana New"/>
          <w:sz w:val="28"/>
          <w:szCs w:val="28"/>
        </w:rPr>
        <w:t>June</w:t>
      </w:r>
      <w:r w:rsidR="004E4F32" w:rsidRPr="00A7139F">
        <w:rPr>
          <w:rFonts w:ascii="Angsana New" w:hAnsi="Angsana New"/>
          <w:sz w:val="28"/>
          <w:szCs w:val="28"/>
        </w:rPr>
        <w:t xml:space="preserve"> 3</w:t>
      </w:r>
      <w:r w:rsidR="0014657C" w:rsidRPr="00A7139F">
        <w:rPr>
          <w:rFonts w:ascii="Angsana New" w:hAnsi="Angsana New"/>
          <w:sz w:val="28"/>
          <w:szCs w:val="28"/>
        </w:rPr>
        <w:t>0</w:t>
      </w:r>
      <w:r w:rsidRPr="00A7139F">
        <w:rPr>
          <w:rFonts w:ascii="Angsana New" w:hAnsi="Angsana New"/>
          <w:sz w:val="28"/>
          <w:szCs w:val="28"/>
        </w:rPr>
        <w:t>, 20</w:t>
      </w:r>
      <w:r w:rsidR="00C26FE4" w:rsidRPr="00A7139F">
        <w:rPr>
          <w:rFonts w:ascii="Angsana New" w:hAnsi="Angsana New"/>
          <w:sz w:val="28"/>
          <w:szCs w:val="28"/>
        </w:rPr>
        <w:t>1</w:t>
      </w:r>
      <w:r w:rsidR="00AB6DF5" w:rsidRPr="00A7139F">
        <w:rPr>
          <w:rFonts w:ascii="Angsana New" w:hAnsi="Angsana New"/>
          <w:sz w:val="28"/>
          <w:szCs w:val="28"/>
        </w:rPr>
        <w:t>9</w:t>
      </w:r>
      <w:r w:rsidRPr="00A7139F">
        <w:rPr>
          <w:rFonts w:ascii="Angsana New" w:hAnsi="Angsana New"/>
          <w:sz w:val="28"/>
          <w:szCs w:val="28"/>
        </w:rPr>
        <w:t xml:space="preserve"> and 20</w:t>
      </w:r>
      <w:r w:rsidR="00E136AD" w:rsidRPr="00A7139F">
        <w:rPr>
          <w:rFonts w:ascii="Angsana New" w:hAnsi="Angsana New"/>
          <w:sz w:val="28"/>
          <w:szCs w:val="28"/>
        </w:rPr>
        <w:t>1</w:t>
      </w:r>
      <w:r w:rsidR="00AB6DF5" w:rsidRPr="00A7139F">
        <w:rPr>
          <w:rFonts w:ascii="Angsana New" w:hAnsi="Angsana New"/>
          <w:sz w:val="28"/>
          <w:szCs w:val="28"/>
        </w:rPr>
        <w:t xml:space="preserve">8 </w:t>
      </w:r>
      <w:r w:rsidR="005A45C7" w:rsidRPr="00A7139F">
        <w:rPr>
          <w:rFonts w:ascii="Angsana New" w:hAnsi="Angsana New"/>
          <w:sz w:val="28"/>
          <w:szCs w:val="28"/>
        </w:rPr>
        <w:t>are as follows</w:t>
      </w:r>
      <w:r w:rsidR="005A45C7" w:rsidRPr="00A7139F">
        <w:rPr>
          <w:rFonts w:ascii="Angsana New" w:hAnsi="Angsana New"/>
          <w:sz w:val="28"/>
          <w:szCs w:val="28"/>
          <w:cs/>
        </w:rPr>
        <w:t>:</w:t>
      </w:r>
    </w:p>
    <w:tbl>
      <w:tblPr>
        <w:tblW w:w="9322" w:type="dxa"/>
        <w:tblLayout w:type="fixed"/>
        <w:tblLook w:val="0000" w:firstRow="0" w:lastRow="0" w:firstColumn="0" w:lastColumn="0" w:noHBand="0" w:noVBand="0"/>
      </w:tblPr>
      <w:tblGrid>
        <w:gridCol w:w="5637"/>
        <w:gridCol w:w="1842"/>
        <w:gridCol w:w="1843"/>
      </w:tblGrid>
      <w:tr w:rsidR="0030437F" w:rsidRPr="00A7139F" w14:paraId="3E65361B" w14:textId="77777777" w:rsidTr="005C239C">
        <w:trPr>
          <w:cantSplit/>
          <w:trHeight w:val="255"/>
        </w:trPr>
        <w:tc>
          <w:tcPr>
            <w:tcW w:w="5637" w:type="dxa"/>
            <w:tcBorders>
              <w:top w:val="nil"/>
              <w:left w:val="nil"/>
              <w:bottom w:val="nil"/>
              <w:right w:val="nil"/>
            </w:tcBorders>
          </w:tcPr>
          <w:p w14:paraId="617CDA44" w14:textId="77777777" w:rsidR="0030437F" w:rsidRPr="00A7139F" w:rsidRDefault="0030437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 New" w:hAnsi="Angsana New"/>
                <w:sz w:val="28"/>
                <w:szCs w:val="28"/>
              </w:rPr>
            </w:pPr>
          </w:p>
        </w:tc>
        <w:tc>
          <w:tcPr>
            <w:tcW w:w="3685" w:type="dxa"/>
            <w:gridSpan w:val="2"/>
            <w:tcBorders>
              <w:top w:val="nil"/>
              <w:left w:val="nil"/>
              <w:right w:val="nil"/>
            </w:tcBorders>
          </w:tcPr>
          <w:p w14:paraId="0DCE4CCE" w14:textId="77777777" w:rsidR="0030437F" w:rsidRPr="00A7139F"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Thousand Baht</w:t>
            </w:r>
            <w:r w:rsidRPr="00A7139F">
              <w:rPr>
                <w:rFonts w:ascii="Angsana New" w:hAnsi="Angsana New"/>
                <w:sz w:val="28"/>
                <w:szCs w:val="28"/>
                <w:cs/>
              </w:rPr>
              <w:t>)</w:t>
            </w:r>
          </w:p>
        </w:tc>
      </w:tr>
      <w:tr w:rsidR="0030437F" w:rsidRPr="00A7139F" w14:paraId="5D463840" w14:textId="77777777" w:rsidTr="005C239C">
        <w:trPr>
          <w:cantSplit/>
          <w:trHeight w:val="255"/>
        </w:trPr>
        <w:tc>
          <w:tcPr>
            <w:tcW w:w="5637" w:type="dxa"/>
            <w:tcBorders>
              <w:top w:val="nil"/>
              <w:left w:val="nil"/>
              <w:bottom w:val="nil"/>
              <w:right w:val="nil"/>
            </w:tcBorders>
          </w:tcPr>
          <w:p w14:paraId="4BD97749" w14:textId="77777777" w:rsidR="0030437F" w:rsidRPr="00A7139F" w:rsidRDefault="0030437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 New" w:hAnsi="Angsana New"/>
                <w:sz w:val="28"/>
                <w:szCs w:val="28"/>
              </w:rPr>
            </w:pPr>
          </w:p>
        </w:tc>
        <w:tc>
          <w:tcPr>
            <w:tcW w:w="3685" w:type="dxa"/>
            <w:gridSpan w:val="2"/>
            <w:tcBorders>
              <w:left w:val="nil"/>
              <w:right w:val="nil"/>
            </w:tcBorders>
          </w:tcPr>
          <w:p w14:paraId="70C1FE50" w14:textId="77777777" w:rsidR="0030437F" w:rsidRPr="00A7139F"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7139F">
              <w:rPr>
                <w:rFonts w:ascii="Angsana New" w:hAnsi="Angsana New"/>
                <w:sz w:val="28"/>
                <w:szCs w:val="28"/>
              </w:rPr>
              <w:t>Separate</w:t>
            </w:r>
          </w:p>
        </w:tc>
      </w:tr>
      <w:tr w:rsidR="0030437F" w:rsidRPr="00A7139F" w14:paraId="27E5E9F9" w14:textId="77777777" w:rsidTr="005C239C">
        <w:trPr>
          <w:cantSplit/>
          <w:trHeight w:val="255"/>
        </w:trPr>
        <w:tc>
          <w:tcPr>
            <w:tcW w:w="5637" w:type="dxa"/>
            <w:tcBorders>
              <w:top w:val="nil"/>
              <w:left w:val="nil"/>
              <w:bottom w:val="nil"/>
              <w:right w:val="nil"/>
            </w:tcBorders>
          </w:tcPr>
          <w:p w14:paraId="69E8CC62" w14:textId="77777777" w:rsidR="0030437F" w:rsidRPr="00A7139F" w:rsidRDefault="0030437F" w:rsidP="005C2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 New" w:hAnsi="Angsana New"/>
                <w:sz w:val="28"/>
                <w:szCs w:val="28"/>
              </w:rPr>
            </w:pPr>
          </w:p>
        </w:tc>
        <w:tc>
          <w:tcPr>
            <w:tcW w:w="1842" w:type="dxa"/>
            <w:tcBorders>
              <w:left w:val="nil"/>
              <w:right w:val="nil"/>
            </w:tcBorders>
            <w:shd w:val="clear" w:color="auto" w:fill="auto"/>
          </w:tcPr>
          <w:p w14:paraId="22F5C357" w14:textId="77777777" w:rsidR="0030437F" w:rsidRPr="00A7139F"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7139F">
              <w:rPr>
                <w:rFonts w:ascii="Angsana New" w:hAnsi="Angsana New"/>
                <w:sz w:val="28"/>
                <w:szCs w:val="28"/>
              </w:rPr>
              <w:t>2019</w:t>
            </w:r>
          </w:p>
        </w:tc>
        <w:tc>
          <w:tcPr>
            <w:tcW w:w="1843" w:type="dxa"/>
            <w:tcBorders>
              <w:left w:val="nil"/>
              <w:right w:val="nil"/>
            </w:tcBorders>
          </w:tcPr>
          <w:p w14:paraId="49539E1F" w14:textId="77777777" w:rsidR="0030437F" w:rsidRPr="00A7139F" w:rsidRDefault="0030437F" w:rsidP="005C239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7139F">
              <w:rPr>
                <w:rFonts w:ascii="Angsana New" w:hAnsi="Angsana New"/>
                <w:sz w:val="28"/>
                <w:szCs w:val="28"/>
              </w:rPr>
              <w:t>2018</w:t>
            </w:r>
          </w:p>
        </w:tc>
      </w:tr>
      <w:tr w:rsidR="000F0048" w:rsidRPr="00A7139F" w14:paraId="01487DEA" w14:textId="77777777" w:rsidTr="005E46E7">
        <w:trPr>
          <w:cantSplit/>
          <w:trHeight w:val="255"/>
        </w:trPr>
        <w:tc>
          <w:tcPr>
            <w:tcW w:w="5637" w:type="dxa"/>
            <w:tcBorders>
              <w:top w:val="nil"/>
              <w:left w:val="nil"/>
              <w:bottom w:val="nil"/>
              <w:right w:val="nil"/>
            </w:tcBorders>
          </w:tcPr>
          <w:p w14:paraId="3A4DBFB6"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 New" w:hAnsi="Angsana New"/>
                <w:sz w:val="28"/>
                <w:szCs w:val="28"/>
              </w:rPr>
            </w:pPr>
            <w:r w:rsidRPr="00A7139F">
              <w:rPr>
                <w:rFonts w:ascii="Angsana New" w:hAnsi="Angsana New"/>
                <w:sz w:val="28"/>
                <w:szCs w:val="28"/>
              </w:rPr>
              <w:t>Gain on exchange rate</w:t>
            </w:r>
          </w:p>
        </w:tc>
        <w:tc>
          <w:tcPr>
            <w:tcW w:w="1842" w:type="dxa"/>
            <w:tcBorders>
              <w:left w:val="nil"/>
              <w:right w:val="nil"/>
            </w:tcBorders>
            <w:shd w:val="clear" w:color="auto" w:fill="auto"/>
          </w:tcPr>
          <w:p w14:paraId="53C0832E" w14:textId="38ADC32C"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 New" w:hAnsi="Angsana New"/>
                <w:sz w:val="28"/>
                <w:szCs w:val="28"/>
              </w:rPr>
            </w:pPr>
            <w:r w:rsidRPr="00A7139F">
              <w:rPr>
                <w:rFonts w:ascii="Angsana New" w:hAnsi="Angsana New"/>
                <w:sz w:val="28"/>
                <w:szCs w:val="28"/>
                <w:cs/>
              </w:rPr>
              <w:t>6</w:t>
            </w:r>
            <w:r w:rsidRPr="00A7139F">
              <w:rPr>
                <w:rFonts w:ascii="Angsana New" w:hAnsi="Angsana New"/>
                <w:sz w:val="28"/>
                <w:szCs w:val="28"/>
              </w:rPr>
              <w:t>,</w:t>
            </w:r>
            <w:r w:rsidRPr="00A7139F">
              <w:rPr>
                <w:rFonts w:ascii="Angsana New" w:hAnsi="Angsana New"/>
                <w:sz w:val="28"/>
                <w:szCs w:val="28"/>
                <w:cs/>
              </w:rPr>
              <w:t>873</w:t>
            </w:r>
          </w:p>
        </w:tc>
        <w:tc>
          <w:tcPr>
            <w:tcW w:w="1843" w:type="dxa"/>
            <w:tcBorders>
              <w:left w:val="nil"/>
              <w:right w:val="nil"/>
            </w:tcBorders>
            <w:shd w:val="clear" w:color="auto" w:fill="auto"/>
          </w:tcPr>
          <w:p w14:paraId="1B75624A" w14:textId="1C2B0F45"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sidRPr="00A7139F">
              <w:rPr>
                <w:rFonts w:asciiTheme="majorBidi" w:hAnsiTheme="majorBidi" w:cstheme="majorBidi"/>
                <w:sz w:val="28"/>
                <w:szCs w:val="28"/>
              </w:rPr>
              <w:t>-</w:t>
            </w:r>
          </w:p>
        </w:tc>
      </w:tr>
      <w:tr w:rsidR="000F0048" w:rsidRPr="00A7139F" w14:paraId="7C45EED8" w14:textId="77777777" w:rsidTr="005E46E7">
        <w:trPr>
          <w:cantSplit/>
          <w:trHeight w:val="255"/>
        </w:trPr>
        <w:tc>
          <w:tcPr>
            <w:tcW w:w="5637" w:type="dxa"/>
            <w:tcBorders>
              <w:top w:val="nil"/>
              <w:left w:val="nil"/>
              <w:bottom w:val="nil"/>
              <w:right w:val="nil"/>
            </w:tcBorders>
          </w:tcPr>
          <w:p w14:paraId="551322FE"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 New" w:hAnsi="Angsana New"/>
                <w:sz w:val="28"/>
                <w:szCs w:val="28"/>
              </w:rPr>
            </w:pPr>
            <w:r w:rsidRPr="00A7139F">
              <w:rPr>
                <w:rFonts w:ascii="Angsana New" w:hAnsi="Angsana New"/>
                <w:sz w:val="28"/>
                <w:szCs w:val="28"/>
              </w:rPr>
              <w:t>Interest income</w:t>
            </w:r>
          </w:p>
        </w:tc>
        <w:tc>
          <w:tcPr>
            <w:tcW w:w="1842" w:type="dxa"/>
            <w:tcBorders>
              <w:top w:val="nil"/>
              <w:left w:val="nil"/>
              <w:right w:val="nil"/>
            </w:tcBorders>
            <w:shd w:val="clear" w:color="auto" w:fill="auto"/>
          </w:tcPr>
          <w:p w14:paraId="5A3251D3" w14:textId="7D25418D"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 New" w:hAnsi="Angsana New"/>
                <w:sz w:val="28"/>
                <w:szCs w:val="28"/>
              </w:rPr>
            </w:pPr>
            <w:r w:rsidRPr="00A7139F">
              <w:rPr>
                <w:rFonts w:ascii="Angsana New" w:hAnsi="Angsana New"/>
                <w:sz w:val="28"/>
                <w:szCs w:val="28"/>
                <w:cs/>
              </w:rPr>
              <w:t>2</w:t>
            </w:r>
          </w:p>
        </w:tc>
        <w:tc>
          <w:tcPr>
            <w:tcW w:w="1843" w:type="dxa"/>
            <w:tcBorders>
              <w:left w:val="nil"/>
              <w:right w:val="nil"/>
            </w:tcBorders>
            <w:shd w:val="clear" w:color="auto" w:fill="auto"/>
          </w:tcPr>
          <w:p w14:paraId="5779F201" w14:textId="3AF5858F"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sidRPr="00A7139F">
              <w:rPr>
                <w:rFonts w:asciiTheme="majorBidi" w:hAnsiTheme="majorBidi" w:cstheme="majorBidi"/>
                <w:sz w:val="28"/>
                <w:szCs w:val="28"/>
              </w:rPr>
              <w:t>3</w:t>
            </w:r>
          </w:p>
        </w:tc>
      </w:tr>
      <w:tr w:rsidR="000F0048" w:rsidRPr="00A7139F" w14:paraId="1217982F" w14:textId="77777777" w:rsidTr="005E46E7">
        <w:trPr>
          <w:cantSplit/>
          <w:trHeight w:val="255"/>
        </w:trPr>
        <w:tc>
          <w:tcPr>
            <w:tcW w:w="5637" w:type="dxa"/>
            <w:tcBorders>
              <w:top w:val="nil"/>
              <w:left w:val="nil"/>
              <w:bottom w:val="nil"/>
              <w:right w:val="nil"/>
            </w:tcBorders>
          </w:tcPr>
          <w:p w14:paraId="21E8D68C"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 New" w:hAnsi="Angsana New"/>
                <w:sz w:val="28"/>
                <w:szCs w:val="28"/>
              </w:rPr>
            </w:pPr>
            <w:r w:rsidRPr="00A7139F">
              <w:rPr>
                <w:rFonts w:ascii="Angsana New" w:hAnsi="Angsana New"/>
                <w:sz w:val="28"/>
                <w:szCs w:val="28"/>
              </w:rPr>
              <w:t>Gain from disposal of assets</w:t>
            </w:r>
          </w:p>
        </w:tc>
        <w:tc>
          <w:tcPr>
            <w:tcW w:w="1842" w:type="dxa"/>
            <w:tcBorders>
              <w:top w:val="nil"/>
              <w:left w:val="nil"/>
              <w:right w:val="nil"/>
            </w:tcBorders>
            <w:shd w:val="clear" w:color="auto" w:fill="auto"/>
          </w:tcPr>
          <w:p w14:paraId="7C7B78EB" w14:textId="1950C4DF" w:rsidR="000F0048" w:rsidRPr="00A7139F" w:rsidRDefault="000F0048" w:rsidP="000F00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 New" w:hAnsi="Angsana New"/>
                <w:sz w:val="28"/>
                <w:szCs w:val="28"/>
              </w:rPr>
            </w:pPr>
            <w:r w:rsidRPr="00A7139F">
              <w:rPr>
                <w:rFonts w:ascii="Angsana New" w:hAnsi="Angsana New"/>
                <w:sz w:val="28"/>
                <w:szCs w:val="28"/>
              </w:rPr>
              <w:t>-</w:t>
            </w:r>
          </w:p>
        </w:tc>
        <w:tc>
          <w:tcPr>
            <w:tcW w:w="1843" w:type="dxa"/>
            <w:tcBorders>
              <w:left w:val="nil"/>
              <w:right w:val="nil"/>
            </w:tcBorders>
            <w:shd w:val="clear" w:color="auto" w:fill="auto"/>
          </w:tcPr>
          <w:p w14:paraId="27DADB30" w14:textId="7811A154" w:rsidR="000F0048" w:rsidRPr="00A7139F" w:rsidRDefault="000F0048" w:rsidP="000F00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Theme="majorBidi" w:hAnsiTheme="majorBidi" w:cstheme="majorBidi"/>
                <w:sz w:val="28"/>
                <w:szCs w:val="28"/>
              </w:rPr>
            </w:pPr>
            <w:r w:rsidRPr="00A7139F">
              <w:rPr>
                <w:rFonts w:asciiTheme="majorBidi" w:hAnsiTheme="majorBidi" w:cstheme="majorBidi"/>
                <w:sz w:val="28"/>
                <w:szCs w:val="28"/>
              </w:rPr>
              <w:t>3,196</w:t>
            </w:r>
          </w:p>
        </w:tc>
      </w:tr>
      <w:tr w:rsidR="000F0048" w:rsidRPr="00A7139F" w14:paraId="3F744555" w14:textId="77777777" w:rsidTr="005E46E7">
        <w:trPr>
          <w:cantSplit/>
          <w:trHeight w:val="255"/>
        </w:trPr>
        <w:tc>
          <w:tcPr>
            <w:tcW w:w="5637" w:type="dxa"/>
            <w:tcBorders>
              <w:top w:val="nil"/>
              <w:left w:val="nil"/>
              <w:bottom w:val="nil"/>
              <w:right w:val="nil"/>
            </w:tcBorders>
          </w:tcPr>
          <w:p w14:paraId="2E35EB16"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 New" w:hAnsi="Angsana New"/>
                <w:sz w:val="28"/>
                <w:szCs w:val="28"/>
              </w:rPr>
            </w:pPr>
            <w:r w:rsidRPr="00A7139F">
              <w:rPr>
                <w:rFonts w:ascii="Angsana New" w:hAnsi="Angsana New"/>
                <w:sz w:val="28"/>
                <w:szCs w:val="28"/>
              </w:rPr>
              <w:t>Revenue from raw material sales</w:t>
            </w:r>
          </w:p>
        </w:tc>
        <w:tc>
          <w:tcPr>
            <w:tcW w:w="1842" w:type="dxa"/>
            <w:tcBorders>
              <w:top w:val="nil"/>
              <w:left w:val="nil"/>
              <w:right w:val="nil"/>
            </w:tcBorders>
            <w:shd w:val="clear" w:color="auto" w:fill="auto"/>
          </w:tcPr>
          <w:p w14:paraId="658884AE" w14:textId="65E97593" w:rsidR="000F0048" w:rsidRPr="00A7139F" w:rsidRDefault="000F0048" w:rsidP="000F00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 New" w:hAnsi="Angsana New"/>
                <w:sz w:val="28"/>
                <w:szCs w:val="28"/>
              </w:rPr>
            </w:pPr>
            <w:r w:rsidRPr="00A7139F">
              <w:rPr>
                <w:rFonts w:ascii="Angsana New" w:hAnsi="Angsana New"/>
                <w:sz w:val="28"/>
                <w:szCs w:val="28"/>
              </w:rPr>
              <w:t>1,45</w:t>
            </w:r>
            <w:r w:rsidR="00353ADE" w:rsidRPr="00A7139F">
              <w:rPr>
                <w:rFonts w:ascii="Angsana New" w:hAnsi="Angsana New"/>
                <w:sz w:val="28"/>
                <w:szCs w:val="28"/>
              </w:rPr>
              <w:t>3</w:t>
            </w:r>
          </w:p>
        </w:tc>
        <w:tc>
          <w:tcPr>
            <w:tcW w:w="1843" w:type="dxa"/>
            <w:tcBorders>
              <w:left w:val="nil"/>
              <w:right w:val="nil"/>
            </w:tcBorders>
            <w:shd w:val="clear" w:color="auto" w:fill="auto"/>
          </w:tcPr>
          <w:p w14:paraId="4156F14F" w14:textId="5767004F" w:rsidR="000F0048" w:rsidRPr="00A7139F" w:rsidRDefault="000F0048" w:rsidP="000F00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Theme="majorBidi" w:hAnsiTheme="majorBidi" w:cstheme="majorBidi"/>
                <w:sz w:val="28"/>
                <w:szCs w:val="28"/>
              </w:rPr>
            </w:pPr>
            <w:r w:rsidRPr="00A7139F">
              <w:rPr>
                <w:rFonts w:asciiTheme="majorBidi" w:hAnsiTheme="majorBidi" w:cstheme="majorBidi"/>
                <w:sz w:val="28"/>
                <w:szCs w:val="28"/>
              </w:rPr>
              <w:t>3,780</w:t>
            </w:r>
          </w:p>
        </w:tc>
      </w:tr>
      <w:tr w:rsidR="000F0048" w:rsidRPr="00A7139F" w14:paraId="4A9490BD" w14:textId="77777777" w:rsidTr="005E46E7">
        <w:trPr>
          <w:cantSplit/>
          <w:trHeight w:val="255"/>
        </w:trPr>
        <w:tc>
          <w:tcPr>
            <w:tcW w:w="5637" w:type="dxa"/>
            <w:tcBorders>
              <w:top w:val="nil"/>
              <w:left w:val="nil"/>
              <w:bottom w:val="nil"/>
              <w:right w:val="nil"/>
            </w:tcBorders>
          </w:tcPr>
          <w:p w14:paraId="6A949B5A"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 New" w:hAnsi="Angsana New"/>
                <w:sz w:val="28"/>
                <w:szCs w:val="28"/>
                <w:cs/>
              </w:rPr>
            </w:pPr>
            <w:r w:rsidRPr="00A7139F">
              <w:rPr>
                <w:rFonts w:ascii="Angsana New" w:hAnsi="Angsana New"/>
                <w:sz w:val="28"/>
                <w:szCs w:val="28"/>
              </w:rPr>
              <w:t>Other income</w:t>
            </w:r>
          </w:p>
        </w:tc>
        <w:tc>
          <w:tcPr>
            <w:tcW w:w="1842" w:type="dxa"/>
            <w:tcBorders>
              <w:left w:val="nil"/>
              <w:right w:val="nil"/>
            </w:tcBorders>
            <w:shd w:val="clear" w:color="auto" w:fill="auto"/>
          </w:tcPr>
          <w:p w14:paraId="6218C4DA" w14:textId="0E3E4784" w:rsidR="000F0048" w:rsidRPr="00A7139F" w:rsidRDefault="000F0048" w:rsidP="000F00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 New" w:hAnsi="Angsana New"/>
                <w:sz w:val="28"/>
                <w:szCs w:val="28"/>
              </w:rPr>
            </w:pPr>
            <w:r w:rsidRPr="00A7139F">
              <w:rPr>
                <w:rFonts w:ascii="Angsana New" w:hAnsi="Angsana New"/>
                <w:sz w:val="28"/>
                <w:szCs w:val="28"/>
              </w:rPr>
              <w:t>3,9</w:t>
            </w:r>
            <w:r w:rsidR="00353ADE" w:rsidRPr="00A7139F">
              <w:rPr>
                <w:rFonts w:ascii="Angsana New" w:hAnsi="Angsana New"/>
                <w:sz w:val="28"/>
                <w:szCs w:val="28"/>
              </w:rPr>
              <w:t>80</w:t>
            </w:r>
          </w:p>
        </w:tc>
        <w:tc>
          <w:tcPr>
            <w:tcW w:w="1843" w:type="dxa"/>
            <w:tcBorders>
              <w:left w:val="nil"/>
              <w:right w:val="nil"/>
            </w:tcBorders>
            <w:shd w:val="clear" w:color="auto" w:fill="auto"/>
          </w:tcPr>
          <w:p w14:paraId="6B44D461" w14:textId="2583CD03" w:rsidR="000F0048" w:rsidRPr="00A7139F" w:rsidRDefault="000F0048" w:rsidP="000F00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Theme="majorBidi" w:hAnsiTheme="majorBidi" w:cstheme="majorBidi"/>
                <w:sz w:val="28"/>
                <w:szCs w:val="28"/>
              </w:rPr>
            </w:pPr>
            <w:r w:rsidRPr="00A7139F">
              <w:rPr>
                <w:rFonts w:asciiTheme="majorBidi" w:hAnsiTheme="majorBidi" w:cstheme="majorBidi"/>
                <w:sz w:val="28"/>
                <w:szCs w:val="28"/>
              </w:rPr>
              <w:t>4,860</w:t>
            </w:r>
          </w:p>
        </w:tc>
      </w:tr>
      <w:tr w:rsidR="000F0048" w:rsidRPr="00A7139F" w14:paraId="6E159363" w14:textId="77777777" w:rsidTr="005E46E7">
        <w:trPr>
          <w:cantSplit/>
          <w:trHeight w:val="255"/>
        </w:trPr>
        <w:tc>
          <w:tcPr>
            <w:tcW w:w="5637" w:type="dxa"/>
            <w:tcBorders>
              <w:top w:val="nil"/>
              <w:left w:val="nil"/>
              <w:bottom w:val="nil"/>
              <w:right w:val="nil"/>
            </w:tcBorders>
          </w:tcPr>
          <w:p w14:paraId="4081741C"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 New" w:hAnsi="Angsana New"/>
                <w:sz w:val="28"/>
                <w:szCs w:val="28"/>
              </w:rPr>
            </w:pPr>
            <w:r w:rsidRPr="00A7139F">
              <w:rPr>
                <w:rFonts w:ascii="Angsana New" w:hAnsi="Angsana New"/>
                <w:sz w:val="28"/>
                <w:szCs w:val="28"/>
              </w:rPr>
              <w:t>Total</w:t>
            </w:r>
          </w:p>
        </w:tc>
        <w:tc>
          <w:tcPr>
            <w:tcW w:w="1842" w:type="dxa"/>
            <w:tcBorders>
              <w:left w:val="nil"/>
              <w:right w:val="nil"/>
            </w:tcBorders>
            <w:shd w:val="clear" w:color="auto" w:fill="auto"/>
          </w:tcPr>
          <w:p w14:paraId="41501AA8" w14:textId="03467710" w:rsidR="000F0048" w:rsidRPr="00A7139F" w:rsidRDefault="000F0048" w:rsidP="000F004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 New" w:hAnsi="Angsana New"/>
                <w:sz w:val="28"/>
                <w:szCs w:val="28"/>
              </w:rPr>
            </w:pPr>
            <w:r w:rsidRPr="00A7139F">
              <w:rPr>
                <w:rFonts w:ascii="Angsana New" w:hAnsi="Angsana New"/>
                <w:sz w:val="28"/>
                <w:szCs w:val="28"/>
              </w:rPr>
              <w:t>12,308</w:t>
            </w:r>
          </w:p>
        </w:tc>
        <w:tc>
          <w:tcPr>
            <w:tcW w:w="1843" w:type="dxa"/>
            <w:tcBorders>
              <w:left w:val="nil"/>
              <w:right w:val="nil"/>
            </w:tcBorders>
            <w:shd w:val="clear" w:color="auto" w:fill="auto"/>
          </w:tcPr>
          <w:p w14:paraId="391B799F" w14:textId="4C5CBEA9" w:rsidR="000F0048" w:rsidRPr="00A7139F" w:rsidRDefault="000F0048" w:rsidP="000F004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Theme="majorBidi" w:hAnsiTheme="majorBidi" w:cstheme="majorBidi"/>
                <w:sz w:val="28"/>
                <w:szCs w:val="28"/>
              </w:rPr>
            </w:pPr>
            <w:r w:rsidRPr="00A7139F">
              <w:rPr>
                <w:rFonts w:asciiTheme="majorBidi" w:hAnsiTheme="majorBidi" w:cstheme="majorBidi"/>
                <w:sz w:val="28"/>
                <w:szCs w:val="28"/>
              </w:rPr>
              <w:t>11,839</w:t>
            </w:r>
          </w:p>
        </w:tc>
      </w:tr>
    </w:tbl>
    <w:p w14:paraId="3A38AE90" w14:textId="77777777" w:rsidR="00397997" w:rsidRPr="00A7139F" w:rsidRDefault="00397997" w:rsidP="00397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8"/>
          <w:szCs w:val="8"/>
        </w:rPr>
      </w:pPr>
    </w:p>
    <w:p w14:paraId="435592D2" w14:textId="1354E097" w:rsidR="0030437F" w:rsidRPr="00A7139F" w:rsidRDefault="0030437F" w:rsidP="00304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A7139F">
        <w:rPr>
          <w:rFonts w:ascii="Angsana New" w:hAnsi="Angsana New"/>
          <w:sz w:val="28"/>
          <w:szCs w:val="28"/>
        </w:rPr>
        <w:t>For the six</w:t>
      </w:r>
      <w:r w:rsidRPr="00A7139F">
        <w:rPr>
          <w:rFonts w:ascii="Angsana New" w:hAnsi="Angsana New"/>
          <w:sz w:val="28"/>
          <w:szCs w:val="28"/>
          <w:cs/>
        </w:rPr>
        <w:t>-</w:t>
      </w:r>
      <w:r w:rsidRPr="00A7139F">
        <w:rPr>
          <w:rFonts w:ascii="Angsana New" w:hAnsi="Angsana New"/>
          <w:sz w:val="28"/>
          <w:szCs w:val="28"/>
        </w:rPr>
        <w:t>month periods</w:t>
      </w:r>
      <w:r w:rsidRPr="00A7139F">
        <w:rPr>
          <w:rFonts w:ascii="Angsana New" w:hAnsi="Angsana New"/>
          <w:sz w:val="28"/>
          <w:szCs w:val="28"/>
          <w:cs/>
        </w:rPr>
        <w:t xml:space="preserve"> </w:t>
      </w:r>
      <w:r w:rsidRPr="00A7139F">
        <w:rPr>
          <w:rFonts w:ascii="Angsana New" w:hAnsi="Angsana New"/>
          <w:sz w:val="28"/>
          <w:szCs w:val="28"/>
        </w:rPr>
        <w:t>ended June 30, 2019 and 2018 are as follows</w:t>
      </w:r>
      <w:r w:rsidRPr="00A7139F">
        <w:rPr>
          <w:rFonts w:ascii="Angsana New" w:hAnsi="Angsana New"/>
          <w:sz w:val="28"/>
          <w:szCs w:val="28"/>
          <w:cs/>
        </w:rPr>
        <w:t>:</w:t>
      </w:r>
    </w:p>
    <w:tbl>
      <w:tblPr>
        <w:tblW w:w="9322" w:type="dxa"/>
        <w:tblLayout w:type="fixed"/>
        <w:tblLook w:val="0000" w:firstRow="0" w:lastRow="0" w:firstColumn="0" w:lastColumn="0" w:noHBand="0" w:noVBand="0"/>
      </w:tblPr>
      <w:tblGrid>
        <w:gridCol w:w="5637"/>
        <w:gridCol w:w="1842"/>
        <w:gridCol w:w="1843"/>
      </w:tblGrid>
      <w:tr w:rsidR="00AB6DF5" w:rsidRPr="00A7139F" w14:paraId="2A0EBFDF" w14:textId="77777777" w:rsidTr="002B01FF">
        <w:trPr>
          <w:cantSplit/>
          <w:trHeight w:val="255"/>
        </w:trPr>
        <w:tc>
          <w:tcPr>
            <w:tcW w:w="5637" w:type="dxa"/>
            <w:tcBorders>
              <w:top w:val="nil"/>
              <w:left w:val="nil"/>
              <w:bottom w:val="nil"/>
              <w:right w:val="nil"/>
            </w:tcBorders>
          </w:tcPr>
          <w:p w14:paraId="0F5C8459" w14:textId="77777777" w:rsidR="00AB6DF5" w:rsidRPr="00A7139F" w:rsidRDefault="00AB6DF5"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 New" w:hAnsi="Angsana New"/>
                <w:sz w:val="28"/>
                <w:szCs w:val="28"/>
              </w:rPr>
            </w:pPr>
          </w:p>
        </w:tc>
        <w:tc>
          <w:tcPr>
            <w:tcW w:w="3685" w:type="dxa"/>
            <w:gridSpan w:val="2"/>
            <w:tcBorders>
              <w:top w:val="nil"/>
              <w:left w:val="nil"/>
              <w:right w:val="nil"/>
            </w:tcBorders>
          </w:tcPr>
          <w:p w14:paraId="6B4DFDCE" w14:textId="77777777" w:rsidR="00AB6DF5" w:rsidRPr="00A7139F" w:rsidRDefault="00AB6DF5"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9"/>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Thousand Baht</w:t>
            </w:r>
            <w:r w:rsidRPr="00A7139F">
              <w:rPr>
                <w:rFonts w:ascii="Angsana New" w:hAnsi="Angsana New"/>
                <w:sz w:val="28"/>
                <w:szCs w:val="28"/>
                <w:cs/>
              </w:rPr>
              <w:t>)</w:t>
            </w:r>
          </w:p>
        </w:tc>
      </w:tr>
      <w:tr w:rsidR="00603023" w:rsidRPr="00A7139F" w14:paraId="020BA17B" w14:textId="77777777" w:rsidTr="002B01FF">
        <w:trPr>
          <w:cantSplit/>
          <w:trHeight w:val="255"/>
        </w:trPr>
        <w:tc>
          <w:tcPr>
            <w:tcW w:w="5637" w:type="dxa"/>
            <w:tcBorders>
              <w:top w:val="nil"/>
              <w:left w:val="nil"/>
              <w:bottom w:val="nil"/>
              <w:right w:val="nil"/>
            </w:tcBorders>
          </w:tcPr>
          <w:p w14:paraId="12E3A78E" w14:textId="77777777" w:rsidR="00603023" w:rsidRPr="00A7139F"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 New" w:hAnsi="Angsana New"/>
                <w:sz w:val="28"/>
                <w:szCs w:val="28"/>
              </w:rPr>
            </w:pPr>
          </w:p>
        </w:tc>
        <w:tc>
          <w:tcPr>
            <w:tcW w:w="3685" w:type="dxa"/>
            <w:gridSpan w:val="2"/>
            <w:tcBorders>
              <w:left w:val="nil"/>
              <w:right w:val="nil"/>
            </w:tcBorders>
          </w:tcPr>
          <w:p w14:paraId="429FA862" w14:textId="77777777" w:rsidR="00603023" w:rsidRPr="00A7139F"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7139F">
              <w:rPr>
                <w:rFonts w:ascii="Angsana New" w:hAnsi="Angsana New"/>
                <w:sz w:val="28"/>
                <w:szCs w:val="28"/>
              </w:rPr>
              <w:t>Separate</w:t>
            </w:r>
          </w:p>
        </w:tc>
      </w:tr>
      <w:tr w:rsidR="00603023" w:rsidRPr="00A7139F" w14:paraId="7FD10436" w14:textId="77777777" w:rsidTr="002B01FF">
        <w:trPr>
          <w:cantSplit/>
          <w:trHeight w:val="255"/>
        </w:trPr>
        <w:tc>
          <w:tcPr>
            <w:tcW w:w="5637" w:type="dxa"/>
            <w:tcBorders>
              <w:top w:val="nil"/>
              <w:left w:val="nil"/>
              <w:bottom w:val="nil"/>
              <w:right w:val="nil"/>
            </w:tcBorders>
          </w:tcPr>
          <w:p w14:paraId="133E920D" w14:textId="77777777" w:rsidR="00603023" w:rsidRPr="00A7139F"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6" w:hanging="9"/>
              <w:jc w:val="thaiDistribute"/>
              <w:rPr>
                <w:rFonts w:ascii="Angsana New" w:hAnsi="Angsana New"/>
                <w:sz w:val="28"/>
                <w:szCs w:val="28"/>
              </w:rPr>
            </w:pPr>
          </w:p>
        </w:tc>
        <w:tc>
          <w:tcPr>
            <w:tcW w:w="1842" w:type="dxa"/>
            <w:tcBorders>
              <w:left w:val="nil"/>
              <w:right w:val="nil"/>
            </w:tcBorders>
            <w:shd w:val="clear" w:color="auto" w:fill="auto"/>
          </w:tcPr>
          <w:p w14:paraId="6275B033" w14:textId="77777777" w:rsidR="00603023" w:rsidRPr="00A7139F"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7139F">
              <w:rPr>
                <w:rFonts w:ascii="Angsana New" w:hAnsi="Angsana New"/>
                <w:sz w:val="28"/>
                <w:szCs w:val="28"/>
              </w:rPr>
              <w:t>201</w:t>
            </w:r>
            <w:r w:rsidR="00AB6DF5" w:rsidRPr="00A7139F">
              <w:rPr>
                <w:rFonts w:ascii="Angsana New" w:hAnsi="Angsana New"/>
                <w:sz w:val="28"/>
                <w:szCs w:val="28"/>
              </w:rPr>
              <w:t>9</w:t>
            </w:r>
          </w:p>
        </w:tc>
        <w:tc>
          <w:tcPr>
            <w:tcW w:w="1843" w:type="dxa"/>
            <w:tcBorders>
              <w:left w:val="nil"/>
              <w:right w:val="nil"/>
            </w:tcBorders>
          </w:tcPr>
          <w:p w14:paraId="57F57D33" w14:textId="77777777" w:rsidR="00603023" w:rsidRPr="00A7139F"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7139F">
              <w:rPr>
                <w:rFonts w:ascii="Angsana New" w:hAnsi="Angsana New"/>
                <w:sz w:val="28"/>
                <w:szCs w:val="28"/>
              </w:rPr>
              <w:t>201</w:t>
            </w:r>
            <w:r w:rsidR="00AB6DF5" w:rsidRPr="00A7139F">
              <w:rPr>
                <w:rFonts w:ascii="Angsana New" w:hAnsi="Angsana New"/>
                <w:sz w:val="28"/>
                <w:szCs w:val="28"/>
              </w:rPr>
              <w:t>8</w:t>
            </w:r>
          </w:p>
        </w:tc>
      </w:tr>
      <w:tr w:rsidR="000F0048" w:rsidRPr="00A7139F" w14:paraId="57E25365" w14:textId="77777777" w:rsidTr="005E46E7">
        <w:trPr>
          <w:cantSplit/>
          <w:trHeight w:val="255"/>
        </w:trPr>
        <w:tc>
          <w:tcPr>
            <w:tcW w:w="5637" w:type="dxa"/>
            <w:tcBorders>
              <w:top w:val="nil"/>
              <w:left w:val="nil"/>
              <w:bottom w:val="nil"/>
              <w:right w:val="nil"/>
            </w:tcBorders>
          </w:tcPr>
          <w:p w14:paraId="109B8108"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 New" w:hAnsi="Angsana New"/>
                <w:sz w:val="28"/>
                <w:szCs w:val="28"/>
              </w:rPr>
            </w:pPr>
            <w:r w:rsidRPr="00A7139F">
              <w:rPr>
                <w:rFonts w:ascii="Angsana New" w:hAnsi="Angsana New"/>
                <w:sz w:val="28"/>
                <w:szCs w:val="28"/>
              </w:rPr>
              <w:t>Gain on exchange rate</w:t>
            </w:r>
          </w:p>
        </w:tc>
        <w:tc>
          <w:tcPr>
            <w:tcW w:w="1842" w:type="dxa"/>
            <w:tcBorders>
              <w:left w:val="nil"/>
              <w:right w:val="nil"/>
            </w:tcBorders>
            <w:shd w:val="clear" w:color="auto" w:fill="auto"/>
          </w:tcPr>
          <w:p w14:paraId="38B1DBA9" w14:textId="14B9C13E"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 New" w:hAnsi="Angsana New"/>
                <w:sz w:val="28"/>
                <w:szCs w:val="28"/>
              </w:rPr>
            </w:pPr>
            <w:r w:rsidRPr="00A7139F">
              <w:rPr>
                <w:rFonts w:ascii="Angsana New" w:hAnsi="Angsana New"/>
                <w:sz w:val="28"/>
                <w:szCs w:val="28"/>
              </w:rPr>
              <w:t>12,168</w:t>
            </w:r>
          </w:p>
        </w:tc>
        <w:tc>
          <w:tcPr>
            <w:tcW w:w="1843" w:type="dxa"/>
            <w:tcBorders>
              <w:left w:val="nil"/>
              <w:right w:val="nil"/>
            </w:tcBorders>
            <w:shd w:val="clear" w:color="auto" w:fill="auto"/>
          </w:tcPr>
          <w:p w14:paraId="1A44AE60" w14:textId="27B2AF12"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sidRPr="00A7139F">
              <w:rPr>
                <w:rFonts w:asciiTheme="majorBidi" w:hAnsiTheme="majorBidi" w:cstheme="majorBidi"/>
                <w:sz w:val="28"/>
                <w:szCs w:val="28"/>
              </w:rPr>
              <w:t>-</w:t>
            </w:r>
          </w:p>
        </w:tc>
      </w:tr>
      <w:tr w:rsidR="000F0048" w:rsidRPr="00A7139F" w14:paraId="041BEEDD" w14:textId="77777777" w:rsidTr="005E46E7">
        <w:trPr>
          <w:cantSplit/>
          <w:trHeight w:val="255"/>
        </w:trPr>
        <w:tc>
          <w:tcPr>
            <w:tcW w:w="5637" w:type="dxa"/>
            <w:tcBorders>
              <w:top w:val="nil"/>
              <w:left w:val="nil"/>
              <w:bottom w:val="nil"/>
              <w:right w:val="nil"/>
            </w:tcBorders>
          </w:tcPr>
          <w:p w14:paraId="20A61E36"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 New" w:hAnsi="Angsana New"/>
                <w:sz w:val="28"/>
                <w:szCs w:val="28"/>
              </w:rPr>
            </w:pPr>
            <w:r w:rsidRPr="00A7139F">
              <w:rPr>
                <w:rFonts w:ascii="Angsana New" w:hAnsi="Angsana New"/>
                <w:sz w:val="28"/>
                <w:szCs w:val="28"/>
              </w:rPr>
              <w:t>Interest income</w:t>
            </w:r>
          </w:p>
        </w:tc>
        <w:tc>
          <w:tcPr>
            <w:tcW w:w="1842" w:type="dxa"/>
            <w:tcBorders>
              <w:top w:val="nil"/>
              <w:left w:val="nil"/>
              <w:right w:val="nil"/>
            </w:tcBorders>
            <w:shd w:val="clear" w:color="auto" w:fill="auto"/>
          </w:tcPr>
          <w:p w14:paraId="1FE1D343" w14:textId="3537190D"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Angsana New" w:hAnsi="Angsana New"/>
                <w:sz w:val="28"/>
                <w:szCs w:val="28"/>
              </w:rPr>
            </w:pPr>
            <w:r w:rsidRPr="00A7139F">
              <w:rPr>
                <w:rFonts w:ascii="Angsana New" w:hAnsi="Angsana New"/>
                <w:sz w:val="28"/>
                <w:szCs w:val="28"/>
              </w:rPr>
              <w:t>2</w:t>
            </w:r>
          </w:p>
        </w:tc>
        <w:tc>
          <w:tcPr>
            <w:tcW w:w="1843" w:type="dxa"/>
            <w:tcBorders>
              <w:left w:val="nil"/>
              <w:right w:val="nil"/>
            </w:tcBorders>
            <w:shd w:val="clear" w:color="auto" w:fill="auto"/>
          </w:tcPr>
          <w:p w14:paraId="35727C6B" w14:textId="0CF30109"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ind w:left="-108" w:right="-34"/>
              <w:jc w:val="right"/>
              <w:rPr>
                <w:rFonts w:asciiTheme="majorBidi" w:hAnsiTheme="majorBidi" w:cstheme="majorBidi"/>
                <w:sz w:val="28"/>
                <w:szCs w:val="28"/>
              </w:rPr>
            </w:pPr>
            <w:r w:rsidRPr="00A7139F">
              <w:rPr>
                <w:rFonts w:asciiTheme="majorBidi" w:hAnsiTheme="majorBidi" w:cstheme="majorBidi"/>
                <w:sz w:val="28"/>
                <w:szCs w:val="28"/>
              </w:rPr>
              <w:t>13</w:t>
            </w:r>
          </w:p>
        </w:tc>
      </w:tr>
      <w:tr w:rsidR="000F0048" w:rsidRPr="00A7139F" w14:paraId="072F1A07" w14:textId="77777777" w:rsidTr="005E46E7">
        <w:trPr>
          <w:cantSplit/>
          <w:trHeight w:val="255"/>
        </w:trPr>
        <w:tc>
          <w:tcPr>
            <w:tcW w:w="5637" w:type="dxa"/>
            <w:tcBorders>
              <w:top w:val="nil"/>
              <w:left w:val="nil"/>
              <w:bottom w:val="nil"/>
              <w:right w:val="nil"/>
            </w:tcBorders>
          </w:tcPr>
          <w:p w14:paraId="3EA74D88"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 New" w:hAnsi="Angsana New"/>
                <w:sz w:val="28"/>
                <w:szCs w:val="28"/>
              </w:rPr>
            </w:pPr>
            <w:r w:rsidRPr="00A7139F">
              <w:rPr>
                <w:rFonts w:ascii="Angsana New" w:hAnsi="Angsana New"/>
                <w:sz w:val="28"/>
                <w:szCs w:val="28"/>
              </w:rPr>
              <w:t>Gain from disposal of assets</w:t>
            </w:r>
          </w:p>
        </w:tc>
        <w:tc>
          <w:tcPr>
            <w:tcW w:w="1842" w:type="dxa"/>
            <w:tcBorders>
              <w:top w:val="nil"/>
              <w:left w:val="nil"/>
              <w:right w:val="nil"/>
            </w:tcBorders>
            <w:shd w:val="clear" w:color="auto" w:fill="auto"/>
          </w:tcPr>
          <w:p w14:paraId="33562B8E" w14:textId="1DC8E409" w:rsidR="000F0048" w:rsidRPr="00A7139F" w:rsidRDefault="000F0048" w:rsidP="000F00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 New" w:hAnsi="Angsana New"/>
                <w:sz w:val="28"/>
                <w:szCs w:val="28"/>
              </w:rPr>
            </w:pPr>
            <w:r w:rsidRPr="00A7139F">
              <w:rPr>
                <w:rFonts w:ascii="Angsana New" w:hAnsi="Angsana New" w:hint="cs"/>
                <w:sz w:val="28"/>
                <w:szCs w:val="28"/>
                <w:cs/>
              </w:rPr>
              <w:t>-</w:t>
            </w:r>
          </w:p>
        </w:tc>
        <w:tc>
          <w:tcPr>
            <w:tcW w:w="1843" w:type="dxa"/>
            <w:tcBorders>
              <w:left w:val="nil"/>
              <w:right w:val="nil"/>
            </w:tcBorders>
            <w:shd w:val="clear" w:color="auto" w:fill="auto"/>
          </w:tcPr>
          <w:p w14:paraId="0BD1B590" w14:textId="617B7249" w:rsidR="000F0048" w:rsidRPr="00A7139F" w:rsidRDefault="000F0048" w:rsidP="000F00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Theme="majorBidi" w:hAnsiTheme="majorBidi" w:cstheme="majorBidi"/>
                <w:sz w:val="28"/>
                <w:szCs w:val="28"/>
              </w:rPr>
            </w:pPr>
            <w:r w:rsidRPr="00A7139F">
              <w:rPr>
                <w:rFonts w:asciiTheme="majorBidi" w:hAnsiTheme="majorBidi" w:cstheme="majorBidi"/>
                <w:sz w:val="28"/>
                <w:szCs w:val="28"/>
              </w:rPr>
              <w:t>4,453</w:t>
            </w:r>
          </w:p>
        </w:tc>
      </w:tr>
      <w:tr w:rsidR="000F0048" w:rsidRPr="00A7139F" w14:paraId="4D05407B" w14:textId="77777777" w:rsidTr="005E46E7">
        <w:trPr>
          <w:cantSplit/>
          <w:trHeight w:val="255"/>
        </w:trPr>
        <w:tc>
          <w:tcPr>
            <w:tcW w:w="5637" w:type="dxa"/>
            <w:tcBorders>
              <w:top w:val="nil"/>
              <w:left w:val="nil"/>
              <w:bottom w:val="nil"/>
              <w:right w:val="nil"/>
            </w:tcBorders>
          </w:tcPr>
          <w:p w14:paraId="35062150"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jc w:val="thaiDistribute"/>
              <w:rPr>
                <w:rFonts w:ascii="Angsana New" w:hAnsi="Angsana New"/>
                <w:sz w:val="28"/>
                <w:szCs w:val="28"/>
              </w:rPr>
            </w:pPr>
            <w:r w:rsidRPr="00A7139F">
              <w:rPr>
                <w:rFonts w:ascii="Angsana New" w:hAnsi="Angsana New"/>
                <w:sz w:val="28"/>
                <w:szCs w:val="28"/>
              </w:rPr>
              <w:t>Revenue from raw material sales</w:t>
            </w:r>
          </w:p>
        </w:tc>
        <w:tc>
          <w:tcPr>
            <w:tcW w:w="1842" w:type="dxa"/>
            <w:tcBorders>
              <w:top w:val="nil"/>
              <w:left w:val="nil"/>
              <w:right w:val="nil"/>
            </w:tcBorders>
            <w:shd w:val="clear" w:color="auto" w:fill="auto"/>
          </w:tcPr>
          <w:p w14:paraId="4738B854" w14:textId="3EE0FEB8" w:rsidR="000F0048" w:rsidRPr="00A7139F" w:rsidRDefault="000F0048" w:rsidP="000F00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Angsana New" w:hAnsi="Angsana New"/>
                <w:sz w:val="28"/>
                <w:szCs w:val="28"/>
              </w:rPr>
            </w:pPr>
            <w:r w:rsidRPr="00A7139F">
              <w:rPr>
                <w:rFonts w:ascii="Angsana New" w:hAnsi="Angsana New"/>
                <w:sz w:val="28"/>
                <w:szCs w:val="28"/>
              </w:rPr>
              <w:t>2,783</w:t>
            </w:r>
          </w:p>
        </w:tc>
        <w:tc>
          <w:tcPr>
            <w:tcW w:w="1843" w:type="dxa"/>
            <w:tcBorders>
              <w:left w:val="nil"/>
              <w:right w:val="nil"/>
            </w:tcBorders>
            <w:shd w:val="clear" w:color="auto" w:fill="auto"/>
          </w:tcPr>
          <w:p w14:paraId="6604462E" w14:textId="57DC4750" w:rsidR="000F0048" w:rsidRPr="00A7139F" w:rsidRDefault="000F0048" w:rsidP="000F004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ind w:left="-108" w:right="-34"/>
              <w:jc w:val="right"/>
              <w:rPr>
                <w:rFonts w:asciiTheme="majorBidi" w:hAnsiTheme="majorBidi" w:cstheme="majorBidi"/>
                <w:sz w:val="28"/>
                <w:szCs w:val="28"/>
              </w:rPr>
            </w:pPr>
            <w:r w:rsidRPr="00A7139F">
              <w:rPr>
                <w:rFonts w:asciiTheme="majorBidi" w:hAnsiTheme="majorBidi" w:cstheme="majorBidi"/>
                <w:sz w:val="28"/>
                <w:szCs w:val="28"/>
              </w:rPr>
              <w:t>8,659</w:t>
            </w:r>
          </w:p>
        </w:tc>
      </w:tr>
      <w:tr w:rsidR="000F0048" w:rsidRPr="00A7139F" w14:paraId="09BA30F8" w14:textId="77777777" w:rsidTr="005E46E7">
        <w:trPr>
          <w:cantSplit/>
          <w:trHeight w:val="255"/>
        </w:trPr>
        <w:tc>
          <w:tcPr>
            <w:tcW w:w="5637" w:type="dxa"/>
            <w:tcBorders>
              <w:top w:val="nil"/>
              <w:left w:val="nil"/>
              <w:bottom w:val="nil"/>
              <w:right w:val="nil"/>
            </w:tcBorders>
          </w:tcPr>
          <w:p w14:paraId="5D878C7E"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 New" w:hAnsi="Angsana New"/>
                <w:sz w:val="28"/>
                <w:szCs w:val="28"/>
                <w:cs/>
              </w:rPr>
            </w:pPr>
            <w:r w:rsidRPr="00A7139F">
              <w:rPr>
                <w:rFonts w:ascii="Angsana New" w:hAnsi="Angsana New"/>
                <w:sz w:val="28"/>
                <w:szCs w:val="28"/>
              </w:rPr>
              <w:t>Other income</w:t>
            </w:r>
          </w:p>
        </w:tc>
        <w:tc>
          <w:tcPr>
            <w:tcW w:w="1842" w:type="dxa"/>
            <w:tcBorders>
              <w:left w:val="nil"/>
              <w:right w:val="nil"/>
            </w:tcBorders>
            <w:shd w:val="clear" w:color="auto" w:fill="auto"/>
          </w:tcPr>
          <w:p w14:paraId="3425A780" w14:textId="58989D54" w:rsidR="000F0048" w:rsidRPr="00A7139F" w:rsidRDefault="000F0048" w:rsidP="000F00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Angsana New" w:hAnsi="Angsana New"/>
                <w:sz w:val="28"/>
                <w:szCs w:val="28"/>
              </w:rPr>
            </w:pPr>
            <w:r w:rsidRPr="00A7139F">
              <w:rPr>
                <w:rFonts w:ascii="Angsana New" w:hAnsi="Angsana New"/>
                <w:sz w:val="28"/>
                <w:szCs w:val="28"/>
              </w:rPr>
              <w:t>6,465</w:t>
            </w:r>
          </w:p>
        </w:tc>
        <w:tc>
          <w:tcPr>
            <w:tcW w:w="1843" w:type="dxa"/>
            <w:tcBorders>
              <w:left w:val="nil"/>
              <w:right w:val="nil"/>
            </w:tcBorders>
            <w:shd w:val="clear" w:color="auto" w:fill="auto"/>
          </w:tcPr>
          <w:p w14:paraId="2397984B" w14:textId="38A8BE60" w:rsidR="000F0048" w:rsidRPr="00A7139F" w:rsidRDefault="000F0048" w:rsidP="000F00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
                <w:tab w:val="right" w:pos="1032"/>
                <w:tab w:val="decimal" w:pos="1143"/>
              </w:tabs>
              <w:spacing w:line="340" w:lineRule="exact"/>
              <w:jc w:val="right"/>
              <w:rPr>
                <w:rFonts w:asciiTheme="majorBidi" w:hAnsiTheme="majorBidi" w:cstheme="majorBidi"/>
                <w:sz w:val="28"/>
                <w:szCs w:val="28"/>
              </w:rPr>
            </w:pPr>
            <w:r w:rsidRPr="00A7139F">
              <w:rPr>
                <w:rFonts w:asciiTheme="majorBidi" w:hAnsiTheme="majorBidi" w:cstheme="majorBidi"/>
                <w:sz w:val="28"/>
                <w:szCs w:val="28"/>
              </w:rPr>
              <w:t>8,468</w:t>
            </w:r>
          </w:p>
        </w:tc>
      </w:tr>
      <w:tr w:rsidR="000F0048" w:rsidRPr="00A7139F" w14:paraId="1C6E8753" w14:textId="77777777" w:rsidTr="005E46E7">
        <w:trPr>
          <w:cantSplit/>
          <w:trHeight w:val="255"/>
        </w:trPr>
        <w:tc>
          <w:tcPr>
            <w:tcW w:w="5637" w:type="dxa"/>
            <w:tcBorders>
              <w:top w:val="nil"/>
              <w:left w:val="nil"/>
              <w:bottom w:val="nil"/>
              <w:right w:val="nil"/>
            </w:tcBorders>
          </w:tcPr>
          <w:p w14:paraId="46F544A7"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8" w:hanging="294"/>
              <w:rPr>
                <w:rFonts w:ascii="Angsana New" w:hAnsi="Angsana New"/>
                <w:sz w:val="28"/>
                <w:szCs w:val="28"/>
              </w:rPr>
            </w:pPr>
            <w:r w:rsidRPr="00A7139F">
              <w:rPr>
                <w:rFonts w:ascii="Angsana New" w:hAnsi="Angsana New"/>
                <w:sz w:val="28"/>
                <w:szCs w:val="28"/>
              </w:rPr>
              <w:t>Total</w:t>
            </w:r>
          </w:p>
        </w:tc>
        <w:tc>
          <w:tcPr>
            <w:tcW w:w="1842" w:type="dxa"/>
            <w:tcBorders>
              <w:left w:val="nil"/>
              <w:right w:val="nil"/>
            </w:tcBorders>
            <w:shd w:val="clear" w:color="auto" w:fill="auto"/>
          </w:tcPr>
          <w:p w14:paraId="4A579B1A" w14:textId="71D87A1A" w:rsidR="000F0048" w:rsidRPr="00A7139F" w:rsidRDefault="000F0048" w:rsidP="000F004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Angsana New" w:hAnsi="Angsana New"/>
                <w:sz w:val="28"/>
                <w:szCs w:val="28"/>
              </w:rPr>
            </w:pPr>
            <w:r w:rsidRPr="00A7139F">
              <w:rPr>
                <w:rFonts w:ascii="Angsana New" w:hAnsi="Angsana New"/>
                <w:sz w:val="28"/>
                <w:szCs w:val="28"/>
              </w:rPr>
              <w:t>21,418</w:t>
            </w:r>
          </w:p>
        </w:tc>
        <w:tc>
          <w:tcPr>
            <w:tcW w:w="1843" w:type="dxa"/>
            <w:tcBorders>
              <w:left w:val="nil"/>
              <w:right w:val="nil"/>
            </w:tcBorders>
            <w:shd w:val="clear" w:color="auto" w:fill="auto"/>
          </w:tcPr>
          <w:p w14:paraId="1DE60585" w14:textId="3C9C3B72" w:rsidR="000F0048" w:rsidRPr="00A7139F" w:rsidRDefault="000F0048" w:rsidP="000F0048">
            <w:pPr>
              <w:pBdr>
                <w:bottom w:val="doub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right"/>
              <w:rPr>
                <w:rFonts w:asciiTheme="majorBidi" w:hAnsiTheme="majorBidi" w:cstheme="majorBidi"/>
                <w:sz w:val="28"/>
                <w:szCs w:val="28"/>
              </w:rPr>
            </w:pPr>
            <w:r w:rsidRPr="00A7139F">
              <w:rPr>
                <w:rFonts w:asciiTheme="majorBidi" w:hAnsiTheme="majorBidi" w:cstheme="majorBidi"/>
                <w:sz w:val="28"/>
                <w:szCs w:val="28"/>
              </w:rPr>
              <w:t>21,593</w:t>
            </w:r>
          </w:p>
        </w:tc>
      </w:tr>
    </w:tbl>
    <w:p w14:paraId="2D6E5B2E" w14:textId="77777777" w:rsidR="004744E1" w:rsidRPr="00A7139F" w:rsidRDefault="004744E1" w:rsidP="0047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 New" w:hAnsi="Angsana New"/>
          <w:b/>
          <w:bCs/>
          <w:sz w:val="28"/>
          <w:szCs w:val="28"/>
        </w:rPr>
      </w:pPr>
    </w:p>
    <w:p w14:paraId="574A43FB" w14:textId="2C66EF42" w:rsidR="005A45C7" w:rsidRPr="00A7139F" w:rsidRDefault="004744E1"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b/>
          <w:bCs/>
          <w:sz w:val="28"/>
          <w:szCs w:val="28"/>
        </w:rPr>
        <w:br w:type="page"/>
      </w:r>
      <w:r w:rsidR="005A45C7" w:rsidRPr="00A7139F">
        <w:rPr>
          <w:rFonts w:ascii="Angsana New" w:hAnsi="Angsana New"/>
          <w:b/>
          <w:bCs/>
          <w:sz w:val="28"/>
          <w:szCs w:val="28"/>
        </w:rPr>
        <w:lastRenderedPageBreak/>
        <w:t xml:space="preserve">BASIC EARNINGS </w:t>
      </w:r>
      <w:r w:rsidR="005A45C7" w:rsidRPr="00A7139F">
        <w:rPr>
          <w:rFonts w:ascii="Angsana New" w:hAnsi="Angsana New"/>
          <w:b/>
          <w:bCs/>
          <w:sz w:val="28"/>
          <w:szCs w:val="28"/>
          <w:cs/>
        </w:rPr>
        <w:t>(</w:t>
      </w:r>
      <w:r w:rsidR="005A45C7" w:rsidRPr="00A7139F">
        <w:rPr>
          <w:rFonts w:ascii="Angsana New" w:hAnsi="Angsana New"/>
          <w:b/>
          <w:bCs/>
          <w:sz w:val="28"/>
          <w:szCs w:val="28"/>
        </w:rPr>
        <w:t>LOSS</w:t>
      </w:r>
      <w:r w:rsidR="005A45C7" w:rsidRPr="00A7139F">
        <w:rPr>
          <w:rFonts w:ascii="Angsana New" w:hAnsi="Angsana New"/>
          <w:b/>
          <w:bCs/>
          <w:sz w:val="28"/>
          <w:szCs w:val="28"/>
          <w:cs/>
        </w:rPr>
        <w:t xml:space="preserve">) </w:t>
      </w:r>
      <w:r w:rsidR="005A45C7" w:rsidRPr="00A7139F">
        <w:rPr>
          <w:rFonts w:ascii="Angsana New" w:hAnsi="Angsana New"/>
          <w:b/>
          <w:bCs/>
          <w:sz w:val="28"/>
          <w:szCs w:val="28"/>
        </w:rPr>
        <w:t>PER SHARE</w:t>
      </w:r>
    </w:p>
    <w:p w14:paraId="571EE34D" w14:textId="757D8455" w:rsidR="00365277" w:rsidRPr="00A7139F" w:rsidRDefault="005A45C7"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A7139F">
        <w:rPr>
          <w:rFonts w:ascii="Angsana New" w:hAnsi="Angsana New"/>
          <w:sz w:val="28"/>
          <w:szCs w:val="28"/>
        </w:rPr>
        <w:t>B</w:t>
      </w:r>
      <w:r w:rsidR="003D4B32" w:rsidRPr="00A7139F">
        <w:rPr>
          <w:rFonts w:ascii="Angsana New" w:hAnsi="Angsana New"/>
          <w:sz w:val="28"/>
          <w:szCs w:val="28"/>
        </w:rPr>
        <w:t>asic earnings</w:t>
      </w:r>
      <w:r w:rsidR="003D5F9C" w:rsidRPr="00A7139F">
        <w:rPr>
          <w:rFonts w:ascii="Angsana New" w:hAnsi="Angsana New"/>
          <w:sz w:val="28"/>
          <w:szCs w:val="28"/>
          <w:cs/>
        </w:rPr>
        <w:t xml:space="preserve"> (</w:t>
      </w:r>
      <w:r w:rsidR="003D5F9C" w:rsidRPr="00A7139F">
        <w:rPr>
          <w:rFonts w:ascii="Angsana New" w:hAnsi="Angsana New"/>
          <w:sz w:val="28"/>
          <w:szCs w:val="28"/>
        </w:rPr>
        <w:t>loss</w:t>
      </w:r>
      <w:r w:rsidR="003D5F9C" w:rsidRPr="00A7139F">
        <w:rPr>
          <w:rFonts w:ascii="Angsana New" w:hAnsi="Angsana New"/>
          <w:sz w:val="28"/>
          <w:szCs w:val="28"/>
          <w:cs/>
        </w:rPr>
        <w:t>)</w:t>
      </w:r>
      <w:r w:rsidR="003D4B32" w:rsidRPr="00A7139F">
        <w:rPr>
          <w:rFonts w:ascii="Angsana New" w:hAnsi="Angsana New"/>
          <w:sz w:val="28"/>
          <w:szCs w:val="28"/>
        </w:rPr>
        <w:t xml:space="preserve"> per share </w:t>
      </w:r>
      <w:r w:rsidR="00E543AB" w:rsidRPr="00A7139F">
        <w:rPr>
          <w:rFonts w:ascii="Angsana New" w:hAnsi="Angsana New"/>
          <w:sz w:val="28"/>
          <w:szCs w:val="28"/>
        </w:rPr>
        <w:t>for the</w:t>
      </w:r>
      <w:r w:rsidR="00A82384" w:rsidRPr="00A7139F">
        <w:rPr>
          <w:rFonts w:ascii="Angsana New" w:hAnsi="Angsana New"/>
          <w:sz w:val="28"/>
          <w:szCs w:val="28"/>
          <w:cs/>
        </w:rPr>
        <w:t xml:space="preserve"> </w:t>
      </w:r>
      <w:r w:rsidR="004B15EE" w:rsidRPr="00A7139F">
        <w:rPr>
          <w:rFonts w:ascii="Angsana New" w:hAnsi="Angsana New"/>
          <w:sz w:val="28"/>
          <w:szCs w:val="28"/>
        </w:rPr>
        <w:t>three</w:t>
      </w:r>
      <w:r w:rsidR="004B15EE" w:rsidRPr="00A7139F">
        <w:rPr>
          <w:rFonts w:ascii="Angsana New" w:hAnsi="Angsana New"/>
          <w:sz w:val="28"/>
          <w:szCs w:val="28"/>
          <w:cs/>
        </w:rPr>
        <w:t>-</w:t>
      </w:r>
      <w:r w:rsidR="004B15EE" w:rsidRPr="00A7139F">
        <w:rPr>
          <w:rFonts w:ascii="Angsana New" w:hAnsi="Angsana New"/>
          <w:sz w:val="28"/>
          <w:szCs w:val="28"/>
        </w:rPr>
        <w:t>mont</w:t>
      </w:r>
      <w:r w:rsidR="00D27B3A" w:rsidRPr="00A7139F">
        <w:rPr>
          <w:rFonts w:ascii="Angsana New" w:hAnsi="Angsana New"/>
          <w:sz w:val="28"/>
          <w:szCs w:val="28"/>
        </w:rPr>
        <w:t>h</w:t>
      </w:r>
      <w:r w:rsidR="0030437F" w:rsidRPr="00A7139F">
        <w:rPr>
          <w:rFonts w:ascii="Angsana New" w:hAnsi="Angsana New"/>
          <w:sz w:val="28"/>
          <w:szCs w:val="28"/>
        </w:rPr>
        <w:t xml:space="preserve"> and six-month</w:t>
      </w:r>
      <w:r w:rsidR="00D27B3A" w:rsidRPr="00A7139F">
        <w:rPr>
          <w:rFonts w:ascii="Angsana New" w:hAnsi="Angsana New"/>
          <w:sz w:val="28"/>
          <w:szCs w:val="28"/>
        </w:rPr>
        <w:t xml:space="preserve"> </w:t>
      </w:r>
      <w:r w:rsidR="00365277" w:rsidRPr="00A7139F">
        <w:rPr>
          <w:rFonts w:ascii="Angsana New" w:hAnsi="Angsana New"/>
          <w:sz w:val="28"/>
          <w:szCs w:val="28"/>
        </w:rPr>
        <w:t>period</w:t>
      </w:r>
      <w:r w:rsidRPr="00A7139F">
        <w:rPr>
          <w:rFonts w:ascii="Angsana New" w:hAnsi="Angsana New"/>
          <w:sz w:val="28"/>
          <w:szCs w:val="28"/>
        </w:rPr>
        <w:t>s</w:t>
      </w:r>
      <w:r w:rsidR="004B15EE" w:rsidRPr="00A7139F">
        <w:rPr>
          <w:rFonts w:ascii="Angsana New" w:hAnsi="Angsana New"/>
          <w:sz w:val="28"/>
          <w:szCs w:val="28"/>
        </w:rPr>
        <w:t xml:space="preserve"> ended </w:t>
      </w:r>
      <w:r w:rsidR="0030437F" w:rsidRPr="00A7139F">
        <w:rPr>
          <w:rFonts w:ascii="Angsana New" w:hAnsi="Angsana New"/>
          <w:sz w:val="28"/>
          <w:szCs w:val="28"/>
        </w:rPr>
        <w:t>June</w:t>
      </w:r>
      <w:r w:rsidR="004B15EE" w:rsidRPr="00A7139F">
        <w:rPr>
          <w:rFonts w:ascii="Angsana New" w:hAnsi="Angsana New"/>
          <w:sz w:val="28"/>
          <w:szCs w:val="28"/>
        </w:rPr>
        <w:t xml:space="preserve"> </w:t>
      </w:r>
      <w:r w:rsidR="0030437F" w:rsidRPr="00A7139F">
        <w:rPr>
          <w:rFonts w:ascii="Angsana New" w:hAnsi="Angsana New"/>
          <w:sz w:val="28"/>
          <w:szCs w:val="28"/>
        </w:rPr>
        <w:t>30</w:t>
      </w:r>
      <w:r w:rsidR="00365277" w:rsidRPr="00A7139F">
        <w:rPr>
          <w:rFonts w:ascii="Angsana New" w:hAnsi="Angsana New"/>
          <w:sz w:val="28"/>
          <w:szCs w:val="28"/>
        </w:rPr>
        <w:t xml:space="preserve">, </w:t>
      </w:r>
      <w:r w:rsidR="0030437F" w:rsidRPr="00A7139F">
        <w:rPr>
          <w:rFonts w:ascii="Angsana New" w:hAnsi="Angsana New"/>
          <w:sz w:val="28"/>
          <w:szCs w:val="28"/>
        </w:rPr>
        <w:t>2019</w:t>
      </w:r>
      <w:r w:rsidR="00A82384" w:rsidRPr="00A7139F">
        <w:rPr>
          <w:rFonts w:ascii="Angsana New" w:hAnsi="Angsana New"/>
          <w:sz w:val="28"/>
          <w:szCs w:val="28"/>
          <w:cs/>
        </w:rPr>
        <w:t xml:space="preserve"> </w:t>
      </w:r>
      <w:r w:rsidR="00365277" w:rsidRPr="00A7139F">
        <w:rPr>
          <w:rFonts w:ascii="Angsana New" w:hAnsi="Angsana New"/>
          <w:sz w:val="28"/>
          <w:szCs w:val="28"/>
        </w:rPr>
        <w:t>and</w:t>
      </w:r>
      <w:r w:rsidR="00A82384" w:rsidRPr="00A7139F">
        <w:rPr>
          <w:rFonts w:ascii="Angsana New" w:hAnsi="Angsana New"/>
          <w:sz w:val="28"/>
          <w:szCs w:val="28"/>
          <w:cs/>
        </w:rPr>
        <w:t xml:space="preserve"> </w:t>
      </w:r>
      <w:r w:rsidR="00365277" w:rsidRPr="00A7139F">
        <w:rPr>
          <w:rFonts w:ascii="Angsana New" w:hAnsi="Angsana New"/>
          <w:sz w:val="28"/>
          <w:szCs w:val="28"/>
        </w:rPr>
        <w:t>20</w:t>
      </w:r>
      <w:r w:rsidR="001041ED" w:rsidRPr="00A7139F">
        <w:rPr>
          <w:rFonts w:ascii="Angsana New" w:hAnsi="Angsana New"/>
          <w:sz w:val="28"/>
          <w:szCs w:val="28"/>
        </w:rPr>
        <w:t>1</w:t>
      </w:r>
      <w:r w:rsidR="00AB6DF5" w:rsidRPr="00A7139F">
        <w:rPr>
          <w:rFonts w:ascii="Angsana New" w:hAnsi="Angsana New"/>
          <w:sz w:val="28"/>
          <w:szCs w:val="28"/>
        </w:rPr>
        <w:t>8</w:t>
      </w:r>
      <w:r w:rsidR="00A82384" w:rsidRPr="00A7139F">
        <w:rPr>
          <w:rFonts w:ascii="Angsana New" w:hAnsi="Angsana New"/>
          <w:sz w:val="28"/>
          <w:szCs w:val="28"/>
          <w:cs/>
        </w:rPr>
        <w:t xml:space="preserve"> </w:t>
      </w:r>
      <w:r w:rsidR="003D4B32" w:rsidRPr="00A7139F">
        <w:rPr>
          <w:rFonts w:ascii="Angsana New" w:hAnsi="Angsana New"/>
          <w:sz w:val="28"/>
          <w:szCs w:val="28"/>
        </w:rPr>
        <w:t>w</w:t>
      </w:r>
      <w:r w:rsidRPr="00A7139F">
        <w:rPr>
          <w:rFonts w:ascii="Angsana New" w:hAnsi="Angsana New"/>
          <w:sz w:val="28"/>
          <w:szCs w:val="28"/>
        </w:rPr>
        <w:t>ere</w:t>
      </w:r>
      <w:r w:rsidR="00A82384" w:rsidRPr="00A7139F">
        <w:rPr>
          <w:rFonts w:ascii="Angsana New" w:hAnsi="Angsana New"/>
          <w:sz w:val="28"/>
          <w:szCs w:val="28"/>
          <w:cs/>
        </w:rPr>
        <w:t xml:space="preserve"> </w:t>
      </w:r>
      <w:r w:rsidRPr="00A7139F">
        <w:rPr>
          <w:rFonts w:ascii="Angsana New" w:hAnsi="Angsana New"/>
          <w:sz w:val="28"/>
          <w:szCs w:val="28"/>
        </w:rPr>
        <w:t xml:space="preserve">calculated </w:t>
      </w:r>
      <w:r w:rsidR="00E63551" w:rsidRPr="00A7139F">
        <w:rPr>
          <w:rFonts w:ascii="Angsana New" w:hAnsi="Angsana New"/>
          <w:sz w:val="28"/>
          <w:szCs w:val="28"/>
        </w:rPr>
        <w:br/>
      </w:r>
      <w:r w:rsidRPr="00A7139F">
        <w:rPr>
          <w:rFonts w:ascii="Angsana New" w:hAnsi="Angsana New"/>
          <w:sz w:val="28"/>
          <w:szCs w:val="28"/>
        </w:rPr>
        <w:t xml:space="preserve">by dividing net </w:t>
      </w:r>
      <w:r w:rsidR="001553F0" w:rsidRPr="00A7139F">
        <w:rPr>
          <w:rFonts w:ascii="Angsana New" w:hAnsi="Angsana New"/>
          <w:sz w:val="28"/>
          <w:szCs w:val="28"/>
        </w:rPr>
        <w:t xml:space="preserve">profit </w:t>
      </w:r>
      <w:r w:rsidR="001553F0" w:rsidRPr="00A7139F">
        <w:rPr>
          <w:rFonts w:ascii="Angsana New" w:hAnsi="Angsana New"/>
          <w:sz w:val="28"/>
          <w:szCs w:val="28"/>
          <w:cs/>
        </w:rPr>
        <w:t>(</w:t>
      </w:r>
      <w:r w:rsidR="00497CF7" w:rsidRPr="00A7139F">
        <w:rPr>
          <w:rFonts w:ascii="Angsana New" w:hAnsi="Angsana New"/>
          <w:sz w:val="28"/>
          <w:szCs w:val="28"/>
        </w:rPr>
        <w:t>loss</w:t>
      </w:r>
      <w:r w:rsidR="001553F0" w:rsidRPr="00A7139F">
        <w:rPr>
          <w:rFonts w:ascii="Angsana New" w:hAnsi="Angsana New"/>
          <w:sz w:val="28"/>
          <w:szCs w:val="28"/>
          <w:cs/>
        </w:rPr>
        <w:t>)</w:t>
      </w:r>
      <w:r w:rsidR="00A82384" w:rsidRPr="00A7139F">
        <w:rPr>
          <w:rFonts w:ascii="Angsana New" w:hAnsi="Angsana New"/>
          <w:sz w:val="28"/>
          <w:szCs w:val="28"/>
          <w:cs/>
        </w:rPr>
        <w:t xml:space="preserve"> </w:t>
      </w:r>
      <w:r w:rsidR="003D4B32" w:rsidRPr="00A7139F">
        <w:rPr>
          <w:rFonts w:ascii="Angsana New" w:hAnsi="Angsana New"/>
          <w:sz w:val="28"/>
          <w:szCs w:val="28"/>
        </w:rPr>
        <w:t>for the</w:t>
      </w:r>
      <w:r w:rsidR="00A82384" w:rsidRPr="00A7139F">
        <w:rPr>
          <w:rFonts w:ascii="Angsana New" w:hAnsi="Angsana New"/>
          <w:sz w:val="28"/>
          <w:szCs w:val="28"/>
          <w:cs/>
        </w:rPr>
        <w:t xml:space="preserve"> </w:t>
      </w:r>
      <w:r w:rsidR="003075C6" w:rsidRPr="00A7139F">
        <w:rPr>
          <w:rFonts w:ascii="Angsana New" w:hAnsi="Angsana New"/>
          <w:sz w:val="28"/>
          <w:szCs w:val="28"/>
        </w:rPr>
        <w:t>periods</w:t>
      </w:r>
      <w:r w:rsidR="00A82384" w:rsidRPr="00A7139F">
        <w:rPr>
          <w:rFonts w:ascii="Angsana New" w:hAnsi="Angsana New"/>
          <w:sz w:val="28"/>
          <w:szCs w:val="28"/>
          <w:cs/>
        </w:rPr>
        <w:t xml:space="preserve"> </w:t>
      </w:r>
      <w:r w:rsidRPr="00A7139F">
        <w:rPr>
          <w:rFonts w:ascii="Angsana New" w:hAnsi="Angsana New"/>
          <w:sz w:val="28"/>
          <w:szCs w:val="28"/>
        </w:rPr>
        <w:t>by</w:t>
      </w:r>
      <w:r w:rsidR="002F2544" w:rsidRPr="00A7139F">
        <w:rPr>
          <w:rFonts w:ascii="Angsana New" w:hAnsi="Angsana New"/>
          <w:sz w:val="28"/>
          <w:szCs w:val="28"/>
        </w:rPr>
        <w:t xml:space="preserve"> weighted average </w:t>
      </w:r>
      <w:r w:rsidR="00736E85" w:rsidRPr="00A7139F">
        <w:rPr>
          <w:rFonts w:ascii="Angsana New" w:hAnsi="Angsana New"/>
          <w:sz w:val="28"/>
          <w:szCs w:val="28"/>
        </w:rPr>
        <w:t xml:space="preserve">number </w:t>
      </w:r>
      <w:r w:rsidR="002F2544" w:rsidRPr="00A7139F">
        <w:rPr>
          <w:rFonts w:ascii="Angsana New" w:hAnsi="Angsana New"/>
          <w:sz w:val="28"/>
          <w:szCs w:val="28"/>
        </w:rPr>
        <w:t>of ordinary shares</w:t>
      </w:r>
      <w:r w:rsidR="00A82384" w:rsidRPr="00A7139F">
        <w:rPr>
          <w:rFonts w:ascii="Angsana New" w:hAnsi="Angsana New"/>
          <w:sz w:val="28"/>
          <w:szCs w:val="28"/>
          <w:cs/>
        </w:rPr>
        <w:t xml:space="preserve"> </w:t>
      </w:r>
      <w:r w:rsidR="006C2AE0" w:rsidRPr="00A7139F">
        <w:rPr>
          <w:rFonts w:ascii="Angsana New" w:hAnsi="Angsana New"/>
          <w:sz w:val="28"/>
          <w:szCs w:val="28"/>
        </w:rPr>
        <w:t>issued during for the</w:t>
      </w:r>
      <w:r w:rsidR="00A82384" w:rsidRPr="00A7139F">
        <w:rPr>
          <w:rFonts w:ascii="Angsana New" w:hAnsi="Angsana New"/>
          <w:sz w:val="28"/>
          <w:szCs w:val="28"/>
          <w:cs/>
        </w:rPr>
        <w:t xml:space="preserve"> </w:t>
      </w:r>
      <w:r w:rsidR="0030437F" w:rsidRPr="00A7139F">
        <w:rPr>
          <w:rFonts w:ascii="Angsana New" w:hAnsi="Angsana New"/>
          <w:sz w:val="28"/>
          <w:szCs w:val="28"/>
          <w:cs/>
        </w:rPr>
        <w:br/>
      </w:r>
      <w:r w:rsidR="00FA37C5" w:rsidRPr="00A7139F">
        <w:rPr>
          <w:rFonts w:ascii="Angsana New" w:hAnsi="Angsana New"/>
          <w:sz w:val="28"/>
          <w:szCs w:val="28"/>
        </w:rPr>
        <w:t>three</w:t>
      </w:r>
      <w:r w:rsidR="00FA37C5" w:rsidRPr="00A7139F">
        <w:rPr>
          <w:rFonts w:ascii="Angsana New" w:hAnsi="Angsana New"/>
          <w:sz w:val="28"/>
          <w:szCs w:val="28"/>
          <w:cs/>
        </w:rPr>
        <w:t>-</w:t>
      </w:r>
      <w:r w:rsidR="00FA37C5" w:rsidRPr="00A7139F">
        <w:rPr>
          <w:rFonts w:ascii="Angsana New" w:hAnsi="Angsana New"/>
          <w:sz w:val="28"/>
          <w:szCs w:val="28"/>
        </w:rPr>
        <w:t>month</w:t>
      </w:r>
      <w:r w:rsidR="0030437F" w:rsidRPr="00A7139F">
        <w:rPr>
          <w:rFonts w:ascii="Angsana New" w:hAnsi="Angsana New"/>
          <w:sz w:val="28"/>
          <w:szCs w:val="28"/>
        </w:rPr>
        <w:t xml:space="preserve"> and six-month</w:t>
      </w:r>
      <w:r w:rsidR="00FA37C5" w:rsidRPr="00A7139F">
        <w:rPr>
          <w:rFonts w:ascii="Angsana New" w:hAnsi="Angsana New"/>
          <w:sz w:val="28"/>
          <w:szCs w:val="28"/>
        </w:rPr>
        <w:t xml:space="preserve"> </w:t>
      </w:r>
      <w:r w:rsidR="00365277" w:rsidRPr="00A7139F">
        <w:rPr>
          <w:rFonts w:ascii="Angsana New" w:hAnsi="Angsana New"/>
          <w:sz w:val="28"/>
          <w:szCs w:val="28"/>
        </w:rPr>
        <w:t>period</w:t>
      </w:r>
      <w:r w:rsidRPr="00A7139F">
        <w:rPr>
          <w:rFonts w:ascii="Angsana New" w:hAnsi="Angsana New"/>
          <w:sz w:val="28"/>
          <w:szCs w:val="28"/>
        </w:rPr>
        <w:t>s</w:t>
      </w:r>
      <w:r w:rsidR="004B15EE" w:rsidRPr="00A7139F">
        <w:rPr>
          <w:rFonts w:ascii="Angsana New" w:hAnsi="Angsana New"/>
          <w:sz w:val="28"/>
          <w:szCs w:val="28"/>
        </w:rPr>
        <w:t xml:space="preserve"> ended </w:t>
      </w:r>
      <w:r w:rsidR="0030437F" w:rsidRPr="00A7139F">
        <w:rPr>
          <w:rFonts w:ascii="Angsana New" w:hAnsi="Angsana New"/>
          <w:sz w:val="28"/>
          <w:szCs w:val="28"/>
        </w:rPr>
        <w:t>June</w:t>
      </w:r>
      <w:r w:rsidR="00FA37C5" w:rsidRPr="00A7139F">
        <w:rPr>
          <w:rFonts w:ascii="Angsana New" w:hAnsi="Angsana New"/>
          <w:sz w:val="28"/>
          <w:szCs w:val="28"/>
        </w:rPr>
        <w:t xml:space="preserve"> 3</w:t>
      </w:r>
      <w:r w:rsidR="0030437F" w:rsidRPr="00A7139F">
        <w:rPr>
          <w:rFonts w:ascii="Angsana New" w:hAnsi="Angsana New"/>
          <w:sz w:val="28"/>
          <w:szCs w:val="28"/>
        </w:rPr>
        <w:t>0</w:t>
      </w:r>
      <w:r w:rsidR="00365277" w:rsidRPr="00A7139F">
        <w:rPr>
          <w:rFonts w:ascii="Angsana New" w:hAnsi="Angsana New"/>
          <w:sz w:val="28"/>
          <w:szCs w:val="28"/>
        </w:rPr>
        <w:t xml:space="preserve">, </w:t>
      </w:r>
      <w:r w:rsidR="001041ED" w:rsidRPr="00A7139F">
        <w:rPr>
          <w:rFonts w:ascii="Angsana New" w:hAnsi="Angsana New"/>
          <w:sz w:val="28"/>
          <w:szCs w:val="28"/>
        </w:rPr>
        <w:t>201</w:t>
      </w:r>
      <w:r w:rsidR="00AB6DF5" w:rsidRPr="00A7139F">
        <w:rPr>
          <w:rFonts w:ascii="Angsana New" w:hAnsi="Angsana New"/>
          <w:sz w:val="28"/>
          <w:szCs w:val="28"/>
        </w:rPr>
        <w:t xml:space="preserve">9 </w:t>
      </w:r>
      <w:r w:rsidR="00365277" w:rsidRPr="00A7139F">
        <w:rPr>
          <w:rFonts w:ascii="Angsana New" w:hAnsi="Angsana New"/>
          <w:sz w:val="28"/>
          <w:szCs w:val="28"/>
        </w:rPr>
        <w:t>and 20</w:t>
      </w:r>
      <w:r w:rsidR="001041ED" w:rsidRPr="00A7139F">
        <w:rPr>
          <w:rFonts w:ascii="Angsana New" w:hAnsi="Angsana New"/>
          <w:sz w:val="28"/>
          <w:szCs w:val="28"/>
        </w:rPr>
        <w:t>1</w:t>
      </w:r>
      <w:r w:rsidR="00AB6DF5" w:rsidRPr="00A7139F">
        <w:rPr>
          <w:rFonts w:ascii="Angsana New" w:hAnsi="Angsana New"/>
          <w:sz w:val="28"/>
          <w:szCs w:val="28"/>
        </w:rPr>
        <w:t>8</w:t>
      </w:r>
      <w:r w:rsidR="00365277" w:rsidRPr="00A7139F">
        <w:rPr>
          <w:rFonts w:ascii="Angsana New" w:hAnsi="Angsana New"/>
          <w:sz w:val="28"/>
          <w:szCs w:val="28"/>
          <w:cs/>
        </w:rPr>
        <w:t>.</w:t>
      </w:r>
    </w:p>
    <w:p w14:paraId="5702E91F" w14:textId="77777777" w:rsidR="009608B6" w:rsidRPr="00A7139F" w:rsidRDefault="00506D01" w:rsidP="00653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rPr>
      </w:pPr>
      <w:r w:rsidRPr="00A7139F">
        <w:rPr>
          <w:rFonts w:ascii="Angsana New" w:hAnsi="Angsana New"/>
          <w:sz w:val="28"/>
          <w:szCs w:val="28"/>
        </w:rPr>
        <w:t xml:space="preserve">Net </w:t>
      </w:r>
      <w:r w:rsidR="002F2544" w:rsidRPr="00A7139F">
        <w:rPr>
          <w:rFonts w:ascii="Angsana New" w:hAnsi="Angsana New"/>
          <w:sz w:val="28"/>
          <w:szCs w:val="28"/>
        </w:rPr>
        <w:t>Profit</w:t>
      </w:r>
      <w:r w:rsidR="00A82384" w:rsidRPr="00A7139F">
        <w:rPr>
          <w:rFonts w:ascii="Angsana New" w:hAnsi="Angsana New" w:hint="cs"/>
          <w:sz w:val="28"/>
          <w:szCs w:val="28"/>
          <w:cs/>
        </w:rPr>
        <w:t xml:space="preserve"> </w:t>
      </w:r>
      <w:r w:rsidR="002F2544" w:rsidRPr="00A7139F">
        <w:rPr>
          <w:rFonts w:ascii="Angsana New" w:hAnsi="Angsana New"/>
          <w:sz w:val="28"/>
          <w:szCs w:val="28"/>
          <w:cs/>
        </w:rPr>
        <w:t>(</w:t>
      </w:r>
      <w:r w:rsidR="00542B1B" w:rsidRPr="00A7139F">
        <w:rPr>
          <w:rFonts w:ascii="Angsana New" w:hAnsi="Angsana New"/>
          <w:sz w:val="28"/>
          <w:szCs w:val="28"/>
        </w:rPr>
        <w:t>loss</w:t>
      </w:r>
      <w:r w:rsidR="002F2544" w:rsidRPr="00A7139F">
        <w:rPr>
          <w:rFonts w:ascii="Angsana New" w:hAnsi="Angsana New"/>
          <w:sz w:val="28"/>
          <w:szCs w:val="28"/>
          <w:cs/>
        </w:rPr>
        <w:t>)</w:t>
      </w:r>
      <w:r w:rsidR="00497CF7" w:rsidRPr="00A7139F">
        <w:rPr>
          <w:rFonts w:ascii="Angsana New" w:hAnsi="Angsana New"/>
          <w:sz w:val="28"/>
          <w:szCs w:val="28"/>
        </w:rPr>
        <w:t xml:space="preserve"> for the </w:t>
      </w:r>
      <w:r w:rsidR="00594A8C" w:rsidRPr="00A7139F">
        <w:rPr>
          <w:rFonts w:ascii="Angsana New" w:hAnsi="Angsana New"/>
          <w:sz w:val="28"/>
          <w:szCs w:val="28"/>
        </w:rPr>
        <w:t>periods</w:t>
      </w:r>
    </w:p>
    <w:tbl>
      <w:tblPr>
        <w:tblW w:w="9322" w:type="dxa"/>
        <w:tblLayout w:type="fixed"/>
        <w:tblLook w:val="0000" w:firstRow="0" w:lastRow="0" w:firstColumn="0" w:lastColumn="0" w:noHBand="0" w:noVBand="0"/>
      </w:tblPr>
      <w:tblGrid>
        <w:gridCol w:w="5637"/>
        <w:gridCol w:w="1842"/>
        <w:gridCol w:w="1843"/>
      </w:tblGrid>
      <w:tr w:rsidR="00603023" w:rsidRPr="00A7139F" w14:paraId="538DD864" w14:textId="77777777" w:rsidTr="002B01FF">
        <w:trPr>
          <w:cantSplit/>
          <w:trHeight w:val="255"/>
        </w:trPr>
        <w:tc>
          <w:tcPr>
            <w:tcW w:w="5637" w:type="dxa"/>
            <w:tcBorders>
              <w:top w:val="nil"/>
              <w:left w:val="nil"/>
              <w:bottom w:val="nil"/>
              <w:right w:val="nil"/>
            </w:tcBorders>
          </w:tcPr>
          <w:p w14:paraId="25B63689" w14:textId="77777777" w:rsidR="00603023" w:rsidRPr="00A7139F"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 New" w:hAnsi="Angsana New"/>
                <w:sz w:val="28"/>
                <w:szCs w:val="28"/>
              </w:rPr>
            </w:pPr>
          </w:p>
        </w:tc>
        <w:tc>
          <w:tcPr>
            <w:tcW w:w="3685" w:type="dxa"/>
            <w:gridSpan w:val="2"/>
            <w:tcBorders>
              <w:top w:val="nil"/>
              <w:left w:val="nil"/>
              <w:bottom w:val="nil"/>
              <w:right w:val="nil"/>
            </w:tcBorders>
          </w:tcPr>
          <w:p w14:paraId="5A56EB4D" w14:textId="77777777" w:rsidR="00603023" w:rsidRPr="00A7139F"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hanging="9"/>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Million Baht</w:t>
            </w:r>
            <w:r w:rsidRPr="00A7139F">
              <w:rPr>
                <w:rFonts w:ascii="Angsana New" w:hAnsi="Angsana New"/>
                <w:sz w:val="28"/>
                <w:szCs w:val="28"/>
                <w:cs/>
              </w:rPr>
              <w:t>)</w:t>
            </w:r>
          </w:p>
        </w:tc>
      </w:tr>
      <w:tr w:rsidR="00603023" w:rsidRPr="00A7139F" w14:paraId="3F6EC40F" w14:textId="77777777" w:rsidTr="002B01FF">
        <w:trPr>
          <w:cantSplit/>
          <w:trHeight w:val="255"/>
        </w:trPr>
        <w:tc>
          <w:tcPr>
            <w:tcW w:w="5637" w:type="dxa"/>
            <w:tcBorders>
              <w:top w:val="nil"/>
              <w:left w:val="nil"/>
              <w:bottom w:val="nil"/>
              <w:right w:val="nil"/>
            </w:tcBorders>
          </w:tcPr>
          <w:p w14:paraId="03B351FE" w14:textId="77777777" w:rsidR="00603023" w:rsidRPr="00A7139F"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 New" w:hAnsi="Angsana New"/>
                <w:sz w:val="28"/>
                <w:szCs w:val="28"/>
              </w:rPr>
            </w:pPr>
          </w:p>
        </w:tc>
        <w:tc>
          <w:tcPr>
            <w:tcW w:w="3685" w:type="dxa"/>
            <w:gridSpan w:val="2"/>
            <w:tcBorders>
              <w:left w:val="nil"/>
              <w:right w:val="nil"/>
            </w:tcBorders>
          </w:tcPr>
          <w:p w14:paraId="115D32B3" w14:textId="77777777" w:rsidR="00603023" w:rsidRPr="00A7139F"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7139F">
              <w:rPr>
                <w:rFonts w:ascii="Angsana New" w:hAnsi="Angsana New"/>
                <w:sz w:val="28"/>
                <w:szCs w:val="28"/>
              </w:rPr>
              <w:t>Separate</w:t>
            </w:r>
          </w:p>
        </w:tc>
      </w:tr>
      <w:tr w:rsidR="00603023" w:rsidRPr="00A7139F" w14:paraId="1D51E266" w14:textId="77777777" w:rsidTr="002B01FF">
        <w:trPr>
          <w:cantSplit/>
          <w:trHeight w:val="255"/>
        </w:trPr>
        <w:tc>
          <w:tcPr>
            <w:tcW w:w="5637" w:type="dxa"/>
            <w:tcBorders>
              <w:top w:val="nil"/>
              <w:left w:val="nil"/>
              <w:bottom w:val="nil"/>
              <w:right w:val="nil"/>
            </w:tcBorders>
          </w:tcPr>
          <w:p w14:paraId="176454C9" w14:textId="77777777" w:rsidR="00603023" w:rsidRPr="00A7139F" w:rsidRDefault="00603023" w:rsidP="00603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336" w:hanging="9"/>
              <w:jc w:val="thaiDistribute"/>
              <w:rPr>
                <w:rFonts w:ascii="Angsana New" w:hAnsi="Angsana New"/>
                <w:sz w:val="28"/>
                <w:szCs w:val="28"/>
              </w:rPr>
            </w:pPr>
          </w:p>
        </w:tc>
        <w:tc>
          <w:tcPr>
            <w:tcW w:w="1842" w:type="dxa"/>
            <w:tcBorders>
              <w:left w:val="nil"/>
              <w:right w:val="nil"/>
            </w:tcBorders>
            <w:shd w:val="clear" w:color="auto" w:fill="auto"/>
          </w:tcPr>
          <w:p w14:paraId="7F15549E" w14:textId="77777777" w:rsidR="00603023" w:rsidRPr="00A7139F"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7139F">
              <w:rPr>
                <w:rFonts w:ascii="Angsana New" w:hAnsi="Angsana New"/>
                <w:sz w:val="28"/>
                <w:szCs w:val="28"/>
              </w:rPr>
              <w:t>2019</w:t>
            </w:r>
          </w:p>
        </w:tc>
        <w:tc>
          <w:tcPr>
            <w:tcW w:w="1843" w:type="dxa"/>
            <w:tcBorders>
              <w:left w:val="nil"/>
              <w:right w:val="nil"/>
            </w:tcBorders>
          </w:tcPr>
          <w:p w14:paraId="705C3B0A" w14:textId="77777777" w:rsidR="00603023" w:rsidRPr="00A7139F"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A7139F">
              <w:rPr>
                <w:rFonts w:ascii="Angsana New" w:hAnsi="Angsana New"/>
                <w:sz w:val="28"/>
                <w:szCs w:val="28"/>
              </w:rPr>
              <w:t>2018</w:t>
            </w:r>
          </w:p>
        </w:tc>
      </w:tr>
      <w:tr w:rsidR="000F0048" w:rsidRPr="00A7139F" w14:paraId="14110E5C" w14:textId="77777777" w:rsidTr="005E46E7">
        <w:trPr>
          <w:cantSplit/>
          <w:trHeight w:val="255"/>
        </w:trPr>
        <w:tc>
          <w:tcPr>
            <w:tcW w:w="5637" w:type="dxa"/>
            <w:tcBorders>
              <w:top w:val="nil"/>
              <w:left w:val="nil"/>
              <w:bottom w:val="nil"/>
              <w:right w:val="nil"/>
            </w:tcBorders>
            <w:shd w:val="clear" w:color="auto" w:fill="auto"/>
          </w:tcPr>
          <w:p w14:paraId="69672EF4" w14:textId="611107DB"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 New" w:hAnsi="Angsana New"/>
                <w:sz w:val="28"/>
                <w:szCs w:val="28"/>
              </w:rPr>
            </w:pPr>
            <w:r w:rsidRPr="00A7139F">
              <w:rPr>
                <w:rFonts w:ascii="Angsana New" w:hAnsi="Angsana New"/>
                <w:sz w:val="28"/>
                <w:szCs w:val="28"/>
              </w:rPr>
              <w:t>For the</w:t>
            </w:r>
            <w:r w:rsidRPr="00A7139F">
              <w:rPr>
                <w:rFonts w:ascii="Angsana New" w:hAnsi="Angsana New"/>
                <w:sz w:val="28"/>
                <w:szCs w:val="28"/>
                <w:cs/>
              </w:rPr>
              <w:t xml:space="preserve"> </w:t>
            </w:r>
            <w:r w:rsidRPr="00A7139F">
              <w:rPr>
                <w:rFonts w:ascii="Angsana New" w:hAnsi="Angsana New"/>
                <w:sz w:val="28"/>
                <w:szCs w:val="28"/>
              </w:rPr>
              <w:t>three-month periods ended June 30,</w:t>
            </w:r>
          </w:p>
        </w:tc>
        <w:tc>
          <w:tcPr>
            <w:tcW w:w="1842" w:type="dxa"/>
            <w:shd w:val="clear" w:color="auto" w:fill="auto"/>
          </w:tcPr>
          <w:p w14:paraId="368146EB" w14:textId="411E1BAD" w:rsidR="000F0048" w:rsidRPr="00A7139F" w:rsidRDefault="000F0048" w:rsidP="000F004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cs/>
              </w:rPr>
            </w:pPr>
            <w:r w:rsidRPr="00A7139F">
              <w:rPr>
                <w:rFonts w:ascii="Angsana New" w:hAnsi="Angsana New"/>
                <w:color w:val="000000"/>
                <w:sz w:val="28"/>
                <w:szCs w:val="28"/>
              </w:rPr>
              <w:t>(3</w:t>
            </w:r>
            <w:r w:rsidRPr="00A7139F">
              <w:rPr>
                <w:rFonts w:ascii="Angsana New" w:hAnsi="Angsana New" w:hint="cs"/>
                <w:color w:val="000000"/>
                <w:sz w:val="28"/>
                <w:szCs w:val="28"/>
                <w:cs/>
              </w:rPr>
              <w:t>3</w:t>
            </w:r>
            <w:r w:rsidRPr="00A7139F">
              <w:rPr>
                <w:rFonts w:ascii="Angsana New" w:hAnsi="Angsana New"/>
                <w:color w:val="000000"/>
                <w:sz w:val="28"/>
                <w:szCs w:val="28"/>
              </w:rPr>
              <w:t>)</w:t>
            </w:r>
          </w:p>
        </w:tc>
        <w:tc>
          <w:tcPr>
            <w:tcW w:w="1843" w:type="dxa"/>
            <w:tcBorders>
              <w:left w:val="nil"/>
              <w:right w:val="nil"/>
            </w:tcBorders>
            <w:shd w:val="clear" w:color="auto" w:fill="auto"/>
          </w:tcPr>
          <w:p w14:paraId="188A7E04" w14:textId="76963328" w:rsidR="000F0048" w:rsidRPr="00A7139F" w:rsidRDefault="000F0048" w:rsidP="000F004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Theme="majorBidi" w:hAnsiTheme="majorBidi" w:cstheme="majorBidi"/>
                <w:sz w:val="28"/>
                <w:szCs w:val="28"/>
              </w:rPr>
            </w:pPr>
            <w:r w:rsidRPr="00A7139F">
              <w:rPr>
                <w:rFonts w:asciiTheme="majorBidi" w:hAnsiTheme="majorBidi" w:cstheme="majorBidi"/>
                <w:sz w:val="28"/>
                <w:szCs w:val="28"/>
              </w:rPr>
              <w:t>(24)</w:t>
            </w:r>
          </w:p>
        </w:tc>
      </w:tr>
      <w:tr w:rsidR="000F0048" w:rsidRPr="00A7139F" w14:paraId="777C0D32" w14:textId="77777777" w:rsidTr="005E46E7">
        <w:trPr>
          <w:cantSplit/>
          <w:trHeight w:val="255"/>
        </w:trPr>
        <w:tc>
          <w:tcPr>
            <w:tcW w:w="5637" w:type="dxa"/>
            <w:tcBorders>
              <w:top w:val="nil"/>
              <w:left w:val="nil"/>
              <w:bottom w:val="nil"/>
              <w:right w:val="nil"/>
            </w:tcBorders>
            <w:shd w:val="clear" w:color="auto" w:fill="auto"/>
          </w:tcPr>
          <w:p w14:paraId="1867CD48" w14:textId="560595B8"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658" w:hanging="374"/>
              <w:rPr>
                <w:rFonts w:ascii="Angsana New" w:hAnsi="Angsana New"/>
                <w:sz w:val="28"/>
                <w:szCs w:val="28"/>
              </w:rPr>
            </w:pPr>
            <w:r w:rsidRPr="00A7139F">
              <w:rPr>
                <w:rFonts w:ascii="Angsana New" w:hAnsi="Angsana New"/>
                <w:sz w:val="28"/>
                <w:szCs w:val="28"/>
              </w:rPr>
              <w:t>For the</w:t>
            </w:r>
            <w:r w:rsidRPr="00A7139F">
              <w:rPr>
                <w:rFonts w:ascii="Angsana New" w:hAnsi="Angsana New"/>
                <w:sz w:val="28"/>
                <w:szCs w:val="28"/>
                <w:cs/>
              </w:rPr>
              <w:t xml:space="preserve"> </w:t>
            </w:r>
            <w:r w:rsidRPr="00A7139F">
              <w:rPr>
                <w:rFonts w:ascii="Angsana New" w:hAnsi="Angsana New"/>
                <w:sz w:val="28"/>
                <w:szCs w:val="28"/>
              </w:rPr>
              <w:t>six-month periods ended June 30,</w:t>
            </w:r>
          </w:p>
        </w:tc>
        <w:tc>
          <w:tcPr>
            <w:tcW w:w="1842" w:type="dxa"/>
            <w:shd w:val="clear" w:color="auto" w:fill="auto"/>
          </w:tcPr>
          <w:p w14:paraId="613B00D2" w14:textId="3B1894F0" w:rsidR="000F0048" w:rsidRPr="00A7139F" w:rsidRDefault="000F0048" w:rsidP="000F004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cs/>
              </w:rPr>
            </w:pPr>
            <w:r w:rsidRPr="00A7139F">
              <w:rPr>
                <w:rFonts w:ascii="Angsana New" w:hAnsi="Angsana New"/>
                <w:color w:val="000000"/>
                <w:sz w:val="28"/>
                <w:szCs w:val="28"/>
              </w:rPr>
              <w:t>(5</w:t>
            </w:r>
            <w:r w:rsidRPr="00A7139F">
              <w:rPr>
                <w:rFonts w:ascii="Angsana New" w:hAnsi="Angsana New" w:hint="cs"/>
                <w:color w:val="000000"/>
                <w:sz w:val="28"/>
                <w:szCs w:val="28"/>
                <w:cs/>
              </w:rPr>
              <w:t>9</w:t>
            </w:r>
            <w:r w:rsidRPr="00A7139F">
              <w:rPr>
                <w:rFonts w:ascii="Angsana New" w:hAnsi="Angsana New"/>
                <w:color w:val="000000"/>
                <w:sz w:val="28"/>
                <w:szCs w:val="28"/>
              </w:rPr>
              <w:t>)</w:t>
            </w:r>
          </w:p>
        </w:tc>
        <w:tc>
          <w:tcPr>
            <w:tcW w:w="1843" w:type="dxa"/>
            <w:tcBorders>
              <w:left w:val="nil"/>
              <w:right w:val="nil"/>
            </w:tcBorders>
            <w:shd w:val="clear" w:color="auto" w:fill="auto"/>
          </w:tcPr>
          <w:p w14:paraId="2F9B64F0" w14:textId="7B3585BB" w:rsidR="000F0048" w:rsidRPr="00A7139F" w:rsidRDefault="000F0048" w:rsidP="000F004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Theme="majorBidi" w:hAnsiTheme="majorBidi" w:cstheme="majorBidi"/>
                <w:sz w:val="28"/>
                <w:szCs w:val="28"/>
              </w:rPr>
            </w:pPr>
            <w:r w:rsidRPr="00A7139F">
              <w:rPr>
                <w:rFonts w:asciiTheme="majorBidi" w:hAnsiTheme="majorBidi" w:cstheme="majorBidi"/>
                <w:sz w:val="28"/>
                <w:szCs w:val="28"/>
              </w:rPr>
              <w:t>(36)</w:t>
            </w:r>
          </w:p>
        </w:tc>
      </w:tr>
    </w:tbl>
    <w:p w14:paraId="6D60AE05" w14:textId="77777777" w:rsidR="00994865" w:rsidRPr="00A7139F" w:rsidRDefault="00994865" w:rsidP="00653F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left="270"/>
        <w:jc w:val="thaiDistribute"/>
        <w:rPr>
          <w:rFonts w:ascii="Angsana New" w:hAnsi="Angsana New"/>
          <w:sz w:val="28"/>
          <w:szCs w:val="28"/>
        </w:rPr>
      </w:pPr>
      <w:r w:rsidRPr="00A7139F">
        <w:rPr>
          <w:rFonts w:ascii="Angsana New" w:hAnsi="Angsana New"/>
          <w:sz w:val="28"/>
          <w:szCs w:val="28"/>
        </w:rPr>
        <w:t>Weighted average number</w:t>
      </w:r>
      <w:r w:rsidR="00AC1AA8" w:rsidRPr="00A7139F">
        <w:rPr>
          <w:rFonts w:ascii="Angsana New" w:hAnsi="Angsana New"/>
          <w:sz w:val="28"/>
          <w:szCs w:val="28"/>
          <w:cs/>
        </w:rPr>
        <w:t xml:space="preserve"> </w:t>
      </w:r>
      <w:r w:rsidRPr="00A7139F">
        <w:rPr>
          <w:rFonts w:ascii="Angsana New" w:hAnsi="Angsana New"/>
          <w:sz w:val="28"/>
          <w:szCs w:val="28"/>
        </w:rPr>
        <w:t xml:space="preserve">of ordinary shares </w:t>
      </w:r>
      <w:r w:rsidRPr="00A7139F">
        <w:rPr>
          <w:rFonts w:ascii="Angsana New" w:hAnsi="Angsana New"/>
          <w:sz w:val="28"/>
          <w:szCs w:val="28"/>
          <w:cs/>
        </w:rPr>
        <w:t>(</w:t>
      </w:r>
      <w:r w:rsidRPr="00A7139F">
        <w:rPr>
          <w:rFonts w:ascii="Angsana New" w:hAnsi="Angsana New"/>
          <w:sz w:val="28"/>
          <w:szCs w:val="28"/>
        </w:rPr>
        <w:t>Basic</w:t>
      </w:r>
      <w:r w:rsidRPr="00A7139F">
        <w:rPr>
          <w:rFonts w:ascii="Angsana New" w:hAnsi="Angsana New"/>
          <w:sz w:val="28"/>
          <w:szCs w:val="28"/>
          <w:cs/>
        </w:rPr>
        <w:t xml:space="preserve">) </w:t>
      </w:r>
    </w:p>
    <w:tbl>
      <w:tblPr>
        <w:tblW w:w="9356" w:type="dxa"/>
        <w:tblInd w:w="-34" w:type="dxa"/>
        <w:tblLayout w:type="fixed"/>
        <w:tblLook w:val="01E0" w:firstRow="1" w:lastRow="1" w:firstColumn="1" w:lastColumn="1" w:noHBand="0" w:noVBand="0"/>
      </w:tblPr>
      <w:tblGrid>
        <w:gridCol w:w="5671"/>
        <w:gridCol w:w="1842"/>
        <w:gridCol w:w="1843"/>
      </w:tblGrid>
      <w:tr w:rsidR="00603023" w:rsidRPr="00A7139F" w14:paraId="714F337E" w14:textId="77777777" w:rsidTr="002B01FF">
        <w:tc>
          <w:tcPr>
            <w:tcW w:w="5671" w:type="dxa"/>
          </w:tcPr>
          <w:p w14:paraId="3100E469" w14:textId="77777777" w:rsidR="00603023" w:rsidRPr="00A7139F" w:rsidRDefault="00603023" w:rsidP="00603023">
            <w:pPr>
              <w:tabs>
                <w:tab w:val="clear" w:pos="907"/>
                <w:tab w:val="left" w:pos="360"/>
                <w:tab w:val="left" w:pos="900"/>
              </w:tabs>
              <w:spacing w:line="340" w:lineRule="exact"/>
              <w:ind w:right="29"/>
              <w:jc w:val="thaiDistribute"/>
              <w:rPr>
                <w:rFonts w:ascii="Angsana New" w:hAnsi="Angsana New"/>
                <w:sz w:val="28"/>
                <w:szCs w:val="28"/>
              </w:rPr>
            </w:pPr>
          </w:p>
        </w:tc>
        <w:tc>
          <w:tcPr>
            <w:tcW w:w="3685" w:type="dxa"/>
            <w:gridSpan w:val="2"/>
          </w:tcPr>
          <w:p w14:paraId="0A476DE2" w14:textId="77777777" w:rsidR="00603023" w:rsidRPr="00A7139F" w:rsidRDefault="00603023" w:rsidP="00603023">
            <w:pPr>
              <w:pBdr>
                <w:bottom w:val="single" w:sz="4" w:space="1" w:color="auto"/>
              </w:pBdr>
              <w:tabs>
                <w:tab w:val="clear" w:pos="907"/>
                <w:tab w:val="left" w:pos="360"/>
                <w:tab w:val="left" w:pos="900"/>
              </w:tabs>
              <w:spacing w:line="340" w:lineRule="exact"/>
              <w:ind w:right="29"/>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Million shares</w:t>
            </w:r>
            <w:r w:rsidRPr="00A7139F">
              <w:rPr>
                <w:rFonts w:ascii="Angsana New" w:hAnsi="Angsana New"/>
                <w:sz w:val="28"/>
                <w:szCs w:val="28"/>
                <w:cs/>
              </w:rPr>
              <w:t>)</w:t>
            </w:r>
          </w:p>
        </w:tc>
      </w:tr>
      <w:tr w:rsidR="00603023" w:rsidRPr="00A7139F" w14:paraId="7674D87D" w14:textId="77777777" w:rsidTr="002B01FF">
        <w:tc>
          <w:tcPr>
            <w:tcW w:w="5671" w:type="dxa"/>
          </w:tcPr>
          <w:p w14:paraId="0677520D" w14:textId="77777777" w:rsidR="00603023" w:rsidRPr="00A7139F" w:rsidRDefault="00603023" w:rsidP="00603023">
            <w:pPr>
              <w:tabs>
                <w:tab w:val="clear" w:pos="907"/>
                <w:tab w:val="left" w:pos="360"/>
                <w:tab w:val="left" w:pos="900"/>
              </w:tabs>
              <w:spacing w:line="340" w:lineRule="exact"/>
              <w:ind w:right="29"/>
              <w:jc w:val="thaiDistribute"/>
              <w:rPr>
                <w:rFonts w:ascii="Angsana New" w:hAnsi="Angsana New"/>
                <w:sz w:val="28"/>
                <w:szCs w:val="28"/>
              </w:rPr>
            </w:pPr>
          </w:p>
        </w:tc>
        <w:tc>
          <w:tcPr>
            <w:tcW w:w="3685" w:type="dxa"/>
            <w:gridSpan w:val="2"/>
            <w:vAlign w:val="bottom"/>
          </w:tcPr>
          <w:p w14:paraId="2A937824" w14:textId="77777777" w:rsidR="00603023" w:rsidRPr="00A7139F" w:rsidRDefault="00603023" w:rsidP="00603023">
            <w:pPr>
              <w:pBdr>
                <w:bottom w:val="single" w:sz="4" w:space="1" w:color="auto"/>
              </w:pBdr>
              <w:tabs>
                <w:tab w:val="clear" w:pos="907"/>
                <w:tab w:val="left" w:pos="360"/>
                <w:tab w:val="left" w:pos="900"/>
              </w:tabs>
              <w:spacing w:line="340" w:lineRule="exact"/>
              <w:ind w:right="29"/>
              <w:jc w:val="center"/>
              <w:rPr>
                <w:rFonts w:ascii="Angsana New" w:hAnsi="Angsana New"/>
                <w:sz w:val="28"/>
                <w:szCs w:val="28"/>
              </w:rPr>
            </w:pPr>
            <w:r w:rsidRPr="00A7139F">
              <w:rPr>
                <w:rFonts w:ascii="Angsana New" w:hAnsi="Angsana New"/>
                <w:sz w:val="28"/>
                <w:szCs w:val="28"/>
              </w:rPr>
              <w:t>Separate</w:t>
            </w:r>
          </w:p>
        </w:tc>
      </w:tr>
      <w:tr w:rsidR="00603023" w:rsidRPr="00A7139F" w14:paraId="2C8B4611" w14:textId="77777777" w:rsidTr="002B01FF">
        <w:trPr>
          <w:trHeight w:val="411"/>
        </w:trPr>
        <w:tc>
          <w:tcPr>
            <w:tcW w:w="5671" w:type="dxa"/>
          </w:tcPr>
          <w:p w14:paraId="7BA22453" w14:textId="77777777" w:rsidR="00603023" w:rsidRPr="00A7139F" w:rsidRDefault="00603023" w:rsidP="00603023">
            <w:pPr>
              <w:tabs>
                <w:tab w:val="clear" w:pos="907"/>
                <w:tab w:val="left" w:pos="360"/>
                <w:tab w:val="left" w:pos="900"/>
              </w:tabs>
              <w:spacing w:line="340" w:lineRule="exact"/>
              <w:ind w:right="29"/>
              <w:jc w:val="thaiDistribute"/>
              <w:rPr>
                <w:rFonts w:ascii="Angsana New" w:hAnsi="Angsana New"/>
                <w:sz w:val="28"/>
                <w:szCs w:val="28"/>
              </w:rPr>
            </w:pPr>
          </w:p>
        </w:tc>
        <w:tc>
          <w:tcPr>
            <w:tcW w:w="1842" w:type="dxa"/>
            <w:shd w:val="clear" w:color="auto" w:fill="auto"/>
            <w:vAlign w:val="bottom"/>
          </w:tcPr>
          <w:p w14:paraId="16587A2B" w14:textId="77777777" w:rsidR="00603023" w:rsidRPr="00A7139F" w:rsidRDefault="00603023" w:rsidP="0060302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 New" w:hAnsi="Angsana New"/>
                <w:sz w:val="28"/>
                <w:szCs w:val="28"/>
                <w:cs/>
              </w:rPr>
            </w:pPr>
            <w:r w:rsidRPr="00A7139F">
              <w:rPr>
                <w:rFonts w:ascii="Angsana New" w:hAnsi="Angsana New"/>
                <w:sz w:val="28"/>
                <w:szCs w:val="28"/>
              </w:rPr>
              <w:t>2019</w:t>
            </w:r>
          </w:p>
        </w:tc>
        <w:tc>
          <w:tcPr>
            <w:tcW w:w="1843" w:type="dxa"/>
            <w:vAlign w:val="bottom"/>
          </w:tcPr>
          <w:p w14:paraId="5B537A64" w14:textId="77777777" w:rsidR="00603023" w:rsidRPr="00A7139F" w:rsidRDefault="00603023" w:rsidP="006030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jc w:val="center"/>
              <w:rPr>
                <w:rFonts w:ascii="Angsana New" w:hAnsi="Angsana New"/>
                <w:sz w:val="28"/>
                <w:szCs w:val="28"/>
                <w:cs/>
              </w:rPr>
            </w:pPr>
            <w:r w:rsidRPr="00A7139F">
              <w:rPr>
                <w:rFonts w:ascii="Angsana New" w:hAnsi="Angsana New"/>
                <w:sz w:val="28"/>
                <w:szCs w:val="28"/>
              </w:rPr>
              <w:t>2018</w:t>
            </w:r>
          </w:p>
        </w:tc>
      </w:tr>
      <w:tr w:rsidR="006808CD" w:rsidRPr="00A7139F" w14:paraId="72A91308" w14:textId="77777777" w:rsidTr="000F0048">
        <w:trPr>
          <w:trHeight w:val="411"/>
        </w:trPr>
        <w:tc>
          <w:tcPr>
            <w:tcW w:w="5671" w:type="dxa"/>
            <w:shd w:val="clear" w:color="auto" w:fill="auto"/>
          </w:tcPr>
          <w:p w14:paraId="760BB7B0" w14:textId="77777777" w:rsidR="006808CD" w:rsidRPr="00A7139F" w:rsidRDefault="006808CD" w:rsidP="006808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4" w:hanging="177"/>
              <w:rPr>
                <w:rFonts w:ascii="Angsana New" w:hAnsi="Angsana New"/>
                <w:b/>
                <w:bCs/>
                <w:sz w:val="28"/>
                <w:szCs w:val="28"/>
              </w:rPr>
            </w:pPr>
            <w:r w:rsidRPr="00A7139F">
              <w:rPr>
                <w:rFonts w:ascii="Angsana New" w:hAnsi="Angsana New"/>
                <w:b/>
                <w:bCs/>
                <w:sz w:val="28"/>
                <w:szCs w:val="28"/>
              </w:rPr>
              <w:t>Weighted average number</w:t>
            </w:r>
            <w:r w:rsidRPr="00A7139F">
              <w:rPr>
                <w:rFonts w:ascii="Angsana New" w:hAnsi="Angsana New"/>
                <w:b/>
                <w:bCs/>
                <w:sz w:val="28"/>
                <w:szCs w:val="28"/>
                <w:cs/>
              </w:rPr>
              <w:t xml:space="preserve"> </w:t>
            </w:r>
            <w:r w:rsidRPr="00A7139F">
              <w:rPr>
                <w:rFonts w:ascii="Angsana New" w:hAnsi="Angsana New"/>
                <w:b/>
                <w:bCs/>
                <w:sz w:val="28"/>
                <w:szCs w:val="28"/>
              </w:rPr>
              <w:t xml:space="preserve">of ordinary shares outstanding during the periods </w:t>
            </w:r>
            <w:r w:rsidRPr="00A7139F">
              <w:rPr>
                <w:rFonts w:ascii="Angsana New" w:hAnsi="Angsana New"/>
                <w:b/>
                <w:bCs/>
                <w:sz w:val="28"/>
                <w:szCs w:val="28"/>
                <w:cs/>
              </w:rPr>
              <w:t>(</w:t>
            </w:r>
            <w:r w:rsidRPr="00A7139F">
              <w:rPr>
                <w:rFonts w:ascii="Angsana New" w:hAnsi="Angsana New"/>
                <w:b/>
                <w:bCs/>
                <w:sz w:val="28"/>
                <w:szCs w:val="28"/>
              </w:rPr>
              <w:t>Basic</w:t>
            </w:r>
            <w:r w:rsidRPr="00A7139F">
              <w:rPr>
                <w:rFonts w:ascii="Angsana New" w:hAnsi="Angsana New"/>
                <w:b/>
                <w:bCs/>
                <w:sz w:val="28"/>
                <w:szCs w:val="28"/>
                <w:cs/>
              </w:rPr>
              <w:t>)</w:t>
            </w:r>
          </w:p>
        </w:tc>
        <w:tc>
          <w:tcPr>
            <w:tcW w:w="1842" w:type="dxa"/>
            <w:shd w:val="clear" w:color="auto" w:fill="auto"/>
            <w:vAlign w:val="bottom"/>
          </w:tcPr>
          <w:p w14:paraId="3A92E003" w14:textId="3234E128" w:rsidR="006808CD" w:rsidRPr="00A7139F" w:rsidRDefault="000F0048" w:rsidP="006808CD">
            <w:pPr>
              <w:pStyle w:val="TableofAuthorities"/>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rPr>
            </w:pPr>
            <w:r w:rsidRPr="00A7139F">
              <w:rPr>
                <w:rFonts w:ascii="Angsana New" w:hAnsi="Angsana New"/>
                <w:sz w:val="28"/>
              </w:rPr>
              <w:t>2,048</w:t>
            </w:r>
          </w:p>
        </w:tc>
        <w:tc>
          <w:tcPr>
            <w:tcW w:w="1843" w:type="dxa"/>
            <w:shd w:val="clear" w:color="auto" w:fill="auto"/>
            <w:vAlign w:val="bottom"/>
          </w:tcPr>
          <w:p w14:paraId="2FA89D58" w14:textId="1724D090" w:rsidR="006808CD" w:rsidRPr="00A7139F" w:rsidRDefault="0030437F" w:rsidP="006808CD">
            <w:pPr>
              <w:pBdr>
                <w:bottom w:val="double" w:sz="4" w:space="1" w:color="auto"/>
              </w:pBdr>
              <w:shd w:val="clear" w:color="auto" w:fill="FFFFFF"/>
              <w:spacing w:line="340" w:lineRule="exact"/>
              <w:jc w:val="right"/>
              <w:rPr>
                <w:rFonts w:ascii="Angsana New" w:hAnsi="Angsana New"/>
                <w:sz w:val="28"/>
              </w:rPr>
            </w:pPr>
            <w:r w:rsidRPr="00A7139F">
              <w:rPr>
                <w:rFonts w:ascii="Angsana New" w:hAnsi="Angsana New"/>
                <w:sz w:val="28"/>
              </w:rPr>
              <w:t>2,048</w:t>
            </w:r>
          </w:p>
        </w:tc>
      </w:tr>
      <w:tr w:rsidR="006808CD" w:rsidRPr="00A7139F" w14:paraId="6E76E2B0" w14:textId="77777777" w:rsidTr="000F0048">
        <w:trPr>
          <w:trHeight w:val="411"/>
        </w:trPr>
        <w:tc>
          <w:tcPr>
            <w:tcW w:w="5671" w:type="dxa"/>
            <w:shd w:val="clear" w:color="auto" w:fill="auto"/>
          </w:tcPr>
          <w:p w14:paraId="5B4C007B" w14:textId="6B1EA956" w:rsidR="006808CD" w:rsidRPr="00A7139F" w:rsidRDefault="006808CD" w:rsidP="006808C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4" w:hanging="177"/>
              <w:rPr>
                <w:rFonts w:ascii="Angsana New" w:hAnsi="Angsana New"/>
                <w:b/>
                <w:bCs/>
                <w:sz w:val="28"/>
                <w:szCs w:val="28"/>
              </w:rPr>
            </w:pPr>
            <w:r w:rsidRPr="00A7139F">
              <w:rPr>
                <w:rFonts w:ascii="Angsana New" w:hAnsi="Angsana New"/>
                <w:b/>
                <w:bCs/>
                <w:sz w:val="28"/>
                <w:szCs w:val="28"/>
              </w:rPr>
              <w:t xml:space="preserve">Basic earnings </w:t>
            </w:r>
            <w:r w:rsidRPr="00A7139F">
              <w:rPr>
                <w:rFonts w:ascii="Angsana New" w:hAnsi="Angsana New"/>
                <w:b/>
                <w:bCs/>
                <w:sz w:val="28"/>
                <w:szCs w:val="28"/>
                <w:cs/>
              </w:rPr>
              <w:t>(</w:t>
            </w:r>
            <w:r w:rsidRPr="00A7139F">
              <w:rPr>
                <w:rFonts w:ascii="Angsana New" w:hAnsi="Angsana New"/>
                <w:b/>
                <w:bCs/>
                <w:sz w:val="28"/>
                <w:szCs w:val="28"/>
              </w:rPr>
              <w:t>loss</w:t>
            </w:r>
            <w:r w:rsidRPr="00A7139F">
              <w:rPr>
                <w:rFonts w:ascii="Angsana New" w:hAnsi="Angsana New"/>
                <w:b/>
                <w:bCs/>
                <w:sz w:val="28"/>
                <w:szCs w:val="28"/>
                <w:cs/>
              </w:rPr>
              <w:t xml:space="preserve">) </w:t>
            </w:r>
            <w:r w:rsidRPr="00A7139F">
              <w:rPr>
                <w:rFonts w:ascii="Angsana New" w:hAnsi="Angsana New"/>
                <w:b/>
                <w:bCs/>
                <w:sz w:val="28"/>
                <w:szCs w:val="28"/>
              </w:rPr>
              <w:t>per share from continuing operations</w:t>
            </w:r>
            <w:r w:rsidR="00273D5F" w:rsidRPr="00A7139F">
              <w:rPr>
                <w:rFonts w:ascii="Angsana New" w:hAnsi="Angsana New" w:hint="cs"/>
                <w:b/>
                <w:bCs/>
                <w:sz w:val="28"/>
                <w:szCs w:val="28"/>
                <w:cs/>
              </w:rPr>
              <w:t xml:space="preserve"> (</w:t>
            </w:r>
            <w:r w:rsidR="00273D5F" w:rsidRPr="00A7139F">
              <w:rPr>
                <w:rFonts w:ascii="Angsana New" w:hAnsi="Angsana New"/>
                <w:b/>
                <w:bCs/>
                <w:sz w:val="28"/>
                <w:szCs w:val="28"/>
              </w:rPr>
              <w:t>Baht)</w:t>
            </w:r>
          </w:p>
        </w:tc>
        <w:tc>
          <w:tcPr>
            <w:tcW w:w="1842" w:type="dxa"/>
            <w:shd w:val="clear" w:color="auto" w:fill="auto"/>
            <w:vAlign w:val="bottom"/>
          </w:tcPr>
          <w:p w14:paraId="0DBB6227" w14:textId="43B66067" w:rsidR="006808CD" w:rsidRPr="00A7139F" w:rsidRDefault="006808CD" w:rsidP="0030437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sz w:val="28"/>
                <w:szCs w:val="28"/>
              </w:rPr>
            </w:pPr>
          </w:p>
        </w:tc>
        <w:tc>
          <w:tcPr>
            <w:tcW w:w="1843" w:type="dxa"/>
            <w:shd w:val="clear" w:color="auto" w:fill="auto"/>
            <w:vAlign w:val="bottom"/>
          </w:tcPr>
          <w:p w14:paraId="68B1221F" w14:textId="39FE3098" w:rsidR="006808CD" w:rsidRPr="00A7139F" w:rsidRDefault="006808CD" w:rsidP="0030437F">
            <w:pPr>
              <w:shd w:val="clear" w:color="auto" w:fill="FFFFFF"/>
              <w:spacing w:line="340" w:lineRule="exact"/>
              <w:jc w:val="right"/>
              <w:rPr>
                <w:rFonts w:ascii="Angsana New" w:hAnsi="Angsana New"/>
                <w:sz w:val="28"/>
              </w:rPr>
            </w:pPr>
          </w:p>
        </w:tc>
      </w:tr>
      <w:tr w:rsidR="000F0048" w:rsidRPr="00A7139F" w14:paraId="7B4340AF" w14:textId="77777777" w:rsidTr="005E46E7">
        <w:trPr>
          <w:trHeight w:val="411"/>
        </w:trPr>
        <w:tc>
          <w:tcPr>
            <w:tcW w:w="5671" w:type="dxa"/>
            <w:shd w:val="clear" w:color="auto" w:fill="auto"/>
          </w:tcPr>
          <w:p w14:paraId="7F351015" w14:textId="24B127A4" w:rsidR="000F0048" w:rsidRPr="00A7139F" w:rsidRDefault="000F0048" w:rsidP="000F00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4" w:hanging="177"/>
              <w:rPr>
                <w:rFonts w:ascii="Angsana New" w:hAnsi="Angsana New"/>
                <w:b/>
                <w:bCs/>
                <w:sz w:val="28"/>
                <w:szCs w:val="28"/>
              </w:rPr>
            </w:pPr>
            <w:r w:rsidRPr="00A7139F">
              <w:rPr>
                <w:rFonts w:ascii="Angsana New" w:hAnsi="Angsana New"/>
                <w:sz w:val="28"/>
                <w:szCs w:val="28"/>
              </w:rPr>
              <w:t>For the</w:t>
            </w:r>
            <w:r w:rsidRPr="00A7139F">
              <w:rPr>
                <w:rFonts w:ascii="Angsana New" w:hAnsi="Angsana New"/>
                <w:sz w:val="28"/>
                <w:szCs w:val="28"/>
                <w:cs/>
              </w:rPr>
              <w:t xml:space="preserve"> </w:t>
            </w:r>
            <w:r w:rsidRPr="00A7139F">
              <w:rPr>
                <w:rFonts w:ascii="Angsana New" w:hAnsi="Angsana New"/>
                <w:sz w:val="28"/>
                <w:szCs w:val="28"/>
              </w:rPr>
              <w:t>three-month periods ended June 30,</w:t>
            </w:r>
          </w:p>
        </w:tc>
        <w:tc>
          <w:tcPr>
            <w:tcW w:w="1842" w:type="dxa"/>
            <w:shd w:val="clear" w:color="auto" w:fill="auto"/>
            <w:vAlign w:val="bottom"/>
          </w:tcPr>
          <w:p w14:paraId="31B6ED37" w14:textId="780A7694" w:rsidR="000F0048" w:rsidRPr="00A7139F" w:rsidRDefault="000F0048" w:rsidP="000F004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r w:rsidRPr="00A7139F">
              <w:rPr>
                <w:rFonts w:ascii="Angsana New" w:hAnsi="Angsana New"/>
                <w:color w:val="000000"/>
                <w:sz w:val="28"/>
                <w:szCs w:val="28"/>
              </w:rPr>
              <w:t>(0.01</w:t>
            </w:r>
            <w:r w:rsidRPr="00A7139F">
              <w:rPr>
                <w:rFonts w:ascii="Angsana New" w:hAnsi="Angsana New" w:hint="cs"/>
                <w:color w:val="000000"/>
                <w:sz w:val="28"/>
                <w:szCs w:val="28"/>
                <w:cs/>
              </w:rPr>
              <w:t>6</w:t>
            </w:r>
            <w:r w:rsidRPr="00A7139F">
              <w:rPr>
                <w:rFonts w:ascii="Angsana New" w:hAnsi="Angsana New"/>
                <w:color w:val="000000"/>
                <w:sz w:val="28"/>
                <w:szCs w:val="28"/>
              </w:rPr>
              <w:t>)</w:t>
            </w:r>
          </w:p>
        </w:tc>
        <w:tc>
          <w:tcPr>
            <w:tcW w:w="1843" w:type="dxa"/>
            <w:shd w:val="clear" w:color="auto" w:fill="auto"/>
            <w:vAlign w:val="bottom"/>
          </w:tcPr>
          <w:p w14:paraId="51B72CEC" w14:textId="09A2C7EA" w:rsidR="000F0048" w:rsidRPr="00A7139F" w:rsidRDefault="000F0048" w:rsidP="000F0048">
            <w:pPr>
              <w:shd w:val="clear" w:color="auto" w:fill="FFFFFF"/>
              <w:spacing w:line="340" w:lineRule="exact"/>
              <w:jc w:val="right"/>
              <w:rPr>
                <w:rFonts w:asciiTheme="majorBidi" w:hAnsiTheme="majorBidi" w:cstheme="majorBidi"/>
                <w:sz w:val="28"/>
                <w:szCs w:val="28"/>
                <w:cs/>
              </w:rPr>
            </w:pPr>
            <w:r w:rsidRPr="00A7139F">
              <w:rPr>
                <w:rFonts w:asciiTheme="majorBidi" w:hAnsiTheme="majorBidi" w:cstheme="majorBidi"/>
                <w:sz w:val="28"/>
                <w:szCs w:val="28"/>
              </w:rPr>
              <w:t>(0.012)</w:t>
            </w:r>
          </w:p>
        </w:tc>
      </w:tr>
      <w:tr w:rsidR="000F0048" w:rsidRPr="00A7139F" w14:paraId="1FFB3DEB" w14:textId="77777777" w:rsidTr="005E46E7">
        <w:trPr>
          <w:trHeight w:val="411"/>
        </w:trPr>
        <w:tc>
          <w:tcPr>
            <w:tcW w:w="5671" w:type="dxa"/>
            <w:shd w:val="clear" w:color="auto" w:fill="auto"/>
          </w:tcPr>
          <w:p w14:paraId="460B322D" w14:textId="3B4A7B58" w:rsidR="000F0048" w:rsidRPr="00A7139F" w:rsidRDefault="000F0048" w:rsidP="000F004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84" w:hanging="177"/>
              <w:rPr>
                <w:rFonts w:ascii="Angsana New" w:hAnsi="Angsana New"/>
                <w:b/>
                <w:bCs/>
                <w:sz w:val="28"/>
                <w:szCs w:val="28"/>
              </w:rPr>
            </w:pPr>
            <w:r w:rsidRPr="00A7139F">
              <w:rPr>
                <w:rFonts w:ascii="Angsana New" w:hAnsi="Angsana New"/>
                <w:sz w:val="28"/>
                <w:szCs w:val="28"/>
              </w:rPr>
              <w:t>For the</w:t>
            </w:r>
            <w:r w:rsidRPr="00A7139F">
              <w:rPr>
                <w:rFonts w:ascii="Angsana New" w:hAnsi="Angsana New"/>
                <w:sz w:val="28"/>
                <w:szCs w:val="28"/>
                <w:cs/>
              </w:rPr>
              <w:t xml:space="preserve"> </w:t>
            </w:r>
            <w:r w:rsidRPr="00A7139F">
              <w:rPr>
                <w:rFonts w:ascii="Angsana New" w:hAnsi="Angsana New"/>
                <w:sz w:val="28"/>
                <w:szCs w:val="28"/>
              </w:rPr>
              <w:t>six-month periods ended June 30,</w:t>
            </w:r>
          </w:p>
        </w:tc>
        <w:tc>
          <w:tcPr>
            <w:tcW w:w="1842" w:type="dxa"/>
            <w:shd w:val="clear" w:color="auto" w:fill="auto"/>
            <w:vAlign w:val="bottom"/>
          </w:tcPr>
          <w:p w14:paraId="3690B4ED" w14:textId="4474073F" w:rsidR="000F0048" w:rsidRPr="00A7139F" w:rsidRDefault="000F0048" w:rsidP="000F0048">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r w:rsidRPr="00A7139F">
              <w:rPr>
                <w:rFonts w:ascii="Angsana New" w:hAnsi="Angsana New"/>
                <w:color w:val="000000"/>
                <w:sz w:val="28"/>
                <w:szCs w:val="28"/>
              </w:rPr>
              <w:t>(0.02</w:t>
            </w:r>
            <w:r w:rsidRPr="00A7139F">
              <w:rPr>
                <w:rFonts w:ascii="Angsana New" w:hAnsi="Angsana New" w:hint="cs"/>
                <w:color w:val="000000"/>
                <w:sz w:val="28"/>
                <w:szCs w:val="28"/>
                <w:cs/>
              </w:rPr>
              <w:t>9</w:t>
            </w:r>
            <w:r w:rsidRPr="00A7139F">
              <w:rPr>
                <w:rFonts w:ascii="Angsana New" w:hAnsi="Angsana New"/>
                <w:color w:val="000000"/>
                <w:sz w:val="28"/>
                <w:szCs w:val="28"/>
              </w:rPr>
              <w:t>)</w:t>
            </w:r>
          </w:p>
        </w:tc>
        <w:tc>
          <w:tcPr>
            <w:tcW w:w="1843" w:type="dxa"/>
            <w:shd w:val="clear" w:color="auto" w:fill="auto"/>
            <w:vAlign w:val="bottom"/>
          </w:tcPr>
          <w:p w14:paraId="6879B3FF" w14:textId="44DC00F3" w:rsidR="000F0048" w:rsidRPr="00A7139F" w:rsidRDefault="000F0048" w:rsidP="000F0048">
            <w:pPr>
              <w:shd w:val="clear" w:color="auto" w:fill="FFFFFF"/>
              <w:spacing w:line="340" w:lineRule="exact"/>
              <w:jc w:val="right"/>
              <w:rPr>
                <w:rFonts w:asciiTheme="majorBidi" w:hAnsiTheme="majorBidi" w:cstheme="majorBidi"/>
                <w:sz w:val="28"/>
                <w:szCs w:val="28"/>
                <w:cs/>
              </w:rPr>
            </w:pPr>
            <w:r w:rsidRPr="00A7139F">
              <w:rPr>
                <w:rFonts w:asciiTheme="majorBidi" w:hAnsiTheme="majorBidi" w:cstheme="majorBidi"/>
                <w:sz w:val="28"/>
                <w:szCs w:val="28"/>
              </w:rPr>
              <w:t>(0.018)</w:t>
            </w:r>
          </w:p>
        </w:tc>
      </w:tr>
    </w:tbl>
    <w:p w14:paraId="61E37B90" w14:textId="77777777" w:rsidR="00AB6DF5" w:rsidRPr="00A7139F" w:rsidRDefault="00AB6DF5" w:rsidP="0065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Angsana New" w:hAnsi="Angsana New"/>
          <w:b/>
          <w:bCs/>
          <w:sz w:val="2"/>
          <w:szCs w:val="2"/>
        </w:rPr>
      </w:pPr>
    </w:p>
    <w:p w14:paraId="40FC4829" w14:textId="77777777" w:rsidR="004744E1" w:rsidRPr="00A7139F" w:rsidRDefault="004744E1" w:rsidP="0047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04"/>
        <w:jc w:val="thaiDistribute"/>
        <w:rPr>
          <w:rFonts w:ascii="Angsana New" w:hAnsi="Angsana New"/>
          <w:b/>
          <w:bCs/>
          <w:sz w:val="28"/>
          <w:szCs w:val="28"/>
        </w:rPr>
      </w:pPr>
    </w:p>
    <w:p w14:paraId="6F082671" w14:textId="296913B4" w:rsidR="00817966" w:rsidRPr="00A7139F" w:rsidRDefault="004744E1" w:rsidP="00D96BB9">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line="240" w:lineRule="auto"/>
        <w:ind w:left="504" w:hanging="504"/>
        <w:jc w:val="thaiDistribute"/>
        <w:rPr>
          <w:rFonts w:ascii="Angsana New" w:hAnsi="Angsana New"/>
          <w:b/>
          <w:bCs/>
          <w:sz w:val="28"/>
          <w:szCs w:val="28"/>
        </w:rPr>
      </w:pPr>
      <w:r w:rsidRPr="00A7139F">
        <w:rPr>
          <w:rFonts w:ascii="Angsana New" w:hAnsi="Angsana New"/>
          <w:b/>
          <w:bCs/>
          <w:sz w:val="28"/>
          <w:szCs w:val="28"/>
        </w:rPr>
        <w:br w:type="page"/>
      </w:r>
      <w:r w:rsidR="00817966" w:rsidRPr="00A7139F">
        <w:rPr>
          <w:rFonts w:ascii="Angsana New" w:hAnsi="Angsana New"/>
          <w:b/>
          <w:bCs/>
          <w:sz w:val="28"/>
          <w:szCs w:val="28"/>
        </w:rPr>
        <w:lastRenderedPageBreak/>
        <w:t>DISCLOSURE OF SEGMENT BUSINESS OPERATION</w:t>
      </w:r>
    </w:p>
    <w:p w14:paraId="26B7A2CE" w14:textId="77777777" w:rsidR="00817966" w:rsidRPr="00A7139F" w:rsidRDefault="00817966"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A7139F">
        <w:rPr>
          <w:rFonts w:ascii="Angsana New" w:hAnsi="Angsana New"/>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A7139F">
        <w:rPr>
          <w:rFonts w:ascii="Angsana New" w:hAnsi="Angsana New"/>
          <w:sz w:val="28"/>
          <w:szCs w:val="28"/>
          <w:cs/>
        </w:rPr>
        <w:t>.</w:t>
      </w:r>
    </w:p>
    <w:p w14:paraId="6DED8616" w14:textId="7F537383" w:rsidR="00BC61EB" w:rsidRPr="00A7139F" w:rsidRDefault="00817966" w:rsidP="00DC0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cs/>
        </w:rPr>
      </w:pPr>
      <w:r w:rsidRPr="00A7139F">
        <w:rPr>
          <w:rFonts w:ascii="Angsana New" w:hAnsi="Angsana New"/>
          <w:sz w:val="28"/>
          <w:szCs w:val="28"/>
        </w:rPr>
        <w:t>The one main reportable operating segment of the Company is engaged in mainly in m</w:t>
      </w:r>
      <w:r w:rsidR="00540841" w:rsidRPr="00A7139F">
        <w:rPr>
          <w:rFonts w:ascii="Angsana New" w:hAnsi="Angsana New"/>
          <w:sz w:val="28"/>
          <w:szCs w:val="28"/>
        </w:rPr>
        <w:t xml:space="preserve">anufacturing of packaging film </w:t>
      </w:r>
      <w:r w:rsidRPr="00A7139F">
        <w:rPr>
          <w:rFonts w:ascii="Angsana New" w:hAnsi="Angsana New"/>
          <w:sz w:val="28"/>
          <w:szCs w:val="28"/>
        </w:rPr>
        <w:t xml:space="preserve">and the several geographical regions area of their operations is </w:t>
      </w:r>
      <w:r w:rsidR="00540841" w:rsidRPr="00A7139F">
        <w:rPr>
          <w:rFonts w:ascii="Angsana New" w:hAnsi="Angsana New"/>
          <w:sz w:val="28"/>
          <w:szCs w:val="28"/>
        </w:rPr>
        <w:t>Thailand,</w:t>
      </w:r>
      <w:r w:rsidRPr="00A7139F">
        <w:rPr>
          <w:rFonts w:ascii="Angsana New" w:hAnsi="Angsana New"/>
          <w:sz w:val="28"/>
          <w:szCs w:val="28"/>
        </w:rPr>
        <w:t xml:space="preserve"> Asia, Europe, America and other</w:t>
      </w:r>
      <w:r w:rsidR="00176C67" w:rsidRPr="00A7139F">
        <w:rPr>
          <w:rFonts w:ascii="Angsana New" w:hAnsi="Angsana New"/>
          <w:sz w:val="28"/>
          <w:szCs w:val="28"/>
        </w:rPr>
        <w:t>s</w:t>
      </w:r>
      <w:r w:rsidRPr="00A7139F">
        <w:rPr>
          <w:rFonts w:ascii="Angsana New" w:hAnsi="Angsana New"/>
          <w:sz w:val="28"/>
          <w:szCs w:val="28"/>
          <w:cs/>
        </w:rPr>
        <w:t>.</w:t>
      </w:r>
      <w:r w:rsidR="006808CD" w:rsidRPr="00A7139F">
        <w:rPr>
          <w:rFonts w:ascii="Angsana New" w:hAnsi="Angsana New"/>
          <w:sz w:val="28"/>
          <w:szCs w:val="28"/>
        </w:rPr>
        <w:t xml:space="preserve"> </w:t>
      </w:r>
      <w:r w:rsidR="005A45C7" w:rsidRPr="00A7139F">
        <w:rPr>
          <w:rFonts w:ascii="Angsana New" w:hAnsi="Angsana New"/>
          <w:sz w:val="28"/>
          <w:szCs w:val="28"/>
        </w:rPr>
        <w:t>Details of financial information shown separately by geographical are as follows</w:t>
      </w:r>
      <w:r w:rsidR="005A45C7" w:rsidRPr="00A7139F">
        <w:rPr>
          <w:rFonts w:ascii="Angsana New" w:hAnsi="Angsana New"/>
          <w:sz w:val="28"/>
          <w:szCs w:val="28"/>
          <w:cs/>
        </w:rPr>
        <w:t>:</w:t>
      </w:r>
      <w:r w:rsidR="00E63551" w:rsidRPr="00A7139F">
        <w:rPr>
          <w:rFonts w:ascii="Angsana New" w:hAnsi="Angsana New" w:hint="cs"/>
          <w:sz w:val="28"/>
          <w:szCs w:val="28"/>
          <w:cs/>
        </w:rPr>
        <w:t xml:space="preserve"> </w:t>
      </w:r>
      <w:r w:rsidR="005A45C7" w:rsidRPr="00A7139F">
        <w:rPr>
          <w:rFonts w:ascii="Angsana New" w:hAnsi="Angsana New"/>
          <w:sz w:val="28"/>
          <w:szCs w:val="28"/>
          <w:cs/>
        </w:rPr>
        <w:t>-</w:t>
      </w:r>
    </w:p>
    <w:p w14:paraId="4C3DDE3F" w14:textId="03F58F52" w:rsidR="00817966" w:rsidRPr="00A7139F" w:rsidRDefault="00817966"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A7139F">
        <w:rPr>
          <w:rFonts w:ascii="Angsana New" w:hAnsi="Angsana New"/>
          <w:sz w:val="28"/>
          <w:szCs w:val="28"/>
        </w:rPr>
        <w:t xml:space="preserve">For the </w:t>
      </w:r>
      <w:r w:rsidR="00E27C89" w:rsidRPr="00A7139F">
        <w:rPr>
          <w:rFonts w:ascii="Angsana New" w:hAnsi="Angsana New"/>
          <w:sz w:val="28"/>
          <w:szCs w:val="28"/>
        </w:rPr>
        <w:t>three</w:t>
      </w:r>
      <w:r w:rsidR="00E27C89" w:rsidRPr="00A7139F">
        <w:rPr>
          <w:rFonts w:ascii="Angsana New" w:hAnsi="Angsana New"/>
          <w:sz w:val="28"/>
          <w:szCs w:val="28"/>
          <w:cs/>
        </w:rPr>
        <w:t>-</w:t>
      </w:r>
      <w:r w:rsidR="00E27C89" w:rsidRPr="00A7139F">
        <w:rPr>
          <w:rFonts w:ascii="Angsana New" w:hAnsi="Angsana New"/>
          <w:sz w:val="28"/>
          <w:szCs w:val="28"/>
        </w:rPr>
        <w:t>month period</w:t>
      </w:r>
      <w:r w:rsidR="005A45C7" w:rsidRPr="00A7139F">
        <w:rPr>
          <w:rFonts w:ascii="Angsana New" w:hAnsi="Angsana New"/>
          <w:sz w:val="28"/>
          <w:szCs w:val="28"/>
        </w:rPr>
        <w:t>s</w:t>
      </w:r>
      <w:r w:rsidRPr="00A7139F">
        <w:rPr>
          <w:rFonts w:ascii="Angsana New" w:hAnsi="Angsana New"/>
          <w:sz w:val="28"/>
          <w:szCs w:val="28"/>
        </w:rPr>
        <w:t xml:space="preserve"> ended </w:t>
      </w:r>
      <w:r w:rsidR="009B045B" w:rsidRPr="00A7139F">
        <w:rPr>
          <w:rFonts w:ascii="Angsana New" w:hAnsi="Angsana New"/>
          <w:sz w:val="28"/>
          <w:szCs w:val="28"/>
        </w:rPr>
        <w:t>June</w:t>
      </w:r>
      <w:r w:rsidRPr="00A7139F">
        <w:rPr>
          <w:rFonts w:ascii="Angsana New" w:hAnsi="Angsana New"/>
          <w:sz w:val="28"/>
          <w:szCs w:val="28"/>
        </w:rPr>
        <w:t xml:space="preserve"> 3</w:t>
      </w:r>
      <w:r w:rsidR="009B045B" w:rsidRPr="00A7139F">
        <w:rPr>
          <w:rFonts w:ascii="Angsana New" w:hAnsi="Angsana New"/>
          <w:sz w:val="28"/>
          <w:szCs w:val="28"/>
        </w:rPr>
        <w:t>0</w:t>
      </w:r>
      <w:r w:rsidR="00410024" w:rsidRPr="00A7139F">
        <w:rPr>
          <w:rFonts w:ascii="Angsana New" w:hAnsi="Angsana New"/>
          <w:sz w:val="28"/>
          <w:szCs w:val="28"/>
        </w:rPr>
        <w:t>, 201</w:t>
      </w:r>
      <w:r w:rsidR="00AB6DF5" w:rsidRPr="00A7139F">
        <w:rPr>
          <w:rFonts w:ascii="Angsana New" w:hAnsi="Angsana New"/>
          <w:sz w:val="28"/>
          <w:szCs w:val="28"/>
        </w:rPr>
        <w:t>9</w:t>
      </w:r>
      <w:r w:rsidR="00410024" w:rsidRPr="00A7139F">
        <w:rPr>
          <w:rFonts w:ascii="Angsana New" w:hAnsi="Angsana New"/>
          <w:sz w:val="28"/>
          <w:szCs w:val="28"/>
        </w:rPr>
        <w:t xml:space="preserve"> and 201</w:t>
      </w:r>
      <w:r w:rsidR="00AB6DF5" w:rsidRPr="00A7139F">
        <w:rPr>
          <w:rFonts w:ascii="Angsana New" w:hAnsi="Angsana New"/>
          <w:sz w:val="28"/>
          <w:szCs w:val="28"/>
        </w:rPr>
        <w:t>8</w:t>
      </w:r>
      <w:r w:rsidR="00DA7C92" w:rsidRPr="00A7139F">
        <w:rPr>
          <w:rFonts w:ascii="Angsana New" w:hAnsi="Angsana New"/>
          <w:sz w:val="28"/>
          <w:szCs w:val="28"/>
        </w:rPr>
        <w:tab/>
      </w:r>
    </w:p>
    <w:tbl>
      <w:tblPr>
        <w:tblW w:w="9072" w:type="dxa"/>
        <w:tblInd w:w="108" w:type="dxa"/>
        <w:tblLayout w:type="fixed"/>
        <w:tblLook w:val="01E0" w:firstRow="1" w:lastRow="1" w:firstColumn="1" w:lastColumn="1" w:noHBand="0" w:noVBand="0"/>
      </w:tblPr>
      <w:tblGrid>
        <w:gridCol w:w="5387"/>
        <w:gridCol w:w="1843"/>
        <w:gridCol w:w="1842"/>
      </w:tblGrid>
      <w:tr w:rsidR="009B045B" w:rsidRPr="00A7139F" w14:paraId="543BB32A" w14:textId="77777777" w:rsidTr="005C239C">
        <w:trPr>
          <w:trHeight w:val="20"/>
        </w:trPr>
        <w:tc>
          <w:tcPr>
            <w:tcW w:w="5387" w:type="dxa"/>
          </w:tcPr>
          <w:p w14:paraId="58F47EA1" w14:textId="77777777" w:rsidR="009B045B" w:rsidRPr="00A7139F" w:rsidRDefault="009B045B" w:rsidP="005C239C">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3685" w:type="dxa"/>
            <w:gridSpan w:val="2"/>
          </w:tcPr>
          <w:p w14:paraId="36AADF0C" w14:textId="77777777" w:rsidR="009B045B" w:rsidRPr="00A7139F" w:rsidRDefault="009B045B" w:rsidP="005C239C">
            <w:pPr>
              <w:pBdr>
                <w:bottom w:val="single" w:sz="4" w:space="1" w:color="auto"/>
              </w:pBdr>
              <w:tabs>
                <w:tab w:val="clear" w:pos="227"/>
                <w:tab w:val="clear" w:pos="907"/>
                <w:tab w:val="left" w:pos="360"/>
                <w:tab w:val="left" w:pos="900"/>
              </w:tabs>
              <w:spacing w:line="320" w:lineRule="exact"/>
              <w:ind w:right="29"/>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Million Baht</w:t>
            </w:r>
            <w:r w:rsidRPr="00A7139F">
              <w:rPr>
                <w:rFonts w:ascii="Angsana New" w:hAnsi="Angsana New"/>
                <w:sz w:val="28"/>
                <w:szCs w:val="28"/>
                <w:cs/>
              </w:rPr>
              <w:t>)</w:t>
            </w:r>
          </w:p>
        </w:tc>
      </w:tr>
      <w:tr w:rsidR="009B045B" w:rsidRPr="00A7139F" w14:paraId="27360C91" w14:textId="77777777" w:rsidTr="005C239C">
        <w:trPr>
          <w:trHeight w:val="20"/>
        </w:trPr>
        <w:tc>
          <w:tcPr>
            <w:tcW w:w="5387" w:type="dxa"/>
          </w:tcPr>
          <w:p w14:paraId="11552A01" w14:textId="77777777" w:rsidR="009B045B" w:rsidRPr="00A7139F" w:rsidRDefault="009B045B" w:rsidP="005C239C">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3685" w:type="dxa"/>
            <w:gridSpan w:val="2"/>
            <w:vAlign w:val="bottom"/>
          </w:tcPr>
          <w:p w14:paraId="0B391061" w14:textId="77777777" w:rsidR="009B045B" w:rsidRPr="00A7139F" w:rsidRDefault="009B045B" w:rsidP="005C239C">
            <w:pPr>
              <w:pBdr>
                <w:bottom w:val="single" w:sz="4" w:space="1" w:color="auto"/>
              </w:pBdr>
              <w:tabs>
                <w:tab w:val="clear" w:pos="907"/>
                <w:tab w:val="left" w:pos="360"/>
                <w:tab w:val="left" w:pos="900"/>
              </w:tabs>
              <w:spacing w:line="320" w:lineRule="exact"/>
              <w:ind w:right="29"/>
              <w:jc w:val="center"/>
              <w:rPr>
                <w:rFonts w:ascii="Angsana New" w:hAnsi="Angsana New"/>
                <w:sz w:val="28"/>
                <w:szCs w:val="28"/>
                <w:cs/>
              </w:rPr>
            </w:pPr>
            <w:r w:rsidRPr="00A7139F">
              <w:rPr>
                <w:rFonts w:ascii="Angsana New" w:hAnsi="Angsana New"/>
                <w:sz w:val="28"/>
                <w:szCs w:val="28"/>
              </w:rPr>
              <w:t>Separate</w:t>
            </w:r>
          </w:p>
        </w:tc>
      </w:tr>
      <w:tr w:rsidR="009B045B" w:rsidRPr="00A7139F" w14:paraId="6FB0A25C" w14:textId="77777777" w:rsidTr="005C239C">
        <w:trPr>
          <w:trHeight w:val="20"/>
        </w:trPr>
        <w:tc>
          <w:tcPr>
            <w:tcW w:w="5387" w:type="dxa"/>
          </w:tcPr>
          <w:p w14:paraId="5F8CDA69" w14:textId="77777777" w:rsidR="009B045B" w:rsidRPr="00A7139F" w:rsidRDefault="009B045B" w:rsidP="005C239C">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1843" w:type="dxa"/>
            <w:shd w:val="clear" w:color="auto" w:fill="auto"/>
          </w:tcPr>
          <w:p w14:paraId="39A3CFC7" w14:textId="77777777" w:rsidR="009B045B" w:rsidRPr="00A7139F" w:rsidRDefault="009B045B" w:rsidP="005C239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 New" w:hAnsi="Angsana New"/>
                <w:sz w:val="28"/>
                <w:szCs w:val="28"/>
                <w:cs/>
              </w:rPr>
            </w:pPr>
            <w:r w:rsidRPr="00A7139F">
              <w:rPr>
                <w:rFonts w:ascii="Angsana New" w:hAnsi="Angsana New"/>
                <w:sz w:val="28"/>
                <w:szCs w:val="28"/>
              </w:rPr>
              <w:t>2019</w:t>
            </w:r>
          </w:p>
        </w:tc>
        <w:tc>
          <w:tcPr>
            <w:tcW w:w="1842" w:type="dxa"/>
          </w:tcPr>
          <w:p w14:paraId="5C66D2C4" w14:textId="77777777" w:rsidR="009B045B" w:rsidRPr="00A7139F" w:rsidRDefault="009B045B" w:rsidP="005C239C">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 New" w:hAnsi="Angsana New"/>
                <w:sz w:val="28"/>
                <w:szCs w:val="28"/>
                <w:cs/>
              </w:rPr>
            </w:pPr>
            <w:r w:rsidRPr="00A7139F">
              <w:rPr>
                <w:rFonts w:ascii="Angsana New" w:hAnsi="Angsana New"/>
                <w:sz w:val="28"/>
                <w:szCs w:val="28"/>
              </w:rPr>
              <w:t>2018</w:t>
            </w:r>
          </w:p>
        </w:tc>
      </w:tr>
      <w:tr w:rsidR="000F0048" w:rsidRPr="00A7139F" w14:paraId="15A85FEC" w14:textId="77777777" w:rsidTr="005E46E7">
        <w:trPr>
          <w:trHeight w:val="20"/>
        </w:trPr>
        <w:tc>
          <w:tcPr>
            <w:tcW w:w="5387" w:type="dxa"/>
          </w:tcPr>
          <w:p w14:paraId="6651989C"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A7139F">
              <w:rPr>
                <w:rFonts w:ascii="Angsana New" w:hAnsi="Angsana New"/>
                <w:sz w:val="28"/>
                <w:szCs w:val="28"/>
              </w:rPr>
              <w:t xml:space="preserve">Revenue from sales </w:t>
            </w:r>
            <w:r w:rsidRPr="00A7139F">
              <w:rPr>
                <w:rFonts w:ascii="Angsana New" w:hAnsi="Angsana New"/>
                <w:sz w:val="28"/>
                <w:szCs w:val="28"/>
                <w:cs/>
              </w:rPr>
              <w:t>-</w:t>
            </w:r>
            <w:r w:rsidRPr="00A7139F">
              <w:rPr>
                <w:rFonts w:ascii="Angsana New" w:hAnsi="Angsana New"/>
                <w:sz w:val="28"/>
                <w:szCs w:val="28"/>
              </w:rPr>
              <w:t xml:space="preserve"> Domestic</w:t>
            </w:r>
          </w:p>
        </w:tc>
        <w:tc>
          <w:tcPr>
            <w:tcW w:w="1843" w:type="dxa"/>
            <w:shd w:val="clear" w:color="auto" w:fill="auto"/>
            <w:vAlign w:val="bottom"/>
          </w:tcPr>
          <w:p w14:paraId="635875CE" w14:textId="418CE740"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7139F">
              <w:rPr>
                <w:rFonts w:ascii="Angsana New" w:hAnsi="Angsana New"/>
                <w:sz w:val="28"/>
                <w:szCs w:val="28"/>
              </w:rPr>
              <w:t>197</w:t>
            </w:r>
          </w:p>
        </w:tc>
        <w:tc>
          <w:tcPr>
            <w:tcW w:w="1842" w:type="dxa"/>
          </w:tcPr>
          <w:p w14:paraId="53AC5792" w14:textId="34B8610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A7139F">
              <w:rPr>
                <w:rFonts w:asciiTheme="majorBidi" w:hAnsiTheme="majorBidi" w:cstheme="majorBidi"/>
                <w:sz w:val="28"/>
                <w:szCs w:val="28"/>
              </w:rPr>
              <w:t>311</w:t>
            </w:r>
          </w:p>
        </w:tc>
      </w:tr>
      <w:tr w:rsidR="000F0048" w:rsidRPr="00A7139F" w14:paraId="46238DB5" w14:textId="77777777" w:rsidTr="005E46E7">
        <w:trPr>
          <w:trHeight w:val="20"/>
        </w:trPr>
        <w:tc>
          <w:tcPr>
            <w:tcW w:w="5387" w:type="dxa"/>
          </w:tcPr>
          <w:p w14:paraId="77749914"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A7139F">
              <w:rPr>
                <w:rFonts w:ascii="Angsana New" w:hAnsi="Angsana New"/>
                <w:sz w:val="28"/>
                <w:szCs w:val="28"/>
              </w:rPr>
              <w:t xml:space="preserve">Revenue from sales </w:t>
            </w:r>
            <w:r w:rsidRPr="00A7139F">
              <w:rPr>
                <w:rFonts w:ascii="Angsana New" w:hAnsi="Angsana New"/>
                <w:sz w:val="28"/>
                <w:szCs w:val="28"/>
                <w:cs/>
              </w:rPr>
              <w:t>-</w:t>
            </w:r>
            <w:r w:rsidRPr="00A7139F">
              <w:rPr>
                <w:rFonts w:ascii="Angsana New" w:hAnsi="Angsana New"/>
                <w:sz w:val="28"/>
                <w:szCs w:val="28"/>
              </w:rPr>
              <w:t xml:space="preserve"> Foreign</w:t>
            </w:r>
          </w:p>
        </w:tc>
        <w:tc>
          <w:tcPr>
            <w:tcW w:w="1843" w:type="dxa"/>
            <w:shd w:val="clear" w:color="auto" w:fill="auto"/>
            <w:vAlign w:val="bottom"/>
          </w:tcPr>
          <w:p w14:paraId="4F2184E2"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42" w:type="dxa"/>
          </w:tcPr>
          <w:p w14:paraId="53F3AC3D"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r>
      <w:tr w:rsidR="000F0048" w:rsidRPr="00A7139F" w14:paraId="389E2ABF" w14:textId="77777777" w:rsidTr="005E46E7">
        <w:trPr>
          <w:trHeight w:val="20"/>
        </w:trPr>
        <w:tc>
          <w:tcPr>
            <w:tcW w:w="5387" w:type="dxa"/>
          </w:tcPr>
          <w:p w14:paraId="5D0021A8"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A7139F">
              <w:rPr>
                <w:rFonts w:ascii="Angsana New" w:hAnsi="Angsana New" w:hint="cs"/>
                <w:sz w:val="28"/>
                <w:szCs w:val="28"/>
                <w:cs/>
              </w:rPr>
              <w:tab/>
            </w:r>
            <w:r w:rsidRPr="00A7139F">
              <w:rPr>
                <w:rFonts w:ascii="Angsana New" w:hAnsi="Angsana New"/>
                <w:sz w:val="28"/>
                <w:szCs w:val="28"/>
              </w:rPr>
              <w:t>Asia</w:t>
            </w:r>
          </w:p>
        </w:tc>
        <w:tc>
          <w:tcPr>
            <w:tcW w:w="1843" w:type="dxa"/>
            <w:shd w:val="clear" w:color="auto" w:fill="auto"/>
            <w:vAlign w:val="bottom"/>
          </w:tcPr>
          <w:p w14:paraId="6918201E" w14:textId="5590587E"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7139F">
              <w:rPr>
                <w:rFonts w:ascii="Angsana New" w:hAnsi="Angsana New"/>
                <w:sz w:val="28"/>
                <w:szCs w:val="28"/>
              </w:rPr>
              <w:t>57</w:t>
            </w:r>
          </w:p>
        </w:tc>
        <w:tc>
          <w:tcPr>
            <w:tcW w:w="1842" w:type="dxa"/>
          </w:tcPr>
          <w:p w14:paraId="5D9502ED" w14:textId="206F1380"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A7139F">
              <w:rPr>
                <w:rFonts w:asciiTheme="majorBidi" w:hAnsiTheme="majorBidi" w:cstheme="majorBidi"/>
                <w:sz w:val="28"/>
                <w:szCs w:val="28"/>
              </w:rPr>
              <w:t>51</w:t>
            </w:r>
          </w:p>
        </w:tc>
      </w:tr>
      <w:tr w:rsidR="000F0048" w:rsidRPr="00A7139F" w14:paraId="6ABA9340" w14:textId="77777777" w:rsidTr="005E46E7">
        <w:trPr>
          <w:trHeight w:val="20"/>
        </w:trPr>
        <w:tc>
          <w:tcPr>
            <w:tcW w:w="5387" w:type="dxa"/>
          </w:tcPr>
          <w:p w14:paraId="26DAA367"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A7139F">
              <w:rPr>
                <w:rFonts w:ascii="Angsana New" w:hAnsi="Angsana New" w:hint="cs"/>
                <w:sz w:val="28"/>
                <w:szCs w:val="28"/>
                <w:cs/>
              </w:rPr>
              <w:tab/>
            </w:r>
            <w:r w:rsidRPr="00A7139F">
              <w:rPr>
                <w:rFonts w:ascii="Angsana New" w:hAnsi="Angsana New"/>
                <w:sz w:val="28"/>
                <w:szCs w:val="28"/>
              </w:rPr>
              <w:t>Europe</w:t>
            </w:r>
          </w:p>
        </w:tc>
        <w:tc>
          <w:tcPr>
            <w:tcW w:w="1843" w:type="dxa"/>
            <w:shd w:val="clear" w:color="auto" w:fill="auto"/>
            <w:vAlign w:val="bottom"/>
          </w:tcPr>
          <w:p w14:paraId="2CBB5ADF" w14:textId="1D9FB63D"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7139F">
              <w:rPr>
                <w:rFonts w:ascii="Angsana New" w:hAnsi="Angsana New"/>
                <w:sz w:val="28"/>
                <w:szCs w:val="28"/>
              </w:rPr>
              <w:t>6</w:t>
            </w:r>
          </w:p>
        </w:tc>
        <w:tc>
          <w:tcPr>
            <w:tcW w:w="1842" w:type="dxa"/>
          </w:tcPr>
          <w:p w14:paraId="2A99D62F" w14:textId="604BD3B0"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A7139F">
              <w:rPr>
                <w:rFonts w:asciiTheme="majorBidi" w:hAnsiTheme="majorBidi" w:cstheme="majorBidi"/>
                <w:sz w:val="28"/>
                <w:szCs w:val="28"/>
              </w:rPr>
              <w:t>9</w:t>
            </w:r>
          </w:p>
        </w:tc>
      </w:tr>
      <w:tr w:rsidR="000F0048" w:rsidRPr="00A7139F" w14:paraId="332FA19E" w14:textId="77777777" w:rsidTr="005E46E7">
        <w:trPr>
          <w:trHeight w:val="20"/>
        </w:trPr>
        <w:tc>
          <w:tcPr>
            <w:tcW w:w="5387" w:type="dxa"/>
          </w:tcPr>
          <w:p w14:paraId="12AFF7B6"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A7139F">
              <w:rPr>
                <w:rFonts w:ascii="Angsana New" w:hAnsi="Angsana New" w:hint="cs"/>
                <w:sz w:val="28"/>
                <w:szCs w:val="28"/>
                <w:cs/>
              </w:rPr>
              <w:tab/>
            </w:r>
            <w:r w:rsidRPr="00A7139F">
              <w:rPr>
                <w:rFonts w:ascii="Angsana New" w:hAnsi="Angsana New"/>
                <w:sz w:val="28"/>
                <w:szCs w:val="28"/>
              </w:rPr>
              <w:t>American</w:t>
            </w:r>
          </w:p>
        </w:tc>
        <w:tc>
          <w:tcPr>
            <w:tcW w:w="1843" w:type="dxa"/>
            <w:shd w:val="clear" w:color="auto" w:fill="auto"/>
            <w:vAlign w:val="bottom"/>
          </w:tcPr>
          <w:p w14:paraId="03BEC575" w14:textId="131EFB2F"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7139F">
              <w:rPr>
                <w:rFonts w:ascii="Angsana New" w:hAnsi="Angsana New"/>
                <w:sz w:val="28"/>
                <w:szCs w:val="28"/>
              </w:rPr>
              <w:t>3</w:t>
            </w:r>
          </w:p>
        </w:tc>
        <w:tc>
          <w:tcPr>
            <w:tcW w:w="1842" w:type="dxa"/>
          </w:tcPr>
          <w:p w14:paraId="48A9BFCB" w14:textId="5804FDFF"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A7139F">
              <w:rPr>
                <w:rFonts w:asciiTheme="majorBidi" w:hAnsiTheme="majorBidi" w:cstheme="majorBidi"/>
                <w:sz w:val="28"/>
                <w:szCs w:val="28"/>
              </w:rPr>
              <w:t>4</w:t>
            </w:r>
          </w:p>
        </w:tc>
      </w:tr>
      <w:tr w:rsidR="000F0048" w:rsidRPr="00A7139F" w14:paraId="1C630DD8" w14:textId="77777777" w:rsidTr="005E46E7">
        <w:trPr>
          <w:trHeight w:val="20"/>
        </w:trPr>
        <w:tc>
          <w:tcPr>
            <w:tcW w:w="5387" w:type="dxa"/>
          </w:tcPr>
          <w:p w14:paraId="45580031"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A7139F">
              <w:rPr>
                <w:rFonts w:ascii="Angsana New" w:hAnsi="Angsana New" w:hint="cs"/>
                <w:sz w:val="28"/>
                <w:szCs w:val="28"/>
                <w:cs/>
              </w:rPr>
              <w:tab/>
            </w:r>
            <w:r w:rsidRPr="00A7139F">
              <w:rPr>
                <w:rFonts w:ascii="Angsana New" w:hAnsi="Angsana New"/>
                <w:sz w:val="28"/>
                <w:szCs w:val="28"/>
              </w:rPr>
              <w:t>Others</w:t>
            </w:r>
          </w:p>
        </w:tc>
        <w:tc>
          <w:tcPr>
            <w:tcW w:w="1843" w:type="dxa"/>
            <w:shd w:val="clear" w:color="auto" w:fill="auto"/>
            <w:vAlign w:val="bottom"/>
          </w:tcPr>
          <w:p w14:paraId="5C0C30D0" w14:textId="2696F652" w:rsidR="000F0048" w:rsidRPr="00A7139F" w:rsidRDefault="000F0048" w:rsidP="000F00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7139F">
              <w:rPr>
                <w:rFonts w:ascii="Angsana New" w:hAnsi="Angsana New"/>
                <w:sz w:val="28"/>
                <w:szCs w:val="28"/>
              </w:rPr>
              <w:t>44</w:t>
            </w:r>
          </w:p>
        </w:tc>
        <w:tc>
          <w:tcPr>
            <w:tcW w:w="1842" w:type="dxa"/>
            <w:shd w:val="clear" w:color="auto" w:fill="auto"/>
          </w:tcPr>
          <w:p w14:paraId="5AB993AC" w14:textId="52911187" w:rsidR="000F0048" w:rsidRPr="00A7139F" w:rsidRDefault="000F0048" w:rsidP="000F00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A7139F">
              <w:rPr>
                <w:rFonts w:asciiTheme="majorBidi" w:hAnsiTheme="majorBidi" w:cstheme="majorBidi"/>
                <w:sz w:val="28"/>
                <w:szCs w:val="28"/>
              </w:rPr>
              <w:t>39</w:t>
            </w:r>
          </w:p>
        </w:tc>
      </w:tr>
      <w:tr w:rsidR="000F0048" w:rsidRPr="00A7139F" w14:paraId="41A8DF90" w14:textId="77777777" w:rsidTr="005E46E7">
        <w:trPr>
          <w:trHeight w:val="20"/>
        </w:trPr>
        <w:tc>
          <w:tcPr>
            <w:tcW w:w="5387" w:type="dxa"/>
          </w:tcPr>
          <w:p w14:paraId="1F16E193" w14:textId="77777777" w:rsidR="000F0048" w:rsidRPr="00A7139F" w:rsidRDefault="000F0048" w:rsidP="000F0048">
            <w:pPr>
              <w:tabs>
                <w:tab w:val="clear" w:pos="227"/>
                <w:tab w:val="clear" w:pos="454"/>
                <w:tab w:val="clear" w:pos="680"/>
                <w:tab w:val="clear" w:pos="907"/>
              </w:tabs>
              <w:spacing w:line="320" w:lineRule="exact"/>
              <w:ind w:left="201"/>
              <w:jc w:val="thaiDistribute"/>
              <w:rPr>
                <w:sz w:val="28"/>
                <w:szCs w:val="28"/>
                <w:cs/>
              </w:rPr>
            </w:pPr>
            <w:r w:rsidRPr="00A7139F">
              <w:rPr>
                <w:rFonts w:ascii="Angsana New" w:hAnsi="Angsana New"/>
                <w:sz w:val="28"/>
                <w:szCs w:val="28"/>
              </w:rPr>
              <w:t>Total</w:t>
            </w:r>
            <w:r w:rsidRPr="00A7139F">
              <w:rPr>
                <w:rFonts w:ascii="Angsana New" w:hAnsi="Angsana New"/>
                <w:sz w:val="28"/>
                <w:szCs w:val="28"/>
                <w:cs/>
              </w:rPr>
              <w:t xml:space="preserve"> </w:t>
            </w:r>
            <w:r w:rsidRPr="00A7139F">
              <w:rPr>
                <w:rFonts w:ascii="Angsana New" w:hAnsi="Angsana New"/>
                <w:sz w:val="28"/>
                <w:szCs w:val="28"/>
              </w:rPr>
              <w:t>revenue from sales</w:t>
            </w:r>
          </w:p>
        </w:tc>
        <w:tc>
          <w:tcPr>
            <w:tcW w:w="1843" w:type="dxa"/>
            <w:shd w:val="clear" w:color="auto" w:fill="auto"/>
            <w:vAlign w:val="bottom"/>
          </w:tcPr>
          <w:p w14:paraId="4BD89087" w14:textId="08745CC4" w:rsidR="000F0048" w:rsidRPr="00A7139F" w:rsidRDefault="000F0048" w:rsidP="000F00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7139F">
              <w:rPr>
                <w:rFonts w:ascii="Angsana New" w:hAnsi="Angsana New"/>
                <w:sz w:val="28"/>
                <w:szCs w:val="28"/>
              </w:rPr>
              <w:t>307</w:t>
            </w:r>
          </w:p>
        </w:tc>
        <w:tc>
          <w:tcPr>
            <w:tcW w:w="1842" w:type="dxa"/>
            <w:shd w:val="clear" w:color="auto" w:fill="auto"/>
          </w:tcPr>
          <w:p w14:paraId="4E2D79DD" w14:textId="225A457B" w:rsidR="000F0048" w:rsidRPr="00A7139F" w:rsidRDefault="000F0048" w:rsidP="000F00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A7139F">
              <w:rPr>
                <w:rFonts w:asciiTheme="majorBidi" w:hAnsiTheme="majorBidi" w:cstheme="majorBidi"/>
                <w:sz w:val="28"/>
                <w:szCs w:val="28"/>
              </w:rPr>
              <w:t>414</w:t>
            </w:r>
          </w:p>
        </w:tc>
      </w:tr>
    </w:tbl>
    <w:p w14:paraId="4E32DB7A" w14:textId="3123EF3B" w:rsidR="009B045B" w:rsidRPr="00A7139F" w:rsidRDefault="009B045B" w:rsidP="00E635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340" w:lineRule="exact"/>
        <w:ind w:firstLine="270"/>
        <w:jc w:val="thaiDistribute"/>
        <w:rPr>
          <w:rFonts w:ascii="Angsana New" w:hAnsi="Angsana New"/>
          <w:sz w:val="28"/>
          <w:szCs w:val="28"/>
        </w:rPr>
      </w:pPr>
      <w:r w:rsidRPr="00A7139F">
        <w:rPr>
          <w:rFonts w:ascii="Angsana New" w:hAnsi="Angsana New"/>
          <w:sz w:val="28"/>
          <w:szCs w:val="28"/>
        </w:rPr>
        <w:t>For the six</w:t>
      </w:r>
      <w:r w:rsidRPr="00A7139F">
        <w:rPr>
          <w:rFonts w:ascii="Angsana New" w:hAnsi="Angsana New"/>
          <w:sz w:val="28"/>
          <w:szCs w:val="28"/>
          <w:cs/>
        </w:rPr>
        <w:t>-</w:t>
      </w:r>
      <w:r w:rsidRPr="00A7139F">
        <w:rPr>
          <w:rFonts w:ascii="Angsana New" w:hAnsi="Angsana New"/>
          <w:sz w:val="28"/>
          <w:szCs w:val="28"/>
        </w:rPr>
        <w:t>month periods ended June 30, 2019 and 2018</w:t>
      </w:r>
      <w:r w:rsidRPr="00A7139F">
        <w:rPr>
          <w:rFonts w:ascii="Angsana New" w:hAnsi="Angsana New"/>
          <w:sz w:val="28"/>
          <w:szCs w:val="28"/>
        </w:rPr>
        <w:tab/>
      </w:r>
    </w:p>
    <w:tbl>
      <w:tblPr>
        <w:tblW w:w="9072" w:type="dxa"/>
        <w:tblInd w:w="108" w:type="dxa"/>
        <w:tblLayout w:type="fixed"/>
        <w:tblLook w:val="01E0" w:firstRow="1" w:lastRow="1" w:firstColumn="1" w:lastColumn="1" w:noHBand="0" w:noVBand="0"/>
      </w:tblPr>
      <w:tblGrid>
        <w:gridCol w:w="5387"/>
        <w:gridCol w:w="1843"/>
        <w:gridCol w:w="1842"/>
      </w:tblGrid>
      <w:tr w:rsidR="00603023" w:rsidRPr="00A7139F" w14:paraId="5C6C26E0" w14:textId="77777777" w:rsidTr="002B01FF">
        <w:trPr>
          <w:trHeight w:val="20"/>
        </w:trPr>
        <w:tc>
          <w:tcPr>
            <w:tcW w:w="5387" w:type="dxa"/>
          </w:tcPr>
          <w:p w14:paraId="7C83F239" w14:textId="77777777" w:rsidR="00603023" w:rsidRPr="00A7139F" w:rsidRDefault="00603023" w:rsidP="004D0ADE">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3685" w:type="dxa"/>
            <w:gridSpan w:val="2"/>
          </w:tcPr>
          <w:p w14:paraId="6CF05EA7" w14:textId="77777777" w:rsidR="00603023" w:rsidRPr="00A7139F" w:rsidRDefault="00603023" w:rsidP="004D0ADE">
            <w:pPr>
              <w:pBdr>
                <w:bottom w:val="single" w:sz="4" w:space="1" w:color="auto"/>
              </w:pBdr>
              <w:tabs>
                <w:tab w:val="clear" w:pos="227"/>
                <w:tab w:val="clear" w:pos="907"/>
                <w:tab w:val="left" w:pos="360"/>
                <w:tab w:val="left" w:pos="900"/>
              </w:tabs>
              <w:spacing w:line="320" w:lineRule="exact"/>
              <w:ind w:right="29"/>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Million Baht</w:t>
            </w:r>
            <w:r w:rsidRPr="00A7139F">
              <w:rPr>
                <w:rFonts w:ascii="Angsana New" w:hAnsi="Angsana New"/>
                <w:sz w:val="28"/>
                <w:szCs w:val="28"/>
                <w:cs/>
              </w:rPr>
              <w:t>)</w:t>
            </w:r>
          </w:p>
        </w:tc>
      </w:tr>
      <w:tr w:rsidR="00603023" w:rsidRPr="00A7139F" w14:paraId="7D92AD9F" w14:textId="77777777" w:rsidTr="002B01FF">
        <w:trPr>
          <w:trHeight w:val="20"/>
        </w:trPr>
        <w:tc>
          <w:tcPr>
            <w:tcW w:w="5387" w:type="dxa"/>
          </w:tcPr>
          <w:p w14:paraId="3C1C431B" w14:textId="77777777" w:rsidR="00603023" w:rsidRPr="00A7139F" w:rsidRDefault="00603023" w:rsidP="004D0ADE">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3685" w:type="dxa"/>
            <w:gridSpan w:val="2"/>
            <w:vAlign w:val="bottom"/>
          </w:tcPr>
          <w:p w14:paraId="23473395" w14:textId="77777777" w:rsidR="00603023" w:rsidRPr="00A7139F" w:rsidRDefault="00603023" w:rsidP="004D0ADE">
            <w:pPr>
              <w:pBdr>
                <w:bottom w:val="single" w:sz="4" w:space="1" w:color="auto"/>
              </w:pBdr>
              <w:tabs>
                <w:tab w:val="clear" w:pos="907"/>
                <w:tab w:val="left" w:pos="360"/>
                <w:tab w:val="left" w:pos="900"/>
              </w:tabs>
              <w:spacing w:line="320" w:lineRule="exact"/>
              <w:ind w:right="29"/>
              <w:jc w:val="center"/>
              <w:rPr>
                <w:rFonts w:ascii="Angsana New" w:hAnsi="Angsana New"/>
                <w:sz w:val="28"/>
                <w:szCs w:val="28"/>
                <w:cs/>
              </w:rPr>
            </w:pPr>
            <w:r w:rsidRPr="00A7139F">
              <w:rPr>
                <w:rFonts w:ascii="Angsana New" w:hAnsi="Angsana New"/>
                <w:sz w:val="28"/>
                <w:szCs w:val="28"/>
              </w:rPr>
              <w:t>Separate</w:t>
            </w:r>
          </w:p>
        </w:tc>
      </w:tr>
      <w:tr w:rsidR="00603023" w:rsidRPr="00A7139F" w14:paraId="7D5A42DF" w14:textId="77777777" w:rsidTr="006808CD">
        <w:trPr>
          <w:trHeight w:val="20"/>
        </w:trPr>
        <w:tc>
          <w:tcPr>
            <w:tcW w:w="5387" w:type="dxa"/>
          </w:tcPr>
          <w:p w14:paraId="7F1BAC70" w14:textId="77777777" w:rsidR="00603023" w:rsidRPr="00A7139F" w:rsidRDefault="00603023" w:rsidP="004D0ADE">
            <w:pPr>
              <w:tabs>
                <w:tab w:val="clear" w:pos="227"/>
                <w:tab w:val="clear" w:pos="907"/>
                <w:tab w:val="left" w:pos="360"/>
                <w:tab w:val="left" w:pos="900"/>
              </w:tabs>
              <w:spacing w:line="320" w:lineRule="exact"/>
              <w:ind w:left="201" w:right="29"/>
              <w:jc w:val="thaiDistribute"/>
              <w:rPr>
                <w:rFonts w:ascii="Angsana New" w:hAnsi="Angsana New"/>
                <w:sz w:val="28"/>
                <w:szCs w:val="28"/>
              </w:rPr>
            </w:pPr>
          </w:p>
        </w:tc>
        <w:tc>
          <w:tcPr>
            <w:tcW w:w="1843" w:type="dxa"/>
            <w:shd w:val="clear" w:color="auto" w:fill="auto"/>
          </w:tcPr>
          <w:p w14:paraId="63B3324E" w14:textId="77777777" w:rsidR="00603023" w:rsidRPr="00A7139F" w:rsidRDefault="00603023" w:rsidP="004D0AD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 New" w:hAnsi="Angsana New"/>
                <w:sz w:val="28"/>
                <w:szCs w:val="28"/>
                <w:cs/>
              </w:rPr>
            </w:pPr>
            <w:r w:rsidRPr="00A7139F">
              <w:rPr>
                <w:rFonts w:ascii="Angsana New" w:hAnsi="Angsana New"/>
                <w:sz w:val="28"/>
                <w:szCs w:val="28"/>
              </w:rPr>
              <w:t>201</w:t>
            </w:r>
            <w:r w:rsidR="00D5568A" w:rsidRPr="00A7139F">
              <w:rPr>
                <w:rFonts w:ascii="Angsana New" w:hAnsi="Angsana New"/>
                <w:sz w:val="28"/>
                <w:szCs w:val="28"/>
              </w:rPr>
              <w:t>9</w:t>
            </w:r>
          </w:p>
        </w:tc>
        <w:tc>
          <w:tcPr>
            <w:tcW w:w="1842" w:type="dxa"/>
          </w:tcPr>
          <w:p w14:paraId="6C9DD0A5" w14:textId="77777777" w:rsidR="00603023" w:rsidRPr="00A7139F" w:rsidRDefault="00603023" w:rsidP="004D0ADE">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20" w:lineRule="exact"/>
              <w:jc w:val="center"/>
              <w:rPr>
                <w:rFonts w:ascii="Angsana New" w:hAnsi="Angsana New"/>
                <w:sz w:val="28"/>
                <w:szCs w:val="28"/>
                <w:cs/>
              </w:rPr>
            </w:pPr>
            <w:r w:rsidRPr="00A7139F">
              <w:rPr>
                <w:rFonts w:ascii="Angsana New" w:hAnsi="Angsana New"/>
                <w:sz w:val="28"/>
                <w:szCs w:val="28"/>
              </w:rPr>
              <w:t>201</w:t>
            </w:r>
            <w:r w:rsidR="00D5568A" w:rsidRPr="00A7139F">
              <w:rPr>
                <w:rFonts w:ascii="Angsana New" w:hAnsi="Angsana New"/>
                <w:sz w:val="28"/>
                <w:szCs w:val="28"/>
              </w:rPr>
              <w:t>8</w:t>
            </w:r>
          </w:p>
        </w:tc>
      </w:tr>
      <w:tr w:rsidR="000F0048" w:rsidRPr="00A7139F" w14:paraId="0BED2969" w14:textId="77777777" w:rsidTr="005E46E7">
        <w:trPr>
          <w:trHeight w:val="20"/>
        </w:trPr>
        <w:tc>
          <w:tcPr>
            <w:tcW w:w="5387" w:type="dxa"/>
          </w:tcPr>
          <w:p w14:paraId="0AC46BD0" w14:textId="779C4CA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A7139F">
              <w:rPr>
                <w:rFonts w:ascii="Angsana New" w:hAnsi="Angsana New"/>
                <w:sz w:val="28"/>
                <w:szCs w:val="28"/>
              </w:rPr>
              <w:t xml:space="preserve">Revenue from sales </w:t>
            </w:r>
            <w:r w:rsidRPr="00A7139F">
              <w:rPr>
                <w:rFonts w:ascii="Angsana New" w:hAnsi="Angsana New"/>
                <w:sz w:val="28"/>
                <w:szCs w:val="28"/>
                <w:cs/>
              </w:rPr>
              <w:t>-</w:t>
            </w:r>
            <w:r w:rsidRPr="00A7139F">
              <w:rPr>
                <w:rFonts w:ascii="Angsana New" w:hAnsi="Angsana New"/>
                <w:sz w:val="28"/>
                <w:szCs w:val="28"/>
              </w:rPr>
              <w:t xml:space="preserve"> Domestic</w:t>
            </w:r>
          </w:p>
        </w:tc>
        <w:tc>
          <w:tcPr>
            <w:tcW w:w="1843" w:type="dxa"/>
            <w:shd w:val="clear" w:color="auto" w:fill="auto"/>
            <w:vAlign w:val="bottom"/>
          </w:tcPr>
          <w:p w14:paraId="2C68B559" w14:textId="6E1290B2"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7139F">
              <w:rPr>
                <w:rFonts w:ascii="Angsana New" w:hAnsi="Angsana New"/>
                <w:sz w:val="28"/>
                <w:szCs w:val="28"/>
              </w:rPr>
              <w:t>424</w:t>
            </w:r>
          </w:p>
        </w:tc>
        <w:tc>
          <w:tcPr>
            <w:tcW w:w="1842" w:type="dxa"/>
          </w:tcPr>
          <w:p w14:paraId="4801E64E" w14:textId="0E4F5D42"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A7139F">
              <w:rPr>
                <w:rFonts w:asciiTheme="majorBidi" w:hAnsiTheme="majorBidi" w:cstheme="majorBidi"/>
                <w:sz w:val="28"/>
                <w:szCs w:val="28"/>
              </w:rPr>
              <w:t>618</w:t>
            </w:r>
          </w:p>
        </w:tc>
      </w:tr>
      <w:tr w:rsidR="000F0048" w:rsidRPr="00A7139F" w14:paraId="0A40A54F" w14:textId="77777777" w:rsidTr="005E46E7">
        <w:trPr>
          <w:trHeight w:val="20"/>
        </w:trPr>
        <w:tc>
          <w:tcPr>
            <w:tcW w:w="5387" w:type="dxa"/>
          </w:tcPr>
          <w:p w14:paraId="245A6A47" w14:textId="42359AB4"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A7139F">
              <w:rPr>
                <w:rFonts w:ascii="Angsana New" w:hAnsi="Angsana New"/>
                <w:sz w:val="28"/>
                <w:szCs w:val="28"/>
              </w:rPr>
              <w:t xml:space="preserve">Revenue from sales </w:t>
            </w:r>
            <w:r w:rsidRPr="00A7139F">
              <w:rPr>
                <w:rFonts w:ascii="Angsana New" w:hAnsi="Angsana New"/>
                <w:sz w:val="28"/>
                <w:szCs w:val="28"/>
                <w:cs/>
              </w:rPr>
              <w:t>-</w:t>
            </w:r>
            <w:r w:rsidRPr="00A7139F">
              <w:rPr>
                <w:rFonts w:ascii="Angsana New" w:hAnsi="Angsana New"/>
                <w:sz w:val="28"/>
                <w:szCs w:val="28"/>
              </w:rPr>
              <w:t xml:space="preserve"> Foreign</w:t>
            </w:r>
          </w:p>
        </w:tc>
        <w:tc>
          <w:tcPr>
            <w:tcW w:w="1843" w:type="dxa"/>
            <w:shd w:val="clear" w:color="auto" w:fill="auto"/>
            <w:vAlign w:val="bottom"/>
          </w:tcPr>
          <w:p w14:paraId="3BABE40F"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842" w:type="dxa"/>
          </w:tcPr>
          <w:p w14:paraId="4C58EB1D"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p>
        </w:tc>
      </w:tr>
      <w:tr w:rsidR="000F0048" w:rsidRPr="00A7139F" w14:paraId="38AB462C" w14:textId="77777777" w:rsidTr="005E46E7">
        <w:trPr>
          <w:trHeight w:val="20"/>
        </w:trPr>
        <w:tc>
          <w:tcPr>
            <w:tcW w:w="5387" w:type="dxa"/>
          </w:tcPr>
          <w:p w14:paraId="6D127F25"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A7139F">
              <w:rPr>
                <w:rFonts w:ascii="Angsana New" w:hAnsi="Angsana New" w:hint="cs"/>
                <w:sz w:val="28"/>
                <w:szCs w:val="28"/>
                <w:cs/>
              </w:rPr>
              <w:tab/>
            </w:r>
            <w:r w:rsidRPr="00A7139F">
              <w:rPr>
                <w:rFonts w:ascii="Angsana New" w:hAnsi="Angsana New"/>
                <w:sz w:val="28"/>
                <w:szCs w:val="28"/>
              </w:rPr>
              <w:t>Asia</w:t>
            </w:r>
          </w:p>
        </w:tc>
        <w:tc>
          <w:tcPr>
            <w:tcW w:w="1843" w:type="dxa"/>
            <w:shd w:val="clear" w:color="auto" w:fill="auto"/>
            <w:vAlign w:val="bottom"/>
          </w:tcPr>
          <w:p w14:paraId="79A49829" w14:textId="5945E650"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7139F">
              <w:rPr>
                <w:rFonts w:ascii="Angsana New" w:hAnsi="Angsana New"/>
                <w:sz w:val="28"/>
                <w:szCs w:val="28"/>
              </w:rPr>
              <w:t>111</w:t>
            </w:r>
          </w:p>
        </w:tc>
        <w:tc>
          <w:tcPr>
            <w:tcW w:w="1842" w:type="dxa"/>
          </w:tcPr>
          <w:p w14:paraId="3A6E687D" w14:textId="15B967E0"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A7139F">
              <w:rPr>
                <w:rFonts w:asciiTheme="majorBidi" w:hAnsiTheme="majorBidi" w:cstheme="majorBidi"/>
                <w:sz w:val="28"/>
                <w:szCs w:val="28"/>
              </w:rPr>
              <w:t>110</w:t>
            </w:r>
          </w:p>
        </w:tc>
      </w:tr>
      <w:tr w:rsidR="000F0048" w:rsidRPr="00A7139F" w14:paraId="253D124D" w14:textId="77777777" w:rsidTr="005E46E7">
        <w:trPr>
          <w:trHeight w:val="20"/>
        </w:trPr>
        <w:tc>
          <w:tcPr>
            <w:tcW w:w="5387" w:type="dxa"/>
          </w:tcPr>
          <w:p w14:paraId="1DAFD9C2"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rPr>
            </w:pPr>
            <w:r w:rsidRPr="00A7139F">
              <w:rPr>
                <w:rFonts w:ascii="Angsana New" w:hAnsi="Angsana New" w:hint="cs"/>
                <w:sz w:val="28"/>
                <w:szCs w:val="28"/>
                <w:cs/>
              </w:rPr>
              <w:tab/>
            </w:r>
            <w:r w:rsidRPr="00A7139F">
              <w:rPr>
                <w:rFonts w:ascii="Angsana New" w:hAnsi="Angsana New"/>
                <w:sz w:val="28"/>
                <w:szCs w:val="28"/>
              </w:rPr>
              <w:t>Europe</w:t>
            </w:r>
          </w:p>
        </w:tc>
        <w:tc>
          <w:tcPr>
            <w:tcW w:w="1843" w:type="dxa"/>
            <w:shd w:val="clear" w:color="auto" w:fill="auto"/>
            <w:vAlign w:val="bottom"/>
          </w:tcPr>
          <w:p w14:paraId="7E419DCC" w14:textId="69A16965"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7139F">
              <w:rPr>
                <w:rFonts w:ascii="Angsana New" w:hAnsi="Angsana New"/>
                <w:sz w:val="28"/>
                <w:szCs w:val="28"/>
              </w:rPr>
              <w:t>19</w:t>
            </w:r>
          </w:p>
        </w:tc>
        <w:tc>
          <w:tcPr>
            <w:tcW w:w="1842" w:type="dxa"/>
          </w:tcPr>
          <w:p w14:paraId="364F8F66" w14:textId="04D2A703"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A7139F">
              <w:rPr>
                <w:rFonts w:asciiTheme="majorBidi" w:hAnsiTheme="majorBidi" w:cstheme="majorBidi"/>
                <w:sz w:val="28"/>
                <w:szCs w:val="28"/>
              </w:rPr>
              <w:t>20</w:t>
            </w:r>
          </w:p>
        </w:tc>
      </w:tr>
      <w:tr w:rsidR="000F0048" w:rsidRPr="00A7139F" w14:paraId="03F9EFF2" w14:textId="77777777" w:rsidTr="005E46E7">
        <w:trPr>
          <w:trHeight w:val="20"/>
        </w:trPr>
        <w:tc>
          <w:tcPr>
            <w:tcW w:w="5387" w:type="dxa"/>
          </w:tcPr>
          <w:p w14:paraId="32F3CA12"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A7139F">
              <w:rPr>
                <w:rFonts w:ascii="Angsana New" w:hAnsi="Angsana New" w:hint="cs"/>
                <w:sz w:val="28"/>
                <w:szCs w:val="28"/>
                <w:cs/>
              </w:rPr>
              <w:tab/>
            </w:r>
            <w:r w:rsidRPr="00A7139F">
              <w:rPr>
                <w:rFonts w:ascii="Angsana New" w:hAnsi="Angsana New"/>
                <w:sz w:val="28"/>
                <w:szCs w:val="28"/>
              </w:rPr>
              <w:t>American</w:t>
            </w:r>
          </w:p>
        </w:tc>
        <w:tc>
          <w:tcPr>
            <w:tcW w:w="1843" w:type="dxa"/>
            <w:shd w:val="clear" w:color="auto" w:fill="auto"/>
            <w:vAlign w:val="bottom"/>
          </w:tcPr>
          <w:p w14:paraId="4D9BF3EC" w14:textId="70553BD4"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7139F">
              <w:rPr>
                <w:rFonts w:ascii="Angsana New" w:hAnsi="Angsana New"/>
                <w:sz w:val="28"/>
                <w:szCs w:val="28"/>
              </w:rPr>
              <w:t>4</w:t>
            </w:r>
          </w:p>
        </w:tc>
        <w:tc>
          <w:tcPr>
            <w:tcW w:w="1842" w:type="dxa"/>
          </w:tcPr>
          <w:p w14:paraId="72E98756" w14:textId="205DDF21"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A7139F">
              <w:rPr>
                <w:rFonts w:asciiTheme="majorBidi" w:hAnsiTheme="majorBidi" w:cstheme="majorBidi"/>
                <w:sz w:val="28"/>
                <w:szCs w:val="28"/>
              </w:rPr>
              <w:t>12</w:t>
            </w:r>
          </w:p>
        </w:tc>
      </w:tr>
      <w:tr w:rsidR="000F0048" w:rsidRPr="00A7139F" w14:paraId="2D6CFB5A" w14:textId="77777777" w:rsidTr="005E46E7">
        <w:trPr>
          <w:trHeight w:val="20"/>
        </w:trPr>
        <w:tc>
          <w:tcPr>
            <w:tcW w:w="5387" w:type="dxa"/>
          </w:tcPr>
          <w:p w14:paraId="2676DA94" w14:textId="77777777" w:rsidR="000F0048" w:rsidRPr="00A7139F" w:rsidRDefault="000F0048" w:rsidP="000F0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1"/>
              <w:rPr>
                <w:rFonts w:ascii="Angsana New" w:hAnsi="Angsana New"/>
                <w:sz w:val="28"/>
                <w:szCs w:val="28"/>
                <w:cs/>
              </w:rPr>
            </w:pPr>
            <w:r w:rsidRPr="00A7139F">
              <w:rPr>
                <w:rFonts w:ascii="Angsana New" w:hAnsi="Angsana New" w:hint="cs"/>
                <w:sz w:val="28"/>
                <w:szCs w:val="28"/>
                <w:cs/>
              </w:rPr>
              <w:tab/>
            </w:r>
            <w:r w:rsidRPr="00A7139F">
              <w:rPr>
                <w:rFonts w:ascii="Angsana New" w:hAnsi="Angsana New"/>
                <w:sz w:val="28"/>
                <w:szCs w:val="28"/>
              </w:rPr>
              <w:t>Others</w:t>
            </w:r>
          </w:p>
        </w:tc>
        <w:tc>
          <w:tcPr>
            <w:tcW w:w="1843" w:type="dxa"/>
            <w:shd w:val="clear" w:color="auto" w:fill="auto"/>
            <w:vAlign w:val="bottom"/>
          </w:tcPr>
          <w:p w14:paraId="38AC1411" w14:textId="10E522B0" w:rsidR="000F0048" w:rsidRPr="00A7139F" w:rsidRDefault="000F0048" w:rsidP="000F00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7139F">
              <w:rPr>
                <w:rFonts w:ascii="Angsana New" w:hAnsi="Angsana New"/>
                <w:sz w:val="28"/>
                <w:szCs w:val="28"/>
              </w:rPr>
              <w:t>83</w:t>
            </w:r>
          </w:p>
        </w:tc>
        <w:tc>
          <w:tcPr>
            <w:tcW w:w="1842" w:type="dxa"/>
            <w:shd w:val="clear" w:color="auto" w:fill="auto"/>
          </w:tcPr>
          <w:p w14:paraId="3C8AA1C6" w14:textId="4C45C1F0" w:rsidR="000F0048" w:rsidRPr="00A7139F" w:rsidRDefault="000F0048" w:rsidP="000F004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A7139F">
              <w:rPr>
                <w:rFonts w:asciiTheme="majorBidi" w:hAnsiTheme="majorBidi" w:cstheme="majorBidi"/>
                <w:sz w:val="28"/>
                <w:szCs w:val="28"/>
              </w:rPr>
              <w:t>75</w:t>
            </w:r>
          </w:p>
        </w:tc>
      </w:tr>
      <w:tr w:rsidR="000F0048" w:rsidRPr="00A7139F" w14:paraId="355D8B00" w14:textId="77777777" w:rsidTr="005E46E7">
        <w:trPr>
          <w:trHeight w:val="20"/>
        </w:trPr>
        <w:tc>
          <w:tcPr>
            <w:tcW w:w="5387" w:type="dxa"/>
          </w:tcPr>
          <w:p w14:paraId="48F37E0B" w14:textId="77777777" w:rsidR="000F0048" w:rsidRPr="00A7139F" w:rsidRDefault="000F0048" w:rsidP="000F0048">
            <w:pPr>
              <w:tabs>
                <w:tab w:val="clear" w:pos="227"/>
                <w:tab w:val="clear" w:pos="454"/>
                <w:tab w:val="clear" w:pos="680"/>
                <w:tab w:val="clear" w:pos="907"/>
              </w:tabs>
              <w:spacing w:line="320" w:lineRule="exact"/>
              <w:ind w:left="201"/>
              <w:jc w:val="thaiDistribute"/>
              <w:rPr>
                <w:sz w:val="28"/>
                <w:szCs w:val="28"/>
                <w:cs/>
              </w:rPr>
            </w:pPr>
            <w:r w:rsidRPr="00A7139F">
              <w:rPr>
                <w:rFonts w:ascii="Angsana New" w:hAnsi="Angsana New"/>
                <w:sz w:val="28"/>
                <w:szCs w:val="28"/>
              </w:rPr>
              <w:t>Total</w:t>
            </w:r>
            <w:r w:rsidRPr="00A7139F">
              <w:rPr>
                <w:rFonts w:ascii="Angsana New" w:hAnsi="Angsana New"/>
                <w:sz w:val="28"/>
                <w:szCs w:val="28"/>
                <w:cs/>
              </w:rPr>
              <w:t xml:space="preserve"> </w:t>
            </w:r>
            <w:r w:rsidRPr="00A7139F">
              <w:rPr>
                <w:rFonts w:ascii="Angsana New" w:hAnsi="Angsana New"/>
                <w:sz w:val="28"/>
                <w:szCs w:val="28"/>
              </w:rPr>
              <w:t>revenue from sales</w:t>
            </w:r>
          </w:p>
        </w:tc>
        <w:tc>
          <w:tcPr>
            <w:tcW w:w="1843" w:type="dxa"/>
            <w:shd w:val="clear" w:color="auto" w:fill="auto"/>
            <w:vAlign w:val="bottom"/>
          </w:tcPr>
          <w:p w14:paraId="40373760" w14:textId="4170785A" w:rsidR="000F0048" w:rsidRPr="00A7139F" w:rsidRDefault="000F0048" w:rsidP="000F00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A7139F">
              <w:rPr>
                <w:rFonts w:ascii="Angsana New" w:hAnsi="Angsana New"/>
                <w:sz w:val="28"/>
                <w:szCs w:val="28"/>
              </w:rPr>
              <w:t>641</w:t>
            </w:r>
          </w:p>
        </w:tc>
        <w:tc>
          <w:tcPr>
            <w:tcW w:w="1842" w:type="dxa"/>
            <w:shd w:val="clear" w:color="auto" w:fill="auto"/>
          </w:tcPr>
          <w:p w14:paraId="21542D60" w14:textId="2B2E02EF" w:rsidR="000F0048" w:rsidRPr="00A7139F" w:rsidRDefault="000F0048" w:rsidP="000F004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A7139F">
              <w:rPr>
                <w:rFonts w:asciiTheme="majorBidi" w:hAnsiTheme="majorBidi" w:cstheme="majorBidi"/>
                <w:sz w:val="28"/>
                <w:szCs w:val="28"/>
              </w:rPr>
              <w:t>835</w:t>
            </w:r>
          </w:p>
        </w:tc>
      </w:tr>
    </w:tbl>
    <w:p w14:paraId="38369BB1" w14:textId="77777777" w:rsidR="00BC61EB" w:rsidRPr="00A7139F" w:rsidRDefault="00BC61EB"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04"/>
        <w:jc w:val="thaiDistribute"/>
        <w:rPr>
          <w:rFonts w:ascii="Angsana New" w:hAnsi="Angsana New"/>
          <w:b/>
          <w:bCs/>
          <w:sz w:val="8"/>
          <w:szCs w:val="8"/>
        </w:rPr>
      </w:pPr>
    </w:p>
    <w:p w14:paraId="60AA51A5" w14:textId="505A0FDF" w:rsidR="00817966" w:rsidRPr="00A7139F" w:rsidRDefault="004744E1" w:rsidP="00C774C7">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b/>
          <w:bCs/>
          <w:sz w:val="28"/>
          <w:szCs w:val="28"/>
        </w:rPr>
        <w:br w:type="page"/>
      </w:r>
      <w:r w:rsidR="00817966" w:rsidRPr="00A7139F">
        <w:rPr>
          <w:rFonts w:ascii="Angsana New" w:hAnsi="Angsana New"/>
          <w:b/>
          <w:bCs/>
          <w:sz w:val="28"/>
          <w:szCs w:val="28"/>
        </w:rPr>
        <w:lastRenderedPageBreak/>
        <w:t>COMMITMENTS AND CONTINGENT LIABILITIES</w:t>
      </w:r>
    </w:p>
    <w:p w14:paraId="010B0E32" w14:textId="35862343" w:rsidR="00370114" w:rsidRPr="00A7139F" w:rsidRDefault="00370114" w:rsidP="00A07E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270"/>
        <w:jc w:val="thaiDistribute"/>
        <w:rPr>
          <w:rFonts w:ascii="Angsana New" w:hAnsi="Angsana New"/>
          <w:sz w:val="28"/>
          <w:szCs w:val="28"/>
        </w:rPr>
      </w:pPr>
      <w:r w:rsidRPr="00A7139F">
        <w:rPr>
          <w:rFonts w:ascii="Angsana New" w:hAnsi="Angsana New"/>
          <w:sz w:val="28"/>
          <w:szCs w:val="28"/>
        </w:rPr>
        <w:t xml:space="preserve">As at </w:t>
      </w:r>
      <w:r w:rsidR="009B045B" w:rsidRPr="00A7139F">
        <w:rPr>
          <w:rFonts w:ascii="Angsana New" w:hAnsi="Angsana New"/>
          <w:sz w:val="28"/>
          <w:szCs w:val="28"/>
        </w:rPr>
        <w:t>June</w:t>
      </w:r>
      <w:r w:rsidR="002D3B3E" w:rsidRPr="00A7139F">
        <w:rPr>
          <w:rFonts w:ascii="Angsana New" w:hAnsi="Angsana New"/>
          <w:sz w:val="28"/>
          <w:szCs w:val="28"/>
        </w:rPr>
        <w:t xml:space="preserve"> 3</w:t>
      </w:r>
      <w:r w:rsidR="009B045B" w:rsidRPr="00A7139F">
        <w:rPr>
          <w:rFonts w:ascii="Angsana New" w:hAnsi="Angsana New"/>
          <w:sz w:val="28"/>
          <w:szCs w:val="28"/>
        </w:rPr>
        <w:t>0</w:t>
      </w:r>
      <w:r w:rsidRPr="00A7139F">
        <w:rPr>
          <w:rFonts w:ascii="Angsana New" w:hAnsi="Angsana New"/>
          <w:sz w:val="28"/>
          <w:szCs w:val="28"/>
        </w:rPr>
        <w:t>, 201</w:t>
      </w:r>
      <w:r w:rsidR="0042694A" w:rsidRPr="00A7139F">
        <w:rPr>
          <w:rFonts w:ascii="Angsana New" w:hAnsi="Angsana New"/>
          <w:sz w:val="28"/>
          <w:szCs w:val="28"/>
        </w:rPr>
        <w:t>9</w:t>
      </w:r>
      <w:r w:rsidRPr="00A7139F">
        <w:rPr>
          <w:rFonts w:ascii="Angsana New" w:hAnsi="Angsana New"/>
          <w:sz w:val="28"/>
          <w:szCs w:val="28"/>
        </w:rPr>
        <w:t xml:space="preserve">, in addition to the liabilities reflected in the statements of financial position, Thai Film Industries Public Company Limited still have </w:t>
      </w:r>
      <w:r w:rsidR="005A45C7" w:rsidRPr="00A7139F">
        <w:rPr>
          <w:rFonts w:ascii="Angsana New" w:hAnsi="Angsana New"/>
          <w:sz w:val="28"/>
          <w:szCs w:val="28"/>
        </w:rPr>
        <w:t>commitments</w:t>
      </w:r>
      <w:r w:rsidRPr="00A7139F">
        <w:rPr>
          <w:rFonts w:ascii="Angsana New" w:hAnsi="Angsana New"/>
          <w:sz w:val="28"/>
          <w:szCs w:val="28"/>
        </w:rPr>
        <w:t xml:space="preserve"> and contingent liabilities as follows</w:t>
      </w:r>
      <w:r w:rsidRPr="00A7139F">
        <w:rPr>
          <w:rFonts w:ascii="Angsana New" w:hAnsi="Angsana New"/>
          <w:sz w:val="28"/>
          <w:szCs w:val="28"/>
          <w:cs/>
        </w:rPr>
        <w:t>: -</w:t>
      </w:r>
    </w:p>
    <w:p w14:paraId="202C532E" w14:textId="7ABDEC45" w:rsidR="00370114" w:rsidRPr="00A7139F" w:rsidRDefault="00AB6DF5" w:rsidP="00DA310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00" w:afterAutospacing="1" w:line="240" w:lineRule="auto"/>
        <w:jc w:val="thaiDistribute"/>
        <w:rPr>
          <w:rFonts w:ascii="Angsana New" w:hAnsi="Angsana New"/>
          <w:sz w:val="28"/>
          <w:szCs w:val="28"/>
        </w:rPr>
      </w:pPr>
      <w:r w:rsidRPr="00A7139F">
        <w:rPr>
          <w:rFonts w:ascii="Angsana New" w:hAnsi="Angsana New"/>
          <w:sz w:val="28"/>
          <w:szCs w:val="28"/>
        </w:rPr>
        <w:t>Had outstanding bank guarantees issued on behalf of the Company and for which it is contingently liabilities to the Customs Department</w:t>
      </w:r>
      <w:r w:rsidRPr="00A7139F">
        <w:rPr>
          <w:rFonts w:ascii="Angsana New" w:hAnsi="Angsana New" w:hint="cs"/>
          <w:sz w:val="28"/>
          <w:szCs w:val="28"/>
          <w:cs/>
        </w:rPr>
        <w:t>,</w:t>
      </w:r>
      <w:r w:rsidRPr="00A7139F">
        <w:rPr>
          <w:rFonts w:ascii="Angsana New" w:hAnsi="Angsana New"/>
          <w:sz w:val="28"/>
          <w:szCs w:val="28"/>
        </w:rPr>
        <w:t xml:space="preserve"> Provincial Electricity Authority, Metropolitan Electricity Authority and</w:t>
      </w:r>
      <w:r w:rsidRPr="00A7139F">
        <w:rPr>
          <w:rFonts w:ascii="Angsana New" w:hAnsi="Angsana New" w:hint="cs"/>
          <w:sz w:val="28"/>
          <w:szCs w:val="28"/>
          <w:cs/>
        </w:rPr>
        <w:t xml:space="preserve"> </w:t>
      </w:r>
      <w:r w:rsidRPr="00A7139F">
        <w:rPr>
          <w:rFonts w:ascii="Angsana New" w:hAnsi="Angsana New"/>
          <w:sz w:val="28"/>
          <w:szCs w:val="28"/>
        </w:rPr>
        <w:t xml:space="preserve">Tobacco Authority of Thailand amounting to approximately Baht </w:t>
      </w:r>
      <w:r w:rsidR="000F0048" w:rsidRPr="00A7139F">
        <w:rPr>
          <w:rFonts w:ascii="Angsana New" w:hAnsi="Angsana New"/>
          <w:color w:val="000000"/>
          <w:sz w:val="28"/>
          <w:szCs w:val="28"/>
          <w:lang w:eastAsia="x-none"/>
        </w:rPr>
        <w:t>5.09</w:t>
      </w:r>
      <w:r w:rsidRPr="00A7139F">
        <w:rPr>
          <w:rFonts w:ascii="Angsana New" w:hAnsi="Angsana New"/>
          <w:sz w:val="28"/>
          <w:szCs w:val="28"/>
          <w:cs/>
        </w:rPr>
        <w:t xml:space="preserve"> </w:t>
      </w:r>
      <w:r w:rsidRPr="00A7139F">
        <w:rPr>
          <w:rFonts w:ascii="Angsana New" w:hAnsi="Angsana New" w:hint="cs"/>
          <w:sz w:val="28"/>
          <w:szCs w:val="28"/>
        </w:rPr>
        <w:t>million</w:t>
      </w:r>
      <w:r w:rsidRPr="00A7139F">
        <w:rPr>
          <w:rFonts w:ascii="Angsana New" w:hAnsi="Angsana New"/>
          <w:sz w:val="28"/>
          <w:szCs w:val="28"/>
          <w:cs/>
        </w:rPr>
        <w:t>.</w:t>
      </w:r>
    </w:p>
    <w:p w14:paraId="5F7FDC55" w14:textId="3A042637" w:rsidR="00CA2375" w:rsidRPr="00A7139F" w:rsidRDefault="00CA2375" w:rsidP="00DA310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00" w:afterAutospacing="1" w:line="240" w:lineRule="auto"/>
        <w:jc w:val="thaiDistribute"/>
        <w:rPr>
          <w:rFonts w:ascii="Angsana New" w:hAnsi="Angsana New"/>
          <w:sz w:val="28"/>
          <w:szCs w:val="28"/>
        </w:rPr>
      </w:pPr>
      <w:r w:rsidRPr="00A7139F">
        <w:rPr>
          <w:rFonts w:ascii="Angsana New" w:hAnsi="Angsana New"/>
          <w:sz w:val="28"/>
          <w:szCs w:val="28"/>
        </w:rPr>
        <w:t>Had unused letters of credit, liabilities under trust receipts and promissory notes in amount of approximately Baht</w:t>
      </w:r>
      <w:r w:rsidRPr="00A7139F">
        <w:rPr>
          <w:rFonts w:ascii="Angsana New" w:hAnsi="Angsana New" w:hint="cs"/>
          <w:sz w:val="28"/>
          <w:szCs w:val="28"/>
          <w:cs/>
        </w:rPr>
        <w:t xml:space="preserve"> </w:t>
      </w:r>
      <w:r w:rsidR="000F0048" w:rsidRPr="00A7139F">
        <w:rPr>
          <w:rFonts w:ascii="Angsana New" w:hAnsi="Angsana New"/>
          <w:color w:val="000000"/>
          <w:sz w:val="28"/>
          <w:szCs w:val="28"/>
          <w:lang w:eastAsia="x-none"/>
        </w:rPr>
        <w:t>75.14</w:t>
      </w:r>
      <w:r w:rsidRPr="00A7139F">
        <w:rPr>
          <w:rFonts w:ascii="Angsana New" w:hAnsi="Angsana New"/>
          <w:sz w:val="28"/>
          <w:szCs w:val="28"/>
        </w:rPr>
        <w:t xml:space="preserve"> million</w:t>
      </w:r>
      <w:r w:rsidRPr="00A7139F">
        <w:rPr>
          <w:rFonts w:ascii="Angsana New" w:hAnsi="Angsana New"/>
          <w:sz w:val="28"/>
          <w:szCs w:val="28"/>
          <w:cs/>
        </w:rPr>
        <w:t>.</w:t>
      </w:r>
    </w:p>
    <w:p w14:paraId="47349F4E" w14:textId="5B79F230" w:rsidR="00CA2375" w:rsidRPr="00A7139F" w:rsidRDefault="00CA2375" w:rsidP="00DA310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00" w:afterAutospacing="1" w:line="240" w:lineRule="auto"/>
        <w:jc w:val="thaiDistribute"/>
        <w:rPr>
          <w:rFonts w:ascii="Angsana New" w:hAnsi="Angsana New"/>
          <w:sz w:val="28"/>
          <w:szCs w:val="28"/>
        </w:rPr>
      </w:pPr>
      <w:bookmarkStart w:id="8" w:name="_Hlk495930969"/>
      <w:r w:rsidRPr="00A7139F">
        <w:rPr>
          <w:rFonts w:ascii="Angsana New" w:hAnsi="Angsana New"/>
          <w:sz w:val="28"/>
          <w:szCs w:val="28"/>
        </w:rPr>
        <w:t>The Company has export guaranteed entered into with a commercial bank to guarantee against the risk in</w:t>
      </w:r>
      <w:r w:rsidRPr="00A7139F">
        <w:rPr>
          <w:rFonts w:ascii="Angsana New" w:hAnsi="Angsana New"/>
          <w:sz w:val="28"/>
          <w:szCs w:val="28"/>
          <w:cs/>
        </w:rPr>
        <w:t xml:space="preserve"> </w:t>
      </w:r>
      <w:r w:rsidRPr="00A7139F">
        <w:rPr>
          <w:rFonts w:ascii="Angsana New" w:hAnsi="Angsana New"/>
          <w:sz w:val="28"/>
          <w:szCs w:val="28"/>
        </w:rPr>
        <w:t>receiving the payment of exporting goods for leave from the purchaser or the purchaser</w:t>
      </w:r>
      <w:r w:rsidRPr="00A7139F">
        <w:rPr>
          <w:rFonts w:ascii="Angsana New" w:hAnsi="Angsana New"/>
          <w:sz w:val="28"/>
          <w:szCs w:val="28"/>
          <w:cs/>
        </w:rPr>
        <w:t>’</w:t>
      </w:r>
      <w:r w:rsidRPr="00A7139F">
        <w:rPr>
          <w:rFonts w:ascii="Angsana New" w:hAnsi="Angsana New"/>
          <w:sz w:val="28"/>
          <w:szCs w:val="28"/>
        </w:rPr>
        <w:t>s bank overseas</w:t>
      </w:r>
      <w:r w:rsidRPr="00A7139F">
        <w:rPr>
          <w:rFonts w:ascii="Angsana New" w:hAnsi="Angsana New"/>
          <w:sz w:val="28"/>
          <w:szCs w:val="28"/>
          <w:cs/>
        </w:rPr>
        <w:t xml:space="preserve">. </w:t>
      </w:r>
      <w:r w:rsidRPr="00A7139F">
        <w:rPr>
          <w:rFonts w:ascii="Angsana New" w:hAnsi="Angsana New"/>
          <w:sz w:val="28"/>
          <w:szCs w:val="28"/>
        </w:rPr>
        <w:t>The</w:t>
      </w:r>
      <w:r w:rsidRPr="00A7139F">
        <w:rPr>
          <w:rFonts w:ascii="Angsana New" w:hAnsi="Angsana New"/>
          <w:sz w:val="28"/>
          <w:szCs w:val="28"/>
          <w:cs/>
        </w:rPr>
        <w:t xml:space="preserve"> </w:t>
      </w:r>
      <w:r w:rsidRPr="00A7139F">
        <w:rPr>
          <w:rFonts w:ascii="Angsana New" w:hAnsi="Angsana New"/>
          <w:sz w:val="28"/>
          <w:szCs w:val="28"/>
        </w:rPr>
        <w:t xml:space="preserve">Company holds the right to the export guaranteed at Baht </w:t>
      </w:r>
      <w:r w:rsidR="005F26D8" w:rsidRPr="00A7139F">
        <w:rPr>
          <w:rFonts w:ascii="Angsana New" w:hAnsi="Angsana New"/>
          <w:color w:val="000000"/>
          <w:sz w:val="28"/>
          <w:szCs w:val="28"/>
          <w:lang w:eastAsia="x-none"/>
        </w:rPr>
        <w:t>16.35</w:t>
      </w:r>
      <w:r w:rsidRPr="00A7139F">
        <w:rPr>
          <w:rFonts w:ascii="Angsana New" w:hAnsi="Angsana New" w:hint="cs"/>
          <w:sz w:val="28"/>
          <w:szCs w:val="28"/>
          <w:cs/>
        </w:rPr>
        <w:t xml:space="preserve"> </w:t>
      </w:r>
      <w:r w:rsidRPr="00A7139F">
        <w:rPr>
          <w:rFonts w:ascii="Angsana New" w:hAnsi="Angsana New" w:hint="cs"/>
          <w:sz w:val="28"/>
          <w:szCs w:val="28"/>
        </w:rPr>
        <w:t>million</w:t>
      </w:r>
      <w:r w:rsidRPr="00A7139F">
        <w:rPr>
          <w:rFonts w:ascii="Angsana New" w:hAnsi="Angsana New"/>
          <w:sz w:val="28"/>
          <w:szCs w:val="28"/>
          <w:cs/>
        </w:rPr>
        <w:t>.</w:t>
      </w:r>
    </w:p>
    <w:bookmarkEnd w:id="8"/>
    <w:p w14:paraId="3B72D8F0" w14:textId="7014AB7A" w:rsidR="00215081" w:rsidRPr="00A7139F" w:rsidRDefault="00840B53" w:rsidP="005E46E7">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A7139F">
        <w:rPr>
          <w:rFonts w:ascii="Angsana New" w:hAnsi="Angsana New"/>
          <w:sz w:val="28"/>
          <w:szCs w:val="28"/>
          <w:cs/>
        </w:rPr>
        <w:t>(1</w:t>
      </w:r>
      <w:r w:rsidRPr="00A7139F">
        <w:rPr>
          <w:rFonts w:ascii="Angsana New" w:hAnsi="Angsana New"/>
          <w:spacing w:val="-2"/>
          <w:sz w:val="28"/>
          <w:szCs w:val="28"/>
          <w:cs/>
        </w:rPr>
        <w:t xml:space="preserve">) </w:t>
      </w:r>
      <w:r w:rsidRPr="00A7139F">
        <w:rPr>
          <w:rFonts w:ascii="Angsana New" w:hAnsi="Angsana New"/>
          <w:spacing w:val="-2"/>
          <w:sz w:val="28"/>
          <w:szCs w:val="28"/>
        </w:rPr>
        <w:t xml:space="preserve">On May </w:t>
      </w:r>
      <w:r w:rsidRPr="00A7139F">
        <w:rPr>
          <w:rFonts w:ascii="Angsana New" w:hAnsi="Angsana New"/>
          <w:spacing w:val="-2"/>
          <w:sz w:val="28"/>
          <w:szCs w:val="28"/>
          <w:cs/>
        </w:rPr>
        <w:t>8</w:t>
      </w:r>
      <w:r w:rsidRPr="00A7139F">
        <w:rPr>
          <w:rFonts w:ascii="Angsana New" w:hAnsi="Angsana New"/>
          <w:spacing w:val="-2"/>
          <w:sz w:val="28"/>
          <w:szCs w:val="28"/>
        </w:rPr>
        <w:t xml:space="preserve">, </w:t>
      </w:r>
      <w:r w:rsidRPr="00A7139F">
        <w:rPr>
          <w:rFonts w:ascii="Angsana New" w:hAnsi="Angsana New"/>
          <w:spacing w:val="-2"/>
          <w:sz w:val="28"/>
          <w:szCs w:val="28"/>
          <w:cs/>
        </w:rPr>
        <w:t>2008</w:t>
      </w:r>
      <w:r w:rsidRPr="00A7139F">
        <w:rPr>
          <w:rFonts w:ascii="Angsana New" w:hAnsi="Angsana New"/>
          <w:spacing w:val="-2"/>
          <w:sz w:val="28"/>
          <w:szCs w:val="28"/>
        </w:rPr>
        <w:t xml:space="preserve"> the Company was sued by a bank as the third defendant in the Civil Court under the contract pledging the shares of an associated company as collateral. On November </w:t>
      </w:r>
      <w:r w:rsidRPr="00A7139F">
        <w:rPr>
          <w:rFonts w:ascii="Angsana New" w:hAnsi="Angsana New"/>
          <w:spacing w:val="-2"/>
          <w:sz w:val="28"/>
          <w:szCs w:val="28"/>
          <w:cs/>
        </w:rPr>
        <w:t>29</w:t>
      </w:r>
      <w:r w:rsidRPr="00A7139F">
        <w:rPr>
          <w:rFonts w:ascii="Angsana New" w:hAnsi="Angsana New"/>
          <w:spacing w:val="-2"/>
          <w:sz w:val="28"/>
          <w:szCs w:val="28"/>
        </w:rPr>
        <w:t xml:space="preserve">, </w:t>
      </w:r>
      <w:r w:rsidRPr="00A7139F">
        <w:rPr>
          <w:rFonts w:ascii="Angsana New" w:hAnsi="Angsana New"/>
          <w:spacing w:val="-2"/>
          <w:sz w:val="28"/>
          <w:szCs w:val="28"/>
          <w:cs/>
        </w:rPr>
        <w:t>2016</w:t>
      </w:r>
      <w:r w:rsidRPr="00A7139F">
        <w:rPr>
          <w:rFonts w:ascii="Angsana New" w:hAnsi="Angsana New"/>
          <w:spacing w:val="-2"/>
          <w:sz w:val="28"/>
          <w:szCs w:val="28"/>
        </w:rPr>
        <w:t xml:space="preserve">, the court dismissed the Company. On January </w:t>
      </w:r>
      <w:r w:rsidRPr="00A7139F">
        <w:rPr>
          <w:rFonts w:ascii="Angsana New" w:hAnsi="Angsana New"/>
          <w:spacing w:val="-2"/>
          <w:sz w:val="28"/>
          <w:szCs w:val="28"/>
          <w:cs/>
        </w:rPr>
        <w:t>26</w:t>
      </w:r>
      <w:r w:rsidRPr="00A7139F">
        <w:rPr>
          <w:rFonts w:ascii="Angsana New" w:hAnsi="Angsana New"/>
          <w:spacing w:val="-2"/>
          <w:sz w:val="28"/>
          <w:szCs w:val="28"/>
        </w:rPr>
        <w:t xml:space="preserve">, </w:t>
      </w:r>
      <w:r w:rsidRPr="00A7139F">
        <w:rPr>
          <w:rFonts w:ascii="Angsana New" w:hAnsi="Angsana New"/>
          <w:spacing w:val="-2"/>
          <w:sz w:val="28"/>
          <w:szCs w:val="28"/>
          <w:cs/>
        </w:rPr>
        <w:t>2017</w:t>
      </w:r>
      <w:r w:rsidRPr="00A7139F">
        <w:rPr>
          <w:rFonts w:ascii="Angsana New" w:hAnsi="Angsana New"/>
          <w:spacing w:val="-2"/>
          <w:sz w:val="28"/>
          <w:szCs w:val="28"/>
        </w:rPr>
        <w:t xml:space="preserve">, the plaintiff has filed an appeal and on March </w:t>
      </w:r>
      <w:r w:rsidRPr="00A7139F">
        <w:rPr>
          <w:rFonts w:ascii="Angsana New" w:hAnsi="Angsana New"/>
          <w:spacing w:val="-2"/>
          <w:sz w:val="28"/>
          <w:szCs w:val="28"/>
          <w:cs/>
        </w:rPr>
        <w:t>24</w:t>
      </w:r>
      <w:r w:rsidRPr="00A7139F">
        <w:rPr>
          <w:rFonts w:ascii="Angsana New" w:hAnsi="Angsana New"/>
          <w:spacing w:val="-2"/>
          <w:sz w:val="28"/>
          <w:szCs w:val="28"/>
        </w:rPr>
        <w:t xml:space="preserve">, </w:t>
      </w:r>
      <w:r w:rsidRPr="00A7139F">
        <w:rPr>
          <w:rFonts w:ascii="Angsana New" w:hAnsi="Angsana New"/>
          <w:spacing w:val="-2"/>
          <w:sz w:val="28"/>
          <w:szCs w:val="28"/>
          <w:cs/>
        </w:rPr>
        <w:t>2017</w:t>
      </w:r>
      <w:r w:rsidRPr="00A7139F">
        <w:rPr>
          <w:rFonts w:ascii="Angsana New" w:hAnsi="Angsana New"/>
          <w:spacing w:val="-2"/>
          <w:sz w:val="28"/>
          <w:szCs w:val="28"/>
        </w:rPr>
        <w:t xml:space="preserve">, the Company has filed an appeal. The court has orders to accept and appeals and objections to suspension of enforcement with bank. The Court of appeal will appoint the date for judgment on November </w:t>
      </w:r>
      <w:r w:rsidRPr="00A7139F">
        <w:rPr>
          <w:rFonts w:ascii="Angsana New" w:hAnsi="Angsana New"/>
          <w:spacing w:val="-2"/>
          <w:sz w:val="28"/>
          <w:szCs w:val="28"/>
          <w:cs/>
        </w:rPr>
        <w:t>21</w:t>
      </w:r>
      <w:r w:rsidRPr="00A7139F">
        <w:rPr>
          <w:rFonts w:ascii="Angsana New" w:hAnsi="Angsana New"/>
          <w:spacing w:val="-2"/>
          <w:sz w:val="28"/>
          <w:szCs w:val="28"/>
        </w:rPr>
        <w:t xml:space="preserve">, </w:t>
      </w:r>
      <w:r w:rsidRPr="00A7139F">
        <w:rPr>
          <w:rFonts w:ascii="Angsana New" w:hAnsi="Angsana New"/>
          <w:spacing w:val="-2"/>
          <w:sz w:val="28"/>
          <w:szCs w:val="28"/>
          <w:cs/>
        </w:rPr>
        <w:t xml:space="preserve">2017. </w:t>
      </w:r>
      <w:r w:rsidRPr="00A7139F">
        <w:rPr>
          <w:rFonts w:ascii="Angsana New" w:hAnsi="Angsana New"/>
          <w:spacing w:val="-2"/>
          <w:sz w:val="28"/>
          <w:szCs w:val="28"/>
        </w:rPr>
        <w:t xml:space="preserve">The Court of Appeal ruled that the agreement has not been suspended and the Company is only liable for the pledge shares, but not more than </w:t>
      </w:r>
      <w:r w:rsidR="0086463D" w:rsidRPr="00A7139F">
        <w:rPr>
          <w:rFonts w:ascii="Angsana New" w:hAnsi="Angsana New"/>
          <w:spacing w:val="-2"/>
          <w:sz w:val="28"/>
          <w:szCs w:val="28"/>
        </w:rPr>
        <w:t>B</w:t>
      </w:r>
      <w:r w:rsidRPr="00A7139F">
        <w:rPr>
          <w:rFonts w:ascii="Angsana New" w:hAnsi="Angsana New"/>
          <w:spacing w:val="-2"/>
          <w:sz w:val="28"/>
          <w:szCs w:val="28"/>
        </w:rPr>
        <w:t xml:space="preserve">aht </w:t>
      </w:r>
      <w:r w:rsidRPr="00A7139F">
        <w:rPr>
          <w:rFonts w:ascii="Angsana New" w:hAnsi="Angsana New"/>
          <w:spacing w:val="-2"/>
          <w:sz w:val="28"/>
          <w:szCs w:val="28"/>
          <w:cs/>
        </w:rPr>
        <w:t>600</w:t>
      </w:r>
      <w:r w:rsidRPr="00A7139F">
        <w:rPr>
          <w:rFonts w:ascii="Angsana New" w:hAnsi="Angsana New"/>
          <w:spacing w:val="-2"/>
          <w:sz w:val="28"/>
          <w:szCs w:val="28"/>
        </w:rPr>
        <w:t xml:space="preserve"> million</w:t>
      </w:r>
      <w:r w:rsidR="00E36CE6" w:rsidRPr="00A7139F">
        <w:rPr>
          <w:rFonts w:ascii="Angsana New" w:hAnsi="Angsana New"/>
          <w:spacing w:val="-2"/>
          <w:sz w:val="28"/>
          <w:szCs w:val="28"/>
        </w:rPr>
        <w:t>.</w:t>
      </w:r>
      <w:r w:rsidR="003D1C80" w:rsidRPr="00A7139F">
        <w:t xml:space="preserve"> </w:t>
      </w:r>
      <w:r w:rsidR="003D1C80" w:rsidRPr="00A7139F">
        <w:rPr>
          <w:rFonts w:ascii="Angsana New" w:hAnsi="Angsana New"/>
          <w:spacing w:val="-2"/>
          <w:sz w:val="28"/>
          <w:szCs w:val="28"/>
        </w:rPr>
        <w:t xml:space="preserve">On August </w:t>
      </w:r>
      <w:r w:rsidR="00215081" w:rsidRPr="00A7139F">
        <w:rPr>
          <w:rFonts w:ascii="Angsana New" w:hAnsi="Angsana New"/>
          <w:spacing w:val="-2"/>
          <w:sz w:val="28"/>
          <w:szCs w:val="28"/>
        </w:rPr>
        <w:t xml:space="preserve">        </w:t>
      </w:r>
      <w:r w:rsidR="003D1C80" w:rsidRPr="00A7139F">
        <w:rPr>
          <w:rFonts w:ascii="Angsana New" w:hAnsi="Angsana New"/>
          <w:spacing w:val="-2"/>
          <w:sz w:val="28"/>
          <w:szCs w:val="28"/>
        </w:rPr>
        <w:t xml:space="preserve">1, 2019, the Supreme Court ruled that </w:t>
      </w:r>
      <w:r w:rsidR="00313A71" w:rsidRPr="00A7139F">
        <w:rPr>
          <w:rFonts w:ascii="Angsana New" w:hAnsi="Angsana New"/>
          <w:spacing w:val="-2"/>
          <w:sz w:val="28"/>
          <w:szCs w:val="28"/>
        </w:rPr>
        <w:t>t</w:t>
      </w:r>
      <w:r w:rsidR="003D1C80" w:rsidRPr="00A7139F">
        <w:rPr>
          <w:rFonts w:ascii="Angsana New" w:hAnsi="Angsana New"/>
          <w:spacing w:val="-2"/>
          <w:sz w:val="28"/>
          <w:szCs w:val="28"/>
        </w:rPr>
        <w:t>he liability of the third defendant must not more than Baht 600 million plus interest at the rate of 7.5% per annum of the s</w:t>
      </w:r>
      <w:r w:rsidR="00313A71" w:rsidRPr="00A7139F">
        <w:rPr>
          <w:rFonts w:ascii="Angsana New" w:hAnsi="Angsana New"/>
          <w:spacing w:val="-2"/>
          <w:sz w:val="28"/>
          <w:szCs w:val="28"/>
        </w:rPr>
        <w:t>uch</w:t>
      </w:r>
      <w:r w:rsidR="003D1C80" w:rsidRPr="00A7139F">
        <w:rPr>
          <w:rFonts w:ascii="Angsana New" w:hAnsi="Angsana New"/>
          <w:spacing w:val="-2"/>
          <w:sz w:val="28"/>
          <w:szCs w:val="28"/>
        </w:rPr>
        <w:t xml:space="preserve"> principal from October 31, 2007 until the pledge is </w:t>
      </w:r>
      <w:r w:rsidR="00313A71" w:rsidRPr="00A7139F">
        <w:rPr>
          <w:rFonts w:ascii="Angsana New" w:hAnsi="Angsana New"/>
          <w:spacing w:val="-2"/>
          <w:sz w:val="28"/>
          <w:szCs w:val="28"/>
        </w:rPr>
        <w:t xml:space="preserve">forced to </w:t>
      </w:r>
      <w:r w:rsidR="003D1C80" w:rsidRPr="00A7139F">
        <w:rPr>
          <w:rFonts w:ascii="Angsana New" w:hAnsi="Angsana New"/>
          <w:spacing w:val="-2"/>
          <w:sz w:val="28"/>
          <w:szCs w:val="28"/>
        </w:rPr>
        <w:t>complete</w:t>
      </w:r>
      <w:r w:rsidR="00313A71" w:rsidRPr="00A7139F">
        <w:rPr>
          <w:rFonts w:ascii="Angsana New" w:hAnsi="Angsana New"/>
          <w:spacing w:val="-2"/>
          <w:sz w:val="28"/>
          <w:szCs w:val="28"/>
        </w:rPr>
        <w:t>.</w:t>
      </w:r>
      <w:r w:rsidR="00215081" w:rsidRPr="00A7139F">
        <w:rPr>
          <w:rFonts w:ascii="Angsana New" w:hAnsi="Angsana New"/>
          <w:spacing w:val="-2"/>
          <w:sz w:val="28"/>
          <w:szCs w:val="28"/>
        </w:rPr>
        <w:t xml:space="preserve"> </w:t>
      </w:r>
      <w:r w:rsidR="003D1C80" w:rsidRPr="00A7139F">
        <w:rPr>
          <w:rFonts w:ascii="Angsana New" w:hAnsi="Angsana New"/>
          <w:spacing w:val="-2"/>
          <w:sz w:val="28"/>
          <w:szCs w:val="28"/>
        </w:rPr>
        <w:t xml:space="preserve">In addition to the </w:t>
      </w:r>
      <w:r w:rsidR="00313A71" w:rsidRPr="00A7139F">
        <w:rPr>
          <w:rFonts w:ascii="Angsana New" w:hAnsi="Angsana New"/>
          <w:spacing w:val="-2"/>
          <w:sz w:val="28"/>
          <w:szCs w:val="28"/>
        </w:rPr>
        <w:t>such judgment, let to comply with the judgment of the</w:t>
      </w:r>
      <w:r w:rsidR="003D1C80" w:rsidRPr="00A7139F">
        <w:rPr>
          <w:rFonts w:ascii="Angsana New" w:hAnsi="Angsana New"/>
          <w:spacing w:val="-2"/>
          <w:sz w:val="28"/>
          <w:szCs w:val="28"/>
        </w:rPr>
        <w:t xml:space="preserve"> Court of Appea</w:t>
      </w:r>
      <w:r w:rsidR="00313A71" w:rsidRPr="00A7139F">
        <w:rPr>
          <w:rFonts w:ascii="Angsana New" w:hAnsi="Angsana New"/>
          <w:spacing w:val="-2"/>
          <w:sz w:val="28"/>
          <w:szCs w:val="28"/>
        </w:rPr>
        <w:t>l.</w:t>
      </w:r>
      <w:r w:rsidR="003D1C80" w:rsidRPr="00A7139F">
        <w:rPr>
          <w:rFonts w:ascii="Angsana New" w:hAnsi="Angsana New"/>
          <w:spacing w:val="-2"/>
          <w:sz w:val="28"/>
          <w:szCs w:val="28"/>
        </w:rPr>
        <w:t xml:space="preserve"> </w:t>
      </w:r>
    </w:p>
    <w:p w14:paraId="77C94490" w14:textId="360A1275" w:rsidR="004744E1" w:rsidRPr="00A7139F" w:rsidRDefault="00CA2375" w:rsidP="002150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4"/>
        <w:jc w:val="thaiDistribute"/>
        <w:rPr>
          <w:rFonts w:ascii="Angsana New" w:hAnsi="Angsana New"/>
          <w:sz w:val="28"/>
          <w:szCs w:val="28"/>
          <w:cs/>
        </w:rPr>
      </w:pPr>
      <w:r w:rsidRPr="00A7139F">
        <w:rPr>
          <w:rFonts w:ascii="Angsana New" w:hAnsi="Angsana New"/>
          <w:sz w:val="28"/>
          <w:szCs w:val="28"/>
          <w:cs/>
        </w:rPr>
        <w:t>(</w:t>
      </w:r>
      <w:r w:rsidRPr="00A7139F">
        <w:rPr>
          <w:rFonts w:ascii="Angsana New" w:hAnsi="Angsana New"/>
          <w:sz w:val="28"/>
          <w:szCs w:val="28"/>
        </w:rPr>
        <w:t>2</w:t>
      </w:r>
      <w:r w:rsidRPr="00A7139F">
        <w:rPr>
          <w:rFonts w:ascii="Angsana New" w:hAnsi="Angsana New"/>
          <w:sz w:val="28"/>
          <w:szCs w:val="28"/>
          <w:cs/>
        </w:rPr>
        <w:t xml:space="preserve">) </w:t>
      </w:r>
      <w:r w:rsidRPr="00A7139F">
        <w:rPr>
          <w:rFonts w:ascii="Angsana New" w:hAnsi="Angsana New"/>
          <w:sz w:val="28"/>
          <w:szCs w:val="28"/>
        </w:rPr>
        <w:t xml:space="preserve">On September 30, 2009, the Company was sued by the same bank as the third defendant under contractual pledge the same issue with the lawsuit case </w:t>
      </w:r>
      <w:r w:rsidRPr="00A7139F">
        <w:rPr>
          <w:rFonts w:ascii="Angsana New" w:hAnsi="Angsana New"/>
          <w:sz w:val="28"/>
          <w:szCs w:val="28"/>
          <w:cs/>
        </w:rPr>
        <w:t>(</w:t>
      </w:r>
      <w:r w:rsidRPr="00A7139F">
        <w:rPr>
          <w:rFonts w:ascii="Angsana New" w:hAnsi="Angsana New"/>
          <w:sz w:val="28"/>
          <w:szCs w:val="28"/>
        </w:rPr>
        <w:t>1</w:t>
      </w:r>
      <w:r w:rsidRPr="00A7139F">
        <w:rPr>
          <w:rFonts w:ascii="Angsana New" w:hAnsi="Angsana New"/>
          <w:sz w:val="28"/>
          <w:szCs w:val="28"/>
          <w:cs/>
        </w:rPr>
        <w:t xml:space="preserve">) </w:t>
      </w:r>
      <w:r w:rsidRPr="00A7139F">
        <w:rPr>
          <w:rFonts w:ascii="Angsana New" w:hAnsi="Angsana New"/>
          <w:sz w:val="28"/>
          <w:szCs w:val="28"/>
        </w:rPr>
        <w:t>in the Central Intellectual Property and International Trade Court</w:t>
      </w:r>
      <w:r w:rsidRPr="00A7139F">
        <w:rPr>
          <w:rFonts w:ascii="Angsana New" w:hAnsi="Angsana New"/>
          <w:sz w:val="28"/>
          <w:szCs w:val="28"/>
          <w:cs/>
        </w:rPr>
        <w:t xml:space="preserve">. </w:t>
      </w:r>
      <w:r w:rsidRPr="00A7139F">
        <w:rPr>
          <w:rFonts w:ascii="Angsana New" w:hAnsi="Angsana New"/>
          <w:sz w:val="28"/>
          <w:szCs w:val="28"/>
        </w:rPr>
        <w:t>On June 22, 2017, the Central Intellectual Property and International Trade Court sentenced the Company jointly to repay Baht 902</w:t>
      </w:r>
      <w:r w:rsidRPr="00A7139F">
        <w:rPr>
          <w:rFonts w:ascii="Angsana New" w:hAnsi="Angsana New"/>
          <w:sz w:val="28"/>
          <w:szCs w:val="28"/>
          <w:cs/>
        </w:rPr>
        <w:t>.</w:t>
      </w:r>
      <w:r w:rsidRPr="00A7139F">
        <w:rPr>
          <w:rFonts w:ascii="Angsana New" w:hAnsi="Angsana New"/>
          <w:sz w:val="28"/>
          <w:szCs w:val="28"/>
        </w:rPr>
        <w:t>3 million with interest at the rate of 7</w:t>
      </w:r>
      <w:r w:rsidRPr="00A7139F">
        <w:rPr>
          <w:rFonts w:ascii="Angsana New" w:hAnsi="Angsana New"/>
          <w:sz w:val="28"/>
          <w:szCs w:val="28"/>
          <w:cs/>
        </w:rPr>
        <w:t>.</w:t>
      </w:r>
      <w:r w:rsidRPr="00A7139F">
        <w:rPr>
          <w:rFonts w:ascii="Angsana New" w:hAnsi="Angsana New"/>
          <w:sz w:val="28"/>
          <w:szCs w:val="28"/>
        </w:rPr>
        <w:t>5</w:t>
      </w:r>
      <w:r w:rsidRPr="00A7139F">
        <w:rPr>
          <w:rFonts w:ascii="Angsana New" w:hAnsi="Angsana New"/>
          <w:sz w:val="28"/>
          <w:szCs w:val="28"/>
          <w:cs/>
        </w:rPr>
        <w:t xml:space="preserve">% </w:t>
      </w:r>
      <w:r w:rsidRPr="00A7139F">
        <w:rPr>
          <w:rFonts w:ascii="Angsana New" w:hAnsi="Angsana New"/>
          <w:sz w:val="28"/>
          <w:szCs w:val="28"/>
        </w:rPr>
        <w:t>per annum of the principal of Baht 600 million since the date of sue up to the date of completed payment</w:t>
      </w:r>
      <w:r w:rsidRPr="00A7139F">
        <w:rPr>
          <w:rFonts w:ascii="Angsana New" w:hAnsi="Angsana New"/>
          <w:sz w:val="28"/>
          <w:szCs w:val="28"/>
          <w:cs/>
        </w:rPr>
        <w:t xml:space="preserve">. </w:t>
      </w:r>
      <w:r w:rsidRPr="00A7139F">
        <w:rPr>
          <w:rFonts w:ascii="Angsana New" w:hAnsi="Angsana New"/>
          <w:sz w:val="28"/>
          <w:szCs w:val="28"/>
        </w:rPr>
        <w:t>On September 20, 2017, the Company filed an appeal with the Court and the Court of appeal had scheduled to the date for judgment on September 5, 2018</w:t>
      </w:r>
      <w:r w:rsidRPr="00A7139F">
        <w:rPr>
          <w:rFonts w:ascii="Angsana New" w:hAnsi="Angsana New"/>
          <w:sz w:val="28"/>
          <w:szCs w:val="28"/>
          <w:cs/>
        </w:rPr>
        <w:t xml:space="preserve">. </w:t>
      </w:r>
      <w:r w:rsidRPr="00A7139F">
        <w:rPr>
          <w:rFonts w:ascii="Angsana New" w:hAnsi="Angsana New"/>
          <w:sz w:val="28"/>
          <w:szCs w:val="28"/>
        </w:rPr>
        <w:t xml:space="preserve">The Court of Appeal identified </w:t>
      </w:r>
      <w:r w:rsidRPr="00A7139F">
        <w:rPr>
          <w:rFonts w:ascii="Angsana New" w:hAnsi="Angsana New"/>
          <w:sz w:val="28"/>
          <w:szCs w:val="28"/>
          <w:cs/>
        </w:rPr>
        <w:t>“</w:t>
      </w:r>
      <w:r w:rsidRPr="00A7139F">
        <w:rPr>
          <w:rFonts w:ascii="Angsana New" w:hAnsi="Angsana New"/>
          <w:sz w:val="28"/>
          <w:szCs w:val="28"/>
        </w:rPr>
        <w:t>the Central Intellectual Property and International Trade Court did not identify the third defendant to be liable more than the pledge</w:t>
      </w:r>
      <w:r w:rsidRPr="00A7139F">
        <w:rPr>
          <w:rFonts w:ascii="Angsana New" w:hAnsi="Angsana New"/>
          <w:sz w:val="28"/>
          <w:szCs w:val="28"/>
          <w:cs/>
        </w:rPr>
        <w:t xml:space="preserve">”. </w:t>
      </w:r>
      <w:r w:rsidRPr="00A7139F">
        <w:rPr>
          <w:rFonts w:ascii="Angsana New" w:hAnsi="Angsana New"/>
          <w:sz w:val="28"/>
          <w:szCs w:val="28"/>
        </w:rPr>
        <w:t>The Court of Appeal ruled same as the case by the Court of First Instance and the plaintiff and the Company did not file a lawsuit against the Supreme Court</w:t>
      </w:r>
      <w:r w:rsidRPr="00A7139F">
        <w:rPr>
          <w:rFonts w:ascii="Angsana New" w:hAnsi="Angsana New"/>
          <w:sz w:val="28"/>
          <w:szCs w:val="28"/>
          <w:cs/>
        </w:rPr>
        <w:t xml:space="preserve">. </w:t>
      </w:r>
      <w:r w:rsidRPr="00A7139F">
        <w:rPr>
          <w:rFonts w:ascii="Angsana New" w:hAnsi="Angsana New"/>
          <w:sz w:val="28"/>
          <w:szCs w:val="28"/>
        </w:rPr>
        <w:t>Therefore, the case was ended</w:t>
      </w:r>
      <w:r w:rsidRPr="00A7139F">
        <w:rPr>
          <w:rFonts w:ascii="Angsana New" w:hAnsi="Angsana New"/>
          <w:sz w:val="28"/>
          <w:szCs w:val="28"/>
          <w:cs/>
        </w:rPr>
        <w:t xml:space="preserve">. </w:t>
      </w:r>
    </w:p>
    <w:p w14:paraId="6B721ACD" w14:textId="4549BC7E" w:rsidR="00EA762D" w:rsidRPr="00A7139F" w:rsidRDefault="004744E1" w:rsidP="004B2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644"/>
        <w:jc w:val="thaiDistribute"/>
        <w:rPr>
          <w:rFonts w:ascii="Angsana New" w:hAnsi="Angsana New"/>
          <w:color w:val="000000"/>
          <w:sz w:val="28"/>
          <w:szCs w:val="28"/>
        </w:rPr>
      </w:pPr>
      <w:r w:rsidRPr="00A7139F">
        <w:rPr>
          <w:rFonts w:ascii="Angsana New" w:hAnsi="Angsana New"/>
          <w:sz w:val="28"/>
          <w:szCs w:val="28"/>
          <w:cs/>
        </w:rPr>
        <w:br w:type="page"/>
      </w:r>
      <w:r w:rsidR="00EA762D" w:rsidRPr="00A7139F">
        <w:rPr>
          <w:rFonts w:ascii="Angsana New" w:hAnsi="Angsana New"/>
          <w:color w:val="000000"/>
          <w:sz w:val="28"/>
          <w:szCs w:val="28"/>
        </w:rPr>
        <w:lastRenderedPageBreak/>
        <w:t xml:space="preserve">In the case above, the Company is a defendant under the share pledge agreement of Baht </w:t>
      </w:r>
      <w:r w:rsidR="00EA762D" w:rsidRPr="00A7139F">
        <w:rPr>
          <w:rFonts w:ascii="Angsana New" w:hAnsi="Angsana New"/>
          <w:color w:val="000000"/>
          <w:sz w:val="28"/>
          <w:szCs w:val="28"/>
          <w:cs/>
        </w:rPr>
        <w:t xml:space="preserve">600 </w:t>
      </w:r>
      <w:r w:rsidR="00EA762D" w:rsidRPr="00A7139F">
        <w:rPr>
          <w:rFonts w:ascii="Angsana New" w:hAnsi="Angsana New"/>
          <w:color w:val="000000"/>
          <w:sz w:val="28"/>
          <w:szCs w:val="28"/>
        </w:rPr>
        <w:t xml:space="preserve">million. The Company’s lawyer has opinion that </w:t>
      </w:r>
      <w:r w:rsidR="004A53EC" w:rsidRPr="00A7139F">
        <w:rPr>
          <w:rFonts w:ascii="Angsana New" w:hAnsi="Angsana New"/>
          <w:color w:val="000000"/>
          <w:sz w:val="28"/>
          <w:szCs w:val="28"/>
        </w:rPr>
        <w:t xml:space="preserve">the Supreme Court </w:t>
      </w:r>
      <w:r w:rsidR="00EA762D" w:rsidRPr="00A7139F">
        <w:rPr>
          <w:rFonts w:ascii="Angsana New" w:hAnsi="Angsana New"/>
          <w:color w:val="000000"/>
          <w:sz w:val="28"/>
          <w:szCs w:val="28"/>
        </w:rPr>
        <w:t>ruled the third defendant must be liable under the pledge agreement to the plaintiff in the amount specified in the contract</w:t>
      </w:r>
      <w:r w:rsidR="004419C7" w:rsidRPr="00A7139F">
        <w:rPr>
          <w:rFonts w:ascii="Angsana New" w:hAnsi="Angsana New"/>
          <w:color w:val="000000"/>
          <w:sz w:val="28"/>
          <w:szCs w:val="28"/>
        </w:rPr>
        <w:t xml:space="preserve"> plus interest at the rate of 7.5% per annum</w:t>
      </w:r>
      <w:r w:rsidR="00EA762D" w:rsidRPr="00A7139F">
        <w:rPr>
          <w:rFonts w:ascii="Angsana New" w:hAnsi="Angsana New"/>
          <w:color w:val="000000"/>
          <w:sz w:val="28"/>
          <w:szCs w:val="28"/>
        </w:rPr>
        <w:t xml:space="preserve">, and does not be too liable more than the pledge. This means that if the plaintiff to enforce the case, he can enforce pledge under the pledge and </w:t>
      </w:r>
      <w:proofErr w:type="spellStart"/>
      <w:r w:rsidR="00EA762D" w:rsidRPr="00A7139F">
        <w:rPr>
          <w:rFonts w:ascii="Angsana New" w:hAnsi="Angsana New"/>
          <w:color w:val="000000"/>
          <w:sz w:val="28"/>
          <w:szCs w:val="28"/>
        </w:rPr>
        <w:t>can not</w:t>
      </w:r>
      <w:proofErr w:type="spellEnd"/>
      <w:r w:rsidR="00EA762D" w:rsidRPr="00A7139F">
        <w:rPr>
          <w:rFonts w:ascii="Angsana New" w:hAnsi="Angsana New"/>
          <w:color w:val="000000"/>
          <w:sz w:val="28"/>
          <w:szCs w:val="28"/>
        </w:rPr>
        <w:t xml:space="preserve"> force any other property of the Company. The pledged shares currently have no value, thus there is no impact on the Company's reimbursement.</w:t>
      </w:r>
    </w:p>
    <w:p w14:paraId="78222A49" w14:textId="662D1B02" w:rsidR="00370114" w:rsidRPr="00A7139F" w:rsidRDefault="00370114" w:rsidP="00EA762D">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b/>
          <w:bCs/>
          <w:sz w:val="28"/>
          <w:szCs w:val="28"/>
        </w:rPr>
        <w:t>FINANCIAL INSTRUMENTS</w:t>
      </w:r>
    </w:p>
    <w:p w14:paraId="51BD39EA" w14:textId="77777777" w:rsidR="00370114" w:rsidRPr="00A7139F" w:rsidRDefault="00370114" w:rsidP="00A07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u w:val="single"/>
        </w:rPr>
      </w:pPr>
      <w:r w:rsidRPr="00A7139F">
        <w:rPr>
          <w:rFonts w:ascii="Angsana New" w:hAnsi="Angsana New"/>
          <w:sz w:val="28"/>
          <w:szCs w:val="28"/>
          <w:u w:val="single"/>
        </w:rPr>
        <w:t>Policy to manage financial risk</w:t>
      </w:r>
    </w:p>
    <w:p w14:paraId="6363A889" w14:textId="4131F3FE" w:rsidR="0065691A" w:rsidRPr="00A7139F" w:rsidRDefault="00370114"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u w:val="single"/>
        </w:rPr>
      </w:pPr>
      <w:r w:rsidRPr="00A7139F">
        <w:rPr>
          <w:rFonts w:ascii="Angsana New" w:hAnsi="Angsana New"/>
          <w:sz w:val="28"/>
          <w:szCs w:val="28"/>
        </w:rPr>
        <w:t>The Company possesses risk regarding to the change of market interest rate and in currency exchange rate and from nonperformance of contractual obligations by counter parties</w:t>
      </w:r>
      <w:r w:rsidRPr="00A7139F">
        <w:rPr>
          <w:rFonts w:ascii="Angsana New" w:hAnsi="Angsana New"/>
          <w:sz w:val="28"/>
          <w:szCs w:val="28"/>
          <w:cs/>
        </w:rPr>
        <w:t xml:space="preserve">. </w:t>
      </w:r>
      <w:r w:rsidRPr="00A7139F">
        <w:rPr>
          <w:rFonts w:ascii="Angsana New" w:hAnsi="Angsana New"/>
          <w:sz w:val="28"/>
          <w:szCs w:val="28"/>
        </w:rPr>
        <w:t>The Company will consider using derivative instruments, as and when it considers appropriating to manager such risks</w:t>
      </w:r>
      <w:r w:rsidRPr="00A7139F">
        <w:rPr>
          <w:rFonts w:ascii="Angsana New" w:hAnsi="Angsana New"/>
          <w:sz w:val="28"/>
          <w:szCs w:val="28"/>
          <w:cs/>
        </w:rPr>
        <w:t>.</w:t>
      </w:r>
      <w:r w:rsidR="00DC2F73" w:rsidRPr="00A7139F">
        <w:rPr>
          <w:rFonts w:ascii="Angsana New" w:hAnsi="Angsana New"/>
          <w:sz w:val="28"/>
          <w:szCs w:val="28"/>
        </w:rPr>
        <w:t xml:space="preserve"> </w:t>
      </w:r>
      <w:r w:rsidRPr="00A7139F">
        <w:rPr>
          <w:rFonts w:ascii="Angsana New" w:hAnsi="Angsana New"/>
          <w:sz w:val="28"/>
          <w:szCs w:val="28"/>
        </w:rPr>
        <w:t>However, the Company does not hold any policy to hold or issue any financial instruments for speculation or for trading</w:t>
      </w:r>
      <w:r w:rsidRPr="00A7139F">
        <w:rPr>
          <w:rFonts w:ascii="Angsana New" w:hAnsi="Angsana New"/>
          <w:sz w:val="28"/>
          <w:szCs w:val="28"/>
          <w:cs/>
        </w:rPr>
        <w:t>.</w:t>
      </w:r>
    </w:p>
    <w:p w14:paraId="01458A82" w14:textId="4C859F0D" w:rsidR="00370114" w:rsidRPr="00A7139F" w:rsidRDefault="00370114" w:rsidP="0065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u w:val="single"/>
        </w:rPr>
      </w:pPr>
      <w:r w:rsidRPr="00A7139F">
        <w:rPr>
          <w:rFonts w:ascii="Angsana New" w:hAnsi="Angsana New"/>
          <w:sz w:val="28"/>
          <w:szCs w:val="28"/>
          <w:u w:val="single"/>
        </w:rPr>
        <w:t>Risk on Interest Rate</w:t>
      </w:r>
    </w:p>
    <w:p w14:paraId="63DF3E91" w14:textId="780CBA21" w:rsidR="004744E1" w:rsidRPr="00A7139F" w:rsidRDefault="00C359DF"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rPr>
      </w:pPr>
      <w:r w:rsidRPr="00A7139F">
        <w:rPr>
          <w:rFonts w:ascii="Angsana New" w:hAnsi="Angsana New"/>
          <w:sz w:val="28"/>
          <w:szCs w:val="28"/>
        </w:rPr>
        <w:t>Interest rate risk arises from the fluctuation of market interest rates, which may have an impact to current and future operations of the Thai Film Industries Public Company Limited. Thai Film Industries Public Company Limited exposure to interest rate risk relates primarily to their cash and cash equivalents, bank overdrafts and short-term loans from financial institutions, short-term borrowings-Related companies, and long - term liabilities under debt restructuring agreements, which bear interest. However, since financial assets and liabilities bear floating interest rates which are close to the market rates. The management considers that the interest rate risk is minimal, hence, the Thai Film Industries Public Company Limited has no hedging agreement to protect against such risk.</w:t>
      </w:r>
    </w:p>
    <w:p w14:paraId="06703A5D" w14:textId="1B4D6C4B" w:rsidR="00370114" w:rsidRPr="00A7139F" w:rsidRDefault="004744E1" w:rsidP="00474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u w:val="single"/>
        </w:rPr>
      </w:pPr>
      <w:r w:rsidRPr="00A7139F">
        <w:rPr>
          <w:rFonts w:ascii="Angsana New" w:hAnsi="Angsana New"/>
          <w:sz w:val="28"/>
          <w:szCs w:val="28"/>
        </w:rPr>
        <w:br w:type="page"/>
      </w:r>
      <w:r w:rsidR="00370114" w:rsidRPr="00A7139F">
        <w:rPr>
          <w:rFonts w:ascii="Angsana New" w:hAnsi="Angsana New"/>
          <w:sz w:val="28"/>
          <w:szCs w:val="28"/>
          <w:u w:val="single"/>
        </w:rPr>
        <w:lastRenderedPageBreak/>
        <w:t>Risk on Exchange Rate</w:t>
      </w:r>
    </w:p>
    <w:p w14:paraId="1A7BC021" w14:textId="4EEA12F3" w:rsidR="00370114" w:rsidRPr="00A7139F" w:rsidRDefault="00370114" w:rsidP="00BC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cs/>
        </w:rPr>
      </w:pPr>
      <w:r w:rsidRPr="00A7139F">
        <w:rPr>
          <w:rFonts w:ascii="Angsana New" w:hAnsi="Angsana New"/>
          <w:sz w:val="28"/>
          <w:szCs w:val="28"/>
        </w:rPr>
        <w:t>Risks on exchange rates mainly involve with sales of goods and imports of raw material because of business transaction are foreign currencies</w:t>
      </w:r>
      <w:r w:rsidRPr="00A7139F">
        <w:rPr>
          <w:rFonts w:ascii="Angsana New" w:hAnsi="Angsana New"/>
          <w:sz w:val="28"/>
          <w:szCs w:val="28"/>
          <w:cs/>
        </w:rPr>
        <w:t xml:space="preserve">. </w:t>
      </w:r>
      <w:r w:rsidRPr="00A7139F">
        <w:rPr>
          <w:rFonts w:ascii="Angsana New" w:hAnsi="Angsana New"/>
          <w:sz w:val="28"/>
          <w:szCs w:val="28"/>
        </w:rPr>
        <w:t xml:space="preserve">As at </w:t>
      </w:r>
      <w:r w:rsidR="00E169BD" w:rsidRPr="00A7139F">
        <w:rPr>
          <w:rFonts w:ascii="Angsana New" w:hAnsi="Angsana New"/>
          <w:sz w:val="28"/>
          <w:szCs w:val="28"/>
        </w:rPr>
        <w:t>June</w:t>
      </w:r>
      <w:r w:rsidR="004C1351" w:rsidRPr="00A7139F">
        <w:rPr>
          <w:rFonts w:ascii="Angsana New" w:hAnsi="Angsana New"/>
          <w:sz w:val="28"/>
          <w:szCs w:val="28"/>
        </w:rPr>
        <w:t xml:space="preserve"> 3</w:t>
      </w:r>
      <w:r w:rsidR="00E169BD" w:rsidRPr="00A7139F">
        <w:rPr>
          <w:rFonts w:ascii="Angsana New" w:hAnsi="Angsana New"/>
          <w:sz w:val="28"/>
          <w:szCs w:val="28"/>
        </w:rPr>
        <w:t>0</w:t>
      </w:r>
      <w:r w:rsidR="00DA5207" w:rsidRPr="00A7139F">
        <w:rPr>
          <w:rFonts w:ascii="Angsana New" w:hAnsi="Angsana New"/>
          <w:sz w:val="28"/>
          <w:szCs w:val="28"/>
        </w:rPr>
        <w:t>, 201</w:t>
      </w:r>
      <w:r w:rsidR="00C12863" w:rsidRPr="00A7139F">
        <w:rPr>
          <w:rFonts w:ascii="Angsana New" w:hAnsi="Angsana New"/>
          <w:sz w:val="28"/>
          <w:szCs w:val="28"/>
        </w:rPr>
        <w:t>9</w:t>
      </w:r>
      <w:r w:rsidR="00AC1AA8" w:rsidRPr="00A7139F">
        <w:rPr>
          <w:rFonts w:ascii="Angsana New" w:hAnsi="Angsana New"/>
          <w:sz w:val="28"/>
          <w:szCs w:val="28"/>
          <w:cs/>
        </w:rPr>
        <w:t xml:space="preserve"> </w:t>
      </w:r>
      <w:r w:rsidR="00583FAB" w:rsidRPr="00A7139F">
        <w:rPr>
          <w:rFonts w:ascii="Angsana New" w:hAnsi="Angsana New"/>
          <w:sz w:val="28"/>
          <w:szCs w:val="28"/>
        </w:rPr>
        <w:t>and</w:t>
      </w:r>
      <w:r w:rsidR="00583FAB" w:rsidRPr="00A7139F">
        <w:rPr>
          <w:rFonts w:ascii="Angsana New" w:hAnsi="Angsana New"/>
          <w:sz w:val="28"/>
          <w:szCs w:val="28"/>
          <w:cs/>
        </w:rPr>
        <w:t xml:space="preserve"> </w:t>
      </w:r>
      <w:r w:rsidR="00DA5207" w:rsidRPr="00A7139F">
        <w:rPr>
          <w:rFonts w:ascii="Angsana New" w:hAnsi="Angsana New"/>
          <w:sz w:val="28"/>
          <w:szCs w:val="28"/>
        </w:rPr>
        <w:t>December 31, 201</w:t>
      </w:r>
      <w:r w:rsidR="00C12863" w:rsidRPr="00A7139F">
        <w:rPr>
          <w:rFonts w:ascii="Angsana New" w:hAnsi="Angsana New"/>
          <w:sz w:val="28"/>
          <w:szCs w:val="28"/>
        </w:rPr>
        <w:t>8</w:t>
      </w:r>
      <w:r w:rsidRPr="00A7139F">
        <w:rPr>
          <w:rFonts w:ascii="Angsana New" w:hAnsi="Angsana New"/>
          <w:sz w:val="28"/>
          <w:szCs w:val="28"/>
        </w:rPr>
        <w:t xml:space="preserve">, the Company possessed material assets and liabilities in foreign currencies as </w:t>
      </w:r>
      <w:proofErr w:type="gramStart"/>
      <w:r w:rsidRPr="00A7139F">
        <w:rPr>
          <w:rFonts w:ascii="Angsana New" w:hAnsi="Angsana New"/>
          <w:sz w:val="28"/>
          <w:szCs w:val="28"/>
        </w:rPr>
        <w:t>follows</w:t>
      </w:r>
      <w:r w:rsidR="006808CD" w:rsidRPr="00A7139F">
        <w:rPr>
          <w:rFonts w:ascii="Angsana New" w:hAnsi="Angsana New"/>
          <w:sz w:val="28"/>
          <w:szCs w:val="28"/>
        </w:rPr>
        <w:t xml:space="preserve"> </w:t>
      </w:r>
      <w:r w:rsidRPr="00A7139F">
        <w:rPr>
          <w:rFonts w:ascii="Angsana New" w:hAnsi="Angsana New"/>
          <w:sz w:val="28"/>
          <w:szCs w:val="28"/>
          <w:cs/>
        </w:rPr>
        <w:t>:</w:t>
      </w:r>
      <w:proofErr w:type="gramEnd"/>
      <w:r w:rsidRPr="00A7139F">
        <w:rPr>
          <w:rFonts w:ascii="Angsana New" w:hAnsi="Angsana New"/>
          <w:sz w:val="28"/>
          <w:szCs w:val="28"/>
          <w:cs/>
        </w:rPr>
        <w:t>-</w:t>
      </w:r>
    </w:p>
    <w:p w14:paraId="18866A43" w14:textId="77777777" w:rsidR="00370114" w:rsidRPr="00A7139F" w:rsidRDefault="00370114" w:rsidP="00370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425"/>
        <w:jc w:val="right"/>
        <w:rPr>
          <w:rFonts w:ascii="Angsana New" w:hAnsi="Angsana New"/>
          <w:sz w:val="28"/>
          <w:szCs w:val="28"/>
        </w:rPr>
      </w:pPr>
      <w:r w:rsidRPr="00A7139F">
        <w:rPr>
          <w:rFonts w:ascii="Angsana New" w:hAnsi="Angsana New"/>
          <w:sz w:val="28"/>
          <w:szCs w:val="28"/>
          <w:cs/>
        </w:rPr>
        <w:t>(</w:t>
      </w:r>
      <w:r w:rsidRPr="00A7139F">
        <w:rPr>
          <w:rFonts w:ascii="Angsana New" w:hAnsi="Angsana New"/>
          <w:sz w:val="28"/>
          <w:szCs w:val="28"/>
        </w:rPr>
        <w:t xml:space="preserve">Unit </w:t>
      </w:r>
      <w:r w:rsidRPr="00A7139F">
        <w:rPr>
          <w:rFonts w:ascii="Angsana New" w:hAnsi="Angsana New"/>
          <w:sz w:val="28"/>
          <w:szCs w:val="28"/>
          <w:cs/>
        </w:rPr>
        <w:t xml:space="preserve">: </w:t>
      </w:r>
      <w:r w:rsidRPr="00A7139F">
        <w:rPr>
          <w:rFonts w:ascii="Angsana New" w:hAnsi="Angsana New"/>
          <w:sz w:val="28"/>
          <w:szCs w:val="28"/>
        </w:rPr>
        <w:t>Thousand</w:t>
      </w:r>
      <w:r w:rsidRPr="00A7139F">
        <w:rPr>
          <w:rFonts w:ascii="Angsana New" w:hAnsi="Angsana New"/>
          <w:sz w:val="28"/>
          <w:szCs w:val="28"/>
          <w:cs/>
        </w:rPr>
        <w:t>)</w:t>
      </w:r>
    </w:p>
    <w:tbl>
      <w:tblPr>
        <w:tblW w:w="8944" w:type="dxa"/>
        <w:tblInd w:w="392" w:type="dxa"/>
        <w:tblLayout w:type="fixed"/>
        <w:tblLook w:val="0000" w:firstRow="0" w:lastRow="0" w:firstColumn="0" w:lastColumn="0" w:noHBand="0" w:noVBand="0"/>
      </w:tblPr>
      <w:tblGrid>
        <w:gridCol w:w="1857"/>
        <w:gridCol w:w="246"/>
        <w:gridCol w:w="2022"/>
        <w:gridCol w:w="236"/>
        <w:gridCol w:w="2173"/>
        <w:gridCol w:w="236"/>
        <w:gridCol w:w="2174"/>
      </w:tblGrid>
      <w:tr w:rsidR="00583FAB" w:rsidRPr="00A7139F" w14:paraId="3D74FBFE" w14:textId="77777777" w:rsidTr="004842CB">
        <w:trPr>
          <w:trHeight w:val="20"/>
        </w:trPr>
        <w:tc>
          <w:tcPr>
            <w:tcW w:w="1857" w:type="dxa"/>
            <w:tcBorders>
              <w:top w:val="nil"/>
              <w:left w:val="nil"/>
              <w:bottom w:val="nil"/>
              <w:right w:val="nil"/>
            </w:tcBorders>
          </w:tcPr>
          <w:p w14:paraId="77A74F9F" w14:textId="77777777" w:rsidR="00583FAB" w:rsidRPr="00A7139F" w:rsidRDefault="00583FA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 New" w:hAnsi="Angsana New"/>
                <w:sz w:val="28"/>
                <w:szCs w:val="28"/>
              </w:rPr>
            </w:pPr>
          </w:p>
        </w:tc>
        <w:tc>
          <w:tcPr>
            <w:tcW w:w="246" w:type="dxa"/>
            <w:tcBorders>
              <w:top w:val="nil"/>
              <w:left w:val="nil"/>
              <w:bottom w:val="nil"/>
              <w:right w:val="nil"/>
            </w:tcBorders>
          </w:tcPr>
          <w:p w14:paraId="68A68B4F" w14:textId="77777777" w:rsidR="00583FAB" w:rsidRPr="00A7139F" w:rsidRDefault="00583FA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u w:val="single"/>
              </w:rPr>
            </w:pPr>
          </w:p>
        </w:tc>
        <w:tc>
          <w:tcPr>
            <w:tcW w:w="2022" w:type="dxa"/>
            <w:tcBorders>
              <w:top w:val="nil"/>
              <w:left w:val="nil"/>
              <w:bottom w:val="single" w:sz="4" w:space="0" w:color="auto"/>
              <w:right w:val="nil"/>
            </w:tcBorders>
          </w:tcPr>
          <w:p w14:paraId="583B3BFA" w14:textId="77777777" w:rsidR="00583FAB" w:rsidRPr="00A7139F" w:rsidRDefault="00583FAB" w:rsidP="00AB17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8"/>
                <w:szCs w:val="28"/>
              </w:rPr>
            </w:pPr>
            <w:r w:rsidRPr="00A7139F">
              <w:rPr>
                <w:rFonts w:ascii="Angsana New" w:hAnsi="Angsana New"/>
                <w:sz w:val="28"/>
                <w:szCs w:val="28"/>
              </w:rPr>
              <w:t>Currency</w:t>
            </w:r>
          </w:p>
        </w:tc>
        <w:tc>
          <w:tcPr>
            <w:tcW w:w="236" w:type="dxa"/>
            <w:tcBorders>
              <w:left w:val="nil"/>
              <w:bottom w:val="nil"/>
              <w:right w:val="nil"/>
            </w:tcBorders>
          </w:tcPr>
          <w:p w14:paraId="7378BD55" w14:textId="77777777" w:rsidR="00583FAB" w:rsidRPr="00A7139F" w:rsidRDefault="00583FAB" w:rsidP="00AB174F">
            <w:pPr>
              <w:pStyle w:val="Heading5"/>
              <w:spacing w:line="320" w:lineRule="exact"/>
              <w:jc w:val="center"/>
              <w:rPr>
                <w:rFonts w:ascii="Angsana New" w:hAnsi="Angsana New"/>
                <w:b w:val="0"/>
                <w:bCs w:val="0"/>
                <w:sz w:val="28"/>
                <w:szCs w:val="28"/>
                <w:u w:val="single"/>
              </w:rPr>
            </w:pPr>
          </w:p>
        </w:tc>
        <w:tc>
          <w:tcPr>
            <w:tcW w:w="2173" w:type="dxa"/>
            <w:tcBorders>
              <w:top w:val="single" w:sz="4" w:space="0" w:color="auto"/>
              <w:left w:val="nil"/>
              <w:bottom w:val="single" w:sz="4" w:space="0" w:color="auto"/>
              <w:right w:val="nil"/>
            </w:tcBorders>
            <w:shd w:val="clear" w:color="auto" w:fill="auto"/>
          </w:tcPr>
          <w:p w14:paraId="7A046C12" w14:textId="407E028E" w:rsidR="00583FAB" w:rsidRPr="00A7139F" w:rsidRDefault="00E169BD" w:rsidP="00AB174F">
            <w:pPr>
              <w:pStyle w:val="Heading5"/>
              <w:spacing w:line="320" w:lineRule="exact"/>
              <w:jc w:val="center"/>
              <w:rPr>
                <w:rFonts w:ascii="Angsana New" w:hAnsi="Angsana New"/>
                <w:b w:val="0"/>
                <w:bCs w:val="0"/>
                <w:sz w:val="28"/>
                <w:szCs w:val="28"/>
              </w:rPr>
            </w:pPr>
            <w:r w:rsidRPr="00A7139F">
              <w:rPr>
                <w:rFonts w:ascii="Angsana New" w:hAnsi="Angsana New"/>
                <w:b w:val="0"/>
                <w:bCs w:val="0"/>
                <w:sz w:val="28"/>
                <w:szCs w:val="28"/>
              </w:rPr>
              <w:t>June</w:t>
            </w:r>
            <w:r w:rsidR="00583FAB" w:rsidRPr="00A7139F">
              <w:rPr>
                <w:rFonts w:ascii="Angsana New" w:hAnsi="Angsana New"/>
                <w:b w:val="0"/>
                <w:bCs w:val="0"/>
                <w:sz w:val="28"/>
                <w:szCs w:val="28"/>
              </w:rPr>
              <w:t xml:space="preserve"> 3</w:t>
            </w:r>
            <w:r w:rsidRPr="00A7139F">
              <w:rPr>
                <w:rFonts w:ascii="Angsana New" w:hAnsi="Angsana New"/>
                <w:b w:val="0"/>
                <w:bCs w:val="0"/>
                <w:sz w:val="28"/>
                <w:szCs w:val="28"/>
              </w:rPr>
              <w:t>0</w:t>
            </w:r>
            <w:r w:rsidR="00583FAB" w:rsidRPr="00A7139F">
              <w:rPr>
                <w:rFonts w:ascii="Angsana New" w:hAnsi="Angsana New"/>
                <w:b w:val="0"/>
                <w:bCs w:val="0"/>
                <w:sz w:val="28"/>
                <w:szCs w:val="28"/>
              </w:rPr>
              <w:t>, 201</w:t>
            </w:r>
            <w:r w:rsidR="00D82CB9" w:rsidRPr="00A7139F">
              <w:rPr>
                <w:rFonts w:ascii="Angsana New" w:hAnsi="Angsana New"/>
                <w:b w:val="0"/>
                <w:bCs w:val="0"/>
                <w:sz w:val="28"/>
                <w:szCs w:val="28"/>
              </w:rPr>
              <w:t>9</w:t>
            </w:r>
          </w:p>
        </w:tc>
        <w:tc>
          <w:tcPr>
            <w:tcW w:w="236" w:type="dxa"/>
            <w:tcBorders>
              <w:top w:val="single" w:sz="4" w:space="0" w:color="auto"/>
              <w:left w:val="nil"/>
              <w:bottom w:val="nil"/>
              <w:right w:val="nil"/>
            </w:tcBorders>
          </w:tcPr>
          <w:p w14:paraId="16B2FB08" w14:textId="77777777" w:rsidR="00583FAB" w:rsidRPr="00A7139F" w:rsidRDefault="00583FAB" w:rsidP="00AB174F">
            <w:pPr>
              <w:pStyle w:val="Heading5"/>
              <w:spacing w:line="320" w:lineRule="exact"/>
              <w:jc w:val="center"/>
              <w:rPr>
                <w:rFonts w:ascii="Angsana New" w:hAnsi="Angsana New"/>
                <w:b w:val="0"/>
                <w:bCs w:val="0"/>
                <w:sz w:val="28"/>
                <w:szCs w:val="28"/>
              </w:rPr>
            </w:pPr>
          </w:p>
        </w:tc>
        <w:tc>
          <w:tcPr>
            <w:tcW w:w="2174" w:type="dxa"/>
            <w:tcBorders>
              <w:top w:val="single" w:sz="4" w:space="0" w:color="auto"/>
              <w:left w:val="nil"/>
              <w:bottom w:val="single" w:sz="4" w:space="0" w:color="auto"/>
              <w:right w:val="nil"/>
            </w:tcBorders>
          </w:tcPr>
          <w:p w14:paraId="6B552B8F" w14:textId="77777777" w:rsidR="00583FAB" w:rsidRPr="00A7139F" w:rsidRDefault="00583FAB" w:rsidP="00AB174F">
            <w:pPr>
              <w:pStyle w:val="Heading5"/>
              <w:spacing w:line="320" w:lineRule="exact"/>
              <w:jc w:val="center"/>
              <w:rPr>
                <w:rFonts w:ascii="Angsana New" w:hAnsi="Angsana New"/>
                <w:b w:val="0"/>
                <w:bCs w:val="0"/>
                <w:sz w:val="28"/>
                <w:szCs w:val="28"/>
              </w:rPr>
            </w:pPr>
            <w:r w:rsidRPr="00A7139F">
              <w:rPr>
                <w:rFonts w:ascii="Angsana New" w:hAnsi="Angsana New"/>
                <w:b w:val="0"/>
                <w:bCs w:val="0"/>
                <w:sz w:val="28"/>
                <w:szCs w:val="28"/>
              </w:rPr>
              <w:t>December 31, 201</w:t>
            </w:r>
            <w:r w:rsidR="00D82CB9" w:rsidRPr="00A7139F">
              <w:rPr>
                <w:rFonts w:ascii="Angsana New" w:hAnsi="Angsana New"/>
                <w:b w:val="0"/>
                <w:bCs w:val="0"/>
                <w:sz w:val="28"/>
                <w:szCs w:val="28"/>
              </w:rPr>
              <w:t>8</w:t>
            </w:r>
          </w:p>
        </w:tc>
      </w:tr>
      <w:tr w:rsidR="005F26D8" w:rsidRPr="00A7139F" w14:paraId="74F69376" w14:textId="77777777" w:rsidTr="005E46E7">
        <w:trPr>
          <w:trHeight w:val="20"/>
        </w:trPr>
        <w:tc>
          <w:tcPr>
            <w:tcW w:w="1857" w:type="dxa"/>
            <w:tcBorders>
              <w:top w:val="nil"/>
              <w:left w:val="nil"/>
              <w:bottom w:val="nil"/>
              <w:right w:val="nil"/>
            </w:tcBorders>
          </w:tcPr>
          <w:p w14:paraId="4BF4209B"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rPr>
            </w:pPr>
            <w:r w:rsidRPr="00A7139F">
              <w:rPr>
                <w:rFonts w:ascii="Angsana New" w:hAnsi="Angsana New"/>
                <w:sz w:val="28"/>
                <w:szCs w:val="28"/>
                <w:cs/>
              </w:rPr>
              <w:t>Assets</w:t>
            </w:r>
          </w:p>
        </w:tc>
        <w:tc>
          <w:tcPr>
            <w:tcW w:w="246" w:type="dxa"/>
            <w:tcBorders>
              <w:top w:val="nil"/>
              <w:left w:val="nil"/>
              <w:bottom w:val="nil"/>
              <w:right w:val="nil"/>
            </w:tcBorders>
          </w:tcPr>
          <w:p w14:paraId="6F93B246"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single" w:sz="4" w:space="0" w:color="auto"/>
              <w:left w:val="nil"/>
              <w:bottom w:val="nil"/>
              <w:right w:val="nil"/>
            </w:tcBorders>
          </w:tcPr>
          <w:p w14:paraId="102B0AB7"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sidRPr="00A7139F">
              <w:rPr>
                <w:rFonts w:ascii="Angsana New" w:hAnsi="Angsana New"/>
                <w:sz w:val="28"/>
                <w:szCs w:val="28"/>
                <w:cs/>
              </w:rPr>
              <w:t>US Dollar</w:t>
            </w:r>
          </w:p>
        </w:tc>
        <w:tc>
          <w:tcPr>
            <w:tcW w:w="236" w:type="dxa"/>
            <w:tcBorders>
              <w:top w:val="nil"/>
              <w:left w:val="nil"/>
              <w:bottom w:val="nil"/>
              <w:right w:val="nil"/>
            </w:tcBorders>
          </w:tcPr>
          <w:p w14:paraId="5E46B584"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single" w:sz="4" w:space="0" w:color="auto"/>
              <w:left w:val="nil"/>
              <w:right w:val="nil"/>
            </w:tcBorders>
            <w:shd w:val="clear" w:color="auto" w:fill="auto"/>
            <w:vAlign w:val="bottom"/>
          </w:tcPr>
          <w:p w14:paraId="59AE7B25" w14:textId="1D0E2B73"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A7139F">
              <w:rPr>
                <w:rFonts w:ascii="Angsana New" w:hAnsi="Angsana New"/>
                <w:color w:val="000000"/>
                <w:sz w:val="28"/>
                <w:szCs w:val="28"/>
              </w:rPr>
              <w:t>801</w:t>
            </w:r>
          </w:p>
        </w:tc>
        <w:tc>
          <w:tcPr>
            <w:tcW w:w="236" w:type="dxa"/>
            <w:tcBorders>
              <w:top w:val="nil"/>
              <w:left w:val="nil"/>
              <w:bottom w:val="nil"/>
              <w:right w:val="nil"/>
            </w:tcBorders>
          </w:tcPr>
          <w:p w14:paraId="15B70D64"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single" w:sz="4" w:space="0" w:color="auto"/>
              <w:left w:val="nil"/>
              <w:right w:val="nil"/>
            </w:tcBorders>
            <w:shd w:val="clear" w:color="auto" w:fill="auto"/>
            <w:vAlign w:val="bottom"/>
          </w:tcPr>
          <w:p w14:paraId="2A896BBA"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r w:rsidRPr="00A7139F">
              <w:rPr>
                <w:rFonts w:ascii="Angsana New" w:hAnsi="Angsana New"/>
                <w:color w:val="000000"/>
                <w:sz w:val="28"/>
                <w:szCs w:val="28"/>
              </w:rPr>
              <w:t>700</w:t>
            </w:r>
          </w:p>
        </w:tc>
      </w:tr>
      <w:tr w:rsidR="005F26D8" w:rsidRPr="00A7139F" w14:paraId="7C934801" w14:textId="77777777" w:rsidTr="005E46E7">
        <w:trPr>
          <w:trHeight w:val="299"/>
        </w:trPr>
        <w:tc>
          <w:tcPr>
            <w:tcW w:w="1857" w:type="dxa"/>
            <w:tcBorders>
              <w:top w:val="nil"/>
              <w:left w:val="nil"/>
              <w:bottom w:val="nil"/>
              <w:right w:val="nil"/>
            </w:tcBorders>
          </w:tcPr>
          <w:p w14:paraId="32840E5A"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rPr>
            </w:pPr>
          </w:p>
        </w:tc>
        <w:tc>
          <w:tcPr>
            <w:tcW w:w="246" w:type="dxa"/>
            <w:tcBorders>
              <w:top w:val="nil"/>
              <w:left w:val="nil"/>
              <w:bottom w:val="nil"/>
              <w:right w:val="nil"/>
            </w:tcBorders>
          </w:tcPr>
          <w:p w14:paraId="0F276F89"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14:paraId="76EE9044"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sidRPr="00A7139F">
              <w:rPr>
                <w:rFonts w:ascii="Angsana New" w:hAnsi="Angsana New"/>
                <w:sz w:val="28"/>
                <w:szCs w:val="28"/>
                <w:cs/>
              </w:rPr>
              <w:t>EURO</w:t>
            </w:r>
          </w:p>
        </w:tc>
        <w:tc>
          <w:tcPr>
            <w:tcW w:w="236" w:type="dxa"/>
            <w:tcBorders>
              <w:top w:val="nil"/>
              <w:left w:val="nil"/>
              <w:bottom w:val="nil"/>
              <w:right w:val="nil"/>
            </w:tcBorders>
          </w:tcPr>
          <w:p w14:paraId="39217511"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left w:val="nil"/>
              <w:bottom w:val="nil"/>
              <w:right w:val="nil"/>
            </w:tcBorders>
            <w:shd w:val="clear" w:color="auto" w:fill="auto"/>
            <w:vAlign w:val="bottom"/>
          </w:tcPr>
          <w:p w14:paraId="5394EA76" w14:textId="43A5A688"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A7139F">
              <w:rPr>
                <w:rFonts w:ascii="Angsana New" w:hAnsi="Angsana New"/>
                <w:color w:val="000000"/>
                <w:sz w:val="28"/>
                <w:szCs w:val="28"/>
              </w:rPr>
              <w:t>30</w:t>
            </w:r>
          </w:p>
        </w:tc>
        <w:tc>
          <w:tcPr>
            <w:tcW w:w="236" w:type="dxa"/>
            <w:tcBorders>
              <w:top w:val="nil"/>
              <w:left w:val="nil"/>
              <w:bottom w:val="nil"/>
              <w:right w:val="nil"/>
            </w:tcBorders>
          </w:tcPr>
          <w:p w14:paraId="12F3902E"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left w:val="nil"/>
              <w:bottom w:val="nil"/>
              <w:right w:val="nil"/>
            </w:tcBorders>
            <w:shd w:val="clear" w:color="auto" w:fill="auto"/>
            <w:vAlign w:val="bottom"/>
          </w:tcPr>
          <w:p w14:paraId="24EEE9FD"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r w:rsidRPr="00A7139F">
              <w:rPr>
                <w:rFonts w:ascii="Angsana New" w:hAnsi="Angsana New"/>
                <w:color w:val="000000"/>
                <w:sz w:val="28"/>
                <w:szCs w:val="28"/>
              </w:rPr>
              <w:t>46</w:t>
            </w:r>
          </w:p>
        </w:tc>
      </w:tr>
      <w:tr w:rsidR="005F26D8" w:rsidRPr="00A7139F" w14:paraId="36621FAE" w14:textId="77777777" w:rsidTr="005E46E7">
        <w:trPr>
          <w:trHeight w:val="20"/>
        </w:trPr>
        <w:tc>
          <w:tcPr>
            <w:tcW w:w="1857" w:type="dxa"/>
            <w:tcBorders>
              <w:top w:val="nil"/>
              <w:left w:val="nil"/>
              <w:bottom w:val="nil"/>
              <w:right w:val="nil"/>
            </w:tcBorders>
          </w:tcPr>
          <w:p w14:paraId="393E37F0"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rPr>
            </w:pPr>
          </w:p>
        </w:tc>
        <w:tc>
          <w:tcPr>
            <w:tcW w:w="246" w:type="dxa"/>
            <w:tcBorders>
              <w:top w:val="nil"/>
              <w:left w:val="nil"/>
              <w:bottom w:val="nil"/>
              <w:right w:val="nil"/>
            </w:tcBorders>
          </w:tcPr>
          <w:p w14:paraId="22F4C97B"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14:paraId="23E23E9D"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sidRPr="00A7139F">
              <w:rPr>
                <w:rFonts w:ascii="Angsana New" w:hAnsi="Angsana New"/>
                <w:sz w:val="28"/>
                <w:szCs w:val="28"/>
              </w:rPr>
              <w:t>GBP</w:t>
            </w:r>
          </w:p>
        </w:tc>
        <w:tc>
          <w:tcPr>
            <w:tcW w:w="236" w:type="dxa"/>
            <w:tcBorders>
              <w:top w:val="nil"/>
              <w:left w:val="nil"/>
              <w:bottom w:val="nil"/>
              <w:right w:val="nil"/>
            </w:tcBorders>
          </w:tcPr>
          <w:p w14:paraId="3988D917"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14:paraId="51FD08D8" w14:textId="44F29263"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cs/>
              </w:rPr>
            </w:pPr>
            <w:r w:rsidRPr="00A7139F">
              <w:rPr>
                <w:rFonts w:ascii="Angsana New" w:hAnsi="Angsana New"/>
                <w:color w:val="000000"/>
                <w:sz w:val="28"/>
                <w:szCs w:val="28"/>
              </w:rPr>
              <w:t>16</w:t>
            </w:r>
          </w:p>
        </w:tc>
        <w:tc>
          <w:tcPr>
            <w:tcW w:w="236" w:type="dxa"/>
            <w:tcBorders>
              <w:top w:val="nil"/>
              <w:left w:val="nil"/>
              <w:bottom w:val="nil"/>
              <w:right w:val="nil"/>
            </w:tcBorders>
          </w:tcPr>
          <w:p w14:paraId="734916DD"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nil"/>
              <w:left w:val="nil"/>
              <w:bottom w:val="nil"/>
              <w:right w:val="nil"/>
            </w:tcBorders>
            <w:shd w:val="clear" w:color="auto" w:fill="auto"/>
            <w:vAlign w:val="bottom"/>
          </w:tcPr>
          <w:p w14:paraId="55FF18AA"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r w:rsidRPr="00A7139F">
              <w:rPr>
                <w:rFonts w:ascii="Angsana New" w:hAnsi="Angsana New"/>
                <w:color w:val="000000"/>
                <w:sz w:val="28"/>
                <w:szCs w:val="28"/>
              </w:rPr>
              <w:t>15</w:t>
            </w:r>
          </w:p>
        </w:tc>
      </w:tr>
      <w:tr w:rsidR="005F26D8" w:rsidRPr="00A7139F" w14:paraId="70504FA4" w14:textId="77777777" w:rsidTr="005E46E7">
        <w:trPr>
          <w:trHeight w:val="20"/>
        </w:trPr>
        <w:tc>
          <w:tcPr>
            <w:tcW w:w="1857" w:type="dxa"/>
            <w:tcBorders>
              <w:top w:val="nil"/>
              <w:left w:val="nil"/>
              <w:bottom w:val="nil"/>
              <w:right w:val="nil"/>
            </w:tcBorders>
          </w:tcPr>
          <w:p w14:paraId="6D661B98"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rPr>
            </w:pPr>
            <w:r w:rsidRPr="00A7139F">
              <w:rPr>
                <w:rFonts w:ascii="Angsana New" w:hAnsi="Angsana New"/>
                <w:sz w:val="28"/>
                <w:szCs w:val="28"/>
                <w:cs/>
              </w:rPr>
              <w:t>Liabilities</w:t>
            </w:r>
          </w:p>
        </w:tc>
        <w:tc>
          <w:tcPr>
            <w:tcW w:w="246" w:type="dxa"/>
            <w:tcBorders>
              <w:top w:val="nil"/>
              <w:left w:val="nil"/>
              <w:bottom w:val="nil"/>
              <w:right w:val="nil"/>
            </w:tcBorders>
          </w:tcPr>
          <w:p w14:paraId="013D77B4"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14:paraId="2E25F402"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sidRPr="00A7139F">
              <w:rPr>
                <w:rFonts w:ascii="Angsana New" w:hAnsi="Angsana New"/>
                <w:sz w:val="28"/>
                <w:szCs w:val="28"/>
                <w:cs/>
              </w:rPr>
              <w:t>US Dollar</w:t>
            </w:r>
          </w:p>
        </w:tc>
        <w:tc>
          <w:tcPr>
            <w:tcW w:w="236" w:type="dxa"/>
            <w:tcBorders>
              <w:top w:val="nil"/>
              <w:left w:val="nil"/>
              <w:bottom w:val="nil"/>
              <w:right w:val="nil"/>
            </w:tcBorders>
          </w:tcPr>
          <w:p w14:paraId="010EAC60"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14:paraId="2AF78DF8" w14:textId="28E6B7C8"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A7139F">
              <w:rPr>
                <w:rFonts w:ascii="Angsana New" w:hAnsi="Angsana New"/>
                <w:color w:val="000000"/>
                <w:sz w:val="28"/>
                <w:szCs w:val="28"/>
              </w:rPr>
              <w:t>6,656</w:t>
            </w:r>
          </w:p>
        </w:tc>
        <w:tc>
          <w:tcPr>
            <w:tcW w:w="236" w:type="dxa"/>
            <w:tcBorders>
              <w:top w:val="nil"/>
              <w:left w:val="nil"/>
              <w:bottom w:val="nil"/>
              <w:right w:val="nil"/>
            </w:tcBorders>
          </w:tcPr>
          <w:p w14:paraId="760E2FEE"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nil"/>
              <w:left w:val="nil"/>
              <w:bottom w:val="nil"/>
              <w:right w:val="nil"/>
            </w:tcBorders>
            <w:shd w:val="clear" w:color="auto" w:fill="auto"/>
            <w:vAlign w:val="bottom"/>
          </w:tcPr>
          <w:p w14:paraId="1951C070"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r w:rsidRPr="00A7139F">
              <w:rPr>
                <w:rFonts w:ascii="Angsana New" w:hAnsi="Angsana New"/>
                <w:color w:val="000000"/>
                <w:sz w:val="28"/>
                <w:szCs w:val="28"/>
              </w:rPr>
              <w:t>10,701</w:t>
            </w:r>
          </w:p>
        </w:tc>
      </w:tr>
      <w:tr w:rsidR="005F26D8" w:rsidRPr="00A7139F" w14:paraId="05A29D53" w14:textId="77777777" w:rsidTr="005E46E7">
        <w:trPr>
          <w:trHeight w:val="20"/>
        </w:trPr>
        <w:tc>
          <w:tcPr>
            <w:tcW w:w="1857" w:type="dxa"/>
            <w:tcBorders>
              <w:top w:val="nil"/>
              <w:left w:val="nil"/>
              <w:bottom w:val="nil"/>
              <w:right w:val="nil"/>
            </w:tcBorders>
          </w:tcPr>
          <w:p w14:paraId="540C474E"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left="34" w:right="-73"/>
              <w:jc w:val="thaiDistribute"/>
              <w:rPr>
                <w:rFonts w:ascii="Angsana New" w:hAnsi="Angsana New"/>
                <w:sz w:val="28"/>
                <w:szCs w:val="28"/>
                <w:cs/>
              </w:rPr>
            </w:pPr>
          </w:p>
        </w:tc>
        <w:tc>
          <w:tcPr>
            <w:tcW w:w="246" w:type="dxa"/>
            <w:tcBorders>
              <w:top w:val="nil"/>
              <w:left w:val="nil"/>
              <w:bottom w:val="nil"/>
              <w:right w:val="nil"/>
            </w:tcBorders>
          </w:tcPr>
          <w:p w14:paraId="76185792"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14:paraId="1EE46CE2"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cs/>
              </w:rPr>
            </w:pPr>
            <w:r w:rsidRPr="00A7139F">
              <w:rPr>
                <w:rFonts w:ascii="Angsana New" w:hAnsi="Angsana New"/>
                <w:sz w:val="28"/>
                <w:szCs w:val="28"/>
                <w:cs/>
              </w:rPr>
              <w:t>EURO</w:t>
            </w:r>
          </w:p>
        </w:tc>
        <w:tc>
          <w:tcPr>
            <w:tcW w:w="236" w:type="dxa"/>
            <w:tcBorders>
              <w:top w:val="nil"/>
              <w:left w:val="nil"/>
              <w:bottom w:val="nil"/>
              <w:right w:val="nil"/>
            </w:tcBorders>
          </w:tcPr>
          <w:p w14:paraId="3C31E2DC"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14:paraId="60D8D3B5" w14:textId="36254900"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A7139F">
              <w:rPr>
                <w:rFonts w:ascii="Angsana New" w:hAnsi="Angsana New"/>
                <w:color w:val="000000"/>
                <w:sz w:val="28"/>
                <w:szCs w:val="28"/>
              </w:rPr>
              <w:t>4</w:t>
            </w:r>
          </w:p>
        </w:tc>
        <w:tc>
          <w:tcPr>
            <w:tcW w:w="236" w:type="dxa"/>
            <w:tcBorders>
              <w:top w:val="nil"/>
              <w:left w:val="nil"/>
              <w:bottom w:val="nil"/>
              <w:right w:val="nil"/>
            </w:tcBorders>
          </w:tcPr>
          <w:p w14:paraId="793EB306"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nil"/>
              <w:left w:val="nil"/>
              <w:bottom w:val="nil"/>
              <w:right w:val="nil"/>
            </w:tcBorders>
            <w:shd w:val="clear" w:color="auto" w:fill="auto"/>
            <w:vAlign w:val="bottom"/>
          </w:tcPr>
          <w:p w14:paraId="7566D913"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r w:rsidRPr="00A7139F">
              <w:rPr>
                <w:rFonts w:ascii="Angsana New" w:hAnsi="Angsana New"/>
                <w:color w:val="000000"/>
                <w:sz w:val="28"/>
                <w:szCs w:val="28"/>
              </w:rPr>
              <w:t>6</w:t>
            </w:r>
          </w:p>
        </w:tc>
      </w:tr>
      <w:tr w:rsidR="005F26D8" w:rsidRPr="00A7139F" w14:paraId="0270656F" w14:textId="77777777" w:rsidTr="005E46E7">
        <w:trPr>
          <w:trHeight w:val="20"/>
        </w:trPr>
        <w:tc>
          <w:tcPr>
            <w:tcW w:w="1857" w:type="dxa"/>
            <w:tcBorders>
              <w:top w:val="nil"/>
              <w:left w:val="nil"/>
              <w:bottom w:val="nil"/>
              <w:right w:val="nil"/>
            </w:tcBorders>
          </w:tcPr>
          <w:p w14:paraId="4A7A3086"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4"/>
              <w:jc w:val="thaiDistribute"/>
              <w:rPr>
                <w:rFonts w:ascii="Angsana New" w:hAnsi="Angsana New"/>
                <w:sz w:val="28"/>
                <w:szCs w:val="28"/>
              </w:rPr>
            </w:pPr>
          </w:p>
        </w:tc>
        <w:tc>
          <w:tcPr>
            <w:tcW w:w="246" w:type="dxa"/>
            <w:tcBorders>
              <w:top w:val="nil"/>
              <w:left w:val="nil"/>
              <w:bottom w:val="nil"/>
              <w:right w:val="nil"/>
            </w:tcBorders>
          </w:tcPr>
          <w:p w14:paraId="4CA4676F"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Angsana New" w:hAnsi="Angsana New"/>
                <w:sz w:val="28"/>
                <w:szCs w:val="28"/>
              </w:rPr>
            </w:pPr>
          </w:p>
        </w:tc>
        <w:tc>
          <w:tcPr>
            <w:tcW w:w="2022" w:type="dxa"/>
            <w:tcBorders>
              <w:top w:val="nil"/>
              <w:left w:val="nil"/>
              <w:bottom w:val="nil"/>
              <w:right w:val="nil"/>
            </w:tcBorders>
          </w:tcPr>
          <w:p w14:paraId="5A20F699"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thaiDistribute"/>
              <w:rPr>
                <w:rFonts w:ascii="Angsana New" w:hAnsi="Angsana New"/>
                <w:sz w:val="28"/>
                <w:szCs w:val="28"/>
              </w:rPr>
            </w:pPr>
            <w:r w:rsidRPr="00A7139F">
              <w:rPr>
                <w:rFonts w:ascii="Angsana New" w:hAnsi="Angsana New"/>
                <w:sz w:val="28"/>
                <w:szCs w:val="28"/>
              </w:rPr>
              <w:t>YEN</w:t>
            </w:r>
          </w:p>
        </w:tc>
        <w:tc>
          <w:tcPr>
            <w:tcW w:w="236" w:type="dxa"/>
            <w:tcBorders>
              <w:top w:val="nil"/>
              <w:left w:val="nil"/>
              <w:bottom w:val="nil"/>
              <w:right w:val="nil"/>
            </w:tcBorders>
          </w:tcPr>
          <w:p w14:paraId="3DA12D4A"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3"/>
              <w:jc w:val="right"/>
              <w:rPr>
                <w:rFonts w:ascii="Angsana New" w:hAnsi="Angsana New"/>
                <w:sz w:val="28"/>
                <w:szCs w:val="28"/>
              </w:rPr>
            </w:pPr>
          </w:p>
        </w:tc>
        <w:tc>
          <w:tcPr>
            <w:tcW w:w="2173" w:type="dxa"/>
            <w:tcBorders>
              <w:top w:val="nil"/>
              <w:left w:val="nil"/>
              <w:bottom w:val="nil"/>
              <w:right w:val="nil"/>
            </w:tcBorders>
            <w:shd w:val="clear" w:color="auto" w:fill="auto"/>
            <w:vAlign w:val="bottom"/>
          </w:tcPr>
          <w:p w14:paraId="6B534453" w14:textId="4F6E5A91"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color w:val="000000"/>
                <w:sz w:val="28"/>
                <w:szCs w:val="28"/>
              </w:rPr>
            </w:pPr>
            <w:r w:rsidRPr="00A7139F">
              <w:rPr>
                <w:rFonts w:ascii="Angsana New" w:hAnsi="Angsana New"/>
                <w:color w:val="000000"/>
                <w:sz w:val="28"/>
                <w:szCs w:val="28"/>
              </w:rPr>
              <w:t>14</w:t>
            </w:r>
          </w:p>
        </w:tc>
        <w:tc>
          <w:tcPr>
            <w:tcW w:w="236" w:type="dxa"/>
            <w:tcBorders>
              <w:top w:val="nil"/>
              <w:left w:val="nil"/>
              <w:bottom w:val="nil"/>
              <w:right w:val="nil"/>
            </w:tcBorders>
          </w:tcPr>
          <w:p w14:paraId="74711930"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320" w:lineRule="exact"/>
              <w:ind w:right="-73" w:hanging="6"/>
              <w:jc w:val="right"/>
              <w:rPr>
                <w:rFonts w:ascii="Angsana New" w:hAnsi="Angsana New"/>
                <w:sz w:val="28"/>
                <w:szCs w:val="28"/>
              </w:rPr>
            </w:pPr>
          </w:p>
        </w:tc>
        <w:tc>
          <w:tcPr>
            <w:tcW w:w="2174" w:type="dxa"/>
            <w:tcBorders>
              <w:top w:val="nil"/>
              <w:left w:val="nil"/>
              <w:bottom w:val="nil"/>
              <w:right w:val="nil"/>
            </w:tcBorders>
            <w:shd w:val="clear" w:color="auto" w:fill="auto"/>
            <w:vAlign w:val="bottom"/>
          </w:tcPr>
          <w:p w14:paraId="31E03C27" w14:textId="77777777" w:rsidR="005F26D8" w:rsidRPr="00A7139F" w:rsidRDefault="005F26D8" w:rsidP="005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color w:val="000000"/>
                <w:sz w:val="28"/>
                <w:szCs w:val="28"/>
              </w:rPr>
            </w:pPr>
            <w:r w:rsidRPr="00A7139F">
              <w:rPr>
                <w:rFonts w:ascii="Angsana New" w:hAnsi="Angsana New"/>
                <w:color w:val="000000"/>
                <w:sz w:val="28"/>
                <w:szCs w:val="28"/>
              </w:rPr>
              <w:t>14</w:t>
            </w:r>
          </w:p>
        </w:tc>
      </w:tr>
    </w:tbl>
    <w:p w14:paraId="3CF92DE0" w14:textId="65F1200C" w:rsidR="00E169BD" w:rsidRPr="00A7139F" w:rsidRDefault="00316498" w:rsidP="00316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A7139F">
        <w:rPr>
          <w:rFonts w:ascii="Angsana New" w:hAnsi="Angsana New"/>
          <w:sz w:val="28"/>
          <w:szCs w:val="28"/>
        </w:rPr>
        <w:t xml:space="preserve">As at </w:t>
      </w:r>
      <w:r w:rsidR="00E169BD" w:rsidRPr="00A7139F">
        <w:rPr>
          <w:rFonts w:ascii="Angsana New" w:hAnsi="Angsana New"/>
          <w:sz w:val="28"/>
          <w:szCs w:val="28"/>
        </w:rPr>
        <w:t>June</w:t>
      </w:r>
      <w:r w:rsidRPr="00A7139F">
        <w:rPr>
          <w:rFonts w:ascii="Angsana New" w:hAnsi="Angsana New"/>
          <w:sz w:val="28"/>
          <w:szCs w:val="28"/>
        </w:rPr>
        <w:t xml:space="preserve"> 3</w:t>
      </w:r>
      <w:r w:rsidR="00E169BD" w:rsidRPr="00A7139F">
        <w:rPr>
          <w:rFonts w:ascii="Angsana New" w:hAnsi="Angsana New"/>
          <w:sz w:val="28"/>
          <w:szCs w:val="28"/>
        </w:rPr>
        <w:t>0</w:t>
      </w:r>
      <w:r w:rsidRPr="00A7139F">
        <w:rPr>
          <w:rFonts w:ascii="Angsana New" w:hAnsi="Angsana New"/>
          <w:sz w:val="28"/>
          <w:szCs w:val="28"/>
        </w:rPr>
        <w:t>, 2019, there was forward contracts</w:t>
      </w:r>
      <w:r w:rsidR="009A4FE8" w:rsidRPr="00A7139F">
        <w:rPr>
          <w:rFonts w:ascii="Angsana New" w:hAnsi="Angsana New"/>
          <w:sz w:val="28"/>
          <w:szCs w:val="28"/>
        </w:rPr>
        <w:t xml:space="preserve"> sold</w:t>
      </w:r>
      <w:r w:rsidRPr="00A7139F">
        <w:rPr>
          <w:rFonts w:ascii="Angsana New" w:hAnsi="Angsana New"/>
          <w:sz w:val="28"/>
          <w:szCs w:val="28"/>
        </w:rPr>
        <w:t xml:space="preserve"> amount of USD </w:t>
      </w:r>
      <w:r w:rsidR="005F26D8" w:rsidRPr="00A7139F">
        <w:rPr>
          <w:rFonts w:ascii="Angsana New" w:hAnsi="Angsana New"/>
          <w:color w:val="000000"/>
          <w:sz w:val="28"/>
          <w:szCs w:val="28"/>
        </w:rPr>
        <w:t>1.19</w:t>
      </w:r>
      <w:r w:rsidRPr="00A7139F">
        <w:rPr>
          <w:rFonts w:ascii="Angsana New" w:hAnsi="Angsana New"/>
          <w:sz w:val="28"/>
          <w:szCs w:val="28"/>
        </w:rPr>
        <w:t xml:space="preserve"> millio</w:t>
      </w:r>
      <w:r w:rsidR="005F26D8" w:rsidRPr="00A7139F">
        <w:rPr>
          <w:rFonts w:ascii="Angsana New" w:hAnsi="Angsana New"/>
          <w:sz w:val="28"/>
          <w:szCs w:val="28"/>
        </w:rPr>
        <w:t>n.</w:t>
      </w:r>
    </w:p>
    <w:p w14:paraId="3E61BAD9" w14:textId="04AA88EB" w:rsidR="00370114" w:rsidRPr="00A7139F" w:rsidRDefault="00370114" w:rsidP="003164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u w:val="single"/>
        </w:rPr>
      </w:pPr>
      <w:r w:rsidRPr="00A7139F">
        <w:rPr>
          <w:rFonts w:ascii="Angsana New" w:hAnsi="Angsana New"/>
          <w:sz w:val="28"/>
          <w:szCs w:val="28"/>
          <w:u w:val="single"/>
        </w:rPr>
        <w:t>Credit Risk</w:t>
      </w:r>
    </w:p>
    <w:p w14:paraId="4649F3D1" w14:textId="6984061F" w:rsidR="00F048AA" w:rsidRPr="00A7139F" w:rsidRDefault="00370114" w:rsidP="00CB1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rPr>
      </w:pPr>
      <w:r w:rsidRPr="00A7139F">
        <w:rPr>
          <w:rFonts w:ascii="Angsana New" w:hAnsi="Angsana New"/>
          <w:sz w:val="28"/>
          <w:szCs w:val="28"/>
        </w:rPr>
        <w:t>The Company has risk on credit regarding to trade accounts receivable which the counter party unaffordable or unwillingly follow the agreements</w:t>
      </w:r>
      <w:r w:rsidRPr="00A7139F">
        <w:rPr>
          <w:rFonts w:ascii="Angsana New" w:hAnsi="Angsana New"/>
          <w:sz w:val="28"/>
          <w:szCs w:val="28"/>
          <w:cs/>
        </w:rPr>
        <w:t xml:space="preserve">. </w:t>
      </w:r>
      <w:r w:rsidR="006808CD" w:rsidRPr="00A7139F">
        <w:rPr>
          <w:rFonts w:ascii="Angsana New" w:hAnsi="Angsana New"/>
          <w:sz w:val="28"/>
          <w:szCs w:val="28"/>
        </w:rPr>
        <w:t>However,</w:t>
      </w:r>
      <w:r w:rsidRPr="00A7139F">
        <w:rPr>
          <w:rFonts w:ascii="Angsana New" w:hAnsi="Angsana New"/>
          <w:sz w:val="28"/>
          <w:szCs w:val="28"/>
        </w:rPr>
        <w:t xml:space="preserve"> the Company pursues conservative lending policy and the numbers of debtors are several, the Company does not anticipate any material damage from debt collections</w:t>
      </w:r>
      <w:r w:rsidRPr="00A7139F">
        <w:rPr>
          <w:rFonts w:ascii="Angsana New" w:hAnsi="Angsana New"/>
          <w:sz w:val="28"/>
          <w:szCs w:val="28"/>
          <w:cs/>
        </w:rPr>
        <w:t>.</w:t>
      </w:r>
    </w:p>
    <w:p w14:paraId="1E1B82BA" w14:textId="044034AB" w:rsidR="00370114" w:rsidRPr="00A7139F" w:rsidRDefault="00370114" w:rsidP="004E5E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270"/>
        <w:jc w:val="thaiDistribute"/>
        <w:rPr>
          <w:rFonts w:ascii="Angsana New" w:hAnsi="Angsana New"/>
          <w:sz w:val="28"/>
          <w:szCs w:val="28"/>
          <w:u w:val="single"/>
        </w:rPr>
      </w:pPr>
      <w:r w:rsidRPr="00A7139F">
        <w:rPr>
          <w:rFonts w:ascii="Angsana New" w:hAnsi="Angsana New"/>
          <w:sz w:val="28"/>
          <w:szCs w:val="28"/>
          <w:u w:val="single"/>
        </w:rPr>
        <w:t>Fair Value</w:t>
      </w:r>
    </w:p>
    <w:p w14:paraId="2072DF55" w14:textId="620B3752" w:rsidR="00291BA1" w:rsidRPr="00A7139F"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rPr>
      </w:pPr>
      <w:r w:rsidRPr="00A7139F">
        <w:rPr>
          <w:rFonts w:ascii="Angsana New" w:hAnsi="Angsana New"/>
          <w:sz w:val="28"/>
          <w:szCs w:val="28"/>
        </w:rPr>
        <w:t>A number of the Group</w:t>
      </w:r>
      <w:r w:rsidRPr="00A7139F">
        <w:rPr>
          <w:rFonts w:ascii="Angsana New" w:hAnsi="Angsana New"/>
          <w:sz w:val="28"/>
          <w:szCs w:val="28"/>
          <w:cs/>
        </w:rPr>
        <w:t>’</w:t>
      </w:r>
      <w:r w:rsidRPr="00A7139F">
        <w:rPr>
          <w:rFonts w:ascii="Angsana New" w:hAnsi="Angsana New"/>
          <w:sz w:val="28"/>
          <w:szCs w:val="28"/>
        </w:rPr>
        <w:t>s accounting policies and disclosures require the determination of fair value</w:t>
      </w:r>
      <w:r w:rsidR="00E63551" w:rsidRPr="00A7139F">
        <w:rPr>
          <w:rFonts w:ascii="Angsana New" w:hAnsi="Angsana New"/>
          <w:sz w:val="28"/>
          <w:szCs w:val="28"/>
        </w:rPr>
        <w:t>,</w:t>
      </w:r>
      <w:r w:rsidR="00035111" w:rsidRPr="00A7139F">
        <w:rPr>
          <w:rFonts w:ascii="Angsana New" w:hAnsi="Angsana New"/>
          <w:sz w:val="28"/>
          <w:szCs w:val="28"/>
        </w:rPr>
        <w:t xml:space="preserve"> </w:t>
      </w:r>
      <w:r w:rsidRPr="00A7139F">
        <w:rPr>
          <w:rFonts w:ascii="Angsana New" w:hAnsi="Angsana New"/>
          <w:sz w:val="28"/>
          <w:szCs w:val="28"/>
        </w:rPr>
        <w:t>for both financial and non</w:t>
      </w:r>
      <w:r w:rsidRPr="00A7139F">
        <w:rPr>
          <w:rFonts w:ascii="Angsana New" w:hAnsi="Angsana New"/>
          <w:sz w:val="28"/>
          <w:szCs w:val="28"/>
          <w:cs/>
        </w:rPr>
        <w:t>-</w:t>
      </w:r>
      <w:r w:rsidRPr="00A7139F">
        <w:rPr>
          <w:rFonts w:ascii="Angsana New" w:hAnsi="Angsana New"/>
          <w:sz w:val="28"/>
          <w:szCs w:val="28"/>
        </w:rPr>
        <w:t>financial assets and liabilities</w:t>
      </w:r>
      <w:r w:rsidRPr="00A7139F">
        <w:rPr>
          <w:rFonts w:ascii="Angsana New" w:hAnsi="Angsana New"/>
          <w:sz w:val="28"/>
          <w:szCs w:val="28"/>
          <w:cs/>
        </w:rPr>
        <w:t xml:space="preserve">. </w:t>
      </w:r>
      <w:r w:rsidRPr="00A7139F">
        <w:rPr>
          <w:rFonts w:ascii="Angsana New" w:hAnsi="Angsana New"/>
          <w:sz w:val="28"/>
          <w:szCs w:val="28"/>
        </w:rPr>
        <w:t>The fair value is the price at which an orderly transaction to sell an asset or to transfer a liability would take place between market participants at the measurement date</w:t>
      </w:r>
      <w:r w:rsidRPr="00A7139F">
        <w:rPr>
          <w:rFonts w:ascii="Angsana New" w:hAnsi="Angsana New"/>
          <w:sz w:val="28"/>
          <w:szCs w:val="28"/>
          <w:cs/>
        </w:rPr>
        <w:t xml:space="preserve">. </w:t>
      </w:r>
      <w:r w:rsidRPr="00A7139F">
        <w:rPr>
          <w:rFonts w:ascii="Angsana New" w:hAnsi="Angsana New"/>
          <w:sz w:val="28"/>
          <w:szCs w:val="28"/>
        </w:rPr>
        <w:t>Fair values have been determined for measurement and</w:t>
      </w:r>
      <w:r w:rsidR="00035111" w:rsidRPr="00A7139F">
        <w:rPr>
          <w:rFonts w:ascii="Angsana New" w:hAnsi="Angsana New"/>
          <w:sz w:val="28"/>
          <w:szCs w:val="28"/>
        </w:rPr>
        <w:t>/</w:t>
      </w:r>
      <w:r w:rsidRPr="00A7139F">
        <w:rPr>
          <w:rFonts w:ascii="Angsana New" w:hAnsi="Angsana New"/>
          <w:sz w:val="28"/>
          <w:szCs w:val="28"/>
        </w:rPr>
        <w:t xml:space="preserve">or disclosure purposes based on the following methods </w:t>
      </w:r>
      <w:r w:rsidRPr="00A7139F">
        <w:rPr>
          <w:rFonts w:ascii="Angsana New" w:hAnsi="Angsana New"/>
          <w:sz w:val="28"/>
          <w:szCs w:val="28"/>
          <w:cs/>
        </w:rPr>
        <w:t>(</w:t>
      </w:r>
      <w:r w:rsidRPr="00A7139F">
        <w:rPr>
          <w:rFonts w:ascii="Angsana New" w:hAnsi="Angsana New"/>
          <w:sz w:val="28"/>
          <w:szCs w:val="28"/>
        </w:rPr>
        <w:t>when applicable, further information about the assumptions made in determining fair values is disclosed in the notes specific to that asset or liability</w:t>
      </w:r>
      <w:r w:rsidRPr="00A7139F">
        <w:rPr>
          <w:rFonts w:ascii="Angsana New" w:hAnsi="Angsana New"/>
          <w:sz w:val="28"/>
          <w:szCs w:val="28"/>
          <w:cs/>
        </w:rPr>
        <w:t>).</w:t>
      </w:r>
    </w:p>
    <w:p w14:paraId="71EE7779" w14:textId="6128839E" w:rsidR="00291BA1" w:rsidRPr="00A7139F"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rPr>
      </w:pPr>
      <w:r w:rsidRPr="00A7139F">
        <w:rPr>
          <w:rFonts w:ascii="Angsana New" w:hAnsi="Angsana New"/>
          <w:sz w:val="28"/>
          <w:szCs w:val="28"/>
        </w:rPr>
        <w:t>The fair value of cash and cash equivalents, trade and other accounts receivable,</w:t>
      </w:r>
      <w:r w:rsidR="006808CD" w:rsidRPr="00A7139F">
        <w:rPr>
          <w:rFonts w:ascii="Angsana New" w:hAnsi="Angsana New"/>
          <w:sz w:val="28"/>
          <w:szCs w:val="28"/>
        </w:rPr>
        <w:t xml:space="preserve"> </w:t>
      </w:r>
      <w:r w:rsidRPr="00A7139F">
        <w:rPr>
          <w:rFonts w:ascii="Angsana New" w:hAnsi="Angsana New"/>
          <w:sz w:val="28"/>
          <w:szCs w:val="28"/>
        </w:rPr>
        <w:t>other current assets, bank overdrafts, short</w:t>
      </w:r>
      <w:r w:rsidRPr="00A7139F">
        <w:rPr>
          <w:rFonts w:ascii="Angsana New" w:hAnsi="Angsana New"/>
          <w:sz w:val="28"/>
          <w:szCs w:val="28"/>
          <w:cs/>
        </w:rPr>
        <w:t>-</w:t>
      </w:r>
      <w:r w:rsidRPr="00A7139F">
        <w:rPr>
          <w:rFonts w:ascii="Angsana New" w:hAnsi="Angsana New"/>
          <w:sz w:val="28"/>
          <w:szCs w:val="28"/>
        </w:rPr>
        <w:t>term borrowings, trade and other accounts payable and other current liabilities is taken to approximate the carrying value</w:t>
      </w:r>
      <w:r w:rsidRPr="00A7139F">
        <w:rPr>
          <w:rFonts w:ascii="Angsana New" w:hAnsi="Angsana New"/>
          <w:sz w:val="28"/>
          <w:szCs w:val="28"/>
          <w:cs/>
        </w:rPr>
        <w:t>.</w:t>
      </w:r>
    </w:p>
    <w:p w14:paraId="646A549E" w14:textId="392E5D55" w:rsidR="00291BA1" w:rsidRPr="00A7139F"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rPr>
      </w:pPr>
      <w:r w:rsidRPr="00A7139F">
        <w:rPr>
          <w:rFonts w:ascii="Angsana New" w:hAnsi="Angsana New"/>
          <w:sz w:val="28"/>
          <w:szCs w:val="28"/>
        </w:rPr>
        <w:t>The fair value of investments in equity securities</w:t>
      </w:r>
      <w:r w:rsidR="00BC76AA" w:rsidRPr="00A7139F">
        <w:rPr>
          <w:rFonts w:ascii="Angsana New" w:hAnsi="Angsana New" w:hint="cs"/>
          <w:sz w:val="28"/>
          <w:szCs w:val="28"/>
          <w:cs/>
        </w:rPr>
        <w:t xml:space="preserve"> </w:t>
      </w:r>
      <w:r w:rsidRPr="00A7139F">
        <w:rPr>
          <w:rFonts w:ascii="Angsana New" w:hAnsi="Angsana New"/>
          <w:sz w:val="28"/>
          <w:szCs w:val="28"/>
          <w:cs/>
        </w:rPr>
        <w:t>-</w:t>
      </w:r>
      <w:r w:rsidR="00BC76AA" w:rsidRPr="00A7139F">
        <w:rPr>
          <w:rFonts w:ascii="Angsana New" w:hAnsi="Angsana New" w:hint="cs"/>
          <w:sz w:val="28"/>
          <w:szCs w:val="28"/>
          <w:cs/>
        </w:rPr>
        <w:t xml:space="preserve"> </w:t>
      </w:r>
      <w:r w:rsidRPr="00A7139F">
        <w:rPr>
          <w:rFonts w:ascii="Angsana New" w:hAnsi="Angsana New"/>
          <w:sz w:val="28"/>
          <w:szCs w:val="28"/>
        </w:rPr>
        <w:t>available</w:t>
      </w:r>
      <w:r w:rsidRPr="00A7139F">
        <w:rPr>
          <w:rFonts w:ascii="Angsana New" w:hAnsi="Angsana New"/>
          <w:sz w:val="28"/>
          <w:szCs w:val="28"/>
          <w:cs/>
        </w:rPr>
        <w:t>-</w:t>
      </w:r>
      <w:r w:rsidRPr="00A7139F">
        <w:rPr>
          <w:rFonts w:ascii="Angsana New" w:hAnsi="Angsana New"/>
          <w:sz w:val="28"/>
          <w:szCs w:val="28"/>
        </w:rPr>
        <w:t>for</w:t>
      </w:r>
      <w:r w:rsidRPr="00A7139F">
        <w:rPr>
          <w:rFonts w:ascii="Angsana New" w:hAnsi="Angsana New"/>
          <w:sz w:val="28"/>
          <w:szCs w:val="28"/>
          <w:cs/>
        </w:rPr>
        <w:t>-</w:t>
      </w:r>
      <w:r w:rsidRPr="00A7139F">
        <w:rPr>
          <w:rFonts w:ascii="Angsana New" w:hAnsi="Angsana New"/>
          <w:sz w:val="28"/>
          <w:szCs w:val="28"/>
        </w:rPr>
        <w:t>sales, are determined by reference to their quoted bid prices at the reporting date</w:t>
      </w:r>
      <w:r w:rsidRPr="00A7139F">
        <w:rPr>
          <w:rFonts w:ascii="Angsana New" w:hAnsi="Angsana New"/>
          <w:sz w:val="28"/>
          <w:szCs w:val="28"/>
          <w:cs/>
        </w:rPr>
        <w:t xml:space="preserve">. </w:t>
      </w:r>
    </w:p>
    <w:p w14:paraId="5E3D0E62" w14:textId="77777777" w:rsidR="00291BA1" w:rsidRPr="00A7139F"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jc w:val="thaiDistribute"/>
        <w:rPr>
          <w:rFonts w:ascii="Angsana New" w:hAnsi="Angsana New"/>
          <w:sz w:val="28"/>
          <w:szCs w:val="28"/>
        </w:rPr>
      </w:pPr>
      <w:r w:rsidRPr="00A7139F">
        <w:rPr>
          <w:rFonts w:ascii="Angsana New" w:hAnsi="Angsana New"/>
          <w:sz w:val="28"/>
          <w:szCs w:val="28"/>
        </w:rPr>
        <w:t>The fair value of long-term borrowings is taken to approximate the carrying value because most of these financial instruments bear interest at market rates.</w:t>
      </w:r>
    </w:p>
    <w:p w14:paraId="675DAF66" w14:textId="77777777" w:rsidR="00291BA1" w:rsidRPr="00A7139F" w:rsidRDefault="00291BA1" w:rsidP="006569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270"/>
        <w:jc w:val="thaiDistribute"/>
        <w:rPr>
          <w:rFonts w:ascii="Angsana New" w:hAnsi="Angsana New"/>
          <w:sz w:val="28"/>
          <w:szCs w:val="28"/>
        </w:rPr>
      </w:pPr>
      <w:r w:rsidRPr="00A7139F">
        <w:rPr>
          <w:rFonts w:ascii="Angsana New" w:hAnsi="Angsana New"/>
          <w:sz w:val="28"/>
          <w:szCs w:val="28"/>
        </w:rPr>
        <w:t>Fair values and the carrying values of financial assets and liabilities other than the aforementioned were as follows</w:t>
      </w:r>
      <w:r w:rsidRPr="00A7139F">
        <w:rPr>
          <w:rFonts w:ascii="Angsana New" w:hAnsi="Angsana New"/>
          <w:sz w:val="28"/>
          <w:szCs w:val="28"/>
          <w:cs/>
        </w:rPr>
        <w:t>:</w:t>
      </w:r>
    </w:p>
    <w:tbl>
      <w:tblPr>
        <w:tblW w:w="9277" w:type="dxa"/>
        <w:tblInd w:w="108" w:type="dxa"/>
        <w:tblLayout w:type="fixed"/>
        <w:tblLook w:val="01E0" w:firstRow="1" w:lastRow="1" w:firstColumn="1" w:lastColumn="1" w:noHBand="0" w:noVBand="0"/>
      </w:tblPr>
      <w:tblGrid>
        <w:gridCol w:w="5850"/>
        <w:gridCol w:w="1710"/>
        <w:gridCol w:w="1717"/>
      </w:tblGrid>
      <w:tr w:rsidR="00291BA1" w:rsidRPr="00A7139F" w14:paraId="74335BFE" w14:textId="77777777" w:rsidTr="00291BA1">
        <w:trPr>
          <w:trHeight w:val="270"/>
        </w:trPr>
        <w:tc>
          <w:tcPr>
            <w:tcW w:w="5850" w:type="dxa"/>
            <w:shd w:val="clear" w:color="auto" w:fill="auto"/>
          </w:tcPr>
          <w:p w14:paraId="101EC82E" w14:textId="77777777" w:rsidR="00291BA1" w:rsidRPr="00A7139F" w:rsidRDefault="00291BA1" w:rsidP="00063033">
            <w:pPr>
              <w:tabs>
                <w:tab w:val="clear" w:pos="907"/>
                <w:tab w:val="left" w:pos="360"/>
                <w:tab w:val="left" w:pos="900"/>
              </w:tabs>
              <w:spacing w:line="340" w:lineRule="exact"/>
              <w:ind w:right="29"/>
              <w:rPr>
                <w:rFonts w:ascii="Angsana New" w:hAnsi="Angsana New"/>
                <w:color w:val="000000"/>
                <w:sz w:val="28"/>
                <w:szCs w:val="28"/>
              </w:rPr>
            </w:pPr>
          </w:p>
        </w:tc>
        <w:tc>
          <w:tcPr>
            <w:tcW w:w="3427" w:type="dxa"/>
            <w:gridSpan w:val="2"/>
          </w:tcPr>
          <w:p w14:paraId="07F24450" w14:textId="77777777" w:rsidR="00291BA1" w:rsidRPr="00A7139F" w:rsidRDefault="00291BA1" w:rsidP="00063033">
            <w:pPr>
              <w:tabs>
                <w:tab w:val="clear" w:pos="907"/>
                <w:tab w:val="left" w:pos="360"/>
                <w:tab w:val="left" w:pos="900"/>
              </w:tabs>
              <w:spacing w:line="340" w:lineRule="exact"/>
              <w:ind w:right="29"/>
              <w:jc w:val="right"/>
              <w:rPr>
                <w:rFonts w:ascii="Angsana New" w:hAnsi="Angsana New"/>
                <w:color w:val="000000"/>
                <w:sz w:val="28"/>
                <w:szCs w:val="28"/>
                <w:cs/>
              </w:rPr>
            </w:pPr>
            <w:r w:rsidRPr="00A7139F">
              <w:rPr>
                <w:rFonts w:ascii="Angsana New" w:hAnsi="Angsana New"/>
                <w:sz w:val="28"/>
                <w:szCs w:val="28"/>
              </w:rPr>
              <w:t>(Unit : Million Baht)</w:t>
            </w:r>
          </w:p>
        </w:tc>
      </w:tr>
      <w:tr w:rsidR="00291BA1" w:rsidRPr="00A7139F" w14:paraId="1F7C4B42" w14:textId="77777777" w:rsidTr="00291BA1">
        <w:trPr>
          <w:trHeight w:val="206"/>
        </w:trPr>
        <w:tc>
          <w:tcPr>
            <w:tcW w:w="5850" w:type="dxa"/>
            <w:shd w:val="clear" w:color="auto" w:fill="auto"/>
          </w:tcPr>
          <w:p w14:paraId="715D228C" w14:textId="77777777" w:rsidR="00291BA1" w:rsidRPr="00A7139F" w:rsidRDefault="00291BA1" w:rsidP="00063033">
            <w:pPr>
              <w:tabs>
                <w:tab w:val="clear" w:pos="907"/>
                <w:tab w:val="left" w:pos="360"/>
                <w:tab w:val="left" w:pos="900"/>
              </w:tabs>
              <w:spacing w:line="340" w:lineRule="exact"/>
              <w:ind w:right="29"/>
              <w:rPr>
                <w:rFonts w:ascii="Angsana New" w:hAnsi="Angsana New"/>
                <w:color w:val="000000"/>
                <w:sz w:val="28"/>
                <w:szCs w:val="28"/>
              </w:rPr>
            </w:pPr>
          </w:p>
        </w:tc>
        <w:tc>
          <w:tcPr>
            <w:tcW w:w="3427" w:type="dxa"/>
            <w:gridSpan w:val="2"/>
          </w:tcPr>
          <w:p w14:paraId="1D0337B1" w14:textId="77777777" w:rsidR="00291BA1" w:rsidRPr="00A7139F" w:rsidRDefault="00291BA1" w:rsidP="00063033">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8"/>
                <w:tab w:val="decimal" w:pos="1143"/>
              </w:tabs>
              <w:spacing w:line="340" w:lineRule="exact"/>
              <w:jc w:val="center"/>
              <w:rPr>
                <w:rFonts w:ascii="Angsana New" w:hAnsi="Angsana New"/>
                <w:color w:val="000000"/>
                <w:sz w:val="28"/>
                <w:szCs w:val="28"/>
                <w:cs/>
              </w:rPr>
            </w:pPr>
            <w:r w:rsidRPr="00A7139F">
              <w:rPr>
                <w:rFonts w:ascii="Angsana New" w:hAnsi="Angsana New"/>
                <w:sz w:val="28"/>
                <w:szCs w:val="28"/>
              </w:rPr>
              <w:t>Separate</w:t>
            </w:r>
          </w:p>
        </w:tc>
      </w:tr>
      <w:tr w:rsidR="00291BA1" w:rsidRPr="00A7139F" w14:paraId="36D6B8BC" w14:textId="77777777" w:rsidTr="00291BA1">
        <w:trPr>
          <w:trHeight w:val="227"/>
        </w:trPr>
        <w:tc>
          <w:tcPr>
            <w:tcW w:w="5850" w:type="dxa"/>
            <w:shd w:val="clear" w:color="auto" w:fill="auto"/>
          </w:tcPr>
          <w:p w14:paraId="7E5FE12A" w14:textId="77777777" w:rsidR="00291BA1" w:rsidRPr="00A7139F" w:rsidRDefault="00291BA1" w:rsidP="00063033">
            <w:pPr>
              <w:tabs>
                <w:tab w:val="clear" w:pos="907"/>
                <w:tab w:val="left" w:pos="360"/>
                <w:tab w:val="left" w:pos="900"/>
              </w:tabs>
              <w:spacing w:line="340" w:lineRule="exact"/>
              <w:ind w:right="29"/>
              <w:rPr>
                <w:rFonts w:ascii="Angsana New" w:hAnsi="Angsana New"/>
                <w:color w:val="000000"/>
                <w:sz w:val="28"/>
                <w:szCs w:val="28"/>
              </w:rPr>
            </w:pPr>
          </w:p>
        </w:tc>
        <w:tc>
          <w:tcPr>
            <w:tcW w:w="1710" w:type="dxa"/>
          </w:tcPr>
          <w:p w14:paraId="3F4DFF52" w14:textId="6196B16A" w:rsidR="00291BA1" w:rsidRPr="00A7139F" w:rsidRDefault="00E169BD" w:rsidP="0006303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 New" w:hAnsi="Angsana New"/>
                <w:color w:val="000000"/>
                <w:sz w:val="28"/>
                <w:szCs w:val="28"/>
                <w:cs/>
              </w:rPr>
            </w:pPr>
            <w:r w:rsidRPr="00A7139F">
              <w:rPr>
                <w:rFonts w:ascii="Angsana New" w:hAnsi="Angsana New"/>
                <w:color w:val="000000"/>
                <w:sz w:val="28"/>
                <w:szCs w:val="28"/>
              </w:rPr>
              <w:t>June</w:t>
            </w:r>
            <w:r w:rsidR="00291BA1" w:rsidRPr="00A7139F">
              <w:rPr>
                <w:rFonts w:ascii="Angsana New" w:hAnsi="Angsana New"/>
                <w:color w:val="000000"/>
                <w:sz w:val="28"/>
                <w:szCs w:val="28"/>
              </w:rPr>
              <w:t xml:space="preserve"> 3</w:t>
            </w:r>
            <w:r w:rsidRPr="00A7139F">
              <w:rPr>
                <w:rFonts w:ascii="Angsana New" w:hAnsi="Angsana New"/>
                <w:color w:val="000000"/>
                <w:sz w:val="28"/>
                <w:szCs w:val="28"/>
              </w:rPr>
              <w:t>0</w:t>
            </w:r>
            <w:r w:rsidR="00291BA1" w:rsidRPr="00A7139F">
              <w:rPr>
                <w:rFonts w:ascii="Angsana New" w:hAnsi="Angsana New"/>
                <w:color w:val="000000"/>
                <w:sz w:val="28"/>
                <w:szCs w:val="28"/>
              </w:rPr>
              <w:t>, 2019</w:t>
            </w:r>
          </w:p>
        </w:tc>
        <w:tc>
          <w:tcPr>
            <w:tcW w:w="1717" w:type="dxa"/>
            <w:shd w:val="clear" w:color="auto" w:fill="auto"/>
          </w:tcPr>
          <w:p w14:paraId="2E48B865" w14:textId="77777777" w:rsidR="00291BA1" w:rsidRPr="00A7139F" w:rsidRDefault="00291BA1" w:rsidP="00063033">
            <w:pPr>
              <w:pBdr>
                <w:bottom w:val="single" w:sz="4" w:space="1" w:color="auto"/>
              </w:pBd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3"/>
              </w:tabs>
              <w:spacing w:line="340" w:lineRule="exact"/>
              <w:jc w:val="center"/>
              <w:rPr>
                <w:rFonts w:ascii="Angsana New" w:hAnsi="Angsana New"/>
                <w:color w:val="000000"/>
                <w:sz w:val="28"/>
                <w:szCs w:val="28"/>
                <w:cs/>
              </w:rPr>
            </w:pPr>
            <w:r w:rsidRPr="00A7139F">
              <w:rPr>
                <w:rFonts w:ascii="Angsana New" w:hAnsi="Angsana New"/>
                <w:color w:val="000000"/>
                <w:sz w:val="28"/>
                <w:szCs w:val="28"/>
              </w:rPr>
              <w:t>December 31, 2018</w:t>
            </w:r>
          </w:p>
        </w:tc>
      </w:tr>
      <w:tr w:rsidR="00291BA1" w:rsidRPr="00A7139F" w14:paraId="4F226BD5" w14:textId="77777777" w:rsidTr="00291BA1">
        <w:tblPrEx>
          <w:tblLook w:val="0000" w:firstRow="0" w:lastRow="0" w:firstColumn="0" w:lastColumn="0" w:noHBand="0" w:noVBand="0"/>
        </w:tblPrEx>
        <w:trPr>
          <w:trHeight w:hRule="exact" w:val="371"/>
        </w:trPr>
        <w:tc>
          <w:tcPr>
            <w:tcW w:w="5850" w:type="dxa"/>
            <w:shd w:val="clear" w:color="auto" w:fill="auto"/>
            <w:vAlign w:val="bottom"/>
          </w:tcPr>
          <w:p w14:paraId="6679C70E" w14:textId="77777777" w:rsidR="00291BA1" w:rsidRPr="00A7139F"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Pr>
                <w:rFonts w:ascii="Angsana New" w:hAnsi="Angsana New"/>
                <w:b/>
                <w:bCs/>
                <w:color w:val="000000"/>
                <w:sz w:val="28"/>
                <w:szCs w:val="28"/>
                <w:cs/>
              </w:rPr>
            </w:pPr>
            <w:r w:rsidRPr="00A7139F">
              <w:rPr>
                <w:rFonts w:ascii="Angsana New" w:hAnsi="Angsana New"/>
                <w:b/>
                <w:bCs/>
                <w:color w:val="000000"/>
                <w:spacing w:val="-4"/>
                <w:sz w:val="28"/>
                <w:szCs w:val="28"/>
              </w:rPr>
              <w:t>Financial assets measured at fair value</w:t>
            </w:r>
          </w:p>
        </w:tc>
        <w:tc>
          <w:tcPr>
            <w:tcW w:w="1710" w:type="dxa"/>
            <w:vAlign w:val="bottom"/>
          </w:tcPr>
          <w:p w14:paraId="68D65E38" w14:textId="77777777" w:rsidR="00291BA1" w:rsidRPr="00A7139F"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p>
        </w:tc>
        <w:tc>
          <w:tcPr>
            <w:tcW w:w="1717" w:type="dxa"/>
            <w:shd w:val="clear" w:color="auto" w:fill="auto"/>
            <w:vAlign w:val="bottom"/>
          </w:tcPr>
          <w:p w14:paraId="02E96709" w14:textId="77777777" w:rsidR="00291BA1" w:rsidRPr="00A7139F"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p>
        </w:tc>
      </w:tr>
      <w:tr w:rsidR="00291BA1" w:rsidRPr="00A7139F" w14:paraId="79940356" w14:textId="77777777" w:rsidTr="005F26D8">
        <w:tblPrEx>
          <w:tblLook w:val="0000" w:firstRow="0" w:lastRow="0" w:firstColumn="0" w:lastColumn="0" w:noHBand="0" w:noVBand="0"/>
        </w:tblPrEx>
        <w:trPr>
          <w:trHeight w:hRule="exact" w:val="337"/>
        </w:trPr>
        <w:tc>
          <w:tcPr>
            <w:tcW w:w="5850" w:type="dxa"/>
            <w:shd w:val="clear" w:color="auto" w:fill="auto"/>
            <w:vAlign w:val="bottom"/>
          </w:tcPr>
          <w:p w14:paraId="768FA09F" w14:textId="77777777" w:rsidR="00291BA1" w:rsidRPr="00A7139F" w:rsidRDefault="00291BA1" w:rsidP="00567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58"/>
              <w:rPr>
                <w:rFonts w:ascii="Angsana New" w:hAnsi="Angsana New"/>
                <w:color w:val="000000"/>
                <w:sz w:val="28"/>
                <w:szCs w:val="28"/>
                <w:cs/>
              </w:rPr>
            </w:pPr>
            <w:r w:rsidRPr="00A7139F">
              <w:rPr>
                <w:rFonts w:ascii="Angsana New" w:hAnsi="Angsana New"/>
                <w:color w:val="000000"/>
                <w:spacing w:val="-4"/>
                <w:sz w:val="28"/>
                <w:szCs w:val="28"/>
              </w:rPr>
              <w:t>Land used in operations</w:t>
            </w:r>
            <w:r w:rsidRPr="00A7139F">
              <w:rPr>
                <w:rFonts w:ascii="Angsana New" w:hAnsi="Angsana New" w:hint="cs"/>
                <w:color w:val="000000"/>
                <w:spacing w:val="-4"/>
                <w:sz w:val="28"/>
                <w:szCs w:val="28"/>
              </w:rPr>
              <w:t xml:space="preserve"> </w:t>
            </w:r>
            <w:r w:rsidRPr="00A7139F">
              <w:rPr>
                <w:rFonts w:ascii="Angsana New" w:hAnsi="Angsana New" w:hint="cs"/>
                <w:color w:val="000000"/>
                <w:spacing w:val="-4"/>
                <w:sz w:val="28"/>
                <w:szCs w:val="28"/>
                <w:cs/>
              </w:rPr>
              <w:t>(</w:t>
            </w:r>
            <w:r w:rsidRPr="00A7139F">
              <w:rPr>
                <w:rFonts w:ascii="Angsana New" w:hAnsi="Angsana New"/>
                <w:color w:val="000000"/>
                <w:spacing w:val="-4"/>
                <w:sz w:val="28"/>
                <w:szCs w:val="28"/>
              </w:rPr>
              <w:t xml:space="preserve">level </w:t>
            </w:r>
            <w:r w:rsidRPr="00A7139F">
              <w:rPr>
                <w:rFonts w:ascii="Angsana New" w:hAnsi="Angsana New" w:hint="cs"/>
                <w:color w:val="000000"/>
                <w:spacing w:val="-4"/>
                <w:sz w:val="28"/>
                <w:szCs w:val="28"/>
                <w:cs/>
              </w:rPr>
              <w:t>2)</w:t>
            </w:r>
          </w:p>
        </w:tc>
        <w:tc>
          <w:tcPr>
            <w:tcW w:w="1710" w:type="dxa"/>
            <w:shd w:val="clear" w:color="auto" w:fill="auto"/>
            <w:vAlign w:val="bottom"/>
          </w:tcPr>
          <w:p w14:paraId="7F11E739" w14:textId="096E4DBF" w:rsidR="00291BA1" w:rsidRPr="00A7139F" w:rsidRDefault="00F048AA"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r w:rsidRPr="00A7139F">
              <w:rPr>
                <w:rFonts w:ascii="Angsana New" w:hAnsi="Angsana New"/>
                <w:color w:val="000000"/>
                <w:sz w:val="28"/>
                <w:szCs w:val="28"/>
              </w:rPr>
              <w:t>475</w:t>
            </w:r>
          </w:p>
        </w:tc>
        <w:tc>
          <w:tcPr>
            <w:tcW w:w="1717" w:type="dxa"/>
            <w:shd w:val="clear" w:color="auto" w:fill="auto"/>
            <w:vAlign w:val="bottom"/>
          </w:tcPr>
          <w:p w14:paraId="6CE07276" w14:textId="77777777" w:rsidR="00291BA1" w:rsidRPr="00A7139F"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r w:rsidRPr="00A7139F">
              <w:rPr>
                <w:rFonts w:ascii="Angsana New" w:hAnsi="Angsana New"/>
                <w:color w:val="000000"/>
                <w:sz w:val="28"/>
                <w:szCs w:val="28"/>
              </w:rPr>
              <w:t>475</w:t>
            </w:r>
          </w:p>
        </w:tc>
      </w:tr>
      <w:tr w:rsidR="00291BA1" w:rsidRPr="00A7139F" w14:paraId="42F1C57A" w14:textId="77777777" w:rsidTr="00291BA1">
        <w:tblPrEx>
          <w:tblLook w:val="0000" w:firstRow="0" w:lastRow="0" w:firstColumn="0" w:lastColumn="0" w:noHBand="0" w:noVBand="0"/>
        </w:tblPrEx>
        <w:trPr>
          <w:trHeight w:hRule="exact" w:val="371"/>
        </w:trPr>
        <w:tc>
          <w:tcPr>
            <w:tcW w:w="5850" w:type="dxa"/>
            <w:shd w:val="clear" w:color="auto" w:fill="auto"/>
            <w:vAlign w:val="bottom"/>
          </w:tcPr>
          <w:p w14:paraId="3E50FECA" w14:textId="77777777" w:rsidR="00291BA1" w:rsidRPr="00A7139F" w:rsidRDefault="00291BA1" w:rsidP="00063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Angsana New" w:hAnsi="Angsana New"/>
                <w:color w:val="000000"/>
                <w:spacing w:val="-4"/>
                <w:sz w:val="28"/>
                <w:szCs w:val="28"/>
                <w:cs/>
              </w:rPr>
            </w:pPr>
          </w:p>
        </w:tc>
        <w:tc>
          <w:tcPr>
            <w:tcW w:w="1710" w:type="dxa"/>
            <w:vAlign w:val="bottom"/>
          </w:tcPr>
          <w:p w14:paraId="444B71A9" w14:textId="77777777" w:rsidR="00291BA1" w:rsidRPr="00A7139F"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p>
        </w:tc>
        <w:tc>
          <w:tcPr>
            <w:tcW w:w="1717" w:type="dxa"/>
            <w:shd w:val="clear" w:color="auto" w:fill="auto"/>
            <w:vAlign w:val="bottom"/>
          </w:tcPr>
          <w:p w14:paraId="1D5437EA" w14:textId="77777777" w:rsidR="00291BA1" w:rsidRPr="00A7139F" w:rsidRDefault="00291BA1" w:rsidP="00063033">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7" w:right="-13" w:firstLine="0"/>
              <w:jc w:val="right"/>
              <w:rPr>
                <w:rFonts w:ascii="Angsana New" w:hAnsi="Angsana New"/>
                <w:color w:val="000000"/>
                <w:sz w:val="28"/>
                <w:szCs w:val="28"/>
              </w:rPr>
            </w:pPr>
          </w:p>
        </w:tc>
      </w:tr>
    </w:tbl>
    <w:p w14:paraId="5031BF5F" w14:textId="77777777" w:rsidR="00BE5CF8" w:rsidRPr="00A7139F" w:rsidRDefault="00BE5CF8" w:rsidP="00C1286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sz w:val="28"/>
          <w:szCs w:val="28"/>
        </w:rPr>
      </w:pPr>
      <w:r w:rsidRPr="00A7139F">
        <w:rPr>
          <w:rFonts w:ascii="Angsana New" w:hAnsi="Angsana New"/>
          <w:b/>
          <w:bCs/>
          <w:sz w:val="28"/>
          <w:szCs w:val="28"/>
        </w:rPr>
        <w:t>CAPITAL MANAGEMENT</w:t>
      </w:r>
    </w:p>
    <w:p w14:paraId="1F87887D" w14:textId="77777777" w:rsidR="00BE5CF8" w:rsidRPr="00A7139F" w:rsidRDefault="00BE5CF8" w:rsidP="00C81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0"/>
        <w:jc w:val="thaiDistribute"/>
        <w:rPr>
          <w:rFonts w:ascii="Angsana New" w:hAnsi="Angsana New"/>
          <w:sz w:val="28"/>
          <w:szCs w:val="28"/>
        </w:rPr>
      </w:pPr>
      <w:r w:rsidRPr="00A7139F">
        <w:rPr>
          <w:rFonts w:ascii="Angsana New" w:hAnsi="Angsana New"/>
          <w:sz w:val="28"/>
          <w:szCs w:val="28"/>
        </w:rPr>
        <w:t>The primary objectives of the Company</w:t>
      </w:r>
      <w:r w:rsidRPr="00A7139F">
        <w:rPr>
          <w:rFonts w:ascii="Angsana New" w:hAnsi="Angsana New"/>
          <w:sz w:val="28"/>
          <w:szCs w:val="28"/>
          <w:cs/>
        </w:rPr>
        <w:t>’</w:t>
      </w:r>
      <w:r w:rsidRPr="00A7139F">
        <w:rPr>
          <w:rFonts w:ascii="Angsana New" w:hAnsi="Angsana New"/>
          <w:sz w:val="28"/>
          <w:szCs w:val="28"/>
        </w:rPr>
        <w:t>s and its subsidiaries</w:t>
      </w:r>
      <w:r w:rsidRPr="00A7139F">
        <w:rPr>
          <w:rFonts w:ascii="Angsana New" w:hAnsi="Angsana New"/>
          <w:sz w:val="28"/>
          <w:szCs w:val="28"/>
          <w:cs/>
        </w:rPr>
        <w:t xml:space="preserve">’ </w:t>
      </w:r>
      <w:r w:rsidRPr="00A7139F">
        <w:rPr>
          <w:rFonts w:ascii="Angsana New" w:hAnsi="Angsana New"/>
          <w:sz w:val="28"/>
          <w:szCs w:val="28"/>
        </w:rPr>
        <w:t>capital management are to maintain their abilities to continue as a going concern and to maintain an appropriate capital structure</w:t>
      </w:r>
      <w:r w:rsidRPr="00A7139F">
        <w:rPr>
          <w:rFonts w:ascii="Angsana New" w:hAnsi="Angsana New"/>
          <w:sz w:val="28"/>
          <w:szCs w:val="28"/>
          <w:cs/>
        </w:rPr>
        <w:t>.</w:t>
      </w:r>
    </w:p>
    <w:p w14:paraId="15BCE4B5" w14:textId="395C5F5D" w:rsidR="00A81842" w:rsidRPr="00A7139F" w:rsidRDefault="0019534F" w:rsidP="0035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0"/>
        <w:jc w:val="thaiDistribute"/>
        <w:rPr>
          <w:rFonts w:ascii="Angsana New" w:hAnsi="Angsana New"/>
          <w:sz w:val="28"/>
          <w:szCs w:val="28"/>
        </w:rPr>
      </w:pPr>
      <w:r w:rsidRPr="00A7139F">
        <w:rPr>
          <w:rFonts w:ascii="Angsana New" w:hAnsi="Angsana New"/>
          <w:sz w:val="28"/>
          <w:szCs w:val="28"/>
        </w:rPr>
        <w:t xml:space="preserve">As at </w:t>
      </w:r>
      <w:r w:rsidR="00E169BD" w:rsidRPr="00A7139F">
        <w:rPr>
          <w:rFonts w:ascii="Angsana New" w:hAnsi="Angsana New"/>
          <w:sz w:val="28"/>
          <w:szCs w:val="28"/>
        </w:rPr>
        <w:t>June</w:t>
      </w:r>
      <w:r w:rsidR="00A22FCB" w:rsidRPr="00A7139F">
        <w:rPr>
          <w:rFonts w:ascii="Angsana New" w:hAnsi="Angsana New"/>
          <w:sz w:val="28"/>
          <w:szCs w:val="28"/>
        </w:rPr>
        <w:t xml:space="preserve"> 3</w:t>
      </w:r>
      <w:r w:rsidR="00E169BD" w:rsidRPr="00A7139F">
        <w:rPr>
          <w:rFonts w:ascii="Angsana New" w:hAnsi="Angsana New"/>
          <w:sz w:val="28"/>
          <w:szCs w:val="28"/>
        </w:rPr>
        <w:t>0</w:t>
      </w:r>
      <w:r w:rsidR="002A232E" w:rsidRPr="00A7139F">
        <w:rPr>
          <w:rFonts w:ascii="Angsana New" w:hAnsi="Angsana New"/>
          <w:sz w:val="28"/>
          <w:szCs w:val="28"/>
        </w:rPr>
        <w:t>, 201</w:t>
      </w:r>
      <w:r w:rsidR="00C12863" w:rsidRPr="00A7139F">
        <w:rPr>
          <w:rFonts w:ascii="Angsana New" w:hAnsi="Angsana New" w:hint="cs"/>
          <w:sz w:val="28"/>
          <w:szCs w:val="28"/>
          <w:cs/>
        </w:rPr>
        <w:t>9</w:t>
      </w:r>
      <w:r w:rsidR="00DE3EBE" w:rsidRPr="00A7139F">
        <w:rPr>
          <w:rFonts w:ascii="Angsana New" w:hAnsi="Angsana New"/>
          <w:sz w:val="28"/>
          <w:szCs w:val="28"/>
        </w:rPr>
        <w:t xml:space="preserve"> and </w:t>
      </w:r>
      <w:r w:rsidR="002A232E" w:rsidRPr="00A7139F">
        <w:rPr>
          <w:rFonts w:ascii="Angsana New" w:hAnsi="Angsana New"/>
          <w:sz w:val="28"/>
          <w:szCs w:val="28"/>
        </w:rPr>
        <w:t>December 31, 201</w:t>
      </w:r>
      <w:r w:rsidR="00C12863" w:rsidRPr="00A7139F">
        <w:rPr>
          <w:rFonts w:ascii="Angsana New" w:hAnsi="Angsana New" w:hint="cs"/>
          <w:sz w:val="28"/>
          <w:szCs w:val="28"/>
          <w:cs/>
        </w:rPr>
        <w:t>8</w:t>
      </w:r>
      <w:r w:rsidR="00364866" w:rsidRPr="00A7139F">
        <w:rPr>
          <w:rFonts w:ascii="Angsana New" w:hAnsi="Angsana New"/>
          <w:sz w:val="28"/>
          <w:szCs w:val="28"/>
        </w:rPr>
        <w:t xml:space="preserve">, debt to equity ratio </w:t>
      </w:r>
      <w:r w:rsidR="00DE3EBE" w:rsidRPr="00A7139F">
        <w:rPr>
          <w:rFonts w:ascii="Angsana New" w:hAnsi="Angsana New"/>
          <w:sz w:val="28"/>
          <w:szCs w:val="28"/>
        </w:rPr>
        <w:t xml:space="preserve">in the </w:t>
      </w:r>
      <w:r w:rsidR="00AF5525" w:rsidRPr="00A7139F">
        <w:rPr>
          <w:rFonts w:ascii="Angsana New" w:hAnsi="Angsana New"/>
          <w:sz w:val="28"/>
          <w:szCs w:val="28"/>
        </w:rPr>
        <w:t>separate</w:t>
      </w:r>
      <w:r w:rsidR="00DE3EBE" w:rsidRPr="00A7139F">
        <w:rPr>
          <w:rFonts w:ascii="Angsana New" w:hAnsi="Angsana New"/>
          <w:sz w:val="28"/>
          <w:szCs w:val="28"/>
        </w:rPr>
        <w:t xml:space="preserve"> financial statement</w:t>
      </w:r>
      <w:r w:rsidR="00621646" w:rsidRPr="00A7139F">
        <w:rPr>
          <w:rFonts w:ascii="Angsana New" w:hAnsi="Angsana New"/>
          <w:sz w:val="28"/>
          <w:szCs w:val="28"/>
        </w:rPr>
        <w:t>s</w:t>
      </w:r>
      <w:r w:rsidR="00AC1AA8" w:rsidRPr="00A7139F">
        <w:rPr>
          <w:rFonts w:ascii="Angsana New" w:hAnsi="Angsana New"/>
          <w:sz w:val="28"/>
          <w:szCs w:val="28"/>
          <w:cs/>
        </w:rPr>
        <w:t xml:space="preserve"> </w:t>
      </w:r>
      <w:r w:rsidR="00621646" w:rsidRPr="00A7139F">
        <w:rPr>
          <w:rFonts w:ascii="Angsana New" w:hAnsi="Angsana New"/>
          <w:sz w:val="28"/>
          <w:szCs w:val="28"/>
        </w:rPr>
        <w:t>are</w:t>
      </w:r>
      <w:r w:rsidR="00C12863" w:rsidRPr="00A7139F">
        <w:rPr>
          <w:rFonts w:ascii="Angsana New" w:hAnsi="Angsana New"/>
          <w:sz w:val="28"/>
          <w:szCs w:val="28"/>
          <w:cs/>
        </w:rPr>
        <w:t xml:space="preserve"> </w:t>
      </w:r>
      <w:r w:rsidR="005F26D8" w:rsidRPr="00A7139F">
        <w:rPr>
          <w:rFonts w:ascii="Angsana New" w:hAnsi="Angsana New"/>
          <w:color w:val="000000"/>
          <w:spacing w:val="-2"/>
          <w:sz w:val="28"/>
          <w:szCs w:val="28"/>
        </w:rPr>
        <w:t>5.9</w:t>
      </w:r>
      <w:r w:rsidR="00B14326" w:rsidRPr="00A7139F">
        <w:rPr>
          <w:rFonts w:ascii="Angsana New" w:hAnsi="Angsana New"/>
          <w:color w:val="000000"/>
          <w:spacing w:val="-2"/>
          <w:sz w:val="28"/>
          <w:szCs w:val="28"/>
        </w:rPr>
        <w:t>7</w:t>
      </w:r>
      <w:r w:rsidR="005F26D8" w:rsidRPr="00A7139F">
        <w:rPr>
          <w:rFonts w:ascii="Angsana New" w:hAnsi="Angsana New"/>
          <w:color w:val="000000"/>
          <w:spacing w:val="-2"/>
          <w:sz w:val="28"/>
          <w:szCs w:val="28"/>
        </w:rPr>
        <w:t>:1.00</w:t>
      </w:r>
      <w:r w:rsidR="00E169BD" w:rsidRPr="00A7139F">
        <w:rPr>
          <w:rFonts w:ascii="Angsana New" w:hAnsi="Angsana New"/>
          <w:sz w:val="28"/>
          <w:szCs w:val="28"/>
        </w:rPr>
        <w:t xml:space="preserve"> </w:t>
      </w:r>
      <w:r w:rsidR="00364866" w:rsidRPr="00A7139F">
        <w:rPr>
          <w:rFonts w:ascii="Angsana New" w:hAnsi="Angsana New"/>
          <w:sz w:val="28"/>
          <w:szCs w:val="28"/>
        </w:rPr>
        <w:t>and</w:t>
      </w:r>
      <w:r w:rsidR="00AC1AA8" w:rsidRPr="00A7139F">
        <w:rPr>
          <w:rFonts w:ascii="Angsana New" w:hAnsi="Angsana New"/>
          <w:color w:val="000000"/>
          <w:sz w:val="28"/>
          <w:szCs w:val="28"/>
          <w:cs/>
        </w:rPr>
        <w:t xml:space="preserve"> </w:t>
      </w:r>
      <w:r w:rsidR="00AF5525" w:rsidRPr="00A7139F">
        <w:rPr>
          <w:rFonts w:ascii="Angsana New" w:hAnsi="Angsana New"/>
          <w:color w:val="000000"/>
          <w:sz w:val="28"/>
          <w:szCs w:val="28"/>
        </w:rPr>
        <w:t>4</w:t>
      </w:r>
      <w:r w:rsidR="00AF5525" w:rsidRPr="00A7139F">
        <w:rPr>
          <w:rFonts w:ascii="Angsana New" w:hAnsi="Angsana New"/>
          <w:color w:val="000000"/>
          <w:sz w:val="28"/>
          <w:szCs w:val="28"/>
          <w:cs/>
        </w:rPr>
        <w:t>.</w:t>
      </w:r>
      <w:r w:rsidR="00C12863" w:rsidRPr="00A7139F">
        <w:rPr>
          <w:rFonts w:ascii="Angsana New" w:hAnsi="Angsana New"/>
          <w:color w:val="000000"/>
          <w:sz w:val="28"/>
          <w:szCs w:val="28"/>
        </w:rPr>
        <w:t>99</w:t>
      </w:r>
      <w:r w:rsidR="002312A2" w:rsidRPr="00A7139F">
        <w:rPr>
          <w:rFonts w:ascii="Angsana New" w:hAnsi="Angsana New"/>
          <w:color w:val="000000"/>
          <w:sz w:val="28"/>
          <w:szCs w:val="28"/>
          <w:cs/>
        </w:rPr>
        <w:t>:</w:t>
      </w:r>
      <w:r w:rsidR="002312A2" w:rsidRPr="00A7139F">
        <w:rPr>
          <w:rFonts w:ascii="Angsana New" w:hAnsi="Angsana New"/>
          <w:color w:val="000000"/>
          <w:sz w:val="28"/>
          <w:szCs w:val="28"/>
        </w:rPr>
        <w:t>1</w:t>
      </w:r>
      <w:r w:rsidR="002312A2" w:rsidRPr="00A7139F">
        <w:rPr>
          <w:rFonts w:ascii="Angsana New" w:hAnsi="Angsana New"/>
          <w:color w:val="000000"/>
          <w:sz w:val="28"/>
          <w:szCs w:val="28"/>
          <w:cs/>
        </w:rPr>
        <w:t>.</w:t>
      </w:r>
      <w:r w:rsidR="002312A2" w:rsidRPr="00A7139F">
        <w:rPr>
          <w:rFonts w:ascii="Angsana New" w:hAnsi="Angsana New"/>
          <w:color w:val="000000"/>
          <w:sz w:val="28"/>
          <w:szCs w:val="28"/>
        </w:rPr>
        <w:t>00, respectively</w:t>
      </w:r>
      <w:r w:rsidR="00AF5525" w:rsidRPr="00A7139F">
        <w:rPr>
          <w:rFonts w:ascii="Angsana New" w:hAnsi="Angsana New"/>
          <w:sz w:val="28"/>
          <w:szCs w:val="28"/>
          <w:cs/>
        </w:rPr>
        <w:t>.</w:t>
      </w:r>
    </w:p>
    <w:p w14:paraId="28302003" w14:textId="52900A73" w:rsidR="007F6DB0" w:rsidRPr="00A7139F" w:rsidRDefault="007F6DB0" w:rsidP="007F6DB0">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4" w:hanging="504"/>
        <w:jc w:val="thaiDistribute"/>
        <w:rPr>
          <w:rFonts w:ascii="Angsana New" w:hAnsi="Angsana New"/>
          <w:b/>
          <w:bCs/>
          <w:color w:val="000000" w:themeColor="text1"/>
          <w:sz w:val="28"/>
          <w:szCs w:val="28"/>
        </w:rPr>
      </w:pPr>
      <w:r w:rsidRPr="00A7139F">
        <w:rPr>
          <w:rFonts w:ascii="Angsana New" w:hAnsi="Angsana New"/>
          <w:b/>
          <w:bCs/>
          <w:color w:val="000000" w:themeColor="text1"/>
          <w:sz w:val="28"/>
          <w:szCs w:val="28"/>
        </w:rPr>
        <w:t>GOING CONCERN</w:t>
      </w:r>
    </w:p>
    <w:p w14:paraId="32215FC1" w14:textId="42BB9908" w:rsidR="00130621" w:rsidRPr="00A7139F" w:rsidRDefault="00291410" w:rsidP="00DC5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270"/>
        <w:jc w:val="thaiDistribute"/>
        <w:rPr>
          <w:rFonts w:ascii="Angsana New" w:hAnsi="Angsana New"/>
          <w:sz w:val="28"/>
          <w:szCs w:val="28"/>
        </w:rPr>
      </w:pPr>
      <w:r w:rsidRPr="00A7139F">
        <w:rPr>
          <w:rFonts w:ascii="Angsana New" w:hAnsi="Angsana New"/>
          <w:sz w:val="28"/>
          <w:szCs w:val="28"/>
        </w:rPr>
        <w:t>The Company has consecutive losses</w:t>
      </w:r>
      <w:r w:rsidR="00976579" w:rsidRPr="00A7139F">
        <w:rPr>
          <w:rFonts w:ascii="Angsana New" w:hAnsi="Angsana New"/>
          <w:sz w:val="28"/>
          <w:szCs w:val="28"/>
        </w:rPr>
        <w:t xml:space="preserve"> in the second quarter of 2019, the statement of comprehensive income for the three-month period showed a loss of Baht</w:t>
      </w:r>
      <w:r w:rsidR="007B7EE1" w:rsidRPr="00A7139F">
        <w:rPr>
          <w:rFonts w:ascii="Angsana New" w:hAnsi="Angsana New"/>
          <w:sz w:val="28"/>
          <w:szCs w:val="28"/>
        </w:rPr>
        <w:t xml:space="preserve"> 32.80 million</w:t>
      </w:r>
      <w:r w:rsidR="00976579" w:rsidRPr="00A7139F">
        <w:rPr>
          <w:rFonts w:ascii="Angsana New" w:hAnsi="Angsana New"/>
          <w:sz w:val="28"/>
          <w:szCs w:val="28"/>
        </w:rPr>
        <w:t xml:space="preserve"> and for the six-month period </w:t>
      </w:r>
      <w:r w:rsidR="00794911" w:rsidRPr="00A7139F">
        <w:rPr>
          <w:rFonts w:ascii="Angsana New" w:hAnsi="Angsana New"/>
          <w:sz w:val="28"/>
          <w:szCs w:val="28"/>
        </w:rPr>
        <w:t xml:space="preserve">amounting to </w:t>
      </w:r>
      <w:r w:rsidR="00976579" w:rsidRPr="00A7139F">
        <w:rPr>
          <w:rFonts w:ascii="Angsana New" w:hAnsi="Angsana New"/>
          <w:sz w:val="28"/>
          <w:szCs w:val="28"/>
        </w:rPr>
        <w:t>Baht</w:t>
      </w:r>
      <w:r w:rsidR="00794911" w:rsidRPr="00A7139F">
        <w:rPr>
          <w:rFonts w:ascii="Angsana New" w:hAnsi="Angsana New"/>
          <w:sz w:val="28"/>
          <w:szCs w:val="28"/>
        </w:rPr>
        <w:t xml:space="preserve"> 59.21 million.</w:t>
      </w:r>
      <w:r w:rsidR="00976579" w:rsidRPr="00A7139F">
        <w:rPr>
          <w:rFonts w:ascii="Angsana New" w:hAnsi="Angsana New"/>
          <w:sz w:val="28"/>
          <w:szCs w:val="28"/>
        </w:rPr>
        <w:t xml:space="preserve"> Statement of financial base as of June 30, 2019 showing accumulated losses of Baht </w:t>
      </w:r>
      <w:r w:rsidR="00DC1431" w:rsidRPr="00A7139F">
        <w:rPr>
          <w:rFonts w:ascii="Angsana New" w:hAnsi="Angsana New"/>
          <w:sz w:val="28"/>
          <w:szCs w:val="28"/>
        </w:rPr>
        <w:t>1,916.82 million</w:t>
      </w:r>
      <w:r w:rsidR="00976579" w:rsidRPr="00A7139F">
        <w:rPr>
          <w:rFonts w:ascii="Angsana New" w:hAnsi="Angsana New"/>
          <w:sz w:val="28"/>
          <w:szCs w:val="28"/>
        </w:rPr>
        <w:t>. In addition, according to the minutes of the Board of Directors Meeting No. 3/2019 on July 25, 2019, approved a temporary halt to its production on September 2019 onwards and reduce number of employees by lay off approximately 30% of the total number of employees and severance pay under Thai Labor law</w:t>
      </w:r>
      <w:r w:rsidR="00D36358" w:rsidRPr="00A7139F">
        <w:rPr>
          <w:rFonts w:ascii="Angsana New" w:hAnsi="Angsana New"/>
          <w:sz w:val="28"/>
          <w:szCs w:val="28"/>
        </w:rPr>
        <w:t xml:space="preserve"> (</w:t>
      </w:r>
      <w:r w:rsidR="00334E9B" w:rsidRPr="00A7139F">
        <w:rPr>
          <w:rFonts w:ascii="Angsana New" w:hAnsi="Angsana New"/>
          <w:sz w:val="28"/>
          <w:szCs w:val="28"/>
        </w:rPr>
        <w:t xml:space="preserve">Note </w:t>
      </w:r>
      <w:r w:rsidR="00D36358" w:rsidRPr="00A7139F">
        <w:rPr>
          <w:rFonts w:ascii="Angsana New" w:hAnsi="Angsana New"/>
          <w:sz w:val="28"/>
          <w:szCs w:val="28"/>
        </w:rPr>
        <w:t>21.1)</w:t>
      </w:r>
      <w:r w:rsidR="00976579" w:rsidRPr="00A7139F">
        <w:rPr>
          <w:rFonts w:ascii="Angsana New" w:hAnsi="Angsana New"/>
          <w:sz w:val="28"/>
          <w:szCs w:val="28"/>
        </w:rPr>
        <w:t>.</w:t>
      </w:r>
      <w:r w:rsidR="00E21429" w:rsidRPr="00A7139F">
        <w:rPr>
          <w:rFonts w:ascii="Angsana New" w:hAnsi="Angsana New" w:hint="cs"/>
          <w:sz w:val="28"/>
          <w:szCs w:val="28"/>
          <w:cs/>
        </w:rPr>
        <w:t xml:space="preserve"> </w:t>
      </w:r>
      <w:r w:rsidR="00130621" w:rsidRPr="00A7139F">
        <w:rPr>
          <w:rFonts w:ascii="Angsana New" w:hAnsi="Angsana New"/>
          <w:sz w:val="28"/>
          <w:szCs w:val="28"/>
        </w:rPr>
        <w:t xml:space="preserve">However, </w:t>
      </w:r>
      <w:r w:rsidR="00476068" w:rsidRPr="00A7139F">
        <w:rPr>
          <w:rFonts w:ascii="Angsana New" w:hAnsi="Angsana New"/>
          <w:sz w:val="28"/>
          <w:szCs w:val="28"/>
        </w:rPr>
        <w:t>t</w:t>
      </w:r>
      <w:r w:rsidR="00130621" w:rsidRPr="00A7139F">
        <w:rPr>
          <w:rFonts w:ascii="Angsana New" w:hAnsi="Angsana New"/>
          <w:sz w:val="28"/>
          <w:szCs w:val="28"/>
        </w:rPr>
        <w:t>he Company has inform on uncertainly halt its production due to customers has necessary to order film products for keeping in store for inventory, in which The company is on process of adjust business plan</w:t>
      </w:r>
    </w:p>
    <w:p w14:paraId="7E199B20" w14:textId="45633CD0" w:rsidR="003E0882" w:rsidRPr="00A7139F" w:rsidRDefault="00130621" w:rsidP="00130621">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5" w:hanging="505"/>
        <w:jc w:val="thaiDistribute"/>
        <w:rPr>
          <w:rFonts w:ascii="Angsana New" w:hAnsi="Angsana New"/>
          <w:b/>
          <w:bCs/>
          <w:sz w:val="28"/>
          <w:szCs w:val="28"/>
        </w:rPr>
      </w:pPr>
      <w:r w:rsidRPr="00A7139F">
        <w:rPr>
          <w:rFonts w:ascii="Angsana New" w:hAnsi="Angsana New"/>
          <w:color w:val="FF0000"/>
          <w:sz w:val="28"/>
          <w:szCs w:val="28"/>
        </w:rPr>
        <w:br w:type="page"/>
      </w:r>
      <w:r w:rsidR="00B94122" w:rsidRPr="00A7139F">
        <w:rPr>
          <w:rFonts w:ascii="Angsana New" w:hAnsi="Angsana New"/>
          <w:b/>
          <w:bCs/>
          <w:sz w:val="28"/>
          <w:szCs w:val="28"/>
        </w:rPr>
        <w:lastRenderedPageBreak/>
        <w:t>S</w:t>
      </w:r>
      <w:r w:rsidR="00FC3439" w:rsidRPr="00A7139F">
        <w:rPr>
          <w:rFonts w:ascii="Angsana New" w:hAnsi="Angsana New"/>
          <w:b/>
          <w:bCs/>
          <w:sz w:val="28"/>
          <w:szCs w:val="28"/>
        </w:rPr>
        <w:t>UBSEQUENT</w:t>
      </w:r>
    </w:p>
    <w:p w14:paraId="21FE92F8" w14:textId="0B78767D" w:rsidR="003E0882" w:rsidRPr="00A7139F" w:rsidRDefault="00625FEF" w:rsidP="00A81842">
      <w:pPr>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A7139F">
        <w:rPr>
          <w:rFonts w:ascii="Angsana New" w:hAnsi="Angsana New"/>
          <w:sz w:val="28"/>
          <w:szCs w:val="28"/>
        </w:rPr>
        <w:t xml:space="preserve">According to the minutes of the Board of Directors Meeting No. </w:t>
      </w:r>
      <w:r w:rsidRPr="00A7139F">
        <w:rPr>
          <w:rFonts w:ascii="Angsana New" w:hAnsi="Angsana New"/>
          <w:sz w:val="28"/>
          <w:szCs w:val="28"/>
          <w:cs/>
        </w:rPr>
        <w:t>3/2</w:t>
      </w:r>
      <w:r w:rsidR="00313A71" w:rsidRPr="00A7139F">
        <w:rPr>
          <w:rFonts w:ascii="Angsana New" w:hAnsi="Angsana New"/>
          <w:sz w:val="28"/>
          <w:szCs w:val="28"/>
        </w:rPr>
        <w:t>019</w:t>
      </w:r>
      <w:r w:rsidRPr="00A7139F">
        <w:rPr>
          <w:rFonts w:ascii="Angsana New" w:hAnsi="Angsana New"/>
          <w:sz w:val="28"/>
          <w:szCs w:val="28"/>
          <w:cs/>
        </w:rPr>
        <w:t xml:space="preserve"> </w:t>
      </w:r>
      <w:r w:rsidRPr="00A7139F">
        <w:rPr>
          <w:rFonts w:ascii="Angsana New" w:hAnsi="Angsana New"/>
          <w:sz w:val="28"/>
          <w:szCs w:val="28"/>
        </w:rPr>
        <w:t xml:space="preserve">on July </w:t>
      </w:r>
      <w:r w:rsidRPr="00A7139F">
        <w:rPr>
          <w:rFonts w:ascii="Angsana New" w:hAnsi="Angsana New"/>
          <w:sz w:val="28"/>
          <w:szCs w:val="28"/>
          <w:cs/>
        </w:rPr>
        <w:t>25</w:t>
      </w:r>
      <w:r w:rsidRPr="00A7139F">
        <w:rPr>
          <w:rFonts w:ascii="Angsana New" w:hAnsi="Angsana New"/>
          <w:sz w:val="28"/>
          <w:szCs w:val="28"/>
        </w:rPr>
        <w:t xml:space="preserve">, </w:t>
      </w:r>
      <w:r w:rsidRPr="00A7139F">
        <w:rPr>
          <w:rFonts w:ascii="Angsana New" w:hAnsi="Angsana New"/>
          <w:sz w:val="28"/>
          <w:szCs w:val="28"/>
          <w:cs/>
        </w:rPr>
        <w:t>2019</w:t>
      </w:r>
      <w:r w:rsidRPr="00A7139F">
        <w:rPr>
          <w:rFonts w:ascii="Angsana New" w:hAnsi="Angsana New"/>
          <w:sz w:val="28"/>
          <w:szCs w:val="28"/>
        </w:rPr>
        <w:t xml:space="preserve">, </w:t>
      </w:r>
      <w:r w:rsidR="00313A71" w:rsidRPr="00A7139F">
        <w:rPr>
          <w:rFonts w:ascii="Angsana New" w:hAnsi="Angsana New"/>
          <w:sz w:val="28"/>
          <w:szCs w:val="28"/>
        </w:rPr>
        <w:t>approved a temporary halt to its production on September 2019 onwards and reduce number of employees by lay off approximately 30% of the total number of employees and severance pay under Thai Labor law</w:t>
      </w:r>
      <w:r w:rsidRPr="00A7139F">
        <w:rPr>
          <w:rFonts w:ascii="Angsana New" w:hAnsi="Angsana New"/>
          <w:sz w:val="28"/>
          <w:szCs w:val="28"/>
        </w:rPr>
        <w:t>.</w:t>
      </w:r>
      <w:r w:rsidR="003E0882" w:rsidRPr="00A7139F">
        <w:rPr>
          <w:rFonts w:ascii="Angsana New" w:hAnsi="Angsana New"/>
          <w:sz w:val="28"/>
          <w:szCs w:val="28"/>
        </w:rPr>
        <w:t xml:space="preserve"> </w:t>
      </w:r>
    </w:p>
    <w:p w14:paraId="10EAB4BE" w14:textId="5F7C971A" w:rsidR="003E0882" w:rsidRPr="00A7139F" w:rsidRDefault="00625FEF" w:rsidP="00A81842">
      <w:pPr>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A7139F">
        <w:rPr>
          <w:rFonts w:ascii="Angsana New" w:hAnsi="Angsana New"/>
          <w:sz w:val="28"/>
          <w:szCs w:val="28"/>
        </w:rPr>
        <w:t xml:space="preserve">On </w:t>
      </w:r>
      <w:r w:rsidR="00313A71" w:rsidRPr="00A7139F">
        <w:rPr>
          <w:rFonts w:ascii="Angsana New" w:hAnsi="Angsana New"/>
          <w:sz w:val="28"/>
          <w:szCs w:val="28"/>
        </w:rPr>
        <w:t>July 27,</w:t>
      </w:r>
      <w:r w:rsidRPr="00A7139F">
        <w:rPr>
          <w:rFonts w:ascii="Angsana New" w:hAnsi="Angsana New"/>
          <w:sz w:val="28"/>
          <w:szCs w:val="28"/>
        </w:rPr>
        <w:t xml:space="preserve"> </w:t>
      </w:r>
      <w:r w:rsidRPr="00A7139F">
        <w:rPr>
          <w:rFonts w:ascii="Angsana New" w:hAnsi="Angsana New"/>
          <w:sz w:val="28"/>
          <w:szCs w:val="28"/>
          <w:cs/>
        </w:rPr>
        <w:t>2019</w:t>
      </w:r>
      <w:r w:rsidRPr="00A7139F">
        <w:rPr>
          <w:rFonts w:ascii="Angsana New" w:hAnsi="Angsana New"/>
          <w:sz w:val="28"/>
          <w:szCs w:val="28"/>
        </w:rPr>
        <w:t xml:space="preserve">, the Company </w:t>
      </w:r>
      <w:r w:rsidR="00313A71" w:rsidRPr="00A7139F">
        <w:rPr>
          <w:rFonts w:ascii="Angsana New" w:hAnsi="Angsana New"/>
          <w:sz w:val="28"/>
          <w:szCs w:val="28"/>
        </w:rPr>
        <w:t>has sued by</w:t>
      </w:r>
      <w:r w:rsidR="00B11E7E" w:rsidRPr="00A7139F">
        <w:rPr>
          <w:rFonts w:ascii="Angsana New" w:hAnsi="Angsana New"/>
          <w:sz w:val="28"/>
          <w:szCs w:val="28"/>
        </w:rPr>
        <w:t xml:space="preserve"> </w:t>
      </w:r>
      <w:r w:rsidRPr="00A7139F">
        <w:rPr>
          <w:rFonts w:ascii="Angsana New" w:hAnsi="Angsana New"/>
          <w:sz w:val="28"/>
          <w:szCs w:val="28"/>
        </w:rPr>
        <w:t xml:space="preserve">a creditor </w:t>
      </w:r>
      <w:r w:rsidR="00B11E7E" w:rsidRPr="00A7139F">
        <w:rPr>
          <w:rFonts w:ascii="Angsana New" w:hAnsi="Angsana New"/>
          <w:sz w:val="28"/>
          <w:szCs w:val="28"/>
        </w:rPr>
        <w:t xml:space="preserve">to </w:t>
      </w:r>
      <w:r w:rsidRPr="00A7139F">
        <w:rPr>
          <w:rFonts w:ascii="Angsana New" w:hAnsi="Angsana New"/>
          <w:sz w:val="28"/>
          <w:szCs w:val="28"/>
        </w:rPr>
        <w:t xml:space="preserve">the Central Bankruptcy Court and the creditor claimed that </w:t>
      </w:r>
      <w:r w:rsidR="00B11E7E" w:rsidRPr="00A7139F">
        <w:rPr>
          <w:rFonts w:ascii="Angsana New" w:hAnsi="Angsana New"/>
          <w:sz w:val="28"/>
          <w:szCs w:val="28"/>
        </w:rPr>
        <w:t>t</w:t>
      </w:r>
      <w:r w:rsidRPr="00A7139F">
        <w:rPr>
          <w:rFonts w:ascii="Angsana New" w:hAnsi="Angsana New"/>
          <w:sz w:val="28"/>
          <w:szCs w:val="28"/>
        </w:rPr>
        <w:t xml:space="preserve">he </w:t>
      </w:r>
      <w:r w:rsidR="00B11E7E" w:rsidRPr="00A7139F">
        <w:rPr>
          <w:rFonts w:ascii="Angsana New" w:hAnsi="Angsana New"/>
          <w:sz w:val="28"/>
          <w:szCs w:val="28"/>
        </w:rPr>
        <w:t>C</w:t>
      </w:r>
      <w:r w:rsidRPr="00A7139F">
        <w:rPr>
          <w:rFonts w:ascii="Angsana New" w:hAnsi="Angsana New"/>
          <w:sz w:val="28"/>
          <w:szCs w:val="28"/>
        </w:rPr>
        <w:t xml:space="preserve">ompany has defaulted on payment of debts in the amount to Baht </w:t>
      </w:r>
      <w:r w:rsidRPr="00A7139F">
        <w:rPr>
          <w:rFonts w:ascii="Angsana New" w:hAnsi="Angsana New"/>
          <w:sz w:val="28"/>
          <w:szCs w:val="28"/>
          <w:cs/>
        </w:rPr>
        <w:t xml:space="preserve">83.91 </w:t>
      </w:r>
      <w:r w:rsidRPr="00A7139F">
        <w:rPr>
          <w:rFonts w:ascii="Angsana New" w:hAnsi="Angsana New"/>
          <w:sz w:val="28"/>
          <w:szCs w:val="28"/>
        </w:rPr>
        <w:t xml:space="preserve">million, which the </w:t>
      </w:r>
      <w:r w:rsidR="00B11E7E" w:rsidRPr="00A7139F">
        <w:rPr>
          <w:rFonts w:ascii="Angsana New" w:hAnsi="Angsana New"/>
          <w:sz w:val="28"/>
          <w:szCs w:val="28"/>
        </w:rPr>
        <w:t>C</w:t>
      </w:r>
      <w:r w:rsidRPr="00A7139F">
        <w:rPr>
          <w:rFonts w:ascii="Angsana New" w:hAnsi="Angsana New"/>
          <w:sz w:val="28"/>
          <w:szCs w:val="28"/>
        </w:rPr>
        <w:t xml:space="preserve">ompany has not been in </w:t>
      </w:r>
      <w:r w:rsidR="00B11E7E" w:rsidRPr="00A7139F">
        <w:rPr>
          <w:rFonts w:ascii="Angsana New" w:hAnsi="Angsana New"/>
          <w:sz w:val="28"/>
          <w:szCs w:val="28"/>
        </w:rPr>
        <w:t xml:space="preserve">insolvent </w:t>
      </w:r>
      <w:r w:rsidRPr="00A7139F">
        <w:rPr>
          <w:rFonts w:ascii="Angsana New" w:hAnsi="Angsana New"/>
          <w:sz w:val="28"/>
          <w:szCs w:val="28"/>
        </w:rPr>
        <w:t>debt status because</w:t>
      </w:r>
      <w:r w:rsidR="00B11E7E" w:rsidRPr="00A7139F">
        <w:rPr>
          <w:rFonts w:ascii="Angsana New" w:hAnsi="Angsana New"/>
          <w:sz w:val="28"/>
          <w:szCs w:val="28"/>
        </w:rPr>
        <w:t xml:space="preserve">, as of June 30, 2019, </w:t>
      </w:r>
      <w:r w:rsidRPr="00A7139F">
        <w:rPr>
          <w:rFonts w:ascii="Angsana New" w:hAnsi="Angsana New"/>
          <w:sz w:val="28"/>
          <w:szCs w:val="28"/>
        </w:rPr>
        <w:t xml:space="preserve">the </w:t>
      </w:r>
      <w:r w:rsidR="00B11E7E" w:rsidRPr="00A7139F">
        <w:rPr>
          <w:rFonts w:ascii="Angsana New" w:hAnsi="Angsana New"/>
          <w:sz w:val="28"/>
          <w:szCs w:val="28"/>
        </w:rPr>
        <w:t>C</w:t>
      </w:r>
      <w:r w:rsidRPr="00A7139F">
        <w:rPr>
          <w:rFonts w:ascii="Angsana New" w:hAnsi="Angsana New"/>
          <w:sz w:val="28"/>
          <w:szCs w:val="28"/>
        </w:rPr>
        <w:t>ompany still has total assets</w:t>
      </w:r>
      <w:r w:rsidR="00B11E7E" w:rsidRPr="00A7139F">
        <w:rPr>
          <w:rFonts w:ascii="Angsana New" w:hAnsi="Angsana New"/>
          <w:sz w:val="28"/>
          <w:szCs w:val="28"/>
        </w:rPr>
        <w:t xml:space="preserve"> </w:t>
      </w:r>
      <w:r w:rsidRPr="00A7139F">
        <w:rPr>
          <w:rFonts w:ascii="Angsana New" w:hAnsi="Angsana New"/>
          <w:sz w:val="28"/>
          <w:szCs w:val="28"/>
        </w:rPr>
        <w:t>amount</w:t>
      </w:r>
      <w:r w:rsidR="00B11E7E" w:rsidRPr="00A7139F">
        <w:rPr>
          <w:rFonts w:ascii="Angsana New" w:hAnsi="Angsana New"/>
          <w:sz w:val="28"/>
          <w:szCs w:val="28"/>
        </w:rPr>
        <w:t>ing</w:t>
      </w:r>
      <w:r w:rsidRPr="00A7139F">
        <w:rPr>
          <w:rFonts w:ascii="Angsana New" w:hAnsi="Angsana New"/>
          <w:sz w:val="28"/>
          <w:szCs w:val="28"/>
        </w:rPr>
        <w:t xml:space="preserve"> to Baht </w:t>
      </w:r>
      <w:r w:rsidRPr="00A7139F">
        <w:rPr>
          <w:rFonts w:ascii="Angsana New" w:hAnsi="Angsana New"/>
          <w:sz w:val="28"/>
          <w:szCs w:val="28"/>
          <w:cs/>
        </w:rPr>
        <w:t>1</w:t>
      </w:r>
      <w:r w:rsidRPr="00A7139F">
        <w:rPr>
          <w:rFonts w:ascii="Angsana New" w:hAnsi="Angsana New"/>
          <w:sz w:val="28"/>
          <w:szCs w:val="28"/>
        </w:rPr>
        <w:t>,</w:t>
      </w:r>
      <w:r w:rsidRPr="00A7139F">
        <w:rPr>
          <w:rFonts w:ascii="Angsana New" w:hAnsi="Angsana New"/>
          <w:sz w:val="28"/>
          <w:szCs w:val="28"/>
          <w:cs/>
        </w:rPr>
        <w:t xml:space="preserve">615.57 </w:t>
      </w:r>
      <w:r w:rsidRPr="00A7139F">
        <w:rPr>
          <w:rFonts w:ascii="Angsana New" w:hAnsi="Angsana New"/>
          <w:sz w:val="28"/>
          <w:szCs w:val="28"/>
        </w:rPr>
        <w:t xml:space="preserve">million, more than total liabilities amount to Baht </w:t>
      </w:r>
      <w:r w:rsidRPr="00A7139F">
        <w:rPr>
          <w:rFonts w:ascii="Angsana New" w:hAnsi="Angsana New"/>
          <w:sz w:val="28"/>
          <w:szCs w:val="28"/>
          <w:cs/>
        </w:rPr>
        <w:t xml:space="preserve">231.77 </w:t>
      </w:r>
      <w:r w:rsidRPr="00A7139F">
        <w:rPr>
          <w:rFonts w:ascii="Angsana New" w:hAnsi="Angsana New"/>
          <w:sz w:val="28"/>
          <w:szCs w:val="28"/>
        </w:rPr>
        <w:t>million</w:t>
      </w:r>
      <w:r w:rsidR="00B11E7E" w:rsidRPr="00A7139F">
        <w:rPr>
          <w:rFonts w:ascii="Angsana New" w:hAnsi="Angsana New"/>
          <w:sz w:val="28"/>
          <w:szCs w:val="28"/>
        </w:rPr>
        <w:t xml:space="preserve"> and the</w:t>
      </w:r>
      <w:r w:rsidRPr="00A7139F">
        <w:rPr>
          <w:rFonts w:ascii="Angsana New" w:hAnsi="Angsana New"/>
          <w:sz w:val="28"/>
          <w:szCs w:val="28"/>
        </w:rPr>
        <w:t xml:space="preserve"> </w:t>
      </w:r>
      <w:r w:rsidR="00B11E7E" w:rsidRPr="00A7139F">
        <w:rPr>
          <w:rFonts w:ascii="Angsana New" w:hAnsi="Angsana New"/>
          <w:sz w:val="28"/>
          <w:szCs w:val="28"/>
        </w:rPr>
        <w:t>Company is considering appointing a lawyer to solve the case further.</w:t>
      </w:r>
    </w:p>
    <w:p w14:paraId="62EB87DC" w14:textId="5C1591D8" w:rsidR="00BE5CF8" w:rsidRPr="00A7139F" w:rsidRDefault="00BE5CF8" w:rsidP="00C12863">
      <w:pPr>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4"/>
        </w:tabs>
        <w:spacing w:before="240" w:after="120" w:line="240" w:lineRule="auto"/>
        <w:ind w:left="505" w:hanging="505"/>
        <w:jc w:val="thaiDistribute"/>
        <w:rPr>
          <w:rFonts w:ascii="Angsana New" w:hAnsi="Angsana New"/>
          <w:b/>
          <w:bCs/>
          <w:sz w:val="28"/>
          <w:szCs w:val="28"/>
        </w:rPr>
      </w:pPr>
      <w:r w:rsidRPr="00A7139F">
        <w:rPr>
          <w:rFonts w:ascii="Angsana New" w:hAnsi="Angsana New"/>
          <w:b/>
          <w:bCs/>
          <w:sz w:val="28"/>
          <w:szCs w:val="28"/>
        </w:rPr>
        <w:t>APPROVAL OF FINANCIAL STATEMENTS</w:t>
      </w:r>
    </w:p>
    <w:p w14:paraId="00C7F02C" w14:textId="74B18526" w:rsidR="00BE5CF8" w:rsidRPr="00A0527C" w:rsidRDefault="00621646" w:rsidP="00C810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0"/>
        <w:jc w:val="thaiDistribute"/>
        <w:rPr>
          <w:rFonts w:ascii="Angsana New" w:hAnsi="Angsana New" w:hint="cs"/>
          <w:sz w:val="28"/>
          <w:szCs w:val="28"/>
          <w:cs/>
        </w:rPr>
      </w:pPr>
      <w:r w:rsidRPr="00A7139F">
        <w:rPr>
          <w:rFonts w:ascii="Angsana New" w:hAnsi="Angsana New"/>
          <w:sz w:val="28"/>
          <w:szCs w:val="28"/>
        </w:rPr>
        <w:t xml:space="preserve">Board of directors of </w:t>
      </w:r>
      <w:r w:rsidR="00BE5CF8" w:rsidRPr="00A7139F">
        <w:rPr>
          <w:rFonts w:ascii="Angsana New" w:hAnsi="Angsana New"/>
          <w:sz w:val="28"/>
          <w:szCs w:val="28"/>
        </w:rPr>
        <w:t xml:space="preserve">Thai Film Industries Public Company Limited has approved these </w:t>
      </w:r>
      <w:r w:rsidRPr="00A7139F">
        <w:rPr>
          <w:rFonts w:ascii="Angsana New" w:hAnsi="Angsana New"/>
          <w:sz w:val="28"/>
          <w:szCs w:val="28"/>
        </w:rPr>
        <w:t>interim</w:t>
      </w:r>
      <w:r w:rsidR="00AC1AA8" w:rsidRPr="00A7139F">
        <w:rPr>
          <w:rFonts w:ascii="Angsana New" w:hAnsi="Angsana New"/>
          <w:sz w:val="28"/>
          <w:szCs w:val="28"/>
          <w:cs/>
        </w:rPr>
        <w:t xml:space="preserve"> </w:t>
      </w:r>
      <w:r w:rsidR="00BE5CF8" w:rsidRPr="00A7139F">
        <w:rPr>
          <w:rFonts w:ascii="Angsana New" w:hAnsi="Angsana New"/>
          <w:sz w:val="28"/>
          <w:szCs w:val="28"/>
        </w:rPr>
        <w:t xml:space="preserve">financial statements </w:t>
      </w:r>
      <w:r w:rsidR="00E169BD" w:rsidRPr="00A7139F">
        <w:rPr>
          <w:rFonts w:ascii="Angsana New" w:hAnsi="Angsana New"/>
          <w:sz w:val="28"/>
          <w:szCs w:val="28"/>
        </w:rPr>
        <w:br/>
      </w:r>
      <w:r w:rsidR="00BE5CF8" w:rsidRPr="00A7139F">
        <w:rPr>
          <w:rFonts w:ascii="Angsana New" w:hAnsi="Angsana New"/>
          <w:sz w:val="28"/>
          <w:szCs w:val="28"/>
        </w:rPr>
        <w:t xml:space="preserve">on </w:t>
      </w:r>
      <w:r w:rsidR="00F048AA" w:rsidRPr="00A7139F">
        <w:rPr>
          <w:rFonts w:ascii="Angsana New" w:hAnsi="Angsana New"/>
          <w:sz w:val="28"/>
          <w:szCs w:val="28"/>
          <w:shd w:val="clear" w:color="auto" w:fill="FFFFFF"/>
        </w:rPr>
        <w:t>August</w:t>
      </w:r>
      <w:r w:rsidR="00AC1AA8" w:rsidRPr="00A7139F">
        <w:rPr>
          <w:rFonts w:ascii="Angsana New" w:hAnsi="Angsana New"/>
          <w:sz w:val="28"/>
          <w:szCs w:val="28"/>
          <w:shd w:val="clear" w:color="auto" w:fill="FFFFFF"/>
          <w:cs/>
        </w:rPr>
        <w:t xml:space="preserve"> </w:t>
      </w:r>
      <w:r w:rsidR="005F26D8" w:rsidRPr="00A7139F">
        <w:rPr>
          <w:rFonts w:ascii="Angsana New" w:hAnsi="Angsana New"/>
          <w:sz w:val="28"/>
          <w:szCs w:val="28"/>
          <w:shd w:val="clear" w:color="auto" w:fill="FFFFFF"/>
        </w:rPr>
        <w:t>14</w:t>
      </w:r>
      <w:r w:rsidR="00833DAA" w:rsidRPr="00A7139F">
        <w:rPr>
          <w:rFonts w:ascii="Angsana New" w:hAnsi="Angsana New"/>
          <w:sz w:val="28"/>
          <w:szCs w:val="28"/>
          <w:shd w:val="clear" w:color="auto" w:fill="FFFFFF"/>
        </w:rPr>
        <w:t>,</w:t>
      </w:r>
      <w:r w:rsidR="00BE5CF8" w:rsidRPr="00A7139F">
        <w:rPr>
          <w:rFonts w:ascii="Angsana New" w:hAnsi="Angsana New"/>
          <w:sz w:val="28"/>
          <w:szCs w:val="28"/>
          <w:shd w:val="clear" w:color="auto" w:fill="FFFFFF"/>
        </w:rPr>
        <w:t xml:space="preserve"> </w:t>
      </w:r>
      <w:r w:rsidR="00E169BD" w:rsidRPr="00A7139F">
        <w:rPr>
          <w:rFonts w:ascii="Angsana New" w:hAnsi="Angsana New"/>
          <w:sz w:val="28"/>
          <w:szCs w:val="28"/>
          <w:shd w:val="clear" w:color="auto" w:fill="FFFFFF"/>
        </w:rPr>
        <w:t>2019</w:t>
      </w:r>
      <w:r w:rsidR="00BE5CF8" w:rsidRPr="00A7139F">
        <w:rPr>
          <w:rFonts w:ascii="Angsana New" w:hAnsi="Angsana New"/>
          <w:sz w:val="28"/>
          <w:szCs w:val="28"/>
          <w:shd w:val="clear" w:color="auto" w:fill="FFFFFF"/>
          <w:cs/>
        </w:rPr>
        <w:t>.</w:t>
      </w:r>
    </w:p>
    <w:sectPr w:rsidR="00BE5CF8" w:rsidRPr="00A0527C" w:rsidSect="0019715E">
      <w:headerReference w:type="default" r:id="rId9"/>
      <w:footerReference w:type="even" r:id="rId10"/>
      <w:footerReference w:type="default" r:id="rId11"/>
      <w:pgSz w:w="11909" w:h="16834" w:code="9"/>
      <w:pgMar w:top="289" w:right="1077" w:bottom="1298" w:left="1622" w:header="539" w:footer="575" w:gutter="0"/>
      <w:pgNumType w:start="8"/>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7B1CBF" w14:textId="77777777" w:rsidR="009325B6" w:rsidRDefault="009325B6">
      <w:r>
        <w:separator/>
      </w:r>
    </w:p>
  </w:endnote>
  <w:endnote w:type="continuationSeparator" w:id="0">
    <w:p w14:paraId="743D081A" w14:textId="77777777" w:rsidR="009325B6" w:rsidRDefault="00932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27" w:usb1="00000002" w:usb2="00000000" w:usb3="00000000" w:csb0="00010001"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A045D" w14:textId="77777777" w:rsidR="008B713D" w:rsidRDefault="008B713D" w:rsidP="00F27EA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D7664CF" w14:textId="77777777" w:rsidR="008B713D" w:rsidRDefault="008B713D" w:rsidP="0051332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646450" w14:textId="77777777" w:rsidR="008B713D" w:rsidRPr="00425C98" w:rsidRDefault="008B713D">
    <w:pPr>
      <w:pStyle w:val="Footer"/>
      <w:jc w:val="right"/>
      <w:rPr>
        <w:rFonts w:ascii="Angsana New" w:hAnsi="Angsana New"/>
        <w:sz w:val="28"/>
        <w:szCs w:val="28"/>
      </w:rPr>
    </w:pPr>
    <w:r w:rsidRPr="00425C98">
      <w:rPr>
        <w:rFonts w:ascii="Angsana New" w:hAnsi="Angsana New"/>
        <w:sz w:val="28"/>
        <w:szCs w:val="28"/>
      </w:rPr>
      <w:fldChar w:fldCharType="begin"/>
    </w:r>
    <w:r w:rsidRPr="00425C98">
      <w:rPr>
        <w:rFonts w:ascii="Angsana New" w:hAnsi="Angsana New"/>
        <w:sz w:val="28"/>
        <w:szCs w:val="28"/>
      </w:rPr>
      <w:instrText xml:space="preserve"> PAGE   \</w:instrText>
    </w:r>
    <w:r w:rsidRPr="00425C98">
      <w:rPr>
        <w:rFonts w:ascii="Angsana New" w:hAnsi="Angsana New"/>
        <w:sz w:val="28"/>
        <w:szCs w:val="28"/>
        <w:cs/>
      </w:rPr>
      <w:instrText xml:space="preserve">* </w:instrText>
    </w:r>
    <w:r w:rsidRPr="00425C98">
      <w:rPr>
        <w:rFonts w:ascii="Angsana New" w:hAnsi="Angsana New"/>
        <w:sz w:val="28"/>
        <w:szCs w:val="28"/>
      </w:rPr>
      <w:instrText xml:space="preserve">MERGEFORMAT </w:instrText>
    </w:r>
    <w:r w:rsidRPr="00425C98">
      <w:rPr>
        <w:rFonts w:ascii="Angsana New" w:hAnsi="Angsana New"/>
        <w:sz w:val="28"/>
        <w:szCs w:val="28"/>
      </w:rPr>
      <w:fldChar w:fldCharType="separate"/>
    </w:r>
    <w:r w:rsidR="00A7139F">
      <w:rPr>
        <w:rFonts w:ascii="Angsana New" w:hAnsi="Angsana New"/>
        <w:noProof/>
        <w:sz w:val="28"/>
        <w:szCs w:val="28"/>
      </w:rPr>
      <w:t>26</w:t>
    </w:r>
    <w:r w:rsidRPr="00425C98">
      <w:rPr>
        <w:rFonts w:ascii="Angsana New" w:hAnsi="Angsana New"/>
        <w:noProof/>
        <w:sz w:val="28"/>
        <w:szCs w:val="28"/>
      </w:rPr>
      <w:fldChar w:fldCharType="end"/>
    </w:r>
  </w:p>
  <w:p w14:paraId="116949C6" w14:textId="77777777" w:rsidR="008B713D" w:rsidRDefault="008B713D" w:rsidP="0051332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E89244" w14:textId="77777777" w:rsidR="009325B6" w:rsidRDefault="009325B6">
      <w:r>
        <w:separator/>
      </w:r>
    </w:p>
  </w:footnote>
  <w:footnote w:type="continuationSeparator" w:id="0">
    <w:p w14:paraId="19B9011A" w14:textId="77777777" w:rsidR="009325B6" w:rsidRDefault="00932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0E4A49" w14:textId="77777777" w:rsidR="008B713D" w:rsidRDefault="008B713D" w:rsidP="0082303C">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UNAUDITED</w:t>
    </w:r>
    <w:r>
      <w:rPr>
        <w:rFonts w:ascii="Angsana New" w:hAnsi="Angsana New"/>
        <w:sz w:val="30"/>
        <w:szCs w:val="30"/>
        <w:cs/>
        <w:lang w:val="en-US"/>
      </w:rPr>
      <w:t>”</w:t>
    </w:r>
  </w:p>
  <w:p w14:paraId="5B44B772" w14:textId="77777777" w:rsidR="008B713D" w:rsidRDefault="008B713D" w:rsidP="0082303C">
    <w:pPr>
      <w:pStyle w:val="E0"/>
      <w:tabs>
        <w:tab w:val="left" w:pos="540"/>
      </w:tabs>
      <w:spacing w:line="340" w:lineRule="exact"/>
      <w:jc w:val="right"/>
      <w:rPr>
        <w:rFonts w:ascii="Angsana New" w:hAnsi="Angsana New"/>
        <w:sz w:val="30"/>
        <w:szCs w:val="30"/>
        <w:lang w:val="en-US"/>
      </w:rPr>
    </w:pPr>
    <w:r>
      <w:rPr>
        <w:rFonts w:ascii="Angsana New" w:hAnsi="Angsana New"/>
        <w:sz w:val="30"/>
        <w:szCs w:val="30"/>
        <w:cs/>
        <w:lang w:val="en-US"/>
      </w:rPr>
      <w:t>“</w:t>
    </w:r>
    <w:r>
      <w:rPr>
        <w:rFonts w:ascii="Angsana New" w:hAnsi="Angsana New"/>
        <w:sz w:val="30"/>
        <w:szCs w:val="30"/>
        <w:lang w:val="en-US"/>
      </w:rPr>
      <w:t>REVIEWED</w:t>
    </w:r>
    <w:r>
      <w:rPr>
        <w:rFonts w:ascii="Angsana New" w:hAnsi="Angsana New"/>
        <w:sz w:val="30"/>
        <w:szCs w:val="30"/>
        <w:cs/>
        <w:lang w:val="en-US"/>
      </w:rPr>
      <w:t>”</w:t>
    </w:r>
  </w:p>
  <w:p w14:paraId="763E83F3" w14:textId="77777777" w:rsidR="008B713D" w:rsidRDefault="008B713D" w:rsidP="00A946F1">
    <w:pPr>
      <w:pStyle w:val="E0"/>
      <w:tabs>
        <w:tab w:val="left" w:pos="540"/>
      </w:tabs>
      <w:spacing w:line="340" w:lineRule="exact"/>
      <w:jc w:val="left"/>
      <w:rPr>
        <w:rFonts w:ascii="Angsana New" w:hAnsi="Angsana New"/>
        <w:sz w:val="30"/>
        <w:szCs w:val="30"/>
        <w:lang w:val="en-US"/>
      </w:rPr>
    </w:pPr>
    <w:r w:rsidRPr="00D26FB8">
      <w:rPr>
        <w:rFonts w:ascii="Angsana New" w:hAnsi="Angsana New"/>
        <w:sz w:val="30"/>
        <w:szCs w:val="30"/>
        <w:lang w:val="en-US"/>
      </w:rPr>
      <w:t>THAI FILM INDUSTRIESPUBLIC COM</w:t>
    </w:r>
    <w:r>
      <w:rPr>
        <w:rFonts w:ascii="Angsana New" w:hAnsi="Angsana New"/>
        <w:sz w:val="30"/>
        <w:szCs w:val="30"/>
        <w:lang w:val="en-US"/>
      </w:rPr>
      <w:t xml:space="preserve">PANY LIMITED </w:t>
    </w:r>
  </w:p>
  <w:p w14:paraId="575904ED" w14:textId="77777777" w:rsidR="008B713D" w:rsidRPr="00D26FB8" w:rsidRDefault="008B713D" w:rsidP="00A946F1">
    <w:pPr>
      <w:pStyle w:val="E0"/>
      <w:tabs>
        <w:tab w:val="left" w:pos="540"/>
      </w:tabs>
      <w:spacing w:line="340" w:lineRule="exact"/>
      <w:jc w:val="left"/>
      <w:rPr>
        <w:rFonts w:ascii="Angsana New" w:hAnsi="Angsana New"/>
        <w:sz w:val="30"/>
        <w:szCs w:val="30"/>
        <w:lang w:val="en-US"/>
      </w:rPr>
    </w:pPr>
    <w:r>
      <w:rPr>
        <w:rFonts w:ascii="Angsana New" w:hAnsi="Angsana New"/>
        <w:sz w:val="30"/>
        <w:szCs w:val="30"/>
        <w:lang w:val="en-US"/>
      </w:rPr>
      <w:t xml:space="preserve">NOTES TO INTERIM </w:t>
    </w:r>
    <w:r w:rsidRPr="00D26FB8">
      <w:rPr>
        <w:rFonts w:ascii="Angsana New" w:hAnsi="Angsana New"/>
        <w:sz w:val="30"/>
        <w:szCs w:val="30"/>
        <w:lang w:val="en-US"/>
      </w:rPr>
      <w:t>FINANCIAL STATEMENTS</w:t>
    </w:r>
  </w:p>
  <w:p w14:paraId="0D1ED77C" w14:textId="253ADFF3" w:rsidR="008B713D" w:rsidRDefault="008B713D" w:rsidP="00A94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340" w:lineRule="exact"/>
      <w:rPr>
        <w:rFonts w:ascii="Angsana New" w:hAnsi="Angsana New"/>
        <w:b/>
        <w:bCs/>
        <w:sz w:val="30"/>
        <w:szCs w:val="30"/>
      </w:rPr>
    </w:pPr>
    <w:r>
      <w:rPr>
        <w:rFonts w:ascii="Angsana New" w:hAnsi="Angsana New"/>
        <w:b/>
        <w:bCs/>
        <w:sz w:val="30"/>
        <w:szCs w:val="30"/>
      </w:rPr>
      <w:t>FOR THE THREE</w:t>
    </w:r>
    <w:r>
      <w:rPr>
        <w:rFonts w:ascii="Angsana New" w:hAnsi="Angsana New"/>
        <w:b/>
        <w:bCs/>
        <w:sz w:val="30"/>
        <w:szCs w:val="30"/>
        <w:cs/>
      </w:rPr>
      <w:t>-</w:t>
    </w:r>
    <w:r>
      <w:rPr>
        <w:rFonts w:ascii="Angsana New" w:hAnsi="Angsana New"/>
        <w:b/>
        <w:bCs/>
        <w:sz w:val="30"/>
        <w:szCs w:val="30"/>
      </w:rPr>
      <w:t>MONTH AND SIX-MONTH PERIODS ENDED JUNE 30, 201</w:t>
    </w:r>
    <w:r>
      <w:rPr>
        <w:rFonts w:ascii="Angsana New" w:hAnsi="Angsana New" w:hint="cs"/>
        <w:b/>
        <w:bCs/>
        <w:sz w:val="30"/>
        <w:szCs w:val="30"/>
        <w:cs/>
      </w:rPr>
      <w:t>9</w:t>
    </w:r>
  </w:p>
  <w:p w14:paraId="733D6C49" w14:textId="77777777" w:rsidR="008B713D" w:rsidRDefault="008B713D">
    <w:pPr>
      <w:pStyle w:val="Header"/>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0144D"/>
    <w:multiLevelType w:val="multilevel"/>
    <w:tmpl w:val="937EE18E"/>
    <w:lvl w:ilvl="0">
      <w:start w:val="1"/>
      <w:numFmt w:val="decimal"/>
      <w:lvlText w:val="%1)"/>
      <w:lvlJc w:val="left"/>
      <w:pPr>
        <w:ind w:left="360" w:hanging="360"/>
      </w:pPr>
      <w:rPr>
        <w:rFonts w:hint="default"/>
      </w:rPr>
    </w:lvl>
    <w:lvl w:ilvl="1">
      <w:start w:val="1"/>
      <w:numFmt w:val="none"/>
      <w:lvlText w:val="21.2"/>
      <w:lvlJc w:val="left"/>
      <w:pPr>
        <w:ind w:left="720" w:hanging="360"/>
      </w:pPr>
      <w:rPr>
        <w:rFonts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524612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nsid w:val="07671FE3"/>
    <w:multiLevelType w:val="multilevel"/>
    <w:tmpl w:val="3DD44406"/>
    <w:numStyleLink w:val="Style4"/>
  </w:abstractNum>
  <w:abstractNum w:abstractNumId="3">
    <w:nsid w:val="0A2D0920"/>
    <w:multiLevelType w:val="multilevel"/>
    <w:tmpl w:val="ED36F4B2"/>
    <w:styleLink w:val="Style5"/>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10082A3C"/>
    <w:multiLevelType w:val="multilevel"/>
    <w:tmpl w:val="FB3A927A"/>
    <w:lvl w:ilvl="0">
      <w:start w:val="17"/>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nsid w:val="10844B71"/>
    <w:multiLevelType w:val="hybridMultilevel"/>
    <w:tmpl w:val="938A8F7A"/>
    <w:lvl w:ilvl="0" w:tplc="D28E2BA4">
      <w:start w:val="31"/>
      <w:numFmt w:val="bullet"/>
      <w:lvlText w:val="-"/>
      <w:lvlJc w:val="left"/>
      <w:pPr>
        <w:ind w:left="717" w:hanging="360"/>
      </w:pPr>
      <w:rPr>
        <w:rFonts w:ascii="Angsana New" w:eastAsia="Times New Roman" w:hAnsi="Angsana New" w:hint="default"/>
      </w:rPr>
    </w:lvl>
    <w:lvl w:ilvl="1" w:tplc="04090003">
      <w:start w:val="1"/>
      <w:numFmt w:val="bullet"/>
      <w:lvlText w:val="o"/>
      <w:lvlJc w:val="left"/>
      <w:pPr>
        <w:ind w:left="1437" w:hanging="360"/>
      </w:pPr>
      <w:rPr>
        <w:rFonts w:ascii="Courier New" w:hAnsi="Courier New" w:hint="default"/>
      </w:rPr>
    </w:lvl>
    <w:lvl w:ilvl="2" w:tplc="04090005">
      <w:start w:val="1"/>
      <w:numFmt w:val="bullet"/>
      <w:lvlText w:val=""/>
      <w:lvlJc w:val="left"/>
      <w:pPr>
        <w:ind w:left="2157" w:hanging="360"/>
      </w:pPr>
      <w:rPr>
        <w:rFonts w:ascii="Wingdings" w:hAnsi="Wingdings" w:hint="default"/>
      </w:rPr>
    </w:lvl>
    <w:lvl w:ilvl="3" w:tplc="04090001">
      <w:start w:val="1"/>
      <w:numFmt w:val="bullet"/>
      <w:lvlText w:val=""/>
      <w:lvlJc w:val="left"/>
      <w:pPr>
        <w:ind w:left="2877" w:hanging="360"/>
      </w:pPr>
      <w:rPr>
        <w:rFonts w:ascii="Symbol" w:hAnsi="Symbol" w:hint="default"/>
      </w:rPr>
    </w:lvl>
    <w:lvl w:ilvl="4" w:tplc="04090003">
      <w:start w:val="1"/>
      <w:numFmt w:val="bullet"/>
      <w:lvlText w:val="o"/>
      <w:lvlJc w:val="left"/>
      <w:pPr>
        <w:ind w:left="3597" w:hanging="360"/>
      </w:pPr>
      <w:rPr>
        <w:rFonts w:ascii="Courier New" w:hAnsi="Courier New" w:hint="default"/>
      </w:rPr>
    </w:lvl>
    <w:lvl w:ilvl="5" w:tplc="04090005">
      <w:start w:val="1"/>
      <w:numFmt w:val="bullet"/>
      <w:lvlText w:val=""/>
      <w:lvlJc w:val="left"/>
      <w:pPr>
        <w:ind w:left="4317" w:hanging="360"/>
      </w:pPr>
      <w:rPr>
        <w:rFonts w:ascii="Wingdings" w:hAnsi="Wingdings" w:hint="default"/>
      </w:rPr>
    </w:lvl>
    <w:lvl w:ilvl="6" w:tplc="04090001">
      <w:start w:val="1"/>
      <w:numFmt w:val="bullet"/>
      <w:lvlText w:val=""/>
      <w:lvlJc w:val="left"/>
      <w:pPr>
        <w:ind w:left="5037" w:hanging="360"/>
      </w:pPr>
      <w:rPr>
        <w:rFonts w:ascii="Symbol" w:hAnsi="Symbol" w:hint="default"/>
      </w:rPr>
    </w:lvl>
    <w:lvl w:ilvl="7" w:tplc="04090003">
      <w:start w:val="1"/>
      <w:numFmt w:val="bullet"/>
      <w:lvlText w:val="o"/>
      <w:lvlJc w:val="left"/>
      <w:pPr>
        <w:ind w:left="5757" w:hanging="360"/>
      </w:pPr>
      <w:rPr>
        <w:rFonts w:ascii="Courier New" w:hAnsi="Courier New" w:hint="default"/>
      </w:rPr>
    </w:lvl>
    <w:lvl w:ilvl="8" w:tplc="04090005">
      <w:start w:val="1"/>
      <w:numFmt w:val="bullet"/>
      <w:lvlText w:val=""/>
      <w:lvlJc w:val="left"/>
      <w:pPr>
        <w:ind w:left="6477" w:hanging="360"/>
      </w:pPr>
      <w:rPr>
        <w:rFonts w:ascii="Wingdings" w:hAnsi="Wingdings" w:hint="default"/>
      </w:rPr>
    </w:lvl>
  </w:abstractNum>
  <w:abstractNum w:abstractNumId="6">
    <w:nsid w:val="11687AEA"/>
    <w:multiLevelType w:val="hybridMultilevel"/>
    <w:tmpl w:val="692C3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D25614"/>
    <w:multiLevelType w:val="multilevel"/>
    <w:tmpl w:val="69F67ABE"/>
    <w:lvl w:ilvl="0">
      <w:start w:val="1"/>
      <w:numFmt w:val="decimal"/>
      <w:lvlText w:val="%1."/>
      <w:lvlJc w:val="left"/>
      <w:pPr>
        <w:ind w:left="648" w:hanging="360"/>
      </w:pPr>
      <w:rPr>
        <w:rFonts w:hint="default"/>
      </w:rPr>
    </w:lvl>
    <w:lvl w:ilvl="1">
      <w:start w:val="1"/>
      <w:numFmt w:val="decimal"/>
      <w:isLgl/>
      <w:lvlText w:val="%1.%2"/>
      <w:lvlJc w:val="left"/>
      <w:pPr>
        <w:ind w:left="1008" w:hanging="36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448" w:hanging="720"/>
      </w:pPr>
      <w:rPr>
        <w:rFonts w:hint="default"/>
      </w:rPr>
    </w:lvl>
    <w:lvl w:ilvl="5">
      <w:start w:val="1"/>
      <w:numFmt w:val="decimal"/>
      <w:isLgl/>
      <w:lvlText w:val="%1.%2.%3.%4.%5.%6"/>
      <w:lvlJc w:val="left"/>
      <w:pPr>
        <w:ind w:left="3168" w:hanging="1080"/>
      </w:pPr>
      <w:rPr>
        <w:rFonts w:hint="default"/>
      </w:rPr>
    </w:lvl>
    <w:lvl w:ilvl="6">
      <w:start w:val="1"/>
      <w:numFmt w:val="decimal"/>
      <w:isLgl/>
      <w:lvlText w:val="%1.%2.%3.%4.%5.%6.%7"/>
      <w:lvlJc w:val="left"/>
      <w:pPr>
        <w:ind w:left="3528" w:hanging="1080"/>
      </w:pPr>
      <w:rPr>
        <w:rFonts w:hint="default"/>
      </w:rPr>
    </w:lvl>
    <w:lvl w:ilvl="7">
      <w:start w:val="1"/>
      <w:numFmt w:val="decimal"/>
      <w:isLgl/>
      <w:lvlText w:val="%1.%2.%3.%4.%5.%6.%7.%8"/>
      <w:lvlJc w:val="left"/>
      <w:pPr>
        <w:ind w:left="3888" w:hanging="1080"/>
      </w:pPr>
      <w:rPr>
        <w:rFonts w:hint="default"/>
      </w:rPr>
    </w:lvl>
    <w:lvl w:ilvl="8">
      <w:start w:val="1"/>
      <w:numFmt w:val="decimal"/>
      <w:isLgl/>
      <w:lvlText w:val="%1.%2.%3.%4.%5.%6.%7.%8.%9"/>
      <w:lvlJc w:val="left"/>
      <w:pPr>
        <w:ind w:left="4608" w:hanging="1440"/>
      </w:pPr>
      <w:rPr>
        <w:rFonts w:hint="default"/>
      </w:rPr>
    </w:lvl>
  </w:abstractNum>
  <w:abstractNum w:abstractNumId="8">
    <w:nsid w:val="120F07D0"/>
    <w:multiLevelType w:val="multilevel"/>
    <w:tmpl w:val="F7ECBF9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2A2057F"/>
    <w:multiLevelType w:val="hybridMultilevel"/>
    <w:tmpl w:val="339A2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302CC7"/>
    <w:multiLevelType w:val="multilevel"/>
    <w:tmpl w:val="303CF99E"/>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lang w:val="en-US" w:bidi="th-TH"/>
      </w:rPr>
    </w:lvl>
    <w:lvl w:ilvl="2">
      <w:start w:val="1"/>
      <w:numFmt w:val="decimal"/>
      <w:lvlText w:val="2.3%3"/>
      <w:lvlJc w:val="left"/>
      <w:pPr>
        <w:ind w:left="2008" w:hanging="720"/>
      </w:pPr>
      <w:rPr>
        <w:rFonts w:hint="default"/>
        <w:lang w:val="en-US"/>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588" w:hanging="1080"/>
      </w:pPr>
      <w:rPr>
        <w:rFonts w:hint="default"/>
      </w:rPr>
    </w:lvl>
    <w:lvl w:ilvl="8">
      <w:start w:val="1"/>
      <w:numFmt w:val="decimal"/>
      <w:lvlText w:val="%1.%2.%3.%4.%5.%6.%7.%8.%9"/>
      <w:lvlJc w:val="left"/>
      <w:pPr>
        <w:ind w:left="6592" w:hanging="1440"/>
      </w:pPr>
      <w:rPr>
        <w:rFonts w:hint="default"/>
      </w:rPr>
    </w:lvl>
  </w:abstractNum>
  <w:abstractNum w:abstractNumId="11">
    <w:nsid w:val="192C5B88"/>
    <w:multiLevelType w:val="multilevel"/>
    <w:tmpl w:val="917A6188"/>
    <w:styleLink w:val="Style3"/>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2.3.2"/>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1C284F86"/>
    <w:multiLevelType w:val="multilevel"/>
    <w:tmpl w:val="212E69AA"/>
    <w:styleLink w:val="Style1"/>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1E3F0F4D"/>
    <w:multiLevelType w:val="hybridMultilevel"/>
    <w:tmpl w:val="9B00B492"/>
    <w:lvl w:ilvl="0" w:tplc="47FE4A1C">
      <w:start w:val="6"/>
      <w:numFmt w:val="bullet"/>
      <w:lvlText w:val="-"/>
      <w:lvlJc w:val="left"/>
      <w:pPr>
        <w:ind w:left="526" w:hanging="360"/>
      </w:pPr>
      <w:rPr>
        <w:rFonts w:ascii="Angsana New" w:eastAsia="Times New Roman" w:hAnsi="Angsana New" w:cs="Angsana New" w:hint="default"/>
        <w:u w:val="none"/>
      </w:rPr>
    </w:lvl>
    <w:lvl w:ilvl="1" w:tplc="04090003" w:tentative="1">
      <w:start w:val="1"/>
      <w:numFmt w:val="bullet"/>
      <w:lvlText w:val="o"/>
      <w:lvlJc w:val="left"/>
      <w:pPr>
        <w:ind w:left="1246" w:hanging="360"/>
      </w:pPr>
      <w:rPr>
        <w:rFonts w:ascii="Courier New" w:hAnsi="Courier New" w:cs="Courier New" w:hint="default"/>
      </w:rPr>
    </w:lvl>
    <w:lvl w:ilvl="2" w:tplc="04090005" w:tentative="1">
      <w:start w:val="1"/>
      <w:numFmt w:val="bullet"/>
      <w:lvlText w:val=""/>
      <w:lvlJc w:val="left"/>
      <w:pPr>
        <w:ind w:left="1966" w:hanging="360"/>
      </w:pPr>
      <w:rPr>
        <w:rFonts w:ascii="Wingdings" w:hAnsi="Wingdings" w:hint="default"/>
      </w:rPr>
    </w:lvl>
    <w:lvl w:ilvl="3" w:tplc="04090001" w:tentative="1">
      <w:start w:val="1"/>
      <w:numFmt w:val="bullet"/>
      <w:lvlText w:val=""/>
      <w:lvlJc w:val="left"/>
      <w:pPr>
        <w:ind w:left="2686" w:hanging="360"/>
      </w:pPr>
      <w:rPr>
        <w:rFonts w:ascii="Symbol" w:hAnsi="Symbol" w:hint="default"/>
      </w:rPr>
    </w:lvl>
    <w:lvl w:ilvl="4" w:tplc="04090003" w:tentative="1">
      <w:start w:val="1"/>
      <w:numFmt w:val="bullet"/>
      <w:lvlText w:val="o"/>
      <w:lvlJc w:val="left"/>
      <w:pPr>
        <w:ind w:left="3406" w:hanging="360"/>
      </w:pPr>
      <w:rPr>
        <w:rFonts w:ascii="Courier New" w:hAnsi="Courier New" w:cs="Courier New" w:hint="default"/>
      </w:rPr>
    </w:lvl>
    <w:lvl w:ilvl="5" w:tplc="04090005" w:tentative="1">
      <w:start w:val="1"/>
      <w:numFmt w:val="bullet"/>
      <w:lvlText w:val=""/>
      <w:lvlJc w:val="left"/>
      <w:pPr>
        <w:ind w:left="4126" w:hanging="360"/>
      </w:pPr>
      <w:rPr>
        <w:rFonts w:ascii="Wingdings" w:hAnsi="Wingdings" w:hint="default"/>
      </w:rPr>
    </w:lvl>
    <w:lvl w:ilvl="6" w:tplc="04090001" w:tentative="1">
      <w:start w:val="1"/>
      <w:numFmt w:val="bullet"/>
      <w:lvlText w:val=""/>
      <w:lvlJc w:val="left"/>
      <w:pPr>
        <w:ind w:left="4846" w:hanging="360"/>
      </w:pPr>
      <w:rPr>
        <w:rFonts w:ascii="Symbol" w:hAnsi="Symbol" w:hint="default"/>
      </w:rPr>
    </w:lvl>
    <w:lvl w:ilvl="7" w:tplc="04090003" w:tentative="1">
      <w:start w:val="1"/>
      <w:numFmt w:val="bullet"/>
      <w:lvlText w:val="o"/>
      <w:lvlJc w:val="left"/>
      <w:pPr>
        <w:ind w:left="5566" w:hanging="360"/>
      </w:pPr>
      <w:rPr>
        <w:rFonts w:ascii="Courier New" w:hAnsi="Courier New" w:cs="Courier New" w:hint="default"/>
      </w:rPr>
    </w:lvl>
    <w:lvl w:ilvl="8" w:tplc="04090005" w:tentative="1">
      <w:start w:val="1"/>
      <w:numFmt w:val="bullet"/>
      <w:lvlText w:val=""/>
      <w:lvlJc w:val="left"/>
      <w:pPr>
        <w:ind w:left="6286" w:hanging="360"/>
      </w:pPr>
      <w:rPr>
        <w:rFonts w:ascii="Wingdings" w:hAnsi="Wingdings" w:hint="default"/>
      </w:rPr>
    </w:lvl>
  </w:abstractNum>
  <w:abstractNum w:abstractNumId="14">
    <w:nsid w:val="222F1D2C"/>
    <w:multiLevelType w:val="hybridMultilevel"/>
    <w:tmpl w:val="80023D46"/>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246004E"/>
    <w:multiLevelType w:val="hybridMultilevel"/>
    <w:tmpl w:val="A0882A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7067ED"/>
    <w:multiLevelType w:val="multilevel"/>
    <w:tmpl w:val="09461416"/>
    <w:lvl w:ilvl="0">
      <w:start w:val="1"/>
      <w:numFmt w:val="none"/>
      <w:lvlText w:val="2.3.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5AB506A"/>
    <w:multiLevelType w:val="hybridMultilevel"/>
    <w:tmpl w:val="C8ECBEEC"/>
    <w:lvl w:ilvl="0" w:tplc="3BE6672E">
      <w:start w:val="1"/>
      <w:numFmt w:val="decimal"/>
      <w:lvlText w:val="%1."/>
      <w:lvlJc w:val="left"/>
      <w:pPr>
        <w:ind w:left="705" w:hanging="435"/>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8">
    <w:nsid w:val="28364D9A"/>
    <w:multiLevelType w:val="multilevel"/>
    <w:tmpl w:val="55EA6DE2"/>
    <w:lvl w:ilvl="0">
      <w:start w:val="19"/>
      <w:numFmt w:val="decimal"/>
      <w:lvlText w:val="%1."/>
      <w:lvlJc w:val="left"/>
      <w:pPr>
        <w:tabs>
          <w:tab w:val="num" w:pos="502"/>
        </w:tabs>
        <w:ind w:left="502" w:hanging="360"/>
      </w:pPr>
      <w:rPr>
        <w:rFonts w:hint="default"/>
        <w:b/>
        <w:u w:val="none"/>
      </w:rPr>
    </w:lvl>
    <w:lvl w:ilvl="1">
      <w:start w:val="1"/>
      <w:numFmt w:val="decimal"/>
      <w:isLgl/>
      <w:lvlText w:val="%1.%2"/>
      <w:lvlJc w:val="left"/>
      <w:pPr>
        <w:ind w:left="750" w:hanging="390"/>
      </w:pPr>
      <w:rPr>
        <w:rFonts w:hint="default"/>
        <w:b w:val="0"/>
        <w:bCs w:val="0"/>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9">
    <w:nsid w:val="2CB97303"/>
    <w:multiLevelType w:val="multilevel"/>
    <w:tmpl w:val="183C3F4A"/>
    <w:lvl w:ilvl="0">
      <w:start w:val="2"/>
      <w:numFmt w:val="decimal"/>
      <w:lvlText w:val="%1."/>
      <w:lvlJc w:val="left"/>
      <w:pPr>
        <w:ind w:left="785" w:hanging="360"/>
      </w:pPr>
      <w:rPr>
        <w:rFonts w:hint="default"/>
      </w:rPr>
    </w:lvl>
    <w:lvl w:ilvl="1">
      <w:start w:val="3"/>
      <w:numFmt w:val="decimal"/>
      <w:isLgl/>
      <w:lvlText w:val="%1.%2"/>
      <w:lvlJc w:val="left"/>
      <w:pPr>
        <w:ind w:left="1058" w:hanging="420"/>
      </w:pPr>
      <w:rPr>
        <w:rFonts w:hint="default"/>
      </w:rPr>
    </w:lvl>
    <w:lvl w:ilvl="2">
      <w:start w:val="1"/>
      <w:numFmt w:val="decimal"/>
      <w:isLgl/>
      <w:lvlText w:val="%1.4.%3"/>
      <w:lvlJc w:val="left"/>
      <w:pPr>
        <w:ind w:left="1571" w:hanging="720"/>
      </w:pPr>
      <w:rPr>
        <w:rFonts w:hint="default"/>
      </w:rPr>
    </w:lvl>
    <w:lvl w:ilvl="3">
      <w:start w:val="1"/>
      <w:numFmt w:val="decimal"/>
      <w:isLgl/>
      <w:lvlText w:val="%1.%2.%3.%4"/>
      <w:lvlJc w:val="left"/>
      <w:pPr>
        <w:ind w:left="1784"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570" w:hanging="1080"/>
      </w:pPr>
      <w:rPr>
        <w:rFonts w:hint="default"/>
      </w:rPr>
    </w:lvl>
    <w:lvl w:ilvl="6">
      <w:start w:val="1"/>
      <w:numFmt w:val="decimal"/>
      <w:isLgl/>
      <w:lvlText w:val="%1.%2.%3.%4.%5.%6.%7"/>
      <w:lvlJc w:val="left"/>
      <w:pPr>
        <w:ind w:left="2783" w:hanging="1080"/>
      </w:pPr>
      <w:rPr>
        <w:rFonts w:hint="default"/>
      </w:rPr>
    </w:lvl>
    <w:lvl w:ilvl="7">
      <w:start w:val="1"/>
      <w:numFmt w:val="decimal"/>
      <w:isLgl/>
      <w:lvlText w:val="%1.%2.%3.%4.%5.%6.%7.%8"/>
      <w:lvlJc w:val="left"/>
      <w:pPr>
        <w:ind w:left="2996" w:hanging="1080"/>
      </w:pPr>
      <w:rPr>
        <w:rFonts w:hint="default"/>
      </w:rPr>
    </w:lvl>
    <w:lvl w:ilvl="8">
      <w:start w:val="1"/>
      <w:numFmt w:val="decimal"/>
      <w:isLgl/>
      <w:lvlText w:val="%1.%2.%3.%4.%5.%6.%7.%8.%9"/>
      <w:lvlJc w:val="left"/>
      <w:pPr>
        <w:ind w:left="3569" w:hanging="1440"/>
      </w:pPr>
      <w:rPr>
        <w:rFonts w:hint="default"/>
      </w:rPr>
    </w:lvl>
  </w:abstractNum>
  <w:abstractNum w:abstractNumId="20">
    <w:nsid w:val="31D14E43"/>
    <w:multiLevelType w:val="multilevel"/>
    <w:tmpl w:val="537E955E"/>
    <w:lvl w:ilvl="0">
      <w:start w:val="17"/>
      <w:numFmt w:val="decimal"/>
      <w:lvlText w:val="%1"/>
      <w:lvlJc w:val="left"/>
      <w:pPr>
        <w:ind w:left="360" w:hanging="360"/>
      </w:pPr>
      <w:rPr>
        <w:rFonts w:hint="default"/>
      </w:rPr>
    </w:lvl>
    <w:lvl w:ilvl="1">
      <w:start w:val="1"/>
      <w:numFmt w:val="decimal"/>
      <w:lvlText w:val="17.%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2F76AB4"/>
    <w:multiLevelType w:val="multilevel"/>
    <w:tmpl w:val="C2105E68"/>
    <w:lvl w:ilvl="0">
      <w:start w:val="17"/>
      <w:numFmt w:val="decimal"/>
      <w:lvlText w:val="%1."/>
      <w:lvlJc w:val="left"/>
      <w:pPr>
        <w:ind w:left="810" w:hanging="450"/>
      </w:pPr>
      <w:rPr>
        <w:rFonts w:hint="default"/>
      </w:rPr>
    </w:lvl>
    <w:lvl w:ilvl="1">
      <w:start w:val="1"/>
      <w:numFmt w:val="decimal"/>
      <w:lvlText w:val="18.%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nsid w:val="339516AF"/>
    <w:multiLevelType w:val="multilevel"/>
    <w:tmpl w:val="95C8BE86"/>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35E37EDE"/>
    <w:multiLevelType w:val="multilevel"/>
    <w:tmpl w:val="D65C0316"/>
    <w:lvl w:ilvl="0">
      <w:start w:val="2"/>
      <w:numFmt w:val="decimal"/>
      <w:lvlText w:val="%1"/>
      <w:lvlJc w:val="left"/>
      <w:pPr>
        <w:ind w:left="360" w:hanging="360"/>
      </w:pPr>
      <w:rPr>
        <w:rFonts w:hint="default"/>
      </w:rPr>
    </w:lvl>
    <w:lvl w:ilvl="1">
      <w:start w:val="1"/>
      <w:numFmt w:val="decimal"/>
      <w:lvlText w:val="%1.%2"/>
      <w:lvlJc w:val="left"/>
      <w:pPr>
        <w:ind w:left="1200" w:hanging="360"/>
      </w:pPr>
      <w:rPr>
        <w:rFonts w:hint="default"/>
      </w:rPr>
    </w:lvl>
    <w:lvl w:ilvl="2">
      <w:start w:val="1"/>
      <w:numFmt w:val="decimal"/>
      <w:lvlText w:val="%1.%2.%3"/>
      <w:lvlJc w:val="left"/>
      <w:pPr>
        <w:ind w:left="1430" w:hanging="720"/>
      </w:pPr>
      <w:rPr>
        <w:rFonts w:hint="default"/>
        <w:b/>
        <w:bCs/>
      </w:rPr>
    </w:lvl>
    <w:lvl w:ilvl="3">
      <w:start w:val="1"/>
      <w:numFmt w:val="decimal"/>
      <w:lvlText w:val="%1.%2.%3.%4"/>
      <w:lvlJc w:val="left"/>
      <w:pPr>
        <w:ind w:left="3240" w:hanging="720"/>
      </w:pPr>
      <w:rPr>
        <w:rFonts w:hint="default"/>
      </w:rPr>
    </w:lvl>
    <w:lvl w:ilvl="4">
      <w:start w:val="1"/>
      <w:numFmt w:val="decimal"/>
      <w:lvlText w:val="%1.%2.%3.%4.%5"/>
      <w:lvlJc w:val="left"/>
      <w:pPr>
        <w:ind w:left="4080" w:hanging="72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6960" w:hanging="1080"/>
      </w:pPr>
      <w:rPr>
        <w:rFonts w:hint="default"/>
      </w:rPr>
    </w:lvl>
    <w:lvl w:ilvl="8">
      <w:start w:val="1"/>
      <w:numFmt w:val="decimal"/>
      <w:lvlText w:val="%1.%2.%3.%4.%5.%6.%7.%8.%9"/>
      <w:lvlJc w:val="left"/>
      <w:pPr>
        <w:ind w:left="8160" w:hanging="1440"/>
      </w:pPr>
      <w:rPr>
        <w:rFonts w:hint="default"/>
      </w:rPr>
    </w:lvl>
  </w:abstractNum>
  <w:abstractNum w:abstractNumId="24">
    <w:nsid w:val="39E00F47"/>
    <w:multiLevelType w:val="multilevel"/>
    <w:tmpl w:val="1D06EAC6"/>
    <w:styleLink w:val="Style2"/>
    <w:lvl w:ilvl="0">
      <w:start w:val="1"/>
      <w:numFmt w:val="decimal"/>
      <w:lvlText w:val="%1."/>
      <w:lvlJc w:val="left"/>
      <w:pPr>
        <w:tabs>
          <w:tab w:val="num" w:pos="360"/>
        </w:tabs>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3C66464B"/>
    <w:multiLevelType w:val="hybridMultilevel"/>
    <w:tmpl w:val="DFDA375E"/>
    <w:lvl w:ilvl="0" w:tplc="A70ADC66">
      <w:start w:val="2"/>
      <w:numFmt w:val="bullet"/>
      <w:lvlText w:val="-"/>
      <w:lvlJc w:val="left"/>
      <w:pPr>
        <w:ind w:left="1240" w:hanging="360"/>
      </w:pPr>
      <w:rPr>
        <w:rFonts w:ascii="Angsana New" w:eastAsia="Times New Roman" w:hAnsi="Angsana New" w:cs="Angsana New"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6">
    <w:nsid w:val="3CEA1082"/>
    <w:multiLevelType w:val="multilevel"/>
    <w:tmpl w:val="4B78B37A"/>
    <w:lvl w:ilvl="0">
      <w:start w:val="2"/>
      <w:numFmt w:val="decimal"/>
      <w:lvlText w:val="%1."/>
      <w:lvlJc w:val="left"/>
      <w:pPr>
        <w:ind w:left="785" w:hanging="360"/>
      </w:pPr>
      <w:rPr>
        <w:rFonts w:hint="default"/>
      </w:rPr>
    </w:lvl>
    <w:lvl w:ilvl="1">
      <w:start w:val="3"/>
      <w:numFmt w:val="decimal"/>
      <w:isLgl/>
      <w:lvlText w:val="%1.%2"/>
      <w:lvlJc w:val="left"/>
      <w:pPr>
        <w:ind w:left="1058" w:hanging="420"/>
      </w:pPr>
      <w:rPr>
        <w:rFonts w:hint="default"/>
      </w:rPr>
    </w:lvl>
    <w:lvl w:ilvl="2">
      <w:start w:val="1"/>
      <w:numFmt w:val="decimal"/>
      <w:isLgl/>
      <w:lvlText w:val="%1.3.%3"/>
      <w:lvlJc w:val="left"/>
      <w:pPr>
        <w:ind w:left="1571" w:hanging="720"/>
      </w:pPr>
      <w:rPr>
        <w:rFonts w:hint="default"/>
      </w:rPr>
    </w:lvl>
    <w:lvl w:ilvl="3">
      <w:start w:val="1"/>
      <w:numFmt w:val="decimal"/>
      <w:isLgl/>
      <w:lvlText w:val="%1.%2.%3.%4"/>
      <w:lvlJc w:val="left"/>
      <w:pPr>
        <w:ind w:left="1784" w:hanging="720"/>
      </w:pPr>
      <w:rPr>
        <w:rFonts w:hint="default"/>
      </w:rPr>
    </w:lvl>
    <w:lvl w:ilvl="4">
      <w:start w:val="1"/>
      <w:numFmt w:val="decimal"/>
      <w:isLgl/>
      <w:lvlText w:val="%1.%2.%3.%4.%5"/>
      <w:lvlJc w:val="left"/>
      <w:pPr>
        <w:ind w:left="1997" w:hanging="720"/>
      </w:pPr>
      <w:rPr>
        <w:rFonts w:hint="default"/>
      </w:rPr>
    </w:lvl>
    <w:lvl w:ilvl="5">
      <w:start w:val="1"/>
      <w:numFmt w:val="decimal"/>
      <w:isLgl/>
      <w:lvlText w:val="%1.%2.%3.%4.%5.%6"/>
      <w:lvlJc w:val="left"/>
      <w:pPr>
        <w:ind w:left="2570" w:hanging="1080"/>
      </w:pPr>
      <w:rPr>
        <w:rFonts w:hint="default"/>
      </w:rPr>
    </w:lvl>
    <w:lvl w:ilvl="6">
      <w:start w:val="1"/>
      <w:numFmt w:val="decimal"/>
      <w:isLgl/>
      <w:lvlText w:val="%1.%2.%3.%4.%5.%6.%7"/>
      <w:lvlJc w:val="left"/>
      <w:pPr>
        <w:ind w:left="2783" w:hanging="1080"/>
      </w:pPr>
      <w:rPr>
        <w:rFonts w:hint="default"/>
      </w:rPr>
    </w:lvl>
    <w:lvl w:ilvl="7">
      <w:start w:val="1"/>
      <w:numFmt w:val="decimal"/>
      <w:isLgl/>
      <w:lvlText w:val="%1.%2.%3.%4.%5.%6.%7.%8"/>
      <w:lvlJc w:val="left"/>
      <w:pPr>
        <w:ind w:left="2996" w:hanging="1080"/>
      </w:pPr>
      <w:rPr>
        <w:rFonts w:hint="default"/>
      </w:rPr>
    </w:lvl>
    <w:lvl w:ilvl="8">
      <w:start w:val="1"/>
      <w:numFmt w:val="decimal"/>
      <w:isLgl/>
      <w:lvlText w:val="%1.%2.%3.%4.%5.%6.%7.%8.%9"/>
      <w:lvlJc w:val="left"/>
      <w:pPr>
        <w:ind w:left="3569" w:hanging="1440"/>
      </w:pPr>
      <w:rPr>
        <w:rFonts w:hint="default"/>
      </w:rPr>
    </w:lvl>
  </w:abstractNum>
  <w:abstractNum w:abstractNumId="27">
    <w:nsid w:val="3FDD3C9E"/>
    <w:multiLevelType w:val="hybridMultilevel"/>
    <w:tmpl w:val="9380325C"/>
    <w:lvl w:ilvl="0" w:tplc="891C8F4A">
      <w:start w:val="1"/>
      <w:numFmt w:val="decimal"/>
      <w:lvlText w:val="17.%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5D06CA5"/>
    <w:multiLevelType w:val="hybridMultilevel"/>
    <w:tmpl w:val="8C400672"/>
    <w:lvl w:ilvl="0" w:tplc="55A0669A">
      <w:start w:val="1"/>
      <w:numFmt w:val="decimal"/>
      <w:lvlText w:val="21.%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A6F553C"/>
    <w:multiLevelType w:val="multilevel"/>
    <w:tmpl w:val="49A24E5A"/>
    <w:lvl w:ilvl="0">
      <w:start w:val="1"/>
      <w:numFmt w:val="decimal"/>
      <w:lvlText w:val="%1."/>
      <w:lvlJc w:val="left"/>
      <w:pPr>
        <w:tabs>
          <w:tab w:val="num" w:pos="1170"/>
        </w:tabs>
        <w:ind w:left="1170" w:hanging="360"/>
      </w:pPr>
      <w:rPr>
        <w:rFonts w:hint="default"/>
        <w:b/>
        <w:u w:val="none"/>
      </w:rPr>
    </w:lvl>
    <w:lvl w:ilvl="1">
      <w:start w:val="2"/>
      <w:numFmt w:val="decimal"/>
      <w:isLgl/>
      <w:lvlText w:val="%1.%2"/>
      <w:lvlJc w:val="left"/>
      <w:pPr>
        <w:ind w:left="75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30">
    <w:nsid w:val="4D7F38DC"/>
    <w:multiLevelType w:val="hybridMultilevel"/>
    <w:tmpl w:val="0C3E1CBE"/>
    <w:lvl w:ilvl="0" w:tplc="0409000F">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1">
    <w:nsid w:val="4E8F10A3"/>
    <w:multiLevelType w:val="hybridMultilevel"/>
    <w:tmpl w:val="C94AD5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272089"/>
    <w:multiLevelType w:val="multilevel"/>
    <w:tmpl w:val="AD3426F0"/>
    <w:lvl w:ilvl="0">
      <w:start w:val="2"/>
      <w:numFmt w:val="decimal"/>
      <w:lvlText w:val="%1"/>
      <w:lvlJc w:val="left"/>
      <w:pPr>
        <w:ind w:left="360" w:hanging="360"/>
      </w:pPr>
      <w:rPr>
        <w:rFonts w:hint="default"/>
      </w:rPr>
    </w:lvl>
    <w:lvl w:ilvl="1">
      <w:start w:val="3"/>
      <w:numFmt w:val="decimal"/>
      <w:lvlText w:val="%1.%2"/>
      <w:lvlJc w:val="left"/>
      <w:pPr>
        <w:ind w:left="367" w:hanging="360"/>
      </w:pPr>
      <w:rPr>
        <w:rFonts w:hint="default"/>
      </w:rPr>
    </w:lvl>
    <w:lvl w:ilvl="2">
      <w:start w:val="1"/>
      <w:numFmt w:val="decimal"/>
      <w:lvlText w:val="%1.%2.%3"/>
      <w:lvlJc w:val="left"/>
      <w:pPr>
        <w:ind w:left="734" w:hanging="720"/>
      </w:pPr>
      <w:rPr>
        <w:rFonts w:hint="default"/>
      </w:rPr>
    </w:lvl>
    <w:lvl w:ilvl="3">
      <w:start w:val="1"/>
      <w:numFmt w:val="decimal"/>
      <w:lvlText w:val="%1.%2.%3.%4"/>
      <w:lvlJc w:val="left"/>
      <w:pPr>
        <w:ind w:left="741" w:hanging="720"/>
      </w:pPr>
      <w:rPr>
        <w:rFonts w:hint="default"/>
      </w:rPr>
    </w:lvl>
    <w:lvl w:ilvl="4">
      <w:start w:val="1"/>
      <w:numFmt w:val="decimal"/>
      <w:lvlText w:val="%1.%2.%3.%4.%5"/>
      <w:lvlJc w:val="left"/>
      <w:pPr>
        <w:ind w:left="748" w:hanging="720"/>
      </w:pPr>
      <w:rPr>
        <w:rFonts w:hint="default"/>
      </w:rPr>
    </w:lvl>
    <w:lvl w:ilvl="5">
      <w:start w:val="1"/>
      <w:numFmt w:val="decimal"/>
      <w:lvlText w:val="%1.%2.%3.%4.%5.%6"/>
      <w:lvlJc w:val="left"/>
      <w:pPr>
        <w:ind w:left="1115" w:hanging="1080"/>
      </w:pPr>
      <w:rPr>
        <w:rFonts w:hint="default"/>
      </w:rPr>
    </w:lvl>
    <w:lvl w:ilvl="6">
      <w:start w:val="1"/>
      <w:numFmt w:val="decimal"/>
      <w:lvlText w:val="%1.%2.%3.%4.%5.%6.%7"/>
      <w:lvlJc w:val="left"/>
      <w:pPr>
        <w:ind w:left="1122" w:hanging="1080"/>
      </w:pPr>
      <w:rPr>
        <w:rFonts w:hint="default"/>
      </w:rPr>
    </w:lvl>
    <w:lvl w:ilvl="7">
      <w:start w:val="1"/>
      <w:numFmt w:val="decimal"/>
      <w:lvlText w:val="%1.%2.%3.%4.%5.%6.%7.%8"/>
      <w:lvlJc w:val="left"/>
      <w:pPr>
        <w:ind w:left="1129" w:hanging="1080"/>
      </w:pPr>
      <w:rPr>
        <w:rFonts w:hint="default"/>
      </w:rPr>
    </w:lvl>
    <w:lvl w:ilvl="8">
      <w:start w:val="1"/>
      <w:numFmt w:val="decimal"/>
      <w:lvlText w:val="%1.%2.%3.%4.%5.%6.%7.%8.%9"/>
      <w:lvlJc w:val="left"/>
      <w:pPr>
        <w:ind w:left="1496" w:hanging="1440"/>
      </w:pPr>
      <w:rPr>
        <w:rFonts w:hint="default"/>
      </w:rPr>
    </w:lvl>
  </w:abstractNum>
  <w:abstractNum w:abstractNumId="33">
    <w:nsid w:val="511F4969"/>
    <w:multiLevelType w:val="multilevel"/>
    <w:tmpl w:val="B4DE4F5A"/>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4">
    <w:nsid w:val="51602244"/>
    <w:multiLevelType w:val="hybridMultilevel"/>
    <w:tmpl w:val="62664C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51E2042D"/>
    <w:multiLevelType w:val="multilevel"/>
    <w:tmpl w:val="D038A04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6">
    <w:nsid w:val="52584341"/>
    <w:multiLevelType w:val="hybridMultilevel"/>
    <w:tmpl w:val="4AD2E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3B0ED1"/>
    <w:multiLevelType w:val="hybridMultilevel"/>
    <w:tmpl w:val="797E4AD8"/>
    <w:lvl w:ilvl="0" w:tplc="6AB05C18">
      <w:start w:val="1"/>
      <w:numFmt w:val="decimal"/>
      <w:lvlText w:val="%1)"/>
      <w:lvlJc w:val="left"/>
      <w:pPr>
        <w:ind w:left="810" w:hanging="360"/>
      </w:pPr>
      <w:rPr>
        <w:rFonts w:cs="Times New Roman" w:hint="default"/>
      </w:rPr>
    </w:lvl>
    <w:lvl w:ilvl="1" w:tplc="04090019">
      <w:start w:val="1"/>
      <w:numFmt w:val="lowerLetter"/>
      <w:lvlText w:val="%2."/>
      <w:lvlJc w:val="left"/>
      <w:pPr>
        <w:ind w:left="1530" w:hanging="360"/>
      </w:pPr>
      <w:rPr>
        <w:rFonts w:cs="Times New Roman"/>
      </w:rPr>
    </w:lvl>
    <w:lvl w:ilvl="2" w:tplc="0409001B">
      <w:start w:val="1"/>
      <w:numFmt w:val="lowerRoman"/>
      <w:lvlText w:val="%3."/>
      <w:lvlJc w:val="right"/>
      <w:pPr>
        <w:ind w:left="2250" w:hanging="180"/>
      </w:pPr>
      <w:rPr>
        <w:rFonts w:cs="Times New Roman"/>
      </w:rPr>
    </w:lvl>
    <w:lvl w:ilvl="3" w:tplc="0409000F">
      <w:start w:val="1"/>
      <w:numFmt w:val="decimal"/>
      <w:lvlText w:val="%4."/>
      <w:lvlJc w:val="left"/>
      <w:pPr>
        <w:ind w:left="2970" w:hanging="360"/>
      </w:pPr>
      <w:rPr>
        <w:rFonts w:cs="Times New Roman"/>
      </w:rPr>
    </w:lvl>
    <w:lvl w:ilvl="4" w:tplc="04090019">
      <w:start w:val="1"/>
      <w:numFmt w:val="lowerLetter"/>
      <w:lvlText w:val="%5."/>
      <w:lvlJc w:val="left"/>
      <w:pPr>
        <w:ind w:left="3690" w:hanging="360"/>
      </w:pPr>
      <w:rPr>
        <w:rFonts w:cs="Times New Roman"/>
      </w:rPr>
    </w:lvl>
    <w:lvl w:ilvl="5" w:tplc="0409001B">
      <w:start w:val="1"/>
      <w:numFmt w:val="lowerRoman"/>
      <w:lvlText w:val="%6."/>
      <w:lvlJc w:val="right"/>
      <w:pPr>
        <w:ind w:left="4410" w:hanging="180"/>
      </w:pPr>
      <w:rPr>
        <w:rFonts w:cs="Times New Roman"/>
      </w:rPr>
    </w:lvl>
    <w:lvl w:ilvl="6" w:tplc="0409000F">
      <w:start w:val="1"/>
      <w:numFmt w:val="decimal"/>
      <w:lvlText w:val="%7."/>
      <w:lvlJc w:val="left"/>
      <w:pPr>
        <w:ind w:left="5130" w:hanging="360"/>
      </w:pPr>
      <w:rPr>
        <w:rFonts w:cs="Times New Roman"/>
      </w:rPr>
    </w:lvl>
    <w:lvl w:ilvl="7" w:tplc="04090019">
      <w:start w:val="1"/>
      <w:numFmt w:val="lowerLetter"/>
      <w:lvlText w:val="%8."/>
      <w:lvlJc w:val="left"/>
      <w:pPr>
        <w:ind w:left="5850" w:hanging="360"/>
      </w:pPr>
      <w:rPr>
        <w:rFonts w:cs="Times New Roman"/>
      </w:rPr>
    </w:lvl>
    <w:lvl w:ilvl="8" w:tplc="0409001B">
      <w:start w:val="1"/>
      <w:numFmt w:val="lowerRoman"/>
      <w:lvlText w:val="%9."/>
      <w:lvlJc w:val="right"/>
      <w:pPr>
        <w:ind w:left="6570" w:hanging="180"/>
      </w:pPr>
      <w:rPr>
        <w:rFonts w:cs="Times New Roman"/>
      </w:rPr>
    </w:lvl>
  </w:abstractNum>
  <w:abstractNum w:abstractNumId="38">
    <w:nsid w:val="5D303EAA"/>
    <w:multiLevelType w:val="multilevel"/>
    <w:tmpl w:val="3DD44406"/>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39">
    <w:nsid w:val="601F4752"/>
    <w:multiLevelType w:val="hybridMultilevel"/>
    <w:tmpl w:val="BA24A15C"/>
    <w:lvl w:ilvl="0" w:tplc="B9581EE4">
      <w:start w:val="1"/>
      <w:numFmt w:val="decimal"/>
      <w:lvlText w:val="21.%1"/>
      <w:lvlJc w:val="left"/>
      <w:pPr>
        <w:ind w:left="990" w:hanging="360"/>
      </w:pPr>
      <w:rPr>
        <w:rFonts w:hint="default"/>
        <w:strike w:val="0"/>
        <w:color w:val="000000"/>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0">
    <w:nsid w:val="603D504E"/>
    <w:multiLevelType w:val="multilevel"/>
    <w:tmpl w:val="D5107F4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1">
    <w:nsid w:val="62A76BD0"/>
    <w:multiLevelType w:val="hybridMultilevel"/>
    <w:tmpl w:val="DB04D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8B65465"/>
    <w:multiLevelType w:val="hybridMultilevel"/>
    <w:tmpl w:val="B32C41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EE06584"/>
    <w:multiLevelType w:val="hybridMultilevel"/>
    <w:tmpl w:val="899ED47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nsid w:val="7234103F"/>
    <w:multiLevelType w:val="hybridMultilevel"/>
    <w:tmpl w:val="C99AA5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84248CE"/>
    <w:multiLevelType w:val="multilevel"/>
    <w:tmpl w:val="3DD44406"/>
    <w:styleLink w:val="Style4"/>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6">
    <w:nsid w:val="7900426C"/>
    <w:multiLevelType w:val="multilevel"/>
    <w:tmpl w:val="38D47440"/>
    <w:lvl w:ilvl="0">
      <w:start w:val="2"/>
      <w:numFmt w:val="decimal"/>
      <w:lvlText w:val="%1.3.1"/>
      <w:lvlJc w:val="left"/>
      <w:pPr>
        <w:ind w:left="360" w:hanging="360"/>
      </w:pPr>
      <w:rPr>
        <w:rFonts w:hint="default"/>
        <w:b/>
        <w:u w:val="none"/>
      </w:rPr>
    </w:lvl>
    <w:lvl w:ilvl="1">
      <w:start w:val="1"/>
      <w:numFmt w:val="decimal"/>
      <w:lvlText w:val="3.%2"/>
      <w:lvlJc w:val="left"/>
      <w:pPr>
        <w:ind w:left="1069" w:hanging="360"/>
      </w:pPr>
      <w:rPr>
        <w:rFonts w:hint="default"/>
        <w:u w:val="none"/>
      </w:rPr>
    </w:lvl>
    <w:lvl w:ilvl="2">
      <w:start w:val="1"/>
      <w:numFmt w:val="none"/>
      <w:lvlText w:val="2.3.1"/>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num w:numId="1">
    <w:abstractNumId w:val="29"/>
  </w:num>
  <w:num w:numId="2">
    <w:abstractNumId w:val="12"/>
  </w:num>
  <w:num w:numId="3">
    <w:abstractNumId w:val="24"/>
  </w:num>
  <w:num w:numId="4">
    <w:abstractNumId w:val="21"/>
  </w:num>
  <w:num w:numId="5">
    <w:abstractNumId w:val="1"/>
  </w:num>
  <w:num w:numId="6">
    <w:abstractNumId w:val="5"/>
  </w:num>
  <w:num w:numId="7">
    <w:abstractNumId w:val="35"/>
  </w:num>
  <w:num w:numId="8">
    <w:abstractNumId w:val="32"/>
  </w:num>
  <w:num w:numId="9">
    <w:abstractNumId w:val="23"/>
  </w:num>
  <w:num w:numId="10">
    <w:abstractNumId w:val="14"/>
  </w:num>
  <w:num w:numId="11">
    <w:abstractNumId w:val="13"/>
  </w:num>
  <w:num w:numId="12">
    <w:abstractNumId w:val="25"/>
  </w:num>
  <w:num w:numId="13">
    <w:abstractNumId w:val="36"/>
  </w:num>
  <w:num w:numId="14">
    <w:abstractNumId w:val="18"/>
  </w:num>
  <w:num w:numId="15">
    <w:abstractNumId w:val="9"/>
  </w:num>
  <w:num w:numId="16">
    <w:abstractNumId w:val="37"/>
  </w:num>
  <w:num w:numId="17">
    <w:abstractNumId w:val="17"/>
  </w:num>
  <w:num w:numId="18">
    <w:abstractNumId w:val="41"/>
  </w:num>
  <w:num w:numId="19">
    <w:abstractNumId w:val="42"/>
  </w:num>
  <w:num w:numId="20">
    <w:abstractNumId w:val="15"/>
  </w:num>
  <w:num w:numId="21">
    <w:abstractNumId w:val="6"/>
  </w:num>
  <w:num w:numId="22">
    <w:abstractNumId w:val="40"/>
  </w:num>
  <w:num w:numId="23">
    <w:abstractNumId w:val="31"/>
  </w:num>
  <w:num w:numId="24">
    <w:abstractNumId w:val="34"/>
  </w:num>
  <w:num w:numId="25">
    <w:abstractNumId w:val="44"/>
  </w:num>
  <w:num w:numId="26">
    <w:abstractNumId w:val="43"/>
  </w:num>
  <w:num w:numId="27">
    <w:abstractNumId w:val="10"/>
  </w:num>
  <w:num w:numId="28">
    <w:abstractNumId w:val="11"/>
  </w:num>
  <w:num w:numId="29">
    <w:abstractNumId w:val="16"/>
  </w:num>
  <w:num w:numId="30">
    <w:abstractNumId w:val="2"/>
    <w:lvlOverride w:ilvl="0">
      <w:lvl w:ilvl="0">
        <w:start w:val="2"/>
        <w:numFmt w:val="decimal"/>
        <w:lvlText w:val="%1.3.1"/>
        <w:lvlJc w:val="left"/>
        <w:pPr>
          <w:ind w:left="360" w:hanging="360"/>
        </w:pPr>
        <w:rPr>
          <w:rFonts w:hint="default"/>
          <w:b/>
          <w:u w:val="none"/>
        </w:rPr>
      </w:lvl>
    </w:lvlOverride>
    <w:lvlOverride w:ilvl="1">
      <w:lvl w:ilvl="1">
        <w:start w:val="1"/>
        <w:numFmt w:val="decimal"/>
        <w:lvlText w:val="3.%2"/>
        <w:lvlJc w:val="left"/>
        <w:pPr>
          <w:ind w:left="1069" w:hanging="360"/>
        </w:pPr>
        <w:rPr>
          <w:rFonts w:hint="default"/>
          <w:u w:val="none"/>
        </w:rPr>
      </w:lvl>
    </w:lvlOverride>
    <w:lvlOverride w:ilvl="2">
      <w:lvl w:ilvl="2">
        <w:start w:val="1"/>
        <w:numFmt w:val="decimal"/>
        <w:lvlText w:val="%1.%2.%3"/>
        <w:lvlJc w:val="left"/>
        <w:pPr>
          <w:ind w:left="2138" w:hanging="720"/>
        </w:pPr>
        <w:rPr>
          <w:rFonts w:hint="default"/>
        </w:rPr>
      </w:lvl>
    </w:lvlOverride>
    <w:lvlOverride w:ilvl="3">
      <w:lvl w:ilvl="3">
        <w:start w:val="1"/>
        <w:numFmt w:val="decimal"/>
        <w:lvlText w:val="%1.%2.%3.%4"/>
        <w:lvlJc w:val="left"/>
        <w:pPr>
          <w:ind w:left="2847" w:hanging="720"/>
        </w:pPr>
        <w:rPr>
          <w:rFonts w:hint="default"/>
        </w:rPr>
      </w:lvl>
    </w:lvlOverride>
    <w:lvlOverride w:ilvl="4">
      <w:lvl w:ilvl="4">
        <w:start w:val="1"/>
        <w:numFmt w:val="decimal"/>
        <w:lvlText w:val="%1.%2.%3.%4.%5"/>
        <w:lvlJc w:val="left"/>
        <w:pPr>
          <w:ind w:left="3556" w:hanging="720"/>
        </w:pPr>
        <w:rPr>
          <w:rFonts w:hint="default"/>
        </w:rPr>
      </w:lvl>
    </w:lvlOverride>
    <w:lvlOverride w:ilvl="5">
      <w:lvl w:ilvl="5">
        <w:start w:val="1"/>
        <w:numFmt w:val="decimal"/>
        <w:lvlText w:val="%1.%2.%3.%4.%5.%6"/>
        <w:lvlJc w:val="left"/>
        <w:pPr>
          <w:ind w:left="4625" w:hanging="1080"/>
        </w:pPr>
        <w:rPr>
          <w:rFonts w:hint="default"/>
        </w:rPr>
      </w:lvl>
    </w:lvlOverride>
    <w:lvlOverride w:ilvl="6">
      <w:lvl w:ilvl="6">
        <w:start w:val="1"/>
        <w:numFmt w:val="decimal"/>
        <w:lvlText w:val="%1.%2.%3.%4.%5.%6.%7"/>
        <w:lvlJc w:val="left"/>
        <w:pPr>
          <w:ind w:left="5334" w:hanging="1080"/>
        </w:pPr>
        <w:rPr>
          <w:rFonts w:hint="default"/>
        </w:rPr>
      </w:lvl>
    </w:lvlOverride>
    <w:lvlOverride w:ilvl="7">
      <w:lvl w:ilvl="7">
        <w:start w:val="1"/>
        <w:numFmt w:val="decimal"/>
        <w:lvlText w:val="%1.%2.%3.%4.%5.%6.%7.%8"/>
        <w:lvlJc w:val="left"/>
        <w:pPr>
          <w:ind w:left="6043" w:hanging="1080"/>
        </w:pPr>
        <w:rPr>
          <w:rFonts w:hint="default"/>
        </w:rPr>
      </w:lvl>
    </w:lvlOverride>
    <w:lvlOverride w:ilvl="8">
      <w:lvl w:ilvl="8">
        <w:start w:val="1"/>
        <w:numFmt w:val="decimal"/>
        <w:lvlText w:val="%1.%2.%3.%4.%5.%6.%7.%8.%9"/>
        <w:lvlJc w:val="left"/>
        <w:pPr>
          <w:ind w:left="7112" w:hanging="1440"/>
        </w:pPr>
        <w:rPr>
          <w:rFonts w:hint="default"/>
        </w:rPr>
      </w:lvl>
    </w:lvlOverride>
  </w:num>
  <w:num w:numId="31">
    <w:abstractNumId w:val="45"/>
  </w:num>
  <w:num w:numId="32">
    <w:abstractNumId w:val="46"/>
  </w:num>
  <w:num w:numId="33">
    <w:abstractNumId w:val="3"/>
  </w:num>
  <w:num w:numId="34">
    <w:abstractNumId w:val="38"/>
  </w:num>
  <w:num w:numId="35">
    <w:abstractNumId w:val="33"/>
  </w:num>
  <w:num w:numId="36">
    <w:abstractNumId w:val="19"/>
  </w:num>
  <w:num w:numId="37">
    <w:abstractNumId w:val="26"/>
  </w:num>
  <w:num w:numId="38">
    <w:abstractNumId w:val="22"/>
  </w:num>
  <w:num w:numId="39">
    <w:abstractNumId w:val="20"/>
  </w:num>
  <w:num w:numId="40">
    <w:abstractNumId w:val="4"/>
  </w:num>
  <w:num w:numId="41">
    <w:abstractNumId w:val="27"/>
  </w:num>
  <w:num w:numId="42">
    <w:abstractNumId w:val="8"/>
  </w:num>
  <w:num w:numId="43">
    <w:abstractNumId w:val="30"/>
  </w:num>
  <w:num w:numId="44">
    <w:abstractNumId w:val="7"/>
  </w:num>
  <w:num w:numId="45">
    <w:abstractNumId w:val="39"/>
  </w:num>
  <w:num w:numId="46">
    <w:abstractNumId w:val="0"/>
  </w:num>
  <w:num w:numId="47">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BA12B4"/>
    <w:rsid w:val="0000079D"/>
    <w:rsid w:val="00000D4A"/>
    <w:rsid w:val="00000E0F"/>
    <w:rsid w:val="000011D0"/>
    <w:rsid w:val="00001431"/>
    <w:rsid w:val="00001851"/>
    <w:rsid w:val="00001D0A"/>
    <w:rsid w:val="00001D15"/>
    <w:rsid w:val="0000220D"/>
    <w:rsid w:val="000024FD"/>
    <w:rsid w:val="000034E8"/>
    <w:rsid w:val="000036F3"/>
    <w:rsid w:val="00003BDB"/>
    <w:rsid w:val="000042EB"/>
    <w:rsid w:val="0000446E"/>
    <w:rsid w:val="00004ABC"/>
    <w:rsid w:val="00005280"/>
    <w:rsid w:val="000062B0"/>
    <w:rsid w:val="00006744"/>
    <w:rsid w:val="00006794"/>
    <w:rsid w:val="00006BB4"/>
    <w:rsid w:val="00006C3C"/>
    <w:rsid w:val="00006F22"/>
    <w:rsid w:val="00006F4C"/>
    <w:rsid w:val="000078EA"/>
    <w:rsid w:val="00007D5C"/>
    <w:rsid w:val="0001007D"/>
    <w:rsid w:val="00010094"/>
    <w:rsid w:val="000105A2"/>
    <w:rsid w:val="000114C7"/>
    <w:rsid w:val="000121A9"/>
    <w:rsid w:val="00012410"/>
    <w:rsid w:val="000127C2"/>
    <w:rsid w:val="00012B87"/>
    <w:rsid w:val="00012CCB"/>
    <w:rsid w:val="0001342E"/>
    <w:rsid w:val="00013816"/>
    <w:rsid w:val="0001388A"/>
    <w:rsid w:val="00014A0A"/>
    <w:rsid w:val="00014BAA"/>
    <w:rsid w:val="00015042"/>
    <w:rsid w:val="00015B0A"/>
    <w:rsid w:val="00016260"/>
    <w:rsid w:val="000165C9"/>
    <w:rsid w:val="00016898"/>
    <w:rsid w:val="00016955"/>
    <w:rsid w:val="0001697E"/>
    <w:rsid w:val="00016A32"/>
    <w:rsid w:val="0001742C"/>
    <w:rsid w:val="00017BCC"/>
    <w:rsid w:val="000203E8"/>
    <w:rsid w:val="0002064F"/>
    <w:rsid w:val="000208DC"/>
    <w:rsid w:val="000210F7"/>
    <w:rsid w:val="000215A9"/>
    <w:rsid w:val="000224BB"/>
    <w:rsid w:val="000226AA"/>
    <w:rsid w:val="00023076"/>
    <w:rsid w:val="00023DCD"/>
    <w:rsid w:val="000245F0"/>
    <w:rsid w:val="00024668"/>
    <w:rsid w:val="00024E49"/>
    <w:rsid w:val="0002545B"/>
    <w:rsid w:val="000260D2"/>
    <w:rsid w:val="0002666E"/>
    <w:rsid w:val="00026743"/>
    <w:rsid w:val="00026C46"/>
    <w:rsid w:val="00026CF5"/>
    <w:rsid w:val="00027101"/>
    <w:rsid w:val="000276E9"/>
    <w:rsid w:val="00027DF2"/>
    <w:rsid w:val="0003024D"/>
    <w:rsid w:val="0003078F"/>
    <w:rsid w:val="00030BAF"/>
    <w:rsid w:val="00030CC9"/>
    <w:rsid w:val="00031570"/>
    <w:rsid w:val="00031C44"/>
    <w:rsid w:val="00032762"/>
    <w:rsid w:val="0003285B"/>
    <w:rsid w:val="00033033"/>
    <w:rsid w:val="0003362D"/>
    <w:rsid w:val="000338A9"/>
    <w:rsid w:val="00033B3F"/>
    <w:rsid w:val="00034185"/>
    <w:rsid w:val="000344E0"/>
    <w:rsid w:val="00034C87"/>
    <w:rsid w:val="00035111"/>
    <w:rsid w:val="00035769"/>
    <w:rsid w:val="0003583B"/>
    <w:rsid w:val="00035FF9"/>
    <w:rsid w:val="0003685B"/>
    <w:rsid w:val="00036AAA"/>
    <w:rsid w:val="00037500"/>
    <w:rsid w:val="0003775A"/>
    <w:rsid w:val="00037A31"/>
    <w:rsid w:val="00037F1F"/>
    <w:rsid w:val="00037F48"/>
    <w:rsid w:val="00040346"/>
    <w:rsid w:val="0004064E"/>
    <w:rsid w:val="00040B6E"/>
    <w:rsid w:val="0004148F"/>
    <w:rsid w:val="00041BA6"/>
    <w:rsid w:val="00042844"/>
    <w:rsid w:val="000430EB"/>
    <w:rsid w:val="000435E3"/>
    <w:rsid w:val="000436CB"/>
    <w:rsid w:val="00043E62"/>
    <w:rsid w:val="00044122"/>
    <w:rsid w:val="000442B8"/>
    <w:rsid w:val="000443F5"/>
    <w:rsid w:val="00044E4A"/>
    <w:rsid w:val="000462B5"/>
    <w:rsid w:val="00047BAD"/>
    <w:rsid w:val="00047CDA"/>
    <w:rsid w:val="00047F9D"/>
    <w:rsid w:val="0005002B"/>
    <w:rsid w:val="0005049D"/>
    <w:rsid w:val="0005139A"/>
    <w:rsid w:val="000523BF"/>
    <w:rsid w:val="00052412"/>
    <w:rsid w:val="000526B5"/>
    <w:rsid w:val="000528AC"/>
    <w:rsid w:val="00052AAD"/>
    <w:rsid w:val="00052B89"/>
    <w:rsid w:val="0005387F"/>
    <w:rsid w:val="0005437E"/>
    <w:rsid w:val="00054AF5"/>
    <w:rsid w:val="00054D63"/>
    <w:rsid w:val="000553E8"/>
    <w:rsid w:val="000559B6"/>
    <w:rsid w:val="00055DEB"/>
    <w:rsid w:val="0005609E"/>
    <w:rsid w:val="000563A7"/>
    <w:rsid w:val="0005641A"/>
    <w:rsid w:val="00057043"/>
    <w:rsid w:val="000572BC"/>
    <w:rsid w:val="00057342"/>
    <w:rsid w:val="00057468"/>
    <w:rsid w:val="0005765A"/>
    <w:rsid w:val="0005772D"/>
    <w:rsid w:val="00060014"/>
    <w:rsid w:val="0006024C"/>
    <w:rsid w:val="000604EC"/>
    <w:rsid w:val="00060B77"/>
    <w:rsid w:val="00061183"/>
    <w:rsid w:val="00061E71"/>
    <w:rsid w:val="000621D4"/>
    <w:rsid w:val="00062A78"/>
    <w:rsid w:val="00062EFC"/>
    <w:rsid w:val="00062F03"/>
    <w:rsid w:val="00062F9C"/>
    <w:rsid w:val="00063033"/>
    <w:rsid w:val="000632F7"/>
    <w:rsid w:val="0006374C"/>
    <w:rsid w:val="00064B8E"/>
    <w:rsid w:val="00064C37"/>
    <w:rsid w:val="000652DD"/>
    <w:rsid w:val="000652E0"/>
    <w:rsid w:val="00065AEF"/>
    <w:rsid w:val="00066D78"/>
    <w:rsid w:val="00067032"/>
    <w:rsid w:val="000670C8"/>
    <w:rsid w:val="000670F0"/>
    <w:rsid w:val="00067147"/>
    <w:rsid w:val="00067272"/>
    <w:rsid w:val="00067662"/>
    <w:rsid w:val="00067AE2"/>
    <w:rsid w:val="00070DD2"/>
    <w:rsid w:val="00070EAD"/>
    <w:rsid w:val="00070FAC"/>
    <w:rsid w:val="0007102F"/>
    <w:rsid w:val="0007157A"/>
    <w:rsid w:val="00071A0F"/>
    <w:rsid w:val="00071E4C"/>
    <w:rsid w:val="00072CFF"/>
    <w:rsid w:val="00073597"/>
    <w:rsid w:val="00074119"/>
    <w:rsid w:val="000744CC"/>
    <w:rsid w:val="0007461D"/>
    <w:rsid w:val="00074834"/>
    <w:rsid w:val="00074ADE"/>
    <w:rsid w:val="00075BD7"/>
    <w:rsid w:val="000760D9"/>
    <w:rsid w:val="0007657D"/>
    <w:rsid w:val="00076E44"/>
    <w:rsid w:val="00077065"/>
    <w:rsid w:val="00077B75"/>
    <w:rsid w:val="0008033D"/>
    <w:rsid w:val="000809C9"/>
    <w:rsid w:val="00080B2A"/>
    <w:rsid w:val="00080BFE"/>
    <w:rsid w:val="00081CA1"/>
    <w:rsid w:val="00081D8C"/>
    <w:rsid w:val="00082384"/>
    <w:rsid w:val="0008268B"/>
    <w:rsid w:val="00082AC9"/>
    <w:rsid w:val="0008356D"/>
    <w:rsid w:val="00083CD0"/>
    <w:rsid w:val="00083D91"/>
    <w:rsid w:val="00083D9D"/>
    <w:rsid w:val="00084660"/>
    <w:rsid w:val="000847EA"/>
    <w:rsid w:val="00084F85"/>
    <w:rsid w:val="000850FF"/>
    <w:rsid w:val="000858D2"/>
    <w:rsid w:val="00085C8A"/>
    <w:rsid w:val="0008642B"/>
    <w:rsid w:val="000872F9"/>
    <w:rsid w:val="0008790B"/>
    <w:rsid w:val="00087B37"/>
    <w:rsid w:val="00087C0C"/>
    <w:rsid w:val="00090079"/>
    <w:rsid w:val="000910A0"/>
    <w:rsid w:val="000910BC"/>
    <w:rsid w:val="00091990"/>
    <w:rsid w:val="00091D4F"/>
    <w:rsid w:val="000924CE"/>
    <w:rsid w:val="000928D3"/>
    <w:rsid w:val="000929A7"/>
    <w:rsid w:val="00093035"/>
    <w:rsid w:val="000931B7"/>
    <w:rsid w:val="000936DC"/>
    <w:rsid w:val="00093A0C"/>
    <w:rsid w:val="00094551"/>
    <w:rsid w:val="00094B8D"/>
    <w:rsid w:val="00094B9B"/>
    <w:rsid w:val="00095104"/>
    <w:rsid w:val="00095645"/>
    <w:rsid w:val="00095951"/>
    <w:rsid w:val="000961F0"/>
    <w:rsid w:val="000974FF"/>
    <w:rsid w:val="0009790E"/>
    <w:rsid w:val="00097B4C"/>
    <w:rsid w:val="00097C83"/>
    <w:rsid w:val="00097D4C"/>
    <w:rsid w:val="000A020A"/>
    <w:rsid w:val="000A06DB"/>
    <w:rsid w:val="000A0FBD"/>
    <w:rsid w:val="000A1032"/>
    <w:rsid w:val="000A15DF"/>
    <w:rsid w:val="000A1861"/>
    <w:rsid w:val="000A1B12"/>
    <w:rsid w:val="000A24F6"/>
    <w:rsid w:val="000A2667"/>
    <w:rsid w:val="000A2A86"/>
    <w:rsid w:val="000A320C"/>
    <w:rsid w:val="000A336F"/>
    <w:rsid w:val="000A39E3"/>
    <w:rsid w:val="000A3F23"/>
    <w:rsid w:val="000A4661"/>
    <w:rsid w:val="000A4D20"/>
    <w:rsid w:val="000A4F21"/>
    <w:rsid w:val="000A578D"/>
    <w:rsid w:val="000A589B"/>
    <w:rsid w:val="000A5DF7"/>
    <w:rsid w:val="000A70D9"/>
    <w:rsid w:val="000A736F"/>
    <w:rsid w:val="000A78C6"/>
    <w:rsid w:val="000A7927"/>
    <w:rsid w:val="000B0884"/>
    <w:rsid w:val="000B09FA"/>
    <w:rsid w:val="000B1478"/>
    <w:rsid w:val="000B260C"/>
    <w:rsid w:val="000B31DC"/>
    <w:rsid w:val="000B3D98"/>
    <w:rsid w:val="000B4352"/>
    <w:rsid w:val="000B502D"/>
    <w:rsid w:val="000B56B3"/>
    <w:rsid w:val="000B5B1E"/>
    <w:rsid w:val="000B62CC"/>
    <w:rsid w:val="000B635A"/>
    <w:rsid w:val="000B6815"/>
    <w:rsid w:val="000B6C8C"/>
    <w:rsid w:val="000B6F8B"/>
    <w:rsid w:val="000B784B"/>
    <w:rsid w:val="000B7E1E"/>
    <w:rsid w:val="000C0885"/>
    <w:rsid w:val="000C0D01"/>
    <w:rsid w:val="000C0E94"/>
    <w:rsid w:val="000C2E98"/>
    <w:rsid w:val="000C33B3"/>
    <w:rsid w:val="000C35E6"/>
    <w:rsid w:val="000C3A53"/>
    <w:rsid w:val="000C3B8C"/>
    <w:rsid w:val="000C44C8"/>
    <w:rsid w:val="000C4C5C"/>
    <w:rsid w:val="000C4E99"/>
    <w:rsid w:val="000C4E9D"/>
    <w:rsid w:val="000C578F"/>
    <w:rsid w:val="000C5AC4"/>
    <w:rsid w:val="000C5BB2"/>
    <w:rsid w:val="000C5F50"/>
    <w:rsid w:val="000C64B9"/>
    <w:rsid w:val="000C657F"/>
    <w:rsid w:val="000C6705"/>
    <w:rsid w:val="000C748D"/>
    <w:rsid w:val="000C7D12"/>
    <w:rsid w:val="000C7F09"/>
    <w:rsid w:val="000D06BA"/>
    <w:rsid w:val="000D0735"/>
    <w:rsid w:val="000D0B2F"/>
    <w:rsid w:val="000D177A"/>
    <w:rsid w:val="000D207B"/>
    <w:rsid w:val="000D2602"/>
    <w:rsid w:val="000D2C4F"/>
    <w:rsid w:val="000D2E9C"/>
    <w:rsid w:val="000D2FF2"/>
    <w:rsid w:val="000D3461"/>
    <w:rsid w:val="000D4315"/>
    <w:rsid w:val="000D44F4"/>
    <w:rsid w:val="000D47E7"/>
    <w:rsid w:val="000D567F"/>
    <w:rsid w:val="000D5D31"/>
    <w:rsid w:val="000D5EFF"/>
    <w:rsid w:val="000D66ED"/>
    <w:rsid w:val="000D6ECE"/>
    <w:rsid w:val="000D77B6"/>
    <w:rsid w:val="000D7B43"/>
    <w:rsid w:val="000E0844"/>
    <w:rsid w:val="000E0A82"/>
    <w:rsid w:val="000E0AA1"/>
    <w:rsid w:val="000E0C52"/>
    <w:rsid w:val="000E119D"/>
    <w:rsid w:val="000E137D"/>
    <w:rsid w:val="000E221E"/>
    <w:rsid w:val="000E2C3B"/>
    <w:rsid w:val="000E40B1"/>
    <w:rsid w:val="000E4254"/>
    <w:rsid w:val="000E44C4"/>
    <w:rsid w:val="000E473D"/>
    <w:rsid w:val="000E5607"/>
    <w:rsid w:val="000E5902"/>
    <w:rsid w:val="000E5A74"/>
    <w:rsid w:val="000E5FEC"/>
    <w:rsid w:val="000E70BD"/>
    <w:rsid w:val="000E70C2"/>
    <w:rsid w:val="000E7144"/>
    <w:rsid w:val="000E71DC"/>
    <w:rsid w:val="000E782C"/>
    <w:rsid w:val="000E7DB3"/>
    <w:rsid w:val="000F0048"/>
    <w:rsid w:val="000F0E97"/>
    <w:rsid w:val="000F1624"/>
    <w:rsid w:val="000F1825"/>
    <w:rsid w:val="000F1F48"/>
    <w:rsid w:val="000F2016"/>
    <w:rsid w:val="000F2305"/>
    <w:rsid w:val="000F2DEC"/>
    <w:rsid w:val="000F3213"/>
    <w:rsid w:val="000F3568"/>
    <w:rsid w:val="000F3AAF"/>
    <w:rsid w:val="000F3D90"/>
    <w:rsid w:val="000F4B2D"/>
    <w:rsid w:val="000F5320"/>
    <w:rsid w:val="000F5676"/>
    <w:rsid w:val="000F57F7"/>
    <w:rsid w:val="000F6112"/>
    <w:rsid w:val="000F62B6"/>
    <w:rsid w:val="000F6798"/>
    <w:rsid w:val="000F6A08"/>
    <w:rsid w:val="000F6B94"/>
    <w:rsid w:val="000F6D15"/>
    <w:rsid w:val="000F79CE"/>
    <w:rsid w:val="000F7B1F"/>
    <w:rsid w:val="0010038F"/>
    <w:rsid w:val="001009E8"/>
    <w:rsid w:val="00100AB6"/>
    <w:rsid w:val="0010158E"/>
    <w:rsid w:val="00101824"/>
    <w:rsid w:val="0010224E"/>
    <w:rsid w:val="00102F1A"/>
    <w:rsid w:val="00103167"/>
    <w:rsid w:val="001033D5"/>
    <w:rsid w:val="00103B1F"/>
    <w:rsid w:val="001041ED"/>
    <w:rsid w:val="00104745"/>
    <w:rsid w:val="001047BE"/>
    <w:rsid w:val="001049D6"/>
    <w:rsid w:val="00104DDF"/>
    <w:rsid w:val="0010559E"/>
    <w:rsid w:val="00105A2B"/>
    <w:rsid w:val="0010617D"/>
    <w:rsid w:val="001064DA"/>
    <w:rsid w:val="00106510"/>
    <w:rsid w:val="00107166"/>
    <w:rsid w:val="001073C4"/>
    <w:rsid w:val="001078E8"/>
    <w:rsid w:val="00107E3D"/>
    <w:rsid w:val="00110253"/>
    <w:rsid w:val="0011042D"/>
    <w:rsid w:val="0011056A"/>
    <w:rsid w:val="00110CD2"/>
    <w:rsid w:val="0011103B"/>
    <w:rsid w:val="001118FE"/>
    <w:rsid w:val="00111D22"/>
    <w:rsid w:val="00112F2A"/>
    <w:rsid w:val="001137BA"/>
    <w:rsid w:val="0011396A"/>
    <w:rsid w:val="001139D4"/>
    <w:rsid w:val="00114756"/>
    <w:rsid w:val="0011497F"/>
    <w:rsid w:val="00114A76"/>
    <w:rsid w:val="00114BEF"/>
    <w:rsid w:val="00114FF8"/>
    <w:rsid w:val="001159B6"/>
    <w:rsid w:val="00115C28"/>
    <w:rsid w:val="00115F24"/>
    <w:rsid w:val="00116192"/>
    <w:rsid w:val="001166F3"/>
    <w:rsid w:val="0011696C"/>
    <w:rsid w:val="00116B53"/>
    <w:rsid w:val="001172A6"/>
    <w:rsid w:val="00117500"/>
    <w:rsid w:val="001177E2"/>
    <w:rsid w:val="00117BB5"/>
    <w:rsid w:val="00120048"/>
    <w:rsid w:val="00120295"/>
    <w:rsid w:val="0012057B"/>
    <w:rsid w:val="00120CB4"/>
    <w:rsid w:val="001210EF"/>
    <w:rsid w:val="001213D7"/>
    <w:rsid w:val="001214F5"/>
    <w:rsid w:val="00121ACC"/>
    <w:rsid w:val="00121BF4"/>
    <w:rsid w:val="00122025"/>
    <w:rsid w:val="001224B5"/>
    <w:rsid w:val="00122ACD"/>
    <w:rsid w:val="00122CC9"/>
    <w:rsid w:val="00122DCA"/>
    <w:rsid w:val="00122E1C"/>
    <w:rsid w:val="00123807"/>
    <w:rsid w:val="00123EF8"/>
    <w:rsid w:val="001246D2"/>
    <w:rsid w:val="00124A2E"/>
    <w:rsid w:val="00124C67"/>
    <w:rsid w:val="00124D85"/>
    <w:rsid w:val="00124E48"/>
    <w:rsid w:val="00124F6A"/>
    <w:rsid w:val="00125529"/>
    <w:rsid w:val="0012572D"/>
    <w:rsid w:val="00125B05"/>
    <w:rsid w:val="00126050"/>
    <w:rsid w:val="001261ED"/>
    <w:rsid w:val="00126B10"/>
    <w:rsid w:val="001276B9"/>
    <w:rsid w:val="0012789A"/>
    <w:rsid w:val="00130186"/>
    <w:rsid w:val="00130621"/>
    <w:rsid w:val="00130B50"/>
    <w:rsid w:val="00130F94"/>
    <w:rsid w:val="00131A6C"/>
    <w:rsid w:val="00131B12"/>
    <w:rsid w:val="00131EB3"/>
    <w:rsid w:val="00132155"/>
    <w:rsid w:val="001329DB"/>
    <w:rsid w:val="00133659"/>
    <w:rsid w:val="00133A61"/>
    <w:rsid w:val="00134377"/>
    <w:rsid w:val="00134E48"/>
    <w:rsid w:val="001352A5"/>
    <w:rsid w:val="001352EB"/>
    <w:rsid w:val="0013540B"/>
    <w:rsid w:val="001354AA"/>
    <w:rsid w:val="0013557F"/>
    <w:rsid w:val="00135785"/>
    <w:rsid w:val="001359AC"/>
    <w:rsid w:val="00135DA6"/>
    <w:rsid w:val="001360B3"/>
    <w:rsid w:val="001362CF"/>
    <w:rsid w:val="00136666"/>
    <w:rsid w:val="00136D92"/>
    <w:rsid w:val="00136F3D"/>
    <w:rsid w:val="001372F3"/>
    <w:rsid w:val="00137425"/>
    <w:rsid w:val="00137658"/>
    <w:rsid w:val="00137870"/>
    <w:rsid w:val="00140225"/>
    <w:rsid w:val="00140680"/>
    <w:rsid w:val="0014075A"/>
    <w:rsid w:val="001428F7"/>
    <w:rsid w:val="00142CCF"/>
    <w:rsid w:val="00143125"/>
    <w:rsid w:val="00143239"/>
    <w:rsid w:val="00143927"/>
    <w:rsid w:val="0014423D"/>
    <w:rsid w:val="00144B68"/>
    <w:rsid w:val="00144CAA"/>
    <w:rsid w:val="00144FD8"/>
    <w:rsid w:val="0014504B"/>
    <w:rsid w:val="00145205"/>
    <w:rsid w:val="0014578A"/>
    <w:rsid w:val="00145E8E"/>
    <w:rsid w:val="001463F8"/>
    <w:rsid w:val="0014657C"/>
    <w:rsid w:val="00146849"/>
    <w:rsid w:val="001468EE"/>
    <w:rsid w:val="00146B0E"/>
    <w:rsid w:val="0014709A"/>
    <w:rsid w:val="00147BBD"/>
    <w:rsid w:val="00147D66"/>
    <w:rsid w:val="00147E0E"/>
    <w:rsid w:val="00150076"/>
    <w:rsid w:val="00150172"/>
    <w:rsid w:val="00150765"/>
    <w:rsid w:val="001507E4"/>
    <w:rsid w:val="00150FE4"/>
    <w:rsid w:val="00151007"/>
    <w:rsid w:val="00151297"/>
    <w:rsid w:val="00151331"/>
    <w:rsid w:val="00152E39"/>
    <w:rsid w:val="001534AA"/>
    <w:rsid w:val="00153794"/>
    <w:rsid w:val="00153854"/>
    <w:rsid w:val="001540E1"/>
    <w:rsid w:val="0015427A"/>
    <w:rsid w:val="00154393"/>
    <w:rsid w:val="001544B4"/>
    <w:rsid w:val="0015483B"/>
    <w:rsid w:val="00154B61"/>
    <w:rsid w:val="00154D27"/>
    <w:rsid w:val="00155143"/>
    <w:rsid w:val="001553F0"/>
    <w:rsid w:val="0015544F"/>
    <w:rsid w:val="00155A37"/>
    <w:rsid w:val="001567B2"/>
    <w:rsid w:val="00156B54"/>
    <w:rsid w:val="00156B9B"/>
    <w:rsid w:val="0015728C"/>
    <w:rsid w:val="00157714"/>
    <w:rsid w:val="0016112B"/>
    <w:rsid w:val="00161620"/>
    <w:rsid w:val="0016186E"/>
    <w:rsid w:val="00161E09"/>
    <w:rsid w:val="001622BB"/>
    <w:rsid w:val="0016275A"/>
    <w:rsid w:val="00162960"/>
    <w:rsid w:val="00162AF7"/>
    <w:rsid w:val="00162D8A"/>
    <w:rsid w:val="001630D8"/>
    <w:rsid w:val="00163107"/>
    <w:rsid w:val="00163453"/>
    <w:rsid w:val="00163C10"/>
    <w:rsid w:val="00163D69"/>
    <w:rsid w:val="00163E28"/>
    <w:rsid w:val="001643A1"/>
    <w:rsid w:val="00164969"/>
    <w:rsid w:val="00164E8A"/>
    <w:rsid w:val="00165001"/>
    <w:rsid w:val="0016520A"/>
    <w:rsid w:val="00165268"/>
    <w:rsid w:val="0016532B"/>
    <w:rsid w:val="00165721"/>
    <w:rsid w:val="00165882"/>
    <w:rsid w:val="00165DCF"/>
    <w:rsid w:val="00166323"/>
    <w:rsid w:val="00167E47"/>
    <w:rsid w:val="00170323"/>
    <w:rsid w:val="00170376"/>
    <w:rsid w:val="001725EF"/>
    <w:rsid w:val="00172A6D"/>
    <w:rsid w:val="00173824"/>
    <w:rsid w:val="00173A37"/>
    <w:rsid w:val="00173AF3"/>
    <w:rsid w:val="00174197"/>
    <w:rsid w:val="00174803"/>
    <w:rsid w:val="00174B5B"/>
    <w:rsid w:val="00174D4B"/>
    <w:rsid w:val="00175766"/>
    <w:rsid w:val="00175A24"/>
    <w:rsid w:val="00175D3E"/>
    <w:rsid w:val="00176007"/>
    <w:rsid w:val="0017623C"/>
    <w:rsid w:val="00176359"/>
    <w:rsid w:val="0017661B"/>
    <w:rsid w:val="00176C67"/>
    <w:rsid w:val="00176D28"/>
    <w:rsid w:val="00176E78"/>
    <w:rsid w:val="001813D8"/>
    <w:rsid w:val="00181450"/>
    <w:rsid w:val="00181821"/>
    <w:rsid w:val="00181BFC"/>
    <w:rsid w:val="001820A3"/>
    <w:rsid w:val="001820D9"/>
    <w:rsid w:val="0018220E"/>
    <w:rsid w:val="00182A68"/>
    <w:rsid w:val="00182A9C"/>
    <w:rsid w:val="00182C0C"/>
    <w:rsid w:val="001830D5"/>
    <w:rsid w:val="00183B68"/>
    <w:rsid w:val="00183BC0"/>
    <w:rsid w:val="001842C6"/>
    <w:rsid w:val="001846E1"/>
    <w:rsid w:val="001851AA"/>
    <w:rsid w:val="0018670E"/>
    <w:rsid w:val="0018776B"/>
    <w:rsid w:val="00187801"/>
    <w:rsid w:val="001879B4"/>
    <w:rsid w:val="00187A52"/>
    <w:rsid w:val="001901E9"/>
    <w:rsid w:val="00190281"/>
    <w:rsid w:val="00190336"/>
    <w:rsid w:val="00190875"/>
    <w:rsid w:val="0019127C"/>
    <w:rsid w:val="0019160E"/>
    <w:rsid w:val="00191CBF"/>
    <w:rsid w:val="00192439"/>
    <w:rsid w:val="001926DD"/>
    <w:rsid w:val="00192857"/>
    <w:rsid w:val="00192E19"/>
    <w:rsid w:val="001930ED"/>
    <w:rsid w:val="00193337"/>
    <w:rsid w:val="00193A30"/>
    <w:rsid w:val="00193CAD"/>
    <w:rsid w:val="0019414C"/>
    <w:rsid w:val="00195107"/>
    <w:rsid w:val="00195120"/>
    <w:rsid w:val="0019534F"/>
    <w:rsid w:val="00195EF9"/>
    <w:rsid w:val="001960F7"/>
    <w:rsid w:val="0019636F"/>
    <w:rsid w:val="00196E14"/>
    <w:rsid w:val="0019715E"/>
    <w:rsid w:val="001A0587"/>
    <w:rsid w:val="001A0858"/>
    <w:rsid w:val="001A0E94"/>
    <w:rsid w:val="001A12B2"/>
    <w:rsid w:val="001A17BA"/>
    <w:rsid w:val="001A1A00"/>
    <w:rsid w:val="001A1A4A"/>
    <w:rsid w:val="001A28C5"/>
    <w:rsid w:val="001A2DD1"/>
    <w:rsid w:val="001A2E77"/>
    <w:rsid w:val="001A39A5"/>
    <w:rsid w:val="001A3DF9"/>
    <w:rsid w:val="001A433A"/>
    <w:rsid w:val="001A4566"/>
    <w:rsid w:val="001A483E"/>
    <w:rsid w:val="001A4883"/>
    <w:rsid w:val="001A5167"/>
    <w:rsid w:val="001A52A5"/>
    <w:rsid w:val="001A5407"/>
    <w:rsid w:val="001A5A6D"/>
    <w:rsid w:val="001A5B84"/>
    <w:rsid w:val="001A6C80"/>
    <w:rsid w:val="001A7446"/>
    <w:rsid w:val="001A750E"/>
    <w:rsid w:val="001A7AE9"/>
    <w:rsid w:val="001A7B5C"/>
    <w:rsid w:val="001A7D56"/>
    <w:rsid w:val="001B0539"/>
    <w:rsid w:val="001B05EB"/>
    <w:rsid w:val="001B0B5F"/>
    <w:rsid w:val="001B181F"/>
    <w:rsid w:val="001B1C0D"/>
    <w:rsid w:val="001B20EA"/>
    <w:rsid w:val="001B212F"/>
    <w:rsid w:val="001B2AFD"/>
    <w:rsid w:val="001B3085"/>
    <w:rsid w:val="001B3159"/>
    <w:rsid w:val="001B34A2"/>
    <w:rsid w:val="001B34D4"/>
    <w:rsid w:val="001B3500"/>
    <w:rsid w:val="001B36E1"/>
    <w:rsid w:val="001B3E50"/>
    <w:rsid w:val="001B3EC0"/>
    <w:rsid w:val="001B40F5"/>
    <w:rsid w:val="001B42C1"/>
    <w:rsid w:val="001B45CA"/>
    <w:rsid w:val="001B5232"/>
    <w:rsid w:val="001B5921"/>
    <w:rsid w:val="001B7239"/>
    <w:rsid w:val="001B7BD9"/>
    <w:rsid w:val="001C0DFD"/>
    <w:rsid w:val="001C0EA4"/>
    <w:rsid w:val="001C2028"/>
    <w:rsid w:val="001C231C"/>
    <w:rsid w:val="001C23CA"/>
    <w:rsid w:val="001C25CC"/>
    <w:rsid w:val="001C25D3"/>
    <w:rsid w:val="001C3189"/>
    <w:rsid w:val="001C38B9"/>
    <w:rsid w:val="001C3AC2"/>
    <w:rsid w:val="001C3FBD"/>
    <w:rsid w:val="001C413F"/>
    <w:rsid w:val="001C46B4"/>
    <w:rsid w:val="001C4D82"/>
    <w:rsid w:val="001C5367"/>
    <w:rsid w:val="001C55C5"/>
    <w:rsid w:val="001C5795"/>
    <w:rsid w:val="001C626B"/>
    <w:rsid w:val="001C627D"/>
    <w:rsid w:val="001C6ABB"/>
    <w:rsid w:val="001C7380"/>
    <w:rsid w:val="001C7A39"/>
    <w:rsid w:val="001C7FC6"/>
    <w:rsid w:val="001D01BA"/>
    <w:rsid w:val="001D04CD"/>
    <w:rsid w:val="001D06E3"/>
    <w:rsid w:val="001D0900"/>
    <w:rsid w:val="001D0C04"/>
    <w:rsid w:val="001D0DBA"/>
    <w:rsid w:val="001D1310"/>
    <w:rsid w:val="001D1904"/>
    <w:rsid w:val="001D1968"/>
    <w:rsid w:val="001D1E63"/>
    <w:rsid w:val="001D25C2"/>
    <w:rsid w:val="001D2CD8"/>
    <w:rsid w:val="001D31D3"/>
    <w:rsid w:val="001D437F"/>
    <w:rsid w:val="001D4644"/>
    <w:rsid w:val="001D4C09"/>
    <w:rsid w:val="001D563A"/>
    <w:rsid w:val="001D5B83"/>
    <w:rsid w:val="001D5E5E"/>
    <w:rsid w:val="001D60E4"/>
    <w:rsid w:val="001D6865"/>
    <w:rsid w:val="001D7086"/>
    <w:rsid w:val="001D79DA"/>
    <w:rsid w:val="001D7C54"/>
    <w:rsid w:val="001E0131"/>
    <w:rsid w:val="001E01D4"/>
    <w:rsid w:val="001E0237"/>
    <w:rsid w:val="001E045A"/>
    <w:rsid w:val="001E23D2"/>
    <w:rsid w:val="001E2D30"/>
    <w:rsid w:val="001E2D6F"/>
    <w:rsid w:val="001E31F5"/>
    <w:rsid w:val="001E41D2"/>
    <w:rsid w:val="001E42B8"/>
    <w:rsid w:val="001E43E2"/>
    <w:rsid w:val="001E4864"/>
    <w:rsid w:val="001E4AF0"/>
    <w:rsid w:val="001E4D9B"/>
    <w:rsid w:val="001E5763"/>
    <w:rsid w:val="001E605A"/>
    <w:rsid w:val="001E6397"/>
    <w:rsid w:val="001E7534"/>
    <w:rsid w:val="001E757D"/>
    <w:rsid w:val="001E760F"/>
    <w:rsid w:val="001F01CC"/>
    <w:rsid w:val="001F0E88"/>
    <w:rsid w:val="001F1049"/>
    <w:rsid w:val="001F1054"/>
    <w:rsid w:val="001F1DEF"/>
    <w:rsid w:val="001F2B01"/>
    <w:rsid w:val="001F2EDB"/>
    <w:rsid w:val="001F3D24"/>
    <w:rsid w:val="001F405D"/>
    <w:rsid w:val="001F47DC"/>
    <w:rsid w:val="001F4922"/>
    <w:rsid w:val="001F4BD4"/>
    <w:rsid w:val="001F5A8F"/>
    <w:rsid w:val="001F5B10"/>
    <w:rsid w:val="001F5C5A"/>
    <w:rsid w:val="001F5FDE"/>
    <w:rsid w:val="001F66F8"/>
    <w:rsid w:val="001F6FD6"/>
    <w:rsid w:val="001F74D1"/>
    <w:rsid w:val="001F7A62"/>
    <w:rsid w:val="001F7A91"/>
    <w:rsid w:val="0020019F"/>
    <w:rsid w:val="002001A9"/>
    <w:rsid w:val="00200574"/>
    <w:rsid w:val="00200590"/>
    <w:rsid w:val="002006C0"/>
    <w:rsid w:val="0020089B"/>
    <w:rsid w:val="00201135"/>
    <w:rsid w:val="00201222"/>
    <w:rsid w:val="002013E5"/>
    <w:rsid w:val="00201532"/>
    <w:rsid w:val="00201A4B"/>
    <w:rsid w:val="00201BF0"/>
    <w:rsid w:val="002026F5"/>
    <w:rsid w:val="00202EBD"/>
    <w:rsid w:val="00202FB6"/>
    <w:rsid w:val="00203B33"/>
    <w:rsid w:val="00203D46"/>
    <w:rsid w:val="00203FFE"/>
    <w:rsid w:val="00204101"/>
    <w:rsid w:val="00204284"/>
    <w:rsid w:val="00204749"/>
    <w:rsid w:val="0020525D"/>
    <w:rsid w:val="00205500"/>
    <w:rsid w:val="00205509"/>
    <w:rsid w:val="002058A4"/>
    <w:rsid w:val="00205D19"/>
    <w:rsid w:val="00205DC7"/>
    <w:rsid w:val="00205FD9"/>
    <w:rsid w:val="00206940"/>
    <w:rsid w:val="00206A22"/>
    <w:rsid w:val="00206FD5"/>
    <w:rsid w:val="00207070"/>
    <w:rsid w:val="002078E2"/>
    <w:rsid w:val="002078F3"/>
    <w:rsid w:val="00207AA2"/>
    <w:rsid w:val="00207ED0"/>
    <w:rsid w:val="00207FA1"/>
    <w:rsid w:val="002109A1"/>
    <w:rsid w:val="0021136A"/>
    <w:rsid w:val="0021257E"/>
    <w:rsid w:val="00212D1D"/>
    <w:rsid w:val="0021349F"/>
    <w:rsid w:val="002139FB"/>
    <w:rsid w:val="00213BCC"/>
    <w:rsid w:val="00214553"/>
    <w:rsid w:val="00214692"/>
    <w:rsid w:val="00214AAD"/>
    <w:rsid w:val="00215081"/>
    <w:rsid w:val="00215A75"/>
    <w:rsid w:val="00215AAA"/>
    <w:rsid w:val="002161D2"/>
    <w:rsid w:val="00216710"/>
    <w:rsid w:val="0021682E"/>
    <w:rsid w:val="00216B0B"/>
    <w:rsid w:val="0021764A"/>
    <w:rsid w:val="00217B1E"/>
    <w:rsid w:val="00220AC8"/>
    <w:rsid w:val="00221F57"/>
    <w:rsid w:val="00222009"/>
    <w:rsid w:val="00222A88"/>
    <w:rsid w:val="00222B96"/>
    <w:rsid w:val="00222D6D"/>
    <w:rsid w:val="00222F22"/>
    <w:rsid w:val="002232E0"/>
    <w:rsid w:val="002235E6"/>
    <w:rsid w:val="002239C8"/>
    <w:rsid w:val="00224213"/>
    <w:rsid w:val="0022482E"/>
    <w:rsid w:val="002249DB"/>
    <w:rsid w:val="00224CBB"/>
    <w:rsid w:val="00224D5A"/>
    <w:rsid w:val="0022509E"/>
    <w:rsid w:val="002251CA"/>
    <w:rsid w:val="00225DFC"/>
    <w:rsid w:val="002263F7"/>
    <w:rsid w:val="00227B52"/>
    <w:rsid w:val="00227BC3"/>
    <w:rsid w:val="00227FB1"/>
    <w:rsid w:val="00230D56"/>
    <w:rsid w:val="002312A2"/>
    <w:rsid w:val="002314FC"/>
    <w:rsid w:val="00231560"/>
    <w:rsid w:val="002315F2"/>
    <w:rsid w:val="00231B1D"/>
    <w:rsid w:val="002323C1"/>
    <w:rsid w:val="00232638"/>
    <w:rsid w:val="00232AC6"/>
    <w:rsid w:val="00232CDE"/>
    <w:rsid w:val="00233230"/>
    <w:rsid w:val="00233499"/>
    <w:rsid w:val="002336FF"/>
    <w:rsid w:val="002338D6"/>
    <w:rsid w:val="002342AE"/>
    <w:rsid w:val="0023469E"/>
    <w:rsid w:val="00234E3B"/>
    <w:rsid w:val="0023666E"/>
    <w:rsid w:val="0023675D"/>
    <w:rsid w:val="002369F9"/>
    <w:rsid w:val="00236EA3"/>
    <w:rsid w:val="002371F5"/>
    <w:rsid w:val="0023731C"/>
    <w:rsid w:val="002400F7"/>
    <w:rsid w:val="00240147"/>
    <w:rsid w:val="00240365"/>
    <w:rsid w:val="00240852"/>
    <w:rsid w:val="002411FF"/>
    <w:rsid w:val="002420E4"/>
    <w:rsid w:val="00242777"/>
    <w:rsid w:val="002427CE"/>
    <w:rsid w:val="00242B02"/>
    <w:rsid w:val="00243B51"/>
    <w:rsid w:val="002444DC"/>
    <w:rsid w:val="00244A46"/>
    <w:rsid w:val="002450D3"/>
    <w:rsid w:val="0024573E"/>
    <w:rsid w:val="0024574E"/>
    <w:rsid w:val="0024583F"/>
    <w:rsid w:val="002460A6"/>
    <w:rsid w:val="00246327"/>
    <w:rsid w:val="00247363"/>
    <w:rsid w:val="002476A0"/>
    <w:rsid w:val="0025020A"/>
    <w:rsid w:val="0025054B"/>
    <w:rsid w:val="002507B0"/>
    <w:rsid w:val="00250D1B"/>
    <w:rsid w:val="00250D8C"/>
    <w:rsid w:val="00250E52"/>
    <w:rsid w:val="00250FAC"/>
    <w:rsid w:val="00251200"/>
    <w:rsid w:val="00252BFC"/>
    <w:rsid w:val="00252C6F"/>
    <w:rsid w:val="0025314F"/>
    <w:rsid w:val="002537BB"/>
    <w:rsid w:val="00253C7D"/>
    <w:rsid w:val="00253EBF"/>
    <w:rsid w:val="00254222"/>
    <w:rsid w:val="002542F6"/>
    <w:rsid w:val="0025518B"/>
    <w:rsid w:val="002552CF"/>
    <w:rsid w:val="00255664"/>
    <w:rsid w:val="0025642E"/>
    <w:rsid w:val="00256CEF"/>
    <w:rsid w:val="00256E73"/>
    <w:rsid w:val="00256EB6"/>
    <w:rsid w:val="002573E9"/>
    <w:rsid w:val="00257654"/>
    <w:rsid w:val="00257935"/>
    <w:rsid w:val="00260B38"/>
    <w:rsid w:val="00260D3F"/>
    <w:rsid w:val="00260F56"/>
    <w:rsid w:val="0026127C"/>
    <w:rsid w:val="00261297"/>
    <w:rsid w:val="00261C33"/>
    <w:rsid w:val="002621A2"/>
    <w:rsid w:val="00262239"/>
    <w:rsid w:val="002627F3"/>
    <w:rsid w:val="0026312F"/>
    <w:rsid w:val="0026357F"/>
    <w:rsid w:val="002637F0"/>
    <w:rsid w:val="00263A52"/>
    <w:rsid w:val="00263EE2"/>
    <w:rsid w:val="0026446D"/>
    <w:rsid w:val="002645DA"/>
    <w:rsid w:val="00264957"/>
    <w:rsid w:val="00264C73"/>
    <w:rsid w:val="00264D81"/>
    <w:rsid w:val="00265030"/>
    <w:rsid w:val="002650E3"/>
    <w:rsid w:val="00266DAB"/>
    <w:rsid w:val="00267674"/>
    <w:rsid w:val="00267864"/>
    <w:rsid w:val="00267DFC"/>
    <w:rsid w:val="00270165"/>
    <w:rsid w:val="0027029F"/>
    <w:rsid w:val="0027061E"/>
    <w:rsid w:val="0027084F"/>
    <w:rsid w:val="00270DA9"/>
    <w:rsid w:val="00271005"/>
    <w:rsid w:val="00271E80"/>
    <w:rsid w:val="0027212B"/>
    <w:rsid w:val="002723C4"/>
    <w:rsid w:val="00272459"/>
    <w:rsid w:val="00272AB3"/>
    <w:rsid w:val="00272C87"/>
    <w:rsid w:val="002730EE"/>
    <w:rsid w:val="002731CA"/>
    <w:rsid w:val="00273286"/>
    <w:rsid w:val="00273D5F"/>
    <w:rsid w:val="00273E23"/>
    <w:rsid w:val="00274905"/>
    <w:rsid w:val="002750AF"/>
    <w:rsid w:val="00275ECF"/>
    <w:rsid w:val="00276D87"/>
    <w:rsid w:val="00276E1D"/>
    <w:rsid w:val="00277024"/>
    <w:rsid w:val="002773CD"/>
    <w:rsid w:val="0027798C"/>
    <w:rsid w:val="00277C7C"/>
    <w:rsid w:val="00277D23"/>
    <w:rsid w:val="00277DBC"/>
    <w:rsid w:val="00280402"/>
    <w:rsid w:val="002806E3"/>
    <w:rsid w:val="002806F5"/>
    <w:rsid w:val="0028096D"/>
    <w:rsid w:val="00280A8E"/>
    <w:rsid w:val="00280DD8"/>
    <w:rsid w:val="00281732"/>
    <w:rsid w:val="002819B8"/>
    <w:rsid w:val="00281AAD"/>
    <w:rsid w:val="00282D8C"/>
    <w:rsid w:val="00282D96"/>
    <w:rsid w:val="00283599"/>
    <w:rsid w:val="0028371E"/>
    <w:rsid w:val="00284763"/>
    <w:rsid w:val="0028477A"/>
    <w:rsid w:val="00284B23"/>
    <w:rsid w:val="0028539E"/>
    <w:rsid w:val="00285502"/>
    <w:rsid w:val="00285F53"/>
    <w:rsid w:val="0028603E"/>
    <w:rsid w:val="00286106"/>
    <w:rsid w:val="002877BC"/>
    <w:rsid w:val="002906FB"/>
    <w:rsid w:val="00290C45"/>
    <w:rsid w:val="00290F61"/>
    <w:rsid w:val="0029128B"/>
    <w:rsid w:val="00291410"/>
    <w:rsid w:val="002915C4"/>
    <w:rsid w:val="0029199D"/>
    <w:rsid w:val="00291BA1"/>
    <w:rsid w:val="00292121"/>
    <w:rsid w:val="0029213E"/>
    <w:rsid w:val="00292A05"/>
    <w:rsid w:val="00292D51"/>
    <w:rsid w:val="00293596"/>
    <w:rsid w:val="002938DB"/>
    <w:rsid w:val="00293DDF"/>
    <w:rsid w:val="00294281"/>
    <w:rsid w:val="0029460A"/>
    <w:rsid w:val="00294713"/>
    <w:rsid w:val="00295661"/>
    <w:rsid w:val="00295C65"/>
    <w:rsid w:val="00296F97"/>
    <w:rsid w:val="0029732A"/>
    <w:rsid w:val="00297BAD"/>
    <w:rsid w:val="00297D54"/>
    <w:rsid w:val="00297E09"/>
    <w:rsid w:val="002A059C"/>
    <w:rsid w:val="002A0650"/>
    <w:rsid w:val="002A078B"/>
    <w:rsid w:val="002A0D70"/>
    <w:rsid w:val="002A1CE8"/>
    <w:rsid w:val="002A232E"/>
    <w:rsid w:val="002A2E06"/>
    <w:rsid w:val="002A30F7"/>
    <w:rsid w:val="002A3E77"/>
    <w:rsid w:val="002A4141"/>
    <w:rsid w:val="002A58EC"/>
    <w:rsid w:val="002A5CF6"/>
    <w:rsid w:val="002A5D41"/>
    <w:rsid w:val="002A612D"/>
    <w:rsid w:val="002A616B"/>
    <w:rsid w:val="002A73A1"/>
    <w:rsid w:val="002A7C08"/>
    <w:rsid w:val="002B01FF"/>
    <w:rsid w:val="002B09D2"/>
    <w:rsid w:val="002B0E82"/>
    <w:rsid w:val="002B16C4"/>
    <w:rsid w:val="002B217C"/>
    <w:rsid w:val="002B285C"/>
    <w:rsid w:val="002B29B7"/>
    <w:rsid w:val="002B2D8A"/>
    <w:rsid w:val="002B2D93"/>
    <w:rsid w:val="002B2E39"/>
    <w:rsid w:val="002B3363"/>
    <w:rsid w:val="002B387D"/>
    <w:rsid w:val="002B3D97"/>
    <w:rsid w:val="002B3F58"/>
    <w:rsid w:val="002B43D8"/>
    <w:rsid w:val="002B44CA"/>
    <w:rsid w:val="002B4A73"/>
    <w:rsid w:val="002B4AA4"/>
    <w:rsid w:val="002B4C79"/>
    <w:rsid w:val="002B612B"/>
    <w:rsid w:val="002B6F6E"/>
    <w:rsid w:val="002B7520"/>
    <w:rsid w:val="002B7B3A"/>
    <w:rsid w:val="002B7B83"/>
    <w:rsid w:val="002B7E56"/>
    <w:rsid w:val="002B7EEC"/>
    <w:rsid w:val="002C0434"/>
    <w:rsid w:val="002C0AC5"/>
    <w:rsid w:val="002C0ED4"/>
    <w:rsid w:val="002C1805"/>
    <w:rsid w:val="002C18B6"/>
    <w:rsid w:val="002C1B83"/>
    <w:rsid w:val="002C2019"/>
    <w:rsid w:val="002C273F"/>
    <w:rsid w:val="002C277C"/>
    <w:rsid w:val="002C33EC"/>
    <w:rsid w:val="002C3A30"/>
    <w:rsid w:val="002C43AC"/>
    <w:rsid w:val="002C4930"/>
    <w:rsid w:val="002C4CD3"/>
    <w:rsid w:val="002C557F"/>
    <w:rsid w:val="002C56BF"/>
    <w:rsid w:val="002C6138"/>
    <w:rsid w:val="002C628B"/>
    <w:rsid w:val="002C6500"/>
    <w:rsid w:val="002C7114"/>
    <w:rsid w:val="002C752E"/>
    <w:rsid w:val="002C7566"/>
    <w:rsid w:val="002D0331"/>
    <w:rsid w:val="002D044E"/>
    <w:rsid w:val="002D1B79"/>
    <w:rsid w:val="002D1D87"/>
    <w:rsid w:val="002D20D8"/>
    <w:rsid w:val="002D2F0D"/>
    <w:rsid w:val="002D2F76"/>
    <w:rsid w:val="002D3B3E"/>
    <w:rsid w:val="002D41CA"/>
    <w:rsid w:val="002D45CA"/>
    <w:rsid w:val="002D4A7D"/>
    <w:rsid w:val="002D4B16"/>
    <w:rsid w:val="002D4ED1"/>
    <w:rsid w:val="002D5013"/>
    <w:rsid w:val="002D590E"/>
    <w:rsid w:val="002D5B67"/>
    <w:rsid w:val="002D5C07"/>
    <w:rsid w:val="002D5C4A"/>
    <w:rsid w:val="002D5DED"/>
    <w:rsid w:val="002D60CB"/>
    <w:rsid w:val="002D6307"/>
    <w:rsid w:val="002D67EB"/>
    <w:rsid w:val="002D734F"/>
    <w:rsid w:val="002D74DD"/>
    <w:rsid w:val="002D77EA"/>
    <w:rsid w:val="002D7A55"/>
    <w:rsid w:val="002E0DE5"/>
    <w:rsid w:val="002E1B41"/>
    <w:rsid w:val="002E1D58"/>
    <w:rsid w:val="002E1F8F"/>
    <w:rsid w:val="002E2217"/>
    <w:rsid w:val="002E23B9"/>
    <w:rsid w:val="002E26CC"/>
    <w:rsid w:val="002E2F98"/>
    <w:rsid w:val="002E32AD"/>
    <w:rsid w:val="002E36B7"/>
    <w:rsid w:val="002E3E61"/>
    <w:rsid w:val="002E4020"/>
    <w:rsid w:val="002E432F"/>
    <w:rsid w:val="002E4825"/>
    <w:rsid w:val="002E49CA"/>
    <w:rsid w:val="002E4AF5"/>
    <w:rsid w:val="002E4B25"/>
    <w:rsid w:val="002E4F5A"/>
    <w:rsid w:val="002E5003"/>
    <w:rsid w:val="002E51BB"/>
    <w:rsid w:val="002E6571"/>
    <w:rsid w:val="002E6B4E"/>
    <w:rsid w:val="002E6D52"/>
    <w:rsid w:val="002E760D"/>
    <w:rsid w:val="002E7991"/>
    <w:rsid w:val="002E7BF4"/>
    <w:rsid w:val="002E7D39"/>
    <w:rsid w:val="002F0423"/>
    <w:rsid w:val="002F087C"/>
    <w:rsid w:val="002F0FC6"/>
    <w:rsid w:val="002F1268"/>
    <w:rsid w:val="002F1B87"/>
    <w:rsid w:val="002F253F"/>
    <w:rsid w:val="002F2544"/>
    <w:rsid w:val="002F2A4D"/>
    <w:rsid w:val="002F2B06"/>
    <w:rsid w:val="002F3171"/>
    <w:rsid w:val="002F3F58"/>
    <w:rsid w:val="002F3FC1"/>
    <w:rsid w:val="002F4330"/>
    <w:rsid w:val="002F466E"/>
    <w:rsid w:val="002F46B7"/>
    <w:rsid w:val="002F474A"/>
    <w:rsid w:val="002F475E"/>
    <w:rsid w:val="002F51D7"/>
    <w:rsid w:val="002F7643"/>
    <w:rsid w:val="002F79C1"/>
    <w:rsid w:val="003001F9"/>
    <w:rsid w:val="0030031A"/>
    <w:rsid w:val="00300692"/>
    <w:rsid w:val="003008A2"/>
    <w:rsid w:val="003009F5"/>
    <w:rsid w:val="00300D58"/>
    <w:rsid w:val="00300F5D"/>
    <w:rsid w:val="003010E0"/>
    <w:rsid w:val="00301313"/>
    <w:rsid w:val="003016FF"/>
    <w:rsid w:val="003017C5"/>
    <w:rsid w:val="003023C7"/>
    <w:rsid w:val="0030253A"/>
    <w:rsid w:val="003025F2"/>
    <w:rsid w:val="00302F03"/>
    <w:rsid w:val="0030437F"/>
    <w:rsid w:val="00304AE3"/>
    <w:rsid w:val="00304FB0"/>
    <w:rsid w:val="00305DA3"/>
    <w:rsid w:val="00305F14"/>
    <w:rsid w:val="00306354"/>
    <w:rsid w:val="0030693F"/>
    <w:rsid w:val="00306C5B"/>
    <w:rsid w:val="003070C1"/>
    <w:rsid w:val="00307138"/>
    <w:rsid w:val="003075C6"/>
    <w:rsid w:val="003077CC"/>
    <w:rsid w:val="00307922"/>
    <w:rsid w:val="00307F40"/>
    <w:rsid w:val="00310109"/>
    <w:rsid w:val="0031053C"/>
    <w:rsid w:val="00310606"/>
    <w:rsid w:val="003106E7"/>
    <w:rsid w:val="00310748"/>
    <w:rsid w:val="00310A72"/>
    <w:rsid w:val="00311416"/>
    <w:rsid w:val="003117F2"/>
    <w:rsid w:val="00311A46"/>
    <w:rsid w:val="00312706"/>
    <w:rsid w:val="00312F9E"/>
    <w:rsid w:val="00312FAE"/>
    <w:rsid w:val="0031348B"/>
    <w:rsid w:val="003135B7"/>
    <w:rsid w:val="0031394D"/>
    <w:rsid w:val="00313A71"/>
    <w:rsid w:val="00313DAE"/>
    <w:rsid w:val="00313EC9"/>
    <w:rsid w:val="00313FDA"/>
    <w:rsid w:val="003142A5"/>
    <w:rsid w:val="00314309"/>
    <w:rsid w:val="0031439C"/>
    <w:rsid w:val="003146C7"/>
    <w:rsid w:val="003149F4"/>
    <w:rsid w:val="00315F0E"/>
    <w:rsid w:val="00316498"/>
    <w:rsid w:val="003164DD"/>
    <w:rsid w:val="00316B2C"/>
    <w:rsid w:val="00316B73"/>
    <w:rsid w:val="00317D5D"/>
    <w:rsid w:val="00317FE9"/>
    <w:rsid w:val="003203B7"/>
    <w:rsid w:val="003207B2"/>
    <w:rsid w:val="00320C8F"/>
    <w:rsid w:val="00321288"/>
    <w:rsid w:val="0032132C"/>
    <w:rsid w:val="00322910"/>
    <w:rsid w:val="00322A31"/>
    <w:rsid w:val="00322B57"/>
    <w:rsid w:val="00322BA7"/>
    <w:rsid w:val="00323A35"/>
    <w:rsid w:val="00323D7D"/>
    <w:rsid w:val="00324009"/>
    <w:rsid w:val="0032456C"/>
    <w:rsid w:val="00324946"/>
    <w:rsid w:val="00326BEA"/>
    <w:rsid w:val="00327C56"/>
    <w:rsid w:val="00327CC3"/>
    <w:rsid w:val="00327F12"/>
    <w:rsid w:val="00330724"/>
    <w:rsid w:val="003310F5"/>
    <w:rsid w:val="00331404"/>
    <w:rsid w:val="00331C4E"/>
    <w:rsid w:val="00332554"/>
    <w:rsid w:val="00332982"/>
    <w:rsid w:val="00332C5A"/>
    <w:rsid w:val="00333283"/>
    <w:rsid w:val="00333352"/>
    <w:rsid w:val="0033383C"/>
    <w:rsid w:val="003342AB"/>
    <w:rsid w:val="00334322"/>
    <w:rsid w:val="003348BF"/>
    <w:rsid w:val="00334E9B"/>
    <w:rsid w:val="00335C83"/>
    <w:rsid w:val="00335CDF"/>
    <w:rsid w:val="00335D56"/>
    <w:rsid w:val="0033732B"/>
    <w:rsid w:val="0033758D"/>
    <w:rsid w:val="00342464"/>
    <w:rsid w:val="003429B4"/>
    <w:rsid w:val="0034368A"/>
    <w:rsid w:val="003451EC"/>
    <w:rsid w:val="00345ABF"/>
    <w:rsid w:val="00345EF1"/>
    <w:rsid w:val="00345F4B"/>
    <w:rsid w:val="003469C9"/>
    <w:rsid w:val="00346A40"/>
    <w:rsid w:val="0034726B"/>
    <w:rsid w:val="0034797A"/>
    <w:rsid w:val="00347B95"/>
    <w:rsid w:val="00347E2D"/>
    <w:rsid w:val="00350457"/>
    <w:rsid w:val="00350671"/>
    <w:rsid w:val="003507E1"/>
    <w:rsid w:val="0035082D"/>
    <w:rsid w:val="003524D2"/>
    <w:rsid w:val="00352535"/>
    <w:rsid w:val="00353617"/>
    <w:rsid w:val="003538DE"/>
    <w:rsid w:val="00353ADE"/>
    <w:rsid w:val="0035412C"/>
    <w:rsid w:val="00354ABF"/>
    <w:rsid w:val="00354AC7"/>
    <w:rsid w:val="003552E1"/>
    <w:rsid w:val="003565DE"/>
    <w:rsid w:val="003568BE"/>
    <w:rsid w:val="00356A3E"/>
    <w:rsid w:val="00357379"/>
    <w:rsid w:val="0035777D"/>
    <w:rsid w:val="00357C4E"/>
    <w:rsid w:val="003603AE"/>
    <w:rsid w:val="00360F8B"/>
    <w:rsid w:val="003610E4"/>
    <w:rsid w:val="003618AC"/>
    <w:rsid w:val="003618F8"/>
    <w:rsid w:val="003619ED"/>
    <w:rsid w:val="0036271E"/>
    <w:rsid w:val="0036281C"/>
    <w:rsid w:val="003628B5"/>
    <w:rsid w:val="00362D7B"/>
    <w:rsid w:val="0036305C"/>
    <w:rsid w:val="0036331E"/>
    <w:rsid w:val="003634B8"/>
    <w:rsid w:val="00364252"/>
    <w:rsid w:val="00364866"/>
    <w:rsid w:val="00364DD3"/>
    <w:rsid w:val="00364F24"/>
    <w:rsid w:val="00365277"/>
    <w:rsid w:val="003654F3"/>
    <w:rsid w:val="00365ED9"/>
    <w:rsid w:val="00365F72"/>
    <w:rsid w:val="003667FB"/>
    <w:rsid w:val="00367184"/>
    <w:rsid w:val="0036755D"/>
    <w:rsid w:val="003679F2"/>
    <w:rsid w:val="00367D70"/>
    <w:rsid w:val="00367F57"/>
    <w:rsid w:val="00370114"/>
    <w:rsid w:val="00370566"/>
    <w:rsid w:val="00370E34"/>
    <w:rsid w:val="00371015"/>
    <w:rsid w:val="003717E7"/>
    <w:rsid w:val="00371CBF"/>
    <w:rsid w:val="00371DA0"/>
    <w:rsid w:val="00371EFF"/>
    <w:rsid w:val="00372199"/>
    <w:rsid w:val="003722EB"/>
    <w:rsid w:val="0037245C"/>
    <w:rsid w:val="003726FE"/>
    <w:rsid w:val="00372936"/>
    <w:rsid w:val="00372E06"/>
    <w:rsid w:val="00372E60"/>
    <w:rsid w:val="00373525"/>
    <w:rsid w:val="003748CB"/>
    <w:rsid w:val="00374ABC"/>
    <w:rsid w:val="0037500D"/>
    <w:rsid w:val="00375747"/>
    <w:rsid w:val="00376FB1"/>
    <w:rsid w:val="00377C5C"/>
    <w:rsid w:val="0038174B"/>
    <w:rsid w:val="00382AD3"/>
    <w:rsid w:val="00382F46"/>
    <w:rsid w:val="00383629"/>
    <w:rsid w:val="00383716"/>
    <w:rsid w:val="00383C07"/>
    <w:rsid w:val="00383D63"/>
    <w:rsid w:val="00384861"/>
    <w:rsid w:val="003848F5"/>
    <w:rsid w:val="0038490B"/>
    <w:rsid w:val="00384FFA"/>
    <w:rsid w:val="0038595B"/>
    <w:rsid w:val="00385E16"/>
    <w:rsid w:val="00386179"/>
    <w:rsid w:val="003867C2"/>
    <w:rsid w:val="003874A2"/>
    <w:rsid w:val="0039078C"/>
    <w:rsid w:val="00391850"/>
    <w:rsid w:val="003918FF"/>
    <w:rsid w:val="00391A52"/>
    <w:rsid w:val="00391A7B"/>
    <w:rsid w:val="00391A89"/>
    <w:rsid w:val="00391DBD"/>
    <w:rsid w:val="00391FB3"/>
    <w:rsid w:val="00392089"/>
    <w:rsid w:val="003927A5"/>
    <w:rsid w:val="00392A9D"/>
    <w:rsid w:val="00393668"/>
    <w:rsid w:val="003937CD"/>
    <w:rsid w:val="00393895"/>
    <w:rsid w:val="00393D16"/>
    <w:rsid w:val="00393F09"/>
    <w:rsid w:val="0039437B"/>
    <w:rsid w:val="00394B1B"/>
    <w:rsid w:val="003952FD"/>
    <w:rsid w:val="003953CF"/>
    <w:rsid w:val="0039550C"/>
    <w:rsid w:val="003957CF"/>
    <w:rsid w:val="00395B3C"/>
    <w:rsid w:val="00395C40"/>
    <w:rsid w:val="00395EBB"/>
    <w:rsid w:val="00396845"/>
    <w:rsid w:val="00396CB8"/>
    <w:rsid w:val="00397160"/>
    <w:rsid w:val="00397997"/>
    <w:rsid w:val="00397DCD"/>
    <w:rsid w:val="003A0764"/>
    <w:rsid w:val="003A0F6B"/>
    <w:rsid w:val="003A1001"/>
    <w:rsid w:val="003A191A"/>
    <w:rsid w:val="003A1C42"/>
    <w:rsid w:val="003A1C9E"/>
    <w:rsid w:val="003A20B5"/>
    <w:rsid w:val="003A282E"/>
    <w:rsid w:val="003A3554"/>
    <w:rsid w:val="003A36F7"/>
    <w:rsid w:val="003A3F16"/>
    <w:rsid w:val="003A3F1D"/>
    <w:rsid w:val="003A48CA"/>
    <w:rsid w:val="003A4B62"/>
    <w:rsid w:val="003A4C4E"/>
    <w:rsid w:val="003A4D48"/>
    <w:rsid w:val="003A5420"/>
    <w:rsid w:val="003A614F"/>
    <w:rsid w:val="003A62E3"/>
    <w:rsid w:val="003A6386"/>
    <w:rsid w:val="003A6C1D"/>
    <w:rsid w:val="003A6D38"/>
    <w:rsid w:val="003A6F7E"/>
    <w:rsid w:val="003A7FAF"/>
    <w:rsid w:val="003B00D5"/>
    <w:rsid w:val="003B0304"/>
    <w:rsid w:val="003B07AE"/>
    <w:rsid w:val="003B1E8F"/>
    <w:rsid w:val="003B24BD"/>
    <w:rsid w:val="003B26FC"/>
    <w:rsid w:val="003B2F0E"/>
    <w:rsid w:val="003B2FC3"/>
    <w:rsid w:val="003B329E"/>
    <w:rsid w:val="003B3B79"/>
    <w:rsid w:val="003B482D"/>
    <w:rsid w:val="003B58DB"/>
    <w:rsid w:val="003B5CFC"/>
    <w:rsid w:val="003B6629"/>
    <w:rsid w:val="003B6760"/>
    <w:rsid w:val="003C0070"/>
    <w:rsid w:val="003C04E8"/>
    <w:rsid w:val="003C08E3"/>
    <w:rsid w:val="003C0ECF"/>
    <w:rsid w:val="003C19B5"/>
    <w:rsid w:val="003C1EA6"/>
    <w:rsid w:val="003C1EC8"/>
    <w:rsid w:val="003C1EF7"/>
    <w:rsid w:val="003C2311"/>
    <w:rsid w:val="003C3806"/>
    <w:rsid w:val="003C4300"/>
    <w:rsid w:val="003C43F1"/>
    <w:rsid w:val="003C52D0"/>
    <w:rsid w:val="003C56A2"/>
    <w:rsid w:val="003C5D0D"/>
    <w:rsid w:val="003C605A"/>
    <w:rsid w:val="003C6690"/>
    <w:rsid w:val="003C690E"/>
    <w:rsid w:val="003C6FB2"/>
    <w:rsid w:val="003C73E7"/>
    <w:rsid w:val="003C7C88"/>
    <w:rsid w:val="003C7CDD"/>
    <w:rsid w:val="003D076B"/>
    <w:rsid w:val="003D07B4"/>
    <w:rsid w:val="003D0C3E"/>
    <w:rsid w:val="003D0CF4"/>
    <w:rsid w:val="003D1051"/>
    <w:rsid w:val="003D10DB"/>
    <w:rsid w:val="003D1697"/>
    <w:rsid w:val="003D1BE7"/>
    <w:rsid w:val="003D1C80"/>
    <w:rsid w:val="003D26D5"/>
    <w:rsid w:val="003D2D31"/>
    <w:rsid w:val="003D318E"/>
    <w:rsid w:val="003D39F1"/>
    <w:rsid w:val="003D3B11"/>
    <w:rsid w:val="003D3DDF"/>
    <w:rsid w:val="003D41CD"/>
    <w:rsid w:val="003D4668"/>
    <w:rsid w:val="003D46BF"/>
    <w:rsid w:val="003D4B32"/>
    <w:rsid w:val="003D5F9C"/>
    <w:rsid w:val="003D6445"/>
    <w:rsid w:val="003D6646"/>
    <w:rsid w:val="003D67B0"/>
    <w:rsid w:val="003D6818"/>
    <w:rsid w:val="003D686B"/>
    <w:rsid w:val="003D6E90"/>
    <w:rsid w:val="003D77CF"/>
    <w:rsid w:val="003D791C"/>
    <w:rsid w:val="003D79CA"/>
    <w:rsid w:val="003D7C69"/>
    <w:rsid w:val="003D7F84"/>
    <w:rsid w:val="003E0213"/>
    <w:rsid w:val="003E0882"/>
    <w:rsid w:val="003E0B4A"/>
    <w:rsid w:val="003E0CB6"/>
    <w:rsid w:val="003E0F65"/>
    <w:rsid w:val="003E126C"/>
    <w:rsid w:val="003E1947"/>
    <w:rsid w:val="003E1CCB"/>
    <w:rsid w:val="003E1ED4"/>
    <w:rsid w:val="003E22A5"/>
    <w:rsid w:val="003E2401"/>
    <w:rsid w:val="003E263F"/>
    <w:rsid w:val="003E26EB"/>
    <w:rsid w:val="003E27DC"/>
    <w:rsid w:val="003E2D0B"/>
    <w:rsid w:val="003E2F36"/>
    <w:rsid w:val="003E3803"/>
    <w:rsid w:val="003E3934"/>
    <w:rsid w:val="003E3D81"/>
    <w:rsid w:val="003E3DFB"/>
    <w:rsid w:val="003E4033"/>
    <w:rsid w:val="003E45F7"/>
    <w:rsid w:val="003E49D1"/>
    <w:rsid w:val="003E4D1D"/>
    <w:rsid w:val="003E55FE"/>
    <w:rsid w:val="003E5932"/>
    <w:rsid w:val="003E60E1"/>
    <w:rsid w:val="003E6130"/>
    <w:rsid w:val="003E6C8F"/>
    <w:rsid w:val="003E6CDB"/>
    <w:rsid w:val="003E706D"/>
    <w:rsid w:val="003E7092"/>
    <w:rsid w:val="003E7711"/>
    <w:rsid w:val="003E7796"/>
    <w:rsid w:val="003F079B"/>
    <w:rsid w:val="003F0AE1"/>
    <w:rsid w:val="003F1442"/>
    <w:rsid w:val="003F1B6D"/>
    <w:rsid w:val="003F1C29"/>
    <w:rsid w:val="003F1E4F"/>
    <w:rsid w:val="003F1F08"/>
    <w:rsid w:val="003F253D"/>
    <w:rsid w:val="003F3256"/>
    <w:rsid w:val="003F3378"/>
    <w:rsid w:val="003F38BF"/>
    <w:rsid w:val="003F3CA1"/>
    <w:rsid w:val="003F477F"/>
    <w:rsid w:val="003F4BF4"/>
    <w:rsid w:val="003F525F"/>
    <w:rsid w:val="003F59C2"/>
    <w:rsid w:val="003F63EC"/>
    <w:rsid w:val="003F68DD"/>
    <w:rsid w:val="003F6A99"/>
    <w:rsid w:val="003F7192"/>
    <w:rsid w:val="003F7B96"/>
    <w:rsid w:val="004005B2"/>
    <w:rsid w:val="00400812"/>
    <w:rsid w:val="00401BE5"/>
    <w:rsid w:val="00401F56"/>
    <w:rsid w:val="00402204"/>
    <w:rsid w:val="00402FF9"/>
    <w:rsid w:val="00403072"/>
    <w:rsid w:val="00403744"/>
    <w:rsid w:val="00403814"/>
    <w:rsid w:val="00403A1E"/>
    <w:rsid w:val="00403B20"/>
    <w:rsid w:val="00403D0B"/>
    <w:rsid w:val="0040498B"/>
    <w:rsid w:val="00404A59"/>
    <w:rsid w:val="00404A66"/>
    <w:rsid w:val="004051C9"/>
    <w:rsid w:val="00405394"/>
    <w:rsid w:val="00406AD1"/>
    <w:rsid w:val="00406BB5"/>
    <w:rsid w:val="00406C0C"/>
    <w:rsid w:val="00406F67"/>
    <w:rsid w:val="004073BD"/>
    <w:rsid w:val="00407401"/>
    <w:rsid w:val="0040780C"/>
    <w:rsid w:val="00410024"/>
    <w:rsid w:val="0041061B"/>
    <w:rsid w:val="004109DC"/>
    <w:rsid w:val="00410DC5"/>
    <w:rsid w:val="0041147C"/>
    <w:rsid w:val="004114D4"/>
    <w:rsid w:val="00411C3B"/>
    <w:rsid w:val="0041298C"/>
    <w:rsid w:val="00412A75"/>
    <w:rsid w:val="00413289"/>
    <w:rsid w:val="004132B1"/>
    <w:rsid w:val="004134B9"/>
    <w:rsid w:val="00413DA9"/>
    <w:rsid w:val="00414761"/>
    <w:rsid w:val="00414E58"/>
    <w:rsid w:val="00415E1D"/>
    <w:rsid w:val="00416603"/>
    <w:rsid w:val="00416836"/>
    <w:rsid w:val="004170B1"/>
    <w:rsid w:val="0041721E"/>
    <w:rsid w:val="004173FF"/>
    <w:rsid w:val="004174D0"/>
    <w:rsid w:val="00417810"/>
    <w:rsid w:val="00417926"/>
    <w:rsid w:val="00417C2B"/>
    <w:rsid w:val="00417F40"/>
    <w:rsid w:val="0042003D"/>
    <w:rsid w:val="00420047"/>
    <w:rsid w:val="004203E4"/>
    <w:rsid w:val="0042041D"/>
    <w:rsid w:val="00420E70"/>
    <w:rsid w:val="00421807"/>
    <w:rsid w:val="00421BBA"/>
    <w:rsid w:val="00422038"/>
    <w:rsid w:val="004221DB"/>
    <w:rsid w:val="004225A1"/>
    <w:rsid w:val="0042291F"/>
    <w:rsid w:val="00423320"/>
    <w:rsid w:val="00423541"/>
    <w:rsid w:val="004249D1"/>
    <w:rsid w:val="00424DD6"/>
    <w:rsid w:val="0042504F"/>
    <w:rsid w:val="00425380"/>
    <w:rsid w:val="0042566A"/>
    <w:rsid w:val="0042573C"/>
    <w:rsid w:val="00425B47"/>
    <w:rsid w:val="00425BCD"/>
    <w:rsid w:val="00425C57"/>
    <w:rsid w:val="00425C98"/>
    <w:rsid w:val="00425C99"/>
    <w:rsid w:val="00426024"/>
    <w:rsid w:val="00426304"/>
    <w:rsid w:val="00426438"/>
    <w:rsid w:val="004266E9"/>
    <w:rsid w:val="004268E2"/>
    <w:rsid w:val="004268F0"/>
    <w:rsid w:val="0042694A"/>
    <w:rsid w:val="00426A96"/>
    <w:rsid w:val="004276F7"/>
    <w:rsid w:val="00427830"/>
    <w:rsid w:val="0043017B"/>
    <w:rsid w:val="00430F35"/>
    <w:rsid w:val="0043134C"/>
    <w:rsid w:val="0043164B"/>
    <w:rsid w:val="00431B6B"/>
    <w:rsid w:val="00431C7D"/>
    <w:rsid w:val="00431CC0"/>
    <w:rsid w:val="0043261C"/>
    <w:rsid w:val="00432738"/>
    <w:rsid w:val="00432D91"/>
    <w:rsid w:val="004331CE"/>
    <w:rsid w:val="00433404"/>
    <w:rsid w:val="004334E4"/>
    <w:rsid w:val="00433794"/>
    <w:rsid w:val="004337C8"/>
    <w:rsid w:val="00434042"/>
    <w:rsid w:val="0043409C"/>
    <w:rsid w:val="004344B7"/>
    <w:rsid w:val="004344DF"/>
    <w:rsid w:val="00434B76"/>
    <w:rsid w:val="00434FFE"/>
    <w:rsid w:val="004357CF"/>
    <w:rsid w:val="0043589E"/>
    <w:rsid w:val="00435E11"/>
    <w:rsid w:val="00435F9D"/>
    <w:rsid w:val="004364D2"/>
    <w:rsid w:val="0043684D"/>
    <w:rsid w:val="004368CB"/>
    <w:rsid w:val="0043748F"/>
    <w:rsid w:val="00440068"/>
    <w:rsid w:val="00440717"/>
    <w:rsid w:val="004408C4"/>
    <w:rsid w:val="00440A19"/>
    <w:rsid w:val="00440B66"/>
    <w:rsid w:val="00441206"/>
    <w:rsid w:val="0044123F"/>
    <w:rsid w:val="004412A3"/>
    <w:rsid w:val="00441601"/>
    <w:rsid w:val="00441758"/>
    <w:rsid w:val="00441843"/>
    <w:rsid w:val="004419C7"/>
    <w:rsid w:val="00441CB5"/>
    <w:rsid w:val="00442315"/>
    <w:rsid w:val="00442BC6"/>
    <w:rsid w:val="004433BC"/>
    <w:rsid w:val="0044343B"/>
    <w:rsid w:val="0044416F"/>
    <w:rsid w:val="00444CEB"/>
    <w:rsid w:val="00445618"/>
    <w:rsid w:val="00445EC1"/>
    <w:rsid w:val="004463D3"/>
    <w:rsid w:val="00446FF0"/>
    <w:rsid w:val="00447376"/>
    <w:rsid w:val="00450D47"/>
    <w:rsid w:val="004512D1"/>
    <w:rsid w:val="004517A6"/>
    <w:rsid w:val="004519F5"/>
    <w:rsid w:val="00451AC0"/>
    <w:rsid w:val="00451B77"/>
    <w:rsid w:val="00451C3E"/>
    <w:rsid w:val="004525CF"/>
    <w:rsid w:val="0045280C"/>
    <w:rsid w:val="00452E8F"/>
    <w:rsid w:val="004537C7"/>
    <w:rsid w:val="00453970"/>
    <w:rsid w:val="00453DC6"/>
    <w:rsid w:val="004541BC"/>
    <w:rsid w:val="0045462F"/>
    <w:rsid w:val="00454A25"/>
    <w:rsid w:val="00454E99"/>
    <w:rsid w:val="0045523B"/>
    <w:rsid w:val="00456441"/>
    <w:rsid w:val="00456670"/>
    <w:rsid w:val="00456948"/>
    <w:rsid w:val="00456DE3"/>
    <w:rsid w:val="00456F8D"/>
    <w:rsid w:val="00457029"/>
    <w:rsid w:val="004573EE"/>
    <w:rsid w:val="004576A1"/>
    <w:rsid w:val="004578E4"/>
    <w:rsid w:val="00457D8C"/>
    <w:rsid w:val="00457E99"/>
    <w:rsid w:val="00457EBC"/>
    <w:rsid w:val="004607EA"/>
    <w:rsid w:val="00460EB1"/>
    <w:rsid w:val="0046104C"/>
    <w:rsid w:val="004615D0"/>
    <w:rsid w:val="00461865"/>
    <w:rsid w:val="00461C9F"/>
    <w:rsid w:val="004628BD"/>
    <w:rsid w:val="00462C2A"/>
    <w:rsid w:val="00462C31"/>
    <w:rsid w:val="00462E03"/>
    <w:rsid w:val="00462FE3"/>
    <w:rsid w:val="00463CF5"/>
    <w:rsid w:val="00464419"/>
    <w:rsid w:val="00464803"/>
    <w:rsid w:val="004648A1"/>
    <w:rsid w:val="00464FED"/>
    <w:rsid w:val="00465F4F"/>
    <w:rsid w:val="00466989"/>
    <w:rsid w:val="00466A56"/>
    <w:rsid w:val="00466FB3"/>
    <w:rsid w:val="004670E3"/>
    <w:rsid w:val="004673AB"/>
    <w:rsid w:val="00470150"/>
    <w:rsid w:val="0047024E"/>
    <w:rsid w:val="0047058E"/>
    <w:rsid w:val="004715BD"/>
    <w:rsid w:val="004718DB"/>
    <w:rsid w:val="00471A89"/>
    <w:rsid w:val="00471F04"/>
    <w:rsid w:val="004726FB"/>
    <w:rsid w:val="0047283E"/>
    <w:rsid w:val="004731BB"/>
    <w:rsid w:val="00473C2F"/>
    <w:rsid w:val="00473FD5"/>
    <w:rsid w:val="00474039"/>
    <w:rsid w:val="0047418D"/>
    <w:rsid w:val="0047426C"/>
    <w:rsid w:val="00474420"/>
    <w:rsid w:val="004744E1"/>
    <w:rsid w:val="00474BFD"/>
    <w:rsid w:val="00475009"/>
    <w:rsid w:val="004755AD"/>
    <w:rsid w:val="00476068"/>
    <w:rsid w:val="004764E0"/>
    <w:rsid w:val="004766BF"/>
    <w:rsid w:val="00477112"/>
    <w:rsid w:val="00477458"/>
    <w:rsid w:val="00477574"/>
    <w:rsid w:val="00477A3C"/>
    <w:rsid w:val="00477D20"/>
    <w:rsid w:val="0048003F"/>
    <w:rsid w:val="004803BD"/>
    <w:rsid w:val="00480921"/>
    <w:rsid w:val="00480985"/>
    <w:rsid w:val="00480F34"/>
    <w:rsid w:val="00482587"/>
    <w:rsid w:val="00482771"/>
    <w:rsid w:val="00482CDE"/>
    <w:rsid w:val="004830AF"/>
    <w:rsid w:val="00483D21"/>
    <w:rsid w:val="004842BD"/>
    <w:rsid w:val="004842CB"/>
    <w:rsid w:val="00484B0F"/>
    <w:rsid w:val="00484CD9"/>
    <w:rsid w:val="00484DDC"/>
    <w:rsid w:val="004852AC"/>
    <w:rsid w:val="004864F7"/>
    <w:rsid w:val="00486A1F"/>
    <w:rsid w:val="00486F7F"/>
    <w:rsid w:val="00487A15"/>
    <w:rsid w:val="00487D07"/>
    <w:rsid w:val="00490CE4"/>
    <w:rsid w:val="0049105F"/>
    <w:rsid w:val="00491210"/>
    <w:rsid w:val="004913D5"/>
    <w:rsid w:val="0049252C"/>
    <w:rsid w:val="0049282A"/>
    <w:rsid w:val="0049329E"/>
    <w:rsid w:val="00493707"/>
    <w:rsid w:val="004943FB"/>
    <w:rsid w:val="004945EB"/>
    <w:rsid w:val="0049546E"/>
    <w:rsid w:val="00495B58"/>
    <w:rsid w:val="00495EA8"/>
    <w:rsid w:val="00495F0D"/>
    <w:rsid w:val="004968BA"/>
    <w:rsid w:val="00496F2A"/>
    <w:rsid w:val="00496FBC"/>
    <w:rsid w:val="00497032"/>
    <w:rsid w:val="0049703B"/>
    <w:rsid w:val="004973AF"/>
    <w:rsid w:val="0049758F"/>
    <w:rsid w:val="00497C45"/>
    <w:rsid w:val="00497CF7"/>
    <w:rsid w:val="004A0690"/>
    <w:rsid w:val="004A09D3"/>
    <w:rsid w:val="004A19AA"/>
    <w:rsid w:val="004A203D"/>
    <w:rsid w:val="004A21E1"/>
    <w:rsid w:val="004A26F5"/>
    <w:rsid w:val="004A2E94"/>
    <w:rsid w:val="004A4197"/>
    <w:rsid w:val="004A42D2"/>
    <w:rsid w:val="004A441F"/>
    <w:rsid w:val="004A49A0"/>
    <w:rsid w:val="004A4B9B"/>
    <w:rsid w:val="004A4CF6"/>
    <w:rsid w:val="004A5126"/>
    <w:rsid w:val="004A53EC"/>
    <w:rsid w:val="004A5A58"/>
    <w:rsid w:val="004A68C5"/>
    <w:rsid w:val="004A6DF3"/>
    <w:rsid w:val="004A7C80"/>
    <w:rsid w:val="004A7D00"/>
    <w:rsid w:val="004B084F"/>
    <w:rsid w:val="004B0CFB"/>
    <w:rsid w:val="004B0DD2"/>
    <w:rsid w:val="004B15CE"/>
    <w:rsid w:val="004B15EE"/>
    <w:rsid w:val="004B1FA7"/>
    <w:rsid w:val="004B26EC"/>
    <w:rsid w:val="004B2E71"/>
    <w:rsid w:val="004B2EA1"/>
    <w:rsid w:val="004B35B3"/>
    <w:rsid w:val="004B3884"/>
    <w:rsid w:val="004B39A0"/>
    <w:rsid w:val="004B3E26"/>
    <w:rsid w:val="004B5768"/>
    <w:rsid w:val="004B5E66"/>
    <w:rsid w:val="004B6F8C"/>
    <w:rsid w:val="004B7418"/>
    <w:rsid w:val="004B7A88"/>
    <w:rsid w:val="004C008F"/>
    <w:rsid w:val="004C0191"/>
    <w:rsid w:val="004C0297"/>
    <w:rsid w:val="004C0608"/>
    <w:rsid w:val="004C0DF8"/>
    <w:rsid w:val="004C0EC4"/>
    <w:rsid w:val="004C10D8"/>
    <w:rsid w:val="004C1185"/>
    <w:rsid w:val="004C1299"/>
    <w:rsid w:val="004C1351"/>
    <w:rsid w:val="004C212E"/>
    <w:rsid w:val="004C21BC"/>
    <w:rsid w:val="004C2401"/>
    <w:rsid w:val="004C33FE"/>
    <w:rsid w:val="004C35BA"/>
    <w:rsid w:val="004C36DD"/>
    <w:rsid w:val="004C38EB"/>
    <w:rsid w:val="004C390D"/>
    <w:rsid w:val="004C3BB6"/>
    <w:rsid w:val="004C3D1D"/>
    <w:rsid w:val="004C4803"/>
    <w:rsid w:val="004C480C"/>
    <w:rsid w:val="004C4961"/>
    <w:rsid w:val="004C5125"/>
    <w:rsid w:val="004C5235"/>
    <w:rsid w:val="004C5577"/>
    <w:rsid w:val="004C56DD"/>
    <w:rsid w:val="004C5B89"/>
    <w:rsid w:val="004C613A"/>
    <w:rsid w:val="004C6712"/>
    <w:rsid w:val="004C6E82"/>
    <w:rsid w:val="004C718D"/>
    <w:rsid w:val="004D065B"/>
    <w:rsid w:val="004D082C"/>
    <w:rsid w:val="004D0ADE"/>
    <w:rsid w:val="004D0CE3"/>
    <w:rsid w:val="004D0F01"/>
    <w:rsid w:val="004D167B"/>
    <w:rsid w:val="004D18C5"/>
    <w:rsid w:val="004D2422"/>
    <w:rsid w:val="004D24FC"/>
    <w:rsid w:val="004D2758"/>
    <w:rsid w:val="004D2BD1"/>
    <w:rsid w:val="004D3800"/>
    <w:rsid w:val="004D3961"/>
    <w:rsid w:val="004D3A04"/>
    <w:rsid w:val="004D3B2F"/>
    <w:rsid w:val="004D3D03"/>
    <w:rsid w:val="004D4645"/>
    <w:rsid w:val="004D4780"/>
    <w:rsid w:val="004D4981"/>
    <w:rsid w:val="004D4C02"/>
    <w:rsid w:val="004D4DE2"/>
    <w:rsid w:val="004D5169"/>
    <w:rsid w:val="004D525E"/>
    <w:rsid w:val="004D54DB"/>
    <w:rsid w:val="004D5780"/>
    <w:rsid w:val="004D63BC"/>
    <w:rsid w:val="004D640A"/>
    <w:rsid w:val="004D6E46"/>
    <w:rsid w:val="004D6EED"/>
    <w:rsid w:val="004D7276"/>
    <w:rsid w:val="004D79A5"/>
    <w:rsid w:val="004D7B48"/>
    <w:rsid w:val="004E0182"/>
    <w:rsid w:val="004E0F0A"/>
    <w:rsid w:val="004E12F6"/>
    <w:rsid w:val="004E14E1"/>
    <w:rsid w:val="004E1DC0"/>
    <w:rsid w:val="004E284A"/>
    <w:rsid w:val="004E2914"/>
    <w:rsid w:val="004E2A14"/>
    <w:rsid w:val="004E2C69"/>
    <w:rsid w:val="004E32A3"/>
    <w:rsid w:val="004E339A"/>
    <w:rsid w:val="004E3CEE"/>
    <w:rsid w:val="004E4201"/>
    <w:rsid w:val="004E45FF"/>
    <w:rsid w:val="004E4A2F"/>
    <w:rsid w:val="004E4B4C"/>
    <w:rsid w:val="004E4C7A"/>
    <w:rsid w:val="004E4F07"/>
    <w:rsid w:val="004E4F32"/>
    <w:rsid w:val="004E5EEF"/>
    <w:rsid w:val="004E6014"/>
    <w:rsid w:val="004E614F"/>
    <w:rsid w:val="004E6A07"/>
    <w:rsid w:val="004E766B"/>
    <w:rsid w:val="004E7912"/>
    <w:rsid w:val="004F0283"/>
    <w:rsid w:val="004F0E39"/>
    <w:rsid w:val="004F0F07"/>
    <w:rsid w:val="004F0F81"/>
    <w:rsid w:val="004F1128"/>
    <w:rsid w:val="004F1DB1"/>
    <w:rsid w:val="004F1FBF"/>
    <w:rsid w:val="004F23D8"/>
    <w:rsid w:val="004F2653"/>
    <w:rsid w:val="004F28DF"/>
    <w:rsid w:val="004F350C"/>
    <w:rsid w:val="004F44A0"/>
    <w:rsid w:val="004F4F05"/>
    <w:rsid w:val="004F5630"/>
    <w:rsid w:val="004F5765"/>
    <w:rsid w:val="004F6AD5"/>
    <w:rsid w:val="004F7229"/>
    <w:rsid w:val="004F748C"/>
    <w:rsid w:val="004F7581"/>
    <w:rsid w:val="0050055F"/>
    <w:rsid w:val="00500860"/>
    <w:rsid w:val="00500CDD"/>
    <w:rsid w:val="00500D9C"/>
    <w:rsid w:val="00501158"/>
    <w:rsid w:val="005012A8"/>
    <w:rsid w:val="0050147E"/>
    <w:rsid w:val="00501673"/>
    <w:rsid w:val="005016E2"/>
    <w:rsid w:val="00501890"/>
    <w:rsid w:val="00501B31"/>
    <w:rsid w:val="00501B81"/>
    <w:rsid w:val="00501C2D"/>
    <w:rsid w:val="00502278"/>
    <w:rsid w:val="005036CB"/>
    <w:rsid w:val="005039DB"/>
    <w:rsid w:val="00503C85"/>
    <w:rsid w:val="005049FA"/>
    <w:rsid w:val="00504F82"/>
    <w:rsid w:val="005056B2"/>
    <w:rsid w:val="00506664"/>
    <w:rsid w:val="0050678C"/>
    <w:rsid w:val="005067A2"/>
    <w:rsid w:val="00506BA7"/>
    <w:rsid w:val="00506D01"/>
    <w:rsid w:val="00506FAC"/>
    <w:rsid w:val="0050719A"/>
    <w:rsid w:val="00507C31"/>
    <w:rsid w:val="00507EC3"/>
    <w:rsid w:val="00507FE4"/>
    <w:rsid w:val="00510228"/>
    <w:rsid w:val="00510347"/>
    <w:rsid w:val="005114CA"/>
    <w:rsid w:val="00511519"/>
    <w:rsid w:val="005119F8"/>
    <w:rsid w:val="00511D89"/>
    <w:rsid w:val="00511F75"/>
    <w:rsid w:val="00512213"/>
    <w:rsid w:val="00512CA3"/>
    <w:rsid w:val="00512D40"/>
    <w:rsid w:val="0051332D"/>
    <w:rsid w:val="005137D0"/>
    <w:rsid w:val="00513FFC"/>
    <w:rsid w:val="00514099"/>
    <w:rsid w:val="00514CFF"/>
    <w:rsid w:val="0051509C"/>
    <w:rsid w:val="005155F0"/>
    <w:rsid w:val="00516AF1"/>
    <w:rsid w:val="00516DD3"/>
    <w:rsid w:val="00516E6E"/>
    <w:rsid w:val="005171C4"/>
    <w:rsid w:val="00517571"/>
    <w:rsid w:val="00517AED"/>
    <w:rsid w:val="00517DC8"/>
    <w:rsid w:val="005200DD"/>
    <w:rsid w:val="00520B7F"/>
    <w:rsid w:val="005213D9"/>
    <w:rsid w:val="0052155E"/>
    <w:rsid w:val="005227CA"/>
    <w:rsid w:val="005229C9"/>
    <w:rsid w:val="00522CFE"/>
    <w:rsid w:val="0052350B"/>
    <w:rsid w:val="0052395A"/>
    <w:rsid w:val="00523D54"/>
    <w:rsid w:val="005242A6"/>
    <w:rsid w:val="00524C46"/>
    <w:rsid w:val="0052591C"/>
    <w:rsid w:val="00525973"/>
    <w:rsid w:val="00525E03"/>
    <w:rsid w:val="00526F8D"/>
    <w:rsid w:val="0052719B"/>
    <w:rsid w:val="00527311"/>
    <w:rsid w:val="005273B1"/>
    <w:rsid w:val="00527582"/>
    <w:rsid w:val="00527811"/>
    <w:rsid w:val="00527C3C"/>
    <w:rsid w:val="00530ABC"/>
    <w:rsid w:val="00530DBA"/>
    <w:rsid w:val="005315BC"/>
    <w:rsid w:val="00531712"/>
    <w:rsid w:val="005317E8"/>
    <w:rsid w:val="00531DB5"/>
    <w:rsid w:val="0053202F"/>
    <w:rsid w:val="0053214A"/>
    <w:rsid w:val="0053235C"/>
    <w:rsid w:val="0053238E"/>
    <w:rsid w:val="005328E8"/>
    <w:rsid w:val="00532F7F"/>
    <w:rsid w:val="00532FF0"/>
    <w:rsid w:val="005330C1"/>
    <w:rsid w:val="005330FF"/>
    <w:rsid w:val="00533AA2"/>
    <w:rsid w:val="005340D1"/>
    <w:rsid w:val="00534DC8"/>
    <w:rsid w:val="00534E60"/>
    <w:rsid w:val="00535102"/>
    <w:rsid w:val="00535416"/>
    <w:rsid w:val="00535468"/>
    <w:rsid w:val="00535573"/>
    <w:rsid w:val="00536928"/>
    <w:rsid w:val="005372C5"/>
    <w:rsid w:val="005372DC"/>
    <w:rsid w:val="00540468"/>
    <w:rsid w:val="005407BC"/>
    <w:rsid w:val="00540841"/>
    <w:rsid w:val="00541964"/>
    <w:rsid w:val="00542198"/>
    <w:rsid w:val="00542601"/>
    <w:rsid w:val="00542873"/>
    <w:rsid w:val="00542B1B"/>
    <w:rsid w:val="00542BB4"/>
    <w:rsid w:val="00542FE3"/>
    <w:rsid w:val="00543493"/>
    <w:rsid w:val="0054357C"/>
    <w:rsid w:val="00543989"/>
    <w:rsid w:val="00543B49"/>
    <w:rsid w:val="00544376"/>
    <w:rsid w:val="0054448B"/>
    <w:rsid w:val="00544F7C"/>
    <w:rsid w:val="00545DC9"/>
    <w:rsid w:val="005461E8"/>
    <w:rsid w:val="00546D8C"/>
    <w:rsid w:val="00546FD3"/>
    <w:rsid w:val="005473F4"/>
    <w:rsid w:val="00547643"/>
    <w:rsid w:val="005476F2"/>
    <w:rsid w:val="00547C8B"/>
    <w:rsid w:val="00547E5B"/>
    <w:rsid w:val="005501F1"/>
    <w:rsid w:val="00550A10"/>
    <w:rsid w:val="00551BF9"/>
    <w:rsid w:val="0055212D"/>
    <w:rsid w:val="005523E7"/>
    <w:rsid w:val="0055282B"/>
    <w:rsid w:val="00552FEE"/>
    <w:rsid w:val="005538D1"/>
    <w:rsid w:val="00554450"/>
    <w:rsid w:val="00554500"/>
    <w:rsid w:val="005546CF"/>
    <w:rsid w:val="00554FD7"/>
    <w:rsid w:val="005550FA"/>
    <w:rsid w:val="00555173"/>
    <w:rsid w:val="00555CD6"/>
    <w:rsid w:val="00555EFE"/>
    <w:rsid w:val="005564AF"/>
    <w:rsid w:val="00556D03"/>
    <w:rsid w:val="00557239"/>
    <w:rsid w:val="005575DA"/>
    <w:rsid w:val="005576B3"/>
    <w:rsid w:val="0056059C"/>
    <w:rsid w:val="005607E4"/>
    <w:rsid w:val="00561006"/>
    <w:rsid w:val="00561184"/>
    <w:rsid w:val="00561276"/>
    <w:rsid w:val="005613E8"/>
    <w:rsid w:val="005616E4"/>
    <w:rsid w:val="00561A02"/>
    <w:rsid w:val="005620BB"/>
    <w:rsid w:val="0056222E"/>
    <w:rsid w:val="0056296F"/>
    <w:rsid w:val="00562B76"/>
    <w:rsid w:val="00562B7D"/>
    <w:rsid w:val="00562BF1"/>
    <w:rsid w:val="00563473"/>
    <w:rsid w:val="0056349E"/>
    <w:rsid w:val="005639AD"/>
    <w:rsid w:val="00564955"/>
    <w:rsid w:val="00564A65"/>
    <w:rsid w:val="0056537D"/>
    <w:rsid w:val="00566089"/>
    <w:rsid w:val="00566EA3"/>
    <w:rsid w:val="005672EA"/>
    <w:rsid w:val="005673DE"/>
    <w:rsid w:val="005679B5"/>
    <w:rsid w:val="00567C0F"/>
    <w:rsid w:val="00567E93"/>
    <w:rsid w:val="00570B53"/>
    <w:rsid w:val="00570B72"/>
    <w:rsid w:val="0057117D"/>
    <w:rsid w:val="005711E4"/>
    <w:rsid w:val="00571BA8"/>
    <w:rsid w:val="005722F9"/>
    <w:rsid w:val="00572416"/>
    <w:rsid w:val="005733BE"/>
    <w:rsid w:val="00574570"/>
    <w:rsid w:val="00574A4D"/>
    <w:rsid w:val="00574B65"/>
    <w:rsid w:val="00575738"/>
    <w:rsid w:val="00575B31"/>
    <w:rsid w:val="005769F1"/>
    <w:rsid w:val="00576FCA"/>
    <w:rsid w:val="00580F16"/>
    <w:rsid w:val="00581059"/>
    <w:rsid w:val="0058180D"/>
    <w:rsid w:val="00581ECE"/>
    <w:rsid w:val="0058281D"/>
    <w:rsid w:val="00582BF0"/>
    <w:rsid w:val="005830C1"/>
    <w:rsid w:val="005833DE"/>
    <w:rsid w:val="005836CC"/>
    <w:rsid w:val="0058387A"/>
    <w:rsid w:val="00583AA3"/>
    <w:rsid w:val="00583B0F"/>
    <w:rsid w:val="00583FAB"/>
    <w:rsid w:val="00584309"/>
    <w:rsid w:val="005843DD"/>
    <w:rsid w:val="005855BE"/>
    <w:rsid w:val="005857ED"/>
    <w:rsid w:val="00587384"/>
    <w:rsid w:val="0058782A"/>
    <w:rsid w:val="00587EE5"/>
    <w:rsid w:val="005900E3"/>
    <w:rsid w:val="00590D0E"/>
    <w:rsid w:val="00590EE5"/>
    <w:rsid w:val="0059176B"/>
    <w:rsid w:val="00591770"/>
    <w:rsid w:val="00592A69"/>
    <w:rsid w:val="00593432"/>
    <w:rsid w:val="00593526"/>
    <w:rsid w:val="00593713"/>
    <w:rsid w:val="0059401A"/>
    <w:rsid w:val="00594067"/>
    <w:rsid w:val="00594160"/>
    <w:rsid w:val="00594250"/>
    <w:rsid w:val="00594675"/>
    <w:rsid w:val="00594800"/>
    <w:rsid w:val="00594A8C"/>
    <w:rsid w:val="00594E32"/>
    <w:rsid w:val="00595478"/>
    <w:rsid w:val="00595483"/>
    <w:rsid w:val="005957F7"/>
    <w:rsid w:val="00595DC1"/>
    <w:rsid w:val="00595E11"/>
    <w:rsid w:val="005975A4"/>
    <w:rsid w:val="00597AC3"/>
    <w:rsid w:val="005A0389"/>
    <w:rsid w:val="005A0711"/>
    <w:rsid w:val="005A0F56"/>
    <w:rsid w:val="005A1710"/>
    <w:rsid w:val="005A188D"/>
    <w:rsid w:val="005A1B5A"/>
    <w:rsid w:val="005A2883"/>
    <w:rsid w:val="005A2D04"/>
    <w:rsid w:val="005A2FF7"/>
    <w:rsid w:val="005A3426"/>
    <w:rsid w:val="005A351E"/>
    <w:rsid w:val="005A3645"/>
    <w:rsid w:val="005A4189"/>
    <w:rsid w:val="005A42E6"/>
    <w:rsid w:val="005A456E"/>
    <w:rsid w:val="005A45C7"/>
    <w:rsid w:val="005A49E8"/>
    <w:rsid w:val="005A5006"/>
    <w:rsid w:val="005A50BA"/>
    <w:rsid w:val="005A5AF2"/>
    <w:rsid w:val="005A5BB1"/>
    <w:rsid w:val="005A5F78"/>
    <w:rsid w:val="005A70EA"/>
    <w:rsid w:val="005A745E"/>
    <w:rsid w:val="005A7766"/>
    <w:rsid w:val="005A7927"/>
    <w:rsid w:val="005B03F8"/>
    <w:rsid w:val="005B0564"/>
    <w:rsid w:val="005B1379"/>
    <w:rsid w:val="005B1A51"/>
    <w:rsid w:val="005B1B85"/>
    <w:rsid w:val="005B2087"/>
    <w:rsid w:val="005B2794"/>
    <w:rsid w:val="005B2CEE"/>
    <w:rsid w:val="005B3018"/>
    <w:rsid w:val="005B30D3"/>
    <w:rsid w:val="005B3307"/>
    <w:rsid w:val="005B34AD"/>
    <w:rsid w:val="005B36AC"/>
    <w:rsid w:val="005B45D6"/>
    <w:rsid w:val="005B55CA"/>
    <w:rsid w:val="005B5965"/>
    <w:rsid w:val="005B5B3E"/>
    <w:rsid w:val="005B67DC"/>
    <w:rsid w:val="005B6D78"/>
    <w:rsid w:val="005B6EB7"/>
    <w:rsid w:val="005B6F95"/>
    <w:rsid w:val="005B7465"/>
    <w:rsid w:val="005B7BEA"/>
    <w:rsid w:val="005B7FAB"/>
    <w:rsid w:val="005C0F0A"/>
    <w:rsid w:val="005C2036"/>
    <w:rsid w:val="005C2398"/>
    <w:rsid w:val="005C239C"/>
    <w:rsid w:val="005C2455"/>
    <w:rsid w:val="005C348D"/>
    <w:rsid w:val="005C3ACD"/>
    <w:rsid w:val="005C3FB8"/>
    <w:rsid w:val="005C50A8"/>
    <w:rsid w:val="005C543B"/>
    <w:rsid w:val="005C5E14"/>
    <w:rsid w:val="005C5EA0"/>
    <w:rsid w:val="005C6833"/>
    <w:rsid w:val="005C7276"/>
    <w:rsid w:val="005C7325"/>
    <w:rsid w:val="005C754F"/>
    <w:rsid w:val="005C75D1"/>
    <w:rsid w:val="005C75D8"/>
    <w:rsid w:val="005C7A89"/>
    <w:rsid w:val="005C7AAE"/>
    <w:rsid w:val="005D0379"/>
    <w:rsid w:val="005D067A"/>
    <w:rsid w:val="005D13A6"/>
    <w:rsid w:val="005D1D17"/>
    <w:rsid w:val="005D1D19"/>
    <w:rsid w:val="005D2064"/>
    <w:rsid w:val="005D21D7"/>
    <w:rsid w:val="005D2214"/>
    <w:rsid w:val="005D2445"/>
    <w:rsid w:val="005D2ABE"/>
    <w:rsid w:val="005D2B00"/>
    <w:rsid w:val="005D2BA4"/>
    <w:rsid w:val="005D327F"/>
    <w:rsid w:val="005D3829"/>
    <w:rsid w:val="005D39CB"/>
    <w:rsid w:val="005D3A9D"/>
    <w:rsid w:val="005D3C0D"/>
    <w:rsid w:val="005D4245"/>
    <w:rsid w:val="005D4B3A"/>
    <w:rsid w:val="005D5334"/>
    <w:rsid w:val="005D5415"/>
    <w:rsid w:val="005D6018"/>
    <w:rsid w:val="005D6ABF"/>
    <w:rsid w:val="005D6E60"/>
    <w:rsid w:val="005D70D0"/>
    <w:rsid w:val="005D714D"/>
    <w:rsid w:val="005D7611"/>
    <w:rsid w:val="005E0014"/>
    <w:rsid w:val="005E0453"/>
    <w:rsid w:val="005E158D"/>
    <w:rsid w:val="005E17CF"/>
    <w:rsid w:val="005E1F42"/>
    <w:rsid w:val="005E2489"/>
    <w:rsid w:val="005E294B"/>
    <w:rsid w:val="005E2B2C"/>
    <w:rsid w:val="005E2BBF"/>
    <w:rsid w:val="005E2BD9"/>
    <w:rsid w:val="005E3E2C"/>
    <w:rsid w:val="005E43D4"/>
    <w:rsid w:val="005E4606"/>
    <w:rsid w:val="005E46E7"/>
    <w:rsid w:val="005E49BF"/>
    <w:rsid w:val="005E4C3B"/>
    <w:rsid w:val="005E54BE"/>
    <w:rsid w:val="005E5B06"/>
    <w:rsid w:val="005E5B0A"/>
    <w:rsid w:val="005E64B1"/>
    <w:rsid w:val="005E7534"/>
    <w:rsid w:val="005E7A52"/>
    <w:rsid w:val="005F06FE"/>
    <w:rsid w:val="005F09FA"/>
    <w:rsid w:val="005F1588"/>
    <w:rsid w:val="005F1CF2"/>
    <w:rsid w:val="005F1E96"/>
    <w:rsid w:val="005F1F1C"/>
    <w:rsid w:val="005F205C"/>
    <w:rsid w:val="005F26D8"/>
    <w:rsid w:val="005F26E1"/>
    <w:rsid w:val="005F2DEC"/>
    <w:rsid w:val="005F2F95"/>
    <w:rsid w:val="005F30BE"/>
    <w:rsid w:val="005F3183"/>
    <w:rsid w:val="005F3B84"/>
    <w:rsid w:val="005F3F2D"/>
    <w:rsid w:val="005F405A"/>
    <w:rsid w:val="005F43A4"/>
    <w:rsid w:val="005F5ADB"/>
    <w:rsid w:val="005F5B79"/>
    <w:rsid w:val="005F5CF1"/>
    <w:rsid w:val="005F5E71"/>
    <w:rsid w:val="005F623E"/>
    <w:rsid w:val="005F6355"/>
    <w:rsid w:val="005F67D5"/>
    <w:rsid w:val="005F6B02"/>
    <w:rsid w:val="005F7AFA"/>
    <w:rsid w:val="00600BDF"/>
    <w:rsid w:val="00601F1F"/>
    <w:rsid w:val="00602F8B"/>
    <w:rsid w:val="00603023"/>
    <w:rsid w:val="0060413C"/>
    <w:rsid w:val="006045BE"/>
    <w:rsid w:val="00604AB4"/>
    <w:rsid w:val="00605366"/>
    <w:rsid w:val="00605591"/>
    <w:rsid w:val="0060569D"/>
    <w:rsid w:val="006068FA"/>
    <w:rsid w:val="00606C99"/>
    <w:rsid w:val="0060709C"/>
    <w:rsid w:val="006075BF"/>
    <w:rsid w:val="00607DA8"/>
    <w:rsid w:val="0061032C"/>
    <w:rsid w:val="00610573"/>
    <w:rsid w:val="00611606"/>
    <w:rsid w:val="00611EA0"/>
    <w:rsid w:val="006128A6"/>
    <w:rsid w:val="00612D38"/>
    <w:rsid w:val="00612D3C"/>
    <w:rsid w:val="0061350D"/>
    <w:rsid w:val="00613603"/>
    <w:rsid w:val="00613777"/>
    <w:rsid w:val="00614084"/>
    <w:rsid w:val="00614C56"/>
    <w:rsid w:val="00614DBF"/>
    <w:rsid w:val="00614F0D"/>
    <w:rsid w:val="00615818"/>
    <w:rsid w:val="00615A7B"/>
    <w:rsid w:val="00615FBC"/>
    <w:rsid w:val="00616949"/>
    <w:rsid w:val="00616CA6"/>
    <w:rsid w:val="00616F23"/>
    <w:rsid w:val="00617CD9"/>
    <w:rsid w:val="00620CE6"/>
    <w:rsid w:val="0062128E"/>
    <w:rsid w:val="00621406"/>
    <w:rsid w:val="00621620"/>
    <w:rsid w:val="00621646"/>
    <w:rsid w:val="00621713"/>
    <w:rsid w:val="00621AB9"/>
    <w:rsid w:val="00622953"/>
    <w:rsid w:val="0062307B"/>
    <w:rsid w:val="00623432"/>
    <w:rsid w:val="00623543"/>
    <w:rsid w:val="006238DB"/>
    <w:rsid w:val="006240BE"/>
    <w:rsid w:val="0062416D"/>
    <w:rsid w:val="00624185"/>
    <w:rsid w:val="0062422D"/>
    <w:rsid w:val="00624F52"/>
    <w:rsid w:val="00624F78"/>
    <w:rsid w:val="00625398"/>
    <w:rsid w:val="00625567"/>
    <w:rsid w:val="00625BE3"/>
    <w:rsid w:val="00625CBC"/>
    <w:rsid w:val="00625F8C"/>
    <w:rsid w:val="00625FEF"/>
    <w:rsid w:val="0062651D"/>
    <w:rsid w:val="006265E3"/>
    <w:rsid w:val="0062671E"/>
    <w:rsid w:val="00626832"/>
    <w:rsid w:val="00626846"/>
    <w:rsid w:val="006275AE"/>
    <w:rsid w:val="00627B54"/>
    <w:rsid w:val="00627F25"/>
    <w:rsid w:val="00630897"/>
    <w:rsid w:val="00630AF5"/>
    <w:rsid w:val="00631268"/>
    <w:rsid w:val="006317B5"/>
    <w:rsid w:val="00632004"/>
    <w:rsid w:val="006327A1"/>
    <w:rsid w:val="00632CEE"/>
    <w:rsid w:val="00633439"/>
    <w:rsid w:val="006338C7"/>
    <w:rsid w:val="00633A41"/>
    <w:rsid w:val="00633CBB"/>
    <w:rsid w:val="0063426A"/>
    <w:rsid w:val="006342CE"/>
    <w:rsid w:val="00634BC5"/>
    <w:rsid w:val="006358C5"/>
    <w:rsid w:val="006358F3"/>
    <w:rsid w:val="006359BD"/>
    <w:rsid w:val="006365FB"/>
    <w:rsid w:val="006366EF"/>
    <w:rsid w:val="006368B5"/>
    <w:rsid w:val="0063695D"/>
    <w:rsid w:val="00636A7F"/>
    <w:rsid w:val="006371F5"/>
    <w:rsid w:val="006376A5"/>
    <w:rsid w:val="006378AF"/>
    <w:rsid w:val="006378D6"/>
    <w:rsid w:val="00637B38"/>
    <w:rsid w:val="00637C87"/>
    <w:rsid w:val="006402F9"/>
    <w:rsid w:val="00640884"/>
    <w:rsid w:val="00640E46"/>
    <w:rsid w:val="006412BC"/>
    <w:rsid w:val="006415BA"/>
    <w:rsid w:val="0064184F"/>
    <w:rsid w:val="00641E34"/>
    <w:rsid w:val="00642547"/>
    <w:rsid w:val="0064448E"/>
    <w:rsid w:val="00644582"/>
    <w:rsid w:val="006448F2"/>
    <w:rsid w:val="00644AC2"/>
    <w:rsid w:val="006452C6"/>
    <w:rsid w:val="0064563B"/>
    <w:rsid w:val="00645797"/>
    <w:rsid w:val="00645DD5"/>
    <w:rsid w:val="006461E4"/>
    <w:rsid w:val="0064635B"/>
    <w:rsid w:val="00646C27"/>
    <w:rsid w:val="00646F63"/>
    <w:rsid w:val="00646F90"/>
    <w:rsid w:val="00647BA4"/>
    <w:rsid w:val="00647E12"/>
    <w:rsid w:val="00650A55"/>
    <w:rsid w:val="006510C2"/>
    <w:rsid w:val="00651116"/>
    <w:rsid w:val="00651229"/>
    <w:rsid w:val="0065193B"/>
    <w:rsid w:val="00651ACD"/>
    <w:rsid w:val="00651D6F"/>
    <w:rsid w:val="00651EF9"/>
    <w:rsid w:val="006522F1"/>
    <w:rsid w:val="00652444"/>
    <w:rsid w:val="00652471"/>
    <w:rsid w:val="006527C9"/>
    <w:rsid w:val="0065341A"/>
    <w:rsid w:val="00653796"/>
    <w:rsid w:val="006539AF"/>
    <w:rsid w:val="00653F96"/>
    <w:rsid w:val="0065449A"/>
    <w:rsid w:val="0065454E"/>
    <w:rsid w:val="00655575"/>
    <w:rsid w:val="00655B95"/>
    <w:rsid w:val="00655D71"/>
    <w:rsid w:val="00655E9C"/>
    <w:rsid w:val="0065691A"/>
    <w:rsid w:val="006570C3"/>
    <w:rsid w:val="00657681"/>
    <w:rsid w:val="0065780C"/>
    <w:rsid w:val="00657904"/>
    <w:rsid w:val="00657A34"/>
    <w:rsid w:val="00657AE6"/>
    <w:rsid w:val="00660192"/>
    <w:rsid w:val="0066026E"/>
    <w:rsid w:val="0066064B"/>
    <w:rsid w:val="00660749"/>
    <w:rsid w:val="00660FC9"/>
    <w:rsid w:val="006610DC"/>
    <w:rsid w:val="00661DCB"/>
    <w:rsid w:val="006626BF"/>
    <w:rsid w:val="00662E4D"/>
    <w:rsid w:val="00663754"/>
    <w:rsid w:val="00663D40"/>
    <w:rsid w:val="00663DAD"/>
    <w:rsid w:val="00663E90"/>
    <w:rsid w:val="00664327"/>
    <w:rsid w:val="006643FE"/>
    <w:rsid w:val="00664739"/>
    <w:rsid w:val="006648FD"/>
    <w:rsid w:val="00664965"/>
    <w:rsid w:val="00664AC8"/>
    <w:rsid w:val="00665358"/>
    <w:rsid w:val="00665933"/>
    <w:rsid w:val="00665D99"/>
    <w:rsid w:val="00665DFF"/>
    <w:rsid w:val="00665FF2"/>
    <w:rsid w:val="006660BC"/>
    <w:rsid w:val="00666679"/>
    <w:rsid w:val="00666D56"/>
    <w:rsid w:val="00667598"/>
    <w:rsid w:val="00667BA9"/>
    <w:rsid w:val="00667FE4"/>
    <w:rsid w:val="006702F6"/>
    <w:rsid w:val="006705FE"/>
    <w:rsid w:val="00671092"/>
    <w:rsid w:val="0067112C"/>
    <w:rsid w:val="0067130C"/>
    <w:rsid w:val="006717E1"/>
    <w:rsid w:val="006719B3"/>
    <w:rsid w:val="00671F82"/>
    <w:rsid w:val="00672525"/>
    <w:rsid w:val="0067298B"/>
    <w:rsid w:val="006731CD"/>
    <w:rsid w:val="00673785"/>
    <w:rsid w:val="0067437F"/>
    <w:rsid w:val="00674D85"/>
    <w:rsid w:val="00674E32"/>
    <w:rsid w:val="0067515F"/>
    <w:rsid w:val="0067529A"/>
    <w:rsid w:val="00675889"/>
    <w:rsid w:val="00675A37"/>
    <w:rsid w:val="0067607A"/>
    <w:rsid w:val="00676651"/>
    <w:rsid w:val="00676A19"/>
    <w:rsid w:val="006775E5"/>
    <w:rsid w:val="00680660"/>
    <w:rsid w:val="006808CD"/>
    <w:rsid w:val="00680E7C"/>
    <w:rsid w:val="0068129D"/>
    <w:rsid w:val="006813D7"/>
    <w:rsid w:val="00681A92"/>
    <w:rsid w:val="00681B74"/>
    <w:rsid w:val="00681C50"/>
    <w:rsid w:val="00681DD8"/>
    <w:rsid w:val="00681FF0"/>
    <w:rsid w:val="006826F9"/>
    <w:rsid w:val="006828C2"/>
    <w:rsid w:val="00682A0C"/>
    <w:rsid w:val="00682D94"/>
    <w:rsid w:val="006842CA"/>
    <w:rsid w:val="00684DA4"/>
    <w:rsid w:val="00685E08"/>
    <w:rsid w:val="00685FA0"/>
    <w:rsid w:val="0068601F"/>
    <w:rsid w:val="006860A4"/>
    <w:rsid w:val="00686242"/>
    <w:rsid w:val="00686B9C"/>
    <w:rsid w:val="00686DC0"/>
    <w:rsid w:val="00686F98"/>
    <w:rsid w:val="006873BA"/>
    <w:rsid w:val="00687F5C"/>
    <w:rsid w:val="006911FE"/>
    <w:rsid w:val="00691375"/>
    <w:rsid w:val="0069182F"/>
    <w:rsid w:val="00691CB2"/>
    <w:rsid w:val="00691ED4"/>
    <w:rsid w:val="00692204"/>
    <w:rsid w:val="00692796"/>
    <w:rsid w:val="00692957"/>
    <w:rsid w:val="006938CD"/>
    <w:rsid w:val="0069411A"/>
    <w:rsid w:val="00694711"/>
    <w:rsid w:val="00694783"/>
    <w:rsid w:val="006949F5"/>
    <w:rsid w:val="00694F3D"/>
    <w:rsid w:val="00695675"/>
    <w:rsid w:val="006958E5"/>
    <w:rsid w:val="00695BF6"/>
    <w:rsid w:val="00695D73"/>
    <w:rsid w:val="00695DEE"/>
    <w:rsid w:val="00696387"/>
    <w:rsid w:val="0069645A"/>
    <w:rsid w:val="00696FB3"/>
    <w:rsid w:val="006A0013"/>
    <w:rsid w:val="006A0BF4"/>
    <w:rsid w:val="006A0E46"/>
    <w:rsid w:val="006A0EF3"/>
    <w:rsid w:val="006A1300"/>
    <w:rsid w:val="006A16C6"/>
    <w:rsid w:val="006A1E1D"/>
    <w:rsid w:val="006A2B29"/>
    <w:rsid w:val="006A2C71"/>
    <w:rsid w:val="006A3D98"/>
    <w:rsid w:val="006A3E44"/>
    <w:rsid w:val="006A41E1"/>
    <w:rsid w:val="006A428D"/>
    <w:rsid w:val="006A547B"/>
    <w:rsid w:val="006A55B5"/>
    <w:rsid w:val="006A55F3"/>
    <w:rsid w:val="006A5716"/>
    <w:rsid w:val="006A6FC4"/>
    <w:rsid w:val="006A7349"/>
    <w:rsid w:val="006A739C"/>
    <w:rsid w:val="006A7983"/>
    <w:rsid w:val="006A7AEE"/>
    <w:rsid w:val="006A7EC3"/>
    <w:rsid w:val="006A7F79"/>
    <w:rsid w:val="006B07FD"/>
    <w:rsid w:val="006B0F76"/>
    <w:rsid w:val="006B18DB"/>
    <w:rsid w:val="006B28F4"/>
    <w:rsid w:val="006B2CAA"/>
    <w:rsid w:val="006B40A5"/>
    <w:rsid w:val="006B4275"/>
    <w:rsid w:val="006B435D"/>
    <w:rsid w:val="006B53EC"/>
    <w:rsid w:val="006B56D8"/>
    <w:rsid w:val="006B56DE"/>
    <w:rsid w:val="006B5D75"/>
    <w:rsid w:val="006B60C0"/>
    <w:rsid w:val="006B6F30"/>
    <w:rsid w:val="006B72AE"/>
    <w:rsid w:val="006B7BED"/>
    <w:rsid w:val="006B7DE0"/>
    <w:rsid w:val="006C0191"/>
    <w:rsid w:val="006C0289"/>
    <w:rsid w:val="006C087C"/>
    <w:rsid w:val="006C1534"/>
    <w:rsid w:val="006C1AC8"/>
    <w:rsid w:val="006C1CF7"/>
    <w:rsid w:val="006C253C"/>
    <w:rsid w:val="006C26BE"/>
    <w:rsid w:val="006C2AE0"/>
    <w:rsid w:val="006C3348"/>
    <w:rsid w:val="006C3C9F"/>
    <w:rsid w:val="006C3EF4"/>
    <w:rsid w:val="006C4962"/>
    <w:rsid w:val="006C4BAE"/>
    <w:rsid w:val="006C5BFA"/>
    <w:rsid w:val="006C6A16"/>
    <w:rsid w:val="006C6FF7"/>
    <w:rsid w:val="006C7260"/>
    <w:rsid w:val="006C7726"/>
    <w:rsid w:val="006C7E9C"/>
    <w:rsid w:val="006C7FD4"/>
    <w:rsid w:val="006D0D7D"/>
    <w:rsid w:val="006D0EA0"/>
    <w:rsid w:val="006D1149"/>
    <w:rsid w:val="006D172E"/>
    <w:rsid w:val="006D2185"/>
    <w:rsid w:val="006D3A60"/>
    <w:rsid w:val="006D3BBA"/>
    <w:rsid w:val="006D3BDE"/>
    <w:rsid w:val="006D4380"/>
    <w:rsid w:val="006D462A"/>
    <w:rsid w:val="006D473C"/>
    <w:rsid w:val="006D4754"/>
    <w:rsid w:val="006D47CB"/>
    <w:rsid w:val="006D5001"/>
    <w:rsid w:val="006D5216"/>
    <w:rsid w:val="006D5589"/>
    <w:rsid w:val="006D567F"/>
    <w:rsid w:val="006D5795"/>
    <w:rsid w:val="006D593C"/>
    <w:rsid w:val="006D6872"/>
    <w:rsid w:val="006D6AE5"/>
    <w:rsid w:val="006D71E7"/>
    <w:rsid w:val="006D720B"/>
    <w:rsid w:val="006D77C5"/>
    <w:rsid w:val="006D78B3"/>
    <w:rsid w:val="006D78CD"/>
    <w:rsid w:val="006D7F17"/>
    <w:rsid w:val="006D7F83"/>
    <w:rsid w:val="006E0070"/>
    <w:rsid w:val="006E009B"/>
    <w:rsid w:val="006E0883"/>
    <w:rsid w:val="006E1528"/>
    <w:rsid w:val="006E3520"/>
    <w:rsid w:val="006E3826"/>
    <w:rsid w:val="006E3B34"/>
    <w:rsid w:val="006E3DB7"/>
    <w:rsid w:val="006E49EB"/>
    <w:rsid w:val="006E4C3D"/>
    <w:rsid w:val="006E4CE5"/>
    <w:rsid w:val="006E4DF4"/>
    <w:rsid w:val="006E5181"/>
    <w:rsid w:val="006E531B"/>
    <w:rsid w:val="006E5BF1"/>
    <w:rsid w:val="006E628C"/>
    <w:rsid w:val="006E6691"/>
    <w:rsid w:val="006E67B5"/>
    <w:rsid w:val="006E6ED8"/>
    <w:rsid w:val="006E779E"/>
    <w:rsid w:val="006E77F9"/>
    <w:rsid w:val="006E7F4C"/>
    <w:rsid w:val="006E7FEF"/>
    <w:rsid w:val="006F0B18"/>
    <w:rsid w:val="006F0F1E"/>
    <w:rsid w:val="006F0FCE"/>
    <w:rsid w:val="006F122B"/>
    <w:rsid w:val="006F1888"/>
    <w:rsid w:val="006F1BA1"/>
    <w:rsid w:val="006F22D4"/>
    <w:rsid w:val="006F2742"/>
    <w:rsid w:val="006F310C"/>
    <w:rsid w:val="006F3150"/>
    <w:rsid w:val="006F3245"/>
    <w:rsid w:val="006F365C"/>
    <w:rsid w:val="006F3C1D"/>
    <w:rsid w:val="006F4462"/>
    <w:rsid w:val="006F4C7B"/>
    <w:rsid w:val="006F4E8A"/>
    <w:rsid w:val="006F58FB"/>
    <w:rsid w:val="006F5B03"/>
    <w:rsid w:val="006F5C32"/>
    <w:rsid w:val="006F61C7"/>
    <w:rsid w:val="006F6208"/>
    <w:rsid w:val="006F6855"/>
    <w:rsid w:val="006F6D6A"/>
    <w:rsid w:val="006F7719"/>
    <w:rsid w:val="006F7A5C"/>
    <w:rsid w:val="006F7A5F"/>
    <w:rsid w:val="007001ED"/>
    <w:rsid w:val="0070094C"/>
    <w:rsid w:val="00700A7E"/>
    <w:rsid w:val="00700B6F"/>
    <w:rsid w:val="00700D34"/>
    <w:rsid w:val="0070110F"/>
    <w:rsid w:val="0070162E"/>
    <w:rsid w:val="007029F4"/>
    <w:rsid w:val="00702EAC"/>
    <w:rsid w:val="00702F1D"/>
    <w:rsid w:val="007033C8"/>
    <w:rsid w:val="00703ADD"/>
    <w:rsid w:val="00704298"/>
    <w:rsid w:val="007042A1"/>
    <w:rsid w:val="00704AD5"/>
    <w:rsid w:val="00705400"/>
    <w:rsid w:val="0070609E"/>
    <w:rsid w:val="00706829"/>
    <w:rsid w:val="00706A35"/>
    <w:rsid w:val="00706D55"/>
    <w:rsid w:val="0071046E"/>
    <w:rsid w:val="007105E8"/>
    <w:rsid w:val="00710A71"/>
    <w:rsid w:val="00710CD5"/>
    <w:rsid w:val="0071128C"/>
    <w:rsid w:val="007116B3"/>
    <w:rsid w:val="007119D0"/>
    <w:rsid w:val="007119F5"/>
    <w:rsid w:val="00711CE6"/>
    <w:rsid w:val="00712023"/>
    <w:rsid w:val="007120BF"/>
    <w:rsid w:val="007127E9"/>
    <w:rsid w:val="00712AE0"/>
    <w:rsid w:val="00712F14"/>
    <w:rsid w:val="00713729"/>
    <w:rsid w:val="00713B70"/>
    <w:rsid w:val="00715346"/>
    <w:rsid w:val="00715D2C"/>
    <w:rsid w:val="00715EA9"/>
    <w:rsid w:val="00715FB3"/>
    <w:rsid w:val="00715FCD"/>
    <w:rsid w:val="00717C15"/>
    <w:rsid w:val="00720203"/>
    <w:rsid w:val="007204F2"/>
    <w:rsid w:val="007206EA"/>
    <w:rsid w:val="00720A49"/>
    <w:rsid w:val="00720BAF"/>
    <w:rsid w:val="00720C82"/>
    <w:rsid w:val="00720D09"/>
    <w:rsid w:val="00720DC5"/>
    <w:rsid w:val="00720E95"/>
    <w:rsid w:val="0072129F"/>
    <w:rsid w:val="007216B9"/>
    <w:rsid w:val="00722134"/>
    <w:rsid w:val="00722539"/>
    <w:rsid w:val="007228B5"/>
    <w:rsid w:val="00722B5A"/>
    <w:rsid w:val="00722CBF"/>
    <w:rsid w:val="00723867"/>
    <w:rsid w:val="00723AD6"/>
    <w:rsid w:val="00724331"/>
    <w:rsid w:val="00724348"/>
    <w:rsid w:val="007257F6"/>
    <w:rsid w:val="0072587A"/>
    <w:rsid w:val="00725887"/>
    <w:rsid w:val="007259AA"/>
    <w:rsid w:val="007259D5"/>
    <w:rsid w:val="00725A86"/>
    <w:rsid w:val="00726358"/>
    <w:rsid w:val="0072740E"/>
    <w:rsid w:val="00727737"/>
    <w:rsid w:val="00727D69"/>
    <w:rsid w:val="00730399"/>
    <w:rsid w:val="007303C5"/>
    <w:rsid w:val="0073045B"/>
    <w:rsid w:val="00730F43"/>
    <w:rsid w:val="0073160E"/>
    <w:rsid w:val="007316CF"/>
    <w:rsid w:val="00731982"/>
    <w:rsid w:val="00731E03"/>
    <w:rsid w:val="00732134"/>
    <w:rsid w:val="00732187"/>
    <w:rsid w:val="007322AD"/>
    <w:rsid w:val="00732915"/>
    <w:rsid w:val="00732A45"/>
    <w:rsid w:val="00733FE1"/>
    <w:rsid w:val="007345C2"/>
    <w:rsid w:val="007357A9"/>
    <w:rsid w:val="00735BED"/>
    <w:rsid w:val="00735E87"/>
    <w:rsid w:val="00735ED1"/>
    <w:rsid w:val="00736E85"/>
    <w:rsid w:val="007370AC"/>
    <w:rsid w:val="0073727F"/>
    <w:rsid w:val="00737E55"/>
    <w:rsid w:val="007401DE"/>
    <w:rsid w:val="00740C57"/>
    <w:rsid w:val="00740DEB"/>
    <w:rsid w:val="007421E2"/>
    <w:rsid w:val="00742351"/>
    <w:rsid w:val="0074238A"/>
    <w:rsid w:val="00742622"/>
    <w:rsid w:val="0074270E"/>
    <w:rsid w:val="007428AA"/>
    <w:rsid w:val="007429C6"/>
    <w:rsid w:val="00742ABB"/>
    <w:rsid w:val="00742C69"/>
    <w:rsid w:val="00742CAE"/>
    <w:rsid w:val="007431E9"/>
    <w:rsid w:val="007435FD"/>
    <w:rsid w:val="0074390F"/>
    <w:rsid w:val="0074422C"/>
    <w:rsid w:val="007445D2"/>
    <w:rsid w:val="00744706"/>
    <w:rsid w:val="0074477C"/>
    <w:rsid w:val="007459B0"/>
    <w:rsid w:val="00745E07"/>
    <w:rsid w:val="00745F93"/>
    <w:rsid w:val="007466E6"/>
    <w:rsid w:val="0074761F"/>
    <w:rsid w:val="00747637"/>
    <w:rsid w:val="00747D34"/>
    <w:rsid w:val="00750421"/>
    <w:rsid w:val="007504D8"/>
    <w:rsid w:val="00751332"/>
    <w:rsid w:val="0075162D"/>
    <w:rsid w:val="007528A4"/>
    <w:rsid w:val="007529E0"/>
    <w:rsid w:val="00752D73"/>
    <w:rsid w:val="00752F90"/>
    <w:rsid w:val="007532A7"/>
    <w:rsid w:val="00753CB0"/>
    <w:rsid w:val="00753E71"/>
    <w:rsid w:val="00754F6A"/>
    <w:rsid w:val="007550A7"/>
    <w:rsid w:val="00755380"/>
    <w:rsid w:val="00755A18"/>
    <w:rsid w:val="00755A4D"/>
    <w:rsid w:val="00755D9A"/>
    <w:rsid w:val="00755D9C"/>
    <w:rsid w:val="00756802"/>
    <w:rsid w:val="0075696B"/>
    <w:rsid w:val="007574B4"/>
    <w:rsid w:val="0075785F"/>
    <w:rsid w:val="00757FF8"/>
    <w:rsid w:val="007603FA"/>
    <w:rsid w:val="007613A2"/>
    <w:rsid w:val="0076178A"/>
    <w:rsid w:val="0076187E"/>
    <w:rsid w:val="00762EB1"/>
    <w:rsid w:val="00762FBF"/>
    <w:rsid w:val="007632BD"/>
    <w:rsid w:val="007634DC"/>
    <w:rsid w:val="0076369A"/>
    <w:rsid w:val="0076370E"/>
    <w:rsid w:val="00763CA4"/>
    <w:rsid w:val="00764354"/>
    <w:rsid w:val="00764AD8"/>
    <w:rsid w:val="007657FD"/>
    <w:rsid w:val="007658F6"/>
    <w:rsid w:val="00765C64"/>
    <w:rsid w:val="00766293"/>
    <w:rsid w:val="0076632F"/>
    <w:rsid w:val="007668B3"/>
    <w:rsid w:val="007669CA"/>
    <w:rsid w:val="00766A08"/>
    <w:rsid w:val="00766EED"/>
    <w:rsid w:val="007672F2"/>
    <w:rsid w:val="007701FF"/>
    <w:rsid w:val="00770496"/>
    <w:rsid w:val="0077063C"/>
    <w:rsid w:val="00770B95"/>
    <w:rsid w:val="00770CF9"/>
    <w:rsid w:val="00771259"/>
    <w:rsid w:val="00771D08"/>
    <w:rsid w:val="00772027"/>
    <w:rsid w:val="007724F0"/>
    <w:rsid w:val="00772675"/>
    <w:rsid w:val="00772BFA"/>
    <w:rsid w:val="00772E4D"/>
    <w:rsid w:val="00773CDC"/>
    <w:rsid w:val="00773DF9"/>
    <w:rsid w:val="00773F52"/>
    <w:rsid w:val="00774443"/>
    <w:rsid w:val="0077574A"/>
    <w:rsid w:val="007757C5"/>
    <w:rsid w:val="00775A3E"/>
    <w:rsid w:val="00776386"/>
    <w:rsid w:val="00776802"/>
    <w:rsid w:val="00777579"/>
    <w:rsid w:val="007806EE"/>
    <w:rsid w:val="00780A94"/>
    <w:rsid w:val="00780E51"/>
    <w:rsid w:val="00780EA4"/>
    <w:rsid w:val="00781EF3"/>
    <w:rsid w:val="00782385"/>
    <w:rsid w:val="0078261B"/>
    <w:rsid w:val="00782971"/>
    <w:rsid w:val="00782A6D"/>
    <w:rsid w:val="00782DBA"/>
    <w:rsid w:val="0078387C"/>
    <w:rsid w:val="00783903"/>
    <w:rsid w:val="0078475D"/>
    <w:rsid w:val="00785547"/>
    <w:rsid w:val="00785830"/>
    <w:rsid w:val="00785977"/>
    <w:rsid w:val="00785B5B"/>
    <w:rsid w:val="00785C13"/>
    <w:rsid w:val="00785FEB"/>
    <w:rsid w:val="00786011"/>
    <w:rsid w:val="007864CC"/>
    <w:rsid w:val="00787499"/>
    <w:rsid w:val="00787704"/>
    <w:rsid w:val="00787D9B"/>
    <w:rsid w:val="00790143"/>
    <w:rsid w:val="007905EB"/>
    <w:rsid w:val="00790EAB"/>
    <w:rsid w:val="00791829"/>
    <w:rsid w:val="0079299E"/>
    <w:rsid w:val="00792A9D"/>
    <w:rsid w:val="00793644"/>
    <w:rsid w:val="007936CB"/>
    <w:rsid w:val="00793B89"/>
    <w:rsid w:val="00794422"/>
    <w:rsid w:val="00794911"/>
    <w:rsid w:val="00794F5B"/>
    <w:rsid w:val="0079524A"/>
    <w:rsid w:val="00795893"/>
    <w:rsid w:val="00795C9E"/>
    <w:rsid w:val="0079614C"/>
    <w:rsid w:val="0079692D"/>
    <w:rsid w:val="00796975"/>
    <w:rsid w:val="007969DB"/>
    <w:rsid w:val="00797E9F"/>
    <w:rsid w:val="007A0814"/>
    <w:rsid w:val="007A13C0"/>
    <w:rsid w:val="007A1A56"/>
    <w:rsid w:val="007A1BC3"/>
    <w:rsid w:val="007A1E9B"/>
    <w:rsid w:val="007A268B"/>
    <w:rsid w:val="007A26C8"/>
    <w:rsid w:val="007A27A2"/>
    <w:rsid w:val="007A2858"/>
    <w:rsid w:val="007A3CC7"/>
    <w:rsid w:val="007A47D7"/>
    <w:rsid w:val="007A4A50"/>
    <w:rsid w:val="007A4B19"/>
    <w:rsid w:val="007A4FBA"/>
    <w:rsid w:val="007A56F6"/>
    <w:rsid w:val="007A5A90"/>
    <w:rsid w:val="007A5E23"/>
    <w:rsid w:val="007A6736"/>
    <w:rsid w:val="007A6939"/>
    <w:rsid w:val="007A6AC0"/>
    <w:rsid w:val="007A755D"/>
    <w:rsid w:val="007A757D"/>
    <w:rsid w:val="007B0306"/>
    <w:rsid w:val="007B0746"/>
    <w:rsid w:val="007B123C"/>
    <w:rsid w:val="007B1B42"/>
    <w:rsid w:val="007B1F3F"/>
    <w:rsid w:val="007B1F54"/>
    <w:rsid w:val="007B26C5"/>
    <w:rsid w:val="007B287A"/>
    <w:rsid w:val="007B2950"/>
    <w:rsid w:val="007B3047"/>
    <w:rsid w:val="007B30F0"/>
    <w:rsid w:val="007B38CA"/>
    <w:rsid w:val="007B3965"/>
    <w:rsid w:val="007B3B90"/>
    <w:rsid w:val="007B3CCB"/>
    <w:rsid w:val="007B3DE2"/>
    <w:rsid w:val="007B4159"/>
    <w:rsid w:val="007B4215"/>
    <w:rsid w:val="007B4290"/>
    <w:rsid w:val="007B44FC"/>
    <w:rsid w:val="007B45A4"/>
    <w:rsid w:val="007B4BD8"/>
    <w:rsid w:val="007B4D5F"/>
    <w:rsid w:val="007B5082"/>
    <w:rsid w:val="007B560A"/>
    <w:rsid w:val="007B5EC0"/>
    <w:rsid w:val="007B5F30"/>
    <w:rsid w:val="007B5F90"/>
    <w:rsid w:val="007B6008"/>
    <w:rsid w:val="007B65E2"/>
    <w:rsid w:val="007B6851"/>
    <w:rsid w:val="007B6857"/>
    <w:rsid w:val="007B7225"/>
    <w:rsid w:val="007B7383"/>
    <w:rsid w:val="007B755E"/>
    <w:rsid w:val="007B7EE1"/>
    <w:rsid w:val="007C0216"/>
    <w:rsid w:val="007C0396"/>
    <w:rsid w:val="007C09D7"/>
    <w:rsid w:val="007C1605"/>
    <w:rsid w:val="007C1948"/>
    <w:rsid w:val="007C2242"/>
    <w:rsid w:val="007C2A77"/>
    <w:rsid w:val="007C2E04"/>
    <w:rsid w:val="007C34B3"/>
    <w:rsid w:val="007C4B32"/>
    <w:rsid w:val="007C4CB8"/>
    <w:rsid w:val="007C5EE2"/>
    <w:rsid w:val="007C5F7F"/>
    <w:rsid w:val="007C5FA6"/>
    <w:rsid w:val="007C68E9"/>
    <w:rsid w:val="007C7653"/>
    <w:rsid w:val="007C7799"/>
    <w:rsid w:val="007C7F17"/>
    <w:rsid w:val="007D1D58"/>
    <w:rsid w:val="007D2317"/>
    <w:rsid w:val="007D33FA"/>
    <w:rsid w:val="007D3A63"/>
    <w:rsid w:val="007D3BBE"/>
    <w:rsid w:val="007D4DC5"/>
    <w:rsid w:val="007D502A"/>
    <w:rsid w:val="007D5046"/>
    <w:rsid w:val="007D5047"/>
    <w:rsid w:val="007D5FFB"/>
    <w:rsid w:val="007D62B9"/>
    <w:rsid w:val="007D6491"/>
    <w:rsid w:val="007D6AEA"/>
    <w:rsid w:val="007D6FA3"/>
    <w:rsid w:val="007D73B5"/>
    <w:rsid w:val="007D75F1"/>
    <w:rsid w:val="007D78BC"/>
    <w:rsid w:val="007D78D0"/>
    <w:rsid w:val="007D79C6"/>
    <w:rsid w:val="007D7D41"/>
    <w:rsid w:val="007D7DF2"/>
    <w:rsid w:val="007E037A"/>
    <w:rsid w:val="007E0BB4"/>
    <w:rsid w:val="007E0EAA"/>
    <w:rsid w:val="007E159F"/>
    <w:rsid w:val="007E1AC2"/>
    <w:rsid w:val="007E2360"/>
    <w:rsid w:val="007E254C"/>
    <w:rsid w:val="007E2AEA"/>
    <w:rsid w:val="007E2D07"/>
    <w:rsid w:val="007E2F59"/>
    <w:rsid w:val="007E3643"/>
    <w:rsid w:val="007E3AB4"/>
    <w:rsid w:val="007E3C7D"/>
    <w:rsid w:val="007E427E"/>
    <w:rsid w:val="007E44EA"/>
    <w:rsid w:val="007E4521"/>
    <w:rsid w:val="007E4A2C"/>
    <w:rsid w:val="007E4D88"/>
    <w:rsid w:val="007E5730"/>
    <w:rsid w:val="007E5803"/>
    <w:rsid w:val="007E5F94"/>
    <w:rsid w:val="007E6498"/>
    <w:rsid w:val="007E6506"/>
    <w:rsid w:val="007E6881"/>
    <w:rsid w:val="007E6F61"/>
    <w:rsid w:val="007E7ECC"/>
    <w:rsid w:val="007F00D0"/>
    <w:rsid w:val="007F048E"/>
    <w:rsid w:val="007F04CD"/>
    <w:rsid w:val="007F0A4A"/>
    <w:rsid w:val="007F0A71"/>
    <w:rsid w:val="007F0B10"/>
    <w:rsid w:val="007F0D25"/>
    <w:rsid w:val="007F1050"/>
    <w:rsid w:val="007F1C9A"/>
    <w:rsid w:val="007F2A6D"/>
    <w:rsid w:val="007F2A96"/>
    <w:rsid w:val="007F3836"/>
    <w:rsid w:val="007F4B64"/>
    <w:rsid w:val="007F50B4"/>
    <w:rsid w:val="007F573A"/>
    <w:rsid w:val="007F59AE"/>
    <w:rsid w:val="007F5C21"/>
    <w:rsid w:val="007F6408"/>
    <w:rsid w:val="007F6488"/>
    <w:rsid w:val="007F69D9"/>
    <w:rsid w:val="007F6DB0"/>
    <w:rsid w:val="007F7391"/>
    <w:rsid w:val="007F7DDC"/>
    <w:rsid w:val="00800576"/>
    <w:rsid w:val="00800593"/>
    <w:rsid w:val="008006FD"/>
    <w:rsid w:val="00800985"/>
    <w:rsid w:val="00800A17"/>
    <w:rsid w:val="00800ABE"/>
    <w:rsid w:val="00800F9D"/>
    <w:rsid w:val="00801079"/>
    <w:rsid w:val="008017F3"/>
    <w:rsid w:val="0080202C"/>
    <w:rsid w:val="00802261"/>
    <w:rsid w:val="0080339C"/>
    <w:rsid w:val="00803455"/>
    <w:rsid w:val="00804907"/>
    <w:rsid w:val="00804ED5"/>
    <w:rsid w:val="00804F82"/>
    <w:rsid w:val="008051BC"/>
    <w:rsid w:val="00805396"/>
    <w:rsid w:val="008060FF"/>
    <w:rsid w:val="008062EF"/>
    <w:rsid w:val="0080696F"/>
    <w:rsid w:val="008071E6"/>
    <w:rsid w:val="008079C1"/>
    <w:rsid w:val="00807C3F"/>
    <w:rsid w:val="00807EAB"/>
    <w:rsid w:val="00810172"/>
    <w:rsid w:val="0081128D"/>
    <w:rsid w:val="00811EAB"/>
    <w:rsid w:val="008124B9"/>
    <w:rsid w:val="008126E7"/>
    <w:rsid w:val="0081287D"/>
    <w:rsid w:val="00812F1C"/>
    <w:rsid w:val="0081326D"/>
    <w:rsid w:val="00813899"/>
    <w:rsid w:val="00813EA9"/>
    <w:rsid w:val="0081430D"/>
    <w:rsid w:val="0081437E"/>
    <w:rsid w:val="0081470D"/>
    <w:rsid w:val="0081684B"/>
    <w:rsid w:val="008168F1"/>
    <w:rsid w:val="00816BD1"/>
    <w:rsid w:val="00816D14"/>
    <w:rsid w:val="008178BB"/>
    <w:rsid w:val="00817966"/>
    <w:rsid w:val="00820121"/>
    <w:rsid w:val="0082021E"/>
    <w:rsid w:val="00820416"/>
    <w:rsid w:val="00820A38"/>
    <w:rsid w:val="00821050"/>
    <w:rsid w:val="00822C8D"/>
    <w:rsid w:val="00822F00"/>
    <w:rsid w:val="0082303C"/>
    <w:rsid w:val="0082340B"/>
    <w:rsid w:val="00823C00"/>
    <w:rsid w:val="00823CD0"/>
    <w:rsid w:val="00823DBF"/>
    <w:rsid w:val="00823DC0"/>
    <w:rsid w:val="00824051"/>
    <w:rsid w:val="0082437B"/>
    <w:rsid w:val="00824A67"/>
    <w:rsid w:val="008263CC"/>
    <w:rsid w:val="00826CE2"/>
    <w:rsid w:val="0082700B"/>
    <w:rsid w:val="00827630"/>
    <w:rsid w:val="00827770"/>
    <w:rsid w:val="00827E03"/>
    <w:rsid w:val="00827EA5"/>
    <w:rsid w:val="00830094"/>
    <w:rsid w:val="00830B44"/>
    <w:rsid w:val="00830FD2"/>
    <w:rsid w:val="00831332"/>
    <w:rsid w:val="00831566"/>
    <w:rsid w:val="008317D4"/>
    <w:rsid w:val="00831C8A"/>
    <w:rsid w:val="00831F2D"/>
    <w:rsid w:val="00832393"/>
    <w:rsid w:val="00832507"/>
    <w:rsid w:val="00832BCF"/>
    <w:rsid w:val="0083335E"/>
    <w:rsid w:val="00833CF2"/>
    <w:rsid w:val="00833DAA"/>
    <w:rsid w:val="0083413C"/>
    <w:rsid w:val="008341AD"/>
    <w:rsid w:val="00834273"/>
    <w:rsid w:val="00835721"/>
    <w:rsid w:val="00835CFE"/>
    <w:rsid w:val="00835D7B"/>
    <w:rsid w:val="00836034"/>
    <w:rsid w:val="0083636C"/>
    <w:rsid w:val="008367CE"/>
    <w:rsid w:val="008367DA"/>
    <w:rsid w:val="00836CB6"/>
    <w:rsid w:val="00836F4B"/>
    <w:rsid w:val="008374D8"/>
    <w:rsid w:val="0083779A"/>
    <w:rsid w:val="00837BD1"/>
    <w:rsid w:val="00840155"/>
    <w:rsid w:val="008401C0"/>
    <w:rsid w:val="0084069B"/>
    <w:rsid w:val="00840B53"/>
    <w:rsid w:val="00841A30"/>
    <w:rsid w:val="00841E41"/>
    <w:rsid w:val="0084270D"/>
    <w:rsid w:val="00842B5C"/>
    <w:rsid w:val="00843292"/>
    <w:rsid w:val="00843FE7"/>
    <w:rsid w:val="00844063"/>
    <w:rsid w:val="008446F3"/>
    <w:rsid w:val="008448F7"/>
    <w:rsid w:val="008453B0"/>
    <w:rsid w:val="0084557B"/>
    <w:rsid w:val="008455B7"/>
    <w:rsid w:val="0084642E"/>
    <w:rsid w:val="008469B6"/>
    <w:rsid w:val="00846AED"/>
    <w:rsid w:val="00846EA4"/>
    <w:rsid w:val="00847344"/>
    <w:rsid w:val="008507DE"/>
    <w:rsid w:val="00850ACE"/>
    <w:rsid w:val="00850B94"/>
    <w:rsid w:val="00850DD5"/>
    <w:rsid w:val="00851266"/>
    <w:rsid w:val="008512D5"/>
    <w:rsid w:val="00851364"/>
    <w:rsid w:val="0085170C"/>
    <w:rsid w:val="00851D9B"/>
    <w:rsid w:val="00851F85"/>
    <w:rsid w:val="00852238"/>
    <w:rsid w:val="008532E4"/>
    <w:rsid w:val="00853390"/>
    <w:rsid w:val="00853434"/>
    <w:rsid w:val="00853D30"/>
    <w:rsid w:val="00855435"/>
    <w:rsid w:val="0085563C"/>
    <w:rsid w:val="00855C71"/>
    <w:rsid w:val="00855FEE"/>
    <w:rsid w:val="00856820"/>
    <w:rsid w:val="00856F9F"/>
    <w:rsid w:val="0085786D"/>
    <w:rsid w:val="008609CB"/>
    <w:rsid w:val="00860F58"/>
    <w:rsid w:val="0086129E"/>
    <w:rsid w:val="00861466"/>
    <w:rsid w:val="00861B0C"/>
    <w:rsid w:val="00861C1B"/>
    <w:rsid w:val="00862154"/>
    <w:rsid w:val="00863C1B"/>
    <w:rsid w:val="008644ED"/>
    <w:rsid w:val="0086463D"/>
    <w:rsid w:val="0086524E"/>
    <w:rsid w:val="00865339"/>
    <w:rsid w:val="00865A82"/>
    <w:rsid w:val="0086672F"/>
    <w:rsid w:val="008667B1"/>
    <w:rsid w:val="00866C32"/>
    <w:rsid w:val="00866CC5"/>
    <w:rsid w:val="00867197"/>
    <w:rsid w:val="008675C6"/>
    <w:rsid w:val="008712C2"/>
    <w:rsid w:val="00871338"/>
    <w:rsid w:val="008713F1"/>
    <w:rsid w:val="00873B2B"/>
    <w:rsid w:val="00873D95"/>
    <w:rsid w:val="00873F61"/>
    <w:rsid w:val="00874095"/>
    <w:rsid w:val="008742EF"/>
    <w:rsid w:val="00874372"/>
    <w:rsid w:val="0087487E"/>
    <w:rsid w:val="00874A57"/>
    <w:rsid w:val="00874EDE"/>
    <w:rsid w:val="00874F25"/>
    <w:rsid w:val="008758A5"/>
    <w:rsid w:val="008758BA"/>
    <w:rsid w:val="00875D46"/>
    <w:rsid w:val="00875E28"/>
    <w:rsid w:val="008770ED"/>
    <w:rsid w:val="008771F1"/>
    <w:rsid w:val="008774F1"/>
    <w:rsid w:val="0087764D"/>
    <w:rsid w:val="00877F0D"/>
    <w:rsid w:val="00877FC3"/>
    <w:rsid w:val="0088023B"/>
    <w:rsid w:val="00880283"/>
    <w:rsid w:val="00881F27"/>
    <w:rsid w:val="008823B8"/>
    <w:rsid w:val="00882E72"/>
    <w:rsid w:val="00882F92"/>
    <w:rsid w:val="00883278"/>
    <w:rsid w:val="008835CB"/>
    <w:rsid w:val="008848FB"/>
    <w:rsid w:val="00884A21"/>
    <w:rsid w:val="00884B97"/>
    <w:rsid w:val="0088510B"/>
    <w:rsid w:val="008858BF"/>
    <w:rsid w:val="00885FC4"/>
    <w:rsid w:val="008865CD"/>
    <w:rsid w:val="00886C07"/>
    <w:rsid w:val="00886CE3"/>
    <w:rsid w:val="008879AA"/>
    <w:rsid w:val="00887FC3"/>
    <w:rsid w:val="00890064"/>
    <w:rsid w:val="00890250"/>
    <w:rsid w:val="0089095E"/>
    <w:rsid w:val="00890E9F"/>
    <w:rsid w:val="00890ED7"/>
    <w:rsid w:val="00891611"/>
    <w:rsid w:val="00891F77"/>
    <w:rsid w:val="008927DD"/>
    <w:rsid w:val="00892947"/>
    <w:rsid w:val="00892C8B"/>
    <w:rsid w:val="008933A0"/>
    <w:rsid w:val="00893B2B"/>
    <w:rsid w:val="00893E64"/>
    <w:rsid w:val="008944AC"/>
    <w:rsid w:val="008946BA"/>
    <w:rsid w:val="008950C0"/>
    <w:rsid w:val="00895418"/>
    <w:rsid w:val="0089590D"/>
    <w:rsid w:val="00895B42"/>
    <w:rsid w:val="00895B8F"/>
    <w:rsid w:val="00896601"/>
    <w:rsid w:val="008972FB"/>
    <w:rsid w:val="008973B8"/>
    <w:rsid w:val="008976EA"/>
    <w:rsid w:val="0089793C"/>
    <w:rsid w:val="008979BF"/>
    <w:rsid w:val="00897A29"/>
    <w:rsid w:val="00897CCD"/>
    <w:rsid w:val="008A0201"/>
    <w:rsid w:val="008A02E9"/>
    <w:rsid w:val="008A0416"/>
    <w:rsid w:val="008A0720"/>
    <w:rsid w:val="008A0D3A"/>
    <w:rsid w:val="008A1136"/>
    <w:rsid w:val="008A192D"/>
    <w:rsid w:val="008A1AC0"/>
    <w:rsid w:val="008A1DFA"/>
    <w:rsid w:val="008A28AA"/>
    <w:rsid w:val="008A2CDE"/>
    <w:rsid w:val="008A30AD"/>
    <w:rsid w:val="008A3617"/>
    <w:rsid w:val="008A5272"/>
    <w:rsid w:val="008A5A4D"/>
    <w:rsid w:val="008A5CD2"/>
    <w:rsid w:val="008A73AF"/>
    <w:rsid w:val="008A7675"/>
    <w:rsid w:val="008A7E3A"/>
    <w:rsid w:val="008A7E4C"/>
    <w:rsid w:val="008B0360"/>
    <w:rsid w:val="008B10F6"/>
    <w:rsid w:val="008B1B9F"/>
    <w:rsid w:val="008B1CEF"/>
    <w:rsid w:val="008B1E7C"/>
    <w:rsid w:val="008B2E6F"/>
    <w:rsid w:val="008B33B3"/>
    <w:rsid w:val="008B3533"/>
    <w:rsid w:val="008B45B6"/>
    <w:rsid w:val="008B45CA"/>
    <w:rsid w:val="008B48C1"/>
    <w:rsid w:val="008B4ECC"/>
    <w:rsid w:val="008B4EFA"/>
    <w:rsid w:val="008B52C3"/>
    <w:rsid w:val="008B5444"/>
    <w:rsid w:val="008B5732"/>
    <w:rsid w:val="008B57EA"/>
    <w:rsid w:val="008B5874"/>
    <w:rsid w:val="008B5A8D"/>
    <w:rsid w:val="008B628E"/>
    <w:rsid w:val="008B6447"/>
    <w:rsid w:val="008B66C0"/>
    <w:rsid w:val="008B713D"/>
    <w:rsid w:val="008B73C0"/>
    <w:rsid w:val="008B747F"/>
    <w:rsid w:val="008B7546"/>
    <w:rsid w:val="008C0048"/>
    <w:rsid w:val="008C030B"/>
    <w:rsid w:val="008C032A"/>
    <w:rsid w:val="008C0B6D"/>
    <w:rsid w:val="008C0BC3"/>
    <w:rsid w:val="008C0E3E"/>
    <w:rsid w:val="008C15DB"/>
    <w:rsid w:val="008C1903"/>
    <w:rsid w:val="008C19F2"/>
    <w:rsid w:val="008C1EA6"/>
    <w:rsid w:val="008C22D7"/>
    <w:rsid w:val="008C2392"/>
    <w:rsid w:val="008C23CB"/>
    <w:rsid w:val="008C248E"/>
    <w:rsid w:val="008C25D1"/>
    <w:rsid w:val="008C3C9C"/>
    <w:rsid w:val="008C4390"/>
    <w:rsid w:val="008C4422"/>
    <w:rsid w:val="008C4995"/>
    <w:rsid w:val="008C5E8E"/>
    <w:rsid w:val="008C6039"/>
    <w:rsid w:val="008C62D2"/>
    <w:rsid w:val="008C6A34"/>
    <w:rsid w:val="008C71CE"/>
    <w:rsid w:val="008C775B"/>
    <w:rsid w:val="008C77EF"/>
    <w:rsid w:val="008D01EB"/>
    <w:rsid w:val="008D10DC"/>
    <w:rsid w:val="008D169D"/>
    <w:rsid w:val="008D1FFF"/>
    <w:rsid w:val="008D21A0"/>
    <w:rsid w:val="008D3130"/>
    <w:rsid w:val="008D3E80"/>
    <w:rsid w:val="008D49EB"/>
    <w:rsid w:val="008D4E65"/>
    <w:rsid w:val="008D54E9"/>
    <w:rsid w:val="008D58B4"/>
    <w:rsid w:val="008D58D7"/>
    <w:rsid w:val="008D5C7B"/>
    <w:rsid w:val="008D6646"/>
    <w:rsid w:val="008D6862"/>
    <w:rsid w:val="008D6A0F"/>
    <w:rsid w:val="008D7D25"/>
    <w:rsid w:val="008D7F0E"/>
    <w:rsid w:val="008E01F9"/>
    <w:rsid w:val="008E0DD9"/>
    <w:rsid w:val="008E17DA"/>
    <w:rsid w:val="008E1B5D"/>
    <w:rsid w:val="008E1E54"/>
    <w:rsid w:val="008E2038"/>
    <w:rsid w:val="008E2E08"/>
    <w:rsid w:val="008E322F"/>
    <w:rsid w:val="008E43DE"/>
    <w:rsid w:val="008E4DB3"/>
    <w:rsid w:val="008E583C"/>
    <w:rsid w:val="008E5A17"/>
    <w:rsid w:val="008E5AF2"/>
    <w:rsid w:val="008E6DC9"/>
    <w:rsid w:val="008E6F5F"/>
    <w:rsid w:val="008E7306"/>
    <w:rsid w:val="008E755C"/>
    <w:rsid w:val="008E791C"/>
    <w:rsid w:val="008F06E2"/>
    <w:rsid w:val="008F0B67"/>
    <w:rsid w:val="008F0D97"/>
    <w:rsid w:val="008F0E3C"/>
    <w:rsid w:val="008F1085"/>
    <w:rsid w:val="008F11F2"/>
    <w:rsid w:val="008F154E"/>
    <w:rsid w:val="008F184C"/>
    <w:rsid w:val="008F19A7"/>
    <w:rsid w:val="008F1E3A"/>
    <w:rsid w:val="008F215B"/>
    <w:rsid w:val="008F27F4"/>
    <w:rsid w:val="008F2F9F"/>
    <w:rsid w:val="008F34C6"/>
    <w:rsid w:val="008F3841"/>
    <w:rsid w:val="008F3BC1"/>
    <w:rsid w:val="008F3C5C"/>
    <w:rsid w:val="008F3CD9"/>
    <w:rsid w:val="008F4089"/>
    <w:rsid w:val="008F62FD"/>
    <w:rsid w:val="008F633F"/>
    <w:rsid w:val="008F6545"/>
    <w:rsid w:val="008F6C7C"/>
    <w:rsid w:val="008F7684"/>
    <w:rsid w:val="008F776B"/>
    <w:rsid w:val="009005DB"/>
    <w:rsid w:val="00900C5B"/>
    <w:rsid w:val="00900D28"/>
    <w:rsid w:val="0090109B"/>
    <w:rsid w:val="009012DF"/>
    <w:rsid w:val="0090205E"/>
    <w:rsid w:val="009021F1"/>
    <w:rsid w:val="009022A0"/>
    <w:rsid w:val="00902614"/>
    <w:rsid w:val="00903C6C"/>
    <w:rsid w:val="009040CF"/>
    <w:rsid w:val="00904B09"/>
    <w:rsid w:val="0090508D"/>
    <w:rsid w:val="009050C1"/>
    <w:rsid w:val="009050DB"/>
    <w:rsid w:val="00905256"/>
    <w:rsid w:val="00905A9D"/>
    <w:rsid w:val="00905C5B"/>
    <w:rsid w:val="00906B13"/>
    <w:rsid w:val="00906D7E"/>
    <w:rsid w:val="00906E8C"/>
    <w:rsid w:val="00907CBD"/>
    <w:rsid w:val="00907D29"/>
    <w:rsid w:val="009102D4"/>
    <w:rsid w:val="00910389"/>
    <w:rsid w:val="00910B1D"/>
    <w:rsid w:val="00910BEC"/>
    <w:rsid w:val="00911916"/>
    <w:rsid w:val="00911A27"/>
    <w:rsid w:val="00912D45"/>
    <w:rsid w:val="0091358C"/>
    <w:rsid w:val="00913710"/>
    <w:rsid w:val="00913B36"/>
    <w:rsid w:val="00913C97"/>
    <w:rsid w:val="00913E1D"/>
    <w:rsid w:val="00913FD6"/>
    <w:rsid w:val="00914617"/>
    <w:rsid w:val="00915298"/>
    <w:rsid w:val="00915581"/>
    <w:rsid w:val="00915C9A"/>
    <w:rsid w:val="00916751"/>
    <w:rsid w:val="009168CE"/>
    <w:rsid w:val="00916D98"/>
    <w:rsid w:val="00916E7C"/>
    <w:rsid w:val="00917971"/>
    <w:rsid w:val="00917A00"/>
    <w:rsid w:val="00917E25"/>
    <w:rsid w:val="00920148"/>
    <w:rsid w:val="009202E4"/>
    <w:rsid w:val="00920531"/>
    <w:rsid w:val="00920736"/>
    <w:rsid w:val="009212E8"/>
    <w:rsid w:val="00921F73"/>
    <w:rsid w:val="0092398F"/>
    <w:rsid w:val="00923A23"/>
    <w:rsid w:val="00924A16"/>
    <w:rsid w:val="00925115"/>
    <w:rsid w:val="009259FB"/>
    <w:rsid w:val="00925B77"/>
    <w:rsid w:val="00925D8B"/>
    <w:rsid w:val="00925D96"/>
    <w:rsid w:val="009263C4"/>
    <w:rsid w:val="00926B02"/>
    <w:rsid w:val="00927500"/>
    <w:rsid w:val="009276D6"/>
    <w:rsid w:val="00927752"/>
    <w:rsid w:val="009277BC"/>
    <w:rsid w:val="0093043A"/>
    <w:rsid w:val="00930670"/>
    <w:rsid w:val="00930843"/>
    <w:rsid w:val="00930B3B"/>
    <w:rsid w:val="00931093"/>
    <w:rsid w:val="00931121"/>
    <w:rsid w:val="00931395"/>
    <w:rsid w:val="00931834"/>
    <w:rsid w:val="00931C30"/>
    <w:rsid w:val="00931E59"/>
    <w:rsid w:val="00931F3B"/>
    <w:rsid w:val="0093246B"/>
    <w:rsid w:val="009325B6"/>
    <w:rsid w:val="00932ADC"/>
    <w:rsid w:val="00933067"/>
    <w:rsid w:val="0093382B"/>
    <w:rsid w:val="00933FAD"/>
    <w:rsid w:val="00934156"/>
    <w:rsid w:val="00934181"/>
    <w:rsid w:val="00934B15"/>
    <w:rsid w:val="00934C48"/>
    <w:rsid w:val="00935738"/>
    <w:rsid w:val="0093678D"/>
    <w:rsid w:val="00936958"/>
    <w:rsid w:val="00936B26"/>
    <w:rsid w:val="009372E3"/>
    <w:rsid w:val="0094059A"/>
    <w:rsid w:val="00941A20"/>
    <w:rsid w:val="00941A88"/>
    <w:rsid w:val="00941E81"/>
    <w:rsid w:val="00941E90"/>
    <w:rsid w:val="0094215E"/>
    <w:rsid w:val="009428EE"/>
    <w:rsid w:val="00942F5D"/>
    <w:rsid w:val="00943028"/>
    <w:rsid w:val="00943375"/>
    <w:rsid w:val="00943E8B"/>
    <w:rsid w:val="009447DE"/>
    <w:rsid w:val="00944D31"/>
    <w:rsid w:val="00945642"/>
    <w:rsid w:val="00945702"/>
    <w:rsid w:val="00945F8A"/>
    <w:rsid w:val="00945F99"/>
    <w:rsid w:val="00946613"/>
    <w:rsid w:val="00946BFA"/>
    <w:rsid w:val="00946F14"/>
    <w:rsid w:val="00947F74"/>
    <w:rsid w:val="00950CFA"/>
    <w:rsid w:val="00950F6C"/>
    <w:rsid w:val="009516CE"/>
    <w:rsid w:val="00951DC4"/>
    <w:rsid w:val="00951EDB"/>
    <w:rsid w:val="00951FF5"/>
    <w:rsid w:val="00952132"/>
    <w:rsid w:val="0095246D"/>
    <w:rsid w:val="0095275D"/>
    <w:rsid w:val="00952B9C"/>
    <w:rsid w:val="009535FB"/>
    <w:rsid w:val="009538AB"/>
    <w:rsid w:val="00953915"/>
    <w:rsid w:val="00954543"/>
    <w:rsid w:val="00955368"/>
    <w:rsid w:val="00955C41"/>
    <w:rsid w:val="009560FB"/>
    <w:rsid w:val="0095627F"/>
    <w:rsid w:val="0095650C"/>
    <w:rsid w:val="00956B98"/>
    <w:rsid w:val="00956CB2"/>
    <w:rsid w:val="009570A4"/>
    <w:rsid w:val="00957189"/>
    <w:rsid w:val="00957611"/>
    <w:rsid w:val="009578DE"/>
    <w:rsid w:val="0096018A"/>
    <w:rsid w:val="00960329"/>
    <w:rsid w:val="009604B3"/>
    <w:rsid w:val="009607B8"/>
    <w:rsid w:val="009608B6"/>
    <w:rsid w:val="00960A95"/>
    <w:rsid w:val="00960C0E"/>
    <w:rsid w:val="00961046"/>
    <w:rsid w:val="009615F1"/>
    <w:rsid w:val="00961C41"/>
    <w:rsid w:val="00961DEB"/>
    <w:rsid w:val="00962321"/>
    <w:rsid w:val="009627E7"/>
    <w:rsid w:val="00962E46"/>
    <w:rsid w:val="00962E8E"/>
    <w:rsid w:val="0096304D"/>
    <w:rsid w:val="009631F6"/>
    <w:rsid w:val="00963390"/>
    <w:rsid w:val="00963715"/>
    <w:rsid w:val="00963A76"/>
    <w:rsid w:val="00963F92"/>
    <w:rsid w:val="009641B6"/>
    <w:rsid w:val="00964240"/>
    <w:rsid w:val="00964575"/>
    <w:rsid w:val="0096461E"/>
    <w:rsid w:val="00965033"/>
    <w:rsid w:val="009650A1"/>
    <w:rsid w:val="0096511F"/>
    <w:rsid w:val="0096518D"/>
    <w:rsid w:val="009659D6"/>
    <w:rsid w:val="00965D12"/>
    <w:rsid w:val="00965E85"/>
    <w:rsid w:val="0096658E"/>
    <w:rsid w:val="00966981"/>
    <w:rsid w:val="0096748B"/>
    <w:rsid w:val="009675F7"/>
    <w:rsid w:val="00967CC5"/>
    <w:rsid w:val="00967F76"/>
    <w:rsid w:val="00970AF6"/>
    <w:rsid w:val="00970CA7"/>
    <w:rsid w:val="00971177"/>
    <w:rsid w:val="009711E6"/>
    <w:rsid w:val="00971237"/>
    <w:rsid w:val="00971561"/>
    <w:rsid w:val="0097172F"/>
    <w:rsid w:val="009719A8"/>
    <w:rsid w:val="00972FB8"/>
    <w:rsid w:val="0097343D"/>
    <w:rsid w:val="009734E5"/>
    <w:rsid w:val="00973605"/>
    <w:rsid w:val="009757A8"/>
    <w:rsid w:val="009758C7"/>
    <w:rsid w:val="00975C71"/>
    <w:rsid w:val="00976061"/>
    <w:rsid w:val="00976579"/>
    <w:rsid w:val="009765BE"/>
    <w:rsid w:val="00976ABC"/>
    <w:rsid w:val="00977058"/>
    <w:rsid w:val="0097745A"/>
    <w:rsid w:val="0097780C"/>
    <w:rsid w:val="00977F91"/>
    <w:rsid w:val="00980011"/>
    <w:rsid w:val="00980BEC"/>
    <w:rsid w:val="00981398"/>
    <w:rsid w:val="00981763"/>
    <w:rsid w:val="00981AFE"/>
    <w:rsid w:val="009820B6"/>
    <w:rsid w:val="00982886"/>
    <w:rsid w:val="00982E16"/>
    <w:rsid w:val="0098380D"/>
    <w:rsid w:val="00983ACB"/>
    <w:rsid w:val="00983C43"/>
    <w:rsid w:val="00983C44"/>
    <w:rsid w:val="00984106"/>
    <w:rsid w:val="009844C4"/>
    <w:rsid w:val="009844F8"/>
    <w:rsid w:val="00984AEC"/>
    <w:rsid w:val="0098545B"/>
    <w:rsid w:val="00985AC8"/>
    <w:rsid w:val="00985DCB"/>
    <w:rsid w:val="0098695F"/>
    <w:rsid w:val="00987231"/>
    <w:rsid w:val="0098730E"/>
    <w:rsid w:val="0098763B"/>
    <w:rsid w:val="00990C21"/>
    <w:rsid w:val="00990DC1"/>
    <w:rsid w:val="00990E8E"/>
    <w:rsid w:val="00990EEE"/>
    <w:rsid w:val="00991375"/>
    <w:rsid w:val="00991753"/>
    <w:rsid w:val="00991BE5"/>
    <w:rsid w:val="0099259F"/>
    <w:rsid w:val="0099391F"/>
    <w:rsid w:val="00993C61"/>
    <w:rsid w:val="00993EDD"/>
    <w:rsid w:val="009940F3"/>
    <w:rsid w:val="009942A4"/>
    <w:rsid w:val="00994748"/>
    <w:rsid w:val="00994865"/>
    <w:rsid w:val="00994AAF"/>
    <w:rsid w:val="00994B42"/>
    <w:rsid w:val="00994CAE"/>
    <w:rsid w:val="00994FEB"/>
    <w:rsid w:val="009952AB"/>
    <w:rsid w:val="009954B5"/>
    <w:rsid w:val="0099633F"/>
    <w:rsid w:val="009974CF"/>
    <w:rsid w:val="00997B3D"/>
    <w:rsid w:val="00997B88"/>
    <w:rsid w:val="00997DA1"/>
    <w:rsid w:val="009A00B5"/>
    <w:rsid w:val="009A00C8"/>
    <w:rsid w:val="009A03E5"/>
    <w:rsid w:val="009A050C"/>
    <w:rsid w:val="009A0646"/>
    <w:rsid w:val="009A0C19"/>
    <w:rsid w:val="009A20F4"/>
    <w:rsid w:val="009A2134"/>
    <w:rsid w:val="009A253D"/>
    <w:rsid w:val="009A25C9"/>
    <w:rsid w:val="009A2732"/>
    <w:rsid w:val="009A27DF"/>
    <w:rsid w:val="009A3028"/>
    <w:rsid w:val="009A3133"/>
    <w:rsid w:val="009A325A"/>
    <w:rsid w:val="009A32E3"/>
    <w:rsid w:val="009A3509"/>
    <w:rsid w:val="009A3546"/>
    <w:rsid w:val="009A360E"/>
    <w:rsid w:val="009A3738"/>
    <w:rsid w:val="009A3EB5"/>
    <w:rsid w:val="009A46AC"/>
    <w:rsid w:val="009A48B2"/>
    <w:rsid w:val="009A4A43"/>
    <w:rsid w:val="009A4E7D"/>
    <w:rsid w:val="009A4ED6"/>
    <w:rsid w:val="009A4FE8"/>
    <w:rsid w:val="009A502A"/>
    <w:rsid w:val="009A5098"/>
    <w:rsid w:val="009A5A82"/>
    <w:rsid w:val="009A5BE1"/>
    <w:rsid w:val="009A6978"/>
    <w:rsid w:val="009A6A5E"/>
    <w:rsid w:val="009A6E38"/>
    <w:rsid w:val="009A79E1"/>
    <w:rsid w:val="009A7E26"/>
    <w:rsid w:val="009B02FB"/>
    <w:rsid w:val="009B045B"/>
    <w:rsid w:val="009B05DD"/>
    <w:rsid w:val="009B05F8"/>
    <w:rsid w:val="009B0766"/>
    <w:rsid w:val="009B0AD4"/>
    <w:rsid w:val="009B0AE3"/>
    <w:rsid w:val="009B0E54"/>
    <w:rsid w:val="009B2242"/>
    <w:rsid w:val="009B2338"/>
    <w:rsid w:val="009B2755"/>
    <w:rsid w:val="009B27F4"/>
    <w:rsid w:val="009B2B8E"/>
    <w:rsid w:val="009B2E1D"/>
    <w:rsid w:val="009B382B"/>
    <w:rsid w:val="009B3C82"/>
    <w:rsid w:val="009B41B2"/>
    <w:rsid w:val="009B43F3"/>
    <w:rsid w:val="009B4842"/>
    <w:rsid w:val="009B53BA"/>
    <w:rsid w:val="009B60DA"/>
    <w:rsid w:val="009B6667"/>
    <w:rsid w:val="009B6B2D"/>
    <w:rsid w:val="009B6D74"/>
    <w:rsid w:val="009B6E77"/>
    <w:rsid w:val="009C0009"/>
    <w:rsid w:val="009C01C5"/>
    <w:rsid w:val="009C0261"/>
    <w:rsid w:val="009C08A0"/>
    <w:rsid w:val="009C08D9"/>
    <w:rsid w:val="009C0B39"/>
    <w:rsid w:val="009C11DC"/>
    <w:rsid w:val="009C14AE"/>
    <w:rsid w:val="009C1848"/>
    <w:rsid w:val="009C1B21"/>
    <w:rsid w:val="009C1C3D"/>
    <w:rsid w:val="009C1DA0"/>
    <w:rsid w:val="009C2B60"/>
    <w:rsid w:val="009C3293"/>
    <w:rsid w:val="009C522E"/>
    <w:rsid w:val="009C53D8"/>
    <w:rsid w:val="009C583E"/>
    <w:rsid w:val="009C5A78"/>
    <w:rsid w:val="009C643D"/>
    <w:rsid w:val="009C6C99"/>
    <w:rsid w:val="009C6EFD"/>
    <w:rsid w:val="009C7660"/>
    <w:rsid w:val="009C7AD4"/>
    <w:rsid w:val="009C7E81"/>
    <w:rsid w:val="009D0646"/>
    <w:rsid w:val="009D0BFD"/>
    <w:rsid w:val="009D0EF8"/>
    <w:rsid w:val="009D10FA"/>
    <w:rsid w:val="009D1465"/>
    <w:rsid w:val="009D1D58"/>
    <w:rsid w:val="009D1E9A"/>
    <w:rsid w:val="009D33F6"/>
    <w:rsid w:val="009D345F"/>
    <w:rsid w:val="009D3D74"/>
    <w:rsid w:val="009D4F8E"/>
    <w:rsid w:val="009D5C7C"/>
    <w:rsid w:val="009D6176"/>
    <w:rsid w:val="009D69D5"/>
    <w:rsid w:val="009D6BDE"/>
    <w:rsid w:val="009D718B"/>
    <w:rsid w:val="009D736C"/>
    <w:rsid w:val="009D78A6"/>
    <w:rsid w:val="009D792F"/>
    <w:rsid w:val="009D7A5D"/>
    <w:rsid w:val="009D7E24"/>
    <w:rsid w:val="009E0E87"/>
    <w:rsid w:val="009E131D"/>
    <w:rsid w:val="009E188B"/>
    <w:rsid w:val="009E195A"/>
    <w:rsid w:val="009E1B84"/>
    <w:rsid w:val="009E2125"/>
    <w:rsid w:val="009E3718"/>
    <w:rsid w:val="009E3AAC"/>
    <w:rsid w:val="009E3F60"/>
    <w:rsid w:val="009E4429"/>
    <w:rsid w:val="009E48A3"/>
    <w:rsid w:val="009E55E4"/>
    <w:rsid w:val="009E590C"/>
    <w:rsid w:val="009E5D81"/>
    <w:rsid w:val="009E6178"/>
    <w:rsid w:val="009E6D69"/>
    <w:rsid w:val="009F1B4F"/>
    <w:rsid w:val="009F1B77"/>
    <w:rsid w:val="009F1D08"/>
    <w:rsid w:val="009F290A"/>
    <w:rsid w:val="009F2DDE"/>
    <w:rsid w:val="009F305B"/>
    <w:rsid w:val="009F38DF"/>
    <w:rsid w:val="009F3E2E"/>
    <w:rsid w:val="009F3ECE"/>
    <w:rsid w:val="009F41EC"/>
    <w:rsid w:val="009F436E"/>
    <w:rsid w:val="009F43E2"/>
    <w:rsid w:val="009F4D18"/>
    <w:rsid w:val="009F4D34"/>
    <w:rsid w:val="009F4F3F"/>
    <w:rsid w:val="009F4FF0"/>
    <w:rsid w:val="009F5983"/>
    <w:rsid w:val="009F5BA2"/>
    <w:rsid w:val="009F6CC4"/>
    <w:rsid w:val="009F71EF"/>
    <w:rsid w:val="009F7371"/>
    <w:rsid w:val="009F750E"/>
    <w:rsid w:val="00A007D6"/>
    <w:rsid w:val="00A012B5"/>
    <w:rsid w:val="00A0154B"/>
    <w:rsid w:val="00A01AB1"/>
    <w:rsid w:val="00A01B17"/>
    <w:rsid w:val="00A02295"/>
    <w:rsid w:val="00A02578"/>
    <w:rsid w:val="00A02E72"/>
    <w:rsid w:val="00A02F1F"/>
    <w:rsid w:val="00A03859"/>
    <w:rsid w:val="00A03C44"/>
    <w:rsid w:val="00A0467C"/>
    <w:rsid w:val="00A04C9A"/>
    <w:rsid w:val="00A0527C"/>
    <w:rsid w:val="00A054E7"/>
    <w:rsid w:val="00A0553B"/>
    <w:rsid w:val="00A0592B"/>
    <w:rsid w:val="00A05C89"/>
    <w:rsid w:val="00A05D46"/>
    <w:rsid w:val="00A063C4"/>
    <w:rsid w:val="00A069D2"/>
    <w:rsid w:val="00A079DC"/>
    <w:rsid w:val="00A07AF3"/>
    <w:rsid w:val="00A07EF0"/>
    <w:rsid w:val="00A10843"/>
    <w:rsid w:val="00A10A91"/>
    <w:rsid w:val="00A11312"/>
    <w:rsid w:val="00A115EE"/>
    <w:rsid w:val="00A11770"/>
    <w:rsid w:val="00A128BE"/>
    <w:rsid w:val="00A142E0"/>
    <w:rsid w:val="00A149AE"/>
    <w:rsid w:val="00A160BF"/>
    <w:rsid w:val="00A16302"/>
    <w:rsid w:val="00A164D2"/>
    <w:rsid w:val="00A170F3"/>
    <w:rsid w:val="00A1738F"/>
    <w:rsid w:val="00A17561"/>
    <w:rsid w:val="00A175B1"/>
    <w:rsid w:val="00A17617"/>
    <w:rsid w:val="00A17658"/>
    <w:rsid w:val="00A17888"/>
    <w:rsid w:val="00A17C71"/>
    <w:rsid w:val="00A20B73"/>
    <w:rsid w:val="00A20D12"/>
    <w:rsid w:val="00A20D26"/>
    <w:rsid w:val="00A20D52"/>
    <w:rsid w:val="00A2199C"/>
    <w:rsid w:val="00A21B81"/>
    <w:rsid w:val="00A21DFD"/>
    <w:rsid w:val="00A22D3F"/>
    <w:rsid w:val="00A22FCB"/>
    <w:rsid w:val="00A23192"/>
    <w:rsid w:val="00A23278"/>
    <w:rsid w:val="00A23574"/>
    <w:rsid w:val="00A238B6"/>
    <w:rsid w:val="00A24545"/>
    <w:rsid w:val="00A246AB"/>
    <w:rsid w:val="00A24B97"/>
    <w:rsid w:val="00A250FB"/>
    <w:rsid w:val="00A25D28"/>
    <w:rsid w:val="00A2636B"/>
    <w:rsid w:val="00A2681F"/>
    <w:rsid w:val="00A27420"/>
    <w:rsid w:val="00A27E23"/>
    <w:rsid w:val="00A27FDC"/>
    <w:rsid w:val="00A308F0"/>
    <w:rsid w:val="00A31095"/>
    <w:rsid w:val="00A3128C"/>
    <w:rsid w:val="00A315E6"/>
    <w:rsid w:val="00A31A72"/>
    <w:rsid w:val="00A31CB0"/>
    <w:rsid w:val="00A320F7"/>
    <w:rsid w:val="00A329A4"/>
    <w:rsid w:val="00A32A5F"/>
    <w:rsid w:val="00A32A77"/>
    <w:rsid w:val="00A32CD7"/>
    <w:rsid w:val="00A33017"/>
    <w:rsid w:val="00A34510"/>
    <w:rsid w:val="00A34696"/>
    <w:rsid w:val="00A34C86"/>
    <w:rsid w:val="00A351DD"/>
    <w:rsid w:val="00A35305"/>
    <w:rsid w:val="00A35910"/>
    <w:rsid w:val="00A35C16"/>
    <w:rsid w:val="00A35D5F"/>
    <w:rsid w:val="00A35FA4"/>
    <w:rsid w:val="00A36021"/>
    <w:rsid w:val="00A36331"/>
    <w:rsid w:val="00A36922"/>
    <w:rsid w:val="00A36D61"/>
    <w:rsid w:val="00A372D1"/>
    <w:rsid w:val="00A400F0"/>
    <w:rsid w:val="00A40C1C"/>
    <w:rsid w:val="00A413FF"/>
    <w:rsid w:val="00A417E4"/>
    <w:rsid w:val="00A41ED7"/>
    <w:rsid w:val="00A42033"/>
    <w:rsid w:val="00A42250"/>
    <w:rsid w:val="00A4247B"/>
    <w:rsid w:val="00A431FA"/>
    <w:rsid w:val="00A43331"/>
    <w:rsid w:val="00A43833"/>
    <w:rsid w:val="00A439D4"/>
    <w:rsid w:val="00A43EDD"/>
    <w:rsid w:val="00A44482"/>
    <w:rsid w:val="00A446B0"/>
    <w:rsid w:val="00A44A0B"/>
    <w:rsid w:val="00A44B4D"/>
    <w:rsid w:val="00A44C81"/>
    <w:rsid w:val="00A44D47"/>
    <w:rsid w:val="00A44EC1"/>
    <w:rsid w:val="00A45312"/>
    <w:rsid w:val="00A4548A"/>
    <w:rsid w:val="00A4574A"/>
    <w:rsid w:val="00A45FBA"/>
    <w:rsid w:val="00A46F8C"/>
    <w:rsid w:val="00A47054"/>
    <w:rsid w:val="00A47084"/>
    <w:rsid w:val="00A47525"/>
    <w:rsid w:val="00A5141D"/>
    <w:rsid w:val="00A518E2"/>
    <w:rsid w:val="00A51EB3"/>
    <w:rsid w:val="00A51FBA"/>
    <w:rsid w:val="00A52165"/>
    <w:rsid w:val="00A5323C"/>
    <w:rsid w:val="00A535D2"/>
    <w:rsid w:val="00A54249"/>
    <w:rsid w:val="00A5480E"/>
    <w:rsid w:val="00A54C71"/>
    <w:rsid w:val="00A557C0"/>
    <w:rsid w:val="00A559FD"/>
    <w:rsid w:val="00A55D71"/>
    <w:rsid w:val="00A55FD2"/>
    <w:rsid w:val="00A56339"/>
    <w:rsid w:val="00A56BF1"/>
    <w:rsid w:val="00A56C07"/>
    <w:rsid w:val="00A56E4C"/>
    <w:rsid w:val="00A5710D"/>
    <w:rsid w:val="00A5773E"/>
    <w:rsid w:val="00A5793C"/>
    <w:rsid w:val="00A57CB7"/>
    <w:rsid w:val="00A600F6"/>
    <w:rsid w:val="00A60757"/>
    <w:rsid w:val="00A60937"/>
    <w:rsid w:val="00A60AE1"/>
    <w:rsid w:val="00A6165B"/>
    <w:rsid w:val="00A6199D"/>
    <w:rsid w:val="00A61D29"/>
    <w:rsid w:val="00A61EEA"/>
    <w:rsid w:val="00A62301"/>
    <w:rsid w:val="00A623B6"/>
    <w:rsid w:val="00A62812"/>
    <w:rsid w:val="00A62F73"/>
    <w:rsid w:val="00A635DB"/>
    <w:rsid w:val="00A63828"/>
    <w:rsid w:val="00A63FB5"/>
    <w:rsid w:val="00A64985"/>
    <w:rsid w:val="00A64D55"/>
    <w:rsid w:val="00A65694"/>
    <w:rsid w:val="00A65895"/>
    <w:rsid w:val="00A65CC9"/>
    <w:rsid w:val="00A66877"/>
    <w:rsid w:val="00A66C8A"/>
    <w:rsid w:val="00A66CBB"/>
    <w:rsid w:val="00A6741D"/>
    <w:rsid w:val="00A674D9"/>
    <w:rsid w:val="00A6771C"/>
    <w:rsid w:val="00A67776"/>
    <w:rsid w:val="00A70117"/>
    <w:rsid w:val="00A708C6"/>
    <w:rsid w:val="00A70B40"/>
    <w:rsid w:val="00A7139F"/>
    <w:rsid w:val="00A719E4"/>
    <w:rsid w:val="00A7233D"/>
    <w:rsid w:val="00A7237A"/>
    <w:rsid w:val="00A72523"/>
    <w:rsid w:val="00A72A3B"/>
    <w:rsid w:val="00A72A3D"/>
    <w:rsid w:val="00A72B39"/>
    <w:rsid w:val="00A72CB1"/>
    <w:rsid w:val="00A735F0"/>
    <w:rsid w:val="00A745B7"/>
    <w:rsid w:val="00A74A1E"/>
    <w:rsid w:val="00A74B6A"/>
    <w:rsid w:val="00A74DE2"/>
    <w:rsid w:val="00A75BA7"/>
    <w:rsid w:val="00A75FA4"/>
    <w:rsid w:val="00A76000"/>
    <w:rsid w:val="00A76095"/>
    <w:rsid w:val="00A7625B"/>
    <w:rsid w:val="00A77B92"/>
    <w:rsid w:val="00A77BD6"/>
    <w:rsid w:val="00A77C7E"/>
    <w:rsid w:val="00A800F5"/>
    <w:rsid w:val="00A8025F"/>
    <w:rsid w:val="00A80BFA"/>
    <w:rsid w:val="00A80DF3"/>
    <w:rsid w:val="00A8100E"/>
    <w:rsid w:val="00A8106D"/>
    <w:rsid w:val="00A8114C"/>
    <w:rsid w:val="00A8150C"/>
    <w:rsid w:val="00A815A1"/>
    <w:rsid w:val="00A81842"/>
    <w:rsid w:val="00A8219B"/>
    <w:rsid w:val="00A82384"/>
    <w:rsid w:val="00A827CD"/>
    <w:rsid w:val="00A835CE"/>
    <w:rsid w:val="00A83E2A"/>
    <w:rsid w:val="00A840A0"/>
    <w:rsid w:val="00A842BB"/>
    <w:rsid w:val="00A852FA"/>
    <w:rsid w:val="00A854B5"/>
    <w:rsid w:val="00A85751"/>
    <w:rsid w:val="00A85779"/>
    <w:rsid w:val="00A85A8E"/>
    <w:rsid w:val="00A85F39"/>
    <w:rsid w:val="00A86CBD"/>
    <w:rsid w:val="00A86E72"/>
    <w:rsid w:val="00A878BA"/>
    <w:rsid w:val="00A900AF"/>
    <w:rsid w:val="00A901A2"/>
    <w:rsid w:val="00A90462"/>
    <w:rsid w:val="00A90A97"/>
    <w:rsid w:val="00A9120C"/>
    <w:rsid w:val="00A929AD"/>
    <w:rsid w:val="00A93224"/>
    <w:rsid w:val="00A93536"/>
    <w:rsid w:val="00A93EE1"/>
    <w:rsid w:val="00A94065"/>
    <w:rsid w:val="00A946F1"/>
    <w:rsid w:val="00A948BC"/>
    <w:rsid w:val="00A952DB"/>
    <w:rsid w:val="00A953F6"/>
    <w:rsid w:val="00A9543E"/>
    <w:rsid w:val="00A957D2"/>
    <w:rsid w:val="00A95857"/>
    <w:rsid w:val="00A958B5"/>
    <w:rsid w:val="00A959DE"/>
    <w:rsid w:val="00A96BD1"/>
    <w:rsid w:val="00AA029A"/>
    <w:rsid w:val="00AA03FF"/>
    <w:rsid w:val="00AA0887"/>
    <w:rsid w:val="00AA0E15"/>
    <w:rsid w:val="00AA0EB3"/>
    <w:rsid w:val="00AA0EF4"/>
    <w:rsid w:val="00AA1138"/>
    <w:rsid w:val="00AA15C5"/>
    <w:rsid w:val="00AA16A4"/>
    <w:rsid w:val="00AA1818"/>
    <w:rsid w:val="00AA1D7F"/>
    <w:rsid w:val="00AA2845"/>
    <w:rsid w:val="00AA285D"/>
    <w:rsid w:val="00AA2C52"/>
    <w:rsid w:val="00AA2E5F"/>
    <w:rsid w:val="00AA3BDF"/>
    <w:rsid w:val="00AA3E13"/>
    <w:rsid w:val="00AA485B"/>
    <w:rsid w:val="00AA4DFE"/>
    <w:rsid w:val="00AA51AF"/>
    <w:rsid w:val="00AA51FD"/>
    <w:rsid w:val="00AA542D"/>
    <w:rsid w:val="00AA5DD3"/>
    <w:rsid w:val="00AA6001"/>
    <w:rsid w:val="00AA63D7"/>
    <w:rsid w:val="00AA6F64"/>
    <w:rsid w:val="00AA743A"/>
    <w:rsid w:val="00AA759E"/>
    <w:rsid w:val="00AA76B9"/>
    <w:rsid w:val="00AA78DB"/>
    <w:rsid w:val="00AA792C"/>
    <w:rsid w:val="00AB035B"/>
    <w:rsid w:val="00AB0991"/>
    <w:rsid w:val="00AB0C26"/>
    <w:rsid w:val="00AB1155"/>
    <w:rsid w:val="00AB11CA"/>
    <w:rsid w:val="00AB174F"/>
    <w:rsid w:val="00AB1B37"/>
    <w:rsid w:val="00AB1CE7"/>
    <w:rsid w:val="00AB20EF"/>
    <w:rsid w:val="00AB22B7"/>
    <w:rsid w:val="00AB2604"/>
    <w:rsid w:val="00AB2A3C"/>
    <w:rsid w:val="00AB2E92"/>
    <w:rsid w:val="00AB2F89"/>
    <w:rsid w:val="00AB33A5"/>
    <w:rsid w:val="00AB3B15"/>
    <w:rsid w:val="00AB3D56"/>
    <w:rsid w:val="00AB459A"/>
    <w:rsid w:val="00AB5977"/>
    <w:rsid w:val="00AB5D1B"/>
    <w:rsid w:val="00AB6DF5"/>
    <w:rsid w:val="00AB714C"/>
    <w:rsid w:val="00AC0AD2"/>
    <w:rsid w:val="00AC1234"/>
    <w:rsid w:val="00AC150E"/>
    <w:rsid w:val="00AC1AA8"/>
    <w:rsid w:val="00AC1FD6"/>
    <w:rsid w:val="00AC21E5"/>
    <w:rsid w:val="00AC24FC"/>
    <w:rsid w:val="00AC29C7"/>
    <w:rsid w:val="00AC43EC"/>
    <w:rsid w:val="00AC4CD3"/>
    <w:rsid w:val="00AC51F7"/>
    <w:rsid w:val="00AC5900"/>
    <w:rsid w:val="00AC60EC"/>
    <w:rsid w:val="00AC610D"/>
    <w:rsid w:val="00AC6157"/>
    <w:rsid w:val="00AC650D"/>
    <w:rsid w:val="00AC6B13"/>
    <w:rsid w:val="00AC7133"/>
    <w:rsid w:val="00AC713A"/>
    <w:rsid w:val="00AC7575"/>
    <w:rsid w:val="00AC76F1"/>
    <w:rsid w:val="00AC7D9E"/>
    <w:rsid w:val="00AD0188"/>
    <w:rsid w:val="00AD0420"/>
    <w:rsid w:val="00AD084B"/>
    <w:rsid w:val="00AD0FB3"/>
    <w:rsid w:val="00AD1353"/>
    <w:rsid w:val="00AD13F3"/>
    <w:rsid w:val="00AD158B"/>
    <w:rsid w:val="00AD1979"/>
    <w:rsid w:val="00AD1D58"/>
    <w:rsid w:val="00AD204F"/>
    <w:rsid w:val="00AD25A0"/>
    <w:rsid w:val="00AD42A4"/>
    <w:rsid w:val="00AD4558"/>
    <w:rsid w:val="00AD49CA"/>
    <w:rsid w:val="00AD4D14"/>
    <w:rsid w:val="00AD4D5D"/>
    <w:rsid w:val="00AD5277"/>
    <w:rsid w:val="00AD5B01"/>
    <w:rsid w:val="00AD5FC5"/>
    <w:rsid w:val="00AD62F7"/>
    <w:rsid w:val="00AD672C"/>
    <w:rsid w:val="00AD6B96"/>
    <w:rsid w:val="00AD6D64"/>
    <w:rsid w:val="00AD702E"/>
    <w:rsid w:val="00AE0676"/>
    <w:rsid w:val="00AE0BBA"/>
    <w:rsid w:val="00AE1A89"/>
    <w:rsid w:val="00AE240D"/>
    <w:rsid w:val="00AE2D20"/>
    <w:rsid w:val="00AE2DCE"/>
    <w:rsid w:val="00AE32F8"/>
    <w:rsid w:val="00AE3402"/>
    <w:rsid w:val="00AE3508"/>
    <w:rsid w:val="00AE4087"/>
    <w:rsid w:val="00AE40AE"/>
    <w:rsid w:val="00AE4749"/>
    <w:rsid w:val="00AE4D35"/>
    <w:rsid w:val="00AE506F"/>
    <w:rsid w:val="00AE53EA"/>
    <w:rsid w:val="00AE5542"/>
    <w:rsid w:val="00AE5557"/>
    <w:rsid w:val="00AE577C"/>
    <w:rsid w:val="00AE5A83"/>
    <w:rsid w:val="00AE600B"/>
    <w:rsid w:val="00AE625F"/>
    <w:rsid w:val="00AE6CEF"/>
    <w:rsid w:val="00AE6FA9"/>
    <w:rsid w:val="00AE7015"/>
    <w:rsid w:val="00AE7118"/>
    <w:rsid w:val="00AE74BD"/>
    <w:rsid w:val="00AE788A"/>
    <w:rsid w:val="00AE7B84"/>
    <w:rsid w:val="00AF01BB"/>
    <w:rsid w:val="00AF0645"/>
    <w:rsid w:val="00AF112C"/>
    <w:rsid w:val="00AF1270"/>
    <w:rsid w:val="00AF1438"/>
    <w:rsid w:val="00AF179A"/>
    <w:rsid w:val="00AF1D7F"/>
    <w:rsid w:val="00AF2077"/>
    <w:rsid w:val="00AF2217"/>
    <w:rsid w:val="00AF2614"/>
    <w:rsid w:val="00AF28AE"/>
    <w:rsid w:val="00AF2D07"/>
    <w:rsid w:val="00AF2E47"/>
    <w:rsid w:val="00AF3252"/>
    <w:rsid w:val="00AF3438"/>
    <w:rsid w:val="00AF3526"/>
    <w:rsid w:val="00AF37B1"/>
    <w:rsid w:val="00AF3917"/>
    <w:rsid w:val="00AF44D8"/>
    <w:rsid w:val="00AF49AE"/>
    <w:rsid w:val="00AF5145"/>
    <w:rsid w:val="00AF5525"/>
    <w:rsid w:val="00AF55C7"/>
    <w:rsid w:val="00AF58A0"/>
    <w:rsid w:val="00AF5DC3"/>
    <w:rsid w:val="00AF641C"/>
    <w:rsid w:val="00AF79E9"/>
    <w:rsid w:val="00AF7A37"/>
    <w:rsid w:val="00AF7C25"/>
    <w:rsid w:val="00B00210"/>
    <w:rsid w:val="00B002E5"/>
    <w:rsid w:val="00B0092B"/>
    <w:rsid w:val="00B00BFA"/>
    <w:rsid w:val="00B0107A"/>
    <w:rsid w:val="00B01B20"/>
    <w:rsid w:val="00B02073"/>
    <w:rsid w:val="00B0243F"/>
    <w:rsid w:val="00B029E1"/>
    <w:rsid w:val="00B02E7C"/>
    <w:rsid w:val="00B038B6"/>
    <w:rsid w:val="00B03D1B"/>
    <w:rsid w:val="00B03EC7"/>
    <w:rsid w:val="00B046D3"/>
    <w:rsid w:val="00B047A0"/>
    <w:rsid w:val="00B05307"/>
    <w:rsid w:val="00B056F4"/>
    <w:rsid w:val="00B05800"/>
    <w:rsid w:val="00B05E3A"/>
    <w:rsid w:val="00B066B7"/>
    <w:rsid w:val="00B068F2"/>
    <w:rsid w:val="00B0695E"/>
    <w:rsid w:val="00B06DC3"/>
    <w:rsid w:val="00B06EA6"/>
    <w:rsid w:val="00B06EF7"/>
    <w:rsid w:val="00B070D2"/>
    <w:rsid w:val="00B07AAC"/>
    <w:rsid w:val="00B100BE"/>
    <w:rsid w:val="00B109E0"/>
    <w:rsid w:val="00B10AD5"/>
    <w:rsid w:val="00B10CB0"/>
    <w:rsid w:val="00B11977"/>
    <w:rsid w:val="00B11E2A"/>
    <w:rsid w:val="00B11E7E"/>
    <w:rsid w:val="00B12356"/>
    <w:rsid w:val="00B12740"/>
    <w:rsid w:val="00B12786"/>
    <w:rsid w:val="00B12D6F"/>
    <w:rsid w:val="00B12F86"/>
    <w:rsid w:val="00B131D7"/>
    <w:rsid w:val="00B137EA"/>
    <w:rsid w:val="00B1383D"/>
    <w:rsid w:val="00B1393D"/>
    <w:rsid w:val="00B13AA3"/>
    <w:rsid w:val="00B14326"/>
    <w:rsid w:val="00B143DE"/>
    <w:rsid w:val="00B148DD"/>
    <w:rsid w:val="00B14CF5"/>
    <w:rsid w:val="00B152F0"/>
    <w:rsid w:val="00B155E4"/>
    <w:rsid w:val="00B15C11"/>
    <w:rsid w:val="00B15D17"/>
    <w:rsid w:val="00B16ABA"/>
    <w:rsid w:val="00B16D74"/>
    <w:rsid w:val="00B16E14"/>
    <w:rsid w:val="00B170AD"/>
    <w:rsid w:val="00B171EA"/>
    <w:rsid w:val="00B20746"/>
    <w:rsid w:val="00B217AB"/>
    <w:rsid w:val="00B217F5"/>
    <w:rsid w:val="00B2182B"/>
    <w:rsid w:val="00B21C9E"/>
    <w:rsid w:val="00B21F67"/>
    <w:rsid w:val="00B2205E"/>
    <w:rsid w:val="00B22236"/>
    <w:rsid w:val="00B231BC"/>
    <w:rsid w:val="00B23A1B"/>
    <w:rsid w:val="00B23AB7"/>
    <w:rsid w:val="00B23F89"/>
    <w:rsid w:val="00B2530A"/>
    <w:rsid w:val="00B25826"/>
    <w:rsid w:val="00B25B7A"/>
    <w:rsid w:val="00B261E5"/>
    <w:rsid w:val="00B265EC"/>
    <w:rsid w:val="00B26F4A"/>
    <w:rsid w:val="00B2710D"/>
    <w:rsid w:val="00B306D9"/>
    <w:rsid w:val="00B30D05"/>
    <w:rsid w:val="00B311BB"/>
    <w:rsid w:val="00B3123E"/>
    <w:rsid w:val="00B313E1"/>
    <w:rsid w:val="00B31AE8"/>
    <w:rsid w:val="00B320BD"/>
    <w:rsid w:val="00B3282E"/>
    <w:rsid w:val="00B32BA6"/>
    <w:rsid w:val="00B32CAD"/>
    <w:rsid w:val="00B3304C"/>
    <w:rsid w:val="00B3361B"/>
    <w:rsid w:val="00B33DA3"/>
    <w:rsid w:val="00B345F7"/>
    <w:rsid w:val="00B34742"/>
    <w:rsid w:val="00B35950"/>
    <w:rsid w:val="00B35C84"/>
    <w:rsid w:val="00B36269"/>
    <w:rsid w:val="00B366C3"/>
    <w:rsid w:val="00B36DF9"/>
    <w:rsid w:val="00B36EBD"/>
    <w:rsid w:val="00B36ED9"/>
    <w:rsid w:val="00B40809"/>
    <w:rsid w:val="00B41B0D"/>
    <w:rsid w:val="00B42B68"/>
    <w:rsid w:val="00B430E6"/>
    <w:rsid w:val="00B43E90"/>
    <w:rsid w:val="00B446A9"/>
    <w:rsid w:val="00B446E9"/>
    <w:rsid w:val="00B448A4"/>
    <w:rsid w:val="00B44A1F"/>
    <w:rsid w:val="00B4547D"/>
    <w:rsid w:val="00B4548D"/>
    <w:rsid w:val="00B457ED"/>
    <w:rsid w:val="00B45EFA"/>
    <w:rsid w:val="00B45F6B"/>
    <w:rsid w:val="00B45FD4"/>
    <w:rsid w:val="00B466E3"/>
    <w:rsid w:val="00B46ACE"/>
    <w:rsid w:val="00B47D75"/>
    <w:rsid w:val="00B501D7"/>
    <w:rsid w:val="00B5024D"/>
    <w:rsid w:val="00B50739"/>
    <w:rsid w:val="00B51D31"/>
    <w:rsid w:val="00B52506"/>
    <w:rsid w:val="00B52932"/>
    <w:rsid w:val="00B53328"/>
    <w:rsid w:val="00B53480"/>
    <w:rsid w:val="00B53D35"/>
    <w:rsid w:val="00B54D19"/>
    <w:rsid w:val="00B54F65"/>
    <w:rsid w:val="00B552B7"/>
    <w:rsid w:val="00B55317"/>
    <w:rsid w:val="00B564CD"/>
    <w:rsid w:val="00B5651E"/>
    <w:rsid w:val="00B574A0"/>
    <w:rsid w:val="00B57792"/>
    <w:rsid w:val="00B57795"/>
    <w:rsid w:val="00B60E69"/>
    <w:rsid w:val="00B6146D"/>
    <w:rsid w:val="00B6177F"/>
    <w:rsid w:val="00B61EFF"/>
    <w:rsid w:val="00B62011"/>
    <w:rsid w:val="00B6293E"/>
    <w:rsid w:val="00B62F79"/>
    <w:rsid w:val="00B63989"/>
    <w:rsid w:val="00B64009"/>
    <w:rsid w:val="00B6403C"/>
    <w:rsid w:val="00B64634"/>
    <w:rsid w:val="00B647C0"/>
    <w:rsid w:val="00B64845"/>
    <w:rsid w:val="00B64A4C"/>
    <w:rsid w:val="00B64C8C"/>
    <w:rsid w:val="00B6510D"/>
    <w:rsid w:val="00B6520D"/>
    <w:rsid w:val="00B65BD1"/>
    <w:rsid w:val="00B65DAF"/>
    <w:rsid w:val="00B65E6E"/>
    <w:rsid w:val="00B65F0C"/>
    <w:rsid w:val="00B6689E"/>
    <w:rsid w:val="00B66B24"/>
    <w:rsid w:val="00B67199"/>
    <w:rsid w:val="00B676CB"/>
    <w:rsid w:val="00B701A8"/>
    <w:rsid w:val="00B70277"/>
    <w:rsid w:val="00B708B3"/>
    <w:rsid w:val="00B712A5"/>
    <w:rsid w:val="00B713FF"/>
    <w:rsid w:val="00B71615"/>
    <w:rsid w:val="00B71C23"/>
    <w:rsid w:val="00B722F5"/>
    <w:rsid w:val="00B72325"/>
    <w:rsid w:val="00B73022"/>
    <w:rsid w:val="00B737B6"/>
    <w:rsid w:val="00B737E7"/>
    <w:rsid w:val="00B74573"/>
    <w:rsid w:val="00B747AE"/>
    <w:rsid w:val="00B74A26"/>
    <w:rsid w:val="00B74DBF"/>
    <w:rsid w:val="00B750E7"/>
    <w:rsid w:val="00B75553"/>
    <w:rsid w:val="00B7559E"/>
    <w:rsid w:val="00B75A14"/>
    <w:rsid w:val="00B766F1"/>
    <w:rsid w:val="00B76927"/>
    <w:rsid w:val="00B76C43"/>
    <w:rsid w:val="00B76DDA"/>
    <w:rsid w:val="00B770D2"/>
    <w:rsid w:val="00B771AA"/>
    <w:rsid w:val="00B77647"/>
    <w:rsid w:val="00B8020C"/>
    <w:rsid w:val="00B8027E"/>
    <w:rsid w:val="00B8065D"/>
    <w:rsid w:val="00B807AF"/>
    <w:rsid w:val="00B80954"/>
    <w:rsid w:val="00B81018"/>
    <w:rsid w:val="00B81122"/>
    <w:rsid w:val="00B81306"/>
    <w:rsid w:val="00B8131F"/>
    <w:rsid w:val="00B82832"/>
    <w:rsid w:val="00B82989"/>
    <w:rsid w:val="00B83914"/>
    <w:rsid w:val="00B83C18"/>
    <w:rsid w:val="00B84416"/>
    <w:rsid w:val="00B845D8"/>
    <w:rsid w:val="00B849AC"/>
    <w:rsid w:val="00B84BDC"/>
    <w:rsid w:val="00B84F7C"/>
    <w:rsid w:val="00B8563B"/>
    <w:rsid w:val="00B86098"/>
    <w:rsid w:val="00B86613"/>
    <w:rsid w:val="00B86BCB"/>
    <w:rsid w:val="00B86E38"/>
    <w:rsid w:val="00B870C2"/>
    <w:rsid w:val="00B87895"/>
    <w:rsid w:val="00B879C4"/>
    <w:rsid w:val="00B90147"/>
    <w:rsid w:val="00B90787"/>
    <w:rsid w:val="00B90806"/>
    <w:rsid w:val="00B9092B"/>
    <w:rsid w:val="00B90D3F"/>
    <w:rsid w:val="00B90FD9"/>
    <w:rsid w:val="00B910F2"/>
    <w:rsid w:val="00B91196"/>
    <w:rsid w:val="00B91DE5"/>
    <w:rsid w:val="00B92375"/>
    <w:rsid w:val="00B927CF"/>
    <w:rsid w:val="00B92A6D"/>
    <w:rsid w:val="00B92DB3"/>
    <w:rsid w:val="00B92E1A"/>
    <w:rsid w:val="00B92E3A"/>
    <w:rsid w:val="00B93C12"/>
    <w:rsid w:val="00B93E5B"/>
    <w:rsid w:val="00B94122"/>
    <w:rsid w:val="00B942D1"/>
    <w:rsid w:val="00B9433F"/>
    <w:rsid w:val="00B94464"/>
    <w:rsid w:val="00B945D1"/>
    <w:rsid w:val="00B95ED7"/>
    <w:rsid w:val="00B96A4E"/>
    <w:rsid w:val="00B97BFF"/>
    <w:rsid w:val="00BA0083"/>
    <w:rsid w:val="00BA0960"/>
    <w:rsid w:val="00BA09FF"/>
    <w:rsid w:val="00BA0C5F"/>
    <w:rsid w:val="00BA0CF7"/>
    <w:rsid w:val="00BA116D"/>
    <w:rsid w:val="00BA11F7"/>
    <w:rsid w:val="00BA12B4"/>
    <w:rsid w:val="00BA13FC"/>
    <w:rsid w:val="00BA15C2"/>
    <w:rsid w:val="00BA1C59"/>
    <w:rsid w:val="00BA2A7D"/>
    <w:rsid w:val="00BA2CD5"/>
    <w:rsid w:val="00BA2E66"/>
    <w:rsid w:val="00BA30F8"/>
    <w:rsid w:val="00BA382F"/>
    <w:rsid w:val="00BA3E66"/>
    <w:rsid w:val="00BA44E3"/>
    <w:rsid w:val="00BA4C18"/>
    <w:rsid w:val="00BA5479"/>
    <w:rsid w:val="00BA5D33"/>
    <w:rsid w:val="00BA6412"/>
    <w:rsid w:val="00BA643C"/>
    <w:rsid w:val="00BA6866"/>
    <w:rsid w:val="00BA6CAF"/>
    <w:rsid w:val="00BA6DC6"/>
    <w:rsid w:val="00BA749F"/>
    <w:rsid w:val="00BA750E"/>
    <w:rsid w:val="00BA7549"/>
    <w:rsid w:val="00BA7F15"/>
    <w:rsid w:val="00BA7FD7"/>
    <w:rsid w:val="00BB043F"/>
    <w:rsid w:val="00BB08D0"/>
    <w:rsid w:val="00BB1969"/>
    <w:rsid w:val="00BB1A94"/>
    <w:rsid w:val="00BB1B7B"/>
    <w:rsid w:val="00BB1C55"/>
    <w:rsid w:val="00BB2A9A"/>
    <w:rsid w:val="00BB2E65"/>
    <w:rsid w:val="00BB342C"/>
    <w:rsid w:val="00BB35EB"/>
    <w:rsid w:val="00BB3DC9"/>
    <w:rsid w:val="00BB4072"/>
    <w:rsid w:val="00BB41E7"/>
    <w:rsid w:val="00BB4FFB"/>
    <w:rsid w:val="00BB5813"/>
    <w:rsid w:val="00BB59B4"/>
    <w:rsid w:val="00BB5C00"/>
    <w:rsid w:val="00BB660D"/>
    <w:rsid w:val="00BB6BD7"/>
    <w:rsid w:val="00BB6CB5"/>
    <w:rsid w:val="00BB74D1"/>
    <w:rsid w:val="00BB794C"/>
    <w:rsid w:val="00BB7FEC"/>
    <w:rsid w:val="00BC003C"/>
    <w:rsid w:val="00BC0555"/>
    <w:rsid w:val="00BC0938"/>
    <w:rsid w:val="00BC0A14"/>
    <w:rsid w:val="00BC114D"/>
    <w:rsid w:val="00BC1453"/>
    <w:rsid w:val="00BC1841"/>
    <w:rsid w:val="00BC1E2C"/>
    <w:rsid w:val="00BC1EB1"/>
    <w:rsid w:val="00BC2003"/>
    <w:rsid w:val="00BC291D"/>
    <w:rsid w:val="00BC2CA6"/>
    <w:rsid w:val="00BC31A9"/>
    <w:rsid w:val="00BC33EF"/>
    <w:rsid w:val="00BC3996"/>
    <w:rsid w:val="00BC3C0D"/>
    <w:rsid w:val="00BC3C2E"/>
    <w:rsid w:val="00BC405B"/>
    <w:rsid w:val="00BC488A"/>
    <w:rsid w:val="00BC5040"/>
    <w:rsid w:val="00BC541C"/>
    <w:rsid w:val="00BC5507"/>
    <w:rsid w:val="00BC5D38"/>
    <w:rsid w:val="00BC605D"/>
    <w:rsid w:val="00BC61EB"/>
    <w:rsid w:val="00BC681C"/>
    <w:rsid w:val="00BC687C"/>
    <w:rsid w:val="00BC7193"/>
    <w:rsid w:val="00BC73AF"/>
    <w:rsid w:val="00BC7566"/>
    <w:rsid w:val="00BC7634"/>
    <w:rsid w:val="00BC76AA"/>
    <w:rsid w:val="00BC77E7"/>
    <w:rsid w:val="00BC7D81"/>
    <w:rsid w:val="00BD0133"/>
    <w:rsid w:val="00BD031F"/>
    <w:rsid w:val="00BD0B97"/>
    <w:rsid w:val="00BD2AB9"/>
    <w:rsid w:val="00BD3132"/>
    <w:rsid w:val="00BD3365"/>
    <w:rsid w:val="00BD3B2D"/>
    <w:rsid w:val="00BD3B87"/>
    <w:rsid w:val="00BD482C"/>
    <w:rsid w:val="00BD4B50"/>
    <w:rsid w:val="00BD4D94"/>
    <w:rsid w:val="00BD52F2"/>
    <w:rsid w:val="00BD5763"/>
    <w:rsid w:val="00BD5CF8"/>
    <w:rsid w:val="00BD6BF3"/>
    <w:rsid w:val="00BD7516"/>
    <w:rsid w:val="00BD79A3"/>
    <w:rsid w:val="00BE0061"/>
    <w:rsid w:val="00BE0846"/>
    <w:rsid w:val="00BE0E0E"/>
    <w:rsid w:val="00BE1334"/>
    <w:rsid w:val="00BE16E4"/>
    <w:rsid w:val="00BE182D"/>
    <w:rsid w:val="00BE2459"/>
    <w:rsid w:val="00BE2DC7"/>
    <w:rsid w:val="00BE3AD7"/>
    <w:rsid w:val="00BE3B2E"/>
    <w:rsid w:val="00BE40EE"/>
    <w:rsid w:val="00BE42AD"/>
    <w:rsid w:val="00BE5CF8"/>
    <w:rsid w:val="00BE5F01"/>
    <w:rsid w:val="00BE68D6"/>
    <w:rsid w:val="00BE6B60"/>
    <w:rsid w:val="00BE774C"/>
    <w:rsid w:val="00BE7C0E"/>
    <w:rsid w:val="00BF01E4"/>
    <w:rsid w:val="00BF02A1"/>
    <w:rsid w:val="00BF0635"/>
    <w:rsid w:val="00BF081F"/>
    <w:rsid w:val="00BF0B65"/>
    <w:rsid w:val="00BF137D"/>
    <w:rsid w:val="00BF1510"/>
    <w:rsid w:val="00BF1B04"/>
    <w:rsid w:val="00BF20E5"/>
    <w:rsid w:val="00BF2329"/>
    <w:rsid w:val="00BF24E8"/>
    <w:rsid w:val="00BF2B79"/>
    <w:rsid w:val="00BF2D54"/>
    <w:rsid w:val="00BF3E47"/>
    <w:rsid w:val="00BF4C3D"/>
    <w:rsid w:val="00BF4DA0"/>
    <w:rsid w:val="00BF50D6"/>
    <w:rsid w:val="00BF5776"/>
    <w:rsid w:val="00BF59A1"/>
    <w:rsid w:val="00BF5A4D"/>
    <w:rsid w:val="00BF5AC4"/>
    <w:rsid w:val="00BF60E7"/>
    <w:rsid w:val="00BF7481"/>
    <w:rsid w:val="00BF74E1"/>
    <w:rsid w:val="00BF763A"/>
    <w:rsid w:val="00BF7839"/>
    <w:rsid w:val="00BF7D3E"/>
    <w:rsid w:val="00C00D2B"/>
    <w:rsid w:val="00C01269"/>
    <w:rsid w:val="00C01292"/>
    <w:rsid w:val="00C01F86"/>
    <w:rsid w:val="00C02363"/>
    <w:rsid w:val="00C02CA9"/>
    <w:rsid w:val="00C03096"/>
    <w:rsid w:val="00C03899"/>
    <w:rsid w:val="00C03E08"/>
    <w:rsid w:val="00C03F7A"/>
    <w:rsid w:val="00C0407F"/>
    <w:rsid w:val="00C0473B"/>
    <w:rsid w:val="00C04ED4"/>
    <w:rsid w:val="00C058D7"/>
    <w:rsid w:val="00C05AF0"/>
    <w:rsid w:val="00C05EB8"/>
    <w:rsid w:val="00C0622D"/>
    <w:rsid w:val="00C064D5"/>
    <w:rsid w:val="00C06B96"/>
    <w:rsid w:val="00C06F46"/>
    <w:rsid w:val="00C07507"/>
    <w:rsid w:val="00C07509"/>
    <w:rsid w:val="00C1012F"/>
    <w:rsid w:val="00C10E74"/>
    <w:rsid w:val="00C10ECE"/>
    <w:rsid w:val="00C111DB"/>
    <w:rsid w:val="00C113CB"/>
    <w:rsid w:val="00C114C1"/>
    <w:rsid w:val="00C1168E"/>
    <w:rsid w:val="00C11790"/>
    <w:rsid w:val="00C11840"/>
    <w:rsid w:val="00C11C84"/>
    <w:rsid w:val="00C11D73"/>
    <w:rsid w:val="00C122EF"/>
    <w:rsid w:val="00C12863"/>
    <w:rsid w:val="00C12963"/>
    <w:rsid w:val="00C13008"/>
    <w:rsid w:val="00C13AF6"/>
    <w:rsid w:val="00C14434"/>
    <w:rsid w:val="00C14C69"/>
    <w:rsid w:val="00C14E56"/>
    <w:rsid w:val="00C15DFE"/>
    <w:rsid w:val="00C160F2"/>
    <w:rsid w:val="00C16232"/>
    <w:rsid w:val="00C16350"/>
    <w:rsid w:val="00C17089"/>
    <w:rsid w:val="00C179C4"/>
    <w:rsid w:val="00C17B3D"/>
    <w:rsid w:val="00C20927"/>
    <w:rsid w:val="00C20E41"/>
    <w:rsid w:val="00C20E55"/>
    <w:rsid w:val="00C21056"/>
    <w:rsid w:val="00C2108E"/>
    <w:rsid w:val="00C213D4"/>
    <w:rsid w:val="00C219E8"/>
    <w:rsid w:val="00C21B7A"/>
    <w:rsid w:val="00C23102"/>
    <w:rsid w:val="00C2353F"/>
    <w:rsid w:val="00C2439C"/>
    <w:rsid w:val="00C250E1"/>
    <w:rsid w:val="00C25384"/>
    <w:rsid w:val="00C25AD7"/>
    <w:rsid w:val="00C261FC"/>
    <w:rsid w:val="00C2687D"/>
    <w:rsid w:val="00C26B03"/>
    <w:rsid w:val="00C26CAE"/>
    <w:rsid w:val="00C26FE4"/>
    <w:rsid w:val="00C27161"/>
    <w:rsid w:val="00C278BE"/>
    <w:rsid w:val="00C303F8"/>
    <w:rsid w:val="00C30E4A"/>
    <w:rsid w:val="00C30EA3"/>
    <w:rsid w:val="00C31244"/>
    <w:rsid w:val="00C31B78"/>
    <w:rsid w:val="00C31FD4"/>
    <w:rsid w:val="00C32D8D"/>
    <w:rsid w:val="00C350CA"/>
    <w:rsid w:val="00C35316"/>
    <w:rsid w:val="00C35545"/>
    <w:rsid w:val="00C3590E"/>
    <w:rsid w:val="00C359DF"/>
    <w:rsid w:val="00C36114"/>
    <w:rsid w:val="00C3627D"/>
    <w:rsid w:val="00C36523"/>
    <w:rsid w:val="00C3760C"/>
    <w:rsid w:val="00C37E33"/>
    <w:rsid w:val="00C37FDF"/>
    <w:rsid w:val="00C41F93"/>
    <w:rsid w:val="00C42143"/>
    <w:rsid w:val="00C42334"/>
    <w:rsid w:val="00C427F4"/>
    <w:rsid w:val="00C4296D"/>
    <w:rsid w:val="00C42DCC"/>
    <w:rsid w:val="00C42F46"/>
    <w:rsid w:val="00C4338D"/>
    <w:rsid w:val="00C434DE"/>
    <w:rsid w:val="00C43562"/>
    <w:rsid w:val="00C43B01"/>
    <w:rsid w:val="00C43F93"/>
    <w:rsid w:val="00C443D7"/>
    <w:rsid w:val="00C4451C"/>
    <w:rsid w:val="00C448BA"/>
    <w:rsid w:val="00C44E97"/>
    <w:rsid w:val="00C44F25"/>
    <w:rsid w:val="00C4516E"/>
    <w:rsid w:val="00C4557A"/>
    <w:rsid w:val="00C45947"/>
    <w:rsid w:val="00C45CCB"/>
    <w:rsid w:val="00C461A3"/>
    <w:rsid w:val="00C46C8A"/>
    <w:rsid w:val="00C47330"/>
    <w:rsid w:val="00C4782C"/>
    <w:rsid w:val="00C47846"/>
    <w:rsid w:val="00C47B32"/>
    <w:rsid w:val="00C47E81"/>
    <w:rsid w:val="00C47E8D"/>
    <w:rsid w:val="00C500CD"/>
    <w:rsid w:val="00C5069D"/>
    <w:rsid w:val="00C515B1"/>
    <w:rsid w:val="00C51949"/>
    <w:rsid w:val="00C5241B"/>
    <w:rsid w:val="00C53556"/>
    <w:rsid w:val="00C53A69"/>
    <w:rsid w:val="00C53CF0"/>
    <w:rsid w:val="00C53D24"/>
    <w:rsid w:val="00C53EB1"/>
    <w:rsid w:val="00C54492"/>
    <w:rsid w:val="00C54B23"/>
    <w:rsid w:val="00C551F6"/>
    <w:rsid w:val="00C55658"/>
    <w:rsid w:val="00C559E2"/>
    <w:rsid w:val="00C5682E"/>
    <w:rsid w:val="00C57780"/>
    <w:rsid w:val="00C60874"/>
    <w:rsid w:val="00C60C4B"/>
    <w:rsid w:val="00C60DB4"/>
    <w:rsid w:val="00C61354"/>
    <w:rsid w:val="00C61579"/>
    <w:rsid w:val="00C62254"/>
    <w:rsid w:val="00C62A2F"/>
    <w:rsid w:val="00C63179"/>
    <w:rsid w:val="00C632C4"/>
    <w:rsid w:val="00C63499"/>
    <w:rsid w:val="00C63952"/>
    <w:rsid w:val="00C63D5E"/>
    <w:rsid w:val="00C63DD5"/>
    <w:rsid w:val="00C645F9"/>
    <w:rsid w:val="00C64792"/>
    <w:rsid w:val="00C649B4"/>
    <w:rsid w:val="00C64F77"/>
    <w:rsid w:val="00C6506B"/>
    <w:rsid w:val="00C65372"/>
    <w:rsid w:val="00C654C4"/>
    <w:rsid w:val="00C65950"/>
    <w:rsid w:val="00C65B46"/>
    <w:rsid w:val="00C65E15"/>
    <w:rsid w:val="00C660DD"/>
    <w:rsid w:val="00C6677C"/>
    <w:rsid w:val="00C66FF6"/>
    <w:rsid w:val="00C673CD"/>
    <w:rsid w:val="00C674E7"/>
    <w:rsid w:val="00C67A08"/>
    <w:rsid w:val="00C67A0B"/>
    <w:rsid w:val="00C67BE5"/>
    <w:rsid w:val="00C67C63"/>
    <w:rsid w:val="00C67D6C"/>
    <w:rsid w:val="00C67F0B"/>
    <w:rsid w:val="00C702CF"/>
    <w:rsid w:val="00C7044C"/>
    <w:rsid w:val="00C7118B"/>
    <w:rsid w:val="00C7174C"/>
    <w:rsid w:val="00C71811"/>
    <w:rsid w:val="00C729AD"/>
    <w:rsid w:val="00C72ABB"/>
    <w:rsid w:val="00C72E2A"/>
    <w:rsid w:val="00C73003"/>
    <w:rsid w:val="00C734DF"/>
    <w:rsid w:val="00C734E3"/>
    <w:rsid w:val="00C73D4B"/>
    <w:rsid w:val="00C73F97"/>
    <w:rsid w:val="00C75094"/>
    <w:rsid w:val="00C7549F"/>
    <w:rsid w:val="00C75CC5"/>
    <w:rsid w:val="00C76705"/>
    <w:rsid w:val="00C76A98"/>
    <w:rsid w:val="00C772C5"/>
    <w:rsid w:val="00C774C7"/>
    <w:rsid w:val="00C775BB"/>
    <w:rsid w:val="00C7789F"/>
    <w:rsid w:val="00C778A3"/>
    <w:rsid w:val="00C77C60"/>
    <w:rsid w:val="00C77D9A"/>
    <w:rsid w:val="00C8013C"/>
    <w:rsid w:val="00C80438"/>
    <w:rsid w:val="00C80C49"/>
    <w:rsid w:val="00C810A2"/>
    <w:rsid w:val="00C8127B"/>
    <w:rsid w:val="00C81384"/>
    <w:rsid w:val="00C81529"/>
    <w:rsid w:val="00C8185A"/>
    <w:rsid w:val="00C81BE7"/>
    <w:rsid w:val="00C82375"/>
    <w:rsid w:val="00C82BAC"/>
    <w:rsid w:val="00C82CD1"/>
    <w:rsid w:val="00C82E47"/>
    <w:rsid w:val="00C83779"/>
    <w:rsid w:val="00C83A00"/>
    <w:rsid w:val="00C83AAE"/>
    <w:rsid w:val="00C83B9F"/>
    <w:rsid w:val="00C83E0F"/>
    <w:rsid w:val="00C83EA3"/>
    <w:rsid w:val="00C847B5"/>
    <w:rsid w:val="00C84889"/>
    <w:rsid w:val="00C84BB0"/>
    <w:rsid w:val="00C84C04"/>
    <w:rsid w:val="00C84DB9"/>
    <w:rsid w:val="00C855AF"/>
    <w:rsid w:val="00C85868"/>
    <w:rsid w:val="00C859AA"/>
    <w:rsid w:val="00C85C96"/>
    <w:rsid w:val="00C85CEC"/>
    <w:rsid w:val="00C8634F"/>
    <w:rsid w:val="00C863EB"/>
    <w:rsid w:val="00C866A3"/>
    <w:rsid w:val="00C8683C"/>
    <w:rsid w:val="00C86B2D"/>
    <w:rsid w:val="00C86D80"/>
    <w:rsid w:val="00C872B6"/>
    <w:rsid w:val="00C87AA5"/>
    <w:rsid w:val="00C87AE7"/>
    <w:rsid w:val="00C87E78"/>
    <w:rsid w:val="00C90820"/>
    <w:rsid w:val="00C909B8"/>
    <w:rsid w:val="00C915B9"/>
    <w:rsid w:val="00C9160C"/>
    <w:rsid w:val="00C917F7"/>
    <w:rsid w:val="00C91821"/>
    <w:rsid w:val="00C91BFF"/>
    <w:rsid w:val="00C926B8"/>
    <w:rsid w:val="00C929C0"/>
    <w:rsid w:val="00C92D36"/>
    <w:rsid w:val="00C92E57"/>
    <w:rsid w:val="00C92F5F"/>
    <w:rsid w:val="00C93320"/>
    <w:rsid w:val="00C9381D"/>
    <w:rsid w:val="00C93E88"/>
    <w:rsid w:val="00C9441C"/>
    <w:rsid w:val="00C94BCD"/>
    <w:rsid w:val="00C94C98"/>
    <w:rsid w:val="00C951A4"/>
    <w:rsid w:val="00C953D6"/>
    <w:rsid w:val="00C95954"/>
    <w:rsid w:val="00C959C5"/>
    <w:rsid w:val="00C95DE3"/>
    <w:rsid w:val="00C95F71"/>
    <w:rsid w:val="00C96F16"/>
    <w:rsid w:val="00C9715D"/>
    <w:rsid w:val="00C97348"/>
    <w:rsid w:val="00C97407"/>
    <w:rsid w:val="00C9758F"/>
    <w:rsid w:val="00C97BE3"/>
    <w:rsid w:val="00C97E54"/>
    <w:rsid w:val="00CA06FB"/>
    <w:rsid w:val="00CA0E3B"/>
    <w:rsid w:val="00CA12C4"/>
    <w:rsid w:val="00CA12CB"/>
    <w:rsid w:val="00CA16F0"/>
    <w:rsid w:val="00CA188D"/>
    <w:rsid w:val="00CA1C8E"/>
    <w:rsid w:val="00CA2375"/>
    <w:rsid w:val="00CA2F3F"/>
    <w:rsid w:val="00CA3585"/>
    <w:rsid w:val="00CA3607"/>
    <w:rsid w:val="00CA4B38"/>
    <w:rsid w:val="00CA4B9F"/>
    <w:rsid w:val="00CA50F9"/>
    <w:rsid w:val="00CA5ABB"/>
    <w:rsid w:val="00CA5CDB"/>
    <w:rsid w:val="00CA6615"/>
    <w:rsid w:val="00CA6C32"/>
    <w:rsid w:val="00CA73FD"/>
    <w:rsid w:val="00CB0045"/>
    <w:rsid w:val="00CB033A"/>
    <w:rsid w:val="00CB0E0E"/>
    <w:rsid w:val="00CB14FF"/>
    <w:rsid w:val="00CB16F4"/>
    <w:rsid w:val="00CB17AF"/>
    <w:rsid w:val="00CB1A0A"/>
    <w:rsid w:val="00CB1D3D"/>
    <w:rsid w:val="00CB1E9F"/>
    <w:rsid w:val="00CB2051"/>
    <w:rsid w:val="00CB2739"/>
    <w:rsid w:val="00CB319A"/>
    <w:rsid w:val="00CB3B71"/>
    <w:rsid w:val="00CB42F1"/>
    <w:rsid w:val="00CB4BF9"/>
    <w:rsid w:val="00CB534A"/>
    <w:rsid w:val="00CB5E94"/>
    <w:rsid w:val="00CB66B7"/>
    <w:rsid w:val="00CB6C72"/>
    <w:rsid w:val="00CB715F"/>
    <w:rsid w:val="00CB7C44"/>
    <w:rsid w:val="00CC0225"/>
    <w:rsid w:val="00CC1300"/>
    <w:rsid w:val="00CC1810"/>
    <w:rsid w:val="00CC1B29"/>
    <w:rsid w:val="00CC1E1F"/>
    <w:rsid w:val="00CC1F89"/>
    <w:rsid w:val="00CC24A6"/>
    <w:rsid w:val="00CC24DE"/>
    <w:rsid w:val="00CC2A1D"/>
    <w:rsid w:val="00CC2E50"/>
    <w:rsid w:val="00CC3717"/>
    <w:rsid w:val="00CC3A1B"/>
    <w:rsid w:val="00CC3FD5"/>
    <w:rsid w:val="00CC414D"/>
    <w:rsid w:val="00CC44C5"/>
    <w:rsid w:val="00CC57D3"/>
    <w:rsid w:val="00CC5D4B"/>
    <w:rsid w:val="00CC5EF7"/>
    <w:rsid w:val="00CC6502"/>
    <w:rsid w:val="00CC66E9"/>
    <w:rsid w:val="00CC78E4"/>
    <w:rsid w:val="00CC7B16"/>
    <w:rsid w:val="00CD00CF"/>
    <w:rsid w:val="00CD04D8"/>
    <w:rsid w:val="00CD0644"/>
    <w:rsid w:val="00CD08C0"/>
    <w:rsid w:val="00CD0A88"/>
    <w:rsid w:val="00CD0DF0"/>
    <w:rsid w:val="00CD13D0"/>
    <w:rsid w:val="00CD1487"/>
    <w:rsid w:val="00CD1B1C"/>
    <w:rsid w:val="00CD1CFD"/>
    <w:rsid w:val="00CD2BAF"/>
    <w:rsid w:val="00CD2D62"/>
    <w:rsid w:val="00CD338B"/>
    <w:rsid w:val="00CD3C80"/>
    <w:rsid w:val="00CD3E51"/>
    <w:rsid w:val="00CD4155"/>
    <w:rsid w:val="00CD4180"/>
    <w:rsid w:val="00CD55FC"/>
    <w:rsid w:val="00CD5B43"/>
    <w:rsid w:val="00CD5E66"/>
    <w:rsid w:val="00CD6384"/>
    <w:rsid w:val="00CD656F"/>
    <w:rsid w:val="00CD7512"/>
    <w:rsid w:val="00CD7AF3"/>
    <w:rsid w:val="00CE0244"/>
    <w:rsid w:val="00CE0EC4"/>
    <w:rsid w:val="00CE1818"/>
    <w:rsid w:val="00CE182A"/>
    <w:rsid w:val="00CE1E84"/>
    <w:rsid w:val="00CE2032"/>
    <w:rsid w:val="00CE24FD"/>
    <w:rsid w:val="00CE2937"/>
    <w:rsid w:val="00CE3700"/>
    <w:rsid w:val="00CE3E9E"/>
    <w:rsid w:val="00CE3F9D"/>
    <w:rsid w:val="00CE51D2"/>
    <w:rsid w:val="00CE561D"/>
    <w:rsid w:val="00CE6580"/>
    <w:rsid w:val="00CE6B21"/>
    <w:rsid w:val="00CE6D71"/>
    <w:rsid w:val="00CE7374"/>
    <w:rsid w:val="00CE7933"/>
    <w:rsid w:val="00CE7CBB"/>
    <w:rsid w:val="00CF0A1B"/>
    <w:rsid w:val="00CF0B53"/>
    <w:rsid w:val="00CF0F8F"/>
    <w:rsid w:val="00CF1547"/>
    <w:rsid w:val="00CF19F1"/>
    <w:rsid w:val="00CF1B60"/>
    <w:rsid w:val="00CF1DB1"/>
    <w:rsid w:val="00CF1F68"/>
    <w:rsid w:val="00CF22D4"/>
    <w:rsid w:val="00CF2A44"/>
    <w:rsid w:val="00CF2EA6"/>
    <w:rsid w:val="00CF3A00"/>
    <w:rsid w:val="00CF3AF4"/>
    <w:rsid w:val="00CF3B87"/>
    <w:rsid w:val="00CF4061"/>
    <w:rsid w:val="00CF4122"/>
    <w:rsid w:val="00CF46F6"/>
    <w:rsid w:val="00CF4887"/>
    <w:rsid w:val="00CF5954"/>
    <w:rsid w:val="00CF6382"/>
    <w:rsid w:val="00CF71E1"/>
    <w:rsid w:val="00CF7799"/>
    <w:rsid w:val="00CF7AE4"/>
    <w:rsid w:val="00CF7B99"/>
    <w:rsid w:val="00CF7C2B"/>
    <w:rsid w:val="00D0022F"/>
    <w:rsid w:val="00D00A58"/>
    <w:rsid w:val="00D00C19"/>
    <w:rsid w:val="00D011B3"/>
    <w:rsid w:val="00D016AA"/>
    <w:rsid w:val="00D018D0"/>
    <w:rsid w:val="00D01A61"/>
    <w:rsid w:val="00D02823"/>
    <w:rsid w:val="00D02A1E"/>
    <w:rsid w:val="00D02E30"/>
    <w:rsid w:val="00D02E52"/>
    <w:rsid w:val="00D03087"/>
    <w:rsid w:val="00D0469C"/>
    <w:rsid w:val="00D048BE"/>
    <w:rsid w:val="00D04CC6"/>
    <w:rsid w:val="00D04E37"/>
    <w:rsid w:val="00D05024"/>
    <w:rsid w:val="00D05373"/>
    <w:rsid w:val="00D056DE"/>
    <w:rsid w:val="00D06388"/>
    <w:rsid w:val="00D06543"/>
    <w:rsid w:val="00D067AD"/>
    <w:rsid w:val="00D06E39"/>
    <w:rsid w:val="00D07EE6"/>
    <w:rsid w:val="00D1098A"/>
    <w:rsid w:val="00D11441"/>
    <w:rsid w:val="00D11456"/>
    <w:rsid w:val="00D114EC"/>
    <w:rsid w:val="00D1159F"/>
    <w:rsid w:val="00D121C9"/>
    <w:rsid w:val="00D12479"/>
    <w:rsid w:val="00D1250C"/>
    <w:rsid w:val="00D1266C"/>
    <w:rsid w:val="00D129E6"/>
    <w:rsid w:val="00D12E53"/>
    <w:rsid w:val="00D12E5B"/>
    <w:rsid w:val="00D12F3C"/>
    <w:rsid w:val="00D13474"/>
    <w:rsid w:val="00D13DF5"/>
    <w:rsid w:val="00D13FCC"/>
    <w:rsid w:val="00D14335"/>
    <w:rsid w:val="00D1487E"/>
    <w:rsid w:val="00D153BE"/>
    <w:rsid w:val="00D15C64"/>
    <w:rsid w:val="00D1680C"/>
    <w:rsid w:val="00D16840"/>
    <w:rsid w:val="00D16F6A"/>
    <w:rsid w:val="00D17214"/>
    <w:rsid w:val="00D2104B"/>
    <w:rsid w:val="00D215E7"/>
    <w:rsid w:val="00D21C0E"/>
    <w:rsid w:val="00D21D95"/>
    <w:rsid w:val="00D21DA4"/>
    <w:rsid w:val="00D21F2F"/>
    <w:rsid w:val="00D22414"/>
    <w:rsid w:val="00D22DDB"/>
    <w:rsid w:val="00D24479"/>
    <w:rsid w:val="00D259C8"/>
    <w:rsid w:val="00D26551"/>
    <w:rsid w:val="00D266C2"/>
    <w:rsid w:val="00D26C33"/>
    <w:rsid w:val="00D27270"/>
    <w:rsid w:val="00D27B3A"/>
    <w:rsid w:val="00D27CED"/>
    <w:rsid w:val="00D305DA"/>
    <w:rsid w:val="00D306DD"/>
    <w:rsid w:val="00D313DB"/>
    <w:rsid w:val="00D31D10"/>
    <w:rsid w:val="00D31D5E"/>
    <w:rsid w:val="00D31FE3"/>
    <w:rsid w:val="00D32BB6"/>
    <w:rsid w:val="00D32DD3"/>
    <w:rsid w:val="00D32E2A"/>
    <w:rsid w:val="00D333E0"/>
    <w:rsid w:val="00D33C6C"/>
    <w:rsid w:val="00D33CF1"/>
    <w:rsid w:val="00D344AA"/>
    <w:rsid w:val="00D344FA"/>
    <w:rsid w:val="00D34C42"/>
    <w:rsid w:val="00D34D53"/>
    <w:rsid w:val="00D35518"/>
    <w:rsid w:val="00D360ED"/>
    <w:rsid w:val="00D36358"/>
    <w:rsid w:val="00D3639B"/>
    <w:rsid w:val="00D367A3"/>
    <w:rsid w:val="00D36BAE"/>
    <w:rsid w:val="00D36F61"/>
    <w:rsid w:val="00D36FD4"/>
    <w:rsid w:val="00D37051"/>
    <w:rsid w:val="00D372E1"/>
    <w:rsid w:val="00D379FA"/>
    <w:rsid w:val="00D37C7F"/>
    <w:rsid w:val="00D40157"/>
    <w:rsid w:val="00D40C7E"/>
    <w:rsid w:val="00D410D1"/>
    <w:rsid w:val="00D411D5"/>
    <w:rsid w:val="00D41699"/>
    <w:rsid w:val="00D41DDC"/>
    <w:rsid w:val="00D4203B"/>
    <w:rsid w:val="00D420E1"/>
    <w:rsid w:val="00D421F6"/>
    <w:rsid w:val="00D42531"/>
    <w:rsid w:val="00D4282D"/>
    <w:rsid w:val="00D4315F"/>
    <w:rsid w:val="00D431D9"/>
    <w:rsid w:val="00D4331D"/>
    <w:rsid w:val="00D43613"/>
    <w:rsid w:val="00D437F9"/>
    <w:rsid w:val="00D43D9D"/>
    <w:rsid w:val="00D43DEF"/>
    <w:rsid w:val="00D43E88"/>
    <w:rsid w:val="00D43E98"/>
    <w:rsid w:val="00D43F5F"/>
    <w:rsid w:val="00D4445F"/>
    <w:rsid w:val="00D44F4B"/>
    <w:rsid w:val="00D458C6"/>
    <w:rsid w:val="00D4738E"/>
    <w:rsid w:val="00D477D3"/>
    <w:rsid w:val="00D47A26"/>
    <w:rsid w:val="00D47D47"/>
    <w:rsid w:val="00D50103"/>
    <w:rsid w:val="00D51366"/>
    <w:rsid w:val="00D51741"/>
    <w:rsid w:val="00D51B66"/>
    <w:rsid w:val="00D51D0C"/>
    <w:rsid w:val="00D52097"/>
    <w:rsid w:val="00D520D4"/>
    <w:rsid w:val="00D5212D"/>
    <w:rsid w:val="00D521F7"/>
    <w:rsid w:val="00D52629"/>
    <w:rsid w:val="00D53588"/>
    <w:rsid w:val="00D53BA6"/>
    <w:rsid w:val="00D53DF7"/>
    <w:rsid w:val="00D54F1E"/>
    <w:rsid w:val="00D5568A"/>
    <w:rsid w:val="00D56181"/>
    <w:rsid w:val="00D5692A"/>
    <w:rsid w:val="00D56E03"/>
    <w:rsid w:val="00D574A2"/>
    <w:rsid w:val="00D57EB6"/>
    <w:rsid w:val="00D57EC4"/>
    <w:rsid w:val="00D607BC"/>
    <w:rsid w:val="00D60C41"/>
    <w:rsid w:val="00D60CAD"/>
    <w:rsid w:val="00D60DED"/>
    <w:rsid w:val="00D60F45"/>
    <w:rsid w:val="00D61439"/>
    <w:rsid w:val="00D617A5"/>
    <w:rsid w:val="00D6190E"/>
    <w:rsid w:val="00D61DDF"/>
    <w:rsid w:val="00D62D36"/>
    <w:rsid w:val="00D62F8A"/>
    <w:rsid w:val="00D63081"/>
    <w:rsid w:val="00D630FE"/>
    <w:rsid w:val="00D63EED"/>
    <w:rsid w:val="00D649FE"/>
    <w:rsid w:val="00D64A38"/>
    <w:rsid w:val="00D65B4D"/>
    <w:rsid w:val="00D66C2F"/>
    <w:rsid w:val="00D67E2A"/>
    <w:rsid w:val="00D70A14"/>
    <w:rsid w:val="00D70B06"/>
    <w:rsid w:val="00D71792"/>
    <w:rsid w:val="00D71CF1"/>
    <w:rsid w:val="00D71D19"/>
    <w:rsid w:val="00D72186"/>
    <w:rsid w:val="00D72265"/>
    <w:rsid w:val="00D72292"/>
    <w:rsid w:val="00D728EC"/>
    <w:rsid w:val="00D72973"/>
    <w:rsid w:val="00D735B7"/>
    <w:rsid w:val="00D73B8F"/>
    <w:rsid w:val="00D74257"/>
    <w:rsid w:val="00D742F6"/>
    <w:rsid w:val="00D74363"/>
    <w:rsid w:val="00D7456F"/>
    <w:rsid w:val="00D747AC"/>
    <w:rsid w:val="00D748FE"/>
    <w:rsid w:val="00D74C49"/>
    <w:rsid w:val="00D74FFB"/>
    <w:rsid w:val="00D75087"/>
    <w:rsid w:val="00D7515F"/>
    <w:rsid w:val="00D757E3"/>
    <w:rsid w:val="00D758C4"/>
    <w:rsid w:val="00D75C71"/>
    <w:rsid w:val="00D764CB"/>
    <w:rsid w:val="00D76E98"/>
    <w:rsid w:val="00D774D3"/>
    <w:rsid w:val="00D7759F"/>
    <w:rsid w:val="00D77E8A"/>
    <w:rsid w:val="00D808FD"/>
    <w:rsid w:val="00D80E3E"/>
    <w:rsid w:val="00D8123A"/>
    <w:rsid w:val="00D81251"/>
    <w:rsid w:val="00D8157E"/>
    <w:rsid w:val="00D8198E"/>
    <w:rsid w:val="00D81A4F"/>
    <w:rsid w:val="00D822A8"/>
    <w:rsid w:val="00D82CB9"/>
    <w:rsid w:val="00D8393F"/>
    <w:rsid w:val="00D83A10"/>
    <w:rsid w:val="00D84B79"/>
    <w:rsid w:val="00D84E11"/>
    <w:rsid w:val="00D855C2"/>
    <w:rsid w:val="00D85AFA"/>
    <w:rsid w:val="00D85F00"/>
    <w:rsid w:val="00D8699A"/>
    <w:rsid w:val="00D869DA"/>
    <w:rsid w:val="00D871B0"/>
    <w:rsid w:val="00D87730"/>
    <w:rsid w:val="00D87CAE"/>
    <w:rsid w:val="00D87D47"/>
    <w:rsid w:val="00D87EE1"/>
    <w:rsid w:val="00D902C9"/>
    <w:rsid w:val="00D90375"/>
    <w:rsid w:val="00D91D1E"/>
    <w:rsid w:val="00D9224A"/>
    <w:rsid w:val="00D929DE"/>
    <w:rsid w:val="00D92B0E"/>
    <w:rsid w:val="00D93086"/>
    <w:rsid w:val="00D938F9"/>
    <w:rsid w:val="00D93CE3"/>
    <w:rsid w:val="00D942BD"/>
    <w:rsid w:val="00D94CF4"/>
    <w:rsid w:val="00D94F76"/>
    <w:rsid w:val="00D94FDB"/>
    <w:rsid w:val="00D95182"/>
    <w:rsid w:val="00D9615D"/>
    <w:rsid w:val="00D9642F"/>
    <w:rsid w:val="00D968F4"/>
    <w:rsid w:val="00D96BB9"/>
    <w:rsid w:val="00D96D3A"/>
    <w:rsid w:val="00D975BC"/>
    <w:rsid w:val="00D9768A"/>
    <w:rsid w:val="00D97A9F"/>
    <w:rsid w:val="00D97FD4"/>
    <w:rsid w:val="00DA0010"/>
    <w:rsid w:val="00DA033D"/>
    <w:rsid w:val="00DA1220"/>
    <w:rsid w:val="00DA1DCC"/>
    <w:rsid w:val="00DA2263"/>
    <w:rsid w:val="00DA26BE"/>
    <w:rsid w:val="00DA3100"/>
    <w:rsid w:val="00DA488B"/>
    <w:rsid w:val="00DA4BBF"/>
    <w:rsid w:val="00DA50EB"/>
    <w:rsid w:val="00DA5207"/>
    <w:rsid w:val="00DA579D"/>
    <w:rsid w:val="00DA58EC"/>
    <w:rsid w:val="00DA6D8A"/>
    <w:rsid w:val="00DA74BA"/>
    <w:rsid w:val="00DA7A17"/>
    <w:rsid w:val="00DA7C92"/>
    <w:rsid w:val="00DB0F8A"/>
    <w:rsid w:val="00DB12F9"/>
    <w:rsid w:val="00DB15F0"/>
    <w:rsid w:val="00DB1802"/>
    <w:rsid w:val="00DB1A9D"/>
    <w:rsid w:val="00DB204A"/>
    <w:rsid w:val="00DB247A"/>
    <w:rsid w:val="00DB2BAC"/>
    <w:rsid w:val="00DB30D6"/>
    <w:rsid w:val="00DB3729"/>
    <w:rsid w:val="00DB37FC"/>
    <w:rsid w:val="00DB3945"/>
    <w:rsid w:val="00DB3C6E"/>
    <w:rsid w:val="00DB43E0"/>
    <w:rsid w:val="00DB4613"/>
    <w:rsid w:val="00DB47D2"/>
    <w:rsid w:val="00DB4AA4"/>
    <w:rsid w:val="00DB50E1"/>
    <w:rsid w:val="00DB532B"/>
    <w:rsid w:val="00DB54C6"/>
    <w:rsid w:val="00DB54D7"/>
    <w:rsid w:val="00DB5559"/>
    <w:rsid w:val="00DB5B9D"/>
    <w:rsid w:val="00DB60F0"/>
    <w:rsid w:val="00DB611E"/>
    <w:rsid w:val="00DB63E4"/>
    <w:rsid w:val="00DB6B47"/>
    <w:rsid w:val="00DB6B68"/>
    <w:rsid w:val="00DB6CC3"/>
    <w:rsid w:val="00DB7136"/>
    <w:rsid w:val="00DB72CA"/>
    <w:rsid w:val="00DC00E6"/>
    <w:rsid w:val="00DC0A1A"/>
    <w:rsid w:val="00DC0BAC"/>
    <w:rsid w:val="00DC13C5"/>
    <w:rsid w:val="00DC1431"/>
    <w:rsid w:val="00DC1711"/>
    <w:rsid w:val="00DC17A6"/>
    <w:rsid w:val="00DC25C5"/>
    <w:rsid w:val="00DC28FE"/>
    <w:rsid w:val="00DC2F73"/>
    <w:rsid w:val="00DC37EA"/>
    <w:rsid w:val="00DC385B"/>
    <w:rsid w:val="00DC4419"/>
    <w:rsid w:val="00DC4AF2"/>
    <w:rsid w:val="00DC4C3F"/>
    <w:rsid w:val="00DC4CF5"/>
    <w:rsid w:val="00DC54B2"/>
    <w:rsid w:val="00DC55AC"/>
    <w:rsid w:val="00DC6446"/>
    <w:rsid w:val="00DC648B"/>
    <w:rsid w:val="00DC699B"/>
    <w:rsid w:val="00DC714E"/>
    <w:rsid w:val="00DC74C0"/>
    <w:rsid w:val="00DC753F"/>
    <w:rsid w:val="00DC7EB4"/>
    <w:rsid w:val="00DD035C"/>
    <w:rsid w:val="00DD19A2"/>
    <w:rsid w:val="00DD1B50"/>
    <w:rsid w:val="00DD2059"/>
    <w:rsid w:val="00DD223D"/>
    <w:rsid w:val="00DD22FB"/>
    <w:rsid w:val="00DD27BC"/>
    <w:rsid w:val="00DD33E7"/>
    <w:rsid w:val="00DD3D42"/>
    <w:rsid w:val="00DD3EF8"/>
    <w:rsid w:val="00DD3FEC"/>
    <w:rsid w:val="00DD41C2"/>
    <w:rsid w:val="00DD44BA"/>
    <w:rsid w:val="00DD4985"/>
    <w:rsid w:val="00DD4E27"/>
    <w:rsid w:val="00DD4EC2"/>
    <w:rsid w:val="00DD5E0C"/>
    <w:rsid w:val="00DD6585"/>
    <w:rsid w:val="00DD6D92"/>
    <w:rsid w:val="00DD7004"/>
    <w:rsid w:val="00DD711B"/>
    <w:rsid w:val="00DE07CA"/>
    <w:rsid w:val="00DE082B"/>
    <w:rsid w:val="00DE0F7D"/>
    <w:rsid w:val="00DE1159"/>
    <w:rsid w:val="00DE1E77"/>
    <w:rsid w:val="00DE22F7"/>
    <w:rsid w:val="00DE2AB8"/>
    <w:rsid w:val="00DE2DAE"/>
    <w:rsid w:val="00DE2EAE"/>
    <w:rsid w:val="00DE3130"/>
    <w:rsid w:val="00DE33B2"/>
    <w:rsid w:val="00DE388A"/>
    <w:rsid w:val="00DE38D7"/>
    <w:rsid w:val="00DE38E4"/>
    <w:rsid w:val="00DE3CA2"/>
    <w:rsid w:val="00DE3DF5"/>
    <w:rsid w:val="00DE3EBE"/>
    <w:rsid w:val="00DE4095"/>
    <w:rsid w:val="00DE488E"/>
    <w:rsid w:val="00DE4A06"/>
    <w:rsid w:val="00DE5241"/>
    <w:rsid w:val="00DE5552"/>
    <w:rsid w:val="00DE5BEC"/>
    <w:rsid w:val="00DE5C7C"/>
    <w:rsid w:val="00DE7847"/>
    <w:rsid w:val="00DE78CC"/>
    <w:rsid w:val="00DE7F3A"/>
    <w:rsid w:val="00DF003D"/>
    <w:rsid w:val="00DF014D"/>
    <w:rsid w:val="00DF07A7"/>
    <w:rsid w:val="00DF07E4"/>
    <w:rsid w:val="00DF07EA"/>
    <w:rsid w:val="00DF0C3F"/>
    <w:rsid w:val="00DF0EB0"/>
    <w:rsid w:val="00DF150B"/>
    <w:rsid w:val="00DF187D"/>
    <w:rsid w:val="00DF1928"/>
    <w:rsid w:val="00DF1FF5"/>
    <w:rsid w:val="00DF2C6D"/>
    <w:rsid w:val="00DF2EF3"/>
    <w:rsid w:val="00DF311A"/>
    <w:rsid w:val="00DF442E"/>
    <w:rsid w:val="00DF4542"/>
    <w:rsid w:val="00DF4690"/>
    <w:rsid w:val="00DF4844"/>
    <w:rsid w:val="00DF48AB"/>
    <w:rsid w:val="00DF4A75"/>
    <w:rsid w:val="00DF4D84"/>
    <w:rsid w:val="00DF508C"/>
    <w:rsid w:val="00DF5C8F"/>
    <w:rsid w:val="00DF636A"/>
    <w:rsid w:val="00DF64F6"/>
    <w:rsid w:val="00DF68C1"/>
    <w:rsid w:val="00DF6936"/>
    <w:rsid w:val="00DF6C5A"/>
    <w:rsid w:val="00DF6E84"/>
    <w:rsid w:val="00DF7160"/>
    <w:rsid w:val="00DF7218"/>
    <w:rsid w:val="00DF76FD"/>
    <w:rsid w:val="00DF7AEF"/>
    <w:rsid w:val="00DF7EAD"/>
    <w:rsid w:val="00E013D8"/>
    <w:rsid w:val="00E01423"/>
    <w:rsid w:val="00E01537"/>
    <w:rsid w:val="00E0212D"/>
    <w:rsid w:val="00E023CC"/>
    <w:rsid w:val="00E02E0B"/>
    <w:rsid w:val="00E0365E"/>
    <w:rsid w:val="00E039B0"/>
    <w:rsid w:val="00E04175"/>
    <w:rsid w:val="00E0426A"/>
    <w:rsid w:val="00E0481C"/>
    <w:rsid w:val="00E048B4"/>
    <w:rsid w:val="00E06761"/>
    <w:rsid w:val="00E06A31"/>
    <w:rsid w:val="00E0705B"/>
    <w:rsid w:val="00E078A1"/>
    <w:rsid w:val="00E07AC7"/>
    <w:rsid w:val="00E07E5B"/>
    <w:rsid w:val="00E1179F"/>
    <w:rsid w:val="00E11BC0"/>
    <w:rsid w:val="00E11D1B"/>
    <w:rsid w:val="00E11ED4"/>
    <w:rsid w:val="00E12489"/>
    <w:rsid w:val="00E12EB1"/>
    <w:rsid w:val="00E135ED"/>
    <w:rsid w:val="00E136AD"/>
    <w:rsid w:val="00E13B1F"/>
    <w:rsid w:val="00E13B5F"/>
    <w:rsid w:val="00E13C21"/>
    <w:rsid w:val="00E13CD6"/>
    <w:rsid w:val="00E15502"/>
    <w:rsid w:val="00E157FF"/>
    <w:rsid w:val="00E15864"/>
    <w:rsid w:val="00E15B95"/>
    <w:rsid w:val="00E1600E"/>
    <w:rsid w:val="00E16552"/>
    <w:rsid w:val="00E166DF"/>
    <w:rsid w:val="00E16998"/>
    <w:rsid w:val="00E169BD"/>
    <w:rsid w:val="00E16B3F"/>
    <w:rsid w:val="00E16FF8"/>
    <w:rsid w:val="00E175AE"/>
    <w:rsid w:val="00E2091D"/>
    <w:rsid w:val="00E20F6A"/>
    <w:rsid w:val="00E2125C"/>
    <w:rsid w:val="00E212A0"/>
    <w:rsid w:val="00E21429"/>
    <w:rsid w:val="00E21F4B"/>
    <w:rsid w:val="00E22835"/>
    <w:rsid w:val="00E2284D"/>
    <w:rsid w:val="00E22BB5"/>
    <w:rsid w:val="00E22F0E"/>
    <w:rsid w:val="00E24723"/>
    <w:rsid w:val="00E24C55"/>
    <w:rsid w:val="00E25429"/>
    <w:rsid w:val="00E25BDE"/>
    <w:rsid w:val="00E26E2D"/>
    <w:rsid w:val="00E27384"/>
    <w:rsid w:val="00E275A6"/>
    <w:rsid w:val="00E27C89"/>
    <w:rsid w:val="00E27D1D"/>
    <w:rsid w:val="00E302ED"/>
    <w:rsid w:val="00E30448"/>
    <w:rsid w:val="00E30F46"/>
    <w:rsid w:val="00E314AA"/>
    <w:rsid w:val="00E31892"/>
    <w:rsid w:val="00E33068"/>
    <w:rsid w:val="00E34916"/>
    <w:rsid w:val="00E34ABD"/>
    <w:rsid w:val="00E353FB"/>
    <w:rsid w:val="00E367BB"/>
    <w:rsid w:val="00E3680F"/>
    <w:rsid w:val="00E36CE6"/>
    <w:rsid w:val="00E379C9"/>
    <w:rsid w:val="00E37AC8"/>
    <w:rsid w:val="00E37E69"/>
    <w:rsid w:val="00E40EBA"/>
    <w:rsid w:val="00E411FB"/>
    <w:rsid w:val="00E412A3"/>
    <w:rsid w:val="00E41600"/>
    <w:rsid w:val="00E41C03"/>
    <w:rsid w:val="00E41C1D"/>
    <w:rsid w:val="00E42747"/>
    <w:rsid w:val="00E42DB5"/>
    <w:rsid w:val="00E42DC2"/>
    <w:rsid w:val="00E42EFB"/>
    <w:rsid w:val="00E43469"/>
    <w:rsid w:val="00E4384F"/>
    <w:rsid w:val="00E43966"/>
    <w:rsid w:val="00E43B70"/>
    <w:rsid w:val="00E43DAE"/>
    <w:rsid w:val="00E43F23"/>
    <w:rsid w:val="00E44A57"/>
    <w:rsid w:val="00E44F24"/>
    <w:rsid w:val="00E45144"/>
    <w:rsid w:val="00E45A9F"/>
    <w:rsid w:val="00E465D4"/>
    <w:rsid w:val="00E46907"/>
    <w:rsid w:val="00E46BFE"/>
    <w:rsid w:val="00E46ED1"/>
    <w:rsid w:val="00E46F73"/>
    <w:rsid w:val="00E47488"/>
    <w:rsid w:val="00E475FF"/>
    <w:rsid w:val="00E47E10"/>
    <w:rsid w:val="00E50175"/>
    <w:rsid w:val="00E50288"/>
    <w:rsid w:val="00E50949"/>
    <w:rsid w:val="00E50FAF"/>
    <w:rsid w:val="00E51120"/>
    <w:rsid w:val="00E51B65"/>
    <w:rsid w:val="00E5397B"/>
    <w:rsid w:val="00E542C2"/>
    <w:rsid w:val="00E543AB"/>
    <w:rsid w:val="00E54610"/>
    <w:rsid w:val="00E54CA2"/>
    <w:rsid w:val="00E55476"/>
    <w:rsid w:val="00E557F7"/>
    <w:rsid w:val="00E55B87"/>
    <w:rsid w:val="00E55DEC"/>
    <w:rsid w:val="00E56707"/>
    <w:rsid w:val="00E56B34"/>
    <w:rsid w:val="00E57682"/>
    <w:rsid w:val="00E578EE"/>
    <w:rsid w:val="00E57932"/>
    <w:rsid w:val="00E57E81"/>
    <w:rsid w:val="00E60930"/>
    <w:rsid w:val="00E60C3F"/>
    <w:rsid w:val="00E61242"/>
    <w:rsid w:val="00E616EE"/>
    <w:rsid w:val="00E62741"/>
    <w:rsid w:val="00E63551"/>
    <w:rsid w:val="00E63C87"/>
    <w:rsid w:val="00E63D62"/>
    <w:rsid w:val="00E64A08"/>
    <w:rsid w:val="00E64C91"/>
    <w:rsid w:val="00E66AA8"/>
    <w:rsid w:val="00E66B85"/>
    <w:rsid w:val="00E70612"/>
    <w:rsid w:val="00E70A04"/>
    <w:rsid w:val="00E71781"/>
    <w:rsid w:val="00E71E61"/>
    <w:rsid w:val="00E7240D"/>
    <w:rsid w:val="00E72728"/>
    <w:rsid w:val="00E72880"/>
    <w:rsid w:val="00E72C49"/>
    <w:rsid w:val="00E72F11"/>
    <w:rsid w:val="00E739BA"/>
    <w:rsid w:val="00E73C64"/>
    <w:rsid w:val="00E7411B"/>
    <w:rsid w:val="00E743E3"/>
    <w:rsid w:val="00E7487F"/>
    <w:rsid w:val="00E74C9D"/>
    <w:rsid w:val="00E758A3"/>
    <w:rsid w:val="00E75D59"/>
    <w:rsid w:val="00E76644"/>
    <w:rsid w:val="00E76A4D"/>
    <w:rsid w:val="00E76BB2"/>
    <w:rsid w:val="00E76D0B"/>
    <w:rsid w:val="00E77182"/>
    <w:rsid w:val="00E77707"/>
    <w:rsid w:val="00E77909"/>
    <w:rsid w:val="00E80162"/>
    <w:rsid w:val="00E80639"/>
    <w:rsid w:val="00E80794"/>
    <w:rsid w:val="00E80C31"/>
    <w:rsid w:val="00E80D3A"/>
    <w:rsid w:val="00E817FC"/>
    <w:rsid w:val="00E81877"/>
    <w:rsid w:val="00E821F3"/>
    <w:rsid w:val="00E825B3"/>
    <w:rsid w:val="00E82676"/>
    <w:rsid w:val="00E829CC"/>
    <w:rsid w:val="00E82D75"/>
    <w:rsid w:val="00E82EC2"/>
    <w:rsid w:val="00E832B2"/>
    <w:rsid w:val="00E83A41"/>
    <w:rsid w:val="00E83A53"/>
    <w:rsid w:val="00E83AC0"/>
    <w:rsid w:val="00E83E21"/>
    <w:rsid w:val="00E83E97"/>
    <w:rsid w:val="00E83EC0"/>
    <w:rsid w:val="00E84024"/>
    <w:rsid w:val="00E84370"/>
    <w:rsid w:val="00E84B68"/>
    <w:rsid w:val="00E85336"/>
    <w:rsid w:val="00E85493"/>
    <w:rsid w:val="00E85A5F"/>
    <w:rsid w:val="00E8617B"/>
    <w:rsid w:val="00E8619C"/>
    <w:rsid w:val="00E873A3"/>
    <w:rsid w:val="00E900ED"/>
    <w:rsid w:val="00E90ABE"/>
    <w:rsid w:val="00E90CE3"/>
    <w:rsid w:val="00E90FF5"/>
    <w:rsid w:val="00E917A2"/>
    <w:rsid w:val="00E91B88"/>
    <w:rsid w:val="00E923DF"/>
    <w:rsid w:val="00E92CC2"/>
    <w:rsid w:val="00E9349E"/>
    <w:rsid w:val="00E93B24"/>
    <w:rsid w:val="00E9425B"/>
    <w:rsid w:val="00E94467"/>
    <w:rsid w:val="00E94682"/>
    <w:rsid w:val="00E952D4"/>
    <w:rsid w:val="00E95EDA"/>
    <w:rsid w:val="00E960C6"/>
    <w:rsid w:val="00E962A1"/>
    <w:rsid w:val="00E9630C"/>
    <w:rsid w:val="00E96492"/>
    <w:rsid w:val="00E968D2"/>
    <w:rsid w:val="00E97B94"/>
    <w:rsid w:val="00E97C2E"/>
    <w:rsid w:val="00EA0B8E"/>
    <w:rsid w:val="00EA11FB"/>
    <w:rsid w:val="00EA1F60"/>
    <w:rsid w:val="00EA297C"/>
    <w:rsid w:val="00EA2A3D"/>
    <w:rsid w:val="00EA3527"/>
    <w:rsid w:val="00EA44F2"/>
    <w:rsid w:val="00EA4A62"/>
    <w:rsid w:val="00EA51CB"/>
    <w:rsid w:val="00EA61A4"/>
    <w:rsid w:val="00EA6382"/>
    <w:rsid w:val="00EA6842"/>
    <w:rsid w:val="00EA75AF"/>
    <w:rsid w:val="00EA762D"/>
    <w:rsid w:val="00EA7A4D"/>
    <w:rsid w:val="00EB02C0"/>
    <w:rsid w:val="00EB0439"/>
    <w:rsid w:val="00EB07E8"/>
    <w:rsid w:val="00EB0D8F"/>
    <w:rsid w:val="00EB182C"/>
    <w:rsid w:val="00EB2834"/>
    <w:rsid w:val="00EB2B70"/>
    <w:rsid w:val="00EB2D3F"/>
    <w:rsid w:val="00EB3228"/>
    <w:rsid w:val="00EB356F"/>
    <w:rsid w:val="00EB3919"/>
    <w:rsid w:val="00EB3B3B"/>
    <w:rsid w:val="00EB45F3"/>
    <w:rsid w:val="00EB4B1F"/>
    <w:rsid w:val="00EB4F4E"/>
    <w:rsid w:val="00EB4FE0"/>
    <w:rsid w:val="00EB570E"/>
    <w:rsid w:val="00EB575F"/>
    <w:rsid w:val="00EB5B9A"/>
    <w:rsid w:val="00EB5EE1"/>
    <w:rsid w:val="00EB5F32"/>
    <w:rsid w:val="00EB6675"/>
    <w:rsid w:val="00EB6882"/>
    <w:rsid w:val="00EB6B37"/>
    <w:rsid w:val="00EB71D2"/>
    <w:rsid w:val="00EC0E14"/>
    <w:rsid w:val="00EC1397"/>
    <w:rsid w:val="00EC13A0"/>
    <w:rsid w:val="00EC17D2"/>
    <w:rsid w:val="00EC2A62"/>
    <w:rsid w:val="00EC2CE0"/>
    <w:rsid w:val="00EC3307"/>
    <w:rsid w:val="00EC3693"/>
    <w:rsid w:val="00EC3802"/>
    <w:rsid w:val="00EC3B26"/>
    <w:rsid w:val="00EC3B2B"/>
    <w:rsid w:val="00EC3DE9"/>
    <w:rsid w:val="00EC448A"/>
    <w:rsid w:val="00EC4C2B"/>
    <w:rsid w:val="00EC510D"/>
    <w:rsid w:val="00EC5600"/>
    <w:rsid w:val="00EC6493"/>
    <w:rsid w:val="00EC671B"/>
    <w:rsid w:val="00EC6B72"/>
    <w:rsid w:val="00EC6B9C"/>
    <w:rsid w:val="00EC6D54"/>
    <w:rsid w:val="00EC73B6"/>
    <w:rsid w:val="00EC74E7"/>
    <w:rsid w:val="00EC75B6"/>
    <w:rsid w:val="00EC7CD2"/>
    <w:rsid w:val="00ED0440"/>
    <w:rsid w:val="00ED0946"/>
    <w:rsid w:val="00ED0B3D"/>
    <w:rsid w:val="00ED186A"/>
    <w:rsid w:val="00ED1A04"/>
    <w:rsid w:val="00ED25D5"/>
    <w:rsid w:val="00ED2A33"/>
    <w:rsid w:val="00ED2A77"/>
    <w:rsid w:val="00ED2AFF"/>
    <w:rsid w:val="00ED2E85"/>
    <w:rsid w:val="00ED2FA3"/>
    <w:rsid w:val="00ED309D"/>
    <w:rsid w:val="00ED30EE"/>
    <w:rsid w:val="00ED3B4C"/>
    <w:rsid w:val="00ED3C7C"/>
    <w:rsid w:val="00ED4167"/>
    <w:rsid w:val="00ED464B"/>
    <w:rsid w:val="00ED4BFB"/>
    <w:rsid w:val="00ED5813"/>
    <w:rsid w:val="00ED5829"/>
    <w:rsid w:val="00ED6553"/>
    <w:rsid w:val="00ED708D"/>
    <w:rsid w:val="00ED726E"/>
    <w:rsid w:val="00ED7632"/>
    <w:rsid w:val="00ED78C6"/>
    <w:rsid w:val="00EE014E"/>
    <w:rsid w:val="00EE118E"/>
    <w:rsid w:val="00EE129F"/>
    <w:rsid w:val="00EE14A0"/>
    <w:rsid w:val="00EE1FCF"/>
    <w:rsid w:val="00EE2B8D"/>
    <w:rsid w:val="00EE2DDC"/>
    <w:rsid w:val="00EE3229"/>
    <w:rsid w:val="00EE369A"/>
    <w:rsid w:val="00EE38A7"/>
    <w:rsid w:val="00EE394D"/>
    <w:rsid w:val="00EE3AF6"/>
    <w:rsid w:val="00EE3B3A"/>
    <w:rsid w:val="00EE410B"/>
    <w:rsid w:val="00EE4243"/>
    <w:rsid w:val="00EE4885"/>
    <w:rsid w:val="00EE5636"/>
    <w:rsid w:val="00EE57CE"/>
    <w:rsid w:val="00EE5E86"/>
    <w:rsid w:val="00EE5EA7"/>
    <w:rsid w:val="00EE6579"/>
    <w:rsid w:val="00EE68DE"/>
    <w:rsid w:val="00EE6AF3"/>
    <w:rsid w:val="00EE758F"/>
    <w:rsid w:val="00EE7A8A"/>
    <w:rsid w:val="00EE7BDD"/>
    <w:rsid w:val="00EE7F63"/>
    <w:rsid w:val="00EF009B"/>
    <w:rsid w:val="00EF0B36"/>
    <w:rsid w:val="00EF0EF5"/>
    <w:rsid w:val="00EF1053"/>
    <w:rsid w:val="00EF178D"/>
    <w:rsid w:val="00EF1EDB"/>
    <w:rsid w:val="00EF233B"/>
    <w:rsid w:val="00EF2BD6"/>
    <w:rsid w:val="00EF2CF0"/>
    <w:rsid w:val="00EF30DE"/>
    <w:rsid w:val="00EF32CC"/>
    <w:rsid w:val="00EF398A"/>
    <w:rsid w:val="00EF420D"/>
    <w:rsid w:val="00EF47EF"/>
    <w:rsid w:val="00EF4AB5"/>
    <w:rsid w:val="00EF4F21"/>
    <w:rsid w:val="00EF5170"/>
    <w:rsid w:val="00EF536F"/>
    <w:rsid w:val="00EF558B"/>
    <w:rsid w:val="00EF574B"/>
    <w:rsid w:val="00EF6025"/>
    <w:rsid w:val="00EF655C"/>
    <w:rsid w:val="00EF7DDB"/>
    <w:rsid w:val="00F00132"/>
    <w:rsid w:val="00F006C5"/>
    <w:rsid w:val="00F00AB2"/>
    <w:rsid w:val="00F0113A"/>
    <w:rsid w:val="00F01212"/>
    <w:rsid w:val="00F01C42"/>
    <w:rsid w:val="00F0222A"/>
    <w:rsid w:val="00F022B8"/>
    <w:rsid w:val="00F024CC"/>
    <w:rsid w:val="00F025B9"/>
    <w:rsid w:val="00F02B5B"/>
    <w:rsid w:val="00F03AAE"/>
    <w:rsid w:val="00F03DCD"/>
    <w:rsid w:val="00F03E31"/>
    <w:rsid w:val="00F03F7D"/>
    <w:rsid w:val="00F04025"/>
    <w:rsid w:val="00F048AA"/>
    <w:rsid w:val="00F04F51"/>
    <w:rsid w:val="00F052A1"/>
    <w:rsid w:val="00F053AD"/>
    <w:rsid w:val="00F054F1"/>
    <w:rsid w:val="00F057AE"/>
    <w:rsid w:val="00F0630B"/>
    <w:rsid w:val="00F065E4"/>
    <w:rsid w:val="00F07484"/>
    <w:rsid w:val="00F07579"/>
    <w:rsid w:val="00F07E81"/>
    <w:rsid w:val="00F07FC6"/>
    <w:rsid w:val="00F103CE"/>
    <w:rsid w:val="00F10852"/>
    <w:rsid w:val="00F11344"/>
    <w:rsid w:val="00F11454"/>
    <w:rsid w:val="00F12D23"/>
    <w:rsid w:val="00F1328C"/>
    <w:rsid w:val="00F134CB"/>
    <w:rsid w:val="00F137FD"/>
    <w:rsid w:val="00F13862"/>
    <w:rsid w:val="00F13D33"/>
    <w:rsid w:val="00F13D34"/>
    <w:rsid w:val="00F14298"/>
    <w:rsid w:val="00F145D1"/>
    <w:rsid w:val="00F1465D"/>
    <w:rsid w:val="00F154DD"/>
    <w:rsid w:val="00F154EF"/>
    <w:rsid w:val="00F159F4"/>
    <w:rsid w:val="00F15AD5"/>
    <w:rsid w:val="00F15BE5"/>
    <w:rsid w:val="00F15D99"/>
    <w:rsid w:val="00F16880"/>
    <w:rsid w:val="00F20396"/>
    <w:rsid w:val="00F20DE6"/>
    <w:rsid w:val="00F211AB"/>
    <w:rsid w:val="00F2161B"/>
    <w:rsid w:val="00F2189D"/>
    <w:rsid w:val="00F22084"/>
    <w:rsid w:val="00F22870"/>
    <w:rsid w:val="00F22E77"/>
    <w:rsid w:val="00F232A6"/>
    <w:rsid w:val="00F235F2"/>
    <w:rsid w:val="00F23670"/>
    <w:rsid w:val="00F23DF3"/>
    <w:rsid w:val="00F24A5D"/>
    <w:rsid w:val="00F25622"/>
    <w:rsid w:val="00F259D9"/>
    <w:rsid w:val="00F25AEE"/>
    <w:rsid w:val="00F25E71"/>
    <w:rsid w:val="00F25EF8"/>
    <w:rsid w:val="00F26532"/>
    <w:rsid w:val="00F26ABC"/>
    <w:rsid w:val="00F26B71"/>
    <w:rsid w:val="00F26E14"/>
    <w:rsid w:val="00F27EAA"/>
    <w:rsid w:val="00F30069"/>
    <w:rsid w:val="00F3014D"/>
    <w:rsid w:val="00F30D82"/>
    <w:rsid w:val="00F31D6C"/>
    <w:rsid w:val="00F3224F"/>
    <w:rsid w:val="00F32DA4"/>
    <w:rsid w:val="00F33038"/>
    <w:rsid w:val="00F33167"/>
    <w:rsid w:val="00F33801"/>
    <w:rsid w:val="00F33F7E"/>
    <w:rsid w:val="00F34084"/>
    <w:rsid w:val="00F3419E"/>
    <w:rsid w:val="00F341A3"/>
    <w:rsid w:val="00F34603"/>
    <w:rsid w:val="00F34C40"/>
    <w:rsid w:val="00F34D2A"/>
    <w:rsid w:val="00F34D87"/>
    <w:rsid w:val="00F34DB9"/>
    <w:rsid w:val="00F353F0"/>
    <w:rsid w:val="00F35550"/>
    <w:rsid w:val="00F35F6B"/>
    <w:rsid w:val="00F35FDD"/>
    <w:rsid w:val="00F3633C"/>
    <w:rsid w:val="00F36564"/>
    <w:rsid w:val="00F3666B"/>
    <w:rsid w:val="00F36D0A"/>
    <w:rsid w:val="00F37EAF"/>
    <w:rsid w:val="00F40211"/>
    <w:rsid w:val="00F40909"/>
    <w:rsid w:val="00F409A6"/>
    <w:rsid w:val="00F40D9D"/>
    <w:rsid w:val="00F418A8"/>
    <w:rsid w:val="00F419DF"/>
    <w:rsid w:val="00F41A77"/>
    <w:rsid w:val="00F42567"/>
    <w:rsid w:val="00F433B9"/>
    <w:rsid w:val="00F437C0"/>
    <w:rsid w:val="00F437DA"/>
    <w:rsid w:val="00F43A73"/>
    <w:rsid w:val="00F4442F"/>
    <w:rsid w:val="00F44578"/>
    <w:rsid w:val="00F44681"/>
    <w:rsid w:val="00F44811"/>
    <w:rsid w:val="00F44EE2"/>
    <w:rsid w:val="00F450CC"/>
    <w:rsid w:val="00F454D4"/>
    <w:rsid w:val="00F45CFB"/>
    <w:rsid w:val="00F46446"/>
    <w:rsid w:val="00F467EB"/>
    <w:rsid w:val="00F46B1F"/>
    <w:rsid w:val="00F46E5F"/>
    <w:rsid w:val="00F46EB3"/>
    <w:rsid w:val="00F478CC"/>
    <w:rsid w:val="00F508C1"/>
    <w:rsid w:val="00F51E91"/>
    <w:rsid w:val="00F52031"/>
    <w:rsid w:val="00F52777"/>
    <w:rsid w:val="00F52B1A"/>
    <w:rsid w:val="00F52B38"/>
    <w:rsid w:val="00F52CCB"/>
    <w:rsid w:val="00F53348"/>
    <w:rsid w:val="00F53F67"/>
    <w:rsid w:val="00F54147"/>
    <w:rsid w:val="00F549EB"/>
    <w:rsid w:val="00F54BDB"/>
    <w:rsid w:val="00F54DC4"/>
    <w:rsid w:val="00F55458"/>
    <w:rsid w:val="00F5549B"/>
    <w:rsid w:val="00F55E6C"/>
    <w:rsid w:val="00F56B5F"/>
    <w:rsid w:val="00F56D2D"/>
    <w:rsid w:val="00F56D5B"/>
    <w:rsid w:val="00F5718E"/>
    <w:rsid w:val="00F603FE"/>
    <w:rsid w:val="00F6160F"/>
    <w:rsid w:val="00F61F75"/>
    <w:rsid w:val="00F6249E"/>
    <w:rsid w:val="00F63243"/>
    <w:rsid w:val="00F6336E"/>
    <w:rsid w:val="00F63384"/>
    <w:rsid w:val="00F63862"/>
    <w:rsid w:val="00F641F5"/>
    <w:rsid w:val="00F6460A"/>
    <w:rsid w:val="00F65341"/>
    <w:rsid w:val="00F65D0C"/>
    <w:rsid w:val="00F65ED6"/>
    <w:rsid w:val="00F66CDA"/>
    <w:rsid w:val="00F6738F"/>
    <w:rsid w:val="00F67721"/>
    <w:rsid w:val="00F67944"/>
    <w:rsid w:val="00F67948"/>
    <w:rsid w:val="00F67C2B"/>
    <w:rsid w:val="00F67F6D"/>
    <w:rsid w:val="00F67FA1"/>
    <w:rsid w:val="00F70060"/>
    <w:rsid w:val="00F70446"/>
    <w:rsid w:val="00F707FF"/>
    <w:rsid w:val="00F7083B"/>
    <w:rsid w:val="00F7093D"/>
    <w:rsid w:val="00F70AC3"/>
    <w:rsid w:val="00F70F48"/>
    <w:rsid w:val="00F70F74"/>
    <w:rsid w:val="00F710D3"/>
    <w:rsid w:val="00F71A76"/>
    <w:rsid w:val="00F722B9"/>
    <w:rsid w:val="00F722DC"/>
    <w:rsid w:val="00F72AD4"/>
    <w:rsid w:val="00F72EF7"/>
    <w:rsid w:val="00F73075"/>
    <w:rsid w:val="00F73F88"/>
    <w:rsid w:val="00F74196"/>
    <w:rsid w:val="00F7430F"/>
    <w:rsid w:val="00F743B2"/>
    <w:rsid w:val="00F7447A"/>
    <w:rsid w:val="00F746C5"/>
    <w:rsid w:val="00F75102"/>
    <w:rsid w:val="00F75414"/>
    <w:rsid w:val="00F75986"/>
    <w:rsid w:val="00F7650F"/>
    <w:rsid w:val="00F76593"/>
    <w:rsid w:val="00F77469"/>
    <w:rsid w:val="00F77641"/>
    <w:rsid w:val="00F7773E"/>
    <w:rsid w:val="00F779AB"/>
    <w:rsid w:val="00F77A86"/>
    <w:rsid w:val="00F77D51"/>
    <w:rsid w:val="00F77FE4"/>
    <w:rsid w:val="00F80183"/>
    <w:rsid w:val="00F8081E"/>
    <w:rsid w:val="00F80862"/>
    <w:rsid w:val="00F80C45"/>
    <w:rsid w:val="00F80E62"/>
    <w:rsid w:val="00F80FFD"/>
    <w:rsid w:val="00F81ABC"/>
    <w:rsid w:val="00F8225C"/>
    <w:rsid w:val="00F82394"/>
    <w:rsid w:val="00F827BD"/>
    <w:rsid w:val="00F82CA5"/>
    <w:rsid w:val="00F82D4D"/>
    <w:rsid w:val="00F830BD"/>
    <w:rsid w:val="00F833B3"/>
    <w:rsid w:val="00F834C1"/>
    <w:rsid w:val="00F837ED"/>
    <w:rsid w:val="00F83A9C"/>
    <w:rsid w:val="00F84398"/>
    <w:rsid w:val="00F8463B"/>
    <w:rsid w:val="00F84871"/>
    <w:rsid w:val="00F84AFB"/>
    <w:rsid w:val="00F865F0"/>
    <w:rsid w:val="00F86698"/>
    <w:rsid w:val="00F8682C"/>
    <w:rsid w:val="00F86D9A"/>
    <w:rsid w:val="00F879B3"/>
    <w:rsid w:val="00F90071"/>
    <w:rsid w:val="00F902CB"/>
    <w:rsid w:val="00F908F2"/>
    <w:rsid w:val="00F90F68"/>
    <w:rsid w:val="00F910F9"/>
    <w:rsid w:val="00F91371"/>
    <w:rsid w:val="00F921FF"/>
    <w:rsid w:val="00F923C6"/>
    <w:rsid w:val="00F92988"/>
    <w:rsid w:val="00F92BD3"/>
    <w:rsid w:val="00F93712"/>
    <w:rsid w:val="00F941F4"/>
    <w:rsid w:val="00F95D41"/>
    <w:rsid w:val="00F96146"/>
    <w:rsid w:val="00F965B1"/>
    <w:rsid w:val="00F96871"/>
    <w:rsid w:val="00F96E36"/>
    <w:rsid w:val="00F971D3"/>
    <w:rsid w:val="00F97584"/>
    <w:rsid w:val="00F9766E"/>
    <w:rsid w:val="00FA0A78"/>
    <w:rsid w:val="00FA0E6C"/>
    <w:rsid w:val="00FA14A1"/>
    <w:rsid w:val="00FA1566"/>
    <w:rsid w:val="00FA1656"/>
    <w:rsid w:val="00FA2063"/>
    <w:rsid w:val="00FA25A5"/>
    <w:rsid w:val="00FA2F1F"/>
    <w:rsid w:val="00FA315B"/>
    <w:rsid w:val="00FA3201"/>
    <w:rsid w:val="00FA37C5"/>
    <w:rsid w:val="00FA3D2E"/>
    <w:rsid w:val="00FA3DB6"/>
    <w:rsid w:val="00FA3DBB"/>
    <w:rsid w:val="00FA411A"/>
    <w:rsid w:val="00FA449F"/>
    <w:rsid w:val="00FA45F6"/>
    <w:rsid w:val="00FA5BC7"/>
    <w:rsid w:val="00FA5CC2"/>
    <w:rsid w:val="00FA5D2A"/>
    <w:rsid w:val="00FA60CE"/>
    <w:rsid w:val="00FA66B7"/>
    <w:rsid w:val="00FA76B8"/>
    <w:rsid w:val="00FB0400"/>
    <w:rsid w:val="00FB0865"/>
    <w:rsid w:val="00FB0CC0"/>
    <w:rsid w:val="00FB0F04"/>
    <w:rsid w:val="00FB0FF7"/>
    <w:rsid w:val="00FB1B01"/>
    <w:rsid w:val="00FB1B11"/>
    <w:rsid w:val="00FB2150"/>
    <w:rsid w:val="00FB2583"/>
    <w:rsid w:val="00FB2825"/>
    <w:rsid w:val="00FB2BE3"/>
    <w:rsid w:val="00FB36DA"/>
    <w:rsid w:val="00FB379E"/>
    <w:rsid w:val="00FB38D4"/>
    <w:rsid w:val="00FB38E9"/>
    <w:rsid w:val="00FB394B"/>
    <w:rsid w:val="00FB39A0"/>
    <w:rsid w:val="00FB43D3"/>
    <w:rsid w:val="00FB45FC"/>
    <w:rsid w:val="00FB46E2"/>
    <w:rsid w:val="00FB4A99"/>
    <w:rsid w:val="00FB4AAD"/>
    <w:rsid w:val="00FB4AB8"/>
    <w:rsid w:val="00FB4D32"/>
    <w:rsid w:val="00FB5A21"/>
    <w:rsid w:val="00FB5FC5"/>
    <w:rsid w:val="00FB61E7"/>
    <w:rsid w:val="00FB7D78"/>
    <w:rsid w:val="00FC02C7"/>
    <w:rsid w:val="00FC0A4D"/>
    <w:rsid w:val="00FC0B42"/>
    <w:rsid w:val="00FC12F5"/>
    <w:rsid w:val="00FC1364"/>
    <w:rsid w:val="00FC1415"/>
    <w:rsid w:val="00FC15D8"/>
    <w:rsid w:val="00FC26F8"/>
    <w:rsid w:val="00FC2AF7"/>
    <w:rsid w:val="00FC2C50"/>
    <w:rsid w:val="00FC32CE"/>
    <w:rsid w:val="00FC336A"/>
    <w:rsid w:val="00FC3439"/>
    <w:rsid w:val="00FC3786"/>
    <w:rsid w:val="00FC3A0B"/>
    <w:rsid w:val="00FC4391"/>
    <w:rsid w:val="00FC59CB"/>
    <w:rsid w:val="00FC5AB3"/>
    <w:rsid w:val="00FC6134"/>
    <w:rsid w:val="00FC623D"/>
    <w:rsid w:val="00FC62EB"/>
    <w:rsid w:val="00FC63B8"/>
    <w:rsid w:val="00FC63DE"/>
    <w:rsid w:val="00FC6D32"/>
    <w:rsid w:val="00FC6E12"/>
    <w:rsid w:val="00FC7096"/>
    <w:rsid w:val="00FC7FBC"/>
    <w:rsid w:val="00FD0441"/>
    <w:rsid w:val="00FD0646"/>
    <w:rsid w:val="00FD10BF"/>
    <w:rsid w:val="00FD1421"/>
    <w:rsid w:val="00FD1746"/>
    <w:rsid w:val="00FD2420"/>
    <w:rsid w:val="00FD2526"/>
    <w:rsid w:val="00FD3373"/>
    <w:rsid w:val="00FD3A08"/>
    <w:rsid w:val="00FD3B5D"/>
    <w:rsid w:val="00FD4303"/>
    <w:rsid w:val="00FD4529"/>
    <w:rsid w:val="00FD471E"/>
    <w:rsid w:val="00FD4931"/>
    <w:rsid w:val="00FD4BE2"/>
    <w:rsid w:val="00FD4DCC"/>
    <w:rsid w:val="00FD4E6A"/>
    <w:rsid w:val="00FD5304"/>
    <w:rsid w:val="00FD5F1F"/>
    <w:rsid w:val="00FD6316"/>
    <w:rsid w:val="00FD66A2"/>
    <w:rsid w:val="00FD6BAF"/>
    <w:rsid w:val="00FD6C53"/>
    <w:rsid w:val="00FD7790"/>
    <w:rsid w:val="00FD7A26"/>
    <w:rsid w:val="00FD7A78"/>
    <w:rsid w:val="00FD7EBC"/>
    <w:rsid w:val="00FE11DC"/>
    <w:rsid w:val="00FE151B"/>
    <w:rsid w:val="00FE1F37"/>
    <w:rsid w:val="00FE246C"/>
    <w:rsid w:val="00FE266C"/>
    <w:rsid w:val="00FE27D4"/>
    <w:rsid w:val="00FE2980"/>
    <w:rsid w:val="00FE2F35"/>
    <w:rsid w:val="00FE3508"/>
    <w:rsid w:val="00FE37E0"/>
    <w:rsid w:val="00FE3B17"/>
    <w:rsid w:val="00FE3CB5"/>
    <w:rsid w:val="00FE4702"/>
    <w:rsid w:val="00FE5091"/>
    <w:rsid w:val="00FE55B9"/>
    <w:rsid w:val="00FE5FE6"/>
    <w:rsid w:val="00FE6126"/>
    <w:rsid w:val="00FE63F7"/>
    <w:rsid w:val="00FE6442"/>
    <w:rsid w:val="00FE658D"/>
    <w:rsid w:val="00FE7078"/>
    <w:rsid w:val="00FE70EF"/>
    <w:rsid w:val="00FE790D"/>
    <w:rsid w:val="00FE7DFC"/>
    <w:rsid w:val="00FF00BD"/>
    <w:rsid w:val="00FF09AC"/>
    <w:rsid w:val="00FF0C39"/>
    <w:rsid w:val="00FF0D60"/>
    <w:rsid w:val="00FF1078"/>
    <w:rsid w:val="00FF12C1"/>
    <w:rsid w:val="00FF26E8"/>
    <w:rsid w:val="00FF271E"/>
    <w:rsid w:val="00FF277B"/>
    <w:rsid w:val="00FF2E68"/>
    <w:rsid w:val="00FF300E"/>
    <w:rsid w:val="00FF3355"/>
    <w:rsid w:val="00FF344A"/>
    <w:rsid w:val="00FF40D4"/>
    <w:rsid w:val="00FF4764"/>
    <w:rsid w:val="00FF53B0"/>
    <w:rsid w:val="00FF53DC"/>
    <w:rsid w:val="00FF54BB"/>
    <w:rsid w:val="00FF5681"/>
    <w:rsid w:val="00FF5B8B"/>
    <w:rsid w:val="00FF6312"/>
    <w:rsid w:val="00FF6750"/>
    <w:rsid w:val="00FF738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DE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56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BA12B4"/>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u w:val="single"/>
    </w:rPr>
  </w:style>
  <w:style w:type="paragraph" w:styleId="Heading2">
    <w:name w:val="heading 2"/>
    <w:basedOn w:val="Normal"/>
    <w:next w:val="Normal"/>
    <w:link w:val="Heading2Char"/>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BA12B4"/>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BA12B4"/>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link w:val="Heading7Char"/>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6"/>
    </w:pPr>
    <w:rPr>
      <w:rFonts w:cs="EucrosiaUPC"/>
      <w:sz w:val="28"/>
      <w:szCs w:val="28"/>
      <w:lang w:val="th-TH"/>
    </w:rPr>
  </w:style>
  <w:style w:type="paragraph" w:styleId="Heading8">
    <w:name w:val="heading 8"/>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outlineLvl w:val="7"/>
    </w:pPr>
    <w:rPr>
      <w:rFonts w:cs="EucrosiaUPC"/>
      <w:sz w:val="28"/>
      <w:szCs w:val="28"/>
    </w:rPr>
  </w:style>
  <w:style w:type="paragraph" w:styleId="Heading9">
    <w:name w:val="heading 9"/>
    <w:basedOn w:val="Normal"/>
    <w:next w:val="Normal"/>
    <w:qFormat/>
    <w:rsid w:val="00BA12B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8"/>
    </w:pPr>
    <w:rPr>
      <w:rFonts w:cs="EucrosiaUP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eader">
    <w:name w:val="header"/>
    <w:basedOn w:val="Normal"/>
    <w:rsid w:val="00BA12B4"/>
    <w:pPr>
      <w:tabs>
        <w:tab w:val="center" w:pos="4536"/>
        <w:tab w:val="right" w:pos="9072"/>
      </w:tabs>
    </w:pPr>
  </w:style>
  <w:style w:type="character" w:customStyle="1" w:styleId="AAAddress">
    <w:name w:val="AA Address"/>
    <w:rsid w:val="00BA12B4"/>
    <w:rPr>
      <w:rFonts w:ascii="Arial" w:hAnsi="Arial" w:cs="Times New Roman"/>
      <w:color w:val="auto"/>
      <w:spacing w:val="0"/>
      <w:position w:val="0"/>
      <w:sz w:val="14"/>
      <w:szCs w:val="14"/>
      <w:u w:val="none"/>
      <w:vertAlign w:val="baseline"/>
      <w:lang w:val="en-US"/>
    </w:rPr>
  </w:style>
  <w:style w:type="character" w:customStyle="1" w:styleId="AAReference">
    <w:name w:val="AA Reference"/>
    <w:rsid w:val="00BA12B4"/>
    <w:rPr>
      <w:rFonts w:ascii="Arial" w:hAnsi="Arial" w:cs="Times New Roman"/>
      <w:color w:val="auto"/>
      <w:spacing w:val="0"/>
      <w:position w:val="0"/>
      <w:sz w:val="14"/>
      <w:szCs w:val="14"/>
      <w:vertAlign w:val="baseline"/>
      <w:lang w:val="en-US"/>
    </w:rPr>
  </w:style>
  <w:style w:type="paragraph" w:styleId="Footer">
    <w:name w:val="footer"/>
    <w:basedOn w:val="Normal"/>
    <w:link w:val="FooterChar"/>
    <w:uiPriority w:val="99"/>
    <w:rsid w:val="00BA12B4"/>
    <w:pPr>
      <w:tabs>
        <w:tab w:val="center" w:pos="4536"/>
        <w:tab w:val="right" w:pos="9072"/>
      </w:tabs>
    </w:pPr>
  </w:style>
  <w:style w:type="paragraph" w:styleId="ListBullet">
    <w:name w:val="List Bullet"/>
    <w:basedOn w:val="Normal"/>
    <w:autoRedefine/>
    <w:rsid w:val="00BA12B4"/>
    <w:pPr>
      <w:tabs>
        <w:tab w:val="left" w:pos="284"/>
      </w:tabs>
      <w:ind w:left="284" w:hanging="284"/>
    </w:pPr>
  </w:style>
  <w:style w:type="paragraph" w:styleId="ListBullet2">
    <w:name w:val="List Bullet 2"/>
    <w:basedOn w:val="Normal"/>
    <w:autoRedefine/>
    <w:rsid w:val="00BA12B4"/>
    <w:pPr>
      <w:tabs>
        <w:tab w:val="left" w:pos="567"/>
      </w:tabs>
      <w:ind w:left="851" w:hanging="284"/>
    </w:pPr>
  </w:style>
  <w:style w:type="paragraph" w:styleId="ListBullet3">
    <w:name w:val="List Bullet 3"/>
    <w:basedOn w:val="Normal"/>
    <w:autoRedefine/>
    <w:rsid w:val="00BA12B4"/>
    <w:pPr>
      <w:tabs>
        <w:tab w:val="clear" w:pos="907"/>
        <w:tab w:val="left" w:pos="851"/>
      </w:tabs>
      <w:ind w:left="1135" w:hanging="284"/>
    </w:pPr>
  </w:style>
  <w:style w:type="paragraph" w:styleId="ListBullet4">
    <w:name w:val="List Bullet 4"/>
    <w:basedOn w:val="Normal"/>
    <w:autoRedefine/>
    <w:rsid w:val="00BA12B4"/>
    <w:pPr>
      <w:tabs>
        <w:tab w:val="left" w:pos="360"/>
        <w:tab w:val="left" w:pos="1134"/>
      </w:tabs>
      <w:ind w:left="1418" w:hanging="284"/>
    </w:pPr>
  </w:style>
  <w:style w:type="paragraph" w:styleId="ListNumber">
    <w:name w:val="List Number"/>
    <w:basedOn w:val="Normal"/>
    <w:rsid w:val="00BA12B4"/>
    <w:pPr>
      <w:tabs>
        <w:tab w:val="left" w:pos="284"/>
      </w:tabs>
      <w:ind w:left="284" w:hanging="284"/>
    </w:pPr>
  </w:style>
  <w:style w:type="paragraph" w:styleId="ListNumber2">
    <w:name w:val="List Number 2"/>
    <w:basedOn w:val="Normal"/>
    <w:rsid w:val="00BA12B4"/>
    <w:pPr>
      <w:tabs>
        <w:tab w:val="left" w:pos="567"/>
      </w:tabs>
      <w:ind w:left="851" w:hanging="284"/>
    </w:pPr>
  </w:style>
  <w:style w:type="paragraph" w:styleId="ListNumber3">
    <w:name w:val="List Number 3"/>
    <w:basedOn w:val="Normal"/>
    <w:rsid w:val="00BA12B4"/>
    <w:pPr>
      <w:tabs>
        <w:tab w:val="clear" w:pos="907"/>
        <w:tab w:val="left" w:pos="851"/>
      </w:tabs>
      <w:ind w:left="1135" w:hanging="284"/>
    </w:pPr>
  </w:style>
  <w:style w:type="paragraph" w:styleId="NormalIndent">
    <w:name w:val="Normal Indent"/>
    <w:basedOn w:val="Normal"/>
    <w:rsid w:val="00BA12B4"/>
    <w:pPr>
      <w:ind w:left="284"/>
    </w:pPr>
  </w:style>
  <w:style w:type="paragraph" w:customStyle="1" w:styleId="AAFrameAddress">
    <w:name w:val="AA Frame Address"/>
    <w:basedOn w:val="Heading1"/>
    <w:rsid w:val="00BA12B4"/>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BA12B4"/>
    <w:pPr>
      <w:tabs>
        <w:tab w:val="left" w:pos="1418"/>
      </w:tabs>
      <w:ind w:left="1418" w:hanging="284"/>
    </w:pPr>
  </w:style>
  <w:style w:type="paragraph" w:styleId="ListNumber4">
    <w:name w:val="List Number 4"/>
    <w:basedOn w:val="Normal"/>
    <w:rsid w:val="00BA12B4"/>
    <w:pPr>
      <w:tabs>
        <w:tab w:val="left" w:pos="1418"/>
      </w:tabs>
      <w:ind w:left="1209" w:hanging="360"/>
    </w:pPr>
  </w:style>
  <w:style w:type="paragraph" w:styleId="ListBullet5">
    <w:name w:val="List Bullet 5"/>
    <w:basedOn w:val="Normal"/>
    <w:autoRedefine/>
    <w:rsid w:val="00BA12B4"/>
    <w:pPr>
      <w:tabs>
        <w:tab w:val="left" w:pos="1418"/>
      </w:tabs>
      <w:ind w:left="1702" w:hanging="284"/>
    </w:pPr>
  </w:style>
  <w:style w:type="paragraph" w:styleId="BodyText">
    <w:name w:val="Body Text"/>
    <w:aliases w:val="bt,body text,Body"/>
    <w:basedOn w:val="Normal"/>
    <w:link w:val="BodyTextChar"/>
    <w:rsid w:val="00BA12B4"/>
    <w:pPr>
      <w:spacing w:after="120"/>
    </w:pPr>
  </w:style>
  <w:style w:type="paragraph" w:styleId="BodyTextFirstIndent">
    <w:name w:val="Body Text First Indent"/>
    <w:basedOn w:val="BodyText"/>
    <w:rsid w:val="00BA12B4"/>
    <w:pPr>
      <w:ind w:firstLine="284"/>
    </w:pPr>
  </w:style>
  <w:style w:type="paragraph" w:styleId="BodyTextIndent">
    <w:name w:val="Body Text Indent"/>
    <w:basedOn w:val="Normal"/>
    <w:rsid w:val="00BA12B4"/>
    <w:rPr>
      <w:rFonts w:ascii="Angsana New" w:hAnsi="Angsana New"/>
      <w:sz w:val="32"/>
      <w:szCs w:val="32"/>
    </w:rPr>
  </w:style>
  <w:style w:type="paragraph" w:styleId="BodyTextFirstIndent2">
    <w:name w:val="Body Text First Indent 2"/>
    <w:basedOn w:val="BodyTextIndent"/>
    <w:link w:val="BodyTextFirstIndent2Char"/>
    <w:rsid w:val="00BA12B4"/>
    <w:pPr>
      <w:spacing w:after="120"/>
      <w:ind w:left="284" w:firstLine="284"/>
    </w:pPr>
    <w:rPr>
      <w:rFonts w:ascii="Arial" w:hAnsi="Arial"/>
      <w:sz w:val="18"/>
      <w:szCs w:val="18"/>
    </w:rPr>
  </w:style>
  <w:style w:type="character" w:styleId="Strong">
    <w:name w:val="Strong"/>
    <w:qFormat/>
    <w:rsid w:val="00BA12B4"/>
    <w:rPr>
      <w:rFonts w:cs="Times New Roman"/>
      <w:b/>
      <w:bCs/>
    </w:rPr>
  </w:style>
  <w:style w:type="paragraph" w:customStyle="1" w:styleId="AA1stlevelbullet">
    <w:name w:val="AA 1st level bullet"/>
    <w:basedOn w:val="Normal"/>
    <w:rsid w:val="00BA12B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A12B4"/>
    <w:pPr>
      <w:framePr w:w="4253" w:h="1418" w:hRule="exact" w:hSpace="142" w:vSpace="142" w:wrap="auto" w:vAnchor="page" w:hAnchor="page" w:x="7457" w:y="568"/>
    </w:pPr>
  </w:style>
  <w:style w:type="character" w:customStyle="1" w:styleId="AACopyright">
    <w:name w:val="AA Copyright"/>
    <w:rsid w:val="00BA12B4"/>
    <w:rPr>
      <w:rFonts w:ascii="Arial" w:hAnsi="Arial" w:cs="Times New Roman"/>
      <w:sz w:val="13"/>
      <w:szCs w:val="13"/>
    </w:rPr>
  </w:style>
  <w:style w:type="paragraph" w:customStyle="1" w:styleId="AA2ndlevelbullet">
    <w:name w:val="AA 2nd level bullet"/>
    <w:basedOn w:val="AA1stlevelbullet"/>
    <w:rsid w:val="00BA12B4"/>
    <w:pPr>
      <w:tabs>
        <w:tab w:val="clear" w:pos="227"/>
        <w:tab w:val="left" w:pos="454"/>
        <w:tab w:val="left" w:pos="680"/>
        <w:tab w:val="left" w:pos="907"/>
      </w:tabs>
      <w:ind w:left="454"/>
    </w:pPr>
  </w:style>
  <w:style w:type="paragraph" w:customStyle="1" w:styleId="AANumbering">
    <w:name w:val="AA Numbering"/>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BA12B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BA12B4"/>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BA12B4"/>
    <w:pPr>
      <w:framePr w:h="1054" w:wrap="auto" w:y="5920"/>
    </w:pPr>
  </w:style>
  <w:style w:type="paragraph" w:customStyle="1" w:styleId="ReportHeading3">
    <w:name w:val="ReportHeading3"/>
    <w:basedOn w:val="ReportHeading2"/>
    <w:rsid w:val="00BA12B4"/>
    <w:pPr>
      <w:framePr w:h="443" w:wrap="auto" w:y="8223"/>
    </w:pPr>
  </w:style>
  <w:style w:type="paragraph" w:customStyle="1" w:styleId="a">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sz w:val="30"/>
      <w:szCs w:val="30"/>
      <w:lang w:val="th-TH"/>
    </w:rPr>
  </w:style>
  <w:style w:type="paragraph" w:customStyle="1" w:styleId="ParagraphNumbering">
    <w:name w:val="Paragraph Numbering"/>
    <w:basedOn w:val="Header"/>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BA12B4"/>
    <w:pPr>
      <w:framePr w:w="7308" w:h="1134" w:hSpace="180" w:vSpace="180" w:wrap="notBeside" w:vAnchor="text" w:hAnchor="margin" w:x="1" w:y="7"/>
      <w:spacing w:after="240"/>
    </w:pPr>
  </w:style>
  <w:style w:type="paragraph" w:customStyle="1" w:styleId="PictureLeft">
    <w:name w:val="PictureLeft"/>
    <w:basedOn w:val="Normal"/>
    <w:rsid w:val="00BA12B4"/>
    <w:pPr>
      <w:framePr w:w="2603" w:h="1134" w:hSpace="142" w:wrap="auto" w:vAnchor="text" w:hAnchor="page" w:x="1526" w:y="6"/>
      <w:spacing w:before="240"/>
    </w:pPr>
  </w:style>
  <w:style w:type="paragraph" w:customStyle="1" w:styleId="PicturteLeftFullLength">
    <w:name w:val="PicturteLeftFullLength"/>
    <w:basedOn w:val="PictureLeft"/>
    <w:rsid w:val="00BA12B4"/>
    <w:pPr>
      <w:framePr w:w="10142" w:hSpace="180" w:vSpace="180" w:wrap="auto" w:y="7"/>
    </w:pPr>
  </w:style>
  <w:style w:type="paragraph" w:customStyle="1" w:styleId="AAheadingwocontents">
    <w:name w:val="AA heading wo contents"/>
    <w:basedOn w:val="Normal"/>
    <w:rsid w:val="00BA12B4"/>
    <w:pPr>
      <w:spacing w:line="280" w:lineRule="atLeast"/>
    </w:pPr>
    <w:rPr>
      <w:b/>
      <w:bCs/>
      <w:sz w:val="22"/>
      <w:szCs w:val="22"/>
    </w:rPr>
  </w:style>
  <w:style w:type="paragraph" w:customStyle="1" w:styleId="StandaardOpinion">
    <w:name w:val="StandaardOpinion"/>
    <w:basedOn w:val="Normal"/>
    <w:rsid w:val="00BA12B4"/>
    <w:pPr>
      <w:spacing w:line="280" w:lineRule="atLeast"/>
    </w:pPr>
    <w:rPr>
      <w:sz w:val="22"/>
      <w:szCs w:val="22"/>
    </w:rPr>
  </w:style>
  <w:style w:type="paragraph" w:customStyle="1" w:styleId="T">
    <w:name w:val="????? 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30"/>
      <w:szCs w:val="30"/>
      <w:lang w:val="th-TH"/>
    </w:rPr>
  </w:style>
  <w:style w:type="paragraph" w:customStyle="1" w:styleId="a0">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E">
    <w:name w:val="??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4"/>
      <w:szCs w:val="24"/>
      <w:lang w:val="th-TH"/>
    </w:rPr>
  </w:style>
  <w:style w:type="paragraph" w:customStyle="1" w:styleId="E0">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paragraph" w:customStyle="1" w:styleId="ASSETS">
    <w:name w:val="ASSETS"/>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b/>
      <w:bCs/>
      <w:sz w:val="22"/>
      <w:szCs w:val="22"/>
      <w:u w:val="single"/>
      <w:lang w:val="th-TH"/>
    </w:rPr>
  </w:style>
  <w:style w:type="paragraph" w:customStyle="1" w:styleId="3">
    <w:name w:val="?????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1">
    <w:name w:val="???"/>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5">
    <w:name w:val="5"/>
    <w:basedOn w:val="E"/>
    <w:rsid w:val="00BA12B4"/>
    <w:pPr>
      <w:jc w:val="left"/>
    </w:pPr>
    <w:rPr>
      <w:sz w:val="10"/>
      <w:szCs w:val="10"/>
    </w:rPr>
  </w:style>
  <w:style w:type="paragraph" w:customStyle="1" w:styleId="E1">
    <w:name w:val="?????? E"/>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sz w:val="22"/>
      <w:szCs w:val="22"/>
      <w:lang w:val="th-TH"/>
    </w:rPr>
  </w:style>
  <w:style w:type="paragraph" w:customStyle="1" w:styleId="10">
    <w:name w:val="10"/>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styleId="PageNumber">
    <w:name w:val="page number"/>
    <w:rsid w:val="00BA12B4"/>
    <w:rPr>
      <w:rFonts w:cs="Times New Roman"/>
    </w:rPr>
  </w:style>
  <w:style w:type="paragraph" w:styleId="BlockText">
    <w:name w:val="Block Text"/>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cs="EucrosiaUPC"/>
      <w:sz w:val="28"/>
      <w:szCs w:val="28"/>
    </w:rPr>
  </w:style>
  <w:style w:type="paragraph" w:customStyle="1" w:styleId="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sz w:val="28"/>
      <w:szCs w:val="28"/>
      <w:lang w:val="th-TH"/>
    </w:rPr>
  </w:style>
  <w:style w:type="paragraph" w:customStyle="1" w:styleId="11">
    <w:name w:val="???1"/>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a2">
    <w:name w:val="¢éÍ¤ÇÒÁ"/>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30">
    <w:name w:val="µÒÃÒ§3ªèÍ§"/>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3">
    <w:name w:val="ºÇ¡"/>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right="47"/>
    </w:pPr>
    <w:rPr>
      <w:rFonts w:cs="EucrosiaUPC"/>
      <w:sz w:val="30"/>
      <w:szCs w:val="30"/>
      <w:lang w:val="th-TH"/>
    </w:rPr>
  </w:style>
  <w:style w:type="paragraph" w:customStyle="1" w:styleId="a4">
    <w:name w:val="Åº"/>
    <w:basedOn w:val="Normal"/>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ccPolicysubhead">
    <w:name w:val="Acc Policy sub head"/>
    <w:basedOn w:val="BodyText"/>
    <w:next w:val="BodyText"/>
    <w:autoRedefine/>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jc w:val="both"/>
    </w:pPr>
    <w:rPr>
      <w:rFonts w:ascii="Angsana New" w:hAnsi="Angsana New"/>
      <w:bCs/>
      <w:i/>
      <w:iCs/>
      <w:sz w:val="6"/>
      <w:szCs w:val="6"/>
      <w:lang w:eastAsia="en-GB"/>
    </w:rPr>
  </w:style>
  <w:style w:type="paragraph" w:customStyle="1" w:styleId="BalloonText1">
    <w:name w:val="Balloon Text1"/>
    <w:basedOn w:val="Normal"/>
    <w:rsid w:val="00BA12B4"/>
    <w:rPr>
      <w:rFonts w:ascii="Tahoma" w:hAnsi="Tahoma" w:cs="Tahoma"/>
      <w:sz w:val="16"/>
      <w:szCs w:val="16"/>
    </w:rPr>
  </w:style>
  <w:style w:type="paragraph" w:styleId="BodyTextIndent2">
    <w:name w:val="Body Text Inden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20"/>
        <w:tab w:val="left" w:pos="1440"/>
      </w:tabs>
      <w:spacing w:line="240" w:lineRule="auto"/>
      <w:ind w:firstLine="284"/>
      <w:jc w:val="thaiDistribute"/>
    </w:pPr>
    <w:rPr>
      <w:rFonts w:ascii="Angsana New" w:hAnsi="Angsana New"/>
      <w:sz w:val="30"/>
      <w:szCs w:val="30"/>
    </w:rPr>
  </w:style>
  <w:style w:type="paragraph" w:styleId="BodyTextIndent3">
    <w:name w:val="Body Text Indent 3"/>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1440"/>
      </w:tabs>
      <w:spacing w:line="240" w:lineRule="auto"/>
      <w:ind w:firstLine="284"/>
      <w:jc w:val="thaiDistribute"/>
    </w:pPr>
    <w:rPr>
      <w:sz w:val="22"/>
      <w:szCs w:val="22"/>
    </w:rPr>
  </w:style>
  <w:style w:type="paragraph" w:customStyle="1" w:styleId="12">
    <w:name w:val="ข้อความบอลลูน1"/>
    <w:basedOn w:val="Normal"/>
    <w:rsid w:val="00BA12B4"/>
    <w:rPr>
      <w:rFonts w:ascii="Tahoma" w:hAnsi="Tahoma"/>
      <w:sz w:val="16"/>
    </w:rPr>
  </w:style>
  <w:style w:type="paragraph" w:styleId="List3">
    <w:name w:val="List 3"/>
    <w:basedOn w:val="Normal"/>
    <w:rsid w:val="00BA12B4"/>
    <w:pPr>
      <w:ind w:left="1080" w:hanging="360"/>
    </w:pPr>
    <w:rPr>
      <w:rFonts w:cs="Cordia New"/>
      <w:szCs w:val="21"/>
    </w:rPr>
  </w:style>
  <w:style w:type="paragraph" w:customStyle="1" w:styleId="a5">
    <w:name w:val="เนื้อเรื่อง"/>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lang w:val="th-TH"/>
    </w:rPr>
  </w:style>
  <w:style w:type="paragraph" w:styleId="BodyText2">
    <w:name w:val="Body Text 2"/>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360" w:lineRule="exact"/>
      <w:ind w:right="-51"/>
      <w:jc w:val="both"/>
    </w:pPr>
    <w:rPr>
      <w:rFonts w:ascii="Angsana New" w:hAnsi="Angsana New"/>
      <w:sz w:val="28"/>
      <w:szCs w:val="28"/>
    </w:rPr>
  </w:style>
  <w:style w:type="paragraph" w:styleId="HTMLPreformatted">
    <w:name w:val="HTML Preformatted"/>
    <w:basedOn w:val="Normal"/>
    <w:link w:val="HTMLPreformattedChar"/>
    <w:uiPriority w:val="99"/>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paragraph" w:customStyle="1" w:styleId="CharCharCharChar">
    <w:name w:val="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w:basedOn w:val="Normal"/>
    <w:rsid w:val="00BA12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w:basedOn w:val="Normal"/>
    <w:rsid w:val="00052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4">
    <w:name w:val="index 4"/>
    <w:basedOn w:val="Normal"/>
    <w:next w:val="Normal"/>
    <w:autoRedefine/>
    <w:semiHidden/>
    <w:rsid w:val="007658F6"/>
    <w:pPr>
      <w:tabs>
        <w:tab w:val="left" w:pos="426"/>
      </w:tabs>
      <w:spacing w:line="360" w:lineRule="exact"/>
      <w:ind w:left="932" w:hanging="900"/>
    </w:pPr>
    <w:rPr>
      <w:rFonts w:ascii="Angsana New" w:hAnsi="Angsana New"/>
      <w:sz w:val="28"/>
      <w:szCs w:val="28"/>
    </w:rPr>
  </w:style>
  <w:style w:type="paragraph" w:styleId="TableofAuthorities">
    <w:name w:val="table of authorities"/>
    <w:basedOn w:val="Normal"/>
    <w:next w:val="Normal"/>
    <w:uiPriority w:val="99"/>
    <w:semiHidden/>
    <w:rsid w:val="006842CA"/>
    <w:pPr>
      <w:ind w:left="284" w:hanging="284"/>
    </w:pPr>
  </w:style>
  <w:style w:type="paragraph" w:styleId="TOC7">
    <w:name w:val="toc 7"/>
    <w:basedOn w:val="Normal"/>
    <w:next w:val="Normal"/>
    <w:autoRedefine/>
    <w:semiHidden/>
    <w:rsid w:val="00B927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 w:right="-136"/>
      <w:jc w:val="center"/>
    </w:pPr>
    <w:rPr>
      <w:rFonts w:ascii="Angsana New" w:hAnsi="Angsana New"/>
      <w:sz w:val="28"/>
      <w:szCs w:val="28"/>
    </w:rPr>
  </w:style>
  <w:style w:type="paragraph" w:styleId="Index1">
    <w:name w:val="index 1"/>
    <w:basedOn w:val="Normal"/>
    <w:next w:val="Normal"/>
    <w:autoRedefine/>
    <w:semiHidden/>
    <w:rsid w:val="007A6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0" w:right="-108"/>
    </w:p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2973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1 อักขระ อักขระ Char Char อักขระ อักขระ Char Char อักขระ อักขระ"/>
    <w:basedOn w:val="Normal"/>
    <w:rsid w:val="00511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E94682"/>
    <w:pPr>
      <w:spacing w:line="240" w:lineRule="auto"/>
    </w:pPr>
    <w:rPr>
      <w:rFonts w:ascii="Tahoma" w:hAnsi="Tahoma"/>
      <w:sz w:val="16"/>
      <w:szCs w:val="20"/>
    </w:rPr>
  </w:style>
  <w:style w:type="character" w:customStyle="1" w:styleId="BalloonTextChar">
    <w:name w:val="Balloon Text Char"/>
    <w:link w:val="BalloonText"/>
    <w:rsid w:val="00E94682"/>
    <w:rPr>
      <w:rFonts w:ascii="Tahoma" w:hAnsi="Tahoma"/>
      <w:sz w:val="16"/>
    </w:rPr>
  </w:style>
  <w:style w:type="numbering" w:customStyle="1" w:styleId="Style1">
    <w:name w:val="Style1"/>
    <w:rsid w:val="00B2530A"/>
    <w:pPr>
      <w:numPr>
        <w:numId w:val="2"/>
      </w:numPr>
    </w:pPr>
  </w:style>
  <w:style w:type="numbering" w:customStyle="1" w:styleId="Style2">
    <w:name w:val="Style2"/>
    <w:rsid w:val="00B2530A"/>
    <w:pPr>
      <w:numPr>
        <w:numId w:val="3"/>
      </w:numPr>
    </w:pPr>
  </w:style>
  <w:style w:type="paragraph" w:customStyle="1" w:styleId="a6">
    <w:name w:val="อักขระ อักขระ"/>
    <w:basedOn w:val="Normal"/>
    <w:rsid w:val="00D87D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
    <w:name w:val="Char Char1 อักขระ Char Char อักขระ Char Char"/>
    <w:basedOn w:val="Normal"/>
    <w:rsid w:val="00E45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E45144"/>
    <w:pPr>
      <w:overflowPunct w:val="0"/>
      <w:autoSpaceDE w:val="0"/>
      <w:autoSpaceDN w:val="0"/>
      <w:adjustRightInd w:val="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อักขระ"/>
    <w:basedOn w:val="Normal"/>
    <w:rsid w:val="00471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OC3">
    <w:name w:val="toc 3"/>
    <w:basedOn w:val="Normal"/>
    <w:next w:val="Normal"/>
    <w:autoRedefine/>
    <w:semiHidden/>
    <w:rsid w:val="00BF232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numbering" w:styleId="111111">
    <w:name w:val="Outline List 2"/>
    <w:basedOn w:val="NoList"/>
    <w:rsid w:val="00C54492"/>
    <w:pPr>
      <w:numPr>
        <w:numId w:val="5"/>
      </w:numPr>
    </w:pPr>
  </w:style>
  <w:style w:type="paragraph" w:customStyle="1" w:styleId="CharCharCharCharCharCharCharCharCharCharCharChar0">
    <w:name w:val="Char Char อักขระ Char Char อักขระ อักขระ Char Char อักขระ Char Char อักขระ Char Char อักขระ Char Char อักขระ"/>
    <w:basedOn w:val="Normal"/>
    <w:rsid w:val="00123E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60569D"/>
    <w:rPr>
      <w:rFonts w:ascii="Tahoma" w:hAnsi="Tahoma"/>
      <w:sz w:val="16"/>
      <w:szCs w:val="20"/>
    </w:rPr>
  </w:style>
  <w:style w:type="character" w:customStyle="1" w:styleId="DocumentMapChar">
    <w:name w:val="Document Map Char"/>
    <w:link w:val="DocumentMap"/>
    <w:rsid w:val="0060569D"/>
    <w:rPr>
      <w:rFonts w:ascii="Tahoma" w:hAnsi="Tahoma"/>
      <w:sz w:val="16"/>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92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561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280DD8"/>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65" w:hanging="1134"/>
      <w:outlineLvl w:val="1"/>
    </w:pPr>
    <w:rPr>
      <w:rFonts w:ascii="Times New Roman" w:hAnsi="Times New Roman"/>
      <w:b/>
      <w:sz w:val="22"/>
      <w:szCs w:val="20"/>
      <w:lang w:val="en-GB" w:bidi="ar-SA"/>
    </w:rPr>
  </w:style>
  <w:style w:type="paragraph" w:customStyle="1" w:styleId="acctfourfigures">
    <w:name w:val="acct four figures"/>
    <w:aliases w:val="a4"/>
    <w:basedOn w:val="Normal"/>
    <w:rsid w:val="00183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TOC2">
    <w:name w:val="toc 2"/>
    <w:basedOn w:val="Normal"/>
    <w:next w:val="Normal"/>
    <w:autoRedefine/>
    <w:rsid w:val="00C93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szCs w:val="22"/>
    </w:rPr>
  </w:style>
  <w:style w:type="paragraph" w:customStyle="1" w:styleId="acctmergecolhdg">
    <w:name w:val="acct merge col hdg"/>
    <w:aliases w:val="mh"/>
    <w:basedOn w:val="Normal"/>
    <w:rsid w:val="0028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hps">
    <w:name w:val="hps"/>
    <w:basedOn w:val="DefaultParagraphFont"/>
    <w:rsid w:val="00D437F9"/>
  </w:style>
  <w:style w:type="character" w:customStyle="1" w:styleId="gt-icon-text1">
    <w:name w:val="gt-icon-text1"/>
    <w:basedOn w:val="DefaultParagraphFont"/>
    <w:rsid w:val="00C82BAC"/>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A5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อักขระ อักขระ Char Char อักขระ อักขระ Char Char อักขระ อักขระ1"/>
    <w:basedOn w:val="Normal"/>
    <w:rsid w:val="00D26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Index8">
    <w:name w:val="index 8"/>
    <w:basedOn w:val="Normal"/>
    <w:next w:val="Normal"/>
    <w:autoRedefine/>
    <w:semiHidden/>
    <w:rsid w:val="0074238A"/>
    <w:pPr>
      <w:tabs>
        <w:tab w:val="left" w:pos="426"/>
      </w:tabs>
      <w:spacing w:line="360" w:lineRule="exact"/>
      <w:jc w:val="both"/>
    </w:pPr>
  </w:style>
  <w:style w:type="paragraph" w:customStyle="1" w:styleId="CharChar0">
    <w:name w:val="อักขระ อักขระ Char Char"/>
    <w:basedOn w:val="Normal"/>
    <w:rsid w:val="00A65C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alternative">
    <w:name w:val="Acc Policy alternative"/>
    <w:basedOn w:val="AccPolicysubhead"/>
    <w:link w:val="AccPolicyalternativeChar"/>
    <w:autoRedefine/>
    <w:rsid w:val="0034726B"/>
    <w:pPr>
      <w:spacing w:line="240" w:lineRule="atLeast"/>
      <w:ind w:left="540"/>
    </w:pPr>
    <w:rPr>
      <w:bCs w:val="0"/>
      <w:i w:val="0"/>
      <w:iCs w:val="0"/>
      <w:color w:val="0000FF"/>
      <w:lang w:eastAsia="en-US"/>
    </w:rPr>
  </w:style>
  <w:style w:type="character" w:customStyle="1" w:styleId="AccPolicyalternativeChar">
    <w:name w:val="Acc Policy alternative Char"/>
    <w:link w:val="AccPolicyalternative"/>
    <w:rsid w:val="0034726B"/>
    <w:rPr>
      <w:rFonts w:ascii="Angsana New" w:hAnsi="Angsana New" w:cs="Angsana New"/>
      <w:color w:val="0000FF"/>
      <w:sz w:val="6"/>
      <w:szCs w:val="6"/>
      <w:lang w:val="en-US" w:eastAsia="en-US" w:bidi="th-TH"/>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652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TMLPreformattedChar">
    <w:name w:val="HTML Preformatted Char"/>
    <w:link w:val="HTMLPreformatted"/>
    <w:uiPriority w:val="99"/>
    <w:rsid w:val="006527C9"/>
    <w:rPr>
      <w:rFonts w:ascii="Tahoma" w:hAnsi="Tahoma" w:cs="Tahoma"/>
    </w:rPr>
  </w:style>
  <w:style w:type="character" w:customStyle="1" w:styleId="hpsatn">
    <w:name w:val="hps atn"/>
    <w:basedOn w:val="DefaultParagraphFont"/>
    <w:rsid w:val="00EE758F"/>
  </w:style>
  <w:style w:type="character" w:customStyle="1" w:styleId="CharChar1">
    <w:name w:val="อักขระ Char Char"/>
    <w:rsid w:val="001B40F5"/>
    <w:rPr>
      <w:rFonts w:ascii="Tahoma" w:hAnsi="Tahoma" w:cs="Tahoma"/>
    </w:rPr>
  </w:style>
  <w:style w:type="paragraph" w:customStyle="1" w:styleId="CharCharCharChar0">
    <w:name w:val="Char Char อักขระ อักขระ Char Char อักขระ"/>
    <w:basedOn w:val="Normal"/>
    <w:rsid w:val="00644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7Char">
    <w:name w:val="Heading 7 Char"/>
    <w:link w:val="Heading7"/>
    <w:semiHidden/>
    <w:rsid w:val="00A35910"/>
    <w:rPr>
      <w:rFonts w:ascii="Arial" w:hAnsi="Arial" w:cs="EucrosiaUPC"/>
      <w:sz w:val="28"/>
      <w:szCs w:val="28"/>
      <w:lang w:val="th-TH" w:eastAsia="en-US" w:bidi="th-TH"/>
    </w:rPr>
  </w:style>
  <w:style w:type="character" w:customStyle="1" w:styleId="BodyTextFirstIndent2Char">
    <w:name w:val="Body Text First Indent 2 Char"/>
    <w:link w:val="BodyTextFirstIndent2"/>
    <w:semiHidden/>
    <w:rsid w:val="00A35910"/>
    <w:rPr>
      <w:rFonts w:ascii="Arial" w:hAnsi="Arial" w:cs="Angsana New"/>
      <w:sz w:val="18"/>
      <w:szCs w:val="18"/>
      <w:lang w:val="en-US" w:eastAsia="en-US" w:bidi="th-TH"/>
    </w:rPr>
  </w:style>
  <w:style w:type="character" w:customStyle="1" w:styleId="Heading2Char">
    <w:name w:val="Heading 2 Char"/>
    <w:link w:val="Heading2"/>
    <w:semiHidden/>
    <w:rsid w:val="0049546E"/>
    <w:rPr>
      <w:rFonts w:ascii="Arial" w:hAnsi="Arial" w:cs="Angsana New"/>
      <w:b/>
      <w:bCs/>
      <w:sz w:val="18"/>
      <w:szCs w:val="18"/>
      <w:lang w:val="en-US" w:eastAsia="en-US" w:bidi="th-TH"/>
    </w:rPr>
  </w:style>
  <w:style w:type="paragraph" w:styleId="TOC8">
    <w:name w:val="toc 8"/>
    <w:basedOn w:val="Normal"/>
    <w:next w:val="Normal"/>
    <w:autoRedefine/>
    <w:semiHidden/>
    <w:rsid w:val="00807C3F"/>
    <w:pPr>
      <w:ind w:left="1985"/>
    </w:pPr>
  </w:style>
  <w:style w:type="paragraph" w:styleId="TOC4">
    <w:name w:val="toc 4"/>
    <w:basedOn w:val="Normal"/>
    <w:next w:val="Normal"/>
    <w:autoRedefine/>
    <w:semiHidden/>
    <w:rsid w:val="008D49EB"/>
    <w:pPr>
      <w:ind w:left="851"/>
    </w:pPr>
  </w:style>
  <w:style w:type="paragraph" w:customStyle="1" w:styleId="CharChar1CharCharCharCharCharChar">
    <w:name w:val="อักขระ Char Char อักขระ อักขระ1 Char Char Char Char อักขระ อักขระ Char Char อักขระ อักขระ อักขระ อักขระ"/>
    <w:basedOn w:val="Normal"/>
    <w:rsid w:val="00306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0">
    <w:name w:val="อักขระ12"/>
    <w:basedOn w:val="Normal"/>
    <w:rsid w:val="00003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9">
    <w:name w:val="Char Char19"/>
    <w:semiHidden/>
    <w:rsid w:val="0066026E"/>
    <w:rPr>
      <w:rFonts w:ascii="Cambria" w:eastAsia="Times New Roman" w:hAnsi="Cambria" w:cs="Angsana New"/>
      <w:b/>
      <w:bCs/>
      <w:i/>
      <w:iCs/>
      <w:sz w:val="28"/>
      <w:szCs w:val="35"/>
    </w:rPr>
  </w:style>
  <w:style w:type="paragraph" w:customStyle="1" w:styleId="13">
    <w:name w:val="รายการย่อหน้า1"/>
    <w:basedOn w:val="Normal"/>
    <w:qFormat/>
    <w:rsid w:val="001E23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lang w:val="en-GB"/>
    </w:rPr>
  </w:style>
  <w:style w:type="paragraph" w:customStyle="1" w:styleId="acctstatementheadingashorter">
    <w:name w:val="acct statement heading (a) shorter"/>
    <w:aliases w:val="asas"/>
    <w:basedOn w:val="Normal"/>
    <w:rsid w:val="004B5E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styleId="NoSpacing">
    <w:name w:val="No Spacing"/>
    <w:uiPriority w:val="1"/>
    <w:qFormat/>
    <w:rsid w:val="00695D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14">
    <w:name w:val="เนื้อเรื่อง1"/>
    <w:basedOn w:val="Normal"/>
    <w:uiPriority w:val="99"/>
    <w:rsid w:val="005F1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sz w:val="28"/>
      <w:szCs w:val="28"/>
    </w:rPr>
  </w:style>
  <w:style w:type="paragraph" w:customStyle="1" w:styleId="Default">
    <w:name w:val="Default"/>
    <w:rsid w:val="005F1CF2"/>
    <w:pPr>
      <w:autoSpaceDE w:val="0"/>
      <w:autoSpaceDN w:val="0"/>
      <w:adjustRightInd w:val="0"/>
    </w:pPr>
    <w:rPr>
      <w:rFonts w:ascii="Angsana New" w:hAnsi="Angsana New"/>
      <w:color w:val="000000"/>
      <w:sz w:val="24"/>
      <w:szCs w:val="24"/>
    </w:rPr>
  </w:style>
  <w:style w:type="character" w:styleId="Emphasis">
    <w:name w:val="Emphasis"/>
    <w:qFormat/>
    <w:rsid w:val="00DC4AF2"/>
    <w:rPr>
      <w:i/>
      <w:iCs/>
    </w:rPr>
  </w:style>
  <w:style w:type="paragraph" w:styleId="ListParagraph">
    <w:name w:val="List Paragraph"/>
    <w:basedOn w:val="Normal"/>
    <w:uiPriority w:val="34"/>
    <w:qFormat/>
    <w:rsid w:val="00DC4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eastAsia="SimSun" w:hAnsi="Tms Rmn"/>
      <w:sz w:val="24"/>
      <w:szCs w:val="30"/>
    </w:rPr>
  </w:style>
  <w:style w:type="character" w:customStyle="1" w:styleId="FooterChar">
    <w:name w:val="Footer Char"/>
    <w:link w:val="Footer"/>
    <w:uiPriority w:val="99"/>
    <w:rsid w:val="00425C98"/>
    <w:rPr>
      <w:rFonts w:ascii="Arial" w:hAnsi="Arial"/>
      <w:sz w:val="18"/>
      <w:szCs w:val="18"/>
    </w:rPr>
  </w:style>
  <w:style w:type="character" w:customStyle="1" w:styleId="BodyTextChar">
    <w:name w:val="Body Text Char"/>
    <w:aliases w:val="bt Char,body text Char,Body Char"/>
    <w:link w:val="BodyText"/>
    <w:rsid w:val="007B287A"/>
    <w:rPr>
      <w:rFonts w:ascii="Arial" w:hAnsi="Arial"/>
      <w:sz w:val="18"/>
      <w:szCs w:val="18"/>
    </w:rPr>
  </w:style>
  <w:style w:type="numbering" w:customStyle="1" w:styleId="Style3">
    <w:name w:val="Style3"/>
    <w:uiPriority w:val="99"/>
    <w:rsid w:val="00DD3FEC"/>
    <w:pPr>
      <w:numPr>
        <w:numId w:val="28"/>
      </w:numPr>
    </w:pPr>
  </w:style>
  <w:style w:type="numbering" w:customStyle="1" w:styleId="Style4">
    <w:name w:val="Style4"/>
    <w:uiPriority w:val="99"/>
    <w:rsid w:val="005C75D8"/>
    <w:pPr>
      <w:numPr>
        <w:numId w:val="31"/>
      </w:numPr>
    </w:pPr>
  </w:style>
  <w:style w:type="numbering" w:customStyle="1" w:styleId="Style5">
    <w:name w:val="Style5"/>
    <w:uiPriority w:val="99"/>
    <w:rsid w:val="005C75D8"/>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662142">
      <w:bodyDiv w:val="1"/>
      <w:marLeft w:val="0"/>
      <w:marRight w:val="0"/>
      <w:marTop w:val="0"/>
      <w:marBottom w:val="0"/>
      <w:divBdr>
        <w:top w:val="none" w:sz="0" w:space="0" w:color="auto"/>
        <w:left w:val="none" w:sz="0" w:space="0" w:color="auto"/>
        <w:bottom w:val="none" w:sz="0" w:space="0" w:color="auto"/>
        <w:right w:val="none" w:sz="0" w:space="0" w:color="auto"/>
      </w:divBdr>
    </w:div>
    <w:div w:id="854003804">
      <w:bodyDiv w:val="1"/>
      <w:marLeft w:val="0"/>
      <w:marRight w:val="0"/>
      <w:marTop w:val="0"/>
      <w:marBottom w:val="9"/>
      <w:divBdr>
        <w:top w:val="none" w:sz="0" w:space="0" w:color="auto"/>
        <w:left w:val="none" w:sz="0" w:space="0" w:color="auto"/>
        <w:bottom w:val="none" w:sz="0" w:space="0" w:color="auto"/>
        <w:right w:val="none" w:sz="0" w:space="0" w:color="auto"/>
      </w:divBdr>
      <w:divsChild>
        <w:div w:id="2014406478">
          <w:marLeft w:val="0"/>
          <w:marRight w:val="0"/>
          <w:marTop w:val="0"/>
          <w:marBottom w:val="0"/>
          <w:divBdr>
            <w:top w:val="none" w:sz="0" w:space="0" w:color="auto"/>
            <w:left w:val="none" w:sz="0" w:space="0" w:color="auto"/>
            <w:bottom w:val="none" w:sz="0" w:space="0" w:color="auto"/>
            <w:right w:val="none" w:sz="0" w:space="0" w:color="auto"/>
          </w:divBdr>
          <w:divsChild>
            <w:div w:id="141970924">
              <w:marLeft w:val="0"/>
              <w:marRight w:val="0"/>
              <w:marTop w:val="0"/>
              <w:marBottom w:val="0"/>
              <w:divBdr>
                <w:top w:val="none" w:sz="0" w:space="0" w:color="auto"/>
                <w:left w:val="none" w:sz="0" w:space="0" w:color="auto"/>
                <w:bottom w:val="none" w:sz="0" w:space="0" w:color="auto"/>
                <w:right w:val="none" w:sz="0" w:space="0" w:color="auto"/>
              </w:divBdr>
              <w:divsChild>
                <w:div w:id="1098795820">
                  <w:marLeft w:val="193"/>
                  <w:marRight w:val="193"/>
                  <w:marTop w:val="0"/>
                  <w:marBottom w:val="0"/>
                  <w:divBdr>
                    <w:top w:val="none" w:sz="0" w:space="0" w:color="auto"/>
                    <w:left w:val="none" w:sz="0" w:space="0" w:color="auto"/>
                    <w:bottom w:val="none" w:sz="0" w:space="0" w:color="auto"/>
                    <w:right w:val="none" w:sz="0" w:space="0" w:color="auto"/>
                  </w:divBdr>
                  <w:divsChild>
                    <w:div w:id="887302726">
                      <w:marLeft w:val="0"/>
                      <w:marRight w:val="0"/>
                      <w:marTop w:val="0"/>
                      <w:marBottom w:val="0"/>
                      <w:divBdr>
                        <w:top w:val="none" w:sz="0" w:space="0" w:color="auto"/>
                        <w:left w:val="single" w:sz="4" w:space="4" w:color="CCCCCC"/>
                        <w:bottom w:val="none" w:sz="0" w:space="0" w:color="auto"/>
                        <w:right w:val="single" w:sz="4" w:space="4" w:color="CCCCCC"/>
                      </w:divBdr>
                      <w:divsChild>
                        <w:div w:id="792749431">
                          <w:marLeft w:val="20"/>
                          <w:marRight w:val="0"/>
                          <w:marTop w:val="0"/>
                          <w:marBottom w:val="0"/>
                          <w:divBdr>
                            <w:top w:val="none" w:sz="0" w:space="0" w:color="auto"/>
                            <w:left w:val="none" w:sz="0" w:space="0" w:color="auto"/>
                            <w:bottom w:val="none" w:sz="0" w:space="0" w:color="auto"/>
                            <w:right w:val="none" w:sz="0" w:space="0" w:color="auto"/>
                          </w:divBdr>
                          <w:divsChild>
                            <w:div w:id="1680810808">
                              <w:marLeft w:val="0"/>
                              <w:marRight w:val="0"/>
                              <w:marTop w:val="0"/>
                              <w:marBottom w:val="9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3591519">
      <w:bodyDiv w:val="1"/>
      <w:marLeft w:val="0"/>
      <w:marRight w:val="0"/>
      <w:marTop w:val="0"/>
      <w:marBottom w:val="0"/>
      <w:divBdr>
        <w:top w:val="none" w:sz="0" w:space="0" w:color="auto"/>
        <w:left w:val="none" w:sz="0" w:space="0" w:color="auto"/>
        <w:bottom w:val="none" w:sz="0" w:space="0" w:color="auto"/>
        <w:right w:val="none" w:sz="0" w:space="0" w:color="auto"/>
      </w:divBdr>
    </w:div>
    <w:div w:id="865143730">
      <w:bodyDiv w:val="1"/>
      <w:marLeft w:val="0"/>
      <w:marRight w:val="0"/>
      <w:marTop w:val="0"/>
      <w:marBottom w:val="0"/>
      <w:divBdr>
        <w:top w:val="none" w:sz="0" w:space="0" w:color="auto"/>
        <w:left w:val="none" w:sz="0" w:space="0" w:color="auto"/>
        <w:bottom w:val="none" w:sz="0" w:space="0" w:color="auto"/>
        <w:right w:val="none" w:sz="0" w:space="0" w:color="auto"/>
      </w:divBdr>
    </w:div>
    <w:div w:id="1122531344">
      <w:bodyDiv w:val="1"/>
      <w:marLeft w:val="0"/>
      <w:marRight w:val="0"/>
      <w:marTop w:val="0"/>
      <w:marBottom w:val="0"/>
      <w:divBdr>
        <w:top w:val="none" w:sz="0" w:space="0" w:color="auto"/>
        <w:left w:val="none" w:sz="0" w:space="0" w:color="auto"/>
        <w:bottom w:val="none" w:sz="0" w:space="0" w:color="auto"/>
        <w:right w:val="none" w:sz="0" w:space="0" w:color="auto"/>
      </w:divBdr>
    </w:div>
    <w:div w:id="1214729074">
      <w:bodyDiv w:val="1"/>
      <w:marLeft w:val="0"/>
      <w:marRight w:val="0"/>
      <w:marTop w:val="0"/>
      <w:marBottom w:val="0"/>
      <w:divBdr>
        <w:top w:val="none" w:sz="0" w:space="0" w:color="auto"/>
        <w:left w:val="none" w:sz="0" w:space="0" w:color="auto"/>
        <w:bottom w:val="none" w:sz="0" w:space="0" w:color="auto"/>
        <w:right w:val="none" w:sz="0" w:space="0" w:color="auto"/>
      </w:divBdr>
    </w:div>
    <w:div w:id="1253929170">
      <w:bodyDiv w:val="1"/>
      <w:marLeft w:val="0"/>
      <w:marRight w:val="0"/>
      <w:marTop w:val="0"/>
      <w:marBottom w:val="0"/>
      <w:divBdr>
        <w:top w:val="none" w:sz="0" w:space="0" w:color="auto"/>
        <w:left w:val="none" w:sz="0" w:space="0" w:color="auto"/>
        <w:bottom w:val="none" w:sz="0" w:space="0" w:color="auto"/>
        <w:right w:val="none" w:sz="0" w:space="0" w:color="auto"/>
      </w:divBdr>
    </w:div>
    <w:div w:id="1568568823">
      <w:bodyDiv w:val="1"/>
      <w:marLeft w:val="0"/>
      <w:marRight w:val="0"/>
      <w:marTop w:val="0"/>
      <w:marBottom w:val="0"/>
      <w:divBdr>
        <w:top w:val="none" w:sz="0" w:space="0" w:color="auto"/>
        <w:left w:val="none" w:sz="0" w:space="0" w:color="auto"/>
        <w:bottom w:val="none" w:sz="0" w:space="0" w:color="auto"/>
        <w:right w:val="none" w:sz="0" w:space="0" w:color="auto"/>
      </w:divBdr>
      <w:divsChild>
        <w:div w:id="512885796">
          <w:marLeft w:val="0"/>
          <w:marRight w:val="0"/>
          <w:marTop w:val="0"/>
          <w:marBottom w:val="0"/>
          <w:divBdr>
            <w:top w:val="none" w:sz="0" w:space="0" w:color="auto"/>
            <w:left w:val="none" w:sz="0" w:space="0" w:color="auto"/>
            <w:bottom w:val="none" w:sz="0" w:space="0" w:color="auto"/>
            <w:right w:val="none" w:sz="0" w:space="0" w:color="auto"/>
          </w:divBdr>
          <w:divsChild>
            <w:div w:id="1732775391">
              <w:marLeft w:val="0"/>
              <w:marRight w:val="0"/>
              <w:marTop w:val="0"/>
              <w:marBottom w:val="0"/>
              <w:divBdr>
                <w:top w:val="none" w:sz="0" w:space="0" w:color="auto"/>
                <w:left w:val="none" w:sz="0" w:space="0" w:color="auto"/>
                <w:bottom w:val="none" w:sz="0" w:space="0" w:color="auto"/>
                <w:right w:val="none" w:sz="0" w:space="0" w:color="auto"/>
              </w:divBdr>
              <w:divsChild>
                <w:div w:id="1958172858">
                  <w:marLeft w:val="0"/>
                  <w:marRight w:val="0"/>
                  <w:marTop w:val="0"/>
                  <w:marBottom w:val="0"/>
                  <w:divBdr>
                    <w:top w:val="none" w:sz="0" w:space="0" w:color="auto"/>
                    <w:left w:val="none" w:sz="0" w:space="0" w:color="auto"/>
                    <w:bottom w:val="none" w:sz="0" w:space="0" w:color="auto"/>
                    <w:right w:val="none" w:sz="0" w:space="0" w:color="auto"/>
                  </w:divBdr>
                  <w:divsChild>
                    <w:div w:id="1588297530">
                      <w:marLeft w:val="0"/>
                      <w:marRight w:val="0"/>
                      <w:marTop w:val="0"/>
                      <w:marBottom w:val="0"/>
                      <w:divBdr>
                        <w:top w:val="none" w:sz="0" w:space="0" w:color="auto"/>
                        <w:left w:val="none" w:sz="0" w:space="0" w:color="auto"/>
                        <w:bottom w:val="none" w:sz="0" w:space="0" w:color="auto"/>
                        <w:right w:val="none" w:sz="0" w:space="0" w:color="auto"/>
                      </w:divBdr>
                      <w:divsChild>
                        <w:div w:id="1890456039">
                          <w:marLeft w:val="0"/>
                          <w:marRight w:val="0"/>
                          <w:marTop w:val="0"/>
                          <w:marBottom w:val="0"/>
                          <w:divBdr>
                            <w:top w:val="none" w:sz="0" w:space="0" w:color="auto"/>
                            <w:left w:val="none" w:sz="0" w:space="0" w:color="auto"/>
                            <w:bottom w:val="none" w:sz="0" w:space="0" w:color="auto"/>
                            <w:right w:val="none" w:sz="0" w:space="0" w:color="auto"/>
                          </w:divBdr>
                          <w:divsChild>
                            <w:div w:id="1538859530">
                              <w:marLeft w:val="0"/>
                              <w:marRight w:val="0"/>
                              <w:marTop w:val="240"/>
                              <w:marBottom w:val="0"/>
                              <w:divBdr>
                                <w:top w:val="none" w:sz="0" w:space="0" w:color="auto"/>
                                <w:left w:val="none" w:sz="0" w:space="0" w:color="auto"/>
                                <w:bottom w:val="none" w:sz="0" w:space="0" w:color="auto"/>
                                <w:right w:val="none" w:sz="0" w:space="0" w:color="auto"/>
                              </w:divBdr>
                              <w:divsChild>
                                <w:div w:id="1579514380">
                                  <w:marLeft w:val="0"/>
                                  <w:marRight w:val="240"/>
                                  <w:marTop w:val="0"/>
                                  <w:marBottom w:val="0"/>
                                  <w:divBdr>
                                    <w:top w:val="none" w:sz="0" w:space="0" w:color="auto"/>
                                    <w:left w:val="none" w:sz="0" w:space="0" w:color="auto"/>
                                    <w:bottom w:val="none" w:sz="0" w:space="0" w:color="auto"/>
                                    <w:right w:val="none" w:sz="0" w:space="0" w:color="auto"/>
                                  </w:divBdr>
                                </w:div>
                                <w:div w:id="1837501650">
                                  <w:marLeft w:val="0"/>
                                  <w:marRight w:val="240"/>
                                  <w:marTop w:val="0"/>
                                  <w:marBottom w:val="0"/>
                                  <w:divBdr>
                                    <w:top w:val="none" w:sz="0" w:space="0" w:color="auto"/>
                                    <w:left w:val="none" w:sz="0" w:space="0" w:color="auto"/>
                                    <w:bottom w:val="none" w:sz="0" w:space="0" w:color="auto"/>
                                    <w:right w:val="none" w:sz="0" w:space="0" w:color="auto"/>
                                  </w:divBdr>
                                </w:div>
                              </w:divsChild>
                            </w:div>
                            <w:div w:id="1593196261">
                              <w:marLeft w:val="0"/>
                              <w:marRight w:val="0"/>
                              <w:marTop w:val="0"/>
                              <w:marBottom w:val="0"/>
                              <w:divBdr>
                                <w:top w:val="none" w:sz="0" w:space="0" w:color="auto"/>
                                <w:left w:val="none" w:sz="0" w:space="0" w:color="auto"/>
                                <w:bottom w:val="none" w:sz="0" w:space="0" w:color="auto"/>
                                <w:right w:val="none" w:sz="0" w:space="0" w:color="auto"/>
                              </w:divBdr>
                              <w:divsChild>
                                <w:div w:id="1858691475">
                                  <w:marLeft w:val="0"/>
                                  <w:marRight w:val="0"/>
                                  <w:marTop w:val="0"/>
                                  <w:marBottom w:val="0"/>
                                  <w:divBdr>
                                    <w:top w:val="none" w:sz="0" w:space="0" w:color="auto"/>
                                    <w:left w:val="none" w:sz="0" w:space="0" w:color="auto"/>
                                    <w:bottom w:val="none" w:sz="0" w:space="0" w:color="auto"/>
                                    <w:right w:val="none" w:sz="0" w:space="0" w:color="auto"/>
                                  </w:divBdr>
                                  <w:divsChild>
                                    <w:div w:id="690644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22733163">
      <w:bodyDiv w:val="1"/>
      <w:marLeft w:val="0"/>
      <w:marRight w:val="0"/>
      <w:marTop w:val="0"/>
      <w:marBottom w:val="0"/>
      <w:divBdr>
        <w:top w:val="none" w:sz="0" w:space="0" w:color="auto"/>
        <w:left w:val="none" w:sz="0" w:space="0" w:color="auto"/>
        <w:bottom w:val="none" w:sz="0" w:space="0" w:color="auto"/>
        <w:right w:val="none" w:sz="0" w:space="0" w:color="auto"/>
      </w:divBdr>
    </w:div>
    <w:div w:id="2027364095">
      <w:bodyDiv w:val="1"/>
      <w:marLeft w:val="0"/>
      <w:marRight w:val="0"/>
      <w:marTop w:val="0"/>
      <w:marBottom w:val="0"/>
      <w:divBdr>
        <w:top w:val="none" w:sz="0" w:space="0" w:color="auto"/>
        <w:left w:val="none" w:sz="0" w:space="0" w:color="auto"/>
        <w:bottom w:val="none" w:sz="0" w:space="0" w:color="auto"/>
        <w:right w:val="none" w:sz="0" w:space="0" w:color="auto"/>
      </w:divBdr>
    </w:div>
    <w:div w:id="210699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BF128-CDBE-498D-8B19-DCD3B90F3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1883</TotalTime>
  <Pages>1</Pages>
  <Words>4470</Words>
  <Characters>25483</Characters>
  <Application>Microsoft Office Word</Application>
  <DocSecurity>0</DocSecurity>
  <Lines>212</Lines>
  <Paragraphs>59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KiNgKOng Studio</Company>
  <LinksUpToDate>false</LinksUpToDate>
  <CharactersWithSpaces>29894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KiNgKOng</dc:creator>
  <cp:keywords/>
  <cp:lastModifiedBy>Suphattra team</cp:lastModifiedBy>
  <cp:revision>334</cp:revision>
  <cp:lastPrinted>2019-08-13T12:03:00Z</cp:lastPrinted>
  <dcterms:created xsi:type="dcterms:W3CDTF">2018-03-14T09:39:00Z</dcterms:created>
  <dcterms:modified xsi:type="dcterms:W3CDTF">2019-08-13T12:06:00Z</dcterms:modified>
</cp:coreProperties>
</file>